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725" w:rsidRDefault="006F5087">
      <w:pPr>
        <w:spacing w:before="75"/>
        <w:ind w:left="3703" w:right="2179" w:hanging="1400"/>
        <w:rPr>
          <w:sz w:val="20"/>
        </w:rPr>
      </w:pPr>
      <w:r>
        <w:rPr>
          <w:sz w:val="20"/>
        </w:rPr>
        <w:t>МУНИЦИПАЛЬНОЕ ОБЩЕОБРАЗОВАТЕЛЬНОЕ УЧРЕЖДЕНИЕ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МЕДЯНСКАЯ</w:t>
      </w:r>
      <w:r>
        <w:rPr>
          <w:spacing w:val="-2"/>
          <w:sz w:val="20"/>
        </w:rPr>
        <w:t xml:space="preserve"> </w:t>
      </w:r>
      <w:r>
        <w:rPr>
          <w:sz w:val="20"/>
        </w:rPr>
        <w:t>СРЕДНЯЯ ШКОЛА</w:t>
      </w:r>
    </w:p>
    <w:p w:rsidR="002D4725" w:rsidRDefault="002D4725">
      <w:pPr>
        <w:pStyle w:val="a3"/>
        <w:ind w:left="0"/>
        <w:jc w:val="left"/>
        <w:rPr>
          <w:sz w:val="20"/>
        </w:rPr>
      </w:pPr>
    </w:p>
    <w:p w:rsidR="002D4725" w:rsidRDefault="002D4725">
      <w:pPr>
        <w:pStyle w:val="a3"/>
        <w:ind w:left="0"/>
        <w:jc w:val="left"/>
        <w:rPr>
          <w:sz w:val="20"/>
        </w:rPr>
      </w:pPr>
    </w:p>
    <w:p w:rsidR="002D4725" w:rsidRDefault="002D4725">
      <w:pPr>
        <w:pStyle w:val="a3"/>
        <w:ind w:left="0"/>
        <w:jc w:val="left"/>
        <w:rPr>
          <w:sz w:val="20"/>
        </w:rPr>
      </w:pPr>
    </w:p>
    <w:p w:rsidR="002D4725" w:rsidRDefault="002D4725">
      <w:pPr>
        <w:pStyle w:val="a3"/>
        <w:ind w:left="0"/>
        <w:jc w:val="left"/>
        <w:rPr>
          <w:sz w:val="20"/>
        </w:rPr>
      </w:pPr>
    </w:p>
    <w:p w:rsidR="002D4725" w:rsidRDefault="002D4725">
      <w:pPr>
        <w:rPr>
          <w:sz w:val="20"/>
        </w:rPr>
        <w:sectPr w:rsidR="002D4725">
          <w:type w:val="continuous"/>
          <w:pgSz w:w="11910" w:h="16840"/>
          <w:pgMar w:top="1040" w:right="420" w:bottom="280" w:left="1160" w:header="720" w:footer="720" w:gutter="0"/>
          <w:cols w:space="720"/>
        </w:sectPr>
      </w:pPr>
    </w:p>
    <w:p w:rsidR="002D4725" w:rsidRDefault="002D4725">
      <w:pPr>
        <w:pStyle w:val="a3"/>
        <w:spacing w:before="4"/>
        <w:ind w:left="0"/>
        <w:jc w:val="left"/>
        <w:rPr>
          <w:sz w:val="20"/>
        </w:rPr>
      </w:pPr>
    </w:p>
    <w:p w:rsidR="002D4725" w:rsidRDefault="006F5087">
      <w:pPr>
        <w:pStyle w:val="2"/>
        <w:ind w:left="364"/>
      </w:pPr>
      <w:r>
        <w:t>ПРИНЯТА</w:t>
      </w:r>
    </w:p>
    <w:p w:rsidR="002D4725" w:rsidRDefault="006F5087">
      <w:pPr>
        <w:pStyle w:val="a3"/>
        <w:ind w:left="364" w:right="29"/>
        <w:jc w:val="left"/>
      </w:pPr>
      <w:r>
        <w:t>решением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6"/>
        </w:rPr>
        <w:t xml:space="preserve"> </w:t>
      </w:r>
      <w:r>
        <w:t>совета</w:t>
      </w:r>
      <w:r>
        <w:rPr>
          <w:spacing w:val="-57"/>
        </w:rPr>
        <w:t xml:space="preserve"> </w:t>
      </w:r>
      <w:r>
        <w:t>Протокол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25.08.2023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№9</w:t>
      </w:r>
    </w:p>
    <w:p w:rsidR="002D4725" w:rsidRDefault="006F5087">
      <w:pPr>
        <w:pStyle w:val="a3"/>
        <w:spacing w:before="4"/>
        <w:ind w:left="0"/>
        <w:jc w:val="left"/>
        <w:rPr>
          <w:sz w:val="20"/>
        </w:rPr>
      </w:pPr>
      <w:r>
        <w:br w:type="column"/>
      </w:r>
    </w:p>
    <w:p w:rsidR="002D4725" w:rsidRDefault="006F5087">
      <w:pPr>
        <w:pStyle w:val="2"/>
        <w:ind w:left="1159"/>
      </w:pPr>
      <w:r>
        <w:t>УТВЕРЖДЕНО</w:t>
      </w:r>
    </w:p>
    <w:p w:rsidR="002D4725" w:rsidRDefault="006F5087">
      <w:pPr>
        <w:pStyle w:val="a3"/>
        <w:ind w:left="364" w:right="381" w:firstLine="415"/>
        <w:jc w:val="left"/>
      </w:pPr>
      <w:r>
        <w:t>Приказом директора</w:t>
      </w:r>
      <w:r>
        <w:rPr>
          <w:spacing w:val="-5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25.08.2023</w:t>
      </w:r>
      <w:r>
        <w:rPr>
          <w:spacing w:val="-4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№60</w:t>
      </w:r>
      <w:r>
        <w:rPr>
          <w:spacing w:val="-4"/>
        </w:rPr>
        <w:t xml:space="preserve"> </w:t>
      </w:r>
      <w:r>
        <w:t>о.д.</w:t>
      </w:r>
    </w:p>
    <w:p w:rsidR="002D4725" w:rsidRDefault="002D4725">
      <w:pPr>
        <w:sectPr w:rsidR="002D4725">
          <w:type w:val="continuous"/>
          <w:pgSz w:w="11910" w:h="16840"/>
          <w:pgMar w:top="1040" w:right="420" w:bottom="280" w:left="1160" w:header="720" w:footer="720" w:gutter="0"/>
          <w:cols w:num="2" w:space="720" w:equalWidth="0">
            <w:col w:w="3910" w:space="3123"/>
            <w:col w:w="3297"/>
          </w:cols>
        </w:sectPr>
      </w:pPr>
    </w:p>
    <w:p w:rsidR="002D4725" w:rsidRDefault="002D4725">
      <w:pPr>
        <w:pStyle w:val="a3"/>
        <w:ind w:left="0"/>
        <w:jc w:val="left"/>
        <w:rPr>
          <w:sz w:val="20"/>
        </w:rPr>
      </w:pPr>
    </w:p>
    <w:p w:rsidR="002D4725" w:rsidRDefault="002D4725">
      <w:pPr>
        <w:pStyle w:val="a3"/>
        <w:ind w:left="0"/>
        <w:jc w:val="left"/>
        <w:rPr>
          <w:sz w:val="20"/>
        </w:rPr>
      </w:pPr>
    </w:p>
    <w:p w:rsidR="002D4725" w:rsidRDefault="002D4725">
      <w:pPr>
        <w:pStyle w:val="a3"/>
        <w:ind w:left="0"/>
        <w:jc w:val="left"/>
        <w:rPr>
          <w:sz w:val="20"/>
        </w:rPr>
      </w:pPr>
    </w:p>
    <w:p w:rsidR="002D4725" w:rsidRDefault="002D4725">
      <w:pPr>
        <w:pStyle w:val="a3"/>
        <w:ind w:left="0"/>
        <w:jc w:val="left"/>
        <w:rPr>
          <w:sz w:val="20"/>
        </w:rPr>
      </w:pPr>
    </w:p>
    <w:p w:rsidR="002D4725" w:rsidRDefault="002D4725">
      <w:pPr>
        <w:pStyle w:val="a3"/>
        <w:ind w:left="0"/>
        <w:jc w:val="left"/>
        <w:rPr>
          <w:sz w:val="20"/>
        </w:rPr>
      </w:pPr>
    </w:p>
    <w:p w:rsidR="002D4725" w:rsidRDefault="002D4725">
      <w:pPr>
        <w:pStyle w:val="a3"/>
        <w:ind w:left="0"/>
        <w:jc w:val="left"/>
        <w:rPr>
          <w:sz w:val="20"/>
        </w:rPr>
      </w:pPr>
    </w:p>
    <w:p w:rsidR="002D4725" w:rsidRDefault="002D4725">
      <w:pPr>
        <w:pStyle w:val="a3"/>
        <w:ind w:left="0"/>
        <w:jc w:val="left"/>
        <w:rPr>
          <w:sz w:val="20"/>
        </w:rPr>
      </w:pPr>
    </w:p>
    <w:p w:rsidR="002D4725" w:rsidRDefault="002D4725">
      <w:pPr>
        <w:pStyle w:val="a3"/>
        <w:ind w:left="0"/>
        <w:jc w:val="left"/>
        <w:rPr>
          <w:sz w:val="20"/>
        </w:rPr>
      </w:pPr>
    </w:p>
    <w:p w:rsidR="002D4725" w:rsidRDefault="002D4725">
      <w:pPr>
        <w:pStyle w:val="a3"/>
        <w:ind w:left="0"/>
        <w:jc w:val="left"/>
        <w:rPr>
          <w:sz w:val="20"/>
        </w:rPr>
      </w:pPr>
    </w:p>
    <w:p w:rsidR="002D4725" w:rsidRDefault="002D4725">
      <w:pPr>
        <w:pStyle w:val="a3"/>
        <w:ind w:left="0"/>
        <w:jc w:val="left"/>
        <w:rPr>
          <w:sz w:val="20"/>
        </w:rPr>
      </w:pPr>
    </w:p>
    <w:p w:rsidR="002D4725" w:rsidRDefault="002D4725">
      <w:pPr>
        <w:pStyle w:val="a3"/>
        <w:ind w:left="0"/>
        <w:jc w:val="left"/>
        <w:rPr>
          <w:sz w:val="20"/>
        </w:rPr>
      </w:pPr>
    </w:p>
    <w:p w:rsidR="002D4725" w:rsidRDefault="002D4725">
      <w:pPr>
        <w:pStyle w:val="a3"/>
        <w:ind w:left="0"/>
        <w:jc w:val="left"/>
        <w:rPr>
          <w:sz w:val="20"/>
        </w:rPr>
      </w:pPr>
    </w:p>
    <w:p w:rsidR="002D4725" w:rsidRDefault="002D4725">
      <w:pPr>
        <w:pStyle w:val="a3"/>
        <w:ind w:left="0"/>
        <w:jc w:val="left"/>
        <w:rPr>
          <w:sz w:val="20"/>
        </w:rPr>
      </w:pPr>
    </w:p>
    <w:p w:rsidR="002D4725" w:rsidRDefault="002D4725">
      <w:pPr>
        <w:pStyle w:val="a3"/>
        <w:spacing w:before="9"/>
        <w:ind w:left="0"/>
        <w:jc w:val="left"/>
        <w:rPr>
          <w:sz w:val="16"/>
        </w:rPr>
      </w:pPr>
    </w:p>
    <w:p w:rsidR="002D4725" w:rsidRDefault="006F5087">
      <w:pPr>
        <w:spacing w:before="85" w:line="400" w:lineRule="auto"/>
        <w:ind w:left="966" w:right="851"/>
        <w:jc w:val="center"/>
        <w:rPr>
          <w:b/>
          <w:sz w:val="36"/>
        </w:rPr>
      </w:pPr>
      <w:r>
        <w:rPr>
          <w:b/>
          <w:sz w:val="36"/>
        </w:rPr>
        <w:t>ОСНОВНАЯ ОБРАЗОВАТЕЛЬНАЯ ПРОГРАММА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НАЧАЛЬНОГО ОБЩЕГО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ОБРАЗОВАНИЯ</w:t>
      </w:r>
    </w:p>
    <w:p w:rsidR="002D4725" w:rsidRDefault="002D4725">
      <w:pPr>
        <w:pStyle w:val="a3"/>
        <w:ind w:left="0"/>
        <w:jc w:val="left"/>
        <w:rPr>
          <w:b/>
          <w:sz w:val="40"/>
        </w:rPr>
      </w:pPr>
    </w:p>
    <w:p w:rsidR="002D4725" w:rsidRDefault="002D4725">
      <w:pPr>
        <w:pStyle w:val="a3"/>
        <w:spacing w:before="8"/>
        <w:ind w:left="0"/>
        <w:jc w:val="left"/>
        <w:rPr>
          <w:b/>
          <w:sz w:val="31"/>
        </w:rPr>
      </w:pPr>
    </w:p>
    <w:p w:rsidR="002D4725" w:rsidRDefault="006F5087">
      <w:pPr>
        <w:pStyle w:val="2"/>
        <w:spacing w:before="1"/>
        <w:ind w:left="963" w:right="851"/>
        <w:jc w:val="center"/>
      </w:pPr>
      <w:r>
        <w:t>Срок</w:t>
      </w:r>
      <w:r>
        <w:rPr>
          <w:spacing w:val="-1"/>
        </w:rPr>
        <w:t xml:space="preserve"> </w:t>
      </w:r>
      <w:r>
        <w:t>освоения: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года</w:t>
      </w:r>
    </w:p>
    <w:p w:rsidR="002D4725" w:rsidRDefault="002D4725">
      <w:pPr>
        <w:pStyle w:val="a3"/>
        <w:ind w:left="0"/>
        <w:jc w:val="left"/>
        <w:rPr>
          <w:b/>
          <w:sz w:val="26"/>
        </w:rPr>
      </w:pPr>
    </w:p>
    <w:p w:rsidR="002D4725" w:rsidRDefault="002D4725">
      <w:pPr>
        <w:pStyle w:val="a3"/>
        <w:ind w:left="0"/>
        <w:jc w:val="left"/>
        <w:rPr>
          <w:b/>
          <w:sz w:val="26"/>
        </w:rPr>
      </w:pPr>
    </w:p>
    <w:p w:rsidR="002D4725" w:rsidRDefault="002D4725">
      <w:pPr>
        <w:pStyle w:val="a3"/>
        <w:ind w:left="0"/>
        <w:jc w:val="left"/>
        <w:rPr>
          <w:b/>
          <w:sz w:val="26"/>
        </w:rPr>
      </w:pPr>
    </w:p>
    <w:p w:rsidR="002D4725" w:rsidRDefault="002D4725">
      <w:pPr>
        <w:pStyle w:val="a3"/>
        <w:ind w:left="0"/>
        <w:jc w:val="left"/>
        <w:rPr>
          <w:b/>
          <w:sz w:val="26"/>
        </w:rPr>
      </w:pPr>
    </w:p>
    <w:p w:rsidR="002D4725" w:rsidRDefault="002D4725">
      <w:pPr>
        <w:pStyle w:val="a3"/>
        <w:ind w:left="0"/>
        <w:jc w:val="left"/>
        <w:rPr>
          <w:b/>
          <w:sz w:val="26"/>
        </w:rPr>
      </w:pPr>
    </w:p>
    <w:p w:rsidR="002D4725" w:rsidRDefault="002D4725">
      <w:pPr>
        <w:pStyle w:val="a3"/>
        <w:ind w:left="0"/>
        <w:jc w:val="left"/>
        <w:rPr>
          <w:b/>
          <w:sz w:val="26"/>
        </w:rPr>
      </w:pPr>
    </w:p>
    <w:p w:rsidR="002D4725" w:rsidRDefault="002D4725">
      <w:pPr>
        <w:pStyle w:val="a3"/>
        <w:ind w:left="0"/>
        <w:jc w:val="left"/>
        <w:rPr>
          <w:b/>
          <w:sz w:val="26"/>
        </w:rPr>
      </w:pPr>
    </w:p>
    <w:p w:rsidR="002D4725" w:rsidRDefault="002D4725">
      <w:pPr>
        <w:pStyle w:val="a3"/>
        <w:ind w:left="0"/>
        <w:jc w:val="left"/>
        <w:rPr>
          <w:b/>
          <w:sz w:val="26"/>
        </w:rPr>
      </w:pPr>
    </w:p>
    <w:p w:rsidR="002D4725" w:rsidRDefault="002D4725">
      <w:pPr>
        <w:pStyle w:val="a3"/>
        <w:ind w:left="0"/>
        <w:jc w:val="left"/>
        <w:rPr>
          <w:b/>
          <w:sz w:val="26"/>
        </w:rPr>
      </w:pPr>
    </w:p>
    <w:p w:rsidR="002D4725" w:rsidRDefault="002D4725">
      <w:pPr>
        <w:pStyle w:val="a3"/>
        <w:ind w:left="0"/>
        <w:jc w:val="left"/>
        <w:rPr>
          <w:b/>
          <w:sz w:val="26"/>
        </w:rPr>
      </w:pPr>
    </w:p>
    <w:p w:rsidR="002D4725" w:rsidRDefault="002D4725">
      <w:pPr>
        <w:pStyle w:val="a3"/>
        <w:ind w:left="0"/>
        <w:jc w:val="left"/>
        <w:rPr>
          <w:b/>
          <w:sz w:val="26"/>
        </w:rPr>
      </w:pPr>
    </w:p>
    <w:p w:rsidR="002D4725" w:rsidRDefault="002D4725">
      <w:pPr>
        <w:pStyle w:val="a3"/>
        <w:ind w:left="0"/>
        <w:jc w:val="left"/>
        <w:rPr>
          <w:b/>
          <w:sz w:val="26"/>
        </w:rPr>
      </w:pPr>
    </w:p>
    <w:p w:rsidR="002D4725" w:rsidRDefault="002D4725">
      <w:pPr>
        <w:pStyle w:val="a3"/>
        <w:ind w:left="0"/>
        <w:jc w:val="left"/>
        <w:rPr>
          <w:b/>
          <w:sz w:val="26"/>
        </w:rPr>
      </w:pPr>
    </w:p>
    <w:p w:rsidR="002D4725" w:rsidRDefault="002D4725">
      <w:pPr>
        <w:pStyle w:val="a3"/>
        <w:ind w:left="0"/>
        <w:jc w:val="left"/>
        <w:rPr>
          <w:b/>
          <w:sz w:val="26"/>
        </w:rPr>
      </w:pPr>
    </w:p>
    <w:p w:rsidR="002D4725" w:rsidRDefault="002D4725">
      <w:pPr>
        <w:pStyle w:val="a3"/>
        <w:ind w:left="0"/>
        <w:jc w:val="left"/>
        <w:rPr>
          <w:b/>
          <w:sz w:val="26"/>
        </w:rPr>
      </w:pPr>
    </w:p>
    <w:p w:rsidR="002D4725" w:rsidRDefault="002D4725">
      <w:pPr>
        <w:pStyle w:val="a3"/>
        <w:ind w:left="0"/>
        <w:jc w:val="left"/>
        <w:rPr>
          <w:b/>
          <w:sz w:val="26"/>
        </w:rPr>
      </w:pPr>
    </w:p>
    <w:p w:rsidR="002D4725" w:rsidRDefault="002D4725">
      <w:pPr>
        <w:pStyle w:val="a3"/>
        <w:ind w:left="0"/>
        <w:jc w:val="left"/>
        <w:rPr>
          <w:b/>
          <w:sz w:val="26"/>
        </w:rPr>
      </w:pPr>
    </w:p>
    <w:p w:rsidR="002D4725" w:rsidRDefault="002D4725">
      <w:pPr>
        <w:pStyle w:val="a3"/>
        <w:ind w:left="0"/>
        <w:jc w:val="left"/>
        <w:rPr>
          <w:b/>
          <w:sz w:val="26"/>
        </w:rPr>
      </w:pPr>
    </w:p>
    <w:p w:rsidR="002D4725" w:rsidRDefault="002D4725">
      <w:pPr>
        <w:pStyle w:val="a3"/>
        <w:ind w:left="0"/>
        <w:jc w:val="left"/>
        <w:rPr>
          <w:b/>
          <w:sz w:val="36"/>
        </w:rPr>
      </w:pPr>
    </w:p>
    <w:p w:rsidR="002D4725" w:rsidRDefault="006F5087">
      <w:pPr>
        <w:spacing w:before="1"/>
        <w:ind w:left="964" w:right="851"/>
        <w:jc w:val="center"/>
        <w:rPr>
          <w:b/>
          <w:sz w:val="24"/>
        </w:rPr>
      </w:pPr>
      <w:r>
        <w:rPr>
          <w:b/>
          <w:sz w:val="24"/>
        </w:rPr>
        <w:t>с.Медяна</w:t>
      </w:r>
    </w:p>
    <w:p w:rsidR="002D4725" w:rsidRDefault="002D4725">
      <w:pPr>
        <w:jc w:val="center"/>
        <w:rPr>
          <w:sz w:val="24"/>
        </w:rPr>
        <w:sectPr w:rsidR="002D4725">
          <w:type w:val="continuous"/>
          <w:pgSz w:w="11910" w:h="16840"/>
          <w:pgMar w:top="1040" w:right="420" w:bottom="280" w:left="1160" w:header="720" w:footer="720" w:gutter="0"/>
          <w:cols w:space="720"/>
        </w:sectPr>
      </w:pPr>
    </w:p>
    <w:p w:rsidR="002D4725" w:rsidRDefault="006F5087">
      <w:pPr>
        <w:pStyle w:val="1"/>
        <w:spacing w:before="74"/>
        <w:ind w:left="966" w:right="494"/>
        <w:jc w:val="center"/>
      </w:pPr>
      <w:r>
        <w:lastRenderedPageBreak/>
        <w:t>СОДЕРЖАНИЕ</w:t>
      </w:r>
    </w:p>
    <w:p w:rsidR="002D4725" w:rsidRDefault="002D4725">
      <w:pPr>
        <w:pStyle w:val="a3"/>
        <w:spacing w:before="2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7797"/>
        <w:gridCol w:w="874"/>
      </w:tblGrid>
      <w:tr w:rsidR="002D4725">
        <w:trPr>
          <w:trHeight w:val="275"/>
        </w:trPr>
        <w:tc>
          <w:tcPr>
            <w:tcW w:w="994" w:type="dxa"/>
          </w:tcPr>
          <w:p w:rsidR="002D4725" w:rsidRDefault="006F5087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</w:p>
        </w:tc>
        <w:tc>
          <w:tcPr>
            <w:tcW w:w="7797" w:type="dxa"/>
          </w:tcPr>
          <w:p w:rsidR="002D4725" w:rsidRDefault="006F5087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 образования</w:t>
            </w:r>
          </w:p>
        </w:tc>
        <w:tc>
          <w:tcPr>
            <w:tcW w:w="874" w:type="dxa"/>
          </w:tcPr>
          <w:p w:rsidR="002D4725" w:rsidRDefault="006F5087">
            <w:pPr>
              <w:pStyle w:val="TableParagraph"/>
              <w:spacing w:line="256" w:lineRule="exact"/>
              <w:ind w:left="206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2D4725">
        <w:trPr>
          <w:trHeight w:val="275"/>
        </w:trPr>
        <w:tc>
          <w:tcPr>
            <w:tcW w:w="8791" w:type="dxa"/>
            <w:gridSpan w:val="2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Оглавление</w:t>
            </w:r>
          </w:p>
        </w:tc>
        <w:tc>
          <w:tcPr>
            <w:tcW w:w="874" w:type="dxa"/>
          </w:tcPr>
          <w:p w:rsidR="002D4725" w:rsidRDefault="006F5087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D4725">
        <w:trPr>
          <w:trHeight w:val="275"/>
        </w:trPr>
        <w:tc>
          <w:tcPr>
            <w:tcW w:w="994" w:type="dxa"/>
          </w:tcPr>
          <w:p w:rsidR="002D4725" w:rsidRDefault="006F5087">
            <w:pPr>
              <w:pStyle w:val="TableParagraph"/>
              <w:spacing w:line="256" w:lineRule="exact"/>
              <w:ind w:left="30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797" w:type="dxa"/>
          </w:tcPr>
          <w:p w:rsidR="002D4725" w:rsidRDefault="006F5087">
            <w:pPr>
              <w:pStyle w:val="TableParagraph"/>
              <w:spacing w:line="256" w:lineRule="exact"/>
              <w:ind w:lef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Целевой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раздел</w:t>
            </w:r>
          </w:p>
        </w:tc>
        <w:tc>
          <w:tcPr>
            <w:tcW w:w="874" w:type="dxa"/>
          </w:tcPr>
          <w:p w:rsidR="002D4725" w:rsidRDefault="006F5087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D4725">
        <w:trPr>
          <w:trHeight w:val="275"/>
        </w:trPr>
        <w:tc>
          <w:tcPr>
            <w:tcW w:w="994" w:type="dxa"/>
          </w:tcPr>
          <w:p w:rsidR="002D4725" w:rsidRDefault="006F5087">
            <w:pPr>
              <w:pStyle w:val="TableParagraph"/>
              <w:spacing w:line="256" w:lineRule="exact"/>
              <w:ind w:left="295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7797" w:type="dxa"/>
          </w:tcPr>
          <w:p w:rsidR="002D4725" w:rsidRDefault="006F5087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874" w:type="dxa"/>
          </w:tcPr>
          <w:p w:rsidR="002D4725" w:rsidRDefault="006F5087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D4725">
        <w:trPr>
          <w:trHeight w:val="554"/>
        </w:trPr>
        <w:tc>
          <w:tcPr>
            <w:tcW w:w="994" w:type="dxa"/>
          </w:tcPr>
          <w:p w:rsidR="002D4725" w:rsidRDefault="006F5087">
            <w:pPr>
              <w:pStyle w:val="TableParagraph"/>
              <w:spacing w:before="1"/>
              <w:ind w:left="295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7797" w:type="dxa"/>
          </w:tcPr>
          <w:p w:rsidR="002D4725" w:rsidRDefault="006F5087">
            <w:pPr>
              <w:pStyle w:val="TableParagraph"/>
              <w:tabs>
                <w:tab w:val="left" w:pos="1859"/>
                <w:tab w:val="left" w:pos="3344"/>
                <w:tab w:val="left" w:pos="4610"/>
                <w:tab w:val="left" w:pos="6524"/>
              </w:tabs>
              <w:spacing w:line="270" w:lineRule="atLeast"/>
              <w:ind w:left="104" w:right="101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  <w:t>освоения</w:t>
            </w:r>
            <w:r>
              <w:rPr>
                <w:sz w:val="24"/>
              </w:rPr>
              <w:tab/>
              <w:t>обучающимися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74" w:type="dxa"/>
          </w:tcPr>
          <w:p w:rsidR="002D4725" w:rsidRDefault="006F5087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2D4725">
        <w:trPr>
          <w:trHeight w:val="551"/>
        </w:trPr>
        <w:tc>
          <w:tcPr>
            <w:tcW w:w="994" w:type="dxa"/>
          </w:tcPr>
          <w:p w:rsidR="002D4725" w:rsidRDefault="006F5087">
            <w:pPr>
              <w:pStyle w:val="TableParagraph"/>
              <w:spacing w:line="275" w:lineRule="exact"/>
              <w:ind w:left="295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7797" w:type="dxa"/>
          </w:tcPr>
          <w:p w:rsidR="002D4725" w:rsidRDefault="006F5087">
            <w:pPr>
              <w:pStyle w:val="TableParagraph"/>
              <w:tabs>
                <w:tab w:val="left" w:pos="1212"/>
                <w:tab w:val="left" w:pos="2186"/>
                <w:tab w:val="left" w:pos="3651"/>
                <w:tab w:val="left" w:pos="5285"/>
                <w:tab w:val="left" w:pos="6756"/>
              </w:tabs>
              <w:spacing w:line="276" w:lineRule="exact"/>
              <w:ind w:left="104" w:right="97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z w:val="24"/>
              </w:rPr>
              <w:tab/>
              <w:t>оценки</w:t>
            </w:r>
            <w:r>
              <w:rPr>
                <w:sz w:val="24"/>
              </w:rPr>
              <w:tab/>
              <w:t>достижения</w:t>
            </w:r>
            <w:r>
              <w:rPr>
                <w:sz w:val="24"/>
              </w:rPr>
              <w:tab/>
              <w:t>планируемых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начального 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74" w:type="dxa"/>
          </w:tcPr>
          <w:p w:rsidR="002D4725" w:rsidRDefault="006F5087">
            <w:pPr>
              <w:pStyle w:val="TableParagraph"/>
              <w:spacing w:line="275" w:lineRule="exact"/>
              <w:ind w:left="206" w:right="199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 w:rsidR="002D4725">
        <w:trPr>
          <w:trHeight w:val="275"/>
        </w:trPr>
        <w:tc>
          <w:tcPr>
            <w:tcW w:w="994" w:type="dxa"/>
          </w:tcPr>
          <w:p w:rsidR="002D4725" w:rsidRDefault="006F5087">
            <w:pPr>
              <w:pStyle w:val="TableParagraph"/>
              <w:spacing w:line="255" w:lineRule="exact"/>
              <w:ind w:left="30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797" w:type="dxa"/>
          </w:tcPr>
          <w:p w:rsidR="002D4725" w:rsidRDefault="006F5087">
            <w:pPr>
              <w:pStyle w:val="TableParagraph"/>
              <w:spacing w:line="255" w:lineRule="exact"/>
              <w:ind w:lef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Содержательный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раздел</w:t>
            </w:r>
          </w:p>
        </w:tc>
        <w:tc>
          <w:tcPr>
            <w:tcW w:w="874" w:type="dxa"/>
          </w:tcPr>
          <w:p w:rsidR="002D4725" w:rsidRDefault="006F5087">
            <w:pPr>
              <w:pStyle w:val="TableParagraph"/>
              <w:spacing w:line="255" w:lineRule="exact"/>
              <w:ind w:left="206" w:right="199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 w:rsidR="002D4725">
        <w:trPr>
          <w:trHeight w:val="551"/>
        </w:trPr>
        <w:tc>
          <w:tcPr>
            <w:tcW w:w="994" w:type="dxa"/>
          </w:tcPr>
          <w:p w:rsidR="002D4725" w:rsidRDefault="006F5087">
            <w:pPr>
              <w:pStyle w:val="TableParagraph"/>
              <w:spacing w:line="275" w:lineRule="exact"/>
              <w:ind w:left="295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7797" w:type="dxa"/>
          </w:tcPr>
          <w:p w:rsidR="002D4725" w:rsidRDefault="006F5087">
            <w:pPr>
              <w:pStyle w:val="TableParagraph"/>
              <w:spacing w:line="276" w:lineRule="exact"/>
              <w:ind w:left="104" w:right="99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деятельности), учебных модулей</w:t>
            </w:r>
          </w:p>
        </w:tc>
        <w:tc>
          <w:tcPr>
            <w:tcW w:w="874" w:type="dxa"/>
          </w:tcPr>
          <w:p w:rsidR="002D4725" w:rsidRDefault="006F5087">
            <w:pPr>
              <w:pStyle w:val="TableParagraph"/>
              <w:spacing w:line="275" w:lineRule="exact"/>
              <w:ind w:left="206" w:right="199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 w:rsidR="002D4725">
        <w:trPr>
          <w:trHeight w:val="552"/>
        </w:trPr>
        <w:tc>
          <w:tcPr>
            <w:tcW w:w="994" w:type="dxa"/>
          </w:tcPr>
          <w:p w:rsidR="002D4725" w:rsidRDefault="006F5087">
            <w:pPr>
              <w:pStyle w:val="TableParagraph"/>
              <w:spacing w:line="275" w:lineRule="exact"/>
              <w:ind w:left="295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7797" w:type="dxa"/>
          </w:tcPr>
          <w:p w:rsidR="002D4725" w:rsidRDefault="006F5087">
            <w:pPr>
              <w:pStyle w:val="TableParagraph"/>
              <w:tabs>
                <w:tab w:val="left" w:pos="1536"/>
                <w:tab w:val="left" w:pos="3326"/>
                <w:tab w:val="left" w:pos="5178"/>
                <w:tab w:val="left" w:pos="6341"/>
                <w:tab w:val="left" w:pos="7563"/>
              </w:tabs>
              <w:spacing w:line="276" w:lineRule="exact"/>
              <w:ind w:left="104" w:right="101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  <w:t>формирования</w:t>
            </w:r>
            <w:r>
              <w:rPr>
                <w:sz w:val="24"/>
              </w:rPr>
              <w:tab/>
              <w:t>универсальных</w:t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874" w:type="dxa"/>
          </w:tcPr>
          <w:p w:rsidR="002D4725" w:rsidRDefault="006F5087">
            <w:pPr>
              <w:pStyle w:val="TableParagraph"/>
              <w:spacing w:line="275" w:lineRule="exact"/>
              <w:ind w:left="206" w:right="199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 w:rsidR="002D4725">
        <w:trPr>
          <w:trHeight w:val="275"/>
        </w:trPr>
        <w:tc>
          <w:tcPr>
            <w:tcW w:w="994" w:type="dxa"/>
          </w:tcPr>
          <w:p w:rsidR="002D4725" w:rsidRDefault="006F5087">
            <w:pPr>
              <w:pStyle w:val="TableParagraph"/>
              <w:spacing w:line="255" w:lineRule="exact"/>
              <w:ind w:left="295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7797" w:type="dxa"/>
          </w:tcPr>
          <w:p w:rsidR="002D4725" w:rsidRDefault="006F5087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74" w:type="dxa"/>
          </w:tcPr>
          <w:p w:rsidR="002D4725" w:rsidRDefault="006F5087">
            <w:pPr>
              <w:pStyle w:val="TableParagraph"/>
              <w:spacing w:line="255" w:lineRule="exact"/>
              <w:ind w:left="206" w:right="199"/>
              <w:jc w:val="center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 w:rsidR="002D4725">
        <w:trPr>
          <w:trHeight w:val="275"/>
        </w:trPr>
        <w:tc>
          <w:tcPr>
            <w:tcW w:w="994" w:type="dxa"/>
          </w:tcPr>
          <w:p w:rsidR="002D4725" w:rsidRDefault="006F5087">
            <w:pPr>
              <w:pStyle w:val="TableParagraph"/>
              <w:spacing w:line="256" w:lineRule="exact"/>
              <w:ind w:left="30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797" w:type="dxa"/>
          </w:tcPr>
          <w:p w:rsidR="002D4725" w:rsidRDefault="006F5087">
            <w:pPr>
              <w:pStyle w:val="TableParagraph"/>
              <w:spacing w:line="256" w:lineRule="exact"/>
              <w:ind w:lef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Организационный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раздел</w:t>
            </w:r>
          </w:p>
        </w:tc>
        <w:tc>
          <w:tcPr>
            <w:tcW w:w="874" w:type="dxa"/>
          </w:tcPr>
          <w:p w:rsidR="002D4725" w:rsidRDefault="006F5087">
            <w:pPr>
              <w:pStyle w:val="TableParagraph"/>
              <w:spacing w:line="256" w:lineRule="exact"/>
              <w:ind w:left="206" w:right="199"/>
              <w:jc w:val="center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</w:tr>
      <w:tr w:rsidR="002D4725">
        <w:trPr>
          <w:trHeight w:val="277"/>
        </w:trPr>
        <w:tc>
          <w:tcPr>
            <w:tcW w:w="994" w:type="dxa"/>
          </w:tcPr>
          <w:p w:rsidR="002D4725" w:rsidRDefault="006F5087">
            <w:pPr>
              <w:pStyle w:val="TableParagraph"/>
              <w:spacing w:before="1" w:line="257" w:lineRule="exact"/>
              <w:ind w:left="295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7797" w:type="dxa"/>
          </w:tcPr>
          <w:p w:rsidR="002D4725" w:rsidRDefault="006F5087">
            <w:pPr>
              <w:pStyle w:val="TableParagraph"/>
              <w:spacing w:before="1"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874" w:type="dxa"/>
          </w:tcPr>
          <w:p w:rsidR="002D4725" w:rsidRDefault="006F5087">
            <w:pPr>
              <w:pStyle w:val="TableParagraph"/>
              <w:spacing w:before="1" w:line="257" w:lineRule="exact"/>
              <w:ind w:left="206" w:right="199"/>
              <w:jc w:val="center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</w:tr>
      <w:tr w:rsidR="002D4725">
        <w:trPr>
          <w:trHeight w:val="275"/>
        </w:trPr>
        <w:tc>
          <w:tcPr>
            <w:tcW w:w="994" w:type="dxa"/>
          </w:tcPr>
          <w:p w:rsidR="002D4725" w:rsidRDefault="006F5087">
            <w:pPr>
              <w:pStyle w:val="TableParagraph"/>
              <w:spacing w:line="256" w:lineRule="exact"/>
              <w:ind w:left="295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7797" w:type="dxa"/>
          </w:tcPr>
          <w:p w:rsidR="002D4725" w:rsidRDefault="006F5087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74" w:type="dxa"/>
          </w:tcPr>
          <w:p w:rsidR="002D4725" w:rsidRDefault="006F5087">
            <w:pPr>
              <w:pStyle w:val="TableParagraph"/>
              <w:spacing w:line="256" w:lineRule="exact"/>
              <w:ind w:left="206" w:right="199"/>
              <w:jc w:val="center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 w:rsidR="002D4725">
        <w:trPr>
          <w:trHeight w:val="275"/>
        </w:trPr>
        <w:tc>
          <w:tcPr>
            <w:tcW w:w="994" w:type="dxa"/>
          </w:tcPr>
          <w:p w:rsidR="002D4725" w:rsidRDefault="006F5087">
            <w:pPr>
              <w:pStyle w:val="TableParagraph"/>
              <w:spacing w:line="256" w:lineRule="exact"/>
              <w:ind w:left="295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7797" w:type="dxa"/>
          </w:tcPr>
          <w:p w:rsidR="002D4725" w:rsidRDefault="006F5087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874" w:type="dxa"/>
          </w:tcPr>
          <w:p w:rsidR="002D4725" w:rsidRDefault="006F5087">
            <w:pPr>
              <w:pStyle w:val="TableParagraph"/>
              <w:spacing w:line="256" w:lineRule="exact"/>
              <w:ind w:left="206" w:right="199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</w:tr>
      <w:tr w:rsidR="002D4725">
        <w:trPr>
          <w:trHeight w:val="275"/>
        </w:trPr>
        <w:tc>
          <w:tcPr>
            <w:tcW w:w="994" w:type="dxa"/>
          </w:tcPr>
          <w:p w:rsidR="002D4725" w:rsidRDefault="006F5087">
            <w:pPr>
              <w:pStyle w:val="TableParagraph"/>
              <w:spacing w:line="256" w:lineRule="exact"/>
              <w:ind w:left="295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7797" w:type="dxa"/>
          </w:tcPr>
          <w:p w:rsidR="002D4725" w:rsidRDefault="006F5087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74" w:type="dxa"/>
          </w:tcPr>
          <w:p w:rsidR="002D4725" w:rsidRDefault="006F5087">
            <w:pPr>
              <w:pStyle w:val="TableParagraph"/>
              <w:spacing w:line="256" w:lineRule="exact"/>
              <w:ind w:left="206" w:right="199"/>
              <w:jc w:val="center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</w:tr>
      <w:tr w:rsidR="002D4725">
        <w:trPr>
          <w:trHeight w:val="551"/>
        </w:trPr>
        <w:tc>
          <w:tcPr>
            <w:tcW w:w="994" w:type="dxa"/>
          </w:tcPr>
          <w:p w:rsidR="002D4725" w:rsidRDefault="006F5087">
            <w:pPr>
              <w:pStyle w:val="TableParagraph"/>
              <w:spacing w:line="275" w:lineRule="exact"/>
              <w:ind w:left="295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7797" w:type="dxa"/>
          </w:tcPr>
          <w:p w:rsidR="002D4725" w:rsidRDefault="006F5087">
            <w:pPr>
              <w:pStyle w:val="TableParagraph"/>
              <w:tabs>
                <w:tab w:val="left" w:pos="2039"/>
              </w:tabs>
              <w:spacing w:line="276" w:lineRule="exact"/>
              <w:ind w:left="104" w:right="101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z w:val="24"/>
              </w:rPr>
              <w:tab/>
              <w:t>условий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требованиями ФГОС</w:t>
            </w:r>
          </w:p>
        </w:tc>
        <w:tc>
          <w:tcPr>
            <w:tcW w:w="874" w:type="dxa"/>
          </w:tcPr>
          <w:p w:rsidR="002D4725" w:rsidRDefault="006F5087">
            <w:pPr>
              <w:pStyle w:val="TableParagraph"/>
              <w:spacing w:line="275" w:lineRule="exact"/>
              <w:ind w:left="206" w:right="199"/>
              <w:jc w:val="center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</w:tr>
      <w:tr w:rsidR="002D4725">
        <w:trPr>
          <w:trHeight w:val="275"/>
        </w:trPr>
        <w:tc>
          <w:tcPr>
            <w:tcW w:w="994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7797" w:type="dxa"/>
          </w:tcPr>
          <w:p w:rsidR="002D4725" w:rsidRDefault="006F5087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  <w:tc>
          <w:tcPr>
            <w:tcW w:w="874" w:type="dxa"/>
          </w:tcPr>
          <w:p w:rsidR="002D4725" w:rsidRDefault="006F5087">
            <w:pPr>
              <w:pStyle w:val="TableParagraph"/>
              <w:spacing w:line="255" w:lineRule="exact"/>
              <w:ind w:left="206" w:right="199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2D4725">
        <w:trPr>
          <w:trHeight w:val="278"/>
        </w:trPr>
        <w:tc>
          <w:tcPr>
            <w:tcW w:w="994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7797" w:type="dxa"/>
          </w:tcPr>
          <w:p w:rsidR="002D4725" w:rsidRDefault="006F5087">
            <w:pPr>
              <w:pStyle w:val="TableParagraph"/>
              <w:spacing w:before="1"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874" w:type="dxa"/>
          </w:tcPr>
          <w:p w:rsidR="002D4725" w:rsidRDefault="006F5087">
            <w:pPr>
              <w:pStyle w:val="TableParagraph"/>
              <w:spacing w:before="1" w:line="257" w:lineRule="exact"/>
              <w:ind w:left="206" w:right="199"/>
              <w:jc w:val="center"/>
              <w:rPr>
                <w:sz w:val="24"/>
              </w:rPr>
            </w:pPr>
            <w:r>
              <w:rPr>
                <w:sz w:val="24"/>
              </w:rPr>
              <w:t>371</w:t>
            </w:r>
          </w:p>
        </w:tc>
      </w:tr>
    </w:tbl>
    <w:p w:rsidR="002D4725" w:rsidRDefault="002D4725">
      <w:pPr>
        <w:spacing w:line="257" w:lineRule="exact"/>
        <w:jc w:val="center"/>
        <w:rPr>
          <w:sz w:val="24"/>
        </w:rPr>
        <w:sectPr w:rsidR="002D4725">
          <w:footerReference w:type="default" r:id="rId9"/>
          <w:pgSz w:w="11910" w:h="16840"/>
          <w:pgMar w:top="1040" w:right="420" w:bottom="920" w:left="1160" w:header="0" w:footer="727" w:gutter="0"/>
          <w:pgNumType w:start="2"/>
          <w:cols w:space="720"/>
        </w:sectPr>
      </w:pPr>
    </w:p>
    <w:p w:rsidR="002D4725" w:rsidRDefault="006F5087" w:rsidP="00600EF9">
      <w:pPr>
        <w:pStyle w:val="2"/>
        <w:numPr>
          <w:ilvl w:val="0"/>
          <w:numId w:val="282"/>
        </w:numPr>
        <w:tabs>
          <w:tab w:val="left" w:pos="4460"/>
        </w:tabs>
        <w:spacing w:before="86"/>
        <w:ind w:hanging="426"/>
        <w:jc w:val="both"/>
      </w:pPr>
      <w:r>
        <w:lastRenderedPageBreak/>
        <w:t>ЦЕЛЕВОЙ</w:t>
      </w:r>
      <w:r>
        <w:rPr>
          <w:spacing w:val="-2"/>
        </w:rPr>
        <w:t xml:space="preserve"> </w:t>
      </w:r>
      <w:r>
        <w:t>РАЗДЕЛ</w:t>
      </w:r>
    </w:p>
    <w:p w:rsidR="002D4725" w:rsidRDefault="002D4725">
      <w:pPr>
        <w:pStyle w:val="a3"/>
        <w:spacing w:before="3"/>
        <w:ind w:left="0"/>
        <w:jc w:val="left"/>
        <w:rPr>
          <w:b/>
          <w:sz w:val="31"/>
        </w:rPr>
      </w:pPr>
    </w:p>
    <w:p w:rsidR="002D4725" w:rsidRDefault="006F5087" w:rsidP="00600EF9">
      <w:pPr>
        <w:pStyle w:val="a4"/>
        <w:numPr>
          <w:ilvl w:val="1"/>
          <w:numId w:val="282"/>
        </w:numPr>
        <w:tabs>
          <w:tab w:val="left" w:pos="4623"/>
        </w:tabs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2D4725" w:rsidRDefault="006F5087">
      <w:pPr>
        <w:pStyle w:val="a3"/>
        <w:spacing w:before="41" w:line="276" w:lineRule="auto"/>
        <w:ind w:left="542" w:right="483" w:firstLine="70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Медянская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школа (далее – Учреждение)</w:t>
      </w:r>
      <w:r>
        <w:rPr>
          <w:spacing w:val="1"/>
        </w:rPr>
        <w:t xml:space="preserve"> </w:t>
      </w:r>
      <w:r>
        <w:t>разработана педагогическим коллективом с привлечением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Совета</w:t>
      </w:r>
      <w:r>
        <w:rPr>
          <w:spacing w:val="61"/>
        </w:rPr>
        <w:t xml:space="preserve"> </w:t>
      </w:r>
      <w:r>
        <w:t>учащихся,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6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 начального общего образования (утвержденного приказом 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образования, в том числе предусматривающих углубленное 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учебных предметов.</w:t>
      </w:r>
    </w:p>
    <w:p w:rsidR="002D4725" w:rsidRDefault="006F5087">
      <w:pPr>
        <w:pStyle w:val="a3"/>
        <w:spacing w:line="276" w:lineRule="auto"/>
        <w:ind w:left="542" w:right="480" w:firstLine="707"/>
      </w:pPr>
      <w:r>
        <w:t>ООП НОО разработана с учетом региональных, национальных и этнокультурных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ознакомление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многообразного</w:t>
      </w:r>
      <w:r>
        <w:rPr>
          <w:spacing w:val="1"/>
        </w:rPr>
        <w:t xml:space="preserve"> </w:t>
      </w:r>
      <w:r>
        <w:t>цивилизационного</w:t>
      </w:r>
      <w:r>
        <w:rPr>
          <w:spacing w:val="1"/>
        </w:rPr>
        <w:t xml:space="preserve"> </w:t>
      </w:r>
      <w:r>
        <w:t>наследия России, на расширение представлений об историческом и социальном опыте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научно-</w:t>
      </w:r>
      <w:r>
        <w:rPr>
          <w:spacing w:val="-57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учитывающему</w:t>
      </w:r>
      <w:r>
        <w:rPr>
          <w:spacing w:val="1"/>
        </w:rPr>
        <w:t xml:space="preserve"> </w:t>
      </w:r>
      <w:r>
        <w:t>особенности возрастного развития, на реализацию Стратегии научно-технологического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Российской Федерации.</w:t>
      </w:r>
    </w:p>
    <w:p w:rsidR="002D4725" w:rsidRDefault="006F5087">
      <w:pPr>
        <w:spacing w:line="276" w:lineRule="exact"/>
        <w:ind w:left="3444"/>
        <w:jc w:val="both"/>
        <w:rPr>
          <w:b/>
          <w:i/>
          <w:sz w:val="24"/>
        </w:rPr>
      </w:pPr>
      <w:r>
        <w:rPr>
          <w:b/>
          <w:i/>
          <w:sz w:val="24"/>
        </w:rPr>
        <w:t>Цель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задачи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реализации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ПНОО</w:t>
      </w:r>
    </w:p>
    <w:p w:rsidR="002D4725" w:rsidRDefault="006F5087">
      <w:pPr>
        <w:pStyle w:val="2"/>
        <w:spacing w:before="44"/>
        <w:ind w:left="1250"/>
        <w:rPr>
          <w:b w:val="0"/>
        </w:rPr>
      </w:pPr>
      <w:r>
        <w:t>Цель</w:t>
      </w:r>
      <w:r>
        <w:rPr>
          <w:b w:val="0"/>
        </w:rPr>
        <w:t>:</w:t>
      </w:r>
    </w:p>
    <w:p w:rsidR="002D4725" w:rsidRDefault="006F5087" w:rsidP="00600EF9">
      <w:pPr>
        <w:pStyle w:val="a4"/>
        <w:numPr>
          <w:ilvl w:val="0"/>
          <w:numId w:val="281"/>
        </w:numPr>
        <w:tabs>
          <w:tab w:val="left" w:pos="1431"/>
        </w:tabs>
        <w:spacing w:before="41" w:line="276" w:lineRule="auto"/>
        <w:ind w:right="430" w:firstLine="707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на получение качественного образования, включающего обучение,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и 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 обучающегося;</w:t>
      </w:r>
    </w:p>
    <w:p w:rsidR="002D4725" w:rsidRDefault="006F5087" w:rsidP="00600EF9">
      <w:pPr>
        <w:pStyle w:val="a4"/>
        <w:numPr>
          <w:ilvl w:val="0"/>
          <w:numId w:val="281"/>
        </w:numPr>
        <w:tabs>
          <w:tab w:val="left" w:pos="1431"/>
        </w:tabs>
        <w:spacing w:line="276" w:lineRule="auto"/>
        <w:ind w:right="432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общих принципов формирования содержания обучения и воспитания,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2D4725" w:rsidRDefault="006F5087" w:rsidP="00600EF9">
      <w:pPr>
        <w:pStyle w:val="a4"/>
        <w:numPr>
          <w:ilvl w:val="0"/>
          <w:numId w:val="281"/>
        </w:numPr>
        <w:tabs>
          <w:tab w:val="left" w:pos="1431"/>
        </w:tabs>
        <w:spacing w:line="278" w:lineRule="auto"/>
        <w:ind w:right="431" w:firstLine="707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НОО;</w:t>
      </w:r>
    </w:p>
    <w:p w:rsidR="002D4725" w:rsidRDefault="006F5087" w:rsidP="00600EF9">
      <w:pPr>
        <w:pStyle w:val="a4"/>
        <w:numPr>
          <w:ilvl w:val="0"/>
          <w:numId w:val="281"/>
        </w:numPr>
        <w:tabs>
          <w:tab w:val="left" w:pos="1431"/>
        </w:tabs>
        <w:spacing w:line="276" w:lineRule="auto"/>
        <w:ind w:right="434" w:firstLine="707"/>
        <w:jc w:val="both"/>
        <w:rPr>
          <w:sz w:val="24"/>
        </w:rPr>
      </w:pPr>
      <w:r>
        <w:rPr>
          <w:sz w:val="24"/>
        </w:rPr>
        <w:t>создание условий для свободного развития каждого обучающегося с учётом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 и 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самореализации;</w:t>
      </w:r>
    </w:p>
    <w:p w:rsidR="002D4725" w:rsidRDefault="006F5087" w:rsidP="00600EF9">
      <w:pPr>
        <w:pStyle w:val="a4"/>
        <w:numPr>
          <w:ilvl w:val="0"/>
          <w:numId w:val="281"/>
        </w:numPr>
        <w:tabs>
          <w:tab w:val="left" w:pos="1431"/>
        </w:tabs>
        <w:spacing w:line="276" w:lineRule="auto"/>
        <w:ind w:right="425" w:firstLine="707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программ и учебных планов для одарённых, успешных 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-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 поддержке.</w:t>
      </w:r>
    </w:p>
    <w:p w:rsidR="002D4725" w:rsidRDefault="006F5087">
      <w:pPr>
        <w:pStyle w:val="2"/>
        <w:ind w:left="1250"/>
      </w:pPr>
      <w:r>
        <w:t>Задачи:</w:t>
      </w:r>
    </w:p>
    <w:p w:rsidR="002D4725" w:rsidRDefault="006F5087" w:rsidP="00600EF9">
      <w:pPr>
        <w:pStyle w:val="a4"/>
        <w:numPr>
          <w:ilvl w:val="0"/>
          <w:numId w:val="280"/>
        </w:numPr>
        <w:tabs>
          <w:tab w:val="left" w:pos="1431"/>
        </w:tabs>
        <w:spacing w:before="35" w:line="276" w:lineRule="auto"/>
        <w:ind w:right="427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2D4725" w:rsidRDefault="006F5087" w:rsidP="00600EF9">
      <w:pPr>
        <w:pStyle w:val="a4"/>
        <w:numPr>
          <w:ilvl w:val="0"/>
          <w:numId w:val="280"/>
        </w:numPr>
        <w:tabs>
          <w:tab w:val="left" w:pos="1431"/>
        </w:tabs>
        <w:spacing w:before="1" w:line="276" w:lineRule="auto"/>
        <w:ind w:right="430" w:firstLine="707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2D4725" w:rsidRDefault="002D4725">
      <w:pPr>
        <w:spacing w:line="276" w:lineRule="auto"/>
        <w:jc w:val="both"/>
        <w:rPr>
          <w:sz w:val="24"/>
        </w:rPr>
        <w:sectPr w:rsidR="002D4725">
          <w:pgSz w:w="11910" w:h="16840"/>
          <w:pgMar w:top="1580" w:right="420" w:bottom="920" w:left="1160" w:header="0" w:footer="727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280"/>
        </w:numPr>
        <w:tabs>
          <w:tab w:val="left" w:pos="1431"/>
        </w:tabs>
        <w:spacing w:before="73" w:line="278" w:lineRule="auto"/>
        <w:ind w:right="436" w:firstLine="707"/>
        <w:jc w:val="both"/>
        <w:rPr>
          <w:sz w:val="24"/>
        </w:rPr>
      </w:pPr>
      <w:r>
        <w:rPr>
          <w:sz w:val="24"/>
        </w:rPr>
        <w:lastRenderedPageBreak/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неповторимости;</w:t>
      </w:r>
    </w:p>
    <w:p w:rsidR="002D4725" w:rsidRDefault="006F5087" w:rsidP="00600EF9">
      <w:pPr>
        <w:pStyle w:val="a4"/>
        <w:numPr>
          <w:ilvl w:val="0"/>
          <w:numId w:val="280"/>
        </w:numPr>
        <w:tabs>
          <w:tab w:val="left" w:pos="1431"/>
        </w:tabs>
        <w:spacing w:line="276" w:lineRule="auto"/>
        <w:ind w:right="432" w:firstLine="707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2D4725" w:rsidRDefault="006F5087" w:rsidP="00600EF9">
      <w:pPr>
        <w:pStyle w:val="a4"/>
        <w:numPr>
          <w:ilvl w:val="0"/>
          <w:numId w:val="280"/>
        </w:numPr>
        <w:tabs>
          <w:tab w:val="left" w:pos="1431"/>
        </w:tabs>
        <w:spacing w:line="276" w:lineRule="auto"/>
        <w:ind w:right="431" w:firstLine="707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6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 в том числе обучающимися с ограниченными возможностями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– обучающиеся с</w:t>
      </w:r>
      <w:r>
        <w:rPr>
          <w:spacing w:val="1"/>
          <w:sz w:val="24"/>
        </w:rPr>
        <w:t xml:space="preserve"> </w:t>
      </w:r>
      <w:r>
        <w:rPr>
          <w:sz w:val="24"/>
        </w:rPr>
        <w:t>ОВЗ);</w:t>
      </w:r>
    </w:p>
    <w:p w:rsidR="002D4725" w:rsidRDefault="006F5087" w:rsidP="00600EF9">
      <w:pPr>
        <w:pStyle w:val="a4"/>
        <w:numPr>
          <w:ilvl w:val="0"/>
          <w:numId w:val="280"/>
        </w:numPr>
        <w:tabs>
          <w:tab w:val="left" w:pos="1431"/>
        </w:tabs>
        <w:spacing w:line="276" w:lineRule="auto"/>
        <w:ind w:right="432" w:firstLine="707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2D4725" w:rsidRDefault="006F5087" w:rsidP="00600EF9">
      <w:pPr>
        <w:pStyle w:val="a4"/>
        <w:numPr>
          <w:ilvl w:val="0"/>
          <w:numId w:val="280"/>
        </w:numPr>
        <w:tabs>
          <w:tab w:val="left" w:pos="1431"/>
        </w:tabs>
        <w:spacing w:line="276" w:lineRule="auto"/>
        <w:ind w:right="431" w:firstLine="707"/>
        <w:jc w:val="both"/>
        <w:rPr>
          <w:sz w:val="24"/>
        </w:rPr>
      </w:pPr>
      <w:r>
        <w:rPr>
          <w:sz w:val="24"/>
        </w:rPr>
        <w:t>выявление и развитие способностей обучающихся, в том числе лиц, 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 способности, через систему клубов, секций, студий и других,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D4725" w:rsidRDefault="006F5087" w:rsidP="00600EF9">
      <w:pPr>
        <w:pStyle w:val="a4"/>
        <w:numPr>
          <w:ilvl w:val="0"/>
          <w:numId w:val="280"/>
        </w:numPr>
        <w:tabs>
          <w:tab w:val="left" w:pos="1431"/>
        </w:tabs>
        <w:spacing w:line="278" w:lineRule="auto"/>
        <w:ind w:right="426" w:firstLine="707"/>
        <w:jc w:val="both"/>
        <w:rPr>
          <w:sz w:val="24"/>
        </w:rPr>
      </w:pPr>
      <w:r>
        <w:rPr>
          <w:sz w:val="24"/>
        </w:rPr>
        <w:t>организация интеллектуальных и творческих соревнований, научно-технического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проектно-исследовательской деятельности;</w:t>
      </w:r>
    </w:p>
    <w:p w:rsidR="002D4725" w:rsidRDefault="006F5087" w:rsidP="00600EF9">
      <w:pPr>
        <w:pStyle w:val="a4"/>
        <w:numPr>
          <w:ilvl w:val="0"/>
          <w:numId w:val="280"/>
        </w:numPr>
        <w:tabs>
          <w:tab w:val="left" w:pos="1431"/>
        </w:tabs>
        <w:spacing w:line="276" w:lineRule="auto"/>
        <w:ind w:right="434" w:firstLine="707"/>
        <w:jc w:val="both"/>
        <w:rPr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2D4725" w:rsidRDefault="006F5087">
      <w:pPr>
        <w:pStyle w:val="a3"/>
        <w:spacing w:line="276" w:lineRule="auto"/>
        <w:ind w:left="542" w:right="426" w:firstLine="707"/>
      </w:pPr>
      <w:r>
        <w:t>Цель и задачи реализации ООП НОО Учреждения направлены на создание условий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в рамках единого образовательного пространства на территории Российской</w:t>
      </w:r>
      <w:r>
        <w:rPr>
          <w:spacing w:val="-57"/>
        </w:rPr>
        <w:t xml:space="preserve"> </w:t>
      </w:r>
      <w:r>
        <w:t>Федерации.</w:t>
      </w:r>
    </w:p>
    <w:p w:rsidR="002D4725" w:rsidRDefault="006F5087">
      <w:pPr>
        <w:ind w:left="1250"/>
        <w:jc w:val="both"/>
        <w:rPr>
          <w:i/>
          <w:sz w:val="24"/>
        </w:rPr>
      </w:pP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разработана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принципов</w:t>
      </w:r>
      <w:r>
        <w:rPr>
          <w:i/>
          <w:sz w:val="24"/>
        </w:rPr>
        <w:t>:</w:t>
      </w:r>
    </w:p>
    <w:p w:rsidR="002D4725" w:rsidRDefault="006F5087" w:rsidP="00600EF9">
      <w:pPr>
        <w:pStyle w:val="a4"/>
        <w:numPr>
          <w:ilvl w:val="0"/>
          <w:numId w:val="279"/>
        </w:numPr>
        <w:tabs>
          <w:tab w:val="left" w:pos="1510"/>
        </w:tabs>
        <w:spacing w:before="33" w:line="276" w:lineRule="auto"/>
        <w:ind w:right="426" w:firstLine="707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НОО: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предъявляемых ФГОС НОО к целям, содержанию, планируемым результатам и 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 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2D4725" w:rsidRDefault="006F5087" w:rsidP="00600EF9">
      <w:pPr>
        <w:pStyle w:val="a4"/>
        <w:numPr>
          <w:ilvl w:val="0"/>
          <w:numId w:val="279"/>
        </w:numPr>
        <w:tabs>
          <w:tab w:val="left" w:pos="1510"/>
        </w:tabs>
        <w:spacing w:line="276" w:lineRule="auto"/>
        <w:ind w:right="423" w:firstLine="707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организации ООП НОО характеризует право получения образования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 языке из числа языков народов Российской Федерации и отражает 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планах,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D4725" w:rsidRDefault="006F5087" w:rsidP="00600EF9">
      <w:pPr>
        <w:pStyle w:val="a4"/>
        <w:numPr>
          <w:ilvl w:val="0"/>
          <w:numId w:val="279"/>
        </w:numPr>
        <w:tabs>
          <w:tab w:val="left" w:pos="1510"/>
        </w:tabs>
        <w:spacing w:line="276" w:lineRule="auto"/>
        <w:ind w:right="432" w:firstLine="707"/>
        <w:jc w:val="both"/>
        <w:rPr>
          <w:sz w:val="24"/>
        </w:rPr>
      </w:pPr>
      <w:r>
        <w:rPr>
          <w:sz w:val="24"/>
        </w:rPr>
        <w:t>принцип учёта ведущей деятельности обучающегося: программа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 учебного процесса в структуре учебной деятельности, 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 формирования всех компонентов учебной деятельности (мотив, цель, 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операции, контроль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самоконтроль);</w:t>
      </w:r>
    </w:p>
    <w:p w:rsidR="002D4725" w:rsidRDefault="006F5087" w:rsidP="00600EF9">
      <w:pPr>
        <w:pStyle w:val="a4"/>
        <w:numPr>
          <w:ilvl w:val="0"/>
          <w:numId w:val="279"/>
        </w:numPr>
        <w:tabs>
          <w:tab w:val="left" w:pos="1510"/>
        </w:tabs>
        <w:spacing w:line="276" w:lineRule="auto"/>
        <w:ind w:right="425" w:firstLine="707"/>
        <w:jc w:val="both"/>
        <w:rPr>
          <w:sz w:val="24"/>
        </w:rPr>
      </w:pPr>
      <w:r>
        <w:rPr>
          <w:sz w:val="24"/>
        </w:rPr>
        <w:t>принцип индивидуализации обучения: программа предусматривает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механизмы разработки индивидуальных программ и учебных планов для обучения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 обучающегося;</w:t>
      </w:r>
    </w:p>
    <w:p w:rsidR="002D4725" w:rsidRDefault="006F5087" w:rsidP="00600EF9">
      <w:pPr>
        <w:pStyle w:val="a4"/>
        <w:numPr>
          <w:ilvl w:val="0"/>
          <w:numId w:val="279"/>
        </w:numPr>
        <w:tabs>
          <w:tab w:val="left" w:pos="1510"/>
        </w:tabs>
        <w:spacing w:line="276" w:lineRule="auto"/>
        <w:ind w:right="428" w:firstLine="707"/>
        <w:jc w:val="both"/>
        <w:rPr>
          <w:sz w:val="24"/>
        </w:rPr>
      </w:pPr>
      <w:r>
        <w:rPr>
          <w:sz w:val="24"/>
        </w:rPr>
        <w:t>принцип преемственности и перспективности: программа обеспечивает связь 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 в формировании знаний, умений и способов деятельности, а также 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 обучающихся к обучению по образовательным программам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единые подходы между их обучением и развитием на уровнях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2D4725" w:rsidRDefault="006F5087" w:rsidP="00600EF9">
      <w:pPr>
        <w:pStyle w:val="a4"/>
        <w:numPr>
          <w:ilvl w:val="0"/>
          <w:numId w:val="279"/>
        </w:numPr>
        <w:tabs>
          <w:tab w:val="left" w:pos="1510"/>
        </w:tabs>
        <w:spacing w:before="2" w:line="276" w:lineRule="auto"/>
        <w:ind w:right="428" w:firstLine="707"/>
        <w:jc w:val="both"/>
        <w:rPr>
          <w:sz w:val="24"/>
        </w:rPr>
      </w:pPr>
      <w:r>
        <w:rPr>
          <w:sz w:val="24"/>
        </w:rPr>
        <w:t>принцип интеграции обучения и воспитания: программа предусматривает 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действительности;</w:t>
      </w:r>
    </w:p>
    <w:p w:rsidR="002D4725" w:rsidRDefault="002D4725">
      <w:pPr>
        <w:spacing w:line="276" w:lineRule="auto"/>
        <w:jc w:val="both"/>
        <w:rPr>
          <w:sz w:val="24"/>
        </w:rPr>
        <w:sectPr w:rsidR="002D4725">
          <w:pgSz w:w="11910" w:h="16840"/>
          <w:pgMar w:top="1040" w:right="420" w:bottom="920" w:left="1160" w:header="0" w:footer="727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279"/>
        </w:numPr>
        <w:tabs>
          <w:tab w:val="left" w:pos="1510"/>
        </w:tabs>
        <w:spacing w:before="73" w:line="276" w:lineRule="auto"/>
        <w:ind w:right="424" w:firstLine="707"/>
        <w:jc w:val="both"/>
        <w:rPr>
          <w:sz w:val="24"/>
        </w:rPr>
      </w:pPr>
      <w:r>
        <w:rPr>
          <w:sz w:val="24"/>
        </w:rPr>
        <w:lastRenderedPageBreak/>
        <w:t>принцип</w:t>
      </w:r>
      <w:r>
        <w:rPr>
          <w:spacing w:val="49"/>
          <w:sz w:val="24"/>
        </w:rPr>
        <w:t xml:space="preserve"> </w:t>
      </w:r>
      <w:r>
        <w:rPr>
          <w:sz w:val="24"/>
        </w:rPr>
        <w:t>здоровьесбережения:</w:t>
      </w:r>
      <w:r>
        <w:rPr>
          <w:spacing w:val="50"/>
          <w:sz w:val="24"/>
        </w:rPr>
        <w:t xml:space="preserve"> </w:t>
      </w:r>
      <w:r>
        <w:rPr>
          <w:sz w:val="24"/>
        </w:rPr>
        <w:t>при</w:t>
      </w:r>
      <w:r>
        <w:rPr>
          <w:spacing w:val="5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не допускается использование технологий, которые могут нанести вред физическому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 педагогических технологий. Объём учебной нагрузки,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предусмотренным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санитарными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правилами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нормами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СанПиН    </w:t>
      </w:r>
      <w:r>
        <w:rPr>
          <w:spacing w:val="20"/>
          <w:sz w:val="24"/>
        </w:rPr>
        <w:t xml:space="preserve"> </w:t>
      </w:r>
      <w:r>
        <w:rPr>
          <w:sz w:val="24"/>
        </w:rPr>
        <w:t>1.2.3685-21</w:t>
      </w:r>
    </w:p>
    <w:p w:rsidR="002D4725" w:rsidRDefault="006F5087">
      <w:pPr>
        <w:pStyle w:val="a3"/>
        <w:spacing w:before="2" w:line="276" w:lineRule="auto"/>
        <w:ind w:left="542" w:right="425"/>
      </w:pP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 для человека факторов среды обитания», утверждёнными 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санитарного врача Российской Федерации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28 января</w:t>
      </w:r>
      <w:r>
        <w:rPr>
          <w:spacing w:val="-1"/>
        </w:rPr>
        <w:t xml:space="preserve"> </w:t>
      </w:r>
      <w:r>
        <w:t>2021 г.</w:t>
      </w:r>
    </w:p>
    <w:p w:rsidR="002D4725" w:rsidRDefault="006F5087">
      <w:pPr>
        <w:pStyle w:val="a3"/>
        <w:spacing w:before="1" w:line="276" w:lineRule="auto"/>
        <w:ind w:left="542" w:right="423"/>
      </w:pPr>
      <w:r>
        <w:t>№ 2 (зарегистрировано Министерством юстиции Российской Федерации 29 января 2021 г.,</w:t>
      </w:r>
      <w:r>
        <w:rPr>
          <w:spacing w:val="-57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 санитарного врача Российской Федерации от 30 декабря 2022 г. № 24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 № 72558), действующими до 1 марта 2027 г. (далее – Гигиенические</w:t>
      </w:r>
      <w:r>
        <w:rPr>
          <w:spacing w:val="1"/>
        </w:rPr>
        <w:t xml:space="preserve"> </w:t>
      </w:r>
      <w:r>
        <w:t>нормативы), и санитарными правилами СП 2.4.3648-20 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утверждёнными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 юстиции Российской Федерации 18 декабря 2020 г., регистрационный №</w:t>
      </w:r>
      <w:r>
        <w:rPr>
          <w:spacing w:val="1"/>
        </w:rPr>
        <w:t xml:space="preserve"> </w:t>
      </w:r>
      <w:r>
        <w:t>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требования).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spacing w:before="2"/>
        <w:ind w:left="0"/>
        <w:jc w:val="left"/>
        <w:rPr>
          <w:sz w:val="29"/>
        </w:rPr>
      </w:pPr>
    </w:p>
    <w:p w:rsidR="002D4725" w:rsidRDefault="006F5087">
      <w:pPr>
        <w:pStyle w:val="3"/>
        <w:ind w:left="3362"/>
      </w:pPr>
      <w:r>
        <w:t>Механизмы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ООП НОО</w:t>
      </w:r>
    </w:p>
    <w:p w:rsidR="002D4725" w:rsidRDefault="006F5087">
      <w:pPr>
        <w:pStyle w:val="a3"/>
        <w:spacing w:before="41" w:line="276" w:lineRule="auto"/>
        <w:ind w:left="542" w:right="480" w:firstLine="707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русском.</w:t>
      </w:r>
    </w:p>
    <w:p w:rsidR="002D4725" w:rsidRDefault="006F5087">
      <w:pPr>
        <w:pStyle w:val="a3"/>
        <w:spacing w:before="1" w:line="276" w:lineRule="auto"/>
        <w:ind w:left="542" w:right="481" w:firstLine="707"/>
      </w:pPr>
      <w:r>
        <w:t>Начальное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получено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Учреждением</w:t>
      </w:r>
      <w:r>
        <w:rPr>
          <w:spacing w:val="-2"/>
        </w:rPr>
        <w:t xml:space="preserve"> </w:t>
      </w:r>
      <w:r>
        <w:t>как самостоятельно, так</w:t>
      </w:r>
      <w:r>
        <w:rPr>
          <w:spacing w:val="-3"/>
        </w:rPr>
        <w:t xml:space="preserve"> </w:t>
      </w:r>
      <w:r>
        <w:t>и посредством сетевой формы.</w:t>
      </w:r>
    </w:p>
    <w:p w:rsidR="002D4725" w:rsidRDefault="006F5087">
      <w:pPr>
        <w:pStyle w:val="a3"/>
        <w:spacing w:line="276" w:lineRule="auto"/>
        <w:ind w:left="542" w:right="490" w:firstLine="707"/>
      </w:pP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очной,</w:t>
      </w:r>
      <w:r>
        <w:rPr>
          <w:spacing w:val="-1"/>
        </w:rPr>
        <w:t xml:space="preserve"> </w:t>
      </w:r>
      <w:r>
        <w:t>очно-заочной</w:t>
      </w:r>
      <w:r>
        <w:rPr>
          <w:spacing w:val="-1"/>
        </w:rPr>
        <w:t xml:space="preserve"> </w:t>
      </w:r>
      <w:r>
        <w:t>или заочной</w:t>
      </w:r>
      <w:r>
        <w:rPr>
          <w:spacing w:val="-1"/>
        </w:rPr>
        <w:t xml:space="preserve"> </w:t>
      </w:r>
      <w:r>
        <w:t>форме.</w:t>
      </w:r>
    </w:p>
    <w:p w:rsidR="002D4725" w:rsidRDefault="006F5087">
      <w:pPr>
        <w:pStyle w:val="a3"/>
        <w:spacing w:line="276" w:lineRule="auto"/>
        <w:ind w:left="542" w:right="484" w:firstLine="707"/>
      </w:pPr>
      <w:r>
        <w:t>ООП НОО обеспечивает достижение обучающимися результатов освоения ООП</w:t>
      </w:r>
      <w:r>
        <w:rPr>
          <w:spacing w:val="1"/>
        </w:rPr>
        <w:t xml:space="preserve"> </w:t>
      </w:r>
      <w:r>
        <w:t>НОО в соответствии с требованиями, установленными Федеральным 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стандартом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- ФГОС</w:t>
      </w:r>
      <w:r>
        <w:rPr>
          <w:spacing w:val="-2"/>
        </w:rPr>
        <w:t xml:space="preserve"> </w:t>
      </w:r>
      <w:r>
        <w:t>НОО).</w:t>
      </w:r>
    </w:p>
    <w:p w:rsidR="002D4725" w:rsidRDefault="006F5087">
      <w:pPr>
        <w:pStyle w:val="a3"/>
        <w:spacing w:line="276" w:lineRule="auto"/>
        <w:ind w:left="542" w:right="482" w:firstLine="707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(урочной и внеурочной) в соответствии с Гигиеническими нормативами и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учебных планов.</w:t>
      </w:r>
    </w:p>
    <w:p w:rsidR="002D4725" w:rsidRDefault="006F5087">
      <w:pPr>
        <w:pStyle w:val="a3"/>
        <w:spacing w:before="1" w:line="276" w:lineRule="auto"/>
        <w:ind w:left="542" w:right="480" w:firstLine="707"/>
      </w:pPr>
      <w:r>
        <w:t>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6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Учреждением.</w:t>
      </w:r>
    </w:p>
    <w:p w:rsidR="002D4725" w:rsidRDefault="006F5087">
      <w:pPr>
        <w:pStyle w:val="a3"/>
        <w:spacing w:line="275" w:lineRule="exact"/>
        <w:ind w:left="1250"/>
      </w:pPr>
      <w:r>
        <w:t>Организация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ООП</w:t>
      </w:r>
      <w:r>
        <w:rPr>
          <w:spacing w:val="4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может</w:t>
      </w:r>
      <w:r>
        <w:rPr>
          <w:spacing w:val="3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</w:p>
    <w:p w:rsidR="002D4725" w:rsidRDefault="002D4725">
      <w:pPr>
        <w:spacing w:line="275" w:lineRule="exact"/>
        <w:sectPr w:rsidR="002D4725">
          <w:pgSz w:w="11910" w:h="16840"/>
          <w:pgMar w:top="1040" w:right="420" w:bottom="920" w:left="1160" w:header="0" w:footer="727" w:gutter="0"/>
          <w:cols w:space="720"/>
        </w:sectPr>
      </w:pPr>
    </w:p>
    <w:p w:rsidR="002D4725" w:rsidRDefault="006F5087">
      <w:pPr>
        <w:pStyle w:val="a3"/>
        <w:spacing w:before="73" w:line="276" w:lineRule="auto"/>
        <w:ind w:left="542" w:right="485"/>
      </w:pPr>
      <w:r>
        <w:lastRenderedPageBreak/>
        <w:t>делении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успеваемости,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 целей, в том числе обеспечивающей углубленное изучение отдельных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областей, учебных</w:t>
      </w:r>
      <w:r>
        <w:rPr>
          <w:spacing w:val="-1"/>
        </w:rPr>
        <w:t xml:space="preserve"> </w:t>
      </w:r>
      <w:r>
        <w:t>предметов (далее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дифференциация</w:t>
      </w:r>
      <w:r>
        <w:rPr>
          <w:spacing w:val="-3"/>
        </w:rPr>
        <w:t xml:space="preserve"> </w:t>
      </w:r>
      <w:r>
        <w:t>обучения).</w:t>
      </w:r>
    </w:p>
    <w:p w:rsidR="002D4725" w:rsidRDefault="006F5087">
      <w:pPr>
        <w:pStyle w:val="a3"/>
        <w:spacing w:before="3" w:line="276" w:lineRule="auto"/>
        <w:ind w:left="542" w:right="483" w:firstLine="707"/>
      </w:pPr>
      <w:r>
        <w:t>В целях удовлетворения образовательных потребностей и интересов обучающихся</w:t>
      </w:r>
      <w:r>
        <w:rPr>
          <w:spacing w:val="1"/>
        </w:rPr>
        <w:t xml:space="preserve"> </w:t>
      </w:r>
      <w:r>
        <w:t>могут разрабатываться индивидуальные учебные планы, в том числе для 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-57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применять: различные образовательные технологии, в том числе электронное обучение,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технологии;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содержания ООП НОО и построения учебных планов, использования соответствующих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технологий.</w:t>
      </w:r>
    </w:p>
    <w:p w:rsidR="002D4725" w:rsidRDefault="006F5087">
      <w:pPr>
        <w:pStyle w:val="a3"/>
        <w:spacing w:line="276" w:lineRule="auto"/>
        <w:ind w:left="542" w:right="491" w:firstLine="707"/>
      </w:pPr>
      <w:r>
        <w:t>Срок получения начального общего образования составляет четыре года.</w:t>
      </w:r>
      <w:r>
        <w:rPr>
          <w:spacing w:val="1"/>
        </w:rPr>
        <w:t xml:space="preserve"> </w:t>
      </w:r>
      <w:r>
        <w:t>Для лиц,</w:t>
      </w:r>
      <w:r>
        <w:rPr>
          <w:spacing w:val="-57"/>
        </w:rPr>
        <w:t xml:space="preserve"> </w:t>
      </w:r>
      <w:r>
        <w:t>обучающихся по индивидуальным учебным планам, срок получения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может быть</w:t>
      </w:r>
      <w:r>
        <w:rPr>
          <w:spacing w:val="1"/>
        </w:rPr>
        <w:t xml:space="preserve"> </w:t>
      </w:r>
      <w:r>
        <w:t>сокращен.</w:t>
      </w:r>
    </w:p>
    <w:p w:rsidR="002D4725" w:rsidRDefault="006F5087">
      <w:pPr>
        <w:pStyle w:val="a3"/>
        <w:spacing w:line="276" w:lineRule="auto"/>
        <w:ind w:left="542" w:right="482" w:firstLine="707"/>
      </w:pPr>
      <w:r>
        <w:t>Финансовое обеспечение реализации ООП НОО осуществляется в соответствии с</w:t>
      </w:r>
      <w:r>
        <w:rPr>
          <w:spacing w:val="1"/>
        </w:rPr>
        <w:t xml:space="preserve"> </w:t>
      </w:r>
      <w:r>
        <w:t>нормативами финансирования государственных (муниципальных) услуг, утверждаемыми</w:t>
      </w:r>
      <w:r>
        <w:rPr>
          <w:spacing w:val="1"/>
        </w:rPr>
        <w:t xml:space="preserve"> </w:t>
      </w:r>
      <w:r>
        <w:t>федеральными органами власти, органами государственной власти субъектов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требований ФГОС.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spacing w:before="2"/>
        <w:ind w:left="0"/>
        <w:jc w:val="left"/>
        <w:rPr>
          <w:sz w:val="29"/>
        </w:rPr>
      </w:pPr>
    </w:p>
    <w:p w:rsidR="002D4725" w:rsidRDefault="006F5087">
      <w:pPr>
        <w:pStyle w:val="3"/>
        <w:ind w:left="3290"/>
      </w:pPr>
      <w:r>
        <w:t>Общая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58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</w:t>
      </w:r>
    </w:p>
    <w:p w:rsidR="002D4725" w:rsidRDefault="006F5087">
      <w:pPr>
        <w:pStyle w:val="a3"/>
        <w:spacing w:before="41" w:line="276" w:lineRule="auto"/>
        <w:ind w:left="542" w:right="427" w:firstLine="539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Учреждения, создающих условия для максимально полного обеспечения образовательных</w:t>
      </w:r>
      <w:r>
        <w:rPr>
          <w:spacing w:val="-57"/>
        </w:rPr>
        <w:t xml:space="preserve"> </w:t>
      </w:r>
      <w:r>
        <w:t>потребностей и интересов обучающихся в рамках единого образовательного 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Российской Федерации.</w:t>
      </w:r>
    </w:p>
    <w:p w:rsidR="002D4725" w:rsidRDefault="006F5087">
      <w:pPr>
        <w:spacing w:line="275" w:lineRule="exact"/>
        <w:ind w:left="1261"/>
        <w:jc w:val="both"/>
        <w:rPr>
          <w:sz w:val="24"/>
        </w:rPr>
      </w:pP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направлена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обеспечение:</w:t>
      </w:r>
    </w:p>
    <w:p w:rsidR="002D4725" w:rsidRDefault="006F5087" w:rsidP="00600EF9">
      <w:pPr>
        <w:pStyle w:val="a4"/>
        <w:numPr>
          <w:ilvl w:val="0"/>
          <w:numId w:val="278"/>
        </w:numPr>
        <w:tabs>
          <w:tab w:val="left" w:pos="902"/>
        </w:tabs>
        <w:spacing w:before="43" w:line="268" w:lineRule="auto"/>
        <w:ind w:left="901" w:right="430"/>
        <w:rPr>
          <w:sz w:val="24"/>
        </w:rPr>
      </w:pPr>
      <w:r>
        <w:rPr>
          <w:sz w:val="24"/>
        </w:rPr>
        <w:t>единства образовательного пространства Российской Федерации, в том числе единство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 и воспитательной деятельности, реализуемой совместно с семьей и 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2D4725" w:rsidRDefault="006F5087" w:rsidP="00600EF9">
      <w:pPr>
        <w:pStyle w:val="a4"/>
        <w:numPr>
          <w:ilvl w:val="0"/>
          <w:numId w:val="278"/>
        </w:numPr>
        <w:tabs>
          <w:tab w:val="left" w:pos="902"/>
        </w:tabs>
        <w:spacing w:before="13" w:line="256" w:lineRule="auto"/>
        <w:ind w:left="901" w:right="433"/>
        <w:rPr>
          <w:sz w:val="24"/>
        </w:rPr>
      </w:pP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2D4725" w:rsidRDefault="006F5087" w:rsidP="00600EF9">
      <w:pPr>
        <w:pStyle w:val="a4"/>
        <w:numPr>
          <w:ilvl w:val="0"/>
          <w:numId w:val="278"/>
        </w:numPr>
        <w:tabs>
          <w:tab w:val="left" w:pos="902"/>
        </w:tabs>
        <w:spacing w:before="24" w:line="268" w:lineRule="auto"/>
        <w:ind w:left="901" w:right="426"/>
        <w:rPr>
          <w:sz w:val="24"/>
        </w:rPr>
      </w:pPr>
      <w:r>
        <w:rPr>
          <w:sz w:val="24"/>
        </w:rPr>
        <w:t>вариативности содержания образовательных ООП НОО, возможность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2D4725" w:rsidRDefault="006F5087" w:rsidP="00600EF9">
      <w:pPr>
        <w:pStyle w:val="a4"/>
        <w:numPr>
          <w:ilvl w:val="0"/>
          <w:numId w:val="278"/>
        </w:numPr>
        <w:tabs>
          <w:tab w:val="left" w:pos="902"/>
        </w:tabs>
        <w:spacing w:before="13" w:line="266" w:lineRule="auto"/>
        <w:ind w:left="901" w:right="428"/>
        <w:rPr>
          <w:sz w:val="24"/>
        </w:rPr>
      </w:pPr>
      <w:r>
        <w:rPr>
          <w:sz w:val="24"/>
        </w:rPr>
        <w:t>государственных гарантий обеспечения получения качественного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6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</w:t>
      </w:r>
      <w:r>
        <w:rPr>
          <w:spacing w:val="-1"/>
          <w:sz w:val="24"/>
        </w:rPr>
        <w:t xml:space="preserve"> </w:t>
      </w:r>
      <w:r>
        <w:rPr>
          <w:sz w:val="24"/>
        </w:rPr>
        <w:t>и 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их освоения;</w:t>
      </w:r>
    </w:p>
    <w:p w:rsidR="002D4725" w:rsidRDefault="006F5087" w:rsidP="00600EF9">
      <w:pPr>
        <w:pStyle w:val="a4"/>
        <w:numPr>
          <w:ilvl w:val="0"/>
          <w:numId w:val="278"/>
        </w:numPr>
        <w:tabs>
          <w:tab w:val="left" w:pos="902"/>
        </w:tabs>
        <w:spacing w:before="14" w:line="266" w:lineRule="auto"/>
        <w:ind w:left="901" w:right="424"/>
        <w:rPr>
          <w:sz w:val="24"/>
        </w:rPr>
      </w:pP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60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58"/>
          <w:sz w:val="24"/>
        </w:rPr>
        <w:t xml:space="preserve"> </w:t>
      </w:r>
      <w:r>
        <w:rPr>
          <w:sz w:val="24"/>
        </w:rPr>
        <w:t>составляющей  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 идентичности,</w:t>
      </w:r>
      <w:r>
        <w:rPr>
          <w:spacing w:val="58"/>
          <w:sz w:val="24"/>
        </w:rPr>
        <w:t xml:space="preserve"> </w:t>
      </w:r>
      <w:r>
        <w:rPr>
          <w:sz w:val="24"/>
        </w:rPr>
        <w:t>представляющей  собой  осознание</w:t>
      </w:r>
    </w:p>
    <w:p w:rsidR="002D4725" w:rsidRDefault="002D4725">
      <w:pPr>
        <w:spacing w:line="266" w:lineRule="auto"/>
        <w:jc w:val="both"/>
        <w:rPr>
          <w:sz w:val="24"/>
        </w:rPr>
        <w:sectPr w:rsidR="002D4725">
          <w:pgSz w:w="11910" w:h="16840"/>
          <w:pgMar w:top="1040" w:right="420" w:bottom="920" w:left="1160" w:header="0" w:footer="727" w:gutter="0"/>
          <w:cols w:space="720"/>
        </w:sectPr>
      </w:pPr>
    </w:p>
    <w:p w:rsidR="002D4725" w:rsidRDefault="006F5087">
      <w:pPr>
        <w:pStyle w:val="a3"/>
        <w:spacing w:before="73" w:line="276" w:lineRule="auto"/>
        <w:ind w:left="901" w:right="428"/>
      </w:pPr>
      <w:r>
        <w:lastRenderedPageBreak/>
        <w:t>индивидом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обязанностей, пользования прав и активного участия в жизни государства, развития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 с</w:t>
      </w:r>
      <w:r>
        <w:rPr>
          <w:spacing w:val="-2"/>
        </w:rPr>
        <w:t xml:space="preserve"> </w:t>
      </w:r>
      <w:r>
        <w:t>учетом принятых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 норм</w:t>
      </w:r>
      <w:r>
        <w:rPr>
          <w:spacing w:val="-2"/>
        </w:rPr>
        <w:t xml:space="preserve"> </w:t>
      </w:r>
      <w:r>
        <w:t>поведения;</w:t>
      </w:r>
    </w:p>
    <w:p w:rsidR="002D4725" w:rsidRDefault="006F5087" w:rsidP="00600EF9">
      <w:pPr>
        <w:pStyle w:val="a4"/>
        <w:numPr>
          <w:ilvl w:val="0"/>
          <w:numId w:val="278"/>
        </w:numPr>
        <w:tabs>
          <w:tab w:val="left" w:pos="902"/>
        </w:tabs>
        <w:spacing w:before="1" w:line="259" w:lineRule="auto"/>
        <w:ind w:left="901" w:right="428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 и укрепления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 обучающихся;</w:t>
      </w:r>
    </w:p>
    <w:p w:rsidR="002D4725" w:rsidRDefault="006F5087" w:rsidP="00600EF9">
      <w:pPr>
        <w:pStyle w:val="a4"/>
        <w:numPr>
          <w:ilvl w:val="0"/>
          <w:numId w:val="278"/>
        </w:numPr>
        <w:tabs>
          <w:tab w:val="left" w:pos="902"/>
        </w:tabs>
        <w:spacing w:before="19" w:line="268" w:lineRule="auto"/>
        <w:ind w:left="901" w:right="430"/>
        <w:rPr>
          <w:sz w:val="24"/>
        </w:rPr>
      </w:pPr>
      <w:r>
        <w:rPr>
          <w:sz w:val="24"/>
        </w:rPr>
        <w:t>формирования у обучающихся системных знаний о месте Российской Федерации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 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устремленной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будущее;</w:t>
      </w:r>
    </w:p>
    <w:p w:rsidR="002D4725" w:rsidRDefault="006F5087" w:rsidP="00600EF9">
      <w:pPr>
        <w:pStyle w:val="a4"/>
        <w:numPr>
          <w:ilvl w:val="0"/>
          <w:numId w:val="278"/>
        </w:numPr>
        <w:tabs>
          <w:tab w:val="left" w:pos="902"/>
        </w:tabs>
        <w:spacing w:before="14" w:line="271" w:lineRule="auto"/>
        <w:ind w:left="901" w:right="423"/>
        <w:rPr>
          <w:sz w:val="24"/>
        </w:rPr>
      </w:pP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страны, овладение ими современными технологическими средствами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ИКТ),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 учебных планов;</w:t>
      </w:r>
    </w:p>
    <w:p w:rsidR="002D4725" w:rsidRDefault="006F5087" w:rsidP="00600EF9">
      <w:pPr>
        <w:pStyle w:val="a4"/>
        <w:numPr>
          <w:ilvl w:val="0"/>
          <w:numId w:val="278"/>
        </w:numPr>
        <w:tabs>
          <w:tab w:val="left" w:pos="902"/>
        </w:tabs>
        <w:spacing w:before="12" w:line="266" w:lineRule="auto"/>
        <w:ind w:left="901" w:right="432"/>
        <w:rPr>
          <w:sz w:val="24"/>
        </w:rPr>
      </w:pPr>
      <w:r>
        <w:rPr>
          <w:sz w:val="24"/>
        </w:rPr>
        <w:t>освоения обучающимися технологий командной работы на основе их личного вклада в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 общих задач, осознание ими личной ответственности, объективной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и командных возможностей;</w:t>
      </w:r>
    </w:p>
    <w:p w:rsidR="002D4725" w:rsidRDefault="006F5087" w:rsidP="00600EF9">
      <w:pPr>
        <w:pStyle w:val="a4"/>
        <w:numPr>
          <w:ilvl w:val="0"/>
          <w:numId w:val="278"/>
        </w:numPr>
        <w:tabs>
          <w:tab w:val="left" w:pos="902"/>
        </w:tabs>
        <w:spacing w:before="14" w:line="271" w:lineRule="auto"/>
        <w:ind w:left="901" w:right="428"/>
        <w:rPr>
          <w:sz w:val="24"/>
        </w:rPr>
      </w:pP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 народа Российской Федерации, реализацию права на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языка, возможности получения начального общего образования на 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2D4725" w:rsidRDefault="006F5087" w:rsidP="00600EF9">
      <w:pPr>
        <w:pStyle w:val="a4"/>
        <w:numPr>
          <w:ilvl w:val="0"/>
          <w:numId w:val="278"/>
        </w:numPr>
        <w:tabs>
          <w:tab w:val="left" w:pos="902"/>
        </w:tabs>
        <w:spacing w:before="7"/>
        <w:rPr>
          <w:sz w:val="24"/>
        </w:rPr>
      </w:pP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государственно-общественного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управления;</w:t>
      </w:r>
    </w:p>
    <w:p w:rsidR="002D4725" w:rsidRDefault="006F5087" w:rsidP="00600EF9">
      <w:pPr>
        <w:pStyle w:val="a4"/>
        <w:numPr>
          <w:ilvl w:val="0"/>
          <w:numId w:val="278"/>
        </w:numPr>
        <w:tabs>
          <w:tab w:val="left" w:pos="902"/>
        </w:tabs>
        <w:spacing w:before="21" w:line="266" w:lineRule="auto"/>
        <w:ind w:left="901" w:right="428"/>
        <w:rPr>
          <w:sz w:val="24"/>
        </w:rPr>
      </w:pP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 методик обучения и воспитания, методов оценки знаний,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2D4725" w:rsidRDefault="006F5087" w:rsidP="00600EF9">
      <w:pPr>
        <w:pStyle w:val="a4"/>
        <w:numPr>
          <w:ilvl w:val="0"/>
          <w:numId w:val="278"/>
        </w:numPr>
        <w:tabs>
          <w:tab w:val="left" w:pos="902"/>
        </w:tabs>
        <w:spacing w:before="13"/>
        <w:rPr>
          <w:sz w:val="24"/>
        </w:rPr>
      </w:pP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ПНОО.</w:t>
      </w:r>
    </w:p>
    <w:p w:rsidR="002D4725" w:rsidRDefault="006F5087">
      <w:pPr>
        <w:pStyle w:val="a3"/>
        <w:spacing w:before="21" w:line="276" w:lineRule="auto"/>
        <w:ind w:left="542" w:right="425" w:firstLine="707"/>
      </w:pPr>
      <w:r>
        <w:rPr>
          <w:color w:val="221F1F"/>
        </w:rPr>
        <w:t>Программа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строится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психологических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младшего школьного возраста. Срок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4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года.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составляет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2954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3345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ч.</w:t>
      </w:r>
      <w:r>
        <w:rPr>
          <w:color w:val="221F1F"/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составляет</w:t>
      </w:r>
      <w:r>
        <w:rPr>
          <w:spacing w:val="32"/>
        </w:rPr>
        <w:t xml:space="preserve"> </w:t>
      </w:r>
      <w:r>
        <w:t>80%,</w:t>
      </w:r>
      <w:r>
        <w:rPr>
          <w:spacing w:val="32"/>
        </w:rPr>
        <w:t xml:space="preserve"> </w:t>
      </w:r>
      <w:r>
        <w:t>а</w:t>
      </w:r>
      <w:r>
        <w:rPr>
          <w:spacing w:val="30"/>
        </w:rPr>
        <w:t xml:space="preserve"> </w:t>
      </w:r>
      <w:r>
        <w:t>объем</w:t>
      </w:r>
      <w:r>
        <w:rPr>
          <w:spacing w:val="31"/>
        </w:rPr>
        <w:t xml:space="preserve"> </w:t>
      </w:r>
      <w:r>
        <w:t>части,</w:t>
      </w:r>
      <w:r>
        <w:rPr>
          <w:spacing w:val="31"/>
        </w:rPr>
        <w:t xml:space="preserve"> </w:t>
      </w:r>
      <w:r>
        <w:t>формируемой</w:t>
      </w:r>
      <w:r>
        <w:rPr>
          <w:spacing w:val="33"/>
        </w:rPr>
        <w:t xml:space="preserve"> </w:t>
      </w:r>
      <w:r>
        <w:t>участниками</w:t>
      </w:r>
      <w:r>
        <w:rPr>
          <w:spacing w:val="32"/>
        </w:rPr>
        <w:t xml:space="preserve"> </w:t>
      </w:r>
      <w:r>
        <w:t>образовательных</w:t>
      </w:r>
      <w:r>
        <w:rPr>
          <w:spacing w:val="31"/>
        </w:rPr>
        <w:t xml:space="preserve"> </w:t>
      </w:r>
      <w:r>
        <w:t>отношений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Учреждением,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ООП</w:t>
      </w:r>
      <w:r>
        <w:rPr>
          <w:spacing w:val="6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реализуемой в соответствии с требованиями к организации образовательного процесса к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нагрузке при 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неделе.</w:t>
      </w:r>
    </w:p>
    <w:p w:rsidR="002D4725" w:rsidRDefault="006F5087">
      <w:pPr>
        <w:pStyle w:val="a3"/>
        <w:spacing w:before="1" w:line="276" w:lineRule="auto"/>
        <w:ind w:left="542" w:right="429" w:firstLine="707"/>
      </w:pPr>
      <w:r>
        <w:t>Структура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 образовательных отношений за счет включения в учебные планы учебных</w:t>
      </w:r>
      <w:r>
        <w:rPr>
          <w:spacing w:val="1"/>
        </w:rPr>
        <w:t xml:space="preserve"> </w:t>
      </w:r>
      <w:r>
        <w:t>предметов, учебных курсов (в том числе внеурочной деятельности), учебных модулей 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-1"/>
        </w:rPr>
        <w:t xml:space="preserve"> </w:t>
      </w:r>
      <w:r>
        <w:t>предлагаемого</w:t>
      </w:r>
      <w:r>
        <w:rPr>
          <w:spacing w:val="2"/>
        </w:rPr>
        <w:t xml:space="preserve"> </w:t>
      </w:r>
      <w:r>
        <w:t>Учреждением.</w:t>
      </w:r>
    </w:p>
    <w:p w:rsidR="002D4725" w:rsidRDefault="006F5087">
      <w:pPr>
        <w:pStyle w:val="a3"/>
        <w:spacing w:line="276" w:lineRule="exact"/>
        <w:ind w:left="1250"/>
      </w:pPr>
      <w:r>
        <w:t>Вариативность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обеспечивается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счет:</w:t>
      </w:r>
    </w:p>
    <w:p w:rsidR="002D4725" w:rsidRDefault="006F5087" w:rsidP="00600EF9">
      <w:pPr>
        <w:pStyle w:val="a4"/>
        <w:numPr>
          <w:ilvl w:val="0"/>
          <w:numId w:val="277"/>
        </w:numPr>
        <w:tabs>
          <w:tab w:val="left" w:pos="826"/>
        </w:tabs>
        <w:spacing w:before="44"/>
        <w:jc w:val="both"/>
        <w:rPr>
          <w:sz w:val="24"/>
        </w:rPr>
      </w:pPr>
      <w:r>
        <w:rPr>
          <w:sz w:val="24"/>
        </w:rPr>
        <w:t>наличия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НОО:</w:t>
      </w:r>
    </w:p>
    <w:p w:rsidR="002D4725" w:rsidRDefault="006F5087" w:rsidP="00600EF9">
      <w:pPr>
        <w:pStyle w:val="a4"/>
        <w:numPr>
          <w:ilvl w:val="0"/>
          <w:numId w:val="276"/>
        </w:numPr>
        <w:tabs>
          <w:tab w:val="left" w:pos="826"/>
        </w:tabs>
        <w:spacing w:before="42" w:line="271" w:lineRule="auto"/>
        <w:ind w:right="432"/>
        <w:rPr>
          <w:sz w:val="24"/>
        </w:rPr>
      </w:pP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(компонентов)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28"/>
          <w:sz w:val="24"/>
        </w:rPr>
        <w:t xml:space="preserve"> </w:t>
      </w:r>
      <w:r>
        <w:rPr>
          <w:sz w:val="24"/>
        </w:rPr>
        <w:t>науки,</w:t>
      </w:r>
      <w:r>
        <w:rPr>
          <w:spacing w:val="27"/>
          <w:sz w:val="24"/>
        </w:rPr>
        <w:t xml:space="preserve"> </w:t>
      </w:r>
      <w:r>
        <w:rPr>
          <w:sz w:val="24"/>
        </w:rPr>
        <w:t>а</w:t>
      </w:r>
      <w:r>
        <w:rPr>
          <w:spacing w:val="28"/>
          <w:sz w:val="24"/>
        </w:rPr>
        <w:t xml:space="preserve"> </w:t>
      </w:r>
      <w:r>
        <w:rPr>
          <w:sz w:val="24"/>
        </w:rPr>
        <w:t>также</w:t>
      </w:r>
      <w:r>
        <w:rPr>
          <w:spacing w:val="27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2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28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</w:p>
    <w:p w:rsidR="002D4725" w:rsidRDefault="002D4725">
      <w:pPr>
        <w:spacing w:line="271" w:lineRule="auto"/>
        <w:jc w:val="both"/>
        <w:rPr>
          <w:sz w:val="24"/>
        </w:rPr>
        <w:sectPr w:rsidR="002D4725">
          <w:pgSz w:w="11910" w:h="16840"/>
          <w:pgMar w:top="1040" w:right="420" w:bottom="920" w:left="1160" w:header="0" w:footer="727" w:gutter="0"/>
          <w:cols w:space="720"/>
        </w:sectPr>
      </w:pPr>
    </w:p>
    <w:p w:rsidR="002D4725" w:rsidRDefault="006F5087">
      <w:pPr>
        <w:pStyle w:val="a3"/>
        <w:spacing w:before="73"/>
        <w:ind w:left="825"/>
      </w:pPr>
      <w:r>
        <w:lastRenderedPageBreak/>
        <w:t>возможности его усвоения</w:t>
      </w:r>
      <w:r>
        <w:rPr>
          <w:spacing w:val="-1"/>
        </w:rPr>
        <w:t xml:space="preserve"> </w:t>
      </w:r>
      <w:r>
        <w:t>обучающимися разного возраста</w:t>
      </w:r>
      <w:r>
        <w:rPr>
          <w:spacing w:val="-1"/>
        </w:rPr>
        <w:t xml:space="preserve"> </w:t>
      </w:r>
      <w:r>
        <w:t>и уровня подготовки</w:t>
      </w:r>
      <w:r>
        <w:rPr>
          <w:spacing w:val="1"/>
        </w:rPr>
        <w:t xml:space="preserve"> </w:t>
      </w:r>
      <w:r>
        <w:t>(далее</w:t>
      </w:r>
    </w:p>
    <w:p w:rsidR="002D4725" w:rsidRDefault="006F5087">
      <w:pPr>
        <w:pStyle w:val="a3"/>
        <w:spacing w:before="44"/>
        <w:ind w:left="825"/>
      </w:pPr>
      <w:r>
        <w:t>-</w:t>
      </w:r>
      <w:r>
        <w:rPr>
          <w:spacing w:val="-3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предмет);</w:t>
      </w:r>
    </w:p>
    <w:p w:rsidR="002D4725" w:rsidRDefault="006F5087" w:rsidP="00600EF9">
      <w:pPr>
        <w:pStyle w:val="a4"/>
        <w:numPr>
          <w:ilvl w:val="0"/>
          <w:numId w:val="276"/>
        </w:numPr>
        <w:tabs>
          <w:tab w:val="left" w:pos="826"/>
        </w:tabs>
        <w:spacing w:before="43" w:line="273" w:lineRule="auto"/>
        <w:ind w:right="428"/>
        <w:rPr>
          <w:sz w:val="24"/>
        </w:rPr>
      </w:pPr>
      <w:r>
        <w:rPr>
          <w:sz w:val="24"/>
        </w:rPr>
        <w:t>целостной,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углубляющей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блока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 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 курс);</w:t>
      </w:r>
    </w:p>
    <w:p w:rsidR="002D4725" w:rsidRDefault="006F5087" w:rsidP="00600EF9">
      <w:pPr>
        <w:pStyle w:val="a4"/>
        <w:numPr>
          <w:ilvl w:val="0"/>
          <w:numId w:val="276"/>
        </w:numPr>
        <w:tabs>
          <w:tab w:val="left" w:pos="826"/>
        </w:tabs>
        <w:spacing w:before="7" w:line="273" w:lineRule="auto"/>
        <w:ind w:right="429"/>
        <w:rPr>
          <w:sz w:val="24"/>
        </w:rPr>
      </w:pP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 самостоятельного тематического блока учебного предмета или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либо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 модуль).</w:t>
      </w:r>
    </w:p>
    <w:p w:rsidR="002D4725" w:rsidRDefault="006F5087" w:rsidP="00600EF9">
      <w:pPr>
        <w:pStyle w:val="a4"/>
        <w:numPr>
          <w:ilvl w:val="0"/>
          <w:numId w:val="277"/>
        </w:numPr>
        <w:tabs>
          <w:tab w:val="left" w:pos="826"/>
        </w:tabs>
        <w:spacing w:before="3"/>
        <w:jc w:val="both"/>
        <w:rPr>
          <w:sz w:val="24"/>
        </w:rPr>
      </w:pP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углубленного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предметов;</w:t>
      </w:r>
    </w:p>
    <w:p w:rsidR="002D4725" w:rsidRDefault="006F5087" w:rsidP="00600EF9">
      <w:pPr>
        <w:pStyle w:val="a4"/>
        <w:numPr>
          <w:ilvl w:val="0"/>
          <w:numId w:val="277"/>
        </w:numPr>
        <w:tabs>
          <w:tab w:val="left" w:pos="1022"/>
        </w:tabs>
        <w:spacing w:before="41" w:line="276" w:lineRule="auto"/>
        <w:ind w:left="542" w:right="435" w:firstLine="0"/>
        <w:jc w:val="both"/>
        <w:rPr>
          <w:sz w:val="24"/>
        </w:rPr>
      </w:pP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и интересам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2D4725" w:rsidRDefault="006F5087">
      <w:pPr>
        <w:pStyle w:val="a3"/>
        <w:spacing w:before="1" w:line="276" w:lineRule="auto"/>
        <w:ind w:left="542" w:right="423" w:firstLine="707"/>
      </w:pPr>
      <w:r>
        <w:t>ООП НОО обеспечивает право на получение начального общего образования на</w:t>
      </w:r>
      <w:r>
        <w:rPr>
          <w:spacing w:val="1"/>
        </w:rPr>
        <w:t xml:space="preserve"> </w:t>
      </w:r>
      <w:r>
        <w:t>родном языке из числа языков народов Российской Федерации, а также право на изучение</w:t>
      </w:r>
      <w:r>
        <w:rPr>
          <w:spacing w:val="1"/>
        </w:rPr>
        <w:t xml:space="preserve"> </w:t>
      </w:r>
      <w:r>
        <w:t>родного языка из числа языков народов Российской Федерации, в том числе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Учреждением.</w:t>
      </w:r>
      <w:r>
        <w:rPr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 Федерации, в том числе русского языка как родного языка, в рамках имеющих</w:t>
      </w:r>
      <w:r>
        <w:rPr>
          <w:spacing w:val="-57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несовершеннолетних обучающихся.</w:t>
      </w:r>
    </w:p>
    <w:p w:rsidR="002D4725" w:rsidRDefault="006F5087">
      <w:pPr>
        <w:pStyle w:val="a3"/>
        <w:spacing w:line="276" w:lineRule="auto"/>
        <w:ind w:left="542" w:right="427" w:firstLine="707"/>
      </w:pPr>
      <w:r>
        <w:t>При разработке ООП НОО учтены</w:t>
      </w:r>
      <w:r>
        <w:rPr>
          <w:spacing w:val="1"/>
        </w:rPr>
        <w:t xml:space="preserve"> </w:t>
      </w:r>
      <w:r>
        <w:t>также концептуальные положения вариативной</w:t>
      </w:r>
      <w:r>
        <w:rPr>
          <w:spacing w:val="1"/>
        </w:rPr>
        <w:t xml:space="preserve"> </w:t>
      </w:r>
      <w:r>
        <w:t>образовательной системы</w:t>
      </w:r>
      <w:r>
        <w:rPr>
          <w:spacing w:val="-1"/>
        </w:rPr>
        <w:t xml:space="preserve"> </w:t>
      </w:r>
      <w:r>
        <w:t>«Школа</w:t>
      </w:r>
      <w:r>
        <w:rPr>
          <w:spacing w:val="-1"/>
        </w:rPr>
        <w:t xml:space="preserve"> </w:t>
      </w:r>
      <w:r>
        <w:t>России».</w:t>
      </w:r>
    </w:p>
    <w:p w:rsidR="002D4725" w:rsidRDefault="006F5087">
      <w:pPr>
        <w:pStyle w:val="a3"/>
        <w:spacing w:before="2" w:line="276" w:lineRule="auto"/>
        <w:ind w:left="542" w:right="422" w:firstLine="707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применять: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6"/>
        </w:rPr>
        <w:t xml:space="preserve"> </w:t>
      </w:r>
      <w:r>
        <w:t>технологии;</w:t>
      </w:r>
      <w:r>
        <w:rPr>
          <w:spacing w:val="17"/>
        </w:rPr>
        <w:t xml:space="preserve"> </w:t>
      </w:r>
      <w:r>
        <w:t>модульный</w:t>
      </w:r>
      <w:r>
        <w:rPr>
          <w:spacing w:val="16"/>
        </w:rPr>
        <w:t xml:space="preserve"> </w:t>
      </w:r>
      <w:r>
        <w:t>принцип</w:t>
      </w:r>
      <w:r>
        <w:rPr>
          <w:spacing w:val="17"/>
        </w:rPr>
        <w:t xml:space="preserve"> </w:t>
      </w:r>
      <w:r>
        <w:t>представления</w:t>
      </w:r>
      <w:r>
        <w:rPr>
          <w:spacing w:val="18"/>
        </w:rPr>
        <w:t xml:space="preserve"> </w:t>
      </w:r>
      <w:r>
        <w:t>содержания</w:t>
      </w:r>
      <w:r>
        <w:rPr>
          <w:spacing w:val="19"/>
        </w:rPr>
        <w:t xml:space="preserve"> </w:t>
      </w:r>
      <w:r>
        <w:t>ООП</w:t>
      </w:r>
      <w:r>
        <w:rPr>
          <w:spacing w:val="19"/>
        </w:rPr>
        <w:t xml:space="preserve"> </w:t>
      </w:r>
      <w:r>
        <w:t>НОО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технологий.</w:t>
      </w:r>
    </w:p>
    <w:p w:rsidR="002D4725" w:rsidRDefault="006F5087">
      <w:pPr>
        <w:spacing w:line="276" w:lineRule="auto"/>
        <w:ind w:left="542" w:right="429" w:firstLine="707"/>
        <w:jc w:val="both"/>
        <w:rPr>
          <w:sz w:val="24"/>
        </w:rPr>
      </w:pPr>
      <w:r>
        <w:rPr>
          <w:sz w:val="24"/>
        </w:rPr>
        <w:t>В соответствии с требованиями ФГОС НОО ООП НОО Учреждения содержит три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целевой, содержательный и организационный</w:t>
      </w:r>
      <w:r>
        <w:rPr>
          <w:sz w:val="24"/>
        </w:rPr>
        <w:t>.</w:t>
      </w:r>
    </w:p>
    <w:p w:rsidR="002D4725" w:rsidRDefault="006F5087">
      <w:pPr>
        <w:pStyle w:val="a3"/>
        <w:spacing w:line="276" w:lineRule="auto"/>
        <w:ind w:left="542" w:right="484" w:firstLine="707"/>
      </w:pPr>
      <w:r>
        <w:rPr>
          <w:i/>
        </w:rPr>
        <w:t>Целевой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реализации</w:t>
      </w:r>
      <w:r>
        <w:rPr>
          <w:spacing w:val="11"/>
        </w:rPr>
        <w:t xml:space="preserve"> </w:t>
      </w:r>
      <w:r>
        <w:t>ООП</w:t>
      </w:r>
      <w:r>
        <w:rPr>
          <w:spacing w:val="13"/>
        </w:rPr>
        <w:t xml:space="preserve"> </w:t>
      </w:r>
      <w:r>
        <w:t>НОО,</w:t>
      </w:r>
      <w:r>
        <w:rPr>
          <w:spacing w:val="13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также</w:t>
      </w:r>
      <w:r>
        <w:rPr>
          <w:spacing w:val="14"/>
        </w:rPr>
        <w:t xml:space="preserve"> </w:t>
      </w:r>
      <w:r>
        <w:t>способы</w:t>
      </w:r>
      <w:r>
        <w:rPr>
          <w:spacing w:val="11"/>
        </w:rPr>
        <w:t xml:space="preserve"> </w:t>
      </w:r>
      <w:r>
        <w:t>определения</w:t>
      </w:r>
      <w:r>
        <w:rPr>
          <w:spacing w:val="12"/>
        </w:rPr>
        <w:t xml:space="preserve"> </w:t>
      </w:r>
      <w:r>
        <w:t>достижения</w:t>
      </w:r>
      <w:r>
        <w:rPr>
          <w:spacing w:val="12"/>
        </w:rPr>
        <w:t xml:space="preserve"> </w:t>
      </w:r>
      <w:r>
        <w:t>этих</w:t>
      </w:r>
      <w:r>
        <w:rPr>
          <w:spacing w:val="12"/>
        </w:rPr>
        <w:t xml:space="preserve"> </w:t>
      </w:r>
      <w:r>
        <w:t>целей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 освоения ООП</w:t>
      </w:r>
      <w:r>
        <w:rPr>
          <w:spacing w:val="1"/>
        </w:rPr>
        <w:t xml:space="preserve"> </w:t>
      </w:r>
      <w:r>
        <w:t>НОО.</w:t>
      </w:r>
    </w:p>
    <w:p w:rsidR="002D4725" w:rsidRDefault="006F5087">
      <w:pPr>
        <w:pStyle w:val="a3"/>
        <w:spacing w:line="276" w:lineRule="auto"/>
        <w:ind w:left="542" w:right="486" w:firstLine="707"/>
      </w:pPr>
      <w:r>
        <w:rPr>
          <w:i/>
        </w:rPr>
        <w:t xml:space="preserve">Содержательный раздел </w:t>
      </w:r>
      <w:r>
        <w:t>включает программы, ориентированные на достижение</w:t>
      </w:r>
      <w:r>
        <w:rPr>
          <w:spacing w:val="1"/>
        </w:rPr>
        <w:t xml:space="preserve"> </w:t>
      </w:r>
      <w:r>
        <w:t>предметных, метапредметных и личностных результатов: рабочие программы учебных</w:t>
      </w:r>
      <w:r>
        <w:rPr>
          <w:spacing w:val="1"/>
        </w:rPr>
        <w:t xml:space="preserve"> </w:t>
      </w:r>
      <w:r>
        <w:t>предметов, учебных курсов (в том числе внеурочной деятельности), учебных модулей,</w:t>
      </w:r>
      <w:r>
        <w:rPr>
          <w:spacing w:val="1"/>
        </w:rPr>
        <w:t xml:space="preserve"> </w:t>
      </w:r>
      <w:r>
        <w:t>программу формирования универсальных учебных действий у обучающихся, рабочую</w:t>
      </w:r>
      <w:r>
        <w:rPr>
          <w:spacing w:val="1"/>
        </w:rPr>
        <w:t xml:space="preserve"> </w:t>
      </w:r>
      <w:r>
        <w:t>программу</w:t>
      </w:r>
      <w:r>
        <w:rPr>
          <w:spacing w:val="-1"/>
        </w:rPr>
        <w:t xml:space="preserve"> </w:t>
      </w:r>
      <w:r>
        <w:t>воспитания.</w:t>
      </w:r>
    </w:p>
    <w:p w:rsidR="002D4725" w:rsidRDefault="006F5087">
      <w:pPr>
        <w:pStyle w:val="a3"/>
        <w:spacing w:line="276" w:lineRule="auto"/>
        <w:ind w:left="542" w:right="482" w:firstLine="707"/>
      </w:pPr>
      <w:r>
        <w:rPr>
          <w:i/>
        </w:rPr>
        <w:t xml:space="preserve">Организационный раздел </w:t>
      </w:r>
      <w:r>
        <w:t>определяет общие рамки организации образовательной</w:t>
      </w:r>
      <w:r>
        <w:rPr>
          <w:spacing w:val="1"/>
        </w:rPr>
        <w:t xml:space="preserve"> </w:t>
      </w:r>
      <w:r>
        <w:t>деятельности, а также организационные механизмы и условия реализации ООП НОО и</w:t>
      </w:r>
      <w:r>
        <w:rPr>
          <w:spacing w:val="1"/>
        </w:rPr>
        <w:t xml:space="preserve"> </w:t>
      </w:r>
      <w:r>
        <w:t>включает: учебный план, план внеурочной деятельности, календарный учебный график,</w:t>
      </w:r>
      <w:r>
        <w:rPr>
          <w:spacing w:val="1"/>
        </w:rPr>
        <w:t xml:space="preserve"> </w:t>
      </w: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содержащий</w:t>
      </w:r>
      <w:r>
        <w:rPr>
          <w:spacing w:val="-2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мероприятий</w:t>
      </w:r>
    </w:p>
    <w:p w:rsidR="002D4725" w:rsidRDefault="002D4725">
      <w:pPr>
        <w:spacing w:line="276" w:lineRule="auto"/>
        <w:sectPr w:rsidR="002D4725">
          <w:pgSz w:w="11910" w:h="16840"/>
          <w:pgMar w:top="1040" w:right="420" w:bottom="920" w:left="1160" w:header="0" w:footer="727" w:gutter="0"/>
          <w:cols w:space="720"/>
        </w:sectPr>
      </w:pPr>
    </w:p>
    <w:p w:rsidR="002D4725" w:rsidRDefault="006F5087">
      <w:pPr>
        <w:pStyle w:val="a3"/>
        <w:spacing w:before="73" w:line="276" w:lineRule="auto"/>
        <w:ind w:left="542" w:right="484"/>
      </w:pPr>
      <w:r>
        <w:lastRenderedPageBreak/>
        <w:t>воспитательной направленности, которые организуются и проводятся Учреждением или в</w:t>
      </w:r>
      <w:r>
        <w:rPr>
          <w:spacing w:val="-57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периоде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характеристику условий реализации ООП НОО в соответствии с требованиями ФГОС</w:t>
      </w:r>
      <w:r>
        <w:rPr>
          <w:spacing w:val="1"/>
        </w:rPr>
        <w:t xml:space="preserve"> </w:t>
      </w:r>
      <w:r>
        <w:t>НОО.</w:t>
      </w:r>
    </w:p>
    <w:p w:rsidR="002D4725" w:rsidRDefault="002D4725">
      <w:pPr>
        <w:pStyle w:val="a3"/>
        <w:spacing w:before="9"/>
        <w:ind w:left="0"/>
        <w:jc w:val="left"/>
        <w:rPr>
          <w:sz w:val="27"/>
        </w:rPr>
      </w:pPr>
    </w:p>
    <w:p w:rsidR="002D4725" w:rsidRDefault="006F5087" w:rsidP="00600EF9">
      <w:pPr>
        <w:pStyle w:val="2"/>
        <w:numPr>
          <w:ilvl w:val="1"/>
          <w:numId w:val="282"/>
        </w:numPr>
        <w:tabs>
          <w:tab w:val="left" w:pos="1987"/>
        </w:tabs>
        <w:ind w:left="1986" w:hanging="421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ООП НОО</w:t>
      </w:r>
    </w:p>
    <w:p w:rsidR="002D4725" w:rsidRDefault="006F5087">
      <w:pPr>
        <w:pStyle w:val="a3"/>
        <w:ind w:left="542" w:right="429" w:firstLine="707"/>
      </w:pPr>
      <w:r>
        <w:t>Планируемые результаты освоения обучающимися ООП НОО обеспечивают 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программы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2D4725" w:rsidRDefault="006F5087">
      <w:pPr>
        <w:pStyle w:val="a3"/>
        <w:spacing w:before="1"/>
        <w:ind w:left="542" w:right="426" w:firstLine="707"/>
      </w:pPr>
      <w:r>
        <w:t>Единство обязательных требований к результатам освоения ООП НОО реализуется</w:t>
      </w:r>
      <w:r>
        <w:rPr>
          <w:spacing w:val="1"/>
        </w:rPr>
        <w:t xml:space="preserve"> </w:t>
      </w:r>
      <w:r>
        <w:t>на основе системно-деятельностного подхода, обеспечивающего системное и гармоничное</w:t>
      </w:r>
      <w:r>
        <w:rPr>
          <w:spacing w:val="-57"/>
        </w:rPr>
        <w:t xml:space="preserve"> </w:t>
      </w:r>
      <w:r>
        <w:t>развитие личности обучающегося, освоение им знаний, компетенций, необходимых как</w:t>
      </w:r>
      <w:r>
        <w:rPr>
          <w:spacing w:val="1"/>
        </w:rPr>
        <w:t xml:space="preserve"> </w:t>
      </w:r>
      <w:r>
        <w:t>для жизни в современном обществе, так и для успешного обучения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 а</w:t>
      </w:r>
      <w:r>
        <w:rPr>
          <w:spacing w:val="-1"/>
        </w:rPr>
        <w:t xml:space="preserve"> </w:t>
      </w:r>
      <w:r>
        <w:t>также 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жизни.</w:t>
      </w:r>
    </w:p>
    <w:p w:rsidR="002D4725" w:rsidRDefault="006F5087">
      <w:pPr>
        <w:pStyle w:val="a3"/>
        <w:ind w:left="542" w:right="426" w:firstLine="70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учебно-методической литературы:</w:t>
      </w:r>
    </w:p>
    <w:p w:rsidR="002D4725" w:rsidRDefault="006F5087" w:rsidP="00600EF9">
      <w:pPr>
        <w:pStyle w:val="a4"/>
        <w:numPr>
          <w:ilvl w:val="1"/>
          <w:numId w:val="277"/>
        </w:numPr>
        <w:tabs>
          <w:tab w:val="left" w:pos="1451"/>
        </w:tabs>
        <w:ind w:right="428" w:firstLine="707"/>
        <w:jc w:val="both"/>
        <w:rPr>
          <w:sz w:val="24"/>
        </w:rPr>
      </w:pPr>
      <w:r>
        <w:rPr>
          <w:sz w:val="24"/>
        </w:rPr>
        <w:t>рабочих программ учебных предметов, учебных курсов (в том числе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курсу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 модулю;</w:t>
      </w:r>
    </w:p>
    <w:p w:rsidR="002D4725" w:rsidRDefault="006F5087" w:rsidP="00600EF9">
      <w:pPr>
        <w:pStyle w:val="a4"/>
        <w:numPr>
          <w:ilvl w:val="1"/>
          <w:numId w:val="277"/>
        </w:numPr>
        <w:tabs>
          <w:tab w:val="left" w:pos="1451"/>
        </w:tabs>
        <w:ind w:right="431" w:firstLine="707"/>
        <w:jc w:val="both"/>
        <w:rPr>
          <w:sz w:val="24"/>
        </w:rPr>
      </w:pP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Учреждении;</w:t>
      </w:r>
    </w:p>
    <w:p w:rsidR="002D4725" w:rsidRDefault="006F5087" w:rsidP="00600EF9">
      <w:pPr>
        <w:pStyle w:val="a4"/>
        <w:numPr>
          <w:ilvl w:val="1"/>
          <w:numId w:val="277"/>
        </w:numPr>
        <w:tabs>
          <w:tab w:val="left" w:pos="1451"/>
        </w:tabs>
        <w:ind w:right="427" w:firstLine="707"/>
        <w:jc w:val="both"/>
        <w:rPr>
          <w:sz w:val="24"/>
        </w:rPr>
      </w:pP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обобщенных учебных действий, позволяющих решать широкий круг задач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областях и являющихся результатами освоения обучающимися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2D4725" w:rsidRDefault="006F5087" w:rsidP="00600EF9">
      <w:pPr>
        <w:pStyle w:val="a4"/>
        <w:numPr>
          <w:ilvl w:val="1"/>
          <w:numId w:val="277"/>
        </w:numPr>
        <w:tabs>
          <w:tab w:val="left" w:pos="1451"/>
        </w:tabs>
        <w:ind w:left="1450"/>
        <w:jc w:val="both"/>
        <w:rPr>
          <w:sz w:val="24"/>
        </w:rPr>
      </w:pP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НОО.</w:t>
      </w:r>
    </w:p>
    <w:p w:rsidR="002D4725" w:rsidRDefault="006F5087">
      <w:pPr>
        <w:pStyle w:val="a3"/>
        <w:spacing w:line="276" w:lineRule="auto"/>
        <w:ind w:left="542" w:right="427" w:firstLine="707"/>
      </w:pPr>
      <w:r>
        <w:rPr>
          <w:i/>
        </w:rPr>
        <w:t>Структура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планируемых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rPr>
          <w:i/>
          <w:spacing w:val="1"/>
        </w:rPr>
        <w:t xml:space="preserve"> </w:t>
      </w:r>
      <w:r>
        <w:rPr>
          <w:i/>
        </w:rPr>
        <w:t>освоения</w:t>
      </w:r>
      <w:r>
        <w:rPr>
          <w:i/>
          <w:spacing w:val="1"/>
        </w:rPr>
        <w:t xml:space="preserve"> </w:t>
      </w:r>
      <w:r>
        <w:rPr>
          <w:i/>
        </w:rPr>
        <w:t>ООП</w:t>
      </w:r>
      <w:r>
        <w:rPr>
          <w:i/>
          <w:spacing w:val="61"/>
        </w:rPr>
        <w:t xml:space="preserve"> </w:t>
      </w:r>
      <w:r>
        <w:rPr>
          <w:i/>
        </w:rPr>
        <w:t>НОО</w:t>
      </w:r>
      <w:r>
        <w:rPr>
          <w:i/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специфику 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отдельных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 курсов (в том числе внеурочной деятельности), учебных модулей), соответствует</w:t>
      </w:r>
      <w:r>
        <w:rPr>
          <w:spacing w:val="-57"/>
        </w:rPr>
        <w:t xml:space="preserve"> </w:t>
      </w:r>
      <w:r>
        <w:t>возрастным</w:t>
      </w:r>
      <w:r>
        <w:rPr>
          <w:spacing w:val="-3"/>
        </w:rPr>
        <w:t xml:space="preserve"> </w:t>
      </w:r>
      <w:r>
        <w:t>возможностям обучающихся.</w:t>
      </w:r>
    </w:p>
    <w:p w:rsidR="002D4725" w:rsidRDefault="006F5087">
      <w:pPr>
        <w:pStyle w:val="a3"/>
        <w:spacing w:before="1" w:line="276" w:lineRule="auto"/>
        <w:ind w:left="542" w:right="425" w:firstLine="70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уточняют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конкретизируют</w:t>
      </w:r>
      <w:r>
        <w:rPr>
          <w:spacing w:val="1"/>
        </w:rPr>
        <w:t xml:space="preserve"> </w:t>
      </w:r>
      <w:r>
        <w:t>предметные и метапредметные результаты как с позиций организации их достижения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так и с</w:t>
      </w:r>
      <w:r>
        <w:rPr>
          <w:spacing w:val="-1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результатов.</w:t>
      </w:r>
    </w:p>
    <w:p w:rsidR="002D4725" w:rsidRDefault="006F5087">
      <w:pPr>
        <w:pStyle w:val="a3"/>
        <w:spacing w:line="276" w:lineRule="auto"/>
        <w:ind w:left="542" w:right="425" w:firstLine="851"/>
      </w:pPr>
      <w:r>
        <w:t>В соответствии с ФГОС НОО к планируемым результатам освоения ООП НОО</w:t>
      </w:r>
      <w:r>
        <w:rPr>
          <w:spacing w:val="1"/>
        </w:rPr>
        <w:t xml:space="preserve"> </w:t>
      </w:r>
      <w:r>
        <w:t>относятся:</w:t>
      </w:r>
    </w:p>
    <w:p w:rsidR="002D4725" w:rsidRDefault="006F5087" w:rsidP="00600EF9">
      <w:pPr>
        <w:pStyle w:val="a4"/>
        <w:numPr>
          <w:ilvl w:val="0"/>
          <w:numId w:val="275"/>
        </w:numPr>
        <w:tabs>
          <w:tab w:val="left" w:pos="826"/>
        </w:tabs>
        <w:ind w:right="423"/>
        <w:jc w:val="both"/>
        <w:rPr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color w:val="221F1F"/>
          <w:sz w:val="24"/>
        </w:rPr>
        <w:t>отражают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новообразования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ребёнка,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отражающие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его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социальный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статус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(сформированность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гражданской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идентификации,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готовность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самообразованию,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сформированность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учебно-познавательной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мотивации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др.)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включают ценностные отношения обучающегося к окружающему миру, другим людям,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а также к самому себе как субъекту учебно-познавательной деятельности (осознание её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социальной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значимости,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ответственность, установка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принятие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учебной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задачи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др.)</w:t>
      </w:r>
      <w:r>
        <w:rPr>
          <w:sz w:val="24"/>
        </w:rPr>
        <w:t>;</w:t>
      </w:r>
    </w:p>
    <w:p w:rsidR="002D4725" w:rsidRDefault="006F5087" w:rsidP="00600EF9">
      <w:pPr>
        <w:pStyle w:val="a4"/>
        <w:numPr>
          <w:ilvl w:val="0"/>
          <w:numId w:val="275"/>
        </w:numPr>
        <w:tabs>
          <w:tab w:val="left" w:pos="826"/>
        </w:tabs>
        <w:ind w:right="425"/>
        <w:jc w:val="both"/>
        <w:rPr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color w:val="221F1F"/>
          <w:sz w:val="24"/>
        </w:rPr>
        <w:t>характеризуют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уровень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сформированности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познавательных, коммуникативных и регулятивных универсальных действий, которые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обеспечивают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успешность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изучения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учебных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предметов,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а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также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становление</w:t>
      </w:r>
    </w:p>
    <w:p w:rsidR="002D4725" w:rsidRDefault="002D4725">
      <w:pPr>
        <w:jc w:val="both"/>
        <w:rPr>
          <w:sz w:val="24"/>
        </w:rPr>
        <w:sectPr w:rsidR="002D4725">
          <w:pgSz w:w="11910" w:h="16840"/>
          <w:pgMar w:top="1040" w:right="420" w:bottom="920" w:left="1160" w:header="0" w:footer="727" w:gutter="0"/>
          <w:cols w:space="720"/>
        </w:sectPr>
      </w:pPr>
    </w:p>
    <w:p w:rsidR="002D4725" w:rsidRDefault="006F5087">
      <w:pPr>
        <w:pStyle w:val="a3"/>
        <w:spacing w:before="73"/>
        <w:ind w:left="825" w:right="425"/>
      </w:pPr>
      <w:r>
        <w:rPr>
          <w:color w:val="221F1F"/>
        </w:rPr>
        <w:lastRenderedPageBreak/>
        <w:t>способности к самообразованию и саморазвитию, в результате освоения 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курсов,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обучающиеся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овладевают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рядом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междисциплинарных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понятий,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знаково-символическими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средствами, которые помогают обучающимся применять знания как в типовых, так 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новых,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нестандартных учебных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ситуациях;</w:t>
      </w:r>
    </w:p>
    <w:p w:rsidR="002D4725" w:rsidRDefault="006F5087" w:rsidP="00600EF9">
      <w:pPr>
        <w:pStyle w:val="a4"/>
        <w:numPr>
          <w:ilvl w:val="0"/>
          <w:numId w:val="275"/>
        </w:numPr>
        <w:tabs>
          <w:tab w:val="left" w:pos="826"/>
        </w:tabs>
        <w:spacing w:before="1"/>
        <w:ind w:right="429"/>
        <w:jc w:val="both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color w:val="221F1F"/>
          <w:sz w:val="24"/>
        </w:rPr>
        <w:t>отражают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уровень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качество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овладения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содержанием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учебных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предметов, которые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изучаются 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начальной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школе</w:t>
      </w:r>
    </w:p>
    <w:p w:rsidR="002D4725" w:rsidRDefault="006F5087">
      <w:pPr>
        <w:pStyle w:val="3"/>
        <w:ind w:left="3182"/>
      </w:pPr>
      <w:r>
        <w:t>Формирование</w:t>
      </w:r>
      <w:r>
        <w:rPr>
          <w:spacing w:val="-5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результатов</w:t>
      </w:r>
    </w:p>
    <w:p w:rsidR="002D4725" w:rsidRDefault="006F5087">
      <w:pPr>
        <w:pStyle w:val="a3"/>
        <w:spacing w:before="43" w:line="276" w:lineRule="auto"/>
        <w:ind w:left="542" w:right="425" w:firstLine="539"/>
      </w:pPr>
      <w:r>
        <w:t>Достижение обучающимися в результате освоения ООП НОО ключевых понятий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(осознание,</w:t>
      </w:r>
      <w:r>
        <w:rPr>
          <w:spacing w:val="1"/>
        </w:rPr>
        <w:t xml:space="preserve"> </w:t>
      </w:r>
      <w:r>
        <w:t>готовность,</w:t>
      </w:r>
      <w:r>
        <w:rPr>
          <w:spacing w:val="1"/>
        </w:rPr>
        <w:t xml:space="preserve"> </w:t>
      </w:r>
      <w:r>
        <w:t>ориентация,</w:t>
      </w:r>
      <w:r>
        <w:rPr>
          <w:spacing w:val="1"/>
        </w:rPr>
        <w:t xml:space="preserve"> </w:t>
      </w:r>
      <w:r>
        <w:t>восприимчивость,</w:t>
      </w:r>
      <w:r>
        <w:rPr>
          <w:spacing w:val="-1"/>
        </w:rPr>
        <w:t xml:space="preserve"> </w:t>
      </w:r>
      <w:r>
        <w:t>установка).</w:t>
      </w:r>
    </w:p>
    <w:p w:rsidR="002D4725" w:rsidRDefault="006F5087">
      <w:pPr>
        <w:pStyle w:val="a3"/>
        <w:spacing w:line="276" w:lineRule="auto"/>
        <w:ind w:left="542" w:right="424" w:firstLine="53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 деятельности Учреждения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2D4725" w:rsidRDefault="006F5087">
      <w:pPr>
        <w:pStyle w:val="a3"/>
        <w:spacing w:line="276" w:lineRule="auto"/>
        <w:ind w:left="542" w:right="426" w:firstLine="53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руководствоваться</w:t>
      </w:r>
      <w:r>
        <w:rPr>
          <w:spacing w:val="35"/>
        </w:rPr>
        <w:t xml:space="preserve"> </w:t>
      </w:r>
      <w:r>
        <w:t>ценностями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приобретение</w:t>
      </w:r>
      <w:r>
        <w:rPr>
          <w:spacing w:val="35"/>
        </w:rPr>
        <w:t xml:space="preserve"> </w:t>
      </w:r>
      <w:r>
        <w:t>первоначального</w:t>
      </w:r>
      <w:r>
        <w:rPr>
          <w:spacing w:val="35"/>
        </w:rPr>
        <w:t xml:space="preserve"> </w:t>
      </w:r>
      <w:r>
        <w:t>опыта</w:t>
      </w:r>
      <w:r>
        <w:rPr>
          <w:spacing w:val="35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основе.</w:t>
      </w:r>
    </w:p>
    <w:p w:rsidR="002D4725" w:rsidRDefault="006F5087">
      <w:pPr>
        <w:pStyle w:val="a3"/>
        <w:spacing w:after="42"/>
        <w:ind w:left="542"/>
      </w:pPr>
      <w:r>
        <w:t>Формирование</w:t>
      </w:r>
      <w:r>
        <w:rPr>
          <w:spacing w:val="-4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результатов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7516"/>
      </w:tblGrid>
      <w:tr w:rsidR="002D4725">
        <w:trPr>
          <w:trHeight w:val="827"/>
        </w:trPr>
        <w:tc>
          <w:tcPr>
            <w:tcW w:w="2412" w:type="dxa"/>
          </w:tcPr>
          <w:p w:rsidR="002D4725" w:rsidRDefault="006F5087">
            <w:pPr>
              <w:pStyle w:val="TableParagraph"/>
              <w:spacing w:line="276" w:lineRule="exact"/>
              <w:ind w:left="390" w:right="383" w:firstLine="3"/>
              <w:jc w:val="center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516" w:type="dxa"/>
          </w:tcPr>
          <w:p w:rsidR="002D4725" w:rsidRDefault="002D4725">
            <w:pPr>
              <w:pStyle w:val="TableParagraph"/>
              <w:spacing w:before="10"/>
              <w:rPr>
                <w:sz w:val="23"/>
              </w:rPr>
            </w:pPr>
          </w:p>
          <w:p w:rsidR="002D4725" w:rsidRDefault="006F5087">
            <w:pPr>
              <w:pStyle w:val="TableParagraph"/>
              <w:ind w:left="691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2D4725">
        <w:trPr>
          <w:trHeight w:val="2102"/>
        </w:trPr>
        <w:tc>
          <w:tcPr>
            <w:tcW w:w="2412" w:type="dxa"/>
          </w:tcPr>
          <w:p w:rsidR="002D4725" w:rsidRDefault="006F5087">
            <w:pPr>
              <w:pStyle w:val="TableParagraph"/>
              <w:ind w:left="107" w:right="656"/>
              <w:rPr>
                <w:sz w:val="24"/>
              </w:rPr>
            </w:pPr>
            <w:r>
              <w:rPr>
                <w:sz w:val="24"/>
              </w:rPr>
              <w:t>Гражданско-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7516" w:type="dxa"/>
          </w:tcPr>
          <w:p w:rsidR="002D4725" w:rsidRDefault="006F5087" w:rsidP="00600EF9">
            <w:pPr>
              <w:pStyle w:val="TableParagraph"/>
              <w:numPr>
                <w:ilvl w:val="0"/>
                <w:numId w:val="274"/>
              </w:numPr>
              <w:tabs>
                <w:tab w:val="left" w:pos="284"/>
              </w:tabs>
              <w:spacing w:line="269" w:lineRule="exact"/>
              <w:jc w:val="both"/>
            </w:pPr>
            <w:r>
              <w:t>становление</w:t>
            </w:r>
            <w:r>
              <w:rPr>
                <w:spacing w:val="-2"/>
              </w:rPr>
              <w:t xml:space="preserve"> </w:t>
            </w:r>
            <w:r>
              <w:t>ценностного</w:t>
            </w:r>
            <w:r>
              <w:rPr>
                <w:spacing w:val="-6"/>
              </w:rPr>
              <w:t xml:space="preserve"> </w:t>
            </w: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своей</w:t>
            </w:r>
            <w:r>
              <w:rPr>
                <w:spacing w:val="-2"/>
              </w:rPr>
              <w:t xml:space="preserve"> </w:t>
            </w:r>
            <w:r>
              <w:t>Родине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России;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74"/>
              </w:numPr>
              <w:tabs>
                <w:tab w:val="left" w:pos="284"/>
              </w:tabs>
              <w:spacing w:line="269" w:lineRule="exact"/>
              <w:jc w:val="both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своей</w:t>
            </w:r>
            <w:r>
              <w:rPr>
                <w:spacing w:val="-5"/>
              </w:rPr>
              <w:t xml:space="preserve"> </w:t>
            </w:r>
            <w:r>
              <w:t>этнокультурной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российской</w:t>
            </w:r>
            <w:r>
              <w:rPr>
                <w:spacing w:val="-5"/>
              </w:rPr>
              <w:t xml:space="preserve"> </w:t>
            </w:r>
            <w:r>
              <w:t>гражданской</w:t>
            </w:r>
            <w:r>
              <w:rPr>
                <w:spacing w:val="-2"/>
              </w:rPr>
              <w:t xml:space="preserve"> </w:t>
            </w:r>
            <w:r>
              <w:t>идентичности;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74"/>
              </w:numPr>
              <w:tabs>
                <w:tab w:val="left" w:pos="284"/>
              </w:tabs>
              <w:ind w:right="98"/>
              <w:jc w:val="both"/>
            </w:pPr>
            <w:r>
              <w:t>сопричастность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прошлому,</w:t>
            </w:r>
            <w:r>
              <w:rPr>
                <w:spacing w:val="1"/>
              </w:rPr>
              <w:t xml:space="preserve"> </w:t>
            </w:r>
            <w:r>
              <w:t>настоящему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будущему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страны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-4"/>
              </w:rPr>
              <w:t xml:space="preserve"> </w:t>
            </w:r>
            <w:r>
              <w:t>края;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74"/>
              </w:numPr>
              <w:tabs>
                <w:tab w:val="left" w:pos="284"/>
              </w:tabs>
              <w:spacing w:line="269" w:lineRule="exact"/>
              <w:jc w:val="both"/>
            </w:pPr>
            <w:r>
              <w:t>уважение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своему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другим</w:t>
            </w:r>
            <w:r>
              <w:rPr>
                <w:spacing w:val="-3"/>
              </w:rPr>
              <w:t xml:space="preserve"> </w:t>
            </w:r>
            <w:r>
              <w:t>народам;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74"/>
              </w:numPr>
              <w:tabs>
                <w:tab w:val="left" w:pos="284"/>
              </w:tabs>
              <w:spacing w:line="252" w:lineRule="exact"/>
              <w:ind w:right="94"/>
              <w:jc w:val="both"/>
            </w:pPr>
            <w:r>
              <w:t>первоначальные представления о человеке как члене общества, о правах и</w:t>
            </w:r>
            <w:r>
              <w:rPr>
                <w:spacing w:val="1"/>
              </w:rPr>
              <w:t xml:space="preserve"> </w:t>
            </w:r>
            <w:r>
              <w:t>ответственности,</w:t>
            </w:r>
            <w:r>
              <w:rPr>
                <w:spacing w:val="1"/>
              </w:rPr>
              <w:t xml:space="preserve"> </w:t>
            </w:r>
            <w:r>
              <w:t>уважении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достоинстве</w:t>
            </w:r>
            <w:r>
              <w:rPr>
                <w:spacing w:val="1"/>
              </w:rPr>
              <w:t xml:space="preserve"> </w:t>
            </w:r>
            <w:r>
              <w:t>человека,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нравственно-</w:t>
            </w:r>
            <w:r>
              <w:rPr>
                <w:spacing w:val="1"/>
              </w:rPr>
              <w:t xml:space="preserve"> </w:t>
            </w:r>
            <w:r>
              <w:t>этических</w:t>
            </w:r>
            <w:r>
              <w:rPr>
                <w:spacing w:val="-1"/>
              </w:rPr>
              <w:t xml:space="preserve"> </w:t>
            </w:r>
            <w:r>
              <w:t>нормах</w:t>
            </w:r>
            <w:r>
              <w:rPr>
                <w:spacing w:val="-4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и правилах</w:t>
            </w:r>
            <w:r>
              <w:rPr>
                <w:spacing w:val="-1"/>
              </w:rPr>
              <w:t xml:space="preserve"> </w:t>
            </w:r>
            <w:r>
              <w:t>межличностных</w:t>
            </w:r>
            <w:r>
              <w:rPr>
                <w:spacing w:val="-1"/>
              </w:rPr>
              <w:t xml:space="preserve"> </w:t>
            </w:r>
            <w:r>
              <w:t>отношений</w:t>
            </w:r>
          </w:p>
        </w:tc>
      </w:tr>
      <w:tr w:rsidR="002D4725">
        <w:trPr>
          <w:trHeight w:val="1060"/>
        </w:trPr>
        <w:tc>
          <w:tcPr>
            <w:tcW w:w="2412" w:type="dxa"/>
          </w:tcPr>
          <w:p w:rsidR="002D4725" w:rsidRDefault="006F5087">
            <w:pPr>
              <w:pStyle w:val="TableParagraph"/>
              <w:spacing w:before="1"/>
              <w:ind w:left="107" w:right="892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7516" w:type="dxa"/>
          </w:tcPr>
          <w:p w:rsidR="002D4725" w:rsidRDefault="006F5087">
            <w:pPr>
              <w:pStyle w:val="TableParagraph"/>
              <w:spacing w:before="2" w:line="269" w:lineRule="exact"/>
              <w:ind w:left="141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признание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индивидуальности</w:t>
            </w:r>
            <w:r>
              <w:rPr>
                <w:spacing w:val="1"/>
              </w:rPr>
              <w:t xml:space="preserve"> </w:t>
            </w:r>
            <w:r>
              <w:t>каждого</w:t>
            </w:r>
            <w:r>
              <w:rPr>
                <w:spacing w:val="2"/>
              </w:rPr>
              <w:t xml:space="preserve"> </w:t>
            </w:r>
            <w:r>
              <w:t>человека;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проявление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сопереживания,</w:t>
            </w:r>
            <w:r>
              <w:rPr>
                <w:spacing w:val="2"/>
              </w:rPr>
              <w:t xml:space="preserve"> </w:t>
            </w:r>
            <w:r>
              <w:t>уважения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доброжелательности;</w:t>
            </w:r>
          </w:p>
          <w:p w:rsidR="002D4725" w:rsidRDefault="006F5087">
            <w:pPr>
              <w:pStyle w:val="TableParagraph"/>
              <w:tabs>
                <w:tab w:val="left" w:pos="1473"/>
                <w:tab w:val="left" w:pos="2329"/>
                <w:tab w:val="left" w:pos="3047"/>
                <w:tab w:val="left" w:pos="4293"/>
                <w:tab w:val="left" w:pos="5853"/>
                <w:tab w:val="left" w:pos="6282"/>
              </w:tabs>
              <w:spacing w:line="252" w:lineRule="exact"/>
              <w:ind w:left="283" w:right="98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неприятие</w:t>
            </w:r>
            <w:r>
              <w:rPr>
                <w:spacing w:val="-1"/>
              </w:rPr>
              <w:tab/>
            </w:r>
            <w:r>
              <w:t>любых</w:t>
            </w:r>
            <w:r>
              <w:tab/>
              <w:t>форм</w:t>
            </w:r>
            <w:r>
              <w:tab/>
              <w:t>поведения,</w:t>
            </w:r>
            <w:r>
              <w:tab/>
              <w:t>направленных</w:t>
            </w:r>
            <w:r>
              <w:tab/>
              <w:t>на</w:t>
            </w:r>
            <w:r>
              <w:tab/>
            </w:r>
            <w:r>
              <w:rPr>
                <w:spacing w:val="-1"/>
              </w:rPr>
              <w:t>причинение</w:t>
            </w:r>
            <w:r>
              <w:rPr>
                <w:spacing w:val="-52"/>
              </w:rPr>
              <w:t xml:space="preserve"> </w:t>
            </w:r>
            <w:r>
              <w:t>физического</w:t>
            </w:r>
            <w:r>
              <w:rPr>
                <w:spacing w:val="-1"/>
              </w:rPr>
              <w:t xml:space="preserve"> </w:t>
            </w:r>
            <w:r>
              <w:t>и морального вреда</w:t>
            </w:r>
            <w:r>
              <w:rPr>
                <w:spacing w:val="-2"/>
              </w:rPr>
              <w:t xml:space="preserve"> </w:t>
            </w:r>
            <w:r>
              <w:t>другим</w:t>
            </w:r>
            <w:r>
              <w:rPr>
                <w:spacing w:val="-4"/>
              </w:rPr>
              <w:t xml:space="preserve"> </w:t>
            </w:r>
            <w:r>
              <w:t>людям</w:t>
            </w:r>
          </w:p>
        </w:tc>
      </w:tr>
      <w:tr w:rsidR="002D4725">
        <w:trPr>
          <w:trHeight w:val="1296"/>
        </w:trPr>
        <w:tc>
          <w:tcPr>
            <w:tcW w:w="2412" w:type="dxa"/>
          </w:tcPr>
          <w:p w:rsidR="002D4725" w:rsidRDefault="006F5087">
            <w:pPr>
              <w:pStyle w:val="TableParagraph"/>
              <w:ind w:left="107" w:right="900"/>
              <w:rPr>
                <w:sz w:val="24"/>
              </w:rPr>
            </w:pPr>
            <w:r>
              <w:rPr>
                <w:spacing w:val="-1"/>
                <w:sz w:val="24"/>
              </w:rPr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7516" w:type="dxa"/>
          </w:tcPr>
          <w:p w:rsidR="002D4725" w:rsidRDefault="006F5087">
            <w:pPr>
              <w:pStyle w:val="TableParagraph"/>
              <w:ind w:left="283" w:right="100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уважительное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интерес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1"/>
              </w:rPr>
              <w:t xml:space="preserve"> </w:t>
            </w:r>
            <w:r>
              <w:t>культуре,</w:t>
            </w:r>
            <w:r>
              <w:rPr>
                <w:spacing w:val="1"/>
              </w:rPr>
              <w:t xml:space="preserve"> </w:t>
            </w:r>
            <w:r>
              <w:t>восприимчивость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разным</w:t>
            </w:r>
            <w:r>
              <w:rPr>
                <w:spacing w:val="1"/>
              </w:rPr>
              <w:t xml:space="preserve"> </w:t>
            </w:r>
            <w:r>
              <w:t>видам</w:t>
            </w:r>
            <w:r>
              <w:rPr>
                <w:spacing w:val="1"/>
              </w:rPr>
              <w:t xml:space="preserve"> </w:t>
            </w:r>
            <w:r>
              <w:t>искусства,</w:t>
            </w:r>
            <w:r>
              <w:rPr>
                <w:spacing w:val="1"/>
              </w:rPr>
              <w:t xml:space="preserve"> </w:t>
            </w:r>
            <w:r>
              <w:t>традициям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творчеству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других народов;</w:t>
            </w:r>
          </w:p>
          <w:p w:rsidR="002D4725" w:rsidRDefault="006F5087">
            <w:pPr>
              <w:pStyle w:val="TableParagraph"/>
              <w:spacing w:line="252" w:lineRule="exact"/>
              <w:ind w:left="283" w:right="99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стремление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самовыражению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видах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</w:tr>
      <w:tr w:rsidR="002D4725">
        <w:trPr>
          <w:trHeight w:val="1655"/>
        </w:trPr>
        <w:tc>
          <w:tcPr>
            <w:tcW w:w="2412" w:type="dxa"/>
          </w:tcPr>
          <w:p w:rsidR="002D4725" w:rsidRDefault="006F5087">
            <w:pPr>
              <w:pStyle w:val="TableParagraph"/>
              <w:spacing w:before="1"/>
              <w:ind w:left="107" w:right="94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D4725" w:rsidRDefault="006F5087">
            <w:pPr>
              <w:pStyle w:val="TableParagraph"/>
              <w:spacing w:line="276" w:lineRule="exact"/>
              <w:ind w:left="107" w:right="592"/>
              <w:rPr>
                <w:sz w:val="24"/>
              </w:rPr>
            </w:pPr>
            <w:r>
              <w:rPr>
                <w:sz w:val="24"/>
              </w:rPr>
              <w:t>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</w:p>
        </w:tc>
        <w:tc>
          <w:tcPr>
            <w:tcW w:w="7516" w:type="dxa"/>
          </w:tcPr>
          <w:p w:rsidR="002D4725" w:rsidRDefault="006F5087">
            <w:pPr>
              <w:pStyle w:val="TableParagraph"/>
              <w:spacing w:before="2"/>
              <w:ind w:left="283" w:right="98" w:hanging="142"/>
            </w:pPr>
            <w:r>
              <w:rPr>
                <w:rFonts w:ascii="Symbol" w:hAnsi="Symbol"/>
              </w:rPr>
              <w:t></w:t>
            </w:r>
            <w:r>
              <w:t>соблюдение</w:t>
            </w:r>
            <w:r>
              <w:rPr>
                <w:spacing w:val="42"/>
              </w:rPr>
              <w:t xml:space="preserve"> </w:t>
            </w:r>
            <w:r>
              <w:t>правил</w:t>
            </w:r>
            <w:r>
              <w:rPr>
                <w:spacing w:val="42"/>
              </w:rPr>
              <w:t xml:space="preserve"> </w:t>
            </w:r>
            <w:r>
              <w:t>здорового</w:t>
            </w:r>
            <w:r>
              <w:rPr>
                <w:spacing w:val="41"/>
              </w:rPr>
              <w:t xml:space="preserve"> </w:t>
            </w:r>
            <w:r>
              <w:t>и</w:t>
            </w:r>
            <w:r>
              <w:rPr>
                <w:spacing w:val="42"/>
              </w:rPr>
              <w:t xml:space="preserve"> </w:t>
            </w:r>
            <w:r>
              <w:t>безопасного</w:t>
            </w:r>
            <w:r>
              <w:rPr>
                <w:spacing w:val="42"/>
              </w:rPr>
              <w:t xml:space="preserve"> </w:t>
            </w:r>
            <w:r>
              <w:t>(для</w:t>
            </w:r>
            <w:r>
              <w:rPr>
                <w:spacing w:val="41"/>
              </w:rPr>
              <w:t xml:space="preserve"> </w:t>
            </w:r>
            <w:r>
              <w:t>себя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42"/>
              </w:rPr>
              <w:t xml:space="preserve"> </w:t>
            </w:r>
            <w:r>
              <w:t>других</w:t>
            </w:r>
            <w:r>
              <w:rPr>
                <w:spacing w:val="41"/>
              </w:rPr>
              <w:t xml:space="preserve"> </w:t>
            </w:r>
            <w:r>
              <w:t>людей)</w:t>
            </w:r>
            <w:r>
              <w:rPr>
                <w:spacing w:val="-52"/>
              </w:rPr>
              <w:t xml:space="preserve"> </w:t>
            </w:r>
            <w:r>
              <w:t>образа</w:t>
            </w:r>
            <w:r>
              <w:rPr>
                <w:spacing w:val="-3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окружающей</w:t>
            </w:r>
            <w:r>
              <w:rPr>
                <w:spacing w:val="-1"/>
              </w:rPr>
              <w:t xml:space="preserve"> </w:t>
            </w:r>
            <w:r>
              <w:t>среде</w:t>
            </w:r>
            <w:r>
              <w:rPr>
                <w:spacing w:val="-2"/>
              </w:rPr>
              <w:t xml:space="preserve"> </w:t>
            </w:r>
            <w:r>
              <w:t>(в</w:t>
            </w:r>
            <w:r>
              <w:rPr>
                <w:spacing w:val="-1"/>
              </w:rPr>
              <w:t xml:space="preserve"> </w:t>
            </w:r>
            <w:r>
              <w:t>том</w:t>
            </w:r>
            <w:r>
              <w:rPr>
                <w:spacing w:val="-1"/>
              </w:rPr>
              <w:t xml:space="preserve"> </w:t>
            </w:r>
            <w:r>
              <w:t>числе</w:t>
            </w:r>
            <w:r>
              <w:rPr>
                <w:spacing w:val="-3"/>
              </w:rPr>
              <w:t xml:space="preserve"> </w:t>
            </w:r>
            <w:r>
              <w:t>информационной);</w:t>
            </w:r>
          </w:p>
          <w:p w:rsidR="002D4725" w:rsidRDefault="006F5087">
            <w:pPr>
              <w:pStyle w:val="TableParagraph"/>
              <w:spacing w:line="268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t>бережное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-1"/>
              </w:rPr>
              <w:t xml:space="preserve"> </w:t>
            </w:r>
            <w:r>
              <w:t>к физическому</w:t>
            </w:r>
            <w:r>
              <w:rPr>
                <w:spacing w:val="1"/>
              </w:rPr>
              <w:t xml:space="preserve"> </w:t>
            </w:r>
            <w:r>
              <w:t>и психическому</w:t>
            </w:r>
            <w:r>
              <w:rPr>
                <w:spacing w:val="2"/>
              </w:rPr>
              <w:t xml:space="preserve"> </w:t>
            </w:r>
            <w:r>
              <w:t>здоровью</w:t>
            </w:r>
          </w:p>
        </w:tc>
      </w:tr>
      <w:tr w:rsidR="002D4725">
        <w:trPr>
          <w:trHeight w:val="776"/>
        </w:trPr>
        <w:tc>
          <w:tcPr>
            <w:tcW w:w="2412" w:type="dxa"/>
          </w:tcPr>
          <w:p w:rsidR="002D4725" w:rsidRDefault="006F5087">
            <w:pPr>
              <w:pStyle w:val="TableParagraph"/>
              <w:ind w:left="107" w:right="1103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7516" w:type="dxa"/>
          </w:tcPr>
          <w:p w:rsidR="002D4725" w:rsidRDefault="006F5087">
            <w:pPr>
              <w:pStyle w:val="TableParagraph"/>
              <w:spacing w:line="252" w:lineRule="exact"/>
              <w:ind w:left="283" w:right="97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осознание ценности труда</w:t>
            </w:r>
            <w:r>
              <w:rPr>
                <w:spacing w:val="1"/>
              </w:rPr>
              <w:t xml:space="preserve"> </w:t>
            </w:r>
            <w:r>
              <w:t>в жизни человека и общества, ответственное</w:t>
            </w:r>
            <w:r>
              <w:rPr>
                <w:spacing w:val="1"/>
              </w:rPr>
              <w:t xml:space="preserve"> </w:t>
            </w:r>
            <w:r>
              <w:t>потребление и бережное отношение к результатам труда, навыки участия в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31"/>
              </w:rPr>
              <w:t xml:space="preserve"> </w:t>
            </w:r>
            <w:r>
              <w:t>видах</w:t>
            </w:r>
            <w:r>
              <w:rPr>
                <w:spacing w:val="31"/>
              </w:rPr>
              <w:t xml:space="preserve"> </w:t>
            </w:r>
            <w:r>
              <w:t>трудовой</w:t>
            </w:r>
            <w:r>
              <w:rPr>
                <w:spacing w:val="30"/>
              </w:rPr>
              <w:t xml:space="preserve"> </w:t>
            </w:r>
            <w:r>
              <w:t>деятельности,</w:t>
            </w:r>
            <w:r>
              <w:rPr>
                <w:spacing w:val="28"/>
              </w:rPr>
              <w:t xml:space="preserve"> </w:t>
            </w:r>
            <w:r>
              <w:t>интерес</w:t>
            </w:r>
            <w:r>
              <w:rPr>
                <w:spacing w:val="32"/>
              </w:rPr>
              <w:t xml:space="preserve"> </w:t>
            </w:r>
            <w:r>
              <w:t>к</w:t>
            </w:r>
            <w:r>
              <w:rPr>
                <w:spacing w:val="32"/>
              </w:rPr>
              <w:t xml:space="preserve"> </w:t>
            </w:r>
            <w:r>
              <w:t>различным</w:t>
            </w:r>
          </w:p>
        </w:tc>
      </w:tr>
    </w:tbl>
    <w:p w:rsidR="002D4725" w:rsidRDefault="002D4725">
      <w:pPr>
        <w:spacing w:line="252" w:lineRule="exact"/>
        <w:jc w:val="both"/>
        <w:sectPr w:rsidR="002D4725">
          <w:pgSz w:w="11910" w:h="16840"/>
          <w:pgMar w:top="1040" w:right="420" w:bottom="920" w:left="1160" w:header="0" w:footer="727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7516"/>
      </w:tblGrid>
      <w:tr w:rsidR="002D4725">
        <w:trPr>
          <w:trHeight w:val="253"/>
        </w:trPr>
        <w:tc>
          <w:tcPr>
            <w:tcW w:w="2412" w:type="dxa"/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7516" w:type="dxa"/>
          </w:tcPr>
          <w:p w:rsidR="002D4725" w:rsidRDefault="006F5087">
            <w:pPr>
              <w:pStyle w:val="TableParagraph"/>
              <w:spacing w:line="234" w:lineRule="exact"/>
              <w:ind w:left="283"/>
            </w:pPr>
            <w:r>
              <w:t>профессиям</w:t>
            </w:r>
          </w:p>
        </w:tc>
      </w:tr>
      <w:tr w:rsidR="002D4725">
        <w:trPr>
          <w:trHeight w:val="552"/>
        </w:trPr>
        <w:tc>
          <w:tcPr>
            <w:tcW w:w="2412" w:type="dxa"/>
          </w:tcPr>
          <w:p w:rsidR="002D4725" w:rsidRDefault="006F5087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</w:p>
          <w:p w:rsidR="002D4725" w:rsidRDefault="006F508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7516" w:type="dxa"/>
          </w:tcPr>
          <w:p w:rsidR="002D4725" w:rsidRDefault="006F5087">
            <w:pPr>
              <w:pStyle w:val="TableParagraph"/>
              <w:spacing w:line="263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t>бережное</w:t>
            </w:r>
            <w:r>
              <w:rPr>
                <w:spacing w:val="2"/>
              </w:rPr>
              <w:t xml:space="preserve"> </w:t>
            </w:r>
            <w:r>
              <w:t>отношение к</w:t>
            </w:r>
            <w:r>
              <w:rPr>
                <w:spacing w:val="2"/>
              </w:rPr>
              <w:t xml:space="preserve"> </w:t>
            </w:r>
            <w:r>
              <w:t>природе;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неприятие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действий,</w:t>
            </w:r>
            <w:r>
              <w:rPr>
                <w:spacing w:val="1"/>
              </w:rPr>
              <w:t xml:space="preserve"> </w:t>
            </w:r>
            <w:r>
              <w:t>приносящих</w:t>
            </w:r>
            <w:r>
              <w:rPr>
                <w:spacing w:val="2"/>
              </w:rPr>
              <w:t xml:space="preserve"> </w:t>
            </w:r>
            <w:r>
              <w:t>ей</w:t>
            </w:r>
            <w:r>
              <w:rPr>
                <w:spacing w:val="1"/>
              </w:rPr>
              <w:t xml:space="preserve"> </w:t>
            </w:r>
            <w:r>
              <w:t>вред</w:t>
            </w:r>
          </w:p>
        </w:tc>
      </w:tr>
      <w:tr w:rsidR="002D4725">
        <w:trPr>
          <w:trHeight w:val="791"/>
        </w:trPr>
        <w:tc>
          <w:tcPr>
            <w:tcW w:w="2412" w:type="dxa"/>
          </w:tcPr>
          <w:p w:rsidR="002D4725" w:rsidRDefault="006F5087">
            <w:pPr>
              <w:pStyle w:val="TableParagraph"/>
              <w:tabs>
                <w:tab w:val="left" w:pos="1359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7516" w:type="dxa"/>
          </w:tcPr>
          <w:p w:rsidR="002D4725" w:rsidRDefault="006F5087">
            <w:pPr>
              <w:pStyle w:val="TableParagraph"/>
              <w:spacing w:line="263" w:lineRule="exact"/>
              <w:ind w:left="141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первоначальные</w:t>
            </w:r>
            <w:r>
              <w:t xml:space="preserve"> представления</w:t>
            </w:r>
            <w:r>
              <w:rPr>
                <w:spacing w:val="-1"/>
              </w:rPr>
              <w:t xml:space="preserve"> </w:t>
            </w:r>
            <w:r>
              <w:t>о научной картине</w:t>
            </w:r>
            <w:r>
              <w:rPr>
                <w:spacing w:val="-1"/>
              </w:rPr>
              <w:t xml:space="preserve"> </w:t>
            </w:r>
            <w:r>
              <w:t>мира;</w:t>
            </w:r>
          </w:p>
          <w:p w:rsidR="002D4725" w:rsidRDefault="006F5087">
            <w:pPr>
              <w:pStyle w:val="TableParagraph"/>
              <w:spacing w:before="4" w:line="252" w:lineRule="exact"/>
              <w:ind w:left="283" w:right="98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познавательные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интересы,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активность,</w:t>
            </w:r>
            <w:r>
              <w:rPr>
                <w:spacing w:val="16"/>
              </w:rPr>
              <w:t xml:space="preserve"> </w:t>
            </w:r>
            <w:r>
              <w:t>инициативность,</w:t>
            </w:r>
            <w:r>
              <w:rPr>
                <w:spacing w:val="15"/>
              </w:rPr>
              <w:t xml:space="preserve"> </w:t>
            </w:r>
            <w:r>
              <w:t>любознательность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самостоятельность в</w:t>
            </w:r>
            <w:r>
              <w:rPr>
                <w:spacing w:val="-2"/>
              </w:rPr>
              <w:t xml:space="preserve"> </w:t>
            </w:r>
            <w:r>
              <w:t>познании</w:t>
            </w:r>
          </w:p>
        </w:tc>
      </w:tr>
    </w:tbl>
    <w:p w:rsidR="002D4725" w:rsidRDefault="002D4725">
      <w:pPr>
        <w:pStyle w:val="a3"/>
        <w:spacing w:before="7"/>
        <w:ind w:left="0"/>
        <w:jc w:val="left"/>
        <w:rPr>
          <w:sz w:val="15"/>
        </w:rPr>
      </w:pPr>
    </w:p>
    <w:p w:rsidR="002D4725" w:rsidRDefault="006F5087">
      <w:pPr>
        <w:pStyle w:val="3"/>
        <w:spacing w:before="90"/>
        <w:ind w:left="2889"/>
      </w:pPr>
      <w:r>
        <w:t>Формирование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</w:p>
    <w:p w:rsidR="002D4725" w:rsidRDefault="006F5087">
      <w:pPr>
        <w:pStyle w:val="a3"/>
        <w:spacing w:before="41" w:line="276" w:lineRule="auto"/>
        <w:ind w:left="542" w:right="428" w:firstLine="707"/>
      </w:pPr>
      <w:r>
        <w:t>Достижения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предметов, учебных курсов (в том числе внеурочной деятельности), учебных модулей,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междисциплинарными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(далее -</w:t>
      </w:r>
      <w:r>
        <w:rPr>
          <w:spacing w:val="1"/>
        </w:rPr>
        <w:t xml:space="preserve"> </w:t>
      </w:r>
      <w:r>
        <w:t>метапредметные результаты), 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 учебными знаково-символическими средствами, являющимися результатами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обучающимися ООП</w:t>
      </w:r>
      <w:r>
        <w:rPr>
          <w:spacing w:val="-1"/>
        </w:rPr>
        <w:t xml:space="preserve"> </w:t>
      </w:r>
      <w:r>
        <w:t>НОО:</w:t>
      </w:r>
    </w:p>
    <w:p w:rsidR="002D4725" w:rsidRDefault="006F5087" w:rsidP="00600EF9">
      <w:pPr>
        <w:pStyle w:val="a4"/>
        <w:numPr>
          <w:ilvl w:val="0"/>
          <w:numId w:val="276"/>
        </w:numPr>
        <w:tabs>
          <w:tab w:val="left" w:pos="826"/>
        </w:tabs>
        <w:spacing w:before="2" w:line="273" w:lineRule="auto"/>
        <w:ind w:right="427"/>
        <w:rPr>
          <w:sz w:val="24"/>
        </w:rPr>
      </w:pPr>
      <w:r>
        <w:rPr>
          <w:sz w:val="24"/>
        </w:rPr>
        <w:t>направленными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(замещение, моделирование, кодирование и декодирование информации,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 включая общие приемы решения задач)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 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действия);</w:t>
      </w:r>
    </w:p>
    <w:p w:rsidR="002D4725" w:rsidRDefault="006F5087" w:rsidP="00600EF9">
      <w:pPr>
        <w:pStyle w:val="a4"/>
        <w:numPr>
          <w:ilvl w:val="0"/>
          <w:numId w:val="276"/>
        </w:numPr>
        <w:tabs>
          <w:tab w:val="left" w:pos="826"/>
        </w:tabs>
        <w:spacing w:before="8" w:line="276" w:lineRule="auto"/>
        <w:ind w:right="430"/>
        <w:rPr>
          <w:sz w:val="24"/>
        </w:rPr>
      </w:pPr>
      <w:r>
        <w:rPr>
          <w:sz w:val="24"/>
        </w:rPr>
        <w:t>направленными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 работниками и со сверстниками, адекватно передавать информацию и</w:t>
      </w:r>
      <w:r>
        <w:rPr>
          <w:spacing w:val="-57"/>
          <w:sz w:val="24"/>
        </w:rPr>
        <w:t xml:space="preserve"> </w:t>
      </w:r>
      <w:r>
        <w:rPr>
          <w:sz w:val="24"/>
        </w:rPr>
        <w:t>отображать предметное содержание и условия деятельности и речи, учитывать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 и интересы, аргументировать и обосновывать свою позицию, задавать вопросы,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партнером</w:t>
      </w:r>
      <w:r>
        <w:rPr>
          <w:spacing w:val="-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действия);</w:t>
      </w:r>
    </w:p>
    <w:p w:rsidR="002D4725" w:rsidRDefault="006F5087" w:rsidP="00600EF9">
      <w:pPr>
        <w:pStyle w:val="a4"/>
        <w:numPr>
          <w:ilvl w:val="0"/>
          <w:numId w:val="276"/>
        </w:numPr>
        <w:tabs>
          <w:tab w:val="left" w:pos="826"/>
        </w:tabs>
        <w:spacing w:line="276" w:lineRule="auto"/>
        <w:ind w:right="424"/>
        <w:rPr>
          <w:sz w:val="24"/>
        </w:rPr>
      </w:pPr>
      <w:r>
        <w:rPr>
          <w:sz w:val="24"/>
        </w:rPr>
        <w:t>являющимися результатами освоения обучающимися ООП НОО, направленными на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предвосхищающий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 -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действия).</w:t>
      </w:r>
    </w:p>
    <w:p w:rsidR="002D4725" w:rsidRDefault="006F5087">
      <w:pPr>
        <w:pStyle w:val="a3"/>
        <w:spacing w:line="276" w:lineRule="auto"/>
        <w:ind w:left="542" w:right="427" w:firstLine="707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-4"/>
        </w:rPr>
        <w:t xml:space="preserve"> </w:t>
      </w:r>
      <w:r>
        <w:t>действиями,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действиями.</w:t>
      </w:r>
    </w:p>
    <w:p w:rsidR="002D4725" w:rsidRDefault="002D4725">
      <w:pPr>
        <w:spacing w:line="276" w:lineRule="auto"/>
        <w:sectPr w:rsidR="002D4725">
          <w:pgSz w:w="11910" w:h="16840"/>
          <w:pgMar w:top="1120" w:right="420" w:bottom="920" w:left="1160" w:header="0" w:footer="727" w:gutter="0"/>
          <w:cols w:space="720"/>
        </w:sectPr>
      </w:pPr>
    </w:p>
    <w:p w:rsidR="002D4725" w:rsidRDefault="006F5087">
      <w:pPr>
        <w:pStyle w:val="2"/>
        <w:spacing w:before="64"/>
        <w:ind w:left="212"/>
      </w:pPr>
      <w:r>
        <w:lastRenderedPageBreak/>
        <w:t>Формирование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3827"/>
        <w:gridCol w:w="4537"/>
        <w:gridCol w:w="4254"/>
      </w:tblGrid>
      <w:tr w:rsidR="002D4725">
        <w:trPr>
          <w:trHeight w:val="316"/>
        </w:trPr>
        <w:tc>
          <w:tcPr>
            <w:tcW w:w="2804" w:type="dxa"/>
            <w:vMerge w:val="restart"/>
          </w:tcPr>
          <w:p w:rsidR="002D4725" w:rsidRDefault="006F5087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>
              <w:rPr>
                <w:sz w:val="24"/>
              </w:rPr>
              <w:t>Универсальные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</w:p>
          <w:p w:rsidR="002D4725" w:rsidRDefault="006F5087">
            <w:pPr>
              <w:pStyle w:val="TableParagraph"/>
              <w:spacing w:before="41"/>
              <w:ind w:left="208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УУД)</w:t>
            </w:r>
          </w:p>
        </w:tc>
        <w:tc>
          <w:tcPr>
            <w:tcW w:w="12618" w:type="dxa"/>
            <w:gridSpan w:val="3"/>
          </w:tcPr>
          <w:p w:rsidR="002D4725" w:rsidRDefault="006F5087">
            <w:pPr>
              <w:pStyle w:val="TableParagraph"/>
              <w:spacing w:line="275" w:lineRule="exact"/>
              <w:ind w:left="2887" w:right="28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Планируемые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метапредметные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освоения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ООП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НОО</w:t>
            </w:r>
          </w:p>
        </w:tc>
      </w:tr>
      <w:tr w:rsidR="002D4725">
        <w:trPr>
          <w:trHeight w:val="316"/>
        </w:trPr>
        <w:tc>
          <w:tcPr>
            <w:tcW w:w="2804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</w:tcPr>
          <w:p w:rsidR="002D4725" w:rsidRDefault="006F5087">
            <w:pPr>
              <w:pStyle w:val="TableParagraph"/>
              <w:spacing w:line="275" w:lineRule="exact"/>
              <w:ind w:left="34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базовые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логические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действия</w:t>
            </w:r>
          </w:p>
        </w:tc>
        <w:tc>
          <w:tcPr>
            <w:tcW w:w="4537" w:type="dxa"/>
          </w:tcPr>
          <w:p w:rsidR="002D4725" w:rsidRDefault="006F5087">
            <w:pPr>
              <w:pStyle w:val="TableParagraph"/>
              <w:spacing w:line="275" w:lineRule="exact"/>
              <w:ind w:left="26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базовые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исследовательские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действия</w:t>
            </w:r>
          </w:p>
        </w:tc>
        <w:tc>
          <w:tcPr>
            <w:tcW w:w="4254" w:type="dxa"/>
          </w:tcPr>
          <w:p w:rsidR="002D4725" w:rsidRDefault="006F5087">
            <w:pPr>
              <w:pStyle w:val="TableParagraph"/>
              <w:spacing w:line="275" w:lineRule="exact"/>
              <w:ind w:left="8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информацией</w:t>
            </w:r>
          </w:p>
        </w:tc>
      </w:tr>
      <w:tr w:rsidR="002D4725">
        <w:trPr>
          <w:trHeight w:val="8110"/>
        </w:trPr>
        <w:tc>
          <w:tcPr>
            <w:tcW w:w="2804" w:type="dxa"/>
          </w:tcPr>
          <w:p w:rsidR="002D4725" w:rsidRDefault="006F5087">
            <w:pPr>
              <w:pStyle w:val="TableParagraph"/>
              <w:spacing w:before="1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3827" w:type="dxa"/>
          </w:tcPr>
          <w:p w:rsidR="002D4725" w:rsidRDefault="006F5087">
            <w:pPr>
              <w:pStyle w:val="TableParagraph"/>
              <w:tabs>
                <w:tab w:val="left" w:pos="2249"/>
                <w:tab w:val="left" w:pos="2801"/>
              </w:tabs>
              <w:spacing w:before="1"/>
              <w:ind w:left="282" w:right="92" w:hanging="142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сравнивать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объекты,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z w:val="24"/>
              </w:rPr>
              <w:tab/>
              <w:t>устанавливать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аналогии;</w:t>
            </w:r>
          </w:p>
          <w:p w:rsidR="002D4725" w:rsidRDefault="006F5087">
            <w:pPr>
              <w:pStyle w:val="TableParagraph"/>
              <w:ind w:left="282" w:right="97" w:hanging="142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объединять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(объекты)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признаку;</w:t>
            </w:r>
          </w:p>
          <w:p w:rsidR="002D4725" w:rsidRDefault="006F5087">
            <w:pPr>
              <w:pStyle w:val="TableParagraph"/>
              <w:tabs>
                <w:tab w:val="left" w:pos="1419"/>
                <w:tab w:val="left" w:pos="2081"/>
                <w:tab w:val="left" w:pos="2223"/>
              </w:tabs>
              <w:ind w:left="282" w:right="97" w:hanging="142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существенный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классификации,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объекты;</w:t>
            </w:r>
          </w:p>
          <w:p w:rsidR="002D4725" w:rsidRDefault="006F5087">
            <w:pPr>
              <w:pStyle w:val="TableParagraph"/>
              <w:tabs>
                <w:tab w:val="left" w:pos="1579"/>
                <w:tab w:val="left" w:pos="3589"/>
              </w:tabs>
              <w:ind w:left="282" w:right="96" w:hanging="142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находить</w:t>
            </w:r>
            <w:r>
              <w:rPr>
                <w:sz w:val="24"/>
              </w:rPr>
              <w:tab/>
              <w:t>закономерности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противоречия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</w:p>
          <w:p w:rsidR="002D4725" w:rsidRDefault="006F5087">
            <w:pPr>
              <w:pStyle w:val="TableParagraph"/>
              <w:tabs>
                <w:tab w:val="left" w:pos="2132"/>
                <w:tab w:val="left" w:pos="2947"/>
              </w:tabs>
              <w:ind w:left="282" w:right="96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рассматриваемых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фактах,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наблюдениях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предложенного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алгоритма;</w:t>
            </w:r>
          </w:p>
          <w:p w:rsidR="002D4725" w:rsidRDefault="006F5087">
            <w:pPr>
              <w:pStyle w:val="TableParagraph"/>
              <w:tabs>
                <w:tab w:val="left" w:pos="2581"/>
              </w:tabs>
              <w:ind w:left="282" w:right="96" w:hanging="142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выявлять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недостаток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(практической)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алгоритма;</w:t>
            </w:r>
          </w:p>
          <w:p w:rsidR="002D4725" w:rsidRDefault="006F5087">
            <w:pPr>
              <w:pStyle w:val="TableParagraph"/>
              <w:tabs>
                <w:tab w:val="left" w:pos="2635"/>
              </w:tabs>
              <w:ind w:left="282" w:right="91" w:hanging="142"/>
              <w:rPr>
                <w:sz w:val="24"/>
              </w:rPr>
            </w:pPr>
            <w:r>
              <w:rPr>
                <w:rFonts w:ascii="Symbol" w:hAnsi="Symbol"/>
                <w:color w:val="FF0000"/>
                <w:sz w:val="24"/>
              </w:rPr>
              <w:t></w:t>
            </w:r>
            <w:r>
              <w:rPr>
                <w:sz w:val="24"/>
              </w:rPr>
              <w:t>устанавливать</w:t>
            </w:r>
            <w:r>
              <w:rPr>
                <w:sz w:val="24"/>
              </w:rPr>
              <w:tab/>
              <w:t>причинно-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непосредственному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наблюдению</w:t>
            </w:r>
          </w:p>
          <w:p w:rsidR="002D4725" w:rsidRDefault="006F5087">
            <w:pPr>
              <w:pStyle w:val="TableParagraph"/>
              <w:spacing w:line="270" w:lineRule="atLeast"/>
              <w:ind w:left="282" w:right="89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опыту,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</w:tc>
        <w:tc>
          <w:tcPr>
            <w:tcW w:w="4537" w:type="dxa"/>
          </w:tcPr>
          <w:p w:rsidR="002D4725" w:rsidRDefault="006F5087">
            <w:pPr>
              <w:pStyle w:val="TableParagraph"/>
              <w:spacing w:before="1"/>
              <w:ind w:left="284" w:right="95" w:hanging="142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(ситуации)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вопросов;</w:t>
            </w:r>
          </w:p>
          <w:p w:rsidR="002D4725" w:rsidRDefault="006F5087">
            <w:pPr>
              <w:pStyle w:val="TableParagraph"/>
              <w:ind w:left="284" w:right="95" w:hanging="142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с помощью педагогического работника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2D4725" w:rsidRDefault="006F5087">
            <w:pPr>
              <w:pStyle w:val="TableParagraph"/>
              <w:ind w:left="284" w:right="94" w:hanging="142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подходящий (на основе 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критериев);</w:t>
            </w:r>
          </w:p>
          <w:p w:rsidR="002D4725" w:rsidRDefault="006F5087">
            <w:pPr>
              <w:pStyle w:val="TableParagraph"/>
              <w:ind w:left="284" w:right="95" w:hanging="142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(часть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следствие);</w:t>
            </w:r>
          </w:p>
          <w:p w:rsidR="002D4725" w:rsidRDefault="006F5087">
            <w:pPr>
              <w:pStyle w:val="TableParagraph"/>
              <w:ind w:left="284" w:right="95" w:hanging="142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 и подкреплять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исследования);</w:t>
            </w:r>
          </w:p>
          <w:p w:rsidR="002D4725" w:rsidRDefault="006F5087">
            <w:pPr>
              <w:pStyle w:val="TableParagraph"/>
              <w:ind w:left="284" w:right="93" w:hanging="142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прогнозировать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процессов, событий и их последствия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сходных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4254" w:type="dxa"/>
          </w:tcPr>
          <w:p w:rsidR="002D4725" w:rsidRDefault="006F5087">
            <w:pPr>
              <w:pStyle w:val="TableParagraph"/>
              <w:spacing w:before="1"/>
              <w:ind w:left="284" w:right="96" w:hanging="143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2D4725" w:rsidRDefault="006F5087">
            <w:pPr>
              <w:pStyle w:val="TableParagraph"/>
              <w:ind w:left="284" w:right="94" w:hanging="143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в предложенном источнике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виде;</w:t>
            </w:r>
          </w:p>
          <w:p w:rsidR="002D4725" w:rsidRDefault="006F5087">
            <w:pPr>
              <w:pStyle w:val="TableParagraph"/>
              <w:tabs>
                <w:tab w:val="left" w:pos="2505"/>
                <w:tab w:val="left" w:pos="2798"/>
              </w:tabs>
              <w:ind w:left="284" w:right="95" w:hanging="143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достоверную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недостоверную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работником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проверки;</w:t>
            </w:r>
          </w:p>
          <w:p w:rsidR="002D4725" w:rsidRDefault="006F5087">
            <w:pPr>
              <w:pStyle w:val="TableParagraph"/>
              <w:tabs>
                <w:tab w:val="left" w:pos="2903"/>
              </w:tabs>
              <w:ind w:left="284" w:right="97" w:hanging="143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(педагогических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работников,</w:t>
            </w:r>
          </w:p>
          <w:p w:rsidR="002D4725" w:rsidRDefault="006F5087">
            <w:pPr>
              <w:pStyle w:val="TableParagraph"/>
              <w:tabs>
                <w:tab w:val="left" w:pos="2352"/>
                <w:tab w:val="left" w:pos="3089"/>
                <w:tab w:val="left" w:pos="3438"/>
              </w:tabs>
              <w:ind w:left="284" w:right="95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информационной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поиске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 Интернет;</w:t>
            </w:r>
          </w:p>
          <w:p w:rsidR="002D4725" w:rsidRDefault="006F5087">
            <w:pPr>
              <w:pStyle w:val="TableParagraph"/>
              <w:tabs>
                <w:tab w:val="left" w:pos="2003"/>
                <w:tab w:val="left" w:pos="2402"/>
                <w:tab w:val="left" w:pos="4030"/>
              </w:tabs>
              <w:ind w:left="284" w:right="97" w:hanging="143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звуковую,</w:t>
            </w:r>
            <w:r>
              <w:rPr>
                <w:sz w:val="24"/>
              </w:rPr>
              <w:tab/>
              <w:t>информацию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:rsidR="002D4725" w:rsidRDefault="006F5087">
            <w:pPr>
              <w:pStyle w:val="TableParagraph"/>
              <w:ind w:left="284" w:right="98" w:hanging="143"/>
              <w:jc w:val="both"/>
              <w:rPr>
                <w:sz w:val="24"/>
              </w:rPr>
            </w:pPr>
            <w:r>
              <w:rPr>
                <w:rFonts w:ascii="Symbol" w:hAnsi="Symbol"/>
                <w:color w:val="FF0000"/>
                <w:sz w:val="24"/>
              </w:rPr>
              <w:t>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</w:tbl>
    <w:p w:rsidR="002D4725" w:rsidRDefault="002D4725">
      <w:pPr>
        <w:jc w:val="both"/>
        <w:rPr>
          <w:sz w:val="24"/>
        </w:rPr>
        <w:sectPr w:rsidR="002D4725">
          <w:footerReference w:type="default" r:id="rId10"/>
          <w:pgSz w:w="16840" w:h="11910" w:orient="landscape"/>
          <w:pgMar w:top="780" w:right="280" w:bottom="280" w:left="920" w:header="0" w:footer="0" w:gutter="0"/>
          <w:cols w:space="720"/>
        </w:sectPr>
      </w:pPr>
    </w:p>
    <w:p w:rsidR="002D4725" w:rsidRDefault="002D4725">
      <w:pPr>
        <w:pStyle w:val="a3"/>
        <w:ind w:left="0"/>
        <w:jc w:val="left"/>
        <w:rPr>
          <w:b/>
          <w:sz w:val="20"/>
        </w:rPr>
      </w:pPr>
    </w:p>
    <w:p w:rsidR="002D4725" w:rsidRDefault="002D4725">
      <w:pPr>
        <w:pStyle w:val="a3"/>
        <w:ind w:left="0"/>
        <w:jc w:val="left"/>
        <w:rPr>
          <w:b/>
          <w:sz w:val="20"/>
        </w:rPr>
      </w:pPr>
    </w:p>
    <w:p w:rsidR="002D4725" w:rsidRDefault="002D4725">
      <w:pPr>
        <w:pStyle w:val="a3"/>
        <w:ind w:left="0"/>
        <w:jc w:val="left"/>
        <w:rPr>
          <w:b/>
          <w:sz w:val="20"/>
        </w:rPr>
      </w:pPr>
    </w:p>
    <w:p w:rsidR="002D4725" w:rsidRDefault="002D4725">
      <w:pPr>
        <w:pStyle w:val="a3"/>
        <w:ind w:left="0"/>
        <w:jc w:val="left"/>
        <w:rPr>
          <w:b/>
          <w:sz w:val="20"/>
        </w:rPr>
      </w:pPr>
    </w:p>
    <w:p w:rsidR="002D4725" w:rsidRDefault="002D4725">
      <w:pPr>
        <w:pStyle w:val="a3"/>
        <w:spacing w:before="10"/>
        <w:ind w:left="0"/>
        <w:jc w:val="left"/>
        <w:rPr>
          <w:b/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6306"/>
        <w:gridCol w:w="6311"/>
      </w:tblGrid>
      <w:tr w:rsidR="002D4725">
        <w:trPr>
          <w:trHeight w:val="633"/>
        </w:trPr>
        <w:tc>
          <w:tcPr>
            <w:tcW w:w="2804" w:type="dxa"/>
          </w:tcPr>
          <w:p w:rsidR="002D4725" w:rsidRDefault="006F5087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>
              <w:rPr>
                <w:sz w:val="24"/>
              </w:rPr>
              <w:t>Универсальные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</w:p>
          <w:p w:rsidR="002D4725" w:rsidRDefault="006F5087">
            <w:pPr>
              <w:pStyle w:val="TableParagraph"/>
              <w:spacing w:before="41"/>
              <w:ind w:left="208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УУД)</w:t>
            </w:r>
          </w:p>
        </w:tc>
        <w:tc>
          <w:tcPr>
            <w:tcW w:w="12617" w:type="dxa"/>
            <w:gridSpan w:val="2"/>
          </w:tcPr>
          <w:p w:rsidR="002D4725" w:rsidRDefault="006F5087">
            <w:pPr>
              <w:pStyle w:val="TableParagraph"/>
              <w:spacing w:line="275" w:lineRule="exact"/>
              <w:ind w:left="2887" w:right="28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Планируемые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метапредметные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освоения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ООП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НОО</w:t>
            </w:r>
          </w:p>
        </w:tc>
      </w:tr>
      <w:tr w:rsidR="002D4725">
        <w:trPr>
          <w:trHeight w:val="318"/>
        </w:trPr>
        <w:tc>
          <w:tcPr>
            <w:tcW w:w="2804" w:type="dxa"/>
            <w:vMerge w:val="restart"/>
          </w:tcPr>
          <w:p w:rsidR="002D4725" w:rsidRDefault="006F5087">
            <w:pPr>
              <w:pStyle w:val="TableParagraph"/>
              <w:spacing w:line="278" w:lineRule="auto"/>
              <w:ind w:left="1142" w:right="328" w:hanging="790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6306" w:type="dxa"/>
          </w:tcPr>
          <w:p w:rsidR="002D4725" w:rsidRDefault="006F5087">
            <w:pPr>
              <w:pStyle w:val="TableParagraph"/>
              <w:spacing w:line="275" w:lineRule="exact"/>
              <w:ind w:left="2217" w:right="22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общение</w:t>
            </w:r>
          </w:p>
        </w:tc>
        <w:tc>
          <w:tcPr>
            <w:tcW w:w="6311" w:type="dxa"/>
          </w:tcPr>
          <w:p w:rsidR="002D4725" w:rsidRDefault="006F5087">
            <w:pPr>
              <w:pStyle w:val="TableParagraph"/>
              <w:spacing w:line="275" w:lineRule="exact"/>
              <w:ind w:left="1662" w:right="165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совместная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2D4725">
        <w:trPr>
          <w:trHeight w:val="4277"/>
        </w:trPr>
        <w:tc>
          <w:tcPr>
            <w:tcW w:w="2804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6306" w:type="dxa"/>
          </w:tcPr>
          <w:p w:rsidR="002D4725" w:rsidRDefault="006F5087">
            <w:pPr>
              <w:pStyle w:val="TableParagraph"/>
              <w:ind w:left="282" w:right="97" w:hanging="142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 в соответствии с целями и условиями общения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</w:p>
          <w:p w:rsidR="002D4725" w:rsidRDefault="006F5087">
            <w:pPr>
              <w:pStyle w:val="TableParagraph"/>
              <w:ind w:left="282" w:right="96" w:hanging="142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 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дискуссии;</w:t>
            </w:r>
          </w:p>
          <w:p w:rsidR="002D4725" w:rsidRDefault="006F5087">
            <w:pPr>
              <w:pStyle w:val="TableParagraph"/>
              <w:ind w:left="282" w:right="97" w:hanging="142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признавать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:rsidR="002D4725" w:rsidRDefault="006F5087">
            <w:pPr>
              <w:pStyle w:val="TableParagraph"/>
              <w:spacing w:line="292" w:lineRule="exact"/>
              <w:ind w:left="141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корректно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аргументировано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высказывать свое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мнение;</w:t>
            </w:r>
          </w:p>
          <w:p w:rsidR="002D4725" w:rsidRDefault="006F5087">
            <w:pPr>
              <w:pStyle w:val="TableParagraph"/>
              <w:tabs>
                <w:tab w:val="left" w:pos="1340"/>
                <w:tab w:val="left" w:pos="2391"/>
                <w:tab w:val="left" w:pos="4095"/>
                <w:tab w:val="left" w:pos="4470"/>
                <w:tab w:val="left" w:pos="6095"/>
              </w:tabs>
              <w:ind w:left="282" w:right="91" w:hanging="142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строить</w:t>
            </w:r>
            <w:r>
              <w:rPr>
                <w:sz w:val="24"/>
              </w:rPr>
              <w:tab/>
              <w:t>речевое</w:t>
            </w:r>
            <w:r>
              <w:rPr>
                <w:sz w:val="24"/>
              </w:rPr>
              <w:tab/>
              <w:t>высказывание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:rsidR="002D4725" w:rsidRDefault="006F5087">
            <w:pPr>
              <w:pStyle w:val="TableParagraph"/>
              <w:tabs>
                <w:tab w:val="left" w:pos="1472"/>
                <w:tab w:val="left" w:pos="2405"/>
                <w:tab w:val="left" w:pos="2736"/>
                <w:tab w:val="left" w:pos="4198"/>
                <w:tab w:val="left" w:pos="5103"/>
              </w:tabs>
              <w:ind w:left="282" w:right="96" w:hanging="142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устные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письменные</w:t>
            </w:r>
            <w:r>
              <w:rPr>
                <w:sz w:val="24"/>
              </w:rPr>
              <w:tab/>
              <w:t>тексты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(описание,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повествование);</w:t>
            </w:r>
          </w:p>
          <w:p w:rsidR="002D4725" w:rsidRDefault="006F5087">
            <w:pPr>
              <w:pStyle w:val="TableParagraph"/>
              <w:spacing w:line="292" w:lineRule="exact"/>
              <w:ind w:left="141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готовить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публичные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выступления;</w:t>
            </w:r>
          </w:p>
          <w:p w:rsidR="002D4725" w:rsidRDefault="006F5087">
            <w:pPr>
              <w:pStyle w:val="TableParagraph"/>
              <w:spacing w:line="276" w:lineRule="exact"/>
              <w:ind w:left="282" w:hanging="142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подбирать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(рисунки,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фото,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плакаты)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тексту выступления</w:t>
            </w:r>
          </w:p>
        </w:tc>
        <w:tc>
          <w:tcPr>
            <w:tcW w:w="6311" w:type="dxa"/>
          </w:tcPr>
          <w:p w:rsidR="002D4725" w:rsidRDefault="006F5087">
            <w:pPr>
              <w:pStyle w:val="TableParagraph"/>
              <w:ind w:left="284" w:right="97" w:hanging="142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краткосрочные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долгосрочные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задачах)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(типовой)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сроков;</w:t>
            </w:r>
          </w:p>
          <w:p w:rsidR="002D4725" w:rsidRDefault="006F5087">
            <w:pPr>
              <w:pStyle w:val="TableParagraph"/>
              <w:ind w:left="284" w:right="99" w:hanging="142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принимать цель совместной деятельности, коллективно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 действия по ее достижению: распределять роли,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2D4725" w:rsidRDefault="006F5087">
            <w:pPr>
              <w:pStyle w:val="TableParagraph"/>
              <w:ind w:left="284" w:right="100" w:hanging="142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проявлять готовность руководить, выполнять поручения,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подчиняться;</w:t>
            </w:r>
          </w:p>
          <w:p w:rsidR="002D4725" w:rsidRDefault="006F5087">
            <w:pPr>
              <w:pStyle w:val="TableParagraph"/>
              <w:spacing w:line="293" w:lineRule="exact"/>
              <w:ind w:left="143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ответственно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 работы;</w:t>
            </w:r>
          </w:p>
          <w:p w:rsidR="002D4725" w:rsidRDefault="006F5087">
            <w:pPr>
              <w:pStyle w:val="TableParagraph"/>
              <w:spacing w:line="293" w:lineRule="exact"/>
              <w:ind w:left="143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оценивать свой вклад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общий результат;</w:t>
            </w:r>
          </w:p>
          <w:p w:rsidR="002D4725" w:rsidRDefault="006F5087">
            <w:pPr>
              <w:pStyle w:val="TableParagraph"/>
              <w:ind w:left="284" w:right="98" w:hanging="142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выполнять совместные проектные задания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образцы</w:t>
            </w:r>
          </w:p>
        </w:tc>
      </w:tr>
      <w:tr w:rsidR="002D4725">
        <w:trPr>
          <w:trHeight w:val="275"/>
        </w:trPr>
        <w:tc>
          <w:tcPr>
            <w:tcW w:w="2804" w:type="dxa"/>
            <w:vMerge w:val="restart"/>
          </w:tcPr>
          <w:p w:rsidR="002D4725" w:rsidRDefault="006F5087">
            <w:pPr>
              <w:pStyle w:val="TableParagraph"/>
              <w:spacing w:line="275" w:lineRule="exact"/>
              <w:ind w:left="328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6306" w:type="dxa"/>
          </w:tcPr>
          <w:p w:rsidR="002D4725" w:rsidRDefault="006F5087">
            <w:pPr>
              <w:pStyle w:val="TableParagraph"/>
              <w:spacing w:line="256" w:lineRule="exact"/>
              <w:ind w:left="2217" w:right="22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самоорганизация</w:t>
            </w:r>
          </w:p>
        </w:tc>
        <w:tc>
          <w:tcPr>
            <w:tcW w:w="6311" w:type="dxa"/>
          </w:tcPr>
          <w:p w:rsidR="002D4725" w:rsidRDefault="006F5087">
            <w:pPr>
              <w:pStyle w:val="TableParagraph"/>
              <w:spacing w:line="256" w:lineRule="exact"/>
              <w:ind w:left="1662" w:right="165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самоконтроль</w:t>
            </w:r>
          </w:p>
        </w:tc>
      </w:tr>
      <w:tr w:rsidR="002D4725">
        <w:trPr>
          <w:trHeight w:val="1140"/>
        </w:trPr>
        <w:tc>
          <w:tcPr>
            <w:tcW w:w="2804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6306" w:type="dxa"/>
          </w:tcPr>
          <w:p w:rsidR="002D4725" w:rsidRDefault="006F5087" w:rsidP="00600EF9">
            <w:pPr>
              <w:pStyle w:val="TableParagraph"/>
              <w:numPr>
                <w:ilvl w:val="0"/>
                <w:numId w:val="273"/>
              </w:numPr>
              <w:tabs>
                <w:tab w:val="left" w:pos="28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73"/>
              </w:numPr>
              <w:tabs>
                <w:tab w:val="left" w:pos="283"/>
              </w:tabs>
              <w:rPr>
                <w:sz w:val="24"/>
              </w:rPr>
            </w:pPr>
            <w:r>
              <w:rPr>
                <w:sz w:val="24"/>
              </w:rPr>
              <w:t>выстраивать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выбранных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6311" w:type="dxa"/>
          </w:tcPr>
          <w:p w:rsidR="002D4725" w:rsidRDefault="006F5087" w:rsidP="00600EF9">
            <w:pPr>
              <w:pStyle w:val="TableParagraph"/>
              <w:numPr>
                <w:ilvl w:val="0"/>
                <w:numId w:val="272"/>
              </w:numPr>
              <w:tabs>
                <w:tab w:val="left" w:pos="285"/>
                <w:tab w:val="left" w:pos="2160"/>
                <w:tab w:val="left" w:pos="3486"/>
                <w:tab w:val="left" w:pos="5352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z w:val="24"/>
              </w:rPr>
              <w:tab/>
              <w:t>причины</w:t>
            </w:r>
            <w:r>
              <w:rPr>
                <w:sz w:val="24"/>
              </w:rPr>
              <w:tab/>
              <w:t>успеха/неудач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72"/>
              </w:numPr>
              <w:tabs>
                <w:tab w:val="left" w:pos="285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корректировать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</w:p>
        </w:tc>
      </w:tr>
    </w:tbl>
    <w:p w:rsidR="002D4725" w:rsidRDefault="002D4725">
      <w:pPr>
        <w:pStyle w:val="a3"/>
        <w:ind w:left="0"/>
        <w:jc w:val="left"/>
        <w:rPr>
          <w:b/>
          <w:sz w:val="20"/>
        </w:rPr>
      </w:pPr>
    </w:p>
    <w:p w:rsidR="002D4725" w:rsidRDefault="002D4725">
      <w:pPr>
        <w:pStyle w:val="a3"/>
        <w:ind w:left="0"/>
        <w:jc w:val="left"/>
        <w:rPr>
          <w:b/>
          <w:sz w:val="20"/>
        </w:rPr>
      </w:pPr>
    </w:p>
    <w:p w:rsidR="002D4725" w:rsidRDefault="002D4725">
      <w:pPr>
        <w:pStyle w:val="a3"/>
        <w:ind w:left="0"/>
        <w:jc w:val="left"/>
        <w:rPr>
          <w:b/>
          <w:sz w:val="20"/>
        </w:rPr>
      </w:pPr>
    </w:p>
    <w:p w:rsidR="002D4725" w:rsidRDefault="002D4725">
      <w:pPr>
        <w:pStyle w:val="a3"/>
        <w:ind w:left="0"/>
        <w:jc w:val="left"/>
        <w:rPr>
          <w:b/>
          <w:sz w:val="20"/>
        </w:rPr>
      </w:pPr>
    </w:p>
    <w:p w:rsidR="002D4725" w:rsidRDefault="002D4725">
      <w:pPr>
        <w:pStyle w:val="a3"/>
        <w:ind w:left="0"/>
        <w:jc w:val="left"/>
        <w:rPr>
          <w:b/>
          <w:sz w:val="20"/>
        </w:rPr>
      </w:pPr>
    </w:p>
    <w:p w:rsidR="002D4725" w:rsidRDefault="002D4725">
      <w:pPr>
        <w:pStyle w:val="a3"/>
        <w:ind w:left="0"/>
        <w:jc w:val="left"/>
        <w:rPr>
          <w:b/>
          <w:sz w:val="20"/>
        </w:rPr>
      </w:pPr>
    </w:p>
    <w:p w:rsidR="002D4725" w:rsidRDefault="002D4725">
      <w:pPr>
        <w:pStyle w:val="a3"/>
        <w:ind w:left="0"/>
        <w:jc w:val="left"/>
        <w:rPr>
          <w:b/>
          <w:sz w:val="20"/>
        </w:rPr>
      </w:pPr>
    </w:p>
    <w:p w:rsidR="002D4725" w:rsidRDefault="002D4725">
      <w:pPr>
        <w:pStyle w:val="a3"/>
        <w:spacing w:before="10"/>
        <w:ind w:left="0"/>
        <w:jc w:val="left"/>
        <w:rPr>
          <w:b/>
          <w:sz w:val="28"/>
        </w:rPr>
      </w:pPr>
    </w:p>
    <w:p w:rsidR="002D4725" w:rsidRDefault="006F5087">
      <w:pPr>
        <w:pStyle w:val="a3"/>
        <w:spacing w:before="90"/>
        <w:ind w:left="0" w:right="851"/>
        <w:jc w:val="right"/>
      </w:pPr>
      <w:r>
        <w:t>13</w:t>
      </w:r>
    </w:p>
    <w:p w:rsidR="002D4725" w:rsidRDefault="002D4725">
      <w:pPr>
        <w:jc w:val="right"/>
        <w:sectPr w:rsidR="002D4725">
          <w:footerReference w:type="default" r:id="rId11"/>
          <w:pgSz w:w="16840" w:h="11910" w:orient="landscape"/>
          <w:pgMar w:top="1100" w:right="280" w:bottom="280" w:left="920" w:header="0" w:footer="0" w:gutter="0"/>
          <w:cols w:space="720"/>
        </w:sectPr>
      </w:pPr>
    </w:p>
    <w:p w:rsidR="002D4725" w:rsidRDefault="006F5087">
      <w:pPr>
        <w:pStyle w:val="3"/>
        <w:spacing w:before="73"/>
        <w:ind w:left="2737"/>
      </w:pPr>
      <w:r>
        <w:lastRenderedPageBreak/>
        <w:t>Формирование</w:t>
      </w:r>
      <w:r>
        <w:rPr>
          <w:spacing w:val="-5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</w:p>
    <w:p w:rsidR="002D4725" w:rsidRDefault="006F5087">
      <w:pPr>
        <w:pStyle w:val="a3"/>
        <w:spacing w:before="44" w:line="276" w:lineRule="auto"/>
        <w:ind w:left="102" w:right="108" w:firstLine="539"/>
      </w:pPr>
      <w:r>
        <w:t>Предметные результаты - элементы социального опыта (знания, умения и навыки,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2D4725" w:rsidRDefault="006F5087">
      <w:pPr>
        <w:pStyle w:val="a3"/>
        <w:spacing w:line="276" w:lineRule="auto"/>
        <w:ind w:left="102" w:right="108" w:firstLine="53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акцента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стратегического планирования с учетом результатов проводимых на федеральном уровне</w:t>
      </w:r>
      <w:r>
        <w:rPr>
          <w:spacing w:val="1"/>
        </w:rPr>
        <w:t xml:space="preserve"> </w:t>
      </w:r>
      <w:r>
        <w:t>процедур оценки качества образования (всероссийских проверочных работ, национальных</w:t>
      </w:r>
      <w:r>
        <w:rPr>
          <w:spacing w:val="-57"/>
        </w:rPr>
        <w:t xml:space="preserve"> </w:t>
      </w:r>
      <w:r>
        <w:t>исследований</w:t>
      </w:r>
      <w:r>
        <w:rPr>
          <w:spacing w:val="-2"/>
        </w:rPr>
        <w:t xml:space="preserve"> </w:t>
      </w:r>
      <w:r>
        <w:t>качества образования,</w:t>
      </w:r>
      <w:r>
        <w:rPr>
          <w:spacing w:val="-2"/>
        </w:rPr>
        <w:t xml:space="preserve"> </w:t>
      </w:r>
      <w:r>
        <w:t>международных</w:t>
      </w:r>
      <w:r>
        <w:rPr>
          <w:spacing w:val="-1"/>
        </w:rPr>
        <w:t xml:space="preserve"> </w:t>
      </w:r>
      <w:r>
        <w:t>сравнительных</w:t>
      </w:r>
      <w:r>
        <w:rPr>
          <w:spacing w:val="-5"/>
        </w:rPr>
        <w:t xml:space="preserve"> </w:t>
      </w:r>
      <w:r>
        <w:t>исследований).</w:t>
      </w:r>
    </w:p>
    <w:p w:rsidR="002D4725" w:rsidRDefault="006F5087">
      <w:pPr>
        <w:pStyle w:val="a3"/>
        <w:spacing w:line="276" w:lineRule="auto"/>
        <w:ind w:left="102" w:right="107" w:firstLine="53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изучение которого гарантирует государство, построенного в логике изучения</w:t>
      </w:r>
      <w:r>
        <w:rPr>
          <w:spacing w:val="-5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усиливают</w:t>
      </w:r>
      <w:r>
        <w:rPr>
          <w:spacing w:val="1"/>
        </w:rPr>
        <w:t xml:space="preserve"> </w:t>
      </w:r>
      <w:r>
        <w:t>акценты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состояния</w:t>
      </w:r>
      <w:r>
        <w:rPr>
          <w:spacing w:val="4"/>
        </w:rPr>
        <w:t xml:space="preserve"> </w:t>
      </w:r>
      <w:r>
        <w:t>науки.</w:t>
      </w:r>
    </w:p>
    <w:p w:rsidR="002D4725" w:rsidRDefault="002D4725">
      <w:pPr>
        <w:spacing w:line="276" w:lineRule="auto"/>
        <w:sectPr w:rsidR="002D4725">
          <w:footerReference w:type="default" r:id="rId12"/>
          <w:pgSz w:w="11910" w:h="16840"/>
          <w:pgMar w:top="1040" w:right="740" w:bottom="280" w:left="1600" w:header="0" w:footer="0" w:gutter="0"/>
          <w:cols w:space="720"/>
        </w:sectPr>
      </w:pPr>
    </w:p>
    <w:p w:rsidR="002D4725" w:rsidRDefault="006F5087">
      <w:pPr>
        <w:pStyle w:val="a3"/>
        <w:spacing w:before="64"/>
        <w:ind w:left="212"/>
        <w:jc w:val="left"/>
      </w:pPr>
      <w:r>
        <w:lastRenderedPageBreak/>
        <w:t>Формирование</w:t>
      </w:r>
      <w:r>
        <w:rPr>
          <w:spacing w:val="-3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506"/>
        </w:trPr>
        <w:tc>
          <w:tcPr>
            <w:tcW w:w="4078" w:type="dxa"/>
          </w:tcPr>
          <w:p w:rsidR="002D4725" w:rsidRDefault="006F5087">
            <w:pPr>
              <w:pStyle w:val="TableParagraph"/>
              <w:spacing w:line="252" w:lineRule="exact"/>
              <w:ind w:left="131" w:right="113" w:firstLine="211"/>
            </w:pPr>
            <w:r>
              <w:t>Требований к результатам освоения</w:t>
            </w:r>
            <w:r>
              <w:rPr>
                <w:spacing w:val="1"/>
              </w:rPr>
              <w:t xml:space="preserve"> </w:t>
            </w:r>
            <w:r>
              <w:t>ООП</w:t>
            </w:r>
            <w:r>
              <w:rPr>
                <w:spacing w:val="-2"/>
              </w:rPr>
              <w:t xml:space="preserve"> </w:t>
            </w:r>
            <w:r>
              <w:t>НОО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соответствии с</w:t>
            </w:r>
            <w:r>
              <w:rPr>
                <w:spacing w:val="-1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НОО</w:t>
            </w: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75" w:lineRule="exact"/>
              <w:ind w:left="2414" w:right="24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Планируемые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освоения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ООП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НОО</w:t>
            </w:r>
          </w:p>
        </w:tc>
      </w:tr>
      <w:tr w:rsidR="002D4725">
        <w:trPr>
          <w:trHeight w:val="275"/>
        </w:trPr>
        <w:tc>
          <w:tcPr>
            <w:tcW w:w="15137" w:type="dxa"/>
            <w:gridSpan w:val="2"/>
          </w:tcPr>
          <w:p w:rsidR="002D4725" w:rsidRDefault="006F5087">
            <w:pPr>
              <w:pStyle w:val="TableParagraph"/>
              <w:spacing w:line="256" w:lineRule="exact"/>
              <w:ind w:left="4493" w:right="448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Русский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язык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литературное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чтение.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Русский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язык</w:t>
            </w:r>
          </w:p>
        </w:tc>
      </w:tr>
      <w:tr w:rsidR="002D4725">
        <w:trPr>
          <w:trHeight w:val="275"/>
        </w:trPr>
        <w:tc>
          <w:tcPr>
            <w:tcW w:w="4078" w:type="dxa"/>
            <w:vMerge w:val="restart"/>
          </w:tcPr>
          <w:p w:rsidR="002D4725" w:rsidRDefault="006F5087" w:rsidP="00600EF9">
            <w:pPr>
              <w:pStyle w:val="TableParagraph"/>
              <w:numPr>
                <w:ilvl w:val="0"/>
                <w:numId w:val="271"/>
              </w:numPr>
              <w:tabs>
                <w:tab w:val="left" w:pos="391"/>
                <w:tab w:val="left" w:pos="2773"/>
              </w:tabs>
              <w:ind w:left="390" w:right="96"/>
              <w:jc w:val="both"/>
              <w:rPr>
                <w:sz w:val="24"/>
              </w:rPr>
            </w:pPr>
            <w:r>
              <w:rPr>
                <w:sz w:val="24"/>
              </w:rPr>
              <w:t>первоначальное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 языков и культур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Федерации, о языке как одной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71"/>
              </w:numPr>
              <w:tabs>
                <w:tab w:val="left" w:pos="391"/>
                <w:tab w:val="left" w:pos="2763"/>
              </w:tabs>
              <w:ind w:left="390" w:right="96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 как государственного 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Федерации;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71"/>
              </w:numPr>
              <w:tabs>
                <w:tab w:val="left" w:pos="391"/>
              </w:tabs>
              <w:ind w:left="390" w:right="98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 человека;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71"/>
              </w:numPr>
              <w:tabs>
                <w:tab w:val="left" w:pos="391"/>
              </w:tabs>
              <w:ind w:left="390" w:right="96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71"/>
              </w:numPr>
              <w:tabs>
                <w:tab w:val="left" w:pos="391"/>
                <w:tab w:val="left" w:pos="853"/>
                <w:tab w:val="left" w:pos="1549"/>
                <w:tab w:val="left" w:pos="2393"/>
                <w:tab w:val="left" w:pos="2966"/>
                <w:tab w:val="left" w:pos="3075"/>
              </w:tabs>
              <w:ind w:left="390" w:right="95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языка:</w:t>
            </w:r>
            <w:r>
              <w:rPr>
                <w:sz w:val="24"/>
              </w:rPr>
              <w:tab/>
              <w:t>фонетике,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графике,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лексике,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морфемике,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синтаксисе;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единицах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56" w:lineRule="exact"/>
              <w:ind w:left="2414" w:right="24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Виды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речевой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2D4725">
        <w:trPr>
          <w:trHeight w:val="275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56" w:lineRule="exact"/>
              <w:ind w:left="2414" w:right="24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Аудирование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(слушание)</w:t>
            </w:r>
          </w:p>
        </w:tc>
      </w:tr>
      <w:tr w:rsidR="002D4725">
        <w:trPr>
          <w:trHeight w:val="1329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t>адекватно</w:t>
            </w:r>
            <w:r>
              <w:rPr>
                <w:spacing w:val="3"/>
              </w:rPr>
              <w:t xml:space="preserve"> </w:t>
            </w:r>
            <w:r>
              <w:t>воспринимать звучащую</w:t>
            </w:r>
            <w:r>
              <w:rPr>
                <w:spacing w:val="3"/>
              </w:rPr>
              <w:t xml:space="preserve"> </w:t>
            </w:r>
            <w:r>
              <w:t>речь;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понимать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воспринимаемую</w:t>
            </w:r>
            <w:r>
              <w:t xml:space="preserve"> информацию,</w:t>
            </w:r>
            <w:r>
              <w:rPr>
                <w:spacing w:val="-2"/>
              </w:rPr>
              <w:t xml:space="preserve"> </w:t>
            </w:r>
            <w:r>
              <w:t>содержащуюся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предложенном</w:t>
            </w:r>
            <w:r>
              <w:rPr>
                <w:spacing w:val="1"/>
              </w:rPr>
              <w:t xml:space="preserve"> </w:t>
            </w:r>
            <w:r>
              <w:t>тексте;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t>определять</w:t>
            </w:r>
            <w:r>
              <w:rPr>
                <w:spacing w:val="-1"/>
              </w:rPr>
              <w:t xml:space="preserve"> </w:t>
            </w:r>
            <w:r>
              <w:t>основную мысль</w:t>
            </w:r>
            <w:r>
              <w:rPr>
                <w:spacing w:val="3"/>
              </w:rPr>
              <w:t xml:space="preserve"> </w:t>
            </w:r>
            <w:r>
              <w:t>воспринимаемого</w:t>
            </w:r>
            <w:r>
              <w:rPr>
                <w:spacing w:val="3"/>
              </w:rPr>
              <w:t xml:space="preserve"> </w:t>
            </w:r>
            <w:r>
              <w:t>текста;</w:t>
            </w:r>
          </w:p>
          <w:p w:rsidR="002D4725" w:rsidRDefault="006F5087">
            <w:pPr>
              <w:pStyle w:val="TableParagraph"/>
              <w:spacing w:line="252" w:lineRule="exact"/>
              <w:ind w:left="283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передавать</w:t>
            </w:r>
            <w:r>
              <w:t xml:space="preserve"> </w:t>
            </w:r>
            <w:r>
              <w:rPr>
                <w:spacing w:val="-1"/>
              </w:rPr>
              <w:t>содержание</w:t>
            </w:r>
            <w:r>
              <w:t xml:space="preserve"> </w:t>
            </w:r>
            <w:r>
              <w:rPr>
                <w:spacing w:val="-1"/>
              </w:rPr>
              <w:t>воспринимаемого</w:t>
            </w:r>
            <w:r>
              <w:t xml:space="preserve"> текста путем ответа на предложенные вопросы;</w:t>
            </w:r>
            <w:r>
              <w:rPr>
                <w:spacing w:val="1"/>
              </w:rPr>
              <w:t xml:space="preserve"> </w:t>
            </w:r>
            <w:r>
              <w:t>задавать вопросы по</w:t>
            </w:r>
            <w:r>
              <w:rPr>
                <w:spacing w:val="-53"/>
              </w:rPr>
              <w:t xml:space="preserve"> </w:t>
            </w:r>
            <w:r>
              <w:t>услышанному</w:t>
            </w:r>
            <w:r>
              <w:rPr>
                <w:spacing w:val="-1"/>
              </w:rPr>
              <w:t xml:space="preserve"> </w:t>
            </w:r>
            <w:r>
              <w:t>тексту</w:t>
            </w:r>
          </w:p>
        </w:tc>
      </w:tr>
      <w:tr w:rsidR="002D4725">
        <w:trPr>
          <w:trHeight w:val="275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56" w:lineRule="exact"/>
              <w:ind w:left="2414" w:right="240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Говорение</w:t>
            </w:r>
          </w:p>
        </w:tc>
      </w:tr>
      <w:tr w:rsidR="002D4725">
        <w:trPr>
          <w:trHeight w:val="2656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t>осознавать цели и</w:t>
            </w:r>
            <w:r>
              <w:rPr>
                <w:spacing w:val="-3"/>
              </w:rPr>
              <w:t xml:space="preserve"> </w:t>
            </w:r>
            <w:r>
              <w:t>ситуации</w:t>
            </w:r>
            <w:r>
              <w:rPr>
                <w:spacing w:val="-1"/>
              </w:rPr>
              <w:t xml:space="preserve"> </w:t>
            </w:r>
            <w:r>
              <w:t>(с кем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где</w:t>
            </w:r>
            <w:r>
              <w:rPr>
                <w:spacing w:val="1"/>
              </w:rPr>
              <w:t xml:space="preserve"> </w:t>
            </w:r>
            <w:r>
              <w:t>происходит общение) устного</w:t>
            </w:r>
            <w:r>
              <w:rPr>
                <w:spacing w:val="1"/>
              </w:rPr>
              <w:t xml:space="preserve"> </w:t>
            </w:r>
            <w:r>
              <w:t>общения;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выбирать</w:t>
            </w:r>
            <w:r>
              <w:rPr>
                <w:spacing w:val="19"/>
              </w:rPr>
              <w:t xml:space="preserve"> </w:t>
            </w:r>
            <w:r>
              <w:rPr>
                <w:spacing w:val="-1"/>
              </w:rPr>
              <w:t>языковые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средства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16"/>
              </w:rPr>
              <w:t xml:space="preserve"> </w:t>
            </w:r>
            <w:r>
              <w:t>соответствии</w:t>
            </w:r>
            <w:r>
              <w:rPr>
                <w:spacing w:val="16"/>
              </w:rPr>
              <w:t xml:space="preserve"> </w:t>
            </w:r>
            <w:r>
              <w:t>с</w:t>
            </w:r>
            <w:r>
              <w:rPr>
                <w:spacing w:val="16"/>
              </w:rPr>
              <w:t xml:space="preserve"> </w:t>
            </w:r>
            <w:r>
              <w:t>целями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условиями</w:t>
            </w:r>
            <w:r>
              <w:rPr>
                <w:spacing w:val="16"/>
              </w:rPr>
              <w:t xml:space="preserve"> </w:t>
            </w:r>
            <w:r>
              <w:t>общения</w:t>
            </w:r>
            <w:r>
              <w:rPr>
                <w:spacing w:val="17"/>
              </w:rPr>
              <w:t xml:space="preserve"> </w:t>
            </w:r>
            <w:r>
              <w:t>для</w:t>
            </w:r>
            <w:r>
              <w:rPr>
                <w:spacing w:val="17"/>
              </w:rPr>
              <w:t xml:space="preserve"> </w:t>
            </w:r>
            <w:r>
              <w:t>эффективного</w:t>
            </w:r>
            <w:r>
              <w:rPr>
                <w:spacing w:val="17"/>
              </w:rPr>
              <w:t xml:space="preserve"> </w:t>
            </w:r>
            <w:r>
              <w:t>решения</w:t>
            </w:r>
            <w:r>
              <w:rPr>
                <w:spacing w:val="-52"/>
              </w:rPr>
              <w:t xml:space="preserve"> </w:t>
            </w:r>
            <w:r>
              <w:t>коммуникативной</w:t>
            </w:r>
            <w:r>
              <w:rPr>
                <w:spacing w:val="-2"/>
              </w:rPr>
              <w:t xml:space="preserve"> </w:t>
            </w:r>
            <w:r>
              <w:t>задачи;</w:t>
            </w:r>
          </w:p>
          <w:p w:rsidR="002D4725" w:rsidRDefault="006F5087">
            <w:pPr>
              <w:pStyle w:val="TableParagraph"/>
              <w:spacing w:line="267" w:lineRule="exact"/>
              <w:ind w:left="141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t>использовать диалогическую</w:t>
            </w:r>
            <w:r>
              <w:rPr>
                <w:spacing w:val="-2"/>
              </w:rPr>
              <w:t xml:space="preserve"> </w:t>
            </w:r>
            <w:r>
              <w:t>форму</w:t>
            </w:r>
            <w:r>
              <w:rPr>
                <w:spacing w:val="-3"/>
              </w:rPr>
              <w:t xml:space="preserve"> </w:t>
            </w:r>
            <w:r>
              <w:t>речи;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t>уметь</w:t>
            </w:r>
            <w:r>
              <w:rPr>
                <w:spacing w:val="-1"/>
              </w:rPr>
              <w:t xml:space="preserve"> </w:t>
            </w:r>
            <w:r>
              <w:t>начать,</w:t>
            </w:r>
            <w:r>
              <w:rPr>
                <w:spacing w:val="-1"/>
              </w:rPr>
              <w:t xml:space="preserve"> </w:t>
            </w:r>
            <w:r>
              <w:t>поддержать,</w:t>
            </w:r>
            <w:r>
              <w:rPr>
                <w:spacing w:val="-1"/>
              </w:rPr>
              <w:t xml:space="preserve"> </w:t>
            </w:r>
            <w:r>
              <w:t>закончить</w:t>
            </w:r>
            <w:r>
              <w:rPr>
                <w:spacing w:val="-1"/>
              </w:rPr>
              <w:t xml:space="preserve"> </w:t>
            </w:r>
            <w:r>
              <w:t>разговор, привлечь</w:t>
            </w:r>
            <w:r>
              <w:rPr>
                <w:spacing w:val="-1"/>
              </w:rPr>
              <w:t xml:space="preserve"> </w:t>
            </w:r>
            <w:r>
              <w:t>внимание</w:t>
            </w:r>
            <w:r>
              <w:rPr>
                <w:spacing w:val="-1"/>
              </w:rPr>
              <w:t xml:space="preserve"> </w:t>
            </w:r>
            <w:r>
              <w:t>собеседника;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t>отвечать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вопросы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задавать</w:t>
            </w:r>
            <w:r>
              <w:rPr>
                <w:spacing w:val="2"/>
              </w:rPr>
              <w:t xml:space="preserve"> </w:t>
            </w:r>
            <w:r>
              <w:t>их;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t>строить</w:t>
            </w:r>
            <w:r>
              <w:rPr>
                <w:spacing w:val="1"/>
              </w:rPr>
              <w:t xml:space="preserve"> </w:t>
            </w:r>
            <w:r>
              <w:t>устные</w:t>
            </w:r>
            <w:r>
              <w:rPr>
                <w:spacing w:val="1"/>
              </w:rPr>
              <w:t xml:space="preserve"> </w:t>
            </w:r>
            <w:r>
              <w:t>монологические</w:t>
            </w:r>
            <w:r>
              <w:rPr>
                <w:spacing w:val="1"/>
              </w:rPr>
              <w:t xml:space="preserve"> </w:t>
            </w:r>
            <w:r>
              <w:t>высказывания в соответствии с</w:t>
            </w:r>
            <w:r>
              <w:rPr>
                <w:spacing w:val="2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задачей;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t>соблюдать</w:t>
            </w:r>
            <w:r>
              <w:rPr>
                <w:spacing w:val="22"/>
              </w:rPr>
              <w:t xml:space="preserve"> </w:t>
            </w:r>
            <w:r>
              <w:t>нормы</w:t>
            </w:r>
            <w:r>
              <w:rPr>
                <w:spacing w:val="25"/>
              </w:rPr>
              <w:t xml:space="preserve"> </w:t>
            </w:r>
            <w:r>
              <w:t>речевого</w:t>
            </w:r>
            <w:r>
              <w:rPr>
                <w:spacing w:val="25"/>
              </w:rPr>
              <w:t xml:space="preserve"> </w:t>
            </w:r>
            <w:r>
              <w:t>этикета</w:t>
            </w:r>
            <w:r>
              <w:rPr>
                <w:spacing w:val="23"/>
              </w:rPr>
              <w:t xml:space="preserve"> </w:t>
            </w:r>
            <w:r>
              <w:t>в</w:t>
            </w:r>
            <w:r>
              <w:rPr>
                <w:spacing w:val="24"/>
              </w:rPr>
              <w:t xml:space="preserve"> </w:t>
            </w:r>
            <w:r>
              <w:t>ситуациях</w:t>
            </w:r>
            <w:r>
              <w:rPr>
                <w:spacing w:val="25"/>
              </w:rPr>
              <w:t xml:space="preserve"> </w:t>
            </w:r>
            <w:r>
              <w:t>учебного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бытового</w:t>
            </w:r>
            <w:r>
              <w:rPr>
                <w:spacing w:val="22"/>
              </w:rPr>
              <w:t xml:space="preserve"> </w:t>
            </w:r>
            <w:r>
              <w:t>общения</w:t>
            </w:r>
            <w:r>
              <w:rPr>
                <w:spacing w:val="22"/>
              </w:rPr>
              <w:t xml:space="preserve"> </w:t>
            </w:r>
            <w:r>
              <w:t>(приветствие,</w:t>
            </w:r>
            <w:r>
              <w:rPr>
                <w:spacing w:val="22"/>
              </w:rPr>
              <w:t xml:space="preserve"> </w:t>
            </w:r>
            <w:r>
              <w:t>прощание,</w:t>
            </w:r>
            <w:r>
              <w:rPr>
                <w:spacing w:val="-52"/>
              </w:rPr>
              <w:t xml:space="preserve"> </w:t>
            </w:r>
            <w:r>
              <w:t>извинение,</w:t>
            </w:r>
            <w:r>
              <w:rPr>
                <w:spacing w:val="-1"/>
              </w:rPr>
              <w:t xml:space="preserve"> </w:t>
            </w:r>
            <w:r>
              <w:t>благодарность, просьба);</w:t>
            </w:r>
          </w:p>
          <w:p w:rsidR="002D4725" w:rsidRDefault="006F5087">
            <w:pPr>
              <w:pStyle w:val="TableParagraph"/>
              <w:spacing w:line="249" w:lineRule="exact"/>
              <w:ind w:left="141"/>
            </w:pPr>
            <w:r>
              <w:rPr>
                <w:rFonts w:ascii="Symbol" w:hAnsi="Symbol"/>
                <w:color w:val="FF0000"/>
              </w:rPr>
              <w:t></w:t>
            </w:r>
            <w:r>
              <w:t>соблюдать</w:t>
            </w:r>
            <w:r>
              <w:rPr>
                <w:spacing w:val="-3"/>
              </w:rPr>
              <w:t xml:space="preserve"> </w:t>
            </w:r>
            <w:r>
              <w:t>орфоэпические</w:t>
            </w:r>
            <w:r>
              <w:rPr>
                <w:spacing w:val="1"/>
              </w:rPr>
              <w:t xml:space="preserve"> </w:t>
            </w:r>
            <w:r>
              <w:t>нормы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правильную</w:t>
            </w:r>
            <w:r>
              <w:rPr>
                <w:spacing w:val="1"/>
              </w:rPr>
              <w:t xml:space="preserve"> </w:t>
            </w:r>
            <w:r>
              <w:t>интонацию</w:t>
            </w:r>
          </w:p>
        </w:tc>
      </w:tr>
      <w:tr w:rsidR="002D4725">
        <w:trPr>
          <w:trHeight w:val="275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56" w:lineRule="exact"/>
              <w:ind w:left="2414" w:right="240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Чтение</w:t>
            </w:r>
          </w:p>
        </w:tc>
      </w:tr>
      <w:tr w:rsidR="002D4725">
        <w:trPr>
          <w:trHeight w:val="1612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 w:rsidP="00600EF9">
            <w:pPr>
              <w:pStyle w:val="TableParagraph"/>
              <w:numPr>
                <w:ilvl w:val="0"/>
                <w:numId w:val="270"/>
              </w:numPr>
              <w:tabs>
                <w:tab w:val="left" w:pos="284"/>
              </w:tabs>
              <w:spacing w:line="269" w:lineRule="exact"/>
              <w:ind w:hanging="177"/>
            </w:pPr>
            <w:r>
              <w:t>соблюдать</w:t>
            </w:r>
            <w:r>
              <w:rPr>
                <w:spacing w:val="-5"/>
              </w:rPr>
              <w:t xml:space="preserve"> </w:t>
            </w:r>
            <w:r>
              <w:t>орфоэпические</w:t>
            </w:r>
            <w:r>
              <w:rPr>
                <w:spacing w:val="-3"/>
              </w:rPr>
              <w:t xml:space="preserve"> </w:t>
            </w:r>
            <w:r>
              <w:t>нормы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чтении</w:t>
            </w:r>
            <w:r>
              <w:rPr>
                <w:spacing w:val="-2"/>
              </w:rPr>
              <w:t xml:space="preserve"> </w:t>
            </w:r>
            <w:r>
              <w:t>вслух;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70"/>
              </w:numPr>
              <w:tabs>
                <w:tab w:val="left" w:pos="284"/>
              </w:tabs>
              <w:spacing w:line="269" w:lineRule="exact"/>
              <w:ind w:hanging="177"/>
            </w:pPr>
            <w:r>
              <w:t>понимать</w:t>
            </w:r>
            <w:r>
              <w:rPr>
                <w:spacing w:val="-3"/>
              </w:rPr>
              <w:t xml:space="preserve"> </w:t>
            </w: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предлагаемого</w:t>
            </w:r>
            <w:r>
              <w:rPr>
                <w:spacing w:val="-3"/>
              </w:rPr>
              <w:t xml:space="preserve"> </w:t>
            </w:r>
            <w:r>
              <w:t>текста;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70"/>
              </w:numPr>
              <w:tabs>
                <w:tab w:val="left" w:pos="284"/>
              </w:tabs>
              <w:spacing w:line="269" w:lineRule="exact"/>
              <w:ind w:hanging="177"/>
            </w:pPr>
            <w:r>
              <w:t>использовать</w:t>
            </w:r>
            <w:r>
              <w:rPr>
                <w:spacing w:val="-3"/>
              </w:rPr>
              <w:t xml:space="preserve"> </w:t>
            </w:r>
            <w:r>
              <w:t>выборочное</w:t>
            </w:r>
            <w:r>
              <w:rPr>
                <w:spacing w:val="-6"/>
              </w:rPr>
              <w:t xml:space="preserve"> </w:t>
            </w:r>
            <w:r>
              <w:t>чтение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целью</w:t>
            </w:r>
            <w:r>
              <w:rPr>
                <w:spacing w:val="-3"/>
              </w:rPr>
              <w:t xml:space="preserve"> </w:t>
            </w:r>
            <w:r>
              <w:t>нахождения</w:t>
            </w:r>
            <w:r>
              <w:rPr>
                <w:spacing w:val="-4"/>
              </w:rPr>
              <w:t xml:space="preserve"> </w:t>
            </w:r>
            <w:r>
              <w:t>необходимого</w:t>
            </w:r>
            <w:r>
              <w:rPr>
                <w:spacing w:val="-3"/>
              </w:rPr>
              <w:t xml:space="preserve"> </w:t>
            </w:r>
            <w:r>
              <w:t>материала;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70"/>
              </w:numPr>
              <w:tabs>
                <w:tab w:val="left" w:pos="284"/>
              </w:tabs>
              <w:spacing w:line="269" w:lineRule="exact"/>
              <w:ind w:hanging="177"/>
            </w:pPr>
            <w:r>
              <w:t>находить</w:t>
            </w:r>
            <w:r>
              <w:rPr>
                <w:spacing w:val="-3"/>
              </w:rPr>
              <w:t xml:space="preserve"> </w:t>
            </w:r>
            <w:r>
              <w:t>информацию,</w:t>
            </w:r>
            <w:r>
              <w:rPr>
                <w:spacing w:val="-2"/>
              </w:rPr>
              <w:t xml:space="preserve"> </w:t>
            </w:r>
            <w:r>
              <w:t>заданную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тексте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явном</w:t>
            </w:r>
            <w:r>
              <w:rPr>
                <w:spacing w:val="-6"/>
              </w:rPr>
              <w:t xml:space="preserve"> </w:t>
            </w:r>
            <w:r>
              <w:t>виде;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70"/>
              </w:numPr>
              <w:tabs>
                <w:tab w:val="left" w:pos="284"/>
              </w:tabs>
              <w:spacing w:line="269" w:lineRule="exact"/>
              <w:ind w:hanging="177"/>
            </w:pPr>
            <w:r>
              <w:t>формулировать</w:t>
            </w:r>
            <w:r>
              <w:rPr>
                <w:spacing w:val="-2"/>
              </w:rPr>
              <w:t xml:space="preserve"> </w:t>
            </w:r>
            <w:r>
              <w:t>простые</w:t>
            </w:r>
            <w:r>
              <w:rPr>
                <w:spacing w:val="-2"/>
              </w:rPr>
              <w:t xml:space="preserve"> </w:t>
            </w:r>
            <w:r>
              <w:t>выводы,</w:t>
            </w:r>
            <w:r>
              <w:rPr>
                <w:spacing w:val="-1"/>
              </w:rPr>
              <w:t xml:space="preserve"> </w:t>
            </w:r>
            <w:r>
              <w:t>интерпретировать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обобщать</w:t>
            </w:r>
            <w:r>
              <w:rPr>
                <w:spacing w:val="-2"/>
              </w:rPr>
              <w:t xml:space="preserve"> </w:t>
            </w:r>
            <w:r>
              <w:t>содержащуюся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тексте</w:t>
            </w:r>
            <w:r>
              <w:rPr>
                <w:spacing w:val="-1"/>
              </w:rPr>
              <w:t xml:space="preserve"> </w:t>
            </w:r>
            <w:r>
              <w:t>информацию;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70"/>
              </w:numPr>
              <w:tabs>
                <w:tab w:val="left" w:pos="284"/>
              </w:tabs>
              <w:spacing w:line="249" w:lineRule="exact"/>
              <w:ind w:hanging="177"/>
            </w:pPr>
            <w:r>
              <w:t>анализировать</w:t>
            </w:r>
            <w:r>
              <w:rPr>
                <w:spacing w:val="-1"/>
              </w:rPr>
              <w:t xml:space="preserve"> </w:t>
            </w:r>
            <w:r>
              <w:t>содержание,</w:t>
            </w:r>
            <w:r>
              <w:rPr>
                <w:spacing w:val="-1"/>
              </w:rPr>
              <w:t xml:space="preserve"> </w:t>
            </w:r>
            <w:r>
              <w:t>языковые</w:t>
            </w:r>
            <w:r>
              <w:rPr>
                <w:spacing w:val="-1"/>
              </w:rPr>
              <w:t xml:space="preserve"> </w:t>
            </w:r>
            <w:r>
              <w:t>особенности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структуру</w:t>
            </w:r>
            <w:r>
              <w:rPr>
                <w:spacing w:val="-4"/>
              </w:rPr>
              <w:t xml:space="preserve"> </w:t>
            </w:r>
            <w:r>
              <w:t>текста</w:t>
            </w:r>
          </w:p>
        </w:tc>
      </w:tr>
      <w:tr w:rsidR="002D4725">
        <w:trPr>
          <w:trHeight w:val="276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56" w:lineRule="exact"/>
              <w:ind w:left="2414" w:right="24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Письмо</w:t>
            </w:r>
          </w:p>
        </w:tc>
      </w:tr>
      <w:tr w:rsidR="002D4725">
        <w:trPr>
          <w:trHeight w:val="1074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 w:rsidP="00600EF9">
            <w:pPr>
              <w:pStyle w:val="TableParagraph"/>
              <w:numPr>
                <w:ilvl w:val="0"/>
                <w:numId w:val="269"/>
              </w:numPr>
              <w:tabs>
                <w:tab w:val="left" w:pos="284"/>
              </w:tabs>
              <w:spacing w:line="269" w:lineRule="exact"/>
              <w:ind w:hanging="177"/>
            </w:pPr>
            <w:r>
              <w:t>осознавать</w:t>
            </w:r>
            <w:r>
              <w:rPr>
                <w:spacing w:val="-1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ситуации</w:t>
            </w:r>
            <w:r>
              <w:rPr>
                <w:spacing w:val="-2"/>
              </w:rPr>
              <w:t xml:space="preserve"> </w:t>
            </w:r>
            <w:r>
              <w:t>(с кем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где</w:t>
            </w:r>
            <w:r>
              <w:rPr>
                <w:spacing w:val="-1"/>
              </w:rPr>
              <w:t xml:space="preserve"> </w:t>
            </w:r>
            <w:r>
              <w:t>происходит</w:t>
            </w:r>
            <w:r>
              <w:rPr>
                <w:spacing w:val="-1"/>
              </w:rPr>
              <w:t xml:space="preserve"> </w:t>
            </w:r>
            <w:r>
              <w:t>общение) письменного</w:t>
            </w:r>
            <w:r>
              <w:rPr>
                <w:spacing w:val="-4"/>
              </w:rPr>
              <w:t xml:space="preserve"> </w:t>
            </w:r>
            <w:r>
              <w:t>общения;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9"/>
              </w:numPr>
              <w:tabs>
                <w:tab w:val="left" w:pos="339"/>
              </w:tabs>
              <w:spacing w:line="269" w:lineRule="exact"/>
              <w:ind w:left="338" w:hanging="232"/>
            </w:pPr>
            <w:r>
              <w:t>списывать</w:t>
            </w:r>
            <w:r>
              <w:rPr>
                <w:spacing w:val="-3"/>
              </w:rPr>
              <w:t xml:space="preserve"> </w:t>
            </w:r>
            <w:r>
              <w:t>текст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представленного</w:t>
            </w:r>
            <w:r>
              <w:rPr>
                <w:spacing w:val="-2"/>
              </w:rPr>
              <w:t xml:space="preserve"> </w:t>
            </w:r>
            <w:r>
              <w:t>образца,</w:t>
            </w:r>
            <w:r>
              <w:rPr>
                <w:spacing w:val="-2"/>
              </w:rPr>
              <w:t xml:space="preserve"> </w:t>
            </w:r>
            <w:r>
              <w:t>писать</w:t>
            </w:r>
            <w:r>
              <w:rPr>
                <w:spacing w:val="-2"/>
              </w:rPr>
              <w:t xml:space="preserve"> </w:t>
            </w:r>
            <w:r>
              <w:t>под</w:t>
            </w:r>
            <w:r>
              <w:rPr>
                <w:spacing w:val="-2"/>
              </w:rPr>
              <w:t xml:space="preserve"> </w:t>
            </w:r>
            <w:r>
              <w:t>диктовку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соответствии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изученными</w:t>
            </w:r>
            <w:r>
              <w:rPr>
                <w:spacing w:val="-3"/>
              </w:rPr>
              <w:t xml:space="preserve"> </w:t>
            </w:r>
            <w:r>
              <w:t>правилами;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9"/>
              </w:numPr>
              <w:tabs>
                <w:tab w:val="left" w:pos="284"/>
              </w:tabs>
              <w:spacing w:line="269" w:lineRule="exact"/>
              <w:ind w:hanging="177"/>
            </w:pPr>
            <w:r>
              <w:t>писать</w:t>
            </w:r>
            <w:r>
              <w:rPr>
                <w:spacing w:val="-3"/>
              </w:rPr>
              <w:t xml:space="preserve"> </w:t>
            </w:r>
            <w:r>
              <w:t>подробное</w:t>
            </w:r>
            <w:r>
              <w:rPr>
                <w:spacing w:val="-2"/>
              </w:rPr>
              <w:t xml:space="preserve"> </w:t>
            </w:r>
            <w:r>
              <w:t>изложение;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9"/>
              </w:numPr>
              <w:tabs>
                <w:tab w:val="left" w:pos="284"/>
              </w:tabs>
              <w:spacing w:line="249" w:lineRule="exact"/>
              <w:ind w:hanging="177"/>
            </w:pPr>
            <w:r>
              <w:t>создавать</w:t>
            </w:r>
            <w:r>
              <w:rPr>
                <w:spacing w:val="12"/>
              </w:rPr>
              <w:t xml:space="preserve"> </w:t>
            </w:r>
            <w:r>
              <w:t>небольшие</w:t>
            </w:r>
            <w:r>
              <w:rPr>
                <w:spacing w:val="65"/>
              </w:rPr>
              <w:t xml:space="preserve"> </w:t>
            </w:r>
            <w:r>
              <w:t>тексты</w:t>
            </w:r>
            <w:r>
              <w:rPr>
                <w:spacing w:val="66"/>
              </w:rPr>
              <w:t xml:space="preserve"> </w:t>
            </w:r>
            <w:r>
              <w:t>(сочинения)</w:t>
            </w:r>
            <w:r>
              <w:rPr>
                <w:spacing w:val="66"/>
              </w:rPr>
              <w:t xml:space="preserve"> </w:t>
            </w:r>
            <w:r>
              <w:t>по</w:t>
            </w:r>
            <w:r>
              <w:rPr>
                <w:spacing w:val="64"/>
              </w:rPr>
              <w:t xml:space="preserve"> </w:t>
            </w:r>
            <w:r>
              <w:t>соответствующей</w:t>
            </w:r>
            <w:r>
              <w:rPr>
                <w:spacing w:val="65"/>
              </w:rPr>
              <w:t xml:space="preserve"> </w:t>
            </w:r>
            <w:r>
              <w:t>возрасту</w:t>
            </w:r>
            <w:r>
              <w:rPr>
                <w:spacing w:val="63"/>
              </w:rPr>
              <w:t xml:space="preserve"> </w:t>
            </w:r>
            <w:r>
              <w:t>тематике</w:t>
            </w:r>
            <w:r>
              <w:rPr>
                <w:spacing w:val="66"/>
              </w:rPr>
              <w:t xml:space="preserve"> </w:t>
            </w:r>
            <w:r>
              <w:t>(на</w:t>
            </w:r>
            <w:r>
              <w:rPr>
                <w:spacing w:val="65"/>
              </w:rPr>
              <w:t xml:space="preserve"> </w:t>
            </w:r>
            <w:r>
              <w:t>основе</w:t>
            </w:r>
            <w:r>
              <w:rPr>
                <w:spacing w:val="66"/>
              </w:rPr>
              <w:t xml:space="preserve"> </w:t>
            </w:r>
            <w:r>
              <w:t>впечатлений,</w:t>
            </w:r>
          </w:p>
        </w:tc>
      </w:tr>
    </w:tbl>
    <w:p w:rsidR="002D4725" w:rsidRDefault="002D4725">
      <w:pPr>
        <w:spacing w:line="249" w:lineRule="exact"/>
        <w:sectPr w:rsidR="002D4725">
          <w:footerReference w:type="default" r:id="rId13"/>
          <w:pgSz w:w="16840" w:h="11910" w:orient="landscape"/>
          <w:pgMar w:top="780" w:right="56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520"/>
        </w:trPr>
        <w:tc>
          <w:tcPr>
            <w:tcW w:w="4078" w:type="dxa"/>
            <w:vMerge w:val="restart"/>
          </w:tcPr>
          <w:p w:rsidR="002D4725" w:rsidRDefault="006F5087">
            <w:pPr>
              <w:pStyle w:val="TableParagraph"/>
              <w:tabs>
                <w:tab w:val="left" w:pos="2110"/>
                <w:tab w:val="left" w:pos="3856"/>
              </w:tabs>
              <w:ind w:left="390" w:right="96"/>
              <w:rPr>
                <w:sz w:val="24"/>
              </w:rPr>
            </w:pPr>
            <w:r>
              <w:rPr>
                <w:sz w:val="24"/>
              </w:rPr>
              <w:lastRenderedPageBreak/>
              <w:t>особенностях</w:t>
            </w:r>
            <w:r>
              <w:rPr>
                <w:sz w:val="24"/>
              </w:rPr>
              <w:tab/>
              <w:t>употребления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2D4725" w:rsidRDefault="006F5087">
            <w:pPr>
              <w:pStyle w:val="TableParagraph"/>
              <w:tabs>
                <w:tab w:val="left" w:pos="1588"/>
                <w:tab w:val="left" w:pos="2470"/>
                <w:tab w:val="left" w:pos="2574"/>
                <w:tab w:val="left" w:pos="2632"/>
                <w:tab w:val="left" w:pos="3063"/>
                <w:tab w:val="left" w:pos="3151"/>
                <w:tab w:val="left" w:pos="3378"/>
              </w:tabs>
              <w:ind w:left="390" w:right="96" w:hanging="284"/>
              <w:rPr>
                <w:sz w:val="24"/>
              </w:rPr>
            </w:pPr>
            <w:r>
              <w:rPr>
                <w:sz w:val="24"/>
              </w:rPr>
              <w:t>6)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речевой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z w:val="24"/>
              </w:rPr>
              <w:tab/>
              <w:t>литературного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(орфоэпических,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лексических,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грамматических,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пунктуационных)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51" w:lineRule="exact"/>
              <w:ind w:left="283"/>
            </w:pPr>
            <w:r>
              <w:t>литературных</w:t>
            </w:r>
            <w:r>
              <w:rPr>
                <w:spacing w:val="-3"/>
              </w:rPr>
              <w:t xml:space="preserve"> </w:t>
            </w:r>
            <w:r>
              <w:t>произведений,</w:t>
            </w:r>
            <w:r>
              <w:rPr>
                <w:spacing w:val="-2"/>
              </w:rPr>
              <w:t xml:space="preserve"> </w:t>
            </w:r>
            <w:r>
              <w:t>сюжетных</w:t>
            </w:r>
            <w:r>
              <w:rPr>
                <w:spacing w:val="-5"/>
              </w:rPr>
              <w:t xml:space="preserve"> </w:t>
            </w:r>
            <w:r>
              <w:t>картинок,</w:t>
            </w:r>
            <w:r>
              <w:rPr>
                <w:spacing w:val="-5"/>
              </w:rPr>
              <w:t xml:space="preserve"> </w:t>
            </w:r>
            <w:r>
              <w:t>просмотра</w:t>
            </w:r>
            <w:r>
              <w:rPr>
                <w:spacing w:val="-5"/>
              </w:rPr>
              <w:t xml:space="preserve"> </w:t>
            </w:r>
            <w:r>
              <w:t>фрагмента</w:t>
            </w:r>
            <w:r>
              <w:rPr>
                <w:spacing w:val="-2"/>
              </w:rPr>
              <w:t xml:space="preserve"> </w:t>
            </w:r>
            <w:r>
              <w:t>видеозаписи);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8"/>
              </w:numPr>
              <w:tabs>
                <w:tab w:val="left" w:pos="284"/>
              </w:tabs>
              <w:spacing w:line="249" w:lineRule="exact"/>
              <w:ind w:hanging="177"/>
            </w:pPr>
            <w:r>
              <w:t>использовать</w:t>
            </w:r>
            <w:r>
              <w:rPr>
                <w:spacing w:val="-1"/>
              </w:rPr>
              <w:t xml:space="preserve"> </w:t>
            </w:r>
            <w:r>
              <w:t>словари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различные</w:t>
            </w:r>
            <w:r>
              <w:rPr>
                <w:spacing w:val="-1"/>
              </w:rPr>
              <w:t xml:space="preserve"> </w:t>
            </w:r>
            <w:r>
              <w:t>справочные</w:t>
            </w:r>
            <w:r>
              <w:rPr>
                <w:spacing w:val="-1"/>
              </w:rPr>
              <w:t xml:space="preserve"> </w:t>
            </w:r>
            <w:r>
              <w:t>материалы,</w:t>
            </w:r>
            <w:r>
              <w:rPr>
                <w:spacing w:val="-3"/>
              </w:rPr>
              <w:t xml:space="preserve"> </w:t>
            </w:r>
            <w:r>
              <w:t>включая</w:t>
            </w:r>
            <w:r>
              <w:rPr>
                <w:spacing w:val="-1"/>
              </w:rPr>
              <w:t xml:space="preserve"> </w:t>
            </w:r>
            <w:r>
              <w:t>ресурсы</w:t>
            </w:r>
            <w:r>
              <w:rPr>
                <w:spacing w:val="-3"/>
              </w:rPr>
              <w:t xml:space="preserve"> </w:t>
            </w:r>
            <w:r>
              <w:t>сети</w:t>
            </w:r>
            <w:r>
              <w:rPr>
                <w:spacing w:val="-2"/>
              </w:rPr>
              <w:t xml:space="preserve"> </w:t>
            </w:r>
            <w:r>
              <w:t>Интернет</w:t>
            </w:r>
          </w:p>
        </w:tc>
      </w:tr>
      <w:tr w:rsidR="002D4725">
        <w:trPr>
          <w:trHeight w:val="254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4" w:lineRule="exact"/>
              <w:ind w:left="141"/>
              <w:rPr>
                <w:i/>
              </w:rPr>
            </w:pPr>
            <w:r>
              <w:rPr>
                <w:i/>
                <w:w w:val="110"/>
              </w:rPr>
              <w:t>К</w:t>
            </w:r>
            <w:r>
              <w:rPr>
                <w:i/>
                <w:spacing w:val="9"/>
                <w:w w:val="110"/>
              </w:rPr>
              <w:t xml:space="preserve"> </w:t>
            </w:r>
            <w:r>
              <w:rPr>
                <w:i/>
                <w:w w:val="110"/>
              </w:rPr>
              <w:t>концу</w:t>
            </w:r>
            <w:r>
              <w:rPr>
                <w:i/>
                <w:spacing w:val="9"/>
                <w:w w:val="110"/>
              </w:rPr>
              <w:t xml:space="preserve"> </w:t>
            </w:r>
            <w:r>
              <w:rPr>
                <w:i/>
                <w:w w:val="110"/>
              </w:rPr>
              <w:t>обучения</w:t>
            </w:r>
            <w:r>
              <w:rPr>
                <w:i/>
                <w:spacing w:val="12"/>
                <w:w w:val="110"/>
              </w:rPr>
              <w:t xml:space="preserve"> </w:t>
            </w:r>
            <w:r>
              <w:rPr>
                <w:i/>
                <w:w w:val="110"/>
              </w:rPr>
              <w:t>в</w:t>
            </w:r>
            <w:r>
              <w:rPr>
                <w:i/>
                <w:spacing w:val="9"/>
                <w:w w:val="110"/>
              </w:rPr>
              <w:t xml:space="preserve"> </w:t>
            </w:r>
            <w:r>
              <w:rPr>
                <w:b/>
                <w:i/>
                <w:w w:val="110"/>
              </w:rPr>
              <w:t>первом</w:t>
            </w:r>
            <w:r>
              <w:rPr>
                <w:b/>
                <w:i/>
                <w:spacing w:val="14"/>
                <w:w w:val="110"/>
              </w:rPr>
              <w:t xml:space="preserve"> </w:t>
            </w:r>
            <w:r>
              <w:rPr>
                <w:b/>
                <w:i/>
                <w:w w:val="110"/>
              </w:rPr>
              <w:t>классе</w:t>
            </w:r>
            <w:r>
              <w:rPr>
                <w:b/>
                <w:i/>
                <w:spacing w:val="15"/>
                <w:w w:val="110"/>
              </w:rPr>
              <w:t xml:space="preserve"> </w:t>
            </w:r>
            <w:r>
              <w:rPr>
                <w:i/>
                <w:w w:val="110"/>
              </w:rPr>
              <w:t>обучающийся</w:t>
            </w:r>
            <w:r>
              <w:rPr>
                <w:i/>
                <w:spacing w:val="8"/>
                <w:w w:val="110"/>
              </w:rPr>
              <w:t xml:space="preserve"> </w:t>
            </w:r>
            <w:r>
              <w:rPr>
                <w:i/>
                <w:w w:val="110"/>
              </w:rPr>
              <w:t>научится:</w:t>
            </w:r>
          </w:p>
        </w:tc>
      </w:tr>
      <w:tr w:rsidR="002D4725">
        <w:trPr>
          <w:trHeight w:val="8427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t>различать слово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предложение;</w:t>
            </w:r>
            <w:r>
              <w:rPr>
                <w:spacing w:val="2"/>
              </w:rPr>
              <w:t xml:space="preserve"> </w:t>
            </w:r>
            <w:r>
              <w:t>вычленять</w:t>
            </w:r>
            <w:r>
              <w:rPr>
                <w:spacing w:val="-2"/>
              </w:rPr>
              <w:t xml:space="preserve"> </w:t>
            </w: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из предложений;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t>вычленять</w:t>
            </w:r>
            <w:r>
              <w:rPr>
                <w:spacing w:val="3"/>
              </w:rPr>
              <w:t xml:space="preserve"> </w:t>
            </w:r>
            <w:r>
              <w:t>звуки</w:t>
            </w:r>
            <w:r>
              <w:rPr>
                <w:spacing w:val="4"/>
              </w:rPr>
              <w:t xml:space="preserve"> </w:t>
            </w:r>
            <w:r>
              <w:t>из</w:t>
            </w:r>
            <w:r>
              <w:rPr>
                <w:spacing w:val="3"/>
              </w:rPr>
              <w:t xml:space="preserve"> </w:t>
            </w:r>
            <w:r>
              <w:t>слова;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t>различать гласные и согласные звуки</w:t>
            </w:r>
            <w:r>
              <w:rPr>
                <w:spacing w:val="-3"/>
              </w:rPr>
              <w:t xml:space="preserve"> </w:t>
            </w:r>
            <w:r>
              <w:t>(в том</w:t>
            </w:r>
            <w:r>
              <w:rPr>
                <w:spacing w:val="-1"/>
              </w:rPr>
              <w:t xml:space="preserve"> </w:t>
            </w:r>
            <w:r>
              <w:t>числе</w:t>
            </w:r>
            <w:r>
              <w:rPr>
                <w:spacing w:val="-2"/>
              </w:rPr>
              <w:t xml:space="preserve"> </w:t>
            </w:r>
            <w:r>
              <w:t>различать в</w:t>
            </w:r>
            <w:r>
              <w:rPr>
                <w:spacing w:val="-1"/>
              </w:rPr>
              <w:t xml:space="preserve"> </w:t>
            </w:r>
            <w:r>
              <w:t>слове</w:t>
            </w:r>
            <w:r>
              <w:rPr>
                <w:spacing w:val="-2"/>
              </w:rPr>
              <w:t xml:space="preserve"> </w:t>
            </w:r>
            <w:r>
              <w:t>согласный звук [й’] и гласный звук</w:t>
            </w:r>
            <w:r>
              <w:rPr>
                <w:spacing w:val="1"/>
              </w:rPr>
              <w:t xml:space="preserve"> </w:t>
            </w:r>
            <w:r>
              <w:t>[и]);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t>различать</w:t>
            </w:r>
            <w:r>
              <w:rPr>
                <w:spacing w:val="2"/>
              </w:rPr>
              <w:t xml:space="preserve"> </w:t>
            </w:r>
            <w:r>
              <w:t>ударные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безударные гласные</w:t>
            </w:r>
            <w:r>
              <w:rPr>
                <w:spacing w:val="2"/>
              </w:rPr>
              <w:t xml:space="preserve"> </w:t>
            </w:r>
            <w:r>
              <w:t>звуки;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t>различать</w:t>
            </w:r>
            <w:r>
              <w:rPr>
                <w:spacing w:val="1"/>
              </w:rPr>
              <w:t xml:space="preserve"> </w:t>
            </w:r>
            <w:r>
              <w:t>согласные</w:t>
            </w:r>
            <w:r>
              <w:rPr>
                <w:spacing w:val="1"/>
              </w:rPr>
              <w:t xml:space="preserve"> </w:t>
            </w:r>
            <w:r>
              <w:t>звуки:</w:t>
            </w:r>
            <w:r>
              <w:rPr>
                <w:spacing w:val="1"/>
              </w:rPr>
              <w:t xml:space="preserve"> </w:t>
            </w:r>
            <w:r>
              <w:t>мягкие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твёрдые,</w:t>
            </w:r>
            <w:r>
              <w:rPr>
                <w:spacing w:val="1"/>
              </w:rPr>
              <w:t xml:space="preserve"> </w:t>
            </w:r>
            <w:r>
              <w:t>звонкие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глухие</w:t>
            </w:r>
            <w:r>
              <w:rPr>
                <w:spacing w:val="-2"/>
              </w:rPr>
              <w:t xml:space="preserve"> </w:t>
            </w:r>
            <w:r>
              <w:t>(вне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 слове);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t>различать</w:t>
            </w:r>
            <w:r>
              <w:rPr>
                <w:spacing w:val="3"/>
              </w:rPr>
              <w:t xml:space="preserve"> </w:t>
            </w:r>
            <w:r>
              <w:t>понятия</w:t>
            </w:r>
            <w:r>
              <w:rPr>
                <w:spacing w:val="2"/>
              </w:rPr>
              <w:t xml:space="preserve"> </w:t>
            </w:r>
            <w:r>
              <w:t>«звук» и</w:t>
            </w:r>
            <w:r>
              <w:rPr>
                <w:spacing w:val="3"/>
              </w:rPr>
              <w:t xml:space="preserve"> </w:t>
            </w:r>
            <w:r>
              <w:t>«буква»;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t>определять</w:t>
            </w:r>
            <w:r>
              <w:rPr>
                <w:spacing w:val="-3"/>
              </w:rPr>
              <w:t xml:space="preserve"> </w:t>
            </w:r>
            <w:r>
              <w:t>количество</w:t>
            </w:r>
            <w:r>
              <w:rPr>
                <w:spacing w:val="1"/>
              </w:rPr>
              <w:t xml:space="preserve"> </w:t>
            </w:r>
            <w:r>
              <w:t>слогов в слове;</w:t>
            </w:r>
            <w:r>
              <w:rPr>
                <w:spacing w:val="2"/>
              </w:rPr>
              <w:t xml:space="preserve"> </w:t>
            </w:r>
            <w:r>
              <w:t>делить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слоги;</w:t>
            </w:r>
            <w:r>
              <w:rPr>
                <w:spacing w:val="-2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в слове</w:t>
            </w:r>
            <w:r>
              <w:rPr>
                <w:spacing w:val="1"/>
              </w:rPr>
              <w:t xml:space="preserve"> </w:t>
            </w:r>
            <w:r>
              <w:t>ударный</w:t>
            </w:r>
            <w:r>
              <w:rPr>
                <w:spacing w:val="1"/>
              </w:rPr>
              <w:t xml:space="preserve"> </w:t>
            </w:r>
            <w:r>
              <w:t>слог;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t>обозначать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письме</w:t>
            </w:r>
            <w:r>
              <w:rPr>
                <w:spacing w:val="1"/>
              </w:rPr>
              <w:t xml:space="preserve"> </w:t>
            </w:r>
            <w:r>
              <w:t>мягкость</w:t>
            </w:r>
            <w:r>
              <w:rPr>
                <w:spacing w:val="2"/>
              </w:rPr>
              <w:t xml:space="preserve"> </w:t>
            </w:r>
            <w:r>
              <w:t>согласных</w:t>
            </w:r>
            <w:r>
              <w:rPr>
                <w:spacing w:val="1"/>
              </w:rPr>
              <w:t xml:space="preserve"> </w:t>
            </w:r>
            <w:r>
              <w:t>звуков</w:t>
            </w:r>
            <w:r>
              <w:rPr>
                <w:spacing w:val="1"/>
              </w:rPr>
              <w:t xml:space="preserve"> </w:t>
            </w:r>
            <w:r>
              <w:t>буквами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b/>
                <w:i/>
                <w:spacing w:val="-1"/>
              </w:rPr>
              <w:t>е</w:t>
            </w:r>
            <w:r>
              <w:rPr>
                <w:spacing w:val="-1"/>
              </w:rPr>
              <w:t>,</w:t>
            </w:r>
            <w:r>
              <w:t xml:space="preserve"> </w:t>
            </w:r>
            <w:r>
              <w:rPr>
                <w:b/>
                <w:i/>
              </w:rPr>
              <w:t>ё</w:t>
            </w:r>
            <w:r>
              <w:t xml:space="preserve">, </w:t>
            </w:r>
            <w:r>
              <w:rPr>
                <w:b/>
                <w:i/>
              </w:rPr>
              <w:t>ю</w:t>
            </w:r>
            <w:r>
              <w:t xml:space="preserve">, </w:t>
            </w:r>
            <w:r>
              <w:rPr>
                <w:b/>
                <w:i/>
              </w:rPr>
              <w:t>я</w:t>
            </w:r>
            <w:r>
              <w:rPr>
                <w:b/>
                <w:i/>
                <w:spacing w:val="-1"/>
              </w:rPr>
              <w:t xml:space="preserve"> </w:t>
            </w:r>
            <w:r>
              <w:t>и буквой</w:t>
            </w:r>
            <w:r>
              <w:rPr>
                <w:spacing w:val="-1"/>
              </w:rPr>
              <w:t xml:space="preserve"> </w:t>
            </w:r>
            <w:r>
              <w:rPr>
                <w:b/>
                <w:i/>
              </w:rPr>
              <w:t xml:space="preserve">ь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конце слова;</w:t>
            </w:r>
          </w:p>
          <w:p w:rsidR="002D4725" w:rsidRDefault="006F5087">
            <w:pPr>
              <w:pStyle w:val="TableParagraph"/>
              <w:ind w:left="283" w:right="251" w:hanging="142"/>
              <w:jc w:val="both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правильно</w:t>
            </w:r>
            <w:r>
              <w:t xml:space="preserve"> </w:t>
            </w:r>
            <w:r>
              <w:rPr>
                <w:spacing w:val="-1"/>
              </w:rPr>
              <w:t>называть</w:t>
            </w:r>
            <w:r>
              <w:t xml:space="preserve"> буквы</w:t>
            </w:r>
            <w:r>
              <w:rPr>
                <w:spacing w:val="1"/>
              </w:rPr>
              <w:t xml:space="preserve"> </w:t>
            </w:r>
            <w:r>
              <w:t>русского</w:t>
            </w:r>
            <w:r>
              <w:rPr>
                <w:spacing w:val="1"/>
              </w:rPr>
              <w:t xml:space="preserve"> </w:t>
            </w:r>
            <w:r>
              <w:t>алфавита;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знание</w:t>
            </w:r>
            <w:r>
              <w:rPr>
                <w:spacing w:val="1"/>
              </w:rPr>
              <w:t xml:space="preserve"> </w:t>
            </w:r>
            <w:r>
              <w:t>последовательности</w:t>
            </w:r>
            <w:r>
              <w:rPr>
                <w:spacing w:val="1"/>
              </w:rPr>
              <w:t xml:space="preserve"> </w:t>
            </w:r>
            <w:r>
              <w:t>букв</w:t>
            </w:r>
            <w:r>
              <w:rPr>
                <w:spacing w:val="1"/>
              </w:rPr>
              <w:t xml:space="preserve"> </w:t>
            </w:r>
            <w:r>
              <w:t>русского</w:t>
            </w:r>
            <w:r>
              <w:rPr>
                <w:spacing w:val="1"/>
              </w:rPr>
              <w:t xml:space="preserve"> </w:t>
            </w:r>
            <w:r>
              <w:t>алфавита</w:t>
            </w:r>
            <w:r>
              <w:rPr>
                <w:spacing w:val="-3"/>
              </w:rPr>
              <w:t xml:space="preserve"> </w:t>
            </w:r>
            <w:r>
              <w:t>для упорядочения</w:t>
            </w:r>
            <w:r>
              <w:rPr>
                <w:spacing w:val="-2"/>
              </w:rPr>
              <w:t xml:space="preserve"> </w:t>
            </w:r>
            <w:r>
              <w:t>небольшого</w:t>
            </w:r>
            <w:r>
              <w:rPr>
                <w:spacing w:val="-3"/>
              </w:rPr>
              <w:t xml:space="preserve"> </w:t>
            </w:r>
            <w:r>
              <w:t>списка слов;</w:t>
            </w:r>
          </w:p>
          <w:p w:rsidR="002D4725" w:rsidRDefault="006F5087">
            <w:pPr>
              <w:pStyle w:val="TableParagraph"/>
              <w:ind w:left="283" w:right="255" w:hanging="142"/>
              <w:jc w:val="both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писать аккуратным разборчивым </w:t>
            </w:r>
            <w:r>
              <w:t>почерком без искажений прописные и строчные буквы, соединения букв,</w:t>
            </w:r>
            <w:r>
              <w:rPr>
                <w:spacing w:val="1"/>
              </w:rPr>
              <w:t xml:space="preserve"> </w:t>
            </w:r>
            <w:r>
              <w:t>слова;</w:t>
            </w:r>
          </w:p>
          <w:p w:rsidR="002D4725" w:rsidRDefault="006F5087">
            <w:pPr>
              <w:pStyle w:val="TableParagraph"/>
              <w:ind w:left="283" w:right="249" w:hanging="142"/>
              <w:jc w:val="both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применять изученные правила правописания: раздельное </w:t>
            </w:r>
            <w:r>
              <w:t>написание слов в предложении; знаки препинания в</w:t>
            </w:r>
            <w:r>
              <w:rPr>
                <w:spacing w:val="1"/>
              </w:rPr>
              <w:t xml:space="preserve"> </w:t>
            </w:r>
            <w:r>
              <w:t>конце предложения: точка, вопросительный и восклицательный знаки; прописная буква в начале предложения</w:t>
            </w:r>
            <w:r>
              <w:rPr>
                <w:spacing w:val="1"/>
              </w:rPr>
              <w:t xml:space="preserve"> </w:t>
            </w:r>
            <w:r>
              <w:t>и в именах собственных (имена, фамилии, клички животных); перенос слов по слогам (простые случаи: слова</w:t>
            </w:r>
            <w:r>
              <w:rPr>
                <w:spacing w:val="1"/>
              </w:rPr>
              <w:t xml:space="preserve"> </w:t>
            </w:r>
            <w:r>
              <w:t xml:space="preserve">из слогов типа «согласный + гласный»); гласные после шипящих в сочетаниях </w:t>
            </w:r>
            <w:r>
              <w:rPr>
                <w:b/>
                <w:i/>
              </w:rPr>
              <w:t>жи</w:t>
            </w:r>
            <w:r>
              <w:t xml:space="preserve">, </w:t>
            </w:r>
            <w:r>
              <w:rPr>
                <w:b/>
                <w:i/>
              </w:rPr>
              <w:t xml:space="preserve">ши </w:t>
            </w:r>
            <w:r>
              <w:t>(в положении под</w:t>
            </w:r>
            <w:r>
              <w:rPr>
                <w:spacing w:val="1"/>
              </w:rPr>
              <w:t xml:space="preserve"> </w:t>
            </w:r>
            <w:r>
              <w:t xml:space="preserve">ударением), </w:t>
            </w:r>
            <w:r>
              <w:rPr>
                <w:b/>
                <w:i/>
              </w:rPr>
              <w:t>ча</w:t>
            </w:r>
            <w:r>
              <w:t xml:space="preserve">, </w:t>
            </w:r>
            <w:r>
              <w:rPr>
                <w:b/>
                <w:i/>
              </w:rPr>
              <w:t>ща</w:t>
            </w:r>
            <w:r>
              <w:t xml:space="preserve">, </w:t>
            </w:r>
            <w:r>
              <w:rPr>
                <w:b/>
                <w:i/>
              </w:rPr>
              <w:t>чу</w:t>
            </w:r>
            <w:r>
              <w:t xml:space="preserve">, </w:t>
            </w:r>
            <w:r>
              <w:rPr>
                <w:b/>
                <w:i/>
              </w:rPr>
              <w:t>щу</w:t>
            </w:r>
            <w:r>
              <w:t>; непроверяемые гласные и согласные (перечень слов в орфографическом словаре</w:t>
            </w:r>
            <w:r>
              <w:rPr>
                <w:spacing w:val="1"/>
              </w:rPr>
              <w:t xml:space="preserve"> </w:t>
            </w:r>
            <w:r>
              <w:t>учебника);</w:t>
            </w:r>
          </w:p>
          <w:p w:rsidR="002D4725" w:rsidRDefault="006F5087">
            <w:pPr>
              <w:pStyle w:val="TableParagraph"/>
              <w:ind w:left="283" w:right="253" w:hanging="142"/>
              <w:jc w:val="both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правильно </w:t>
            </w:r>
            <w:r>
              <w:t>списывать (без пропусков и искажений букв) слова и предложения, тексты объёмом не более 25</w:t>
            </w:r>
            <w:r>
              <w:rPr>
                <w:spacing w:val="1"/>
              </w:rPr>
              <w:t xml:space="preserve"> </w:t>
            </w:r>
            <w:r>
              <w:t>слов;</w:t>
            </w:r>
          </w:p>
          <w:p w:rsidR="002D4725" w:rsidRDefault="006F5087">
            <w:pPr>
              <w:pStyle w:val="TableParagraph"/>
              <w:ind w:left="283" w:right="250" w:hanging="142"/>
              <w:jc w:val="both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писать</w:t>
            </w:r>
            <w:r>
              <w:t xml:space="preserve"> </w:t>
            </w:r>
            <w:r>
              <w:rPr>
                <w:spacing w:val="-1"/>
              </w:rPr>
              <w:t>под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диктовку</w:t>
            </w:r>
            <w:r>
              <w:rPr>
                <w:spacing w:val="-3"/>
              </w:rPr>
              <w:t xml:space="preserve"> </w:t>
            </w:r>
            <w:r>
              <w:t>(без</w:t>
            </w:r>
            <w:r>
              <w:rPr>
                <w:spacing w:val="-4"/>
              </w:rPr>
              <w:t xml:space="preserve"> </w:t>
            </w:r>
            <w:r>
              <w:t>пропусков и искажений</w:t>
            </w:r>
            <w:r>
              <w:rPr>
                <w:spacing w:val="1"/>
              </w:rPr>
              <w:t xml:space="preserve"> </w:t>
            </w:r>
            <w:r>
              <w:t>букв) слова,</w:t>
            </w:r>
            <w:r>
              <w:rPr>
                <w:spacing w:val="1"/>
              </w:rPr>
              <w:t xml:space="preserve"> </w:t>
            </w:r>
            <w:r>
              <w:t>предложения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3-5,</w:t>
            </w:r>
            <w:r>
              <w:rPr>
                <w:spacing w:val="1"/>
              </w:rPr>
              <w:t xml:space="preserve"> </w:t>
            </w:r>
            <w:r>
              <w:t>тексты объёмом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более</w:t>
            </w:r>
            <w:r>
              <w:rPr>
                <w:spacing w:val="-1"/>
              </w:rPr>
              <w:t xml:space="preserve"> </w:t>
            </w:r>
            <w:r>
              <w:t>20</w:t>
            </w:r>
            <w:r>
              <w:rPr>
                <w:spacing w:val="-53"/>
              </w:rPr>
              <w:t xml:space="preserve"> </w:t>
            </w:r>
            <w:r>
              <w:t>слов,</w:t>
            </w:r>
            <w:r>
              <w:rPr>
                <w:spacing w:val="-1"/>
              </w:rPr>
              <w:t xml:space="preserve"> </w:t>
            </w:r>
            <w:r>
              <w:t>правописание которых не расходится</w:t>
            </w:r>
            <w:r>
              <w:rPr>
                <w:spacing w:val="-1"/>
              </w:rPr>
              <w:t xml:space="preserve"> </w:t>
            </w:r>
            <w:r>
              <w:t>с произношением;</w:t>
            </w:r>
          </w:p>
          <w:p w:rsidR="002D4725" w:rsidRDefault="006F5087">
            <w:pPr>
              <w:pStyle w:val="TableParagraph"/>
              <w:spacing w:line="267" w:lineRule="exact"/>
              <w:ind w:left="141"/>
              <w:jc w:val="both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находить</w:t>
            </w:r>
            <w:r>
              <w:t xml:space="preserve"> </w:t>
            </w:r>
            <w:r>
              <w:rPr>
                <w:spacing w:val="-1"/>
              </w:rPr>
              <w:t>и</w:t>
            </w:r>
            <w:r>
              <w:t xml:space="preserve"> </w:t>
            </w:r>
            <w:r>
              <w:rPr>
                <w:spacing w:val="-1"/>
              </w:rPr>
              <w:t>исправлять</w:t>
            </w:r>
            <w:r>
              <w:t xml:space="preserve"> ошибки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изученные</w:t>
            </w:r>
            <w:r>
              <w:rPr>
                <w:spacing w:val="1"/>
              </w:rPr>
              <w:t xml:space="preserve"> </w:t>
            </w:r>
            <w:r>
              <w:t>правила, описки;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  <w:jc w:val="both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понимать</w:t>
            </w:r>
            <w:r>
              <w:t xml:space="preserve"> прослушанный</w:t>
            </w:r>
            <w:r>
              <w:rPr>
                <w:spacing w:val="-4"/>
              </w:rPr>
              <w:t xml:space="preserve"> </w:t>
            </w:r>
            <w:r>
              <w:t>текст;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t>читать</w:t>
            </w:r>
            <w:r>
              <w:rPr>
                <w:spacing w:val="14"/>
              </w:rPr>
              <w:t xml:space="preserve"> </w:t>
            </w:r>
            <w:r>
              <w:t>вслух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про</w:t>
            </w:r>
            <w:r>
              <w:rPr>
                <w:spacing w:val="13"/>
              </w:rPr>
              <w:t xml:space="preserve"> </w:t>
            </w:r>
            <w:r>
              <w:t>себя</w:t>
            </w:r>
            <w:r>
              <w:rPr>
                <w:spacing w:val="13"/>
              </w:rPr>
              <w:t xml:space="preserve"> </w:t>
            </w:r>
            <w:r>
              <w:t>(с</w:t>
            </w:r>
            <w:r>
              <w:rPr>
                <w:spacing w:val="15"/>
              </w:rPr>
              <w:t xml:space="preserve"> </w:t>
            </w:r>
            <w:r>
              <w:t>пониманием)</w:t>
            </w:r>
            <w:r>
              <w:rPr>
                <w:spacing w:val="12"/>
              </w:rPr>
              <w:t xml:space="preserve"> </w:t>
            </w:r>
            <w:r>
              <w:t>короткие</w:t>
            </w:r>
            <w:r>
              <w:rPr>
                <w:spacing w:val="11"/>
              </w:rPr>
              <w:t xml:space="preserve"> </w:t>
            </w:r>
            <w:r>
              <w:t>тексты</w:t>
            </w:r>
            <w:r>
              <w:rPr>
                <w:spacing w:val="12"/>
              </w:rPr>
              <w:t xml:space="preserve"> </w:t>
            </w:r>
            <w:r>
              <w:t>с</w:t>
            </w:r>
            <w:r>
              <w:rPr>
                <w:spacing w:val="14"/>
              </w:rPr>
              <w:t xml:space="preserve"> </w:t>
            </w:r>
            <w:r>
              <w:t>соблюдением</w:t>
            </w:r>
            <w:r>
              <w:rPr>
                <w:spacing w:val="14"/>
              </w:rPr>
              <w:t xml:space="preserve"> </w:t>
            </w:r>
            <w:r>
              <w:t>интонации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пауз</w:t>
            </w:r>
            <w:r>
              <w:rPr>
                <w:spacing w:val="13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соответствии</w:t>
            </w:r>
            <w:r>
              <w:rPr>
                <w:spacing w:val="13"/>
              </w:rPr>
              <w:t xml:space="preserve"> </w:t>
            </w:r>
            <w:r>
              <w:t>со</w:t>
            </w:r>
            <w:r>
              <w:rPr>
                <w:spacing w:val="-52"/>
              </w:rPr>
              <w:t xml:space="preserve"> </w:t>
            </w:r>
            <w:r>
              <w:t>знаками</w:t>
            </w:r>
            <w:r>
              <w:rPr>
                <w:spacing w:val="-2"/>
              </w:rPr>
              <w:t xml:space="preserve"> </w:t>
            </w:r>
            <w:r>
              <w:t>препинания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конце предложения;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находить</w:t>
            </w:r>
            <w:r>
              <w:t xml:space="preserve"> </w:t>
            </w:r>
            <w:r>
              <w:rPr>
                <w:spacing w:val="-1"/>
              </w:rPr>
              <w:t>в тексте</w:t>
            </w:r>
            <w:r>
              <w:rPr>
                <w:spacing w:val="-2"/>
              </w:rPr>
              <w:t xml:space="preserve"> </w:t>
            </w:r>
            <w:r>
              <w:t>слова, значение которых</w:t>
            </w:r>
            <w:r>
              <w:rPr>
                <w:spacing w:val="1"/>
              </w:rPr>
              <w:t xml:space="preserve"> </w:t>
            </w:r>
            <w:r>
              <w:t>требует</w:t>
            </w:r>
            <w:r>
              <w:rPr>
                <w:spacing w:val="-3"/>
              </w:rPr>
              <w:t xml:space="preserve"> </w:t>
            </w:r>
            <w:r>
              <w:t>уточнения;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t>составлять</w:t>
            </w:r>
            <w:r>
              <w:rPr>
                <w:spacing w:val="2"/>
              </w:rPr>
              <w:t xml:space="preserve"> </w:t>
            </w:r>
            <w:r>
              <w:t>предложение из набора форм</w:t>
            </w:r>
            <w:r>
              <w:rPr>
                <w:spacing w:val="2"/>
              </w:rPr>
              <w:t xml:space="preserve"> </w:t>
            </w:r>
            <w:r>
              <w:t>слов;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t>устно составлять</w:t>
            </w:r>
            <w:r>
              <w:rPr>
                <w:spacing w:val="1"/>
              </w:rPr>
              <w:t xml:space="preserve"> </w:t>
            </w:r>
            <w:r>
              <w:t>текст из</w:t>
            </w:r>
            <w:r>
              <w:rPr>
                <w:spacing w:val="-1"/>
              </w:rPr>
              <w:t xml:space="preserve"> </w:t>
            </w:r>
            <w:r>
              <w:t>3—5</w:t>
            </w:r>
            <w:r>
              <w:rPr>
                <w:spacing w:val="1"/>
              </w:rPr>
              <w:t xml:space="preserve"> </w:t>
            </w:r>
            <w:r>
              <w:t>предложений по</w:t>
            </w:r>
            <w:r>
              <w:rPr>
                <w:spacing w:val="1"/>
              </w:rPr>
              <w:t xml:space="preserve"> </w:t>
            </w:r>
            <w:r>
              <w:t>сюжетным</w:t>
            </w:r>
            <w:r>
              <w:rPr>
                <w:spacing w:val="-3"/>
              </w:rPr>
              <w:t xml:space="preserve"> </w:t>
            </w:r>
            <w:r>
              <w:t>картинкам и наблюдениям;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использовать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изученные </w:t>
            </w:r>
            <w:r>
              <w:t>понятия</w:t>
            </w:r>
            <w:r>
              <w:rPr>
                <w:spacing w:val="-1"/>
              </w:rPr>
              <w:t xml:space="preserve"> </w:t>
            </w:r>
            <w:r>
              <w:t>в процессе</w:t>
            </w:r>
            <w:r>
              <w:rPr>
                <w:spacing w:val="1"/>
              </w:rPr>
              <w:t xml:space="preserve"> </w:t>
            </w:r>
            <w:r>
              <w:t>решения учебных</w:t>
            </w:r>
            <w:r>
              <w:rPr>
                <w:spacing w:val="1"/>
              </w:rPr>
              <w:t xml:space="preserve"> </w:t>
            </w:r>
            <w:r>
              <w:t>задач</w:t>
            </w:r>
          </w:p>
        </w:tc>
      </w:tr>
    </w:tbl>
    <w:p w:rsidR="002D4725" w:rsidRDefault="002D4725">
      <w:pPr>
        <w:spacing w:line="269" w:lineRule="exact"/>
        <w:sectPr w:rsidR="002D4725">
          <w:footerReference w:type="default" r:id="rId14"/>
          <w:pgSz w:w="16840" w:h="11910" w:orient="landscape"/>
          <w:pgMar w:top="840" w:right="560" w:bottom="840" w:left="920" w:header="0" w:footer="647" w:gutter="0"/>
          <w:pgNumType w:start="16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251"/>
        </w:trPr>
        <w:tc>
          <w:tcPr>
            <w:tcW w:w="4078" w:type="dxa"/>
            <w:vMerge w:val="restart"/>
          </w:tcPr>
          <w:p w:rsidR="002D4725" w:rsidRDefault="002D4725">
            <w:pPr>
              <w:pStyle w:val="TableParagraph"/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2" w:lineRule="exact"/>
              <w:ind w:left="107"/>
              <w:rPr>
                <w:i/>
              </w:rPr>
            </w:pPr>
            <w:r>
              <w:rPr>
                <w:i/>
              </w:rPr>
              <w:t>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концу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обучения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втором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 xml:space="preserve">классе </w:t>
            </w:r>
            <w:r>
              <w:rPr>
                <w:i/>
              </w:rPr>
              <w:t>обучающийся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научится:</w:t>
            </w:r>
          </w:p>
        </w:tc>
      </w:tr>
      <w:tr w:rsidR="002D4725">
        <w:trPr>
          <w:trHeight w:val="8982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 w:rsidP="00600EF9">
            <w:pPr>
              <w:pStyle w:val="TableParagraph"/>
              <w:numPr>
                <w:ilvl w:val="0"/>
                <w:numId w:val="267"/>
              </w:numPr>
              <w:tabs>
                <w:tab w:val="left" w:pos="426"/>
              </w:tabs>
              <w:spacing w:line="269" w:lineRule="exact"/>
              <w:ind w:hanging="285"/>
            </w:pPr>
            <w:r>
              <w:t>осознавать</w:t>
            </w:r>
            <w:r>
              <w:rPr>
                <w:spacing w:val="-1"/>
              </w:rPr>
              <w:t xml:space="preserve"> </w:t>
            </w:r>
            <w:r>
              <w:t>язык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основное</w:t>
            </w:r>
            <w:r>
              <w:rPr>
                <w:spacing w:val="-1"/>
              </w:rPr>
              <w:t xml:space="preserve"> </w:t>
            </w:r>
            <w:r>
              <w:t>средство</w:t>
            </w:r>
            <w:r>
              <w:rPr>
                <w:spacing w:val="-1"/>
              </w:rPr>
              <w:t xml:space="preserve"> </w:t>
            </w:r>
            <w:r>
              <w:t>общения;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7"/>
              </w:numPr>
              <w:tabs>
                <w:tab w:val="left" w:pos="426"/>
              </w:tabs>
              <w:ind w:right="255"/>
            </w:pPr>
            <w:r>
              <w:t>характеризовать</w:t>
            </w:r>
            <w:r>
              <w:rPr>
                <w:spacing w:val="7"/>
              </w:rPr>
              <w:t xml:space="preserve"> </w:t>
            </w:r>
            <w:r>
              <w:t>согласные</w:t>
            </w:r>
            <w:r>
              <w:rPr>
                <w:spacing w:val="8"/>
              </w:rPr>
              <w:t xml:space="preserve"> </w:t>
            </w:r>
            <w:r>
              <w:t>звуки</w:t>
            </w:r>
            <w:r>
              <w:rPr>
                <w:spacing w:val="6"/>
              </w:rPr>
              <w:t xml:space="preserve"> </w:t>
            </w:r>
            <w:r>
              <w:t>вне</w:t>
            </w:r>
            <w:r>
              <w:rPr>
                <w:spacing w:val="5"/>
              </w:rPr>
              <w:t xml:space="preserve"> </w:t>
            </w:r>
            <w:r>
              <w:t>слова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слове</w:t>
            </w:r>
            <w:r>
              <w:rPr>
                <w:spacing w:val="7"/>
              </w:rPr>
              <w:t xml:space="preserve"> </w:t>
            </w:r>
            <w:r>
              <w:t>по</w:t>
            </w:r>
            <w:r>
              <w:rPr>
                <w:spacing w:val="6"/>
              </w:rPr>
              <w:t xml:space="preserve"> </w:t>
            </w:r>
            <w:r>
              <w:t>заданным</w:t>
            </w:r>
            <w:r>
              <w:rPr>
                <w:spacing w:val="8"/>
              </w:rPr>
              <w:t xml:space="preserve"> </w:t>
            </w:r>
            <w:r>
              <w:t>параметрам:</w:t>
            </w:r>
            <w:r>
              <w:rPr>
                <w:spacing w:val="8"/>
              </w:rPr>
              <w:t xml:space="preserve"> </w:t>
            </w:r>
            <w:r>
              <w:t>согласный</w:t>
            </w:r>
            <w:r>
              <w:rPr>
                <w:spacing w:val="6"/>
              </w:rPr>
              <w:t xml:space="preserve"> </w:t>
            </w:r>
            <w:r>
              <w:t>парный/непарный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твёрдости/мягкости;</w:t>
            </w:r>
            <w:r>
              <w:rPr>
                <w:spacing w:val="-2"/>
              </w:rPr>
              <w:t xml:space="preserve"> </w:t>
            </w:r>
            <w:r>
              <w:t>согласный</w:t>
            </w:r>
            <w:r>
              <w:rPr>
                <w:spacing w:val="-1"/>
              </w:rPr>
              <w:t xml:space="preserve"> </w:t>
            </w:r>
            <w:r>
              <w:t>парный/непарный по звонкости/глухости;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7"/>
              </w:numPr>
              <w:tabs>
                <w:tab w:val="left" w:pos="426"/>
              </w:tabs>
              <w:spacing w:line="269" w:lineRule="exact"/>
              <w:ind w:hanging="285"/>
            </w:pPr>
            <w:r>
              <w:t>определять</w:t>
            </w:r>
            <w:r>
              <w:rPr>
                <w:spacing w:val="-4"/>
              </w:rPr>
              <w:t xml:space="preserve"> </w:t>
            </w:r>
            <w:r>
              <w:t>количество слогов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слове; делить слово</w:t>
            </w:r>
            <w:r>
              <w:rPr>
                <w:spacing w:val="-1"/>
              </w:rPr>
              <w:t xml:space="preserve"> </w:t>
            </w:r>
            <w:r>
              <w:t>на слоги;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7"/>
              </w:numPr>
              <w:tabs>
                <w:tab w:val="left" w:pos="426"/>
              </w:tabs>
              <w:spacing w:line="269" w:lineRule="exact"/>
              <w:ind w:hanging="285"/>
            </w:pPr>
            <w:r>
              <w:t>устанавливать</w:t>
            </w:r>
            <w:r>
              <w:rPr>
                <w:spacing w:val="-1"/>
              </w:rPr>
              <w:t xml:space="preserve"> </w:t>
            </w:r>
            <w:r>
              <w:t>соотношение звукового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буквенного</w:t>
            </w:r>
            <w:r>
              <w:rPr>
                <w:spacing w:val="-1"/>
              </w:rPr>
              <w:t xml:space="preserve"> </w:t>
            </w:r>
            <w:r>
              <w:t>состава, в</w:t>
            </w:r>
            <w:r>
              <w:rPr>
                <w:spacing w:val="-1"/>
              </w:rPr>
              <w:t xml:space="preserve"> </w:t>
            </w:r>
            <w:r>
              <w:t>том числе</w:t>
            </w:r>
            <w:r>
              <w:rPr>
                <w:spacing w:val="-3"/>
              </w:rPr>
              <w:t xml:space="preserve"> </w:t>
            </w:r>
            <w:r>
              <w:t>с учётом</w:t>
            </w:r>
            <w:r>
              <w:rPr>
                <w:spacing w:val="-2"/>
              </w:rPr>
              <w:t xml:space="preserve"> </w:t>
            </w:r>
            <w:r>
              <w:t>функций букв</w:t>
            </w:r>
            <w:r>
              <w:rPr>
                <w:spacing w:val="-2"/>
              </w:rPr>
              <w:t xml:space="preserve"> </w:t>
            </w:r>
            <w:r>
              <w:rPr>
                <w:b/>
                <w:i/>
              </w:rPr>
              <w:t>е</w:t>
            </w:r>
            <w:r>
              <w:t xml:space="preserve">, </w:t>
            </w:r>
            <w:r>
              <w:rPr>
                <w:b/>
                <w:i/>
              </w:rPr>
              <w:t>ё</w:t>
            </w:r>
            <w:r>
              <w:t>,</w:t>
            </w:r>
            <w:r>
              <w:rPr>
                <w:spacing w:val="-4"/>
              </w:rPr>
              <w:t xml:space="preserve"> </w:t>
            </w:r>
            <w:r>
              <w:rPr>
                <w:b/>
                <w:i/>
              </w:rPr>
              <w:t>ю</w:t>
            </w:r>
            <w:r>
              <w:t xml:space="preserve">, </w:t>
            </w:r>
            <w:r>
              <w:rPr>
                <w:b/>
                <w:i/>
              </w:rPr>
              <w:t>я</w:t>
            </w:r>
            <w:r>
              <w:t>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7"/>
              </w:numPr>
              <w:tabs>
                <w:tab w:val="left" w:pos="426"/>
              </w:tabs>
              <w:spacing w:line="269" w:lineRule="exact"/>
              <w:ind w:hanging="285"/>
            </w:pPr>
            <w:r>
              <w:t>обозначать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письме</w:t>
            </w:r>
            <w:r>
              <w:rPr>
                <w:spacing w:val="-2"/>
              </w:rPr>
              <w:t xml:space="preserve"> </w:t>
            </w:r>
            <w:r>
              <w:t>мягкость</w:t>
            </w:r>
            <w:r>
              <w:rPr>
                <w:spacing w:val="-1"/>
              </w:rPr>
              <w:t xml:space="preserve"> </w:t>
            </w:r>
            <w:r>
              <w:t>согласных</w:t>
            </w:r>
            <w:r>
              <w:rPr>
                <w:spacing w:val="-1"/>
              </w:rPr>
              <w:t xml:space="preserve"> </w:t>
            </w:r>
            <w:r>
              <w:t>звуков</w:t>
            </w:r>
            <w:r>
              <w:rPr>
                <w:spacing w:val="-3"/>
              </w:rPr>
              <w:t xml:space="preserve"> </w:t>
            </w:r>
            <w:r>
              <w:t>буквой</w:t>
            </w:r>
            <w:r>
              <w:rPr>
                <w:spacing w:val="-1"/>
              </w:rPr>
              <w:t xml:space="preserve"> </w:t>
            </w:r>
            <w:r>
              <w:t>мягкий</w:t>
            </w:r>
            <w:r>
              <w:rPr>
                <w:spacing w:val="-3"/>
              </w:rPr>
              <w:t xml:space="preserve"> </w:t>
            </w:r>
            <w:r>
              <w:t>знак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середине</w:t>
            </w:r>
            <w:r>
              <w:rPr>
                <w:spacing w:val="-2"/>
              </w:rPr>
              <w:t xml:space="preserve"> </w:t>
            </w:r>
            <w:r>
              <w:t>слова;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7"/>
              </w:numPr>
              <w:tabs>
                <w:tab w:val="left" w:pos="426"/>
              </w:tabs>
              <w:spacing w:line="269" w:lineRule="exact"/>
              <w:ind w:hanging="285"/>
            </w:pPr>
            <w:r>
              <w:t>находить</w:t>
            </w:r>
            <w:r>
              <w:rPr>
                <w:spacing w:val="-3"/>
              </w:rPr>
              <w:t xml:space="preserve"> </w:t>
            </w:r>
            <w:r>
              <w:t>однокоренные</w:t>
            </w:r>
            <w:r>
              <w:rPr>
                <w:spacing w:val="-4"/>
              </w:rPr>
              <w:t xml:space="preserve"> </w:t>
            </w:r>
            <w:r>
              <w:t>слова;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7"/>
              </w:numPr>
              <w:tabs>
                <w:tab w:val="left" w:pos="426"/>
              </w:tabs>
              <w:spacing w:line="269" w:lineRule="exact"/>
              <w:ind w:hanging="285"/>
            </w:pPr>
            <w:r>
              <w:t>выделять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слове</w:t>
            </w:r>
            <w:r>
              <w:rPr>
                <w:spacing w:val="-1"/>
              </w:rPr>
              <w:t xml:space="preserve"> </w:t>
            </w:r>
            <w:r>
              <w:t>корень</w:t>
            </w:r>
            <w:r>
              <w:rPr>
                <w:spacing w:val="-1"/>
              </w:rPr>
              <w:t xml:space="preserve"> </w:t>
            </w:r>
            <w:r>
              <w:t>(простые</w:t>
            </w:r>
            <w:r>
              <w:rPr>
                <w:spacing w:val="-4"/>
              </w:rPr>
              <w:t xml:space="preserve"> </w:t>
            </w:r>
            <w:r>
              <w:t>случаи);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7"/>
              </w:numPr>
              <w:tabs>
                <w:tab w:val="left" w:pos="426"/>
              </w:tabs>
              <w:spacing w:line="269" w:lineRule="exact"/>
              <w:ind w:hanging="285"/>
            </w:pPr>
            <w:r>
              <w:t>выделять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слове</w:t>
            </w:r>
            <w:r>
              <w:rPr>
                <w:spacing w:val="-2"/>
              </w:rPr>
              <w:t xml:space="preserve"> </w:t>
            </w:r>
            <w:r>
              <w:t>окончание;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7"/>
              </w:numPr>
              <w:tabs>
                <w:tab w:val="left" w:pos="426"/>
              </w:tabs>
              <w:ind w:right="255"/>
            </w:pPr>
            <w:r>
              <w:t>выявлять</w:t>
            </w:r>
            <w:r>
              <w:rPr>
                <w:spacing w:val="22"/>
              </w:rPr>
              <w:t xml:space="preserve"> </w:t>
            </w:r>
            <w:r>
              <w:t>в</w:t>
            </w:r>
            <w:r>
              <w:rPr>
                <w:spacing w:val="21"/>
              </w:rPr>
              <w:t xml:space="preserve"> </w:t>
            </w:r>
            <w:r>
              <w:t>тексте</w:t>
            </w:r>
            <w:r>
              <w:rPr>
                <w:spacing w:val="22"/>
              </w:rPr>
              <w:t xml:space="preserve"> </w:t>
            </w:r>
            <w:r>
              <w:t>случаи</w:t>
            </w:r>
            <w:r>
              <w:rPr>
                <w:spacing w:val="20"/>
              </w:rPr>
              <w:t xml:space="preserve"> </w:t>
            </w:r>
            <w:r>
              <w:t>употребления</w:t>
            </w:r>
            <w:r>
              <w:rPr>
                <w:spacing w:val="21"/>
              </w:rPr>
              <w:t xml:space="preserve"> </w:t>
            </w:r>
            <w:r>
              <w:t>многозначных</w:t>
            </w:r>
            <w:r>
              <w:rPr>
                <w:spacing w:val="21"/>
              </w:rPr>
              <w:t xml:space="preserve"> </w:t>
            </w:r>
            <w:r>
              <w:t>слов,</w:t>
            </w:r>
            <w:r>
              <w:rPr>
                <w:spacing w:val="22"/>
              </w:rPr>
              <w:t xml:space="preserve"> </w:t>
            </w:r>
            <w:r>
              <w:t>понимать</w:t>
            </w:r>
            <w:r>
              <w:rPr>
                <w:spacing w:val="23"/>
              </w:rPr>
              <w:t xml:space="preserve"> </w:t>
            </w:r>
            <w:r>
              <w:t>их</w:t>
            </w:r>
            <w:r>
              <w:rPr>
                <w:spacing w:val="22"/>
              </w:rPr>
              <w:t xml:space="preserve"> </w:t>
            </w:r>
            <w:r>
              <w:t>значения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t>уточнять</w:t>
            </w:r>
            <w:r>
              <w:rPr>
                <w:spacing w:val="22"/>
              </w:rPr>
              <w:t xml:space="preserve"> </w:t>
            </w:r>
            <w:r>
              <w:t>значение</w:t>
            </w:r>
            <w:r>
              <w:rPr>
                <w:spacing w:val="23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учебным</w:t>
            </w:r>
            <w:r>
              <w:rPr>
                <w:spacing w:val="-2"/>
              </w:rPr>
              <w:t xml:space="preserve"> </w:t>
            </w:r>
            <w:r>
              <w:t>словарям;</w:t>
            </w:r>
            <w:r>
              <w:rPr>
                <w:spacing w:val="-2"/>
              </w:rPr>
              <w:t xml:space="preserve"> </w:t>
            </w:r>
            <w:r>
              <w:t>случаи употребления</w:t>
            </w:r>
            <w:r>
              <w:rPr>
                <w:spacing w:val="-2"/>
              </w:rPr>
              <w:t xml:space="preserve"> </w:t>
            </w:r>
            <w:r>
              <w:t>синонимов</w:t>
            </w:r>
            <w:r>
              <w:rPr>
                <w:spacing w:val="-1"/>
              </w:rPr>
              <w:t xml:space="preserve"> </w:t>
            </w:r>
            <w:r>
              <w:t>и антонимов</w:t>
            </w:r>
            <w:r>
              <w:rPr>
                <w:spacing w:val="-1"/>
              </w:rPr>
              <w:t xml:space="preserve"> </w:t>
            </w:r>
            <w:r>
              <w:t>(без</w:t>
            </w:r>
            <w:r>
              <w:rPr>
                <w:spacing w:val="-2"/>
              </w:rPr>
              <w:t xml:space="preserve"> </w:t>
            </w:r>
            <w:r>
              <w:t>называния</w:t>
            </w:r>
            <w:r>
              <w:rPr>
                <w:spacing w:val="-1"/>
              </w:rPr>
              <w:t xml:space="preserve"> </w:t>
            </w:r>
            <w:r>
              <w:t>терминов);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7"/>
              </w:numPr>
              <w:tabs>
                <w:tab w:val="left" w:pos="426"/>
              </w:tabs>
              <w:spacing w:line="267" w:lineRule="exact"/>
              <w:ind w:hanging="285"/>
            </w:pPr>
            <w:r>
              <w:t>распознавать</w:t>
            </w:r>
            <w:r>
              <w:rPr>
                <w:spacing w:val="-1"/>
              </w:rPr>
              <w:t xml:space="preserve"> </w:t>
            </w:r>
            <w:r>
              <w:t>слова,</w:t>
            </w:r>
            <w:r>
              <w:rPr>
                <w:spacing w:val="53"/>
              </w:rPr>
              <w:t xml:space="preserve"> </w:t>
            </w:r>
            <w:r>
              <w:t>отвечающие</w:t>
            </w:r>
            <w:r>
              <w:rPr>
                <w:spacing w:val="51"/>
              </w:rPr>
              <w:t xml:space="preserve"> </w:t>
            </w:r>
            <w:r>
              <w:t>на</w:t>
            </w:r>
            <w:r>
              <w:rPr>
                <w:spacing w:val="53"/>
              </w:rPr>
              <w:t xml:space="preserve"> </w:t>
            </w:r>
            <w:r>
              <w:t>вопросы</w:t>
            </w:r>
            <w:r>
              <w:rPr>
                <w:spacing w:val="53"/>
              </w:rPr>
              <w:t xml:space="preserve"> </w:t>
            </w:r>
            <w:r>
              <w:t>«кто?»,</w:t>
            </w:r>
            <w:r>
              <w:rPr>
                <w:spacing w:val="-1"/>
              </w:rPr>
              <w:t xml:space="preserve"> </w:t>
            </w:r>
            <w:r>
              <w:t>«что?»;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7"/>
              </w:numPr>
              <w:tabs>
                <w:tab w:val="left" w:pos="426"/>
              </w:tabs>
              <w:spacing w:line="269" w:lineRule="exact"/>
              <w:ind w:hanging="285"/>
            </w:pPr>
            <w:r>
              <w:t>распознавать</w:t>
            </w:r>
            <w:r>
              <w:rPr>
                <w:spacing w:val="-1"/>
              </w:rPr>
              <w:t xml:space="preserve"> </w:t>
            </w:r>
            <w:r>
              <w:t>слова,</w:t>
            </w:r>
            <w:r>
              <w:rPr>
                <w:spacing w:val="-1"/>
              </w:rPr>
              <w:t xml:space="preserve"> </w:t>
            </w:r>
            <w:r>
              <w:t>отвечающие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  <w:r>
              <w:rPr>
                <w:spacing w:val="-1"/>
              </w:rPr>
              <w:t xml:space="preserve"> </w:t>
            </w:r>
            <w:r>
              <w:t>«что</w:t>
            </w:r>
            <w:r>
              <w:rPr>
                <w:spacing w:val="-1"/>
              </w:rPr>
              <w:t xml:space="preserve"> </w:t>
            </w:r>
            <w:r>
              <w:t>делать?»,</w:t>
            </w:r>
            <w:r>
              <w:rPr>
                <w:spacing w:val="-1"/>
              </w:rPr>
              <w:t xml:space="preserve"> </w:t>
            </w:r>
            <w:r>
              <w:t>«что</w:t>
            </w:r>
            <w:r>
              <w:rPr>
                <w:spacing w:val="-1"/>
              </w:rPr>
              <w:t xml:space="preserve"> </w:t>
            </w:r>
            <w:r>
              <w:t>сделать?»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др.;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7"/>
              </w:numPr>
              <w:tabs>
                <w:tab w:val="left" w:pos="426"/>
              </w:tabs>
              <w:spacing w:line="269" w:lineRule="exact"/>
              <w:ind w:hanging="285"/>
            </w:pPr>
            <w:r>
              <w:t>распознавать</w:t>
            </w:r>
            <w:r>
              <w:rPr>
                <w:spacing w:val="-3"/>
              </w:rPr>
              <w:t xml:space="preserve"> </w:t>
            </w:r>
            <w:r>
              <w:t>слова,</w:t>
            </w:r>
            <w:r>
              <w:rPr>
                <w:spacing w:val="-2"/>
              </w:rPr>
              <w:t xml:space="preserve"> </w:t>
            </w:r>
            <w:r>
              <w:t>отвечающие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вопросы</w:t>
            </w:r>
            <w:r>
              <w:rPr>
                <w:spacing w:val="-2"/>
              </w:rPr>
              <w:t xml:space="preserve"> </w:t>
            </w:r>
            <w:r>
              <w:t>«какой?»,</w:t>
            </w:r>
            <w:r>
              <w:rPr>
                <w:spacing w:val="-2"/>
              </w:rPr>
              <w:t xml:space="preserve"> </w:t>
            </w:r>
            <w:r>
              <w:t>«какая?»,</w:t>
            </w:r>
            <w:r>
              <w:rPr>
                <w:spacing w:val="-2"/>
              </w:rPr>
              <w:t xml:space="preserve"> </w:t>
            </w:r>
            <w:r>
              <w:t>«какое?»,</w:t>
            </w:r>
            <w:r>
              <w:rPr>
                <w:spacing w:val="-2"/>
              </w:rPr>
              <w:t xml:space="preserve"> </w:t>
            </w:r>
            <w:r>
              <w:t>«какие?»;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7"/>
              </w:numPr>
              <w:tabs>
                <w:tab w:val="left" w:pos="426"/>
              </w:tabs>
              <w:spacing w:line="269" w:lineRule="exact"/>
              <w:ind w:hanging="285"/>
            </w:pPr>
            <w:r>
              <w:t>определять</w:t>
            </w:r>
            <w:r>
              <w:rPr>
                <w:spacing w:val="-5"/>
              </w:rPr>
              <w:t xml:space="preserve"> </w:t>
            </w:r>
            <w:r>
              <w:t>вид</w:t>
            </w:r>
            <w:r>
              <w:rPr>
                <w:spacing w:val="-3"/>
              </w:rPr>
              <w:t xml:space="preserve"> </w:t>
            </w:r>
            <w:r>
              <w:t>предложения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высказывания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эмоциональной</w:t>
            </w:r>
            <w:r>
              <w:rPr>
                <w:spacing w:val="-3"/>
              </w:rPr>
              <w:t xml:space="preserve"> </w:t>
            </w:r>
            <w:r>
              <w:t>окраске;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7"/>
              </w:numPr>
              <w:tabs>
                <w:tab w:val="left" w:pos="426"/>
              </w:tabs>
              <w:spacing w:line="269" w:lineRule="exact"/>
              <w:ind w:hanging="285"/>
            </w:pPr>
            <w:r>
              <w:t>находить</w:t>
            </w:r>
            <w:r>
              <w:rPr>
                <w:spacing w:val="-2"/>
              </w:rPr>
              <w:t xml:space="preserve"> </w:t>
            </w:r>
            <w:r>
              <w:t>место</w:t>
            </w:r>
            <w:r>
              <w:rPr>
                <w:spacing w:val="-1"/>
              </w:rPr>
              <w:t xml:space="preserve"> </w:t>
            </w:r>
            <w:r>
              <w:t>орфограммы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слове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между</w:t>
            </w:r>
            <w:r>
              <w:rPr>
                <w:spacing w:val="-1"/>
              </w:rPr>
              <w:t xml:space="preserve"> </w:t>
            </w:r>
            <w:r>
              <w:t>словами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изученные</w:t>
            </w:r>
            <w:r>
              <w:rPr>
                <w:spacing w:val="-1"/>
              </w:rPr>
              <w:t xml:space="preserve"> </w:t>
            </w:r>
            <w:r>
              <w:t>правила;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7"/>
              </w:numPr>
              <w:tabs>
                <w:tab w:val="left" w:pos="426"/>
              </w:tabs>
              <w:ind w:right="244"/>
              <w:jc w:val="both"/>
            </w:pPr>
            <w:r>
              <w:t>применять</w:t>
            </w:r>
            <w:r>
              <w:rPr>
                <w:spacing w:val="1"/>
              </w:rPr>
              <w:t xml:space="preserve"> </w:t>
            </w:r>
            <w:r>
              <w:t>изученные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правописания,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числе:</w:t>
            </w:r>
            <w:r>
              <w:rPr>
                <w:spacing w:val="1"/>
              </w:rPr>
              <w:t xml:space="preserve"> </w:t>
            </w:r>
            <w:r>
              <w:t>сочетания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чк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чн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чт</w:t>
            </w:r>
            <w:r>
              <w:t>;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щн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нч</w:t>
            </w:r>
            <w:r>
              <w:t>;</w:t>
            </w:r>
            <w:r>
              <w:rPr>
                <w:spacing w:val="1"/>
              </w:rPr>
              <w:t xml:space="preserve"> </w:t>
            </w:r>
            <w:r>
              <w:t>проверяемые</w:t>
            </w:r>
            <w:r>
              <w:rPr>
                <w:spacing w:val="-52"/>
              </w:rPr>
              <w:t xml:space="preserve"> </w:t>
            </w:r>
            <w:r>
              <w:t>безударные</w:t>
            </w:r>
            <w:r>
              <w:rPr>
                <w:spacing w:val="1"/>
              </w:rPr>
              <w:t xml:space="preserve"> </w:t>
            </w:r>
            <w:r>
              <w:t>гласные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корне</w:t>
            </w:r>
            <w:r>
              <w:rPr>
                <w:spacing w:val="1"/>
              </w:rPr>
              <w:t xml:space="preserve"> </w:t>
            </w:r>
            <w:r>
              <w:t>слова;</w:t>
            </w:r>
            <w:r>
              <w:rPr>
                <w:spacing w:val="1"/>
              </w:rPr>
              <w:t xml:space="preserve"> </w:t>
            </w:r>
            <w:r>
              <w:t>парные</w:t>
            </w:r>
            <w:r>
              <w:rPr>
                <w:spacing w:val="1"/>
              </w:rPr>
              <w:t xml:space="preserve"> </w:t>
            </w:r>
            <w:r>
              <w:t>звонкие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глухие</w:t>
            </w:r>
            <w:r>
              <w:rPr>
                <w:spacing w:val="1"/>
              </w:rPr>
              <w:t xml:space="preserve"> </w:t>
            </w:r>
            <w:r>
              <w:t>согласные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корне</w:t>
            </w:r>
            <w:r>
              <w:rPr>
                <w:spacing w:val="1"/>
              </w:rPr>
              <w:t xml:space="preserve"> </w:t>
            </w:r>
            <w:r>
              <w:t>слова;</w:t>
            </w:r>
            <w:r>
              <w:rPr>
                <w:spacing w:val="55"/>
              </w:rPr>
              <w:t xml:space="preserve"> </w:t>
            </w:r>
            <w:r>
              <w:t>непроверяемые</w:t>
            </w:r>
            <w:r>
              <w:rPr>
                <w:spacing w:val="-52"/>
              </w:rPr>
              <w:t xml:space="preserve"> </w:t>
            </w:r>
            <w:r>
              <w:t>гласные</w:t>
            </w:r>
            <w:r>
              <w:rPr>
                <w:spacing w:val="1"/>
              </w:rPr>
              <w:t xml:space="preserve"> </w:t>
            </w:r>
            <w:r>
              <w:t>и согласные</w:t>
            </w:r>
            <w:r>
              <w:rPr>
                <w:spacing w:val="1"/>
              </w:rPr>
              <w:t xml:space="preserve"> </w:t>
            </w:r>
            <w:r>
              <w:t>(перечень слов в орфографическом словаре</w:t>
            </w:r>
            <w:r>
              <w:rPr>
                <w:spacing w:val="1"/>
              </w:rPr>
              <w:t xml:space="preserve"> </w:t>
            </w:r>
            <w:r>
              <w:t>учебника);</w:t>
            </w:r>
            <w:r>
              <w:rPr>
                <w:spacing w:val="1"/>
              </w:rPr>
              <w:t xml:space="preserve"> </w:t>
            </w:r>
            <w:r>
              <w:t>прописная буква</w:t>
            </w:r>
            <w:r>
              <w:rPr>
                <w:spacing w:val="1"/>
              </w:rPr>
              <w:t xml:space="preserve"> </w:t>
            </w:r>
            <w:r>
              <w:t>в именах,</w:t>
            </w:r>
            <w:r>
              <w:rPr>
                <w:spacing w:val="1"/>
              </w:rPr>
              <w:t xml:space="preserve"> </w:t>
            </w:r>
            <w:r>
              <w:t>отчествах, фамилиях людей, кличках животных, географических названиях; раздельное написание предлогов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именами</w:t>
            </w:r>
            <w:r>
              <w:rPr>
                <w:spacing w:val="-1"/>
              </w:rPr>
              <w:t xml:space="preserve"> </w:t>
            </w:r>
            <w:r>
              <w:t>существительными, разделительный мягкий</w:t>
            </w:r>
            <w:r>
              <w:rPr>
                <w:spacing w:val="-1"/>
              </w:rPr>
              <w:t xml:space="preserve"> </w:t>
            </w:r>
            <w:r>
              <w:t>знак;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7"/>
              </w:numPr>
              <w:tabs>
                <w:tab w:val="left" w:pos="426"/>
              </w:tabs>
              <w:ind w:right="253"/>
              <w:jc w:val="both"/>
            </w:pPr>
            <w:r>
              <w:t>правильно списывать (без пропусков и искажений букв) слова и предложения, тексты объёмом не более 50</w:t>
            </w:r>
            <w:r>
              <w:rPr>
                <w:spacing w:val="1"/>
              </w:rPr>
              <w:t xml:space="preserve"> </w:t>
            </w:r>
            <w:r>
              <w:t>слов;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7"/>
              </w:numPr>
              <w:tabs>
                <w:tab w:val="left" w:pos="426"/>
              </w:tabs>
              <w:ind w:right="248"/>
              <w:jc w:val="both"/>
            </w:pPr>
            <w:r>
              <w:t>писать</w:t>
            </w:r>
            <w:r>
              <w:rPr>
                <w:spacing w:val="1"/>
              </w:rPr>
              <w:t xml:space="preserve"> </w:t>
            </w:r>
            <w:r>
              <w:t>под диктовку (без пропусков и</w:t>
            </w:r>
            <w:r>
              <w:rPr>
                <w:spacing w:val="1"/>
              </w:rPr>
              <w:t xml:space="preserve"> </w:t>
            </w:r>
            <w:r>
              <w:t>искажений</w:t>
            </w:r>
            <w:r>
              <w:rPr>
                <w:spacing w:val="1"/>
              </w:rPr>
              <w:t xml:space="preserve"> </w:t>
            </w:r>
            <w:r>
              <w:t>букв) слова,</w:t>
            </w:r>
            <w:r>
              <w:rPr>
                <w:spacing w:val="1"/>
              </w:rPr>
              <w:t xml:space="preserve"> </w:t>
            </w:r>
            <w:r>
              <w:t>предложения,</w:t>
            </w:r>
            <w:r>
              <w:rPr>
                <w:spacing w:val="1"/>
              </w:rPr>
              <w:t xml:space="preserve"> </w:t>
            </w:r>
            <w:r>
              <w:t>тексты</w:t>
            </w:r>
            <w:r>
              <w:rPr>
                <w:spacing w:val="1"/>
              </w:rPr>
              <w:t xml:space="preserve"> </w:t>
            </w:r>
            <w:r>
              <w:t>объёмом не</w:t>
            </w:r>
            <w:r>
              <w:rPr>
                <w:spacing w:val="55"/>
              </w:rPr>
              <w:t xml:space="preserve"> </w:t>
            </w:r>
            <w:r>
              <w:t>более 45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-1"/>
              </w:rPr>
              <w:t xml:space="preserve"> </w:t>
            </w:r>
            <w:r>
              <w:t>с учётом</w:t>
            </w:r>
            <w:r>
              <w:rPr>
                <w:spacing w:val="-1"/>
              </w:rPr>
              <w:t xml:space="preserve"> </w:t>
            </w:r>
            <w:r>
              <w:t>изученных</w:t>
            </w:r>
            <w:r>
              <w:rPr>
                <w:spacing w:val="-2"/>
              </w:rPr>
              <w:t xml:space="preserve"> </w:t>
            </w:r>
            <w:r>
              <w:t>правил правописания;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7"/>
              </w:numPr>
              <w:tabs>
                <w:tab w:val="left" w:pos="426"/>
              </w:tabs>
              <w:spacing w:line="267" w:lineRule="exact"/>
              <w:ind w:hanging="285"/>
              <w:jc w:val="both"/>
            </w:pPr>
            <w:r>
              <w:t>находить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исправлять</w:t>
            </w:r>
            <w:r>
              <w:rPr>
                <w:spacing w:val="-2"/>
              </w:rPr>
              <w:t xml:space="preserve"> </w:t>
            </w:r>
            <w:r>
              <w:t>ошибки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изученные</w:t>
            </w:r>
            <w:r>
              <w:rPr>
                <w:spacing w:val="-1"/>
              </w:rPr>
              <w:t xml:space="preserve"> </w:t>
            </w:r>
            <w:r>
              <w:t>правила,</w:t>
            </w:r>
            <w:r>
              <w:rPr>
                <w:spacing w:val="-2"/>
              </w:rPr>
              <w:t xml:space="preserve"> </w:t>
            </w:r>
            <w:r>
              <w:t>описки;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7"/>
              </w:numPr>
              <w:tabs>
                <w:tab w:val="left" w:pos="426"/>
              </w:tabs>
              <w:spacing w:line="269" w:lineRule="exact"/>
              <w:ind w:hanging="285"/>
              <w:jc w:val="both"/>
            </w:pPr>
            <w:r>
              <w:t>пользоваться</w:t>
            </w:r>
            <w:r>
              <w:rPr>
                <w:spacing w:val="-5"/>
              </w:rPr>
              <w:t xml:space="preserve"> </w:t>
            </w:r>
            <w:r>
              <w:t>толковым,</w:t>
            </w:r>
            <w:r>
              <w:rPr>
                <w:spacing w:val="-5"/>
              </w:rPr>
              <w:t xml:space="preserve"> </w:t>
            </w:r>
            <w:r>
              <w:t>орфографическим,</w:t>
            </w:r>
            <w:r>
              <w:rPr>
                <w:spacing w:val="-7"/>
              </w:rPr>
              <w:t xml:space="preserve"> </w:t>
            </w:r>
            <w:r>
              <w:t>орфоэпическим</w:t>
            </w:r>
            <w:r>
              <w:rPr>
                <w:spacing w:val="-6"/>
              </w:rPr>
              <w:t xml:space="preserve"> </w:t>
            </w:r>
            <w:r>
              <w:t>словарями</w:t>
            </w:r>
            <w:r>
              <w:rPr>
                <w:spacing w:val="-5"/>
              </w:rPr>
              <w:t xml:space="preserve"> </w:t>
            </w:r>
            <w:r>
              <w:t>учебника;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7"/>
              </w:numPr>
              <w:tabs>
                <w:tab w:val="left" w:pos="426"/>
              </w:tabs>
              <w:ind w:right="249"/>
            </w:pPr>
            <w:r>
              <w:t>строить</w:t>
            </w:r>
            <w:r>
              <w:rPr>
                <w:spacing w:val="12"/>
              </w:rPr>
              <w:t xml:space="preserve"> </w:t>
            </w:r>
            <w:r>
              <w:t>устное</w:t>
            </w:r>
            <w:r>
              <w:rPr>
                <w:spacing w:val="12"/>
              </w:rPr>
              <w:t xml:space="preserve"> </w:t>
            </w:r>
            <w:r>
              <w:t>диалогическое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монологическое</w:t>
            </w:r>
            <w:r>
              <w:rPr>
                <w:spacing w:val="10"/>
              </w:rPr>
              <w:t xml:space="preserve"> </w:t>
            </w:r>
            <w:r>
              <w:t>высказывание</w:t>
            </w:r>
            <w:r>
              <w:rPr>
                <w:spacing w:val="12"/>
              </w:rPr>
              <w:t xml:space="preserve"> </w:t>
            </w:r>
            <w:r>
              <w:t>(2-4</w:t>
            </w:r>
            <w:r>
              <w:rPr>
                <w:spacing w:val="13"/>
              </w:rPr>
              <w:t xml:space="preserve"> </w:t>
            </w:r>
            <w:r>
              <w:t>предложения</w:t>
            </w:r>
            <w:r>
              <w:rPr>
                <w:spacing w:val="11"/>
              </w:rPr>
              <w:t xml:space="preserve"> </w:t>
            </w:r>
            <w:r>
              <w:t>на</w:t>
            </w:r>
            <w:r>
              <w:rPr>
                <w:spacing w:val="9"/>
              </w:rPr>
              <w:t xml:space="preserve"> </w:t>
            </w:r>
            <w:r>
              <w:t>определённую</w:t>
            </w:r>
            <w:r>
              <w:rPr>
                <w:spacing w:val="10"/>
              </w:rPr>
              <w:t xml:space="preserve"> </w:t>
            </w:r>
            <w:r>
              <w:t>тему,</w:t>
            </w:r>
            <w:r>
              <w:rPr>
                <w:spacing w:val="12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наблюдениям)</w:t>
            </w:r>
            <w:r>
              <w:rPr>
                <w:spacing w:val="-3"/>
              </w:rPr>
              <w:t xml:space="preserve"> </w:t>
            </w:r>
            <w:r>
              <w:t>с соблюдением</w:t>
            </w:r>
            <w:r>
              <w:rPr>
                <w:spacing w:val="-1"/>
              </w:rPr>
              <w:t xml:space="preserve"> </w:t>
            </w:r>
            <w:r>
              <w:t>орфоэпических норм, правильной</w:t>
            </w:r>
            <w:r>
              <w:rPr>
                <w:spacing w:val="-2"/>
              </w:rPr>
              <w:t xml:space="preserve"> </w:t>
            </w:r>
            <w:r>
              <w:t>интонации;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7"/>
              </w:numPr>
              <w:tabs>
                <w:tab w:val="left" w:pos="426"/>
              </w:tabs>
              <w:ind w:right="250"/>
            </w:pPr>
            <w:r>
              <w:t>формулировать</w:t>
            </w:r>
            <w:r>
              <w:rPr>
                <w:spacing w:val="1"/>
              </w:rPr>
              <w:t xml:space="preserve"> </w:t>
            </w:r>
            <w:r>
              <w:t>простые</w:t>
            </w:r>
            <w:r>
              <w:rPr>
                <w:spacing w:val="1"/>
              </w:rPr>
              <w:t xml:space="preserve"> </w:t>
            </w:r>
            <w:r>
              <w:t>выводы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прочитанного</w:t>
            </w:r>
            <w:r>
              <w:rPr>
                <w:spacing w:val="1"/>
              </w:rPr>
              <w:t xml:space="preserve"> </w:t>
            </w:r>
            <w:r>
              <w:t>(услышанного)</w:t>
            </w:r>
            <w:r>
              <w:rPr>
                <w:spacing w:val="1"/>
              </w:rPr>
              <w:t xml:space="preserve"> </w:t>
            </w:r>
            <w:r>
              <w:t>устно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письменно</w:t>
            </w:r>
            <w:r>
              <w:rPr>
                <w:spacing w:val="1"/>
              </w:rPr>
              <w:t xml:space="preserve"> </w:t>
            </w:r>
            <w:r>
              <w:t>(1—2</w:t>
            </w:r>
            <w:r>
              <w:rPr>
                <w:spacing w:val="-52"/>
              </w:rPr>
              <w:t xml:space="preserve"> </w:t>
            </w:r>
            <w:r>
              <w:t>предложения);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7"/>
              </w:numPr>
              <w:tabs>
                <w:tab w:val="left" w:pos="426"/>
              </w:tabs>
              <w:spacing w:line="267" w:lineRule="exact"/>
              <w:ind w:hanging="285"/>
            </w:pPr>
            <w:r>
              <w:t>составлять</w:t>
            </w:r>
            <w:r>
              <w:rPr>
                <w:spacing w:val="-2"/>
              </w:rPr>
              <w:t xml:space="preserve"> </w:t>
            </w:r>
            <w:r>
              <w:t>предложения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слов,</w:t>
            </w:r>
            <w:r>
              <w:rPr>
                <w:spacing w:val="-1"/>
              </w:rPr>
              <w:t xml:space="preserve"> </w:t>
            </w:r>
            <w:r>
              <w:t>устанавливая</w:t>
            </w:r>
            <w:r>
              <w:rPr>
                <w:spacing w:val="-1"/>
              </w:rPr>
              <w:t xml:space="preserve"> </w:t>
            </w:r>
            <w:r>
              <w:t>между</w:t>
            </w:r>
            <w:r>
              <w:rPr>
                <w:spacing w:val="-2"/>
              </w:rPr>
              <w:t xml:space="preserve"> </w:t>
            </w:r>
            <w:r>
              <w:t>ними</w:t>
            </w:r>
            <w:r>
              <w:rPr>
                <w:spacing w:val="-2"/>
              </w:rPr>
              <w:t xml:space="preserve"> </w:t>
            </w:r>
            <w:r>
              <w:t>смысловую</w:t>
            </w:r>
            <w:r>
              <w:rPr>
                <w:spacing w:val="-2"/>
              </w:rPr>
              <w:t xml:space="preserve"> </w:t>
            </w:r>
            <w:r>
              <w:t>связь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вопросам;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7"/>
              </w:numPr>
              <w:tabs>
                <w:tab w:val="left" w:pos="426"/>
              </w:tabs>
              <w:spacing w:line="269" w:lineRule="exact"/>
              <w:ind w:hanging="285"/>
            </w:pPr>
            <w:r>
              <w:t>определять</w:t>
            </w:r>
            <w:r>
              <w:rPr>
                <w:spacing w:val="-4"/>
              </w:rPr>
              <w:t xml:space="preserve"> </w:t>
            </w:r>
            <w:r>
              <w:t>тему текста и</w:t>
            </w:r>
            <w:r>
              <w:rPr>
                <w:spacing w:val="-3"/>
              </w:rPr>
              <w:t xml:space="preserve"> </w:t>
            </w:r>
            <w:r>
              <w:t>озаглавливать текст,</w:t>
            </w:r>
            <w:r>
              <w:rPr>
                <w:spacing w:val="-3"/>
              </w:rPr>
              <w:t xml:space="preserve"> </w:t>
            </w:r>
            <w:r>
              <w:t>отражая</w:t>
            </w:r>
            <w:r>
              <w:rPr>
                <w:spacing w:val="-1"/>
              </w:rPr>
              <w:t xml:space="preserve"> </w:t>
            </w:r>
            <w:r>
              <w:t>его тему;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7"/>
              </w:numPr>
              <w:tabs>
                <w:tab w:val="left" w:pos="426"/>
              </w:tabs>
              <w:spacing w:line="249" w:lineRule="exact"/>
              <w:ind w:hanging="285"/>
            </w:pPr>
            <w:r>
              <w:t>составлять</w:t>
            </w:r>
            <w:r>
              <w:rPr>
                <w:spacing w:val="-2"/>
              </w:rPr>
              <w:t xml:space="preserve"> </w:t>
            </w:r>
            <w:r>
              <w:t>текст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разрозненных</w:t>
            </w:r>
            <w:r>
              <w:rPr>
                <w:spacing w:val="-2"/>
              </w:rPr>
              <w:t xml:space="preserve"> </w:t>
            </w:r>
            <w:r>
              <w:t>предложений,</w:t>
            </w:r>
            <w:r>
              <w:rPr>
                <w:spacing w:val="-2"/>
              </w:rPr>
              <w:t xml:space="preserve"> </w:t>
            </w:r>
            <w:r>
              <w:t>частей</w:t>
            </w:r>
            <w:r>
              <w:rPr>
                <w:spacing w:val="-2"/>
              </w:rPr>
              <w:t xml:space="preserve"> </w:t>
            </w:r>
            <w:r>
              <w:t>текста;</w:t>
            </w:r>
          </w:p>
        </w:tc>
      </w:tr>
    </w:tbl>
    <w:p w:rsidR="002D4725" w:rsidRDefault="002D4725">
      <w:pPr>
        <w:spacing w:line="249" w:lineRule="exact"/>
        <w:sectPr w:rsidR="002D4725">
          <w:pgSz w:w="16840" w:h="11910" w:orient="landscape"/>
          <w:pgMar w:top="840" w:right="560" w:bottom="840" w:left="920" w:header="0" w:footer="6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537"/>
        </w:trPr>
        <w:tc>
          <w:tcPr>
            <w:tcW w:w="4078" w:type="dxa"/>
            <w:vMerge w:val="restart"/>
          </w:tcPr>
          <w:p w:rsidR="002D4725" w:rsidRDefault="002D4725">
            <w:pPr>
              <w:pStyle w:val="TableParagraph"/>
            </w:pPr>
          </w:p>
        </w:tc>
        <w:tc>
          <w:tcPr>
            <w:tcW w:w="11059" w:type="dxa"/>
          </w:tcPr>
          <w:p w:rsidR="002D4725" w:rsidRDefault="006F5087" w:rsidP="00600EF9">
            <w:pPr>
              <w:pStyle w:val="TableParagraph"/>
              <w:numPr>
                <w:ilvl w:val="0"/>
                <w:numId w:val="266"/>
              </w:numPr>
              <w:tabs>
                <w:tab w:val="left" w:pos="426"/>
              </w:tabs>
              <w:spacing w:line="269" w:lineRule="exact"/>
              <w:ind w:hanging="285"/>
            </w:pPr>
            <w:r>
              <w:t>писать</w:t>
            </w:r>
            <w:r>
              <w:rPr>
                <w:spacing w:val="-2"/>
              </w:rPr>
              <w:t xml:space="preserve"> </w:t>
            </w:r>
            <w:r>
              <w:t>подробное</w:t>
            </w:r>
            <w:r>
              <w:rPr>
                <w:spacing w:val="-1"/>
              </w:rPr>
              <w:t xml:space="preserve"> </w:t>
            </w:r>
            <w:r>
              <w:t>изложение</w:t>
            </w:r>
            <w:r>
              <w:rPr>
                <w:spacing w:val="-1"/>
              </w:rPr>
              <w:t xml:space="preserve"> </w:t>
            </w:r>
            <w:r>
              <w:t>повествовательного</w:t>
            </w:r>
            <w:r>
              <w:rPr>
                <w:spacing w:val="-2"/>
              </w:rPr>
              <w:t xml:space="preserve"> </w:t>
            </w:r>
            <w:r>
              <w:t>текста</w:t>
            </w:r>
            <w:r>
              <w:rPr>
                <w:spacing w:val="-3"/>
              </w:rPr>
              <w:t xml:space="preserve"> </w:t>
            </w:r>
            <w:r>
              <w:t>объёмом</w:t>
            </w:r>
            <w:r>
              <w:rPr>
                <w:spacing w:val="-2"/>
              </w:rPr>
              <w:t xml:space="preserve"> </w:t>
            </w:r>
            <w:r>
              <w:t>30—45</w:t>
            </w:r>
            <w:r>
              <w:rPr>
                <w:spacing w:val="-1"/>
              </w:rPr>
              <w:t xml:space="preserve"> </w:t>
            </w:r>
            <w:r>
              <w:t>слов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опорой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вопросы;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6"/>
              </w:numPr>
              <w:tabs>
                <w:tab w:val="left" w:pos="426"/>
              </w:tabs>
              <w:spacing w:line="249" w:lineRule="exact"/>
              <w:ind w:hanging="285"/>
            </w:pPr>
            <w:r>
              <w:t>объяснять</w:t>
            </w:r>
            <w:r>
              <w:rPr>
                <w:spacing w:val="-6"/>
              </w:rPr>
              <w:t xml:space="preserve"> </w:t>
            </w:r>
            <w:r>
              <w:t>своими</w:t>
            </w:r>
            <w:r>
              <w:rPr>
                <w:spacing w:val="-3"/>
              </w:rPr>
              <w:t xml:space="preserve"> </w:t>
            </w:r>
            <w:r>
              <w:t>словами</w:t>
            </w:r>
            <w:r>
              <w:rPr>
                <w:spacing w:val="-2"/>
              </w:rPr>
              <w:t xml:space="preserve"> </w:t>
            </w:r>
            <w:r>
              <w:t>значение</w:t>
            </w:r>
            <w:r>
              <w:rPr>
                <w:spacing w:val="-3"/>
              </w:rPr>
              <w:t xml:space="preserve"> </w:t>
            </w:r>
            <w:r>
              <w:t>изученных</w:t>
            </w:r>
            <w:r>
              <w:rPr>
                <w:spacing w:val="-2"/>
              </w:rPr>
              <w:t xml:space="preserve"> </w:t>
            </w:r>
            <w:r>
              <w:t>понятий;</w:t>
            </w:r>
            <w:r>
              <w:rPr>
                <w:spacing w:val="-2"/>
              </w:rPr>
              <w:t xml:space="preserve"> </w:t>
            </w:r>
            <w:r>
              <w:t>использовать</w:t>
            </w:r>
            <w:r>
              <w:rPr>
                <w:spacing w:val="-3"/>
              </w:rPr>
              <w:t xml:space="preserve"> </w:t>
            </w:r>
            <w:r>
              <w:t>изученные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</w:p>
        </w:tc>
      </w:tr>
      <w:tr w:rsidR="002D4725">
        <w:trPr>
          <w:trHeight w:val="251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2" w:lineRule="exact"/>
              <w:ind w:left="425"/>
              <w:rPr>
                <w:i/>
              </w:rPr>
            </w:pPr>
            <w:r>
              <w:rPr>
                <w:i/>
              </w:rPr>
              <w:t>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концу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обучения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третьем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классе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i/>
              </w:rPr>
              <w:t>обучающийся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научится:</w:t>
            </w:r>
          </w:p>
        </w:tc>
      </w:tr>
      <w:tr w:rsidR="002D4725">
        <w:trPr>
          <w:trHeight w:val="8398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 w:rsidP="00600EF9">
            <w:pPr>
              <w:pStyle w:val="TableParagraph"/>
              <w:numPr>
                <w:ilvl w:val="0"/>
                <w:numId w:val="265"/>
              </w:numPr>
              <w:tabs>
                <w:tab w:val="left" w:pos="426"/>
              </w:tabs>
              <w:spacing w:line="269" w:lineRule="exact"/>
              <w:ind w:hanging="285"/>
            </w:pPr>
            <w:r>
              <w:t>объяснять</w:t>
            </w:r>
            <w:r>
              <w:rPr>
                <w:spacing w:val="-3"/>
              </w:rPr>
              <w:t xml:space="preserve"> </w:t>
            </w:r>
            <w:r>
              <w:t>значение</w:t>
            </w:r>
            <w:r>
              <w:rPr>
                <w:spacing w:val="-2"/>
              </w:rPr>
              <w:t xml:space="preserve"> </w:t>
            </w:r>
            <w:r>
              <w:t>русского</w:t>
            </w:r>
            <w:r>
              <w:rPr>
                <w:spacing w:val="-2"/>
              </w:rPr>
              <w:t xml:space="preserve"> </w:t>
            </w:r>
            <w:r>
              <w:t>языка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государственного</w:t>
            </w:r>
            <w:r>
              <w:rPr>
                <w:spacing w:val="-3"/>
              </w:rPr>
              <w:t xml:space="preserve"> </w:t>
            </w:r>
            <w:r>
              <w:t>языка</w:t>
            </w:r>
            <w:r>
              <w:rPr>
                <w:spacing w:val="-4"/>
              </w:rPr>
              <w:t xml:space="preserve"> </w:t>
            </w:r>
            <w:r>
              <w:t>Российской</w:t>
            </w:r>
            <w:r>
              <w:rPr>
                <w:spacing w:val="-5"/>
              </w:rPr>
              <w:t xml:space="preserve"> </w:t>
            </w:r>
            <w:r>
              <w:t>Федерации;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5"/>
              </w:numPr>
              <w:tabs>
                <w:tab w:val="left" w:pos="426"/>
              </w:tabs>
              <w:spacing w:line="269" w:lineRule="exact"/>
              <w:ind w:hanging="285"/>
            </w:pPr>
            <w:r>
              <w:t>характеризовать,</w:t>
            </w:r>
            <w:r>
              <w:rPr>
                <w:spacing w:val="-2"/>
              </w:rPr>
              <w:t xml:space="preserve"> </w:t>
            </w:r>
            <w:r>
              <w:t>сравнивать,</w:t>
            </w:r>
            <w:r>
              <w:rPr>
                <w:spacing w:val="-1"/>
              </w:rPr>
              <w:t xml:space="preserve"> </w:t>
            </w:r>
            <w:r>
              <w:t>классифицировать</w:t>
            </w:r>
            <w:r>
              <w:rPr>
                <w:spacing w:val="-2"/>
              </w:rPr>
              <w:t xml:space="preserve"> </w:t>
            </w:r>
            <w:r>
              <w:t>звуки</w:t>
            </w:r>
            <w:r>
              <w:rPr>
                <w:spacing w:val="-1"/>
              </w:rPr>
              <w:t xml:space="preserve"> </w:t>
            </w:r>
            <w:r>
              <w:t>вне</w:t>
            </w:r>
            <w:r>
              <w:rPr>
                <w:spacing w:val="-1"/>
              </w:rPr>
              <w:t xml:space="preserve"> </w:t>
            </w:r>
            <w:r>
              <w:t>слова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слове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заданным</w:t>
            </w:r>
            <w:r>
              <w:rPr>
                <w:spacing w:val="-1"/>
              </w:rPr>
              <w:t xml:space="preserve"> </w:t>
            </w:r>
            <w:r>
              <w:t>параметрам;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5"/>
              </w:numPr>
              <w:tabs>
                <w:tab w:val="left" w:pos="426"/>
              </w:tabs>
              <w:spacing w:line="269" w:lineRule="exact"/>
              <w:ind w:hanging="285"/>
            </w:pPr>
            <w:r>
              <w:t>производить</w:t>
            </w:r>
            <w:r>
              <w:rPr>
                <w:spacing w:val="-2"/>
              </w:rPr>
              <w:t xml:space="preserve"> </w:t>
            </w:r>
            <w:r>
              <w:t>звуко­буквенный</w:t>
            </w:r>
            <w:r>
              <w:rPr>
                <w:spacing w:val="-2"/>
              </w:rPr>
              <w:t xml:space="preserve"> </w:t>
            </w:r>
            <w:r>
              <w:t>анализ</w:t>
            </w:r>
            <w:r>
              <w:rPr>
                <w:spacing w:val="-2"/>
              </w:rPr>
              <w:t xml:space="preserve"> </w:t>
            </w:r>
            <w:r>
              <w:t>слова</w:t>
            </w:r>
            <w:r>
              <w:rPr>
                <w:spacing w:val="-2"/>
              </w:rPr>
              <w:t xml:space="preserve"> </w:t>
            </w:r>
            <w:r>
              <w:t>(в</w:t>
            </w:r>
            <w:r>
              <w:rPr>
                <w:spacing w:val="-3"/>
              </w:rPr>
              <w:t xml:space="preserve"> </w:t>
            </w:r>
            <w:r>
              <w:t>словах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орфограммами;</w:t>
            </w:r>
            <w:r>
              <w:rPr>
                <w:spacing w:val="-4"/>
              </w:rPr>
              <w:t xml:space="preserve"> </w:t>
            </w:r>
            <w:r>
              <w:t>без</w:t>
            </w:r>
            <w:r>
              <w:rPr>
                <w:spacing w:val="-5"/>
              </w:rPr>
              <w:t xml:space="preserve"> </w:t>
            </w:r>
            <w:r>
              <w:t>транскрибирования);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5"/>
              </w:numPr>
              <w:tabs>
                <w:tab w:val="left" w:pos="426"/>
              </w:tabs>
              <w:ind w:right="250"/>
              <w:jc w:val="both"/>
            </w:pP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функцию</w:t>
            </w:r>
            <w:r>
              <w:rPr>
                <w:spacing w:val="1"/>
              </w:rPr>
              <w:t xml:space="preserve"> </w:t>
            </w:r>
            <w:r>
              <w:t>разделительных</w:t>
            </w:r>
            <w:r>
              <w:rPr>
                <w:spacing w:val="1"/>
              </w:rPr>
              <w:t xml:space="preserve"> </w:t>
            </w:r>
            <w:r>
              <w:t>мягкого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твёрдого</w:t>
            </w:r>
            <w:r>
              <w:rPr>
                <w:spacing w:val="1"/>
              </w:rPr>
              <w:t xml:space="preserve"> </w:t>
            </w:r>
            <w:r>
              <w:t>знаков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словах;</w:t>
            </w:r>
            <w:r>
              <w:rPr>
                <w:spacing w:val="1"/>
              </w:rPr>
              <w:t xml:space="preserve"> </w:t>
            </w:r>
            <w:r>
              <w:t>устанавливать</w:t>
            </w:r>
            <w:r>
              <w:rPr>
                <w:spacing w:val="1"/>
              </w:rPr>
              <w:t xml:space="preserve"> </w:t>
            </w:r>
            <w:r>
              <w:t>соотношение</w:t>
            </w:r>
            <w:r>
              <w:rPr>
                <w:spacing w:val="1"/>
              </w:rPr>
              <w:t xml:space="preserve"> </w:t>
            </w:r>
            <w:r>
              <w:t xml:space="preserve">звукового и буквенного состава, в том числе с учётом функций букв </w:t>
            </w:r>
            <w:r>
              <w:rPr>
                <w:b/>
                <w:i/>
              </w:rPr>
              <w:t>е</w:t>
            </w:r>
            <w:r>
              <w:t xml:space="preserve">, </w:t>
            </w:r>
            <w:r>
              <w:rPr>
                <w:b/>
                <w:i/>
              </w:rPr>
              <w:t>ё</w:t>
            </w:r>
            <w:r>
              <w:t xml:space="preserve">, </w:t>
            </w:r>
            <w:r>
              <w:rPr>
                <w:b/>
                <w:i/>
              </w:rPr>
              <w:t>ю</w:t>
            </w:r>
            <w:r>
              <w:t xml:space="preserve">, </w:t>
            </w:r>
            <w:r>
              <w:rPr>
                <w:b/>
                <w:i/>
              </w:rPr>
              <w:t>я</w:t>
            </w:r>
            <w:r>
              <w:t xml:space="preserve">, в словах с разделительными </w:t>
            </w:r>
            <w:r>
              <w:rPr>
                <w:b/>
                <w:i/>
              </w:rPr>
              <w:t>ь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ъ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словах с непроизносимыми согласными;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5"/>
              </w:numPr>
              <w:tabs>
                <w:tab w:val="left" w:pos="426"/>
              </w:tabs>
              <w:ind w:right="252"/>
              <w:jc w:val="both"/>
            </w:pPr>
            <w:r>
              <w:t>различать однокоренные слова и формы одного и того же слова; различать однокоренные слова и слова с</w:t>
            </w:r>
            <w:r>
              <w:rPr>
                <w:spacing w:val="1"/>
              </w:rPr>
              <w:t xml:space="preserve"> </w:t>
            </w:r>
            <w:r>
              <w:t>омонимичными</w:t>
            </w:r>
            <w:r>
              <w:rPr>
                <w:spacing w:val="-2"/>
              </w:rPr>
              <w:t xml:space="preserve"> </w:t>
            </w:r>
            <w:r>
              <w:t>корнями</w:t>
            </w:r>
            <w:r>
              <w:rPr>
                <w:spacing w:val="-4"/>
              </w:rPr>
              <w:t xml:space="preserve"> </w:t>
            </w:r>
            <w:r>
              <w:t>(без</w:t>
            </w:r>
            <w:r>
              <w:rPr>
                <w:spacing w:val="-2"/>
              </w:rPr>
              <w:t xml:space="preserve"> </w:t>
            </w:r>
            <w:r>
              <w:t>называния</w:t>
            </w:r>
            <w:r>
              <w:rPr>
                <w:spacing w:val="-2"/>
              </w:rPr>
              <w:t xml:space="preserve"> </w:t>
            </w:r>
            <w:r>
              <w:t>термина);</w:t>
            </w:r>
            <w:r>
              <w:rPr>
                <w:spacing w:val="-2"/>
              </w:rPr>
              <w:t xml:space="preserve"> </w:t>
            </w:r>
            <w:r>
              <w:t>различать</w:t>
            </w:r>
            <w:r>
              <w:rPr>
                <w:spacing w:val="-1"/>
              </w:rPr>
              <w:t xml:space="preserve"> </w:t>
            </w:r>
            <w:r>
              <w:t>однокоренные</w:t>
            </w:r>
            <w:r>
              <w:rPr>
                <w:spacing w:val="-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и синонимы;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5"/>
              </w:numPr>
              <w:tabs>
                <w:tab w:val="left" w:pos="426"/>
              </w:tabs>
              <w:spacing w:line="269" w:lineRule="exact"/>
              <w:ind w:hanging="285"/>
              <w:jc w:val="both"/>
            </w:pPr>
            <w:r>
              <w:t>находить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словах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однозначно</w:t>
            </w:r>
            <w:r>
              <w:rPr>
                <w:spacing w:val="-2"/>
              </w:rPr>
              <w:t xml:space="preserve"> </w:t>
            </w:r>
            <w:r>
              <w:t>выделяемыми</w:t>
            </w:r>
            <w:r>
              <w:rPr>
                <w:spacing w:val="-3"/>
              </w:rPr>
              <w:t xml:space="preserve"> </w:t>
            </w:r>
            <w:r>
              <w:t>морфемами</w:t>
            </w:r>
            <w:r>
              <w:rPr>
                <w:spacing w:val="-3"/>
              </w:rPr>
              <w:t xml:space="preserve"> </w:t>
            </w:r>
            <w:r>
              <w:t>окончание,</w:t>
            </w:r>
            <w:r>
              <w:rPr>
                <w:spacing w:val="-3"/>
              </w:rPr>
              <w:t xml:space="preserve"> </w:t>
            </w:r>
            <w:r>
              <w:t>корень,</w:t>
            </w:r>
            <w:r>
              <w:rPr>
                <w:spacing w:val="-2"/>
              </w:rPr>
              <w:t xml:space="preserve"> </w:t>
            </w:r>
            <w:r>
              <w:t>приставку,</w:t>
            </w:r>
            <w:r>
              <w:rPr>
                <w:spacing w:val="-5"/>
              </w:rPr>
              <w:t xml:space="preserve"> </w:t>
            </w:r>
            <w:r>
              <w:t>суффикс;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5"/>
              </w:numPr>
              <w:tabs>
                <w:tab w:val="left" w:pos="426"/>
              </w:tabs>
              <w:ind w:right="246"/>
            </w:pPr>
            <w:r>
              <w:t>выявлять</w:t>
            </w:r>
            <w:r>
              <w:rPr>
                <w:spacing w:val="8"/>
              </w:rPr>
              <w:t xml:space="preserve"> </w:t>
            </w:r>
            <w:r>
              <w:t>случаи</w:t>
            </w:r>
            <w:r>
              <w:rPr>
                <w:spacing w:val="8"/>
              </w:rPr>
              <w:t xml:space="preserve"> </w:t>
            </w:r>
            <w:r>
              <w:t>употребления</w:t>
            </w:r>
            <w:r>
              <w:rPr>
                <w:spacing w:val="8"/>
              </w:rPr>
              <w:t xml:space="preserve"> </w:t>
            </w:r>
            <w:r>
              <w:t>синонимов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антонимов;</w:t>
            </w:r>
            <w:r>
              <w:rPr>
                <w:spacing w:val="10"/>
              </w:rPr>
              <w:t xml:space="preserve"> </w:t>
            </w:r>
            <w:r>
              <w:t>подбирать</w:t>
            </w:r>
            <w:r>
              <w:rPr>
                <w:spacing w:val="8"/>
              </w:rPr>
              <w:t xml:space="preserve"> </w:t>
            </w:r>
            <w:r>
              <w:t>синонимы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антонимы</w:t>
            </w:r>
            <w:r>
              <w:rPr>
                <w:spacing w:val="8"/>
              </w:rPr>
              <w:t xml:space="preserve"> </w:t>
            </w:r>
            <w:r>
              <w:t>к</w:t>
            </w:r>
            <w:r>
              <w:rPr>
                <w:spacing w:val="19"/>
              </w:rPr>
              <w:t xml:space="preserve"> </w:t>
            </w:r>
            <w:r>
              <w:t>словам</w:t>
            </w:r>
            <w:r>
              <w:rPr>
                <w:spacing w:val="18"/>
              </w:rPr>
              <w:t xml:space="preserve"> </w:t>
            </w:r>
            <w:r>
              <w:t>разных</w:t>
            </w:r>
            <w:r>
              <w:rPr>
                <w:spacing w:val="-52"/>
              </w:rPr>
              <w:t xml:space="preserve"> </w:t>
            </w:r>
            <w:r>
              <w:t>частей речи;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5"/>
              </w:numPr>
              <w:tabs>
                <w:tab w:val="left" w:pos="426"/>
              </w:tabs>
              <w:spacing w:line="267" w:lineRule="exact"/>
              <w:ind w:hanging="285"/>
            </w:pPr>
            <w:r>
              <w:t>распознавать</w:t>
            </w:r>
            <w:r>
              <w:rPr>
                <w:spacing w:val="-2"/>
              </w:rPr>
              <w:t xml:space="preserve"> </w:t>
            </w:r>
            <w:r>
              <w:t>слова,</w:t>
            </w:r>
            <w:r>
              <w:rPr>
                <w:spacing w:val="-1"/>
              </w:rPr>
              <w:t xml:space="preserve"> </w:t>
            </w:r>
            <w:r>
              <w:t>употреблённые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прямом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переносном</w:t>
            </w:r>
            <w:r>
              <w:rPr>
                <w:spacing w:val="-3"/>
              </w:rPr>
              <w:t xml:space="preserve"> </w:t>
            </w:r>
            <w:r>
              <w:t>значении</w:t>
            </w:r>
            <w:r>
              <w:rPr>
                <w:spacing w:val="-4"/>
              </w:rPr>
              <w:t xml:space="preserve"> </w:t>
            </w:r>
            <w:r>
              <w:t>(простые</w:t>
            </w:r>
            <w:r>
              <w:rPr>
                <w:spacing w:val="-1"/>
              </w:rPr>
              <w:t xml:space="preserve"> </w:t>
            </w:r>
            <w:r>
              <w:t>случаи);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5"/>
              </w:numPr>
              <w:tabs>
                <w:tab w:val="left" w:pos="426"/>
              </w:tabs>
              <w:spacing w:line="269" w:lineRule="exact"/>
              <w:ind w:hanging="285"/>
            </w:pPr>
            <w:r>
              <w:t>определять</w:t>
            </w:r>
            <w:r>
              <w:rPr>
                <w:spacing w:val="-4"/>
              </w:rPr>
              <w:t xml:space="preserve"> </w:t>
            </w:r>
            <w:r>
              <w:t>значение слова</w:t>
            </w:r>
            <w:r>
              <w:rPr>
                <w:spacing w:val="-1"/>
              </w:rPr>
              <w:t xml:space="preserve"> </w:t>
            </w:r>
            <w:r>
              <w:t>в тексте;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5"/>
              </w:numPr>
              <w:tabs>
                <w:tab w:val="left" w:pos="426"/>
              </w:tabs>
              <w:ind w:right="253"/>
              <w:jc w:val="both"/>
            </w:pPr>
            <w:r>
              <w:t>распознавать имена существительные; определять грамматические признаки имён существительных: род,</w:t>
            </w:r>
            <w:r>
              <w:rPr>
                <w:spacing w:val="1"/>
              </w:rPr>
              <w:t xml:space="preserve"> </w:t>
            </w:r>
            <w:r>
              <w:t>число,</w:t>
            </w:r>
            <w:r>
              <w:rPr>
                <w:spacing w:val="-1"/>
              </w:rPr>
              <w:t xml:space="preserve"> </w:t>
            </w:r>
            <w:r>
              <w:t>падеж; склонять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единственном</w:t>
            </w:r>
            <w:r>
              <w:rPr>
                <w:spacing w:val="-1"/>
              </w:rPr>
              <w:t xml:space="preserve"> </w:t>
            </w:r>
            <w:r>
              <w:t>числе имена</w:t>
            </w:r>
            <w:r>
              <w:rPr>
                <w:spacing w:val="-1"/>
              </w:rPr>
              <w:t xml:space="preserve"> </w:t>
            </w:r>
            <w:r>
              <w:t>существительные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ударными</w:t>
            </w:r>
            <w:r>
              <w:rPr>
                <w:spacing w:val="-1"/>
              </w:rPr>
              <w:t xml:space="preserve"> </w:t>
            </w:r>
            <w:r>
              <w:t>окончаниями;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5"/>
              </w:numPr>
              <w:tabs>
                <w:tab w:val="left" w:pos="426"/>
              </w:tabs>
              <w:ind w:right="252"/>
              <w:jc w:val="both"/>
            </w:pPr>
            <w:r>
              <w:t>распознавать имена прилагательные; определять грамматические признаки имён прилагательных: род, число,</w:t>
            </w:r>
            <w:r>
              <w:rPr>
                <w:spacing w:val="-52"/>
              </w:rPr>
              <w:t xml:space="preserve"> </w:t>
            </w:r>
            <w:r>
              <w:t>падеж; изменять имена прилагательные по падежам, числам, родам (в единственном числе) в соответствии с</w:t>
            </w:r>
            <w:r>
              <w:rPr>
                <w:spacing w:val="1"/>
              </w:rPr>
              <w:t xml:space="preserve"> </w:t>
            </w:r>
            <w:r>
              <w:t>падежом,</w:t>
            </w:r>
            <w:r>
              <w:rPr>
                <w:spacing w:val="-1"/>
              </w:rPr>
              <w:t xml:space="preserve"> </w:t>
            </w:r>
            <w:r>
              <w:t>числом</w:t>
            </w:r>
            <w:r>
              <w:rPr>
                <w:spacing w:val="-3"/>
              </w:rPr>
              <w:t xml:space="preserve"> </w:t>
            </w:r>
            <w:r>
              <w:t>и родом</w:t>
            </w:r>
            <w:r>
              <w:rPr>
                <w:spacing w:val="-3"/>
              </w:rPr>
              <w:t xml:space="preserve"> </w:t>
            </w:r>
            <w:r>
              <w:t>имён существительных;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5"/>
              </w:numPr>
              <w:tabs>
                <w:tab w:val="left" w:pos="426"/>
              </w:tabs>
              <w:ind w:right="246"/>
              <w:jc w:val="both"/>
            </w:pPr>
            <w:r>
              <w:t>распознавать</w:t>
            </w:r>
            <w:r>
              <w:rPr>
                <w:spacing w:val="1"/>
              </w:rPr>
              <w:t xml:space="preserve"> </w:t>
            </w:r>
            <w:r>
              <w:t>глаголы;</w:t>
            </w:r>
            <w:r>
              <w:rPr>
                <w:spacing w:val="1"/>
              </w:rPr>
              <w:t xml:space="preserve"> </w:t>
            </w:r>
            <w:r>
              <w:t>различать</w:t>
            </w:r>
            <w:r>
              <w:rPr>
                <w:spacing w:val="1"/>
              </w:rPr>
              <w:t xml:space="preserve"> </w:t>
            </w:r>
            <w:r>
              <w:t>глаголы,</w:t>
            </w:r>
            <w:r>
              <w:rPr>
                <w:spacing w:val="1"/>
              </w:rPr>
              <w:t xml:space="preserve"> </w:t>
            </w:r>
            <w:r>
              <w:t>отвечающие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1"/>
              </w:rPr>
              <w:t xml:space="preserve"> </w:t>
            </w:r>
            <w:r>
              <w:t>«что</w:t>
            </w:r>
            <w:r>
              <w:rPr>
                <w:spacing w:val="1"/>
              </w:rPr>
              <w:t xml:space="preserve"> </w:t>
            </w:r>
            <w:r>
              <w:t>делать?»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«что</w:t>
            </w:r>
            <w:r>
              <w:rPr>
                <w:spacing w:val="1"/>
              </w:rPr>
              <w:t xml:space="preserve"> </w:t>
            </w:r>
            <w:r>
              <w:t>сделать?»;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грамматические</w:t>
            </w:r>
            <w:r>
              <w:rPr>
                <w:spacing w:val="1"/>
              </w:rPr>
              <w:t xml:space="preserve"> </w:t>
            </w:r>
            <w:r>
              <w:t>признаки</w:t>
            </w:r>
            <w:r>
              <w:rPr>
                <w:spacing w:val="1"/>
              </w:rPr>
              <w:t xml:space="preserve"> </w:t>
            </w:r>
            <w:r>
              <w:t>глаголов:</w:t>
            </w:r>
            <w:r>
              <w:rPr>
                <w:spacing w:val="1"/>
              </w:rPr>
              <w:t xml:space="preserve"> </w:t>
            </w:r>
            <w:r>
              <w:t>форму</w:t>
            </w:r>
            <w:r>
              <w:rPr>
                <w:spacing w:val="1"/>
              </w:rPr>
              <w:t xml:space="preserve"> </w:t>
            </w:r>
            <w:r>
              <w:t>времени,</w:t>
            </w:r>
            <w:r>
              <w:rPr>
                <w:spacing w:val="1"/>
              </w:rPr>
              <w:t xml:space="preserve"> </w:t>
            </w:r>
            <w:r>
              <w:t>число,</w:t>
            </w:r>
            <w:r>
              <w:rPr>
                <w:spacing w:val="1"/>
              </w:rPr>
              <w:t xml:space="preserve"> </w:t>
            </w:r>
            <w:r>
              <w:t>род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про­</w:t>
            </w:r>
            <w:r>
              <w:rPr>
                <w:spacing w:val="1"/>
              </w:rPr>
              <w:t xml:space="preserve"> </w:t>
            </w:r>
            <w:r>
              <w:t>шедшем</w:t>
            </w:r>
            <w:r>
              <w:rPr>
                <w:spacing w:val="1"/>
              </w:rPr>
              <w:t xml:space="preserve"> </w:t>
            </w:r>
            <w:r>
              <w:t>времени);</w:t>
            </w:r>
            <w:r>
              <w:rPr>
                <w:spacing w:val="1"/>
              </w:rPr>
              <w:t xml:space="preserve"> </w:t>
            </w:r>
            <w:r>
              <w:t>изменять</w:t>
            </w:r>
            <w:r>
              <w:rPr>
                <w:spacing w:val="-1"/>
              </w:rPr>
              <w:t xml:space="preserve"> </w:t>
            </w:r>
            <w:r>
              <w:t>глагол по</w:t>
            </w:r>
            <w:r>
              <w:rPr>
                <w:spacing w:val="-1"/>
              </w:rPr>
              <w:t xml:space="preserve"> </w:t>
            </w:r>
            <w:r>
              <w:t>временам</w:t>
            </w:r>
            <w:r>
              <w:rPr>
                <w:spacing w:val="-1"/>
              </w:rPr>
              <w:t xml:space="preserve"> </w:t>
            </w:r>
            <w:r>
              <w:t>(простые случаи),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прошедшем времени -по родам;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5"/>
              </w:numPr>
              <w:tabs>
                <w:tab w:val="left" w:pos="426"/>
              </w:tabs>
              <w:ind w:right="252"/>
              <w:jc w:val="both"/>
            </w:pPr>
            <w:r>
              <w:t>распознавать личные местоимения (в начальной форме); использовать личные местоимения для устранения</w:t>
            </w:r>
            <w:r>
              <w:rPr>
                <w:spacing w:val="1"/>
              </w:rPr>
              <w:t xml:space="preserve"> </w:t>
            </w:r>
            <w:r>
              <w:t>неоправданных</w:t>
            </w:r>
            <w:r>
              <w:rPr>
                <w:spacing w:val="-1"/>
              </w:rPr>
              <w:t xml:space="preserve"> </w:t>
            </w:r>
            <w:r>
              <w:t>повторов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тексте;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5"/>
              </w:numPr>
              <w:tabs>
                <w:tab w:val="left" w:pos="426"/>
              </w:tabs>
              <w:spacing w:line="267" w:lineRule="exact"/>
              <w:ind w:hanging="285"/>
            </w:pPr>
            <w:r>
              <w:t>различать</w:t>
            </w:r>
            <w:r>
              <w:rPr>
                <w:spacing w:val="-1"/>
              </w:rPr>
              <w:t xml:space="preserve"> </w:t>
            </w:r>
            <w:r>
              <w:t>предлоги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приставки;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5"/>
              </w:numPr>
              <w:tabs>
                <w:tab w:val="left" w:pos="426"/>
              </w:tabs>
              <w:spacing w:line="269" w:lineRule="exact"/>
              <w:ind w:hanging="285"/>
            </w:pPr>
            <w:r>
              <w:t>определять</w:t>
            </w:r>
            <w:r>
              <w:rPr>
                <w:spacing w:val="-5"/>
              </w:rPr>
              <w:t xml:space="preserve"> </w:t>
            </w:r>
            <w:r>
              <w:t>вид</w:t>
            </w:r>
            <w:r>
              <w:rPr>
                <w:spacing w:val="-3"/>
              </w:rPr>
              <w:t xml:space="preserve"> </w:t>
            </w:r>
            <w:r>
              <w:t>предложения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высказывания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эмоциональной</w:t>
            </w:r>
            <w:r>
              <w:rPr>
                <w:spacing w:val="-3"/>
              </w:rPr>
              <w:t xml:space="preserve"> </w:t>
            </w:r>
            <w:r>
              <w:t>окраске;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5"/>
              </w:numPr>
              <w:tabs>
                <w:tab w:val="left" w:pos="426"/>
              </w:tabs>
              <w:spacing w:line="269" w:lineRule="exact"/>
              <w:ind w:hanging="285"/>
            </w:pPr>
            <w:r>
              <w:t>находить</w:t>
            </w:r>
            <w:r>
              <w:rPr>
                <w:spacing w:val="-3"/>
              </w:rPr>
              <w:t xml:space="preserve"> </w:t>
            </w:r>
            <w:r>
              <w:t>главные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второстепенные</w:t>
            </w:r>
            <w:r>
              <w:rPr>
                <w:spacing w:val="-4"/>
              </w:rPr>
              <w:t xml:space="preserve"> </w:t>
            </w:r>
            <w:r>
              <w:t>(без</w:t>
            </w:r>
            <w:r>
              <w:rPr>
                <w:spacing w:val="-2"/>
              </w:rPr>
              <w:t xml:space="preserve"> </w:t>
            </w:r>
            <w:r>
              <w:t>деления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виды)</w:t>
            </w:r>
            <w:r>
              <w:rPr>
                <w:spacing w:val="-1"/>
              </w:rPr>
              <w:t xml:space="preserve"> </w:t>
            </w:r>
            <w:r>
              <w:t>члены</w:t>
            </w:r>
            <w:r>
              <w:rPr>
                <w:spacing w:val="-2"/>
              </w:rPr>
              <w:t xml:space="preserve"> </w:t>
            </w:r>
            <w:r>
              <w:t>предложения;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5"/>
              </w:numPr>
              <w:tabs>
                <w:tab w:val="left" w:pos="426"/>
              </w:tabs>
              <w:spacing w:line="269" w:lineRule="exact"/>
              <w:ind w:hanging="285"/>
            </w:pPr>
            <w:r>
              <w:t>распознавать</w:t>
            </w:r>
            <w:r>
              <w:rPr>
                <w:spacing w:val="-4"/>
              </w:rPr>
              <w:t xml:space="preserve"> </w:t>
            </w:r>
            <w:r>
              <w:t>распространённые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нераспространённые</w:t>
            </w:r>
            <w:r>
              <w:rPr>
                <w:spacing w:val="-3"/>
              </w:rPr>
              <w:t xml:space="preserve"> </w:t>
            </w:r>
            <w:r>
              <w:t>предложения;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5"/>
              </w:numPr>
              <w:tabs>
                <w:tab w:val="left" w:pos="426"/>
              </w:tabs>
              <w:ind w:right="248"/>
              <w:jc w:val="both"/>
            </w:pPr>
            <w:r>
              <w:t>находить место орфограммы в слове и между словами на изученные правила; применять изученные правила</w:t>
            </w:r>
            <w:r>
              <w:rPr>
                <w:spacing w:val="1"/>
              </w:rPr>
              <w:t xml:space="preserve"> </w:t>
            </w:r>
            <w:r>
              <w:t>правописания, в том числе непроверяемые гласные и согласные (перечень слов в орфографическом словаре</w:t>
            </w:r>
            <w:r>
              <w:rPr>
                <w:spacing w:val="1"/>
              </w:rPr>
              <w:t xml:space="preserve"> </w:t>
            </w:r>
            <w:r>
              <w:t>учебника); непроизносимые согласные в</w:t>
            </w:r>
            <w:r>
              <w:rPr>
                <w:spacing w:val="1"/>
              </w:rPr>
              <w:t xml:space="preserve"> </w:t>
            </w:r>
            <w:r>
              <w:t>корне</w:t>
            </w:r>
            <w:r>
              <w:rPr>
                <w:spacing w:val="1"/>
              </w:rPr>
              <w:t xml:space="preserve"> </w:t>
            </w:r>
            <w:r>
              <w:t>слова; разделительный твёрдый знак; мягкий знак после</w:t>
            </w:r>
            <w:r>
              <w:rPr>
                <w:spacing w:val="1"/>
              </w:rPr>
              <w:t xml:space="preserve"> </w:t>
            </w:r>
            <w:r>
              <w:t>шипящих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конце</w:t>
            </w:r>
            <w:r>
              <w:rPr>
                <w:spacing w:val="-1"/>
              </w:rPr>
              <w:t xml:space="preserve"> </w:t>
            </w:r>
            <w:r>
              <w:t>имён</w:t>
            </w:r>
            <w:r>
              <w:rPr>
                <w:spacing w:val="-4"/>
              </w:rPr>
              <w:t xml:space="preserve"> </w:t>
            </w:r>
            <w:r>
              <w:t xml:space="preserve">существительных; </w:t>
            </w:r>
            <w:r>
              <w:rPr>
                <w:i/>
              </w:rPr>
              <w:t>не</w:t>
            </w:r>
            <w:r>
              <w:rPr>
                <w:i/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глаголами;</w:t>
            </w:r>
            <w:r>
              <w:rPr>
                <w:spacing w:val="-1"/>
              </w:rPr>
              <w:t xml:space="preserve"> </w:t>
            </w:r>
            <w:r>
              <w:t>раздельное</w:t>
            </w:r>
            <w:r>
              <w:rPr>
                <w:spacing w:val="-1"/>
              </w:rPr>
              <w:t xml:space="preserve"> </w:t>
            </w:r>
            <w:r>
              <w:t>написание</w:t>
            </w:r>
            <w:r>
              <w:rPr>
                <w:spacing w:val="-1"/>
              </w:rPr>
              <w:t xml:space="preserve"> </w:t>
            </w:r>
            <w:r>
              <w:t>предлогов</w:t>
            </w:r>
            <w:r>
              <w:rPr>
                <w:spacing w:val="-2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словами;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5"/>
              </w:numPr>
              <w:tabs>
                <w:tab w:val="left" w:pos="426"/>
              </w:tabs>
              <w:spacing w:line="249" w:lineRule="exact"/>
              <w:ind w:hanging="285"/>
              <w:jc w:val="both"/>
            </w:pPr>
            <w:r>
              <w:t>правильно</w:t>
            </w:r>
            <w:r>
              <w:rPr>
                <w:spacing w:val="-2"/>
              </w:rPr>
              <w:t xml:space="preserve"> </w:t>
            </w:r>
            <w:r>
              <w:t>списывать</w:t>
            </w:r>
            <w:r>
              <w:rPr>
                <w:spacing w:val="-2"/>
              </w:rPr>
              <w:t xml:space="preserve"> </w:t>
            </w:r>
            <w:r>
              <w:t>слова,</w:t>
            </w:r>
            <w:r>
              <w:rPr>
                <w:spacing w:val="-2"/>
              </w:rPr>
              <w:t xml:space="preserve"> </w:t>
            </w:r>
            <w:r>
              <w:t>предложения,</w:t>
            </w:r>
            <w:r>
              <w:rPr>
                <w:spacing w:val="-2"/>
              </w:rPr>
              <w:t xml:space="preserve"> </w:t>
            </w:r>
            <w:r>
              <w:t>тексты</w:t>
            </w:r>
            <w:r>
              <w:rPr>
                <w:spacing w:val="-4"/>
              </w:rPr>
              <w:t xml:space="preserve"> </w:t>
            </w:r>
            <w:r>
              <w:t>объёмом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более</w:t>
            </w:r>
            <w:r>
              <w:rPr>
                <w:spacing w:val="-4"/>
              </w:rPr>
              <w:t xml:space="preserve"> </w:t>
            </w:r>
            <w:r>
              <w:t>70</w:t>
            </w:r>
            <w:r>
              <w:rPr>
                <w:spacing w:val="-2"/>
              </w:rPr>
              <w:t xml:space="preserve"> </w:t>
            </w:r>
            <w:r>
              <w:t>слов;</w:t>
            </w:r>
          </w:p>
        </w:tc>
      </w:tr>
    </w:tbl>
    <w:p w:rsidR="002D4725" w:rsidRDefault="002D4725">
      <w:pPr>
        <w:spacing w:line="249" w:lineRule="exact"/>
        <w:jc w:val="both"/>
        <w:sectPr w:rsidR="002D4725">
          <w:pgSz w:w="16840" w:h="11910" w:orient="landscape"/>
          <w:pgMar w:top="840" w:right="560" w:bottom="840" w:left="920" w:header="0" w:footer="6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4759"/>
        </w:trPr>
        <w:tc>
          <w:tcPr>
            <w:tcW w:w="4078" w:type="dxa"/>
            <w:vMerge w:val="restart"/>
          </w:tcPr>
          <w:p w:rsidR="002D4725" w:rsidRDefault="002D4725">
            <w:pPr>
              <w:pStyle w:val="TableParagraph"/>
            </w:pPr>
          </w:p>
        </w:tc>
        <w:tc>
          <w:tcPr>
            <w:tcW w:w="11059" w:type="dxa"/>
          </w:tcPr>
          <w:p w:rsidR="002D4725" w:rsidRDefault="006F5087" w:rsidP="00600EF9">
            <w:pPr>
              <w:pStyle w:val="TableParagraph"/>
              <w:numPr>
                <w:ilvl w:val="0"/>
                <w:numId w:val="264"/>
              </w:numPr>
              <w:tabs>
                <w:tab w:val="left" w:pos="426"/>
              </w:tabs>
              <w:spacing w:line="269" w:lineRule="exact"/>
              <w:ind w:hanging="285"/>
              <w:rPr>
                <w:rFonts w:ascii="Symbol" w:hAnsi="Symbol"/>
              </w:rPr>
            </w:pPr>
            <w:r>
              <w:t>писать</w:t>
            </w:r>
            <w:r>
              <w:rPr>
                <w:spacing w:val="-1"/>
              </w:rPr>
              <w:t xml:space="preserve"> </w:t>
            </w:r>
            <w:r>
              <w:t>под</w:t>
            </w:r>
            <w:r>
              <w:rPr>
                <w:spacing w:val="-3"/>
              </w:rPr>
              <w:t xml:space="preserve"> </w:t>
            </w:r>
            <w:r>
              <w:t>диктовку</w:t>
            </w:r>
            <w:r>
              <w:rPr>
                <w:spacing w:val="-3"/>
              </w:rPr>
              <w:t xml:space="preserve"> </w:t>
            </w:r>
            <w:r>
              <w:t>тексты</w:t>
            </w:r>
            <w:r>
              <w:rPr>
                <w:spacing w:val="-1"/>
              </w:rPr>
              <w:t xml:space="preserve"> </w:t>
            </w:r>
            <w:r>
              <w:t>объёмом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более</w:t>
            </w:r>
            <w:r>
              <w:rPr>
                <w:spacing w:val="-1"/>
              </w:rPr>
              <w:t xml:space="preserve"> </w:t>
            </w:r>
            <w:r>
              <w:t>65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учётом</w:t>
            </w:r>
            <w:r>
              <w:rPr>
                <w:spacing w:val="-1"/>
              </w:rPr>
              <w:t xml:space="preserve"> </w:t>
            </w:r>
            <w:r>
              <w:t>изученных</w:t>
            </w:r>
            <w:r>
              <w:rPr>
                <w:spacing w:val="-1"/>
              </w:rPr>
              <w:t xml:space="preserve"> </w:t>
            </w:r>
            <w:r>
              <w:t>правил</w:t>
            </w:r>
            <w:r>
              <w:rPr>
                <w:spacing w:val="-1"/>
              </w:rPr>
              <w:t xml:space="preserve"> </w:t>
            </w:r>
            <w:r>
              <w:t>правописания;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4"/>
              </w:numPr>
              <w:tabs>
                <w:tab w:val="left" w:pos="426"/>
              </w:tabs>
              <w:spacing w:line="269" w:lineRule="exact"/>
              <w:ind w:hanging="285"/>
              <w:rPr>
                <w:rFonts w:ascii="Symbol" w:hAnsi="Symbol"/>
              </w:rPr>
            </w:pPr>
            <w:r>
              <w:t>находить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исправлять</w:t>
            </w:r>
            <w:r>
              <w:rPr>
                <w:spacing w:val="-2"/>
              </w:rPr>
              <w:t xml:space="preserve"> </w:t>
            </w:r>
            <w:r>
              <w:t>ошибки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изученные</w:t>
            </w:r>
            <w:r>
              <w:rPr>
                <w:spacing w:val="-1"/>
              </w:rPr>
              <w:t xml:space="preserve"> </w:t>
            </w:r>
            <w:r>
              <w:t>правила,</w:t>
            </w:r>
            <w:r>
              <w:rPr>
                <w:spacing w:val="-2"/>
              </w:rPr>
              <w:t xml:space="preserve"> </w:t>
            </w:r>
            <w:r>
              <w:t>описки;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4"/>
              </w:numPr>
              <w:tabs>
                <w:tab w:val="left" w:pos="426"/>
              </w:tabs>
              <w:spacing w:line="269" w:lineRule="exact"/>
              <w:ind w:hanging="285"/>
              <w:rPr>
                <w:rFonts w:ascii="Symbol" w:hAnsi="Symbol"/>
              </w:rPr>
            </w:pPr>
            <w:r>
              <w:t>понимать</w:t>
            </w:r>
            <w:r>
              <w:rPr>
                <w:spacing w:val="-2"/>
              </w:rPr>
              <w:t xml:space="preserve"> </w:t>
            </w:r>
            <w:r>
              <w:t>тексты</w:t>
            </w:r>
            <w:r>
              <w:rPr>
                <w:spacing w:val="-2"/>
              </w:rPr>
              <w:t xml:space="preserve"> </w:t>
            </w:r>
            <w:r>
              <w:t>разных</w:t>
            </w:r>
            <w:r>
              <w:rPr>
                <w:spacing w:val="-3"/>
              </w:rPr>
              <w:t xml:space="preserve"> </w:t>
            </w:r>
            <w:r>
              <w:t>типов,</w:t>
            </w:r>
            <w:r>
              <w:rPr>
                <w:spacing w:val="-2"/>
              </w:rPr>
              <w:t xml:space="preserve"> </w:t>
            </w:r>
            <w:r>
              <w:t>находить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тексте</w:t>
            </w:r>
            <w:r>
              <w:rPr>
                <w:spacing w:val="-4"/>
              </w:rPr>
              <w:t xml:space="preserve"> </w:t>
            </w:r>
            <w:r>
              <w:t>заданную</w:t>
            </w:r>
            <w:r>
              <w:rPr>
                <w:spacing w:val="-1"/>
              </w:rPr>
              <w:t xml:space="preserve"> </w:t>
            </w:r>
            <w:r>
              <w:t>информацию;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4"/>
              </w:numPr>
              <w:tabs>
                <w:tab w:val="left" w:pos="426"/>
              </w:tabs>
              <w:ind w:right="250"/>
              <w:jc w:val="both"/>
              <w:rPr>
                <w:rFonts w:ascii="Symbol" w:hAnsi="Symbol"/>
              </w:rPr>
            </w:pPr>
            <w:r>
              <w:t>формулировать простые выводы на основе прочитанной (услышанной) информации устно и письменно (1-2</w:t>
            </w:r>
            <w:r>
              <w:rPr>
                <w:spacing w:val="1"/>
              </w:rPr>
              <w:t xml:space="preserve"> </w:t>
            </w:r>
            <w:r>
              <w:t>предложения);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4"/>
              </w:numPr>
              <w:tabs>
                <w:tab w:val="left" w:pos="426"/>
              </w:tabs>
              <w:ind w:right="247"/>
              <w:jc w:val="both"/>
              <w:rPr>
                <w:rFonts w:ascii="Symbol" w:hAnsi="Symbol"/>
              </w:rPr>
            </w:pPr>
            <w:r>
              <w:t>строить</w:t>
            </w:r>
            <w:r>
              <w:rPr>
                <w:spacing w:val="25"/>
              </w:rPr>
              <w:t xml:space="preserve"> </w:t>
            </w:r>
            <w:r>
              <w:t>устное</w:t>
            </w:r>
            <w:r>
              <w:rPr>
                <w:spacing w:val="25"/>
              </w:rPr>
              <w:t xml:space="preserve"> </w:t>
            </w:r>
            <w:r>
              <w:t>диалогическое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монологическое</w:t>
            </w:r>
            <w:r>
              <w:rPr>
                <w:spacing w:val="23"/>
              </w:rPr>
              <w:t xml:space="preserve"> </w:t>
            </w:r>
            <w:r>
              <w:t>высказывание</w:t>
            </w:r>
            <w:r>
              <w:rPr>
                <w:spacing w:val="25"/>
              </w:rPr>
              <w:t xml:space="preserve"> </w:t>
            </w:r>
            <w:r>
              <w:t>(3—5</w:t>
            </w:r>
            <w:r>
              <w:rPr>
                <w:spacing w:val="26"/>
              </w:rPr>
              <w:t xml:space="preserve"> </w:t>
            </w:r>
            <w:r>
              <w:t>предложений</w:t>
            </w:r>
            <w:r>
              <w:rPr>
                <w:spacing w:val="24"/>
              </w:rPr>
              <w:t xml:space="preserve"> </w:t>
            </w:r>
            <w:r>
              <w:t>на</w:t>
            </w:r>
            <w:r>
              <w:rPr>
                <w:spacing w:val="25"/>
              </w:rPr>
              <w:t xml:space="preserve"> </w:t>
            </w:r>
            <w:r>
              <w:t>определённую</w:t>
            </w:r>
            <w:r>
              <w:rPr>
                <w:spacing w:val="26"/>
              </w:rPr>
              <w:t xml:space="preserve"> </w:t>
            </w:r>
            <w:r>
              <w:t>тему,</w:t>
            </w:r>
            <w:r>
              <w:rPr>
                <w:spacing w:val="-53"/>
              </w:rPr>
              <w:t xml:space="preserve"> </w:t>
            </w:r>
            <w:r>
              <w:t>по наблюдениям) с соблюдением орфоэпических норм, правильной интонации; создавать небольшие устные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письменные</w:t>
            </w:r>
            <w:r>
              <w:rPr>
                <w:spacing w:val="1"/>
              </w:rPr>
              <w:t xml:space="preserve"> </w:t>
            </w:r>
            <w:r>
              <w:t>тексты</w:t>
            </w:r>
            <w:r>
              <w:rPr>
                <w:spacing w:val="1"/>
              </w:rPr>
              <w:t xml:space="preserve"> </w:t>
            </w:r>
            <w:r>
              <w:t>(2-4</w:t>
            </w:r>
            <w:r>
              <w:rPr>
                <w:spacing w:val="1"/>
              </w:rPr>
              <w:t xml:space="preserve"> </w:t>
            </w:r>
            <w:r>
              <w:t>предложения),</w:t>
            </w:r>
            <w:r>
              <w:rPr>
                <w:spacing w:val="1"/>
              </w:rPr>
              <w:t xml:space="preserve"> </w:t>
            </w:r>
            <w:r>
              <w:t>содержащие</w:t>
            </w:r>
            <w:r>
              <w:rPr>
                <w:spacing w:val="1"/>
              </w:rPr>
              <w:t xml:space="preserve"> </w:t>
            </w:r>
            <w:r>
              <w:t>приглашение,</w:t>
            </w:r>
            <w:r>
              <w:rPr>
                <w:spacing w:val="1"/>
              </w:rPr>
              <w:t xml:space="preserve"> </w:t>
            </w:r>
            <w:r>
              <w:t>просьбу,</w:t>
            </w:r>
            <w:r>
              <w:rPr>
                <w:spacing w:val="1"/>
              </w:rPr>
              <w:t xml:space="preserve"> </w:t>
            </w:r>
            <w:r>
              <w:t>извинение,</w:t>
            </w:r>
            <w:r>
              <w:rPr>
                <w:spacing w:val="1"/>
              </w:rPr>
              <w:t xml:space="preserve"> </w:t>
            </w:r>
            <w:r>
              <w:t>благодарность,</w:t>
            </w:r>
            <w:r>
              <w:rPr>
                <w:spacing w:val="-52"/>
              </w:rPr>
              <w:t xml:space="preserve"> </w:t>
            </w:r>
            <w:r>
              <w:t>отказ,</w:t>
            </w:r>
            <w:r>
              <w:rPr>
                <w:spacing w:val="-1"/>
              </w:rPr>
              <w:t xml:space="preserve"> </w:t>
            </w:r>
            <w:r>
              <w:t>с использованием</w:t>
            </w:r>
            <w:r>
              <w:rPr>
                <w:spacing w:val="-3"/>
              </w:rPr>
              <w:t xml:space="preserve"> </w:t>
            </w:r>
            <w:r>
              <w:t>норм</w:t>
            </w:r>
            <w:r>
              <w:rPr>
                <w:spacing w:val="-1"/>
              </w:rPr>
              <w:t xml:space="preserve"> </w:t>
            </w:r>
            <w:r>
              <w:t>речевого</w:t>
            </w:r>
            <w:r>
              <w:rPr>
                <w:spacing w:val="-3"/>
              </w:rPr>
              <w:t xml:space="preserve"> </w:t>
            </w:r>
            <w:r>
              <w:t>этикета;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4"/>
              </w:numPr>
              <w:tabs>
                <w:tab w:val="left" w:pos="426"/>
              </w:tabs>
              <w:spacing w:line="268" w:lineRule="exact"/>
              <w:ind w:hanging="285"/>
              <w:rPr>
                <w:rFonts w:ascii="Symbol" w:hAnsi="Symbol"/>
              </w:rPr>
            </w:pPr>
            <w:r>
              <w:t>определять</w:t>
            </w:r>
            <w:r>
              <w:rPr>
                <w:spacing w:val="-5"/>
              </w:rPr>
              <w:t xml:space="preserve"> </w:t>
            </w:r>
            <w:r>
              <w:t>связь</w:t>
            </w:r>
            <w:r>
              <w:rPr>
                <w:spacing w:val="-1"/>
              </w:rPr>
              <w:t xml:space="preserve"> </w:t>
            </w:r>
            <w:r>
              <w:t>предложений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тексте</w:t>
            </w:r>
            <w:r>
              <w:rPr>
                <w:spacing w:val="-1"/>
              </w:rPr>
              <w:t xml:space="preserve"> </w:t>
            </w:r>
            <w:r>
              <w:t>(с</w:t>
            </w:r>
            <w:r>
              <w:rPr>
                <w:spacing w:val="-1"/>
              </w:rPr>
              <w:t xml:space="preserve"> </w:t>
            </w:r>
            <w:r>
              <w:t>помощью</w:t>
            </w:r>
            <w:r>
              <w:rPr>
                <w:spacing w:val="-2"/>
              </w:rPr>
              <w:t xml:space="preserve"> </w:t>
            </w:r>
            <w:r>
              <w:t>личных</w:t>
            </w:r>
            <w:r>
              <w:rPr>
                <w:spacing w:val="-1"/>
              </w:rPr>
              <w:t xml:space="preserve"> </w:t>
            </w:r>
            <w:r>
              <w:t>местоимений,</w:t>
            </w:r>
            <w:r>
              <w:rPr>
                <w:spacing w:val="-4"/>
              </w:rPr>
              <w:t xml:space="preserve"> </w:t>
            </w:r>
            <w:r>
              <w:t>синонимов,</w:t>
            </w:r>
            <w:r>
              <w:rPr>
                <w:spacing w:val="-2"/>
              </w:rPr>
              <w:t xml:space="preserve"> </w:t>
            </w:r>
            <w:r>
              <w:t xml:space="preserve">союзов </w:t>
            </w:r>
            <w:r>
              <w:rPr>
                <w:i/>
              </w:rPr>
              <w:t>и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а</w:t>
            </w:r>
            <w:r>
              <w:t>,</w:t>
            </w:r>
            <w:r>
              <w:rPr>
                <w:spacing w:val="-4"/>
              </w:rPr>
              <w:t xml:space="preserve"> </w:t>
            </w:r>
            <w:r>
              <w:rPr>
                <w:i/>
              </w:rPr>
              <w:t>но</w:t>
            </w:r>
            <w:r>
              <w:t>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4"/>
              </w:numPr>
              <w:tabs>
                <w:tab w:val="left" w:pos="426"/>
              </w:tabs>
              <w:spacing w:line="269" w:lineRule="exact"/>
              <w:ind w:hanging="285"/>
              <w:rPr>
                <w:rFonts w:ascii="Symbol" w:hAnsi="Symbol"/>
              </w:rPr>
            </w:pPr>
            <w:r>
              <w:t>определять</w:t>
            </w:r>
            <w:r>
              <w:rPr>
                <w:spacing w:val="-4"/>
              </w:rPr>
              <w:t xml:space="preserve"> </w:t>
            </w:r>
            <w:r>
              <w:t>ключевые</w:t>
            </w:r>
            <w:r>
              <w:rPr>
                <w:spacing w:val="-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в тексте;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4"/>
              </w:numPr>
              <w:tabs>
                <w:tab w:val="left" w:pos="426"/>
              </w:tabs>
              <w:spacing w:line="269" w:lineRule="exact"/>
              <w:ind w:hanging="285"/>
              <w:rPr>
                <w:rFonts w:ascii="Symbol" w:hAnsi="Symbol"/>
              </w:rPr>
            </w:pPr>
            <w:r>
              <w:t>определять</w:t>
            </w:r>
            <w:r>
              <w:rPr>
                <w:spacing w:val="-4"/>
              </w:rPr>
              <w:t xml:space="preserve"> </w:t>
            </w:r>
            <w:r>
              <w:t>тему текста и</w:t>
            </w:r>
            <w:r>
              <w:rPr>
                <w:spacing w:val="-4"/>
              </w:rPr>
              <w:t xml:space="preserve"> </w:t>
            </w:r>
            <w:r>
              <w:t>основную мысль текста;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4"/>
              </w:numPr>
              <w:tabs>
                <w:tab w:val="left" w:pos="426"/>
              </w:tabs>
              <w:ind w:right="918"/>
              <w:rPr>
                <w:rFonts w:ascii="Symbol" w:hAnsi="Symbol"/>
              </w:rPr>
            </w:pPr>
            <w:r>
              <w:t>выявлять части текста (абзацы) и отражать с помощью ключевых слов или предложений их смысловое</w:t>
            </w:r>
            <w:r>
              <w:rPr>
                <w:spacing w:val="-52"/>
              </w:rPr>
              <w:t xml:space="preserve"> </w:t>
            </w:r>
            <w:r>
              <w:t>содержание;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4"/>
              </w:numPr>
              <w:tabs>
                <w:tab w:val="left" w:pos="426"/>
              </w:tabs>
              <w:spacing w:line="269" w:lineRule="exact"/>
              <w:ind w:hanging="285"/>
              <w:rPr>
                <w:rFonts w:ascii="Symbol" w:hAnsi="Symbol"/>
              </w:rPr>
            </w:pPr>
            <w:r>
              <w:t>составлять</w:t>
            </w:r>
            <w:r>
              <w:rPr>
                <w:spacing w:val="-1"/>
              </w:rPr>
              <w:t xml:space="preserve"> </w:t>
            </w:r>
            <w:r>
              <w:t>план</w:t>
            </w:r>
            <w:r>
              <w:rPr>
                <w:spacing w:val="-1"/>
              </w:rPr>
              <w:t xml:space="preserve"> </w:t>
            </w:r>
            <w:r>
              <w:t>текста,</w:t>
            </w:r>
            <w:r>
              <w:rPr>
                <w:spacing w:val="-1"/>
              </w:rPr>
              <w:t xml:space="preserve"> </w:t>
            </w:r>
            <w:r>
              <w:t>создавать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нему</w:t>
            </w:r>
            <w:r>
              <w:rPr>
                <w:spacing w:val="-4"/>
              </w:rPr>
              <w:t xml:space="preserve"> </w:t>
            </w:r>
            <w:r>
              <w:t>текст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корректировать</w:t>
            </w:r>
            <w:r>
              <w:rPr>
                <w:spacing w:val="-1"/>
              </w:rPr>
              <w:t xml:space="preserve"> </w:t>
            </w:r>
            <w:r>
              <w:t>текст;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4"/>
              </w:numPr>
              <w:tabs>
                <w:tab w:val="left" w:pos="426"/>
              </w:tabs>
              <w:spacing w:line="269" w:lineRule="exact"/>
              <w:ind w:hanging="285"/>
              <w:rPr>
                <w:rFonts w:ascii="Symbol" w:hAnsi="Symbol"/>
              </w:rPr>
            </w:pPr>
            <w:r>
              <w:t>писать</w:t>
            </w:r>
            <w:r>
              <w:rPr>
                <w:spacing w:val="-2"/>
              </w:rPr>
              <w:t xml:space="preserve"> </w:t>
            </w:r>
            <w:r>
              <w:t>подробное</w:t>
            </w:r>
            <w:r>
              <w:rPr>
                <w:spacing w:val="-2"/>
              </w:rPr>
              <w:t xml:space="preserve"> </w:t>
            </w:r>
            <w:r>
              <w:t>изложение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заданному,</w:t>
            </w:r>
            <w:r>
              <w:rPr>
                <w:spacing w:val="-4"/>
              </w:rPr>
              <w:t xml:space="preserve"> </w:t>
            </w:r>
            <w:r>
              <w:t>коллективно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самостоятельно</w:t>
            </w:r>
            <w:r>
              <w:rPr>
                <w:spacing w:val="-2"/>
              </w:rPr>
              <w:t xml:space="preserve"> </w:t>
            </w:r>
            <w:r>
              <w:t>составленному</w:t>
            </w:r>
            <w:r>
              <w:rPr>
                <w:spacing w:val="-2"/>
              </w:rPr>
              <w:t xml:space="preserve"> </w:t>
            </w:r>
            <w:r>
              <w:t>плану;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4"/>
              </w:numPr>
              <w:tabs>
                <w:tab w:val="left" w:pos="426"/>
              </w:tabs>
              <w:spacing w:line="269" w:lineRule="exact"/>
              <w:ind w:hanging="285"/>
              <w:rPr>
                <w:rFonts w:ascii="Symbol" w:hAnsi="Symbol"/>
              </w:rPr>
            </w:pPr>
            <w:r>
              <w:t>объяснять</w:t>
            </w:r>
            <w:r>
              <w:rPr>
                <w:spacing w:val="-5"/>
              </w:rPr>
              <w:t xml:space="preserve"> </w:t>
            </w:r>
            <w:r>
              <w:t>своими</w:t>
            </w:r>
            <w:r>
              <w:rPr>
                <w:spacing w:val="-3"/>
              </w:rPr>
              <w:t xml:space="preserve"> </w:t>
            </w:r>
            <w:r>
              <w:t>словами</w:t>
            </w:r>
            <w:r>
              <w:rPr>
                <w:spacing w:val="-2"/>
              </w:rPr>
              <w:t xml:space="preserve"> </w:t>
            </w:r>
            <w:r>
              <w:t>значение</w:t>
            </w:r>
            <w:r>
              <w:rPr>
                <w:spacing w:val="-2"/>
              </w:rPr>
              <w:t xml:space="preserve"> </w:t>
            </w:r>
            <w:r>
              <w:t>изученных</w:t>
            </w:r>
            <w:r>
              <w:rPr>
                <w:spacing w:val="-2"/>
              </w:rPr>
              <w:t xml:space="preserve"> </w:t>
            </w:r>
            <w:r>
              <w:t>понятий,</w:t>
            </w:r>
            <w:r>
              <w:rPr>
                <w:spacing w:val="-2"/>
              </w:rPr>
              <w:t xml:space="preserve"> </w:t>
            </w:r>
            <w:r>
              <w:t>использовать</w:t>
            </w:r>
            <w:r>
              <w:rPr>
                <w:spacing w:val="-1"/>
              </w:rPr>
              <w:t xml:space="preserve"> </w:t>
            </w:r>
            <w:r>
              <w:t>изученные</w:t>
            </w:r>
            <w:r>
              <w:rPr>
                <w:spacing w:val="-2"/>
              </w:rPr>
              <w:t xml:space="preserve"> </w:t>
            </w:r>
            <w:r>
              <w:t>понятия;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4"/>
              </w:numPr>
              <w:tabs>
                <w:tab w:val="left" w:pos="426"/>
              </w:tabs>
              <w:spacing w:line="249" w:lineRule="exact"/>
              <w:ind w:hanging="285"/>
              <w:rPr>
                <w:rFonts w:ascii="Symbol" w:hAnsi="Symbol"/>
                <w:color w:val="FF0000"/>
              </w:rPr>
            </w:pPr>
            <w:r>
              <w:t>уточнять</w:t>
            </w:r>
            <w:r>
              <w:rPr>
                <w:spacing w:val="-2"/>
              </w:rPr>
              <w:t xml:space="preserve"> </w:t>
            </w:r>
            <w:r>
              <w:t>значение</w:t>
            </w:r>
            <w:r>
              <w:rPr>
                <w:spacing w:val="-1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помощью</w:t>
            </w:r>
            <w:r>
              <w:rPr>
                <w:spacing w:val="-1"/>
              </w:rPr>
              <w:t xml:space="preserve"> </w:t>
            </w:r>
            <w:r>
              <w:t>толкового</w:t>
            </w:r>
            <w:r>
              <w:rPr>
                <w:spacing w:val="-4"/>
              </w:rPr>
              <w:t xml:space="preserve"> </w:t>
            </w:r>
            <w:r>
              <w:t>словаря</w:t>
            </w:r>
          </w:p>
        </w:tc>
      </w:tr>
      <w:tr w:rsidR="002D4725">
        <w:trPr>
          <w:trHeight w:val="251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2" w:lineRule="exact"/>
              <w:ind w:left="425"/>
              <w:rPr>
                <w:i/>
              </w:rPr>
            </w:pPr>
            <w:r>
              <w:rPr>
                <w:i/>
              </w:rPr>
              <w:t>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концу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обучения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четвёртом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классе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i/>
              </w:rPr>
              <w:t>обучающийся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научится:</w:t>
            </w:r>
          </w:p>
        </w:tc>
      </w:tr>
      <w:tr w:rsidR="002D4725">
        <w:trPr>
          <w:trHeight w:val="4207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 w:rsidP="00600EF9">
            <w:pPr>
              <w:pStyle w:val="TableParagraph"/>
              <w:numPr>
                <w:ilvl w:val="0"/>
                <w:numId w:val="263"/>
              </w:numPr>
              <w:tabs>
                <w:tab w:val="left" w:pos="426"/>
              </w:tabs>
              <w:ind w:right="251"/>
            </w:pPr>
            <w:r>
              <w:t>осознавать</w:t>
            </w:r>
            <w:r>
              <w:rPr>
                <w:spacing w:val="12"/>
              </w:rPr>
              <w:t xml:space="preserve"> </w:t>
            </w:r>
            <w:r>
              <w:t>многообразие</w:t>
            </w:r>
            <w:r>
              <w:rPr>
                <w:spacing w:val="11"/>
              </w:rPr>
              <w:t xml:space="preserve"> </w:t>
            </w:r>
            <w:r>
              <w:t>языков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культур</w:t>
            </w:r>
            <w:r>
              <w:rPr>
                <w:spacing w:val="15"/>
              </w:rPr>
              <w:t xml:space="preserve"> </w:t>
            </w:r>
            <w:r>
              <w:t>на</w:t>
            </w:r>
            <w:r>
              <w:rPr>
                <w:spacing w:val="10"/>
              </w:rPr>
              <w:t xml:space="preserve"> </w:t>
            </w:r>
            <w:r>
              <w:t>территории</w:t>
            </w:r>
            <w:r>
              <w:rPr>
                <w:spacing w:val="11"/>
              </w:rPr>
              <w:t xml:space="preserve"> </w:t>
            </w:r>
            <w:r>
              <w:t>Российской</w:t>
            </w:r>
            <w:r>
              <w:rPr>
                <w:spacing w:val="10"/>
              </w:rPr>
              <w:t xml:space="preserve"> </w:t>
            </w:r>
            <w:r>
              <w:t>Федерации,</w:t>
            </w:r>
            <w:r>
              <w:rPr>
                <w:spacing w:val="12"/>
              </w:rPr>
              <w:t xml:space="preserve"> </w:t>
            </w:r>
            <w:r>
              <w:t>осознавать</w:t>
            </w:r>
            <w:r>
              <w:rPr>
                <w:spacing w:val="12"/>
              </w:rPr>
              <w:t xml:space="preserve"> </w:t>
            </w:r>
            <w:r>
              <w:t>язык</w:t>
            </w:r>
            <w:r>
              <w:rPr>
                <w:spacing w:val="11"/>
              </w:rPr>
              <w:t xml:space="preserve"> </w:t>
            </w:r>
            <w:r>
              <w:t>как</w:t>
            </w:r>
            <w:r>
              <w:rPr>
                <w:spacing w:val="14"/>
              </w:rPr>
              <w:t xml:space="preserve"> </w:t>
            </w:r>
            <w:r>
              <w:t>одну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главных духовно­нравственных ценностей народа;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3"/>
              </w:numPr>
              <w:tabs>
                <w:tab w:val="left" w:pos="426"/>
              </w:tabs>
              <w:ind w:right="252"/>
            </w:pPr>
            <w:r>
              <w:t>объяснять</w:t>
            </w:r>
            <w:r>
              <w:rPr>
                <w:spacing w:val="3"/>
              </w:rPr>
              <w:t xml:space="preserve"> </w:t>
            </w:r>
            <w:r>
              <w:t>роль</w:t>
            </w:r>
            <w:r>
              <w:rPr>
                <w:spacing w:val="4"/>
              </w:rPr>
              <w:t xml:space="preserve"> </w:t>
            </w:r>
            <w:r>
              <w:t>языка</w:t>
            </w:r>
            <w:r>
              <w:rPr>
                <w:spacing w:val="4"/>
              </w:rPr>
              <w:t xml:space="preserve"> </w:t>
            </w:r>
            <w:r>
              <w:t>как</w:t>
            </w:r>
            <w:r>
              <w:rPr>
                <w:spacing w:val="4"/>
              </w:rPr>
              <w:t xml:space="preserve"> </w:t>
            </w:r>
            <w:r>
              <w:t>основного</w:t>
            </w:r>
            <w:r>
              <w:rPr>
                <w:spacing w:val="4"/>
              </w:rPr>
              <w:t xml:space="preserve"> </w:t>
            </w:r>
            <w:r>
              <w:t>средства</w:t>
            </w:r>
            <w:r>
              <w:rPr>
                <w:spacing w:val="4"/>
              </w:rPr>
              <w:t xml:space="preserve"> </w:t>
            </w:r>
            <w:r>
              <w:t>общения;</w:t>
            </w:r>
            <w:r>
              <w:rPr>
                <w:spacing w:val="7"/>
              </w:rPr>
              <w:t xml:space="preserve"> </w:t>
            </w:r>
            <w:r>
              <w:t>объяснять</w:t>
            </w:r>
            <w:r>
              <w:rPr>
                <w:spacing w:val="5"/>
              </w:rPr>
              <w:t xml:space="preserve"> </w:t>
            </w:r>
            <w:r>
              <w:t>роль</w:t>
            </w:r>
            <w:r>
              <w:rPr>
                <w:spacing w:val="6"/>
              </w:rPr>
              <w:t xml:space="preserve"> </w:t>
            </w:r>
            <w:r>
              <w:t>русского</w:t>
            </w:r>
            <w:r>
              <w:rPr>
                <w:spacing w:val="3"/>
              </w:rPr>
              <w:t xml:space="preserve"> </w:t>
            </w:r>
            <w:r>
              <w:t>языка</w:t>
            </w:r>
            <w:r>
              <w:rPr>
                <w:spacing w:val="4"/>
              </w:rPr>
              <w:t xml:space="preserve"> </w:t>
            </w:r>
            <w:r>
              <w:t>как</w:t>
            </w:r>
            <w:r>
              <w:rPr>
                <w:spacing w:val="4"/>
              </w:rPr>
              <w:t xml:space="preserve"> </w:t>
            </w:r>
            <w:r>
              <w:t>государственного</w:t>
            </w:r>
            <w:r>
              <w:rPr>
                <w:spacing w:val="-52"/>
              </w:rPr>
              <w:t xml:space="preserve"> </w:t>
            </w:r>
            <w:r>
              <w:t>языка</w:t>
            </w:r>
            <w:r>
              <w:rPr>
                <w:spacing w:val="-1"/>
              </w:rPr>
              <w:t xml:space="preserve"> </w:t>
            </w:r>
            <w:r>
              <w:t>Российской</w:t>
            </w:r>
            <w:r>
              <w:rPr>
                <w:spacing w:val="-3"/>
              </w:rPr>
              <w:t xml:space="preserve"> </w:t>
            </w:r>
            <w:r>
              <w:t>Федерации и</w:t>
            </w:r>
            <w:r>
              <w:rPr>
                <w:spacing w:val="-2"/>
              </w:rPr>
              <w:t xml:space="preserve"> </w:t>
            </w:r>
            <w:r>
              <w:t>языка межнационального общения;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3"/>
              </w:numPr>
              <w:tabs>
                <w:tab w:val="left" w:pos="426"/>
              </w:tabs>
              <w:spacing w:line="267" w:lineRule="exact"/>
              <w:ind w:hanging="285"/>
            </w:pPr>
            <w:r>
              <w:t>осознавать</w:t>
            </w:r>
            <w:r>
              <w:rPr>
                <w:spacing w:val="-2"/>
              </w:rPr>
              <w:t xml:space="preserve"> </w:t>
            </w:r>
            <w:r>
              <w:t>правильную</w:t>
            </w:r>
            <w:r>
              <w:rPr>
                <w:spacing w:val="-3"/>
              </w:rPr>
              <w:t xml:space="preserve"> </w:t>
            </w:r>
            <w:r>
              <w:t>устную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письменную</w:t>
            </w:r>
            <w:r>
              <w:rPr>
                <w:spacing w:val="-2"/>
              </w:rPr>
              <w:t xml:space="preserve"> </w:t>
            </w:r>
            <w:r>
              <w:t>речь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показатель</w:t>
            </w:r>
            <w:r>
              <w:rPr>
                <w:spacing w:val="-2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человека;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3"/>
              </w:numPr>
              <w:tabs>
                <w:tab w:val="left" w:pos="426"/>
              </w:tabs>
              <w:spacing w:line="269" w:lineRule="exact"/>
              <w:ind w:hanging="285"/>
            </w:pPr>
            <w:r>
              <w:t>проводить</w:t>
            </w:r>
            <w:r>
              <w:rPr>
                <w:spacing w:val="-2"/>
              </w:rPr>
              <w:t xml:space="preserve"> </w:t>
            </w:r>
            <w:r>
              <w:t>звуко­буквенный</w:t>
            </w:r>
            <w:r>
              <w:rPr>
                <w:spacing w:val="-1"/>
              </w:rPr>
              <w:t xml:space="preserve"> </w:t>
            </w:r>
            <w:r>
              <w:t>разбор</w:t>
            </w:r>
            <w:r>
              <w:rPr>
                <w:spacing w:val="-4"/>
              </w:rPr>
              <w:t xml:space="preserve"> </w:t>
            </w:r>
            <w:r>
              <w:t>слов</w:t>
            </w:r>
            <w:r>
              <w:rPr>
                <w:spacing w:val="-2"/>
              </w:rPr>
              <w:t xml:space="preserve"> </w:t>
            </w:r>
            <w:r>
              <w:t>(в</w:t>
            </w:r>
            <w:r>
              <w:rPr>
                <w:spacing w:val="-4"/>
              </w:rPr>
              <w:t xml:space="preserve"> </w:t>
            </w: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предложенным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учебнике</w:t>
            </w:r>
            <w:r>
              <w:rPr>
                <w:spacing w:val="-4"/>
              </w:rPr>
              <w:t xml:space="preserve"> </w:t>
            </w:r>
            <w:r>
              <w:t>алгоритмом);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3"/>
              </w:numPr>
              <w:tabs>
                <w:tab w:val="left" w:pos="426"/>
              </w:tabs>
              <w:spacing w:line="269" w:lineRule="exact"/>
              <w:ind w:hanging="285"/>
            </w:pPr>
            <w:r>
              <w:t>подбирать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предложенным</w:t>
            </w:r>
            <w:r>
              <w:rPr>
                <w:spacing w:val="-1"/>
              </w:rPr>
              <w:t xml:space="preserve"> </w:t>
            </w:r>
            <w:r>
              <w:t>словам</w:t>
            </w:r>
            <w:r>
              <w:rPr>
                <w:spacing w:val="-5"/>
              </w:rPr>
              <w:t xml:space="preserve"> </w:t>
            </w:r>
            <w:r>
              <w:t>синонимы;</w:t>
            </w:r>
            <w:r>
              <w:rPr>
                <w:spacing w:val="-4"/>
              </w:rPr>
              <w:t xml:space="preserve"> </w:t>
            </w:r>
            <w:r>
              <w:t>подбирать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предложенным</w:t>
            </w:r>
            <w:r>
              <w:rPr>
                <w:spacing w:val="-4"/>
              </w:rPr>
              <w:t xml:space="preserve"> </w:t>
            </w:r>
            <w:r>
              <w:t>словам</w:t>
            </w:r>
            <w:r>
              <w:rPr>
                <w:spacing w:val="-1"/>
              </w:rPr>
              <w:t xml:space="preserve"> </w:t>
            </w:r>
            <w:r>
              <w:t>антонимы;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3"/>
              </w:numPr>
              <w:tabs>
                <w:tab w:val="left" w:pos="426"/>
              </w:tabs>
              <w:spacing w:line="269" w:lineRule="exact"/>
              <w:ind w:hanging="285"/>
            </w:pPr>
            <w:r>
              <w:t>выявлять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речи</w:t>
            </w:r>
            <w:r>
              <w:rPr>
                <w:spacing w:val="-3"/>
              </w:rPr>
              <w:t xml:space="preserve"> </w:t>
            </w:r>
            <w:r>
              <w:t>слова,</w:t>
            </w:r>
            <w:r>
              <w:rPr>
                <w:spacing w:val="-1"/>
              </w:rPr>
              <w:t xml:space="preserve"> </w:t>
            </w:r>
            <w:r>
              <w:t>значение</w:t>
            </w:r>
            <w:r>
              <w:rPr>
                <w:spacing w:val="-1"/>
              </w:rPr>
              <w:t xml:space="preserve"> </w:t>
            </w:r>
            <w:r>
              <w:t>которых</w:t>
            </w:r>
            <w:r>
              <w:rPr>
                <w:spacing w:val="-2"/>
              </w:rPr>
              <w:t xml:space="preserve"> </w:t>
            </w:r>
            <w:r>
              <w:t>требует</w:t>
            </w:r>
            <w:r>
              <w:rPr>
                <w:spacing w:val="-1"/>
              </w:rPr>
              <w:t xml:space="preserve"> </w:t>
            </w:r>
            <w:r>
              <w:t>уточнения,</w:t>
            </w:r>
            <w:r>
              <w:rPr>
                <w:spacing w:val="-1"/>
              </w:rPr>
              <w:t xml:space="preserve"> </w:t>
            </w:r>
            <w:r>
              <w:t>определять</w:t>
            </w:r>
            <w:r>
              <w:rPr>
                <w:spacing w:val="-2"/>
              </w:rPr>
              <w:t xml:space="preserve"> </w:t>
            </w:r>
            <w:r>
              <w:t>значение</w:t>
            </w:r>
            <w:r>
              <w:rPr>
                <w:spacing w:val="-1"/>
              </w:rPr>
              <w:t xml:space="preserve"> </w:t>
            </w:r>
            <w:r>
              <w:t>слова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контексту;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3"/>
              </w:numPr>
              <w:tabs>
                <w:tab w:val="left" w:pos="426"/>
              </w:tabs>
              <w:ind w:right="252"/>
            </w:pPr>
            <w:r>
              <w:t>проводить</w:t>
            </w:r>
            <w:r>
              <w:rPr>
                <w:spacing w:val="17"/>
              </w:rPr>
              <w:t xml:space="preserve"> </w:t>
            </w:r>
            <w:r>
              <w:t>разбор</w:t>
            </w:r>
            <w:r>
              <w:rPr>
                <w:spacing w:val="19"/>
              </w:rPr>
              <w:t xml:space="preserve"> </w:t>
            </w:r>
            <w:r>
              <w:t>по</w:t>
            </w:r>
            <w:r>
              <w:rPr>
                <w:spacing w:val="18"/>
              </w:rPr>
              <w:t xml:space="preserve"> </w:t>
            </w:r>
            <w:r>
              <w:t>составу</w:t>
            </w:r>
            <w:r>
              <w:rPr>
                <w:spacing w:val="19"/>
              </w:rPr>
              <w:t xml:space="preserve"> </w:t>
            </w:r>
            <w:r>
              <w:t>слов</w:t>
            </w:r>
            <w:r>
              <w:rPr>
                <w:spacing w:val="18"/>
              </w:rPr>
              <w:t xml:space="preserve"> </w:t>
            </w:r>
            <w:r>
              <w:t>с</w:t>
            </w:r>
            <w:r>
              <w:rPr>
                <w:spacing w:val="19"/>
              </w:rPr>
              <w:t xml:space="preserve"> </w:t>
            </w:r>
            <w:r>
              <w:t>однозначно</w:t>
            </w:r>
            <w:r>
              <w:rPr>
                <w:spacing w:val="18"/>
              </w:rPr>
              <w:t xml:space="preserve"> </w:t>
            </w:r>
            <w:r>
              <w:t>выделяемыми</w:t>
            </w:r>
            <w:r>
              <w:rPr>
                <w:spacing w:val="18"/>
              </w:rPr>
              <w:t xml:space="preserve"> </w:t>
            </w:r>
            <w:r>
              <w:t>морфемами;</w:t>
            </w:r>
            <w:r>
              <w:rPr>
                <w:spacing w:val="16"/>
              </w:rPr>
              <w:t xml:space="preserve"> </w:t>
            </w:r>
            <w:r>
              <w:t>составлять</w:t>
            </w:r>
            <w:r>
              <w:rPr>
                <w:spacing w:val="19"/>
              </w:rPr>
              <w:t xml:space="preserve"> </w:t>
            </w:r>
            <w:r>
              <w:t>схему</w:t>
            </w:r>
            <w:r>
              <w:rPr>
                <w:spacing w:val="18"/>
              </w:rPr>
              <w:t xml:space="preserve"> </w:t>
            </w:r>
            <w:r>
              <w:t>состава</w:t>
            </w:r>
            <w:r>
              <w:rPr>
                <w:spacing w:val="19"/>
              </w:rPr>
              <w:t xml:space="preserve"> </w:t>
            </w:r>
            <w:r>
              <w:t>слова;</w:t>
            </w:r>
            <w:r>
              <w:rPr>
                <w:spacing w:val="-52"/>
              </w:rPr>
              <w:t xml:space="preserve"> </w:t>
            </w:r>
            <w:r>
              <w:t>соотносить</w:t>
            </w:r>
            <w:r>
              <w:rPr>
                <w:spacing w:val="-1"/>
              </w:rPr>
              <w:t xml:space="preserve"> </w:t>
            </w:r>
            <w:r>
              <w:t>состав</w:t>
            </w:r>
            <w:r>
              <w:rPr>
                <w:spacing w:val="-1"/>
              </w:rPr>
              <w:t xml:space="preserve"> </w:t>
            </w:r>
            <w:r>
              <w:t>слова с</w:t>
            </w:r>
            <w:r>
              <w:rPr>
                <w:spacing w:val="-2"/>
              </w:rPr>
              <w:t xml:space="preserve"> </w:t>
            </w:r>
            <w:r>
              <w:t>представленной схемой;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3"/>
              </w:numPr>
              <w:tabs>
                <w:tab w:val="left" w:pos="426"/>
              </w:tabs>
              <w:ind w:right="253"/>
            </w:pPr>
            <w:r>
              <w:t>устанавливать</w:t>
            </w:r>
            <w:r>
              <w:rPr>
                <w:spacing w:val="11"/>
              </w:rPr>
              <w:t xml:space="preserve"> </w:t>
            </w:r>
            <w:r>
              <w:t>принадлежность</w:t>
            </w:r>
            <w:r>
              <w:rPr>
                <w:spacing w:val="10"/>
              </w:rPr>
              <w:t xml:space="preserve"> </w:t>
            </w:r>
            <w:r>
              <w:t>слова</w:t>
            </w:r>
            <w:r>
              <w:rPr>
                <w:spacing w:val="11"/>
              </w:rPr>
              <w:t xml:space="preserve"> </w:t>
            </w:r>
            <w:r>
              <w:t>к</w:t>
            </w:r>
            <w:r>
              <w:rPr>
                <w:spacing w:val="11"/>
              </w:rPr>
              <w:t xml:space="preserve"> </w:t>
            </w:r>
            <w:r>
              <w:t>определённой</w:t>
            </w:r>
            <w:r>
              <w:rPr>
                <w:spacing w:val="13"/>
              </w:rPr>
              <w:t xml:space="preserve"> </w:t>
            </w:r>
            <w:r>
              <w:t>части</w:t>
            </w:r>
            <w:r>
              <w:rPr>
                <w:spacing w:val="10"/>
              </w:rPr>
              <w:t xml:space="preserve"> </w:t>
            </w:r>
            <w:r>
              <w:t>речи</w:t>
            </w:r>
            <w:r>
              <w:rPr>
                <w:spacing w:val="10"/>
              </w:rPr>
              <w:t xml:space="preserve"> </w:t>
            </w:r>
            <w:r>
              <w:t>(в</w:t>
            </w:r>
            <w:r>
              <w:rPr>
                <w:spacing w:val="12"/>
              </w:rPr>
              <w:t xml:space="preserve"> </w:t>
            </w:r>
            <w:r>
              <w:t>объёме</w:t>
            </w:r>
            <w:r>
              <w:rPr>
                <w:spacing w:val="11"/>
              </w:rPr>
              <w:t xml:space="preserve"> </w:t>
            </w:r>
            <w:r>
              <w:t>изученного)</w:t>
            </w:r>
            <w:r>
              <w:rPr>
                <w:spacing w:val="14"/>
              </w:rPr>
              <w:t xml:space="preserve"> </w:t>
            </w:r>
            <w:r>
              <w:t>по</w:t>
            </w:r>
            <w:r>
              <w:rPr>
                <w:spacing w:val="10"/>
              </w:rPr>
              <w:t xml:space="preserve"> </w:t>
            </w:r>
            <w:r>
              <w:t>комплексу</w:t>
            </w:r>
            <w:r>
              <w:rPr>
                <w:spacing w:val="-52"/>
              </w:rPr>
              <w:t xml:space="preserve"> </w:t>
            </w:r>
            <w:r>
              <w:t>освоенных</w:t>
            </w:r>
            <w:r>
              <w:rPr>
                <w:spacing w:val="-3"/>
              </w:rPr>
              <w:t xml:space="preserve"> </w:t>
            </w:r>
            <w:r>
              <w:t>грамматических признаков;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3"/>
              </w:numPr>
              <w:tabs>
                <w:tab w:val="left" w:pos="426"/>
              </w:tabs>
              <w:ind w:right="252"/>
            </w:pPr>
            <w:r>
              <w:t>определять</w:t>
            </w:r>
            <w:r>
              <w:rPr>
                <w:spacing w:val="7"/>
              </w:rPr>
              <w:t xml:space="preserve"> </w:t>
            </w:r>
            <w:r>
              <w:t>грамматические</w:t>
            </w:r>
            <w:r>
              <w:rPr>
                <w:spacing w:val="10"/>
              </w:rPr>
              <w:t xml:space="preserve"> </w:t>
            </w:r>
            <w:r>
              <w:t>признаки</w:t>
            </w:r>
            <w:r>
              <w:rPr>
                <w:spacing w:val="9"/>
              </w:rPr>
              <w:t xml:space="preserve"> </w:t>
            </w:r>
            <w:r>
              <w:t>имён</w:t>
            </w:r>
            <w:r>
              <w:rPr>
                <w:spacing w:val="7"/>
              </w:rPr>
              <w:t xml:space="preserve"> </w:t>
            </w:r>
            <w:r>
              <w:t>существительных:</w:t>
            </w:r>
            <w:r>
              <w:rPr>
                <w:spacing w:val="8"/>
              </w:rPr>
              <w:t xml:space="preserve"> </w:t>
            </w:r>
            <w:r>
              <w:t>склонение,</w:t>
            </w:r>
            <w:r>
              <w:rPr>
                <w:spacing w:val="10"/>
              </w:rPr>
              <w:t xml:space="preserve"> </w:t>
            </w:r>
            <w:r>
              <w:t>род,</w:t>
            </w:r>
            <w:r>
              <w:rPr>
                <w:spacing w:val="10"/>
              </w:rPr>
              <w:t xml:space="preserve"> </w:t>
            </w:r>
            <w:r>
              <w:t>число,</w:t>
            </w:r>
            <w:r>
              <w:rPr>
                <w:spacing w:val="10"/>
              </w:rPr>
              <w:t xml:space="preserve"> </w:t>
            </w:r>
            <w:r>
              <w:t>падеж;</w:t>
            </w:r>
            <w:r>
              <w:rPr>
                <w:spacing w:val="11"/>
              </w:rPr>
              <w:t xml:space="preserve"> </w:t>
            </w:r>
            <w:r>
              <w:t>проводить</w:t>
            </w:r>
            <w:r>
              <w:rPr>
                <w:spacing w:val="-52"/>
              </w:rPr>
              <w:t xml:space="preserve"> </w:t>
            </w:r>
            <w:r>
              <w:t>разбор</w:t>
            </w:r>
            <w:r>
              <w:rPr>
                <w:spacing w:val="-1"/>
              </w:rPr>
              <w:t xml:space="preserve"> </w:t>
            </w:r>
            <w:r>
              <w:t>имени</w:t>
            </w:r>
            <w:r>
              <w:rPr>
                <w:spacing w:val="-3"/>
              </w:rPr>
              <w:t xml:space="preserve"> </w:t>
            </w:r>
            <w:r>
              <w:t>существительного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1"/>
              </w:rPr>
              <w:t xml:space="preserve"> </w:t>
            </w:r>
            <w:r>
              <w:t>речи;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3"/>
              </w:numPr>
              <w:tabs>
                <w:tab w:val="left" w:pos="426"/>
              </w:tabs>
              <w:spacing w:line="252" w:lineRule="exact"/>
              <w:ind w:right="254"/>
            </w:pPr>
            <w:r>
              <w:t>определять</w:t>
            </w:r>
            <w:r>
              <w:rPr>
                <w:spacing w:val="54"/>
              </w:rPr>
              <w:t xml:space="preserve"> </w:t>
            </w:r>
            <w:r>
              <w:t>грамматические</w:t>
            </w:r>
            <w:r>
              <w:rPr>
                <w:spacing w:val="2"/>
              </w:rPr>
              <w:t xml:space="preserve"> </w:t>
            </w:r>
            <w:r>
              <w:t>признаки</w:t>
            </w:r>
            <w:r>
              <w:rPr>
                <w:spacing w:val="2"/>
              </w:rPr>
              <w:t xml:space="preserve"> </w:t>
            </w:r>
            <w:r>
              <w:t>имён</w:t>
            </w:r>
            <w:r>
              <w:rPr>
                <w:spacing w:val="54"/>
              </w:rPr>
              <w:t xml:space="preserve"> </w:t>
            </w:r>
            <w:r>
              <w:t>прилагательных:</w:t>
            </w:r>
            <w:r>
              <w:rPr>
                <w:spacing w:val="1"/>
              </w:rPr>
              <w:t xml:space="preserve"> </w:t>
            </w:r>
            <w:r>
              <w:t>род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53"/>
              </w:rPr>
              <w:t xml:space="preserve"> </w:t>
            </w:r>
            <w:r>
              <w:t>единственном</w:t>
            </w:r>
            <w:r>
              <w:rPr>
                <w:spacing w:val="2"/>
              </w:rPr>
              <w:t xml:space="preserve"> </w:t>
            </w:r>
            <w:r>
              <w:t>числе),</w:t>
            </w:r>
            <w:r>
              <w:rPr>
                <w:spacing w:val="3"/>
              </w:rPr>
              <w:t xml:space="preserve"> </w:t>
            </w:r>
            <w:r>
              <w:t>число,</w:t>
            </w:r>
            <w:r>
              <w:rPr>
                <w:spacing w:val="3"/>
              </w:rPr>
              <w:t xml:space="preserve"> </w:t>
            </w:r>
            <w:r>
              <w:t>падеж;</w:t>
            </w:r>
            <w:r>
              <w:rPr>
                <w:spacing w:val="-52"/>
              </w:rPr>
              <w:t xml:space="preserve"> </w:t>
            </w:r>
            <w:r>
              <w:t>проводить</w:t>
            </w:r>
            <w:r>
              <w:rPr>
                <w:spacing w:val="-1"/>
              </w:rPr>
              <w:t xml:space="preserve"> </w:t>
            </w:r>
            <w:r>
              <w:t>разбор имени</w:t>
            </w:r>
            <w:r>
              <w:rPr>
                <w:spacing w:val="-3"/>
              </w:rPr>
              <w:t xml:space="preserve"> </w:t>
            </w:r>
            <w:r>
              <w:t>прилагательного как</w:t>
            </w:r>
            <w:r>
              <w:rPr>
                <w:spacing w:val="1"/>
              </w:rPr>
              <w:t xml:space="preserve"> </w:t>
            </w:r>
            <w:r>
              <w:t>части речи;</w:t>
            </w:r>
          </w:p>
        </w:tc>
      </w:tr>
    </w:tbl>
    <w:p w:rsidR="002D4725" w:rsidRDefault="002D4725">
      <w:pPr>
        <w:spacing w:line="252" w:lineRule="exact"/>
        <w:sectPr w:rsidR="002D4725">
          <w:pgSz w:w="16840" w:h="11910" w:orient="landscape"/>
          <w:pgMar w:top="840" w:right="560" w:bottom="840" w:left="920" w:header="0" w:footer="6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9123"/>
        </w:trPr>
        <w:tc>
          <w:tcPr>
            <w:tcW w:w="4078" w:type="dxa"/>
          </w:tcPr>
          <w:p w:rsidR="002D4725" w:rsidRDefault="002D4725">
            <w:pPr>
              <w:pStyle w:val="TableParagraph"/>
            </w:pPr>
          </w:p>
        </w:tc>
        <w:tc>
          <w:tcPr>
            <w:tcW w:w="11059" w:type="dxa"/>
          </w:tcPr>
          <w:p w:rsidR="002D4725" w:rsidRDefault="006F5087" w:rsidP="00600EF9">
            <w:pPr>
              <w:pStyle w:val="TableParagraph"/>
              <w:numPr>
                <w:ilvl w:val="0"/>
                <w:numId w:val="262"/>
              </w:numPr>
              <w:tabs>
                <w:tab w:val="left" w:pos="426"/>
              </w:tabs>
              <w:ind w:right="255"/>
              <w:jc w:val="both"/>
            </w:pPr>
            <w:r>
              <w:t>устанавливать (находить) неопределённую форму глагола; определять грамматические признаки глаголов:</w:t>
            </w:r>
            <w:r>
              <w:rPr>
                <w:spacing w:val="1"/>
              </w:rPr>
              <w:t xml:space="preserve"> </w:t>
            </w:r>
            <w:r>
              <w:t>спряжение,</w:t>
            </w:r>
            <w:r>
              <w:rPr>
                <w:spacing w:val="1"/>
              </w:rPr>
              <w:t xml:space="preserve"> </w:t>
            </w:r>
            <w:r>
              <w:t>время,</w:t>
            </w:r>
            <w:r>
              <w:rPr>
                <w:spacing w:val="1"/>
              </w:rPr>
              <w:t xml:space="preserve"> </w:t>
            </w:r>
            <w:r>
              <w:t>лицо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настоящем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будущем</w:t>
            </w:r>
            <w:r>
              <w:rPr>
                <w:spacing w:val="1"/>
              </w:rPr>
              <w:t xml:space="preserve"> </w:t>
            </w:r>
            <w:r>
              <w:t>времени),</w:t>
            </w:r>
            <w:r>
              <w:rPr>
                <w:spacing w:val="1"/>
              </w:rPr>
              <w:t xml:space="preserve"> </w:t>
            </w:r>
            <w:r>
              <w:t>число,</w:t>
            </w:r>
            <w:r>
              <w:rPr>
                <w:spacing w:val="1"/>
              </w:rPr>
              <w:t xml:space="preserve"> </w:t>
            </w:r>
            <w:r>
              <w:t>род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прошедшем</w:t>
            </w:r>
            <w:r>
              <w:rPr>
                <w:spacing w:val="1"/>
              </w:rPr>
              <w:t xml:space="preserve"> </w:t>
            </w:r>
            <w:r>
              <w:t>времени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единственном числе); изменять глаголы в настоящем и будущем времени по лицам и числам (спрягать);</w:t>
            </w:r>
            <w:r>
              <w:rPr>
                <w:spacing w:val="1"/>
              </w:rPr>
              <w:t xml:space="preserve"> </w:t>
            </w:r>
            <w:r>
              <w:t>проводить</w:t>
            </w:r>
            <w:r>
              <w:rPr>
                <w:spacing w:val="-1"/>
              </w:rPr>
              <w:t xml:space="preserve"> </w:t>
            </w:r>
            <w:r>
              <w:t>разбор глагола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части речи;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2"/>
              </w:numPr>
              <w:tabs>
                <w:tab w:val="left" w:pos="426"/>
              </w:tabs>
              <w:ind w:right="250"/>
              <w:jc w:val="both"/>
            </w:pPr>
            <w:r>
              <w:t>определять грамматические признаки личного местоимения в начальной</w:t>
            </w:r>
            <w:r>
              <w:rPr>
                <w:spacing w:val="1"/>
              </w:rPr>
              <w:t xml:space="preserve"> </w:t>
            </w:r>
            <w:r>
              <w:t>форме:</w:t>
            </w:r>
            <w:r>
              <w:rPr>
                <w:spacing w:val="1"/>
              </w:rPr>
              <w:t xml:space="preserve"> </w:t>
            </w:r>
            <w:r>
              <w:t>лицо,</w:t>
            </w:r>
            <w:r>
              <w:rPr>
                <w:spacing w:val="1"/>
              </w:rPr>
              <w:t xml:space="preserve"> </w:t>
            </w:r>
            <w:r>
              <w:t>число,</w:t>
            </w:r>
            <w:r>
              <w:rPr>
                <w:spacing w:val="1"/>
              </w:rPr>
              <w:t xml:space="preserve"> </w:t>
            </w:r>
            <w:r>
              <w:t>род</w:t>
            </w:r>
            <w:r>
              <w:rPr>
                <w:spacing w:val="1"/>
              </w:rPr>
              <w:t xml:space="preserve"> </w:t>
            </w:r>
            <w:r>
              <w:t>(у</w:t>
            </w:r>
            <w:r>
              <w:rPr>
                <w:spacing w:val="1"/>
              </w:rPr>
              <w:t xml:space="preserve"> </w:t>
            </w:r>
            <w:r>
              <w:t>местоимений</w:t>
            </w:r>
            <w:r>
              <w:rPr>
                <w:spacing w:val="1"/>
              </w:rPr>
              <w:t xml:space="preserve"> </w:t>
            </w:r>
            <w:r>
              <w:t>3­го</w:t>
            </w:r>
            <w:r>
              <w:rPr>
                <w:spacing w:val="1"/>
              </w:rPr>
              <w:t xml:space="preserve"> </w:t>
            </w:r>
            <w:r>
              <w:t>лица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единственном</w:t>
            </w:r>
            <w:r>
              <w:rPr>
                <w:spacing w:val="1"/>
              </w:rPr>
              <w:t xml:space="preserve"> </w:t>
            </w:r>
            <w:r>
              <w:t>числе);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личные</w:t>
            </w:r>
            <w:r>
              <w:rPr>
                <w:spacing w:val="1"/>
              </w:rPr>
              <w:t xml:space="preserve"> </w:t>
            </w:r>
            <w:r>
              <w:t>место­</w:t>
            </w:r>
            <w:r>
              <w:rPr>
                <w:spacing w:val="1"/>
              </w:rPr>
              <w:t xml:space="preserve"> </w:t>
            </w:r>
            <w:r>
              <w:t>имения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устранения</w:t>
            </w:r>
            <w:r>
              <w:rPr>
                <w:spacing w:val="1"/>
              </w:rPr>
              <w:t xml:space="preserve"> </w:t>
            </w:r>
            <w:r>
              <w:t>неоправданных</w:t>
            </w:r>
            <w:r>
              <w:rPr>
                <w:spacing w:val="-1"/>
              </w:rPr>
              <w:t xml:space="preserve"> </w:t>
            </w:r>
            <w:r>
              <w:t>повторов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тексте;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2"/>
              </w:numPr>
              <w:tabs>
                <w:tab w:val="left" w:pos="426"/>
              </w:tabs>
              <w:spacing w:line="269" w:lineRule="exact"/>
              <w:ind w:hanging="285"/>
            </w:pPr>
            <w:r>
              <w:t>различать</w:t>
            </w:r>
            <w:r>
              <w:rPr>
                <w:spacing w:val="-1"/>
              </w:rPr>
              <w:t xml:space="preserve"> </w:t>
            </w:r>
            <w:r>
              <w:t>предложение,</w:t>
            </w:r>
            <w:r>
              <w:rPr>
                <w:spacing w:val="-4"/>
              </w:rPr>
              <w:t xml:space="preserve"> </w:t>
            </w:r>
            <w:r>
              <w:t>словосочетание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слово;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2"/>
              </w:numPr>
              <w:tabs>
                <w:tab w:val="left" w:pos="426"/>
              </w:tabs>
              <w:spacing w:line="269" w:lineRule="exact"/>
              <w:ind w:hanging="285"/>
            </w:pPr>
            <w:r>
              <w:t>классифицировать</w:t>
            </w:r>
            <w:r>
              <w:rPr>
                <w:spacing w:val="-6"/>
              </w:rPr>
              <w:t xml:space="preserve"> </w:t>
            </w:r>
            <w:r>
              <w:t>предложения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высказывания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эмоциональной</w:t>
            </w:r>
            <w:r>
              <w:rPr>
                <w:spacing w:val="-6"/>
              </w:rPr>
              <w:t xml:space="preserve"> </w:t>
            </w:r>
            <w:r>
              <w:t>окраске;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2"/>
              </w:numPr>
              <w:tabs>
                <w:tab w:val="left" w:pos="426"/>
              </w:tabs>
              <w:spacing w:line="269" w:lineRule="exact"/>
              <w:ind w:hanging="285"/>
            </w:pPr>
            <w:r>
              <w:t>различать</w:t>
            </w:r>
            <w:r>
              <w:rPr>
                <w:spacing w:val="-2"/>
              </w:rPr>
              <w:t xml:space="preserve"> </w:t>
            </w:r>
            <w:r>
              <w:t>распространённые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нераспространённые</w:t>
            </w:r>
            <w:r>
              <w:rPr>
                <w:spacing w:val="-1"/>
              </w:rPr>
              <w:t xml:space="preserve"> </w:t>
            </w:r>
            <w:r>
              <w:t>предложения;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2"/>
              </w:numPr>
              <w:tabs>
                <w:tab w:val="left" w:pos="426"/>
              </w:tabs>
              <w:ind w:right="248"/>
            </w:pPr>
            <w:r>
              <w:t>распознавать</w:t>
            </w:r>
            <w:r>
              <w:rPr>
                <w:spacing w:val="13"/>
              </w:rPr>
              <w:t xml:space="preserve"> </w:t>
            </w:r>
            <w:r>
              <w:t>предложения</w:t>
            </w:r>
            <w:r>
              <w:rPr>
                <w:spacing w:val="14"/>
              </w:rPr>
              <w:t xml:space="preserve"> </w:t>
            </w:r>
            <w:r>
              <w:t>с</w:t>
            </w:r>
            <w:r>
              <w:rPr>
                <w:spacing w:val="16"/>
              </w:rPr>
              <w:t xml:space="preserve"> </w:t>
            </w:r>
            <w:r>
              <w:t>однородными</w:t>
            </w:r>
            <w:r>
              <w:rPr>
                <w:spacing w:val="15"/>
              </w:rPr>
              <w:t xml:space="preserve"> </w:t>
            </w:r>
            <w:r>
              <w:t>членами;</w:t>
            </w:r>
            <w:r>
              <w:rPr>
                <w:spacing w:val="14"/>
              </w:rPr>
              <w:t xml:space="preserve"> </w:t>
            </w:r>
            <w:r>
              <w:t>составлять</w:t>
            </w:r>
            <w:r>
              <w:rPr>
                <w:spacing w:val="13"/>
              </w:rPr>
              <w:t xml:space="preserve"> </w:t>
            </w:r>
            <w:r>
              <w:t>предложения</w:t>
            </w:r>
            <w:r>
              <w:rPr>
                <w:spacing w:val="12"/>
              </w:rPr>
              <w:t xml:space="preserve"> </w:t>
            </w:r>
            <w:r>
              <w:t>с</w:t>
            </w:r>
            <w:r>
              <w:rPr>
                <w:spacing w:val="16"/>
              </w:rPr>
              <w:t xml:space="preserve"> </w:t>
            </w:r>
            <w:r>
              <w:t>однородными</w:t>
            </w:r>
            <w:r>
              <w:rPr>
                <w:spacing w:val="12"/>
              </w:rPr>
              <w:t xml:space="preserve"> </w:t>
            </w:r>
            <w:r>
              <w:t>членами;</w:t>
            </w:r>
            <w:r>
              <w:rPr>
                <w:spacing w:val="-52"/>
              </w:rPr>
              <w:t xml:space="preserve"> </w:t>
            </w:r>
            <w:r>
              <w:t>использовать</w:t>
            </w:r>
            <w:r>
              <w:rPr>
                <w:spacing w:val="-1"/>
              </w:rPr>
              <w:t xml:space="preserve"> </w:t>
            </w:r>
            <w:r>
              <w:t>предложения</w:t>
            </w:r>
            <w:r>
              <w:rPr>
                <w:spacing w:val="-1"/>
              </w:rPr>
              <w:t xml:space="preserve"> </w:t>
            </w:r>
            <w:r>
              <w:t>с однородными</w:t>
            </w:r>
            <w:r>
              <w:rPr>
                <w:spacing w:val="-1"/>
              </w:rPr>
              <w:t xml:space="preserve"> </w:t>
            </w:r>
            <w:r>
              <w:t>членами в</w:t>
            </w:r>
            <w:r>
              <w:rPr>
                <w:spacing w:val="-2"/>
              </w:rPr>
              <w:t xml:space="preserve"> </w:t>
            </w:r>
            <w:r>
              <w:t>речи;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2"/>
              </w:numPr>
              <w:tabs>
                <w:tab w:val="left" w:pos="426"/>
              </w:tabs>
              <w:ind w:right="965"/>
            </w:pPr>
            <w:r>
              <w:t>разграничивать простые распространённые и сложные предложения, состоящие из двух простых</w:t>
            </w:r>
            <w:r>
              <w:rPr>
                <w:spacing w:val="1"/>
              </w:rPr>
              <w:t xml:space="preserve"> </w:t>
            </w:r>
            <w:r>
              <w:t>(сложносочинённые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союзами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а</w:t>
            </w:r>
            <w:r>
              <w:t>,</w:t>
            </w:r>
            <w:r>
              <w:rPr>
                <w:spacing w:val="-4"/>
              </w:rPr>
              <w:t xml:space="preserve"> </w:t>
            </w:r>
            <w:r>
              <w:rPr>
                <w:i/>
              </w:rPr>
              <w:t>но</w:t>
            </w:r>
            <w:r>
              <w:rPr>
                <w:i/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бессоюзные</w:t>
            </w:r>
            <w:r>
              <w:rPr>
                <w:spacing w:val="-1"/>
              </w:rPr>
              <w:t xml:space="preserve"> </w:t>
            </w:r>
            <w:r>
              <w:t>сложные</w:t>
            </w:r>
            <w:r>
              <w:rPr>
                <w:spacing w:val="-2"/>
              </w:rPr>
              <w:t xml:space="preserve"> </w:t>
            </w:r>
            <w:r>
              <w:t>предложения</w:t>
            </w:r>
            <w:r>
              <w:rPr>
                <w:spacing w:val="-5"/>
              </w:rPr>
              <w:t xml:space="preserve"> </w:t>
            </w:r>
            <w:r>
              <w:t>без</w:t>
            </w:r>
            <w:r>
              <w:rPr>
                <w:spacing w:val="-2"/>
              </w:rPr>
              <w:t xml:space="preserve"> </w:t>
            </w:r>
            <w:r>
              <w:t>называния</w:t>
            </w:r>
            <w:r>
              <w:rPr>
                <w:spacing w:val="-4"/>
              </w:rPr>
              <w:t xml:space="preserve"> </w:t>
            </w:r>
            <w:r>
              <w:t>терминов);</w:t>
            </w:r>
            <w:r>
              <w:rPr>
                <w:spacing w:val="-52"/>
              </w:rPr>
              <w:t xml:space="preserve"> </w:t>
            </w:r>
            <w:r>
              <w:t>составлять простые распространённые и сложные предложения, состоящие из двух простых</w:t>
            </w:r>
            <w:r>
              <w:rPr>
                <w:spacing w:val="1"/>
              </w:rPr>
              <w:t xml:space="preserve"> </w:t>
            </w:r>
            <w:r>
              <w:t>(сложносочинённые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союзами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а</w:t>
            </w:r>
            <w:r>
              <w:t>,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но</w:t>
            </w:r>
            <w:r>
              <w:rPr>
                <w:i/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бессоюзные</w:t>
            </w:r>
            <w:r>
              <w:rPr>
                <w:spacing w:val="-2"/>
              </w:rPr>
              <w:t xml:space="preserve"> </w:t>
            </w:r>
            <w:r>
              <w:t>сложные</w:t>
            </w:r>
            <w:r>
              <w:rPr>
                <w:spacing w:val="-2"/>
              </w:rPr>
              <w:t xml:space="preserve"> </w:t>
            </w:r>
            <w:r>
              <w:t>предложения</w:t>
            </w:r>
            <w:r>
              <w:rPr>
                <w:spacing w:val="-4"/>
              </w:rPr>
              <w:t xml:space="preserve"> </w:t>
            </w:r>
            <w:r>
              <w:t>без</w:t>
            </w:r>
            <w:r>
              <w:rPr>
                <w:spacing w:val="-3"/>
              </w:rPr>
              <w:t xml:space="preserve"> </w:t>
            </w:r>
            <w:r>
              <w:t>называния</w:t>
            </w:r>
            <w:r>
              <w:rPr>
                <w:spacing w:val="-4"/>
              </w:rPr>
              <w:t xml:space="preserve"> </w:t>
            </w:r>
            <w:r>
              <w:t>терминов);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2"/>
              </w:numPr>
              <w:tabs>
                <w:tab w:val="left" w:pos="426"/>
              </w:tabs>
              <w:spacing w:line="268" w:lineRule="exact"/>
              <w:ind w:hanging="285"/>
            </w:pPr>
            <w:r>
              <w:t>производить</w:t>
            </w:r>
            <w:r>
              <w:rPr>
                <w:spacing w:val="-3"/>
              </w:rPr>
              <w:t xml:space="preserve"> </w:t>
            </w:r>
            <w:r>
              <w:t>синтаксический</w:t>
            </w:r>
            <w:r>
              <w:rPr>
                <w:spacing w:val="-3"/>
              </w:rPr>
              <w:t xml:space="preserve"> </w:t>
            </w:r>
            <w:r>
              <w:t>разбор</w:t>
            </w:r>
            <w:r>
              <w:rPr>
                <w:spacing w:val="-3"/>
              </w:rPr>
              <w:t xml:space="preserve"> </w:t>
            </w:r>
            <w:r>
              <w:t>простого</w:t>
            </w:r>
            <w:r>
              <w:rPr>
                <w:spacing w:val="-2"/>
              </w:rPr>
              <w:t xml:space="preserve"> </w:t>
            </w:r>
            <w:r>
              <w:t>предложения;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2"/>
              </w:numPr>
              <w:tabs>
                <w:tab w:val="left" w:pos="426"/>
              </w:tabs>
              <w:spacing w:line="269" w:lineRule="exact"/>
              <w:ind w:hanging="285"/>
            </w:pPr>
            <w:r>
              <w:t>находить</w:t>
            </w:r>
            <w:r>
              <w:rPr>
                <w:spacing w:val="-2"/>
              </w:rPr>
              <w:t xml:space="preserve"> </w:t>
            </w:r>
            <w:r>
              <w:t>место</w:t>
            </w:r>
            <w:r>
              <w:rPr>
                <w:spacing w:val="-1"/>
              </w:rPr>
              <w:t xml:space="preserve"> </w:t>
            </w:r>
            <w:r>
              <w:t>орфограммы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слове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между</w:t>
            </w:r>
            <w:r>
              <w:rPr>
                <w:spacing w:val="-1"/>
              </w:rPr>
              <w:t xml:space="preserve"> </w:t>
            </w:r>
            <w:r>
              <w:t>словами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изученные</w:t>
            </w:r>
            <w:r>
              <w:rPr>
                <w:spacing w:val="-1"/>
              </w:rPr>
              <w:t xml:space="preserve"> </w:t>
            </w:r>
            <w:r>
              <w:t>правила;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2"/>
              </w:numPr>
              <w:tabs>
                <w:tab w:val="left" w:pos="426"/>
              </w:tabs>
              <w:ind w:right="249"/>
              <w:jc w:val="both"/>
            </w:pPr>
            <w:r>
              <w:t>применять изученные правила правописания, в том числе: непроверяемые гласные и согласные (перечень</w:t>
            </w:r>
            <w:r>
              <w:rPr>
                <w:spacing w:val="1"/>
              </w:rPr>
              <w:t xml:space="preserve"> </w:t>
            </w:r>
            <w:r>
              <w:t>слов в орфографическом словаре учебника); безударные падежные окончания имён существительных (кроме</w:t>
            </w:r>
            <w:r>
              <w:rPr>
                <w:spacing w:val="1"/>
              </w:rPr>
              <w:t xml:space="preserve"> </w:t>
            </w:r>
            <w:r>
              <w:t xml:space="preserve">существительных на </w:t>
            </w:r>
            <w:r>
              <w:rPr>
                <w:b/>
                <w:i/>
              </w:rPr>
              <w:t>-мя</w:t>
            </w:r>
            <w:r>
              <w:t xml:space="preserve">, </w:t>
            </w:r>
            <w:r>
              <w:rPr>
                <w:b/>
                <w:i/>
              </w:rPr>
              <w:t>-ий</w:t>
            </w:r>
            <w:r>
              <w:t xml:space="preserve">, </w:t>
            </w:r>
            <w:r>
              <w:rPr>
                <w:b/>
              </w:rPr>
              <w:t>-</w:t>
            </w:r>
            <w:r>
              <w:rPr>
                <w:b/>
                <w:i/>
              </w:rPr>
              <w:t>ие</w:t>
            </w:r>
            <w:r>
              <w:t xml:space="preserve">, </w:t>
            </w:r>
            <w:r>
              <w:rPr>
                <w:b/>
                <w:i/>
              </w:rPr>
              <w:t>-ия</w:t>
            </w:r>
            <w:r>
              <w:t xml:space="preserve">, а также кроме собственных имён существительных на </w:t>
            </w:r>
            <w:r>
              <w:rPr>
                <w:b/>
                <w:i/>
              </w:rPr>
              <w:t>-ов</w:t>
            </w:r>
            <w:r>
              <w:t xml:space="preserve">, </w:t>
            </w:r>
            <w:r>
              <w:rPr>
                <w:b/>
                <w:i/>
              </w:rPr>
              <w:t>-ин</w:t>
            </w:r>
            <w:r>
              <w:t xml:space="preserve">, </w:t>
            </w:r>
            <w:r>
              <w:rPr>
                <w:b/>
                <w:i/>
              </w:rPr>
              <w:t>-ий</w:t>
            </w:r>
            <w:r>
              <w:t>);</w:t>
            </w:r>
            <w:r>
              <w:rPr>
                <w:spacing w:val="1"/>
              </w:rPr>
              <w:t xml:space="preserve"> </w:t>
            </w:r>
            <w:r>
              <w:t>безударные падежные окончания имён прилагательных; мягкий знак после шипящих на конце глаголов в</w:t>
            </w:r>
            <w:r>
              <w:rPr>
                <w:spacing w:val="1"/>
              </w:rPr>
              <w:t xml:space="preserve"> </w:t>
            </w:r>
            <w:r>
              <w:t xml:space="preserve">форме 2­го лица единственного числа; наличие или отсутствие мягкого знака в глаголах на </w:t>
            </w:r>
            <w:r>
              <w:rPr>
                <w:b/>
                <w:i/>
              </w:rPr>
              <w:t xml:space="preserve">-ться </w:t>
            </w:r>
            <w:r>
              <w:t xml:space="preserve">и </w:t>
            </w:r>
            <w:r>
              <w:rPr>
                <w:b/>
                <w:i/>
              </w:rPr>
              <w:t>-тся</w:t>
            </w:r>
            <w:r>
              <w:t>;</w:t>
            </w:r>
            <w:r>
              <w:rPr>
                <w:spacing w:val="1"/>
              </w:rPr>
              <w:t xml:space="preserve"> </w:t>
            </w:r>
            <w:r>
              <w:t>безударные</w:t>
            </w:r>
            <w:r>
              <w:rPr>
                <w:spacing w:val="1"/>
              </w:rPr>
              <w:t xml:space="preserve"> </w:t>
            </w:r>
            <w:r>
              <w:t>личные</w:t>
            </w:r>
            <w:r>
              <w:rPr>
                <w:spacing w:val="1"/>
              </w:rPr>
              <w:t xml:space="preserve"> </w:t>
            </w:r>
            <w:r>
              <w:t>окончания</w:t>
            </w:r>
            <w:r>
              <w:rPr>
                <w:spacing w:val="1"/>
              </w:rPr>
              <w:t xml:space="preserve"> </w:t>
            </w:r>
            <w:r>
              <w:t>глаголов;</w:t>
            </w:r>
            <w:r>
              <w:rPr>
                <w:spacing w:val="1"/>
              </w:rPr>
              <w:t xml:space="preserve"> </w:t>
            </w:r>
            <w:r>
              <w:t>знаки</w:t>
            </w:r>
            <w:r>
              <w:rPr>
                <w:spacing w:val="1"/>
              </w:rPr>
              <w:t xml:space="preserve"> </w:t>
            </w:r>
            <w:r>
              <w:t>препинания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предложениях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однородными</w:t>
            </w:r>
            <w:r>
              <w:rPr>
                <w:spacing w:val="1"/>
              </w:rPr>
              <w:t xml:space="preserve"> </w:t>
            </w:r>
            <w:r>
              <w:t>членами,</w:t>
            </w:r>
            <w:r>
              <w:rPr>
                <w:spacing w:val="1"/>
              </w:rPr>
              <w:t xml:space="preserve"> </w:t>
            </w:r>
            <w:r>
              <w:t>соединёнными</w:t>
            </w:r>
            <w:r>
              <w:rPr>
                <w:spacing w:val="-2"/>
              </w:rPr>
              <w:t xml:space="preserve"> </w:t>
            </w:r>
            <w:r>
              <w:t>союзами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t xml:space="preserve">, </w:t>
            </w:r>
            <w:r>
              <w:rPr>
                <w:i/>
              </w:rPr>
              <w:t>а</w:t>
            </w:r>
            <w:r>
              <w:t xml:space="preserve">, </w:t>
            </w:r>
            <w:r>
              <w:rPr>
                <w:i/>
              </w:rPr>
              <w:t xml:space="preserve">но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без</w:t>
            </w:r>
            <w:r>
              <w:rPr>
                <w:spacing w:val="-1"/>
              </w:rPr>
              <w:t xml:space="preserve"> </w:t>
            </w:r>
            <w:r>
              <w:t>союзов;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2"/>
              </w:numPr>
              <w:tabs>
                <w:tab w:val="left" w:pos="426"/>
              </w:tabs>
              <w:spacing w:line="269" w:lineRule="exact"/>
              <w:ind w:hanging="285"/>
            </w:pPr>
            <w:r>
              <w:t>правильно</w:t>
            </w:r>
            <w:r>
              <w:rPr>
                <w:spacing w:val="-2"/>
              </w:rPr>
              <w:t xml:space="preserve"> </w:t>
            </w:r>
            <w:r>
              <w:t>списывать</w:t>
            </w:r>
            <w:r>
              <w:rPr>
                <w:spacing w:val="-1"/>
              </w:rPr>
              <w:t xml:space="preserve"> </w:t>
            </w:r>
            <w:r>
              <w:t>тексты</w:t>
            </w:r>
            <w:r>
              <w:rPr>
                <w:spacing w:val="-2"/>
              </w:rPr>
              <w:t xml:space="preserve"> </w:t>
            </w:r>
            <w:r>
              <w:t>объёмом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</w:t>
            </w:r>
            <w:r>
              <w:t>85</w:t>
            </w:r>
            <w:r>
              <w:rPr>
                <w:spacing w:val="-4"/>
              </w:rPr>
              <w:t xml:space="preserve"> </w:t>
            </w:r>
            <w:r>
              <w:t>слов;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2"/>
              </w:numPr>
              <w:tabs>
                <w:tab w:val="left" w:pos="426"/>
              </w:tabs>
              <w:spacing w:line="269" w:lineRule="exact"/>
              <w:ind w:hanging="285"/>
            </w:pPr>
            <w:r>
              <w:t>писать</w:t>
            </w:r>
            <w:r>
              <w:rPr>
                <w:spacing w:val="-1"/>
              </w:rPr>
              <w:t xml:space="preserve"> </w:t>
            </w:r>
            <w:r>
              <w:t>под</w:t>
            </w:r>
            <w:r>
              <w:rPr>
                <w:spacing w:val="-3"/>
              </w:rPr>
              <w:t xml:space="preserve"> </w:t>
            </w:r>
            <w:r>
              <w:t>диктовку</w:t>
            </w:r>
            <w:r>
              <w:rPr>
                <w:spacing w:val="-4"/>
              </w:rPr>
              <w:t xml:space="preserve"> </w:t>
            </w:r>
            <w:r>
              <w:t>тексты</w:t>
            </w:r>
            <w:r>
              <w:rPr>
                <w:spacing w:val="-1"/>
              </w:rPr>
              <w:t xml:space="preserve"> </w:t>
            </w:r>
            <w:r>
              <w:t>объёмом не</w:t>
            </w:r>
            <w:r>
              <w:rPr>
                <w:spacing w:val="-4"/>
              </w:rPr>
              <w:t xml:space="preserve"> </w:t>
            </w:r>
            <w:r>
              <w:t>более</w:t>
            </w:r>
            <w:r>
              <w:rPr>
                <w:spacing w:val="-1"/>
              </w:rPr>
              <w:t xml:space="preserve"> </w:t>
            </w:r>
            <w:r>
              <w:t>80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учётом</w:t>
            </w:r>
            <w:r>
              <w:rPr>
                <w:spacing w:val="-2"/>
              </w:rPr>
              <w:t xml:space="preserve"> </w:t>
            </w:r>
            <w:r>
              <w:t>изученных</w:t>
            </w:r>
            <w:r>
              <w:rPr>
                <w:spacing w:val="-1"/>
              </w:rPr>
              <w:t xml:space="preserve"> </w:t>
            </w:r>
            <w:r>
              <w:t>правил</w:t>
            </w:r>
            <w:r>
              <w:rPr>
                <w:spacing w:val="-1"/>
              </w:rPr>
              <w:t xml:space="preserve"> </w:t>
            </w:r>
            <w:r>
              <w:t>правописания;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2"/>
              </w:numPr>
              <w:tabs>
                <w:tab w:val="left" w:pos="426"/>
              </w:tabs>
              <w:spacing w:line="269" w:lineRule="exact"/>
              <w:ind w:hanging="285"/>
            </w:pPr>
            <w:r>
              <w:t>находить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исправлять</w:t>
            </w:r>
            <w:r>
              <w:rPr>
                <w:spacing w:val="-2"/>
              </w:rPr>
              <w:t xml:space="preserve"> </w:t>
            </w:r>
            <w:r>
              <w:t>орфографические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пунктуационные</w:t>
            </w:r>
            <w:r>
              <w:rPr>
                <w:spacing w:val="-3"/>
              </w:rPr>
              <w:t xml:space="preserve"> </w:t>
            </w:r>
            <w:r>
              <w:t>ошибки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изученные</w:t>
            </w:r>
            <w:r>
              <w:rPr>
                <w:spacing w:val="-3"/>
              </w:rPr>
              <w:t xml:space="preserve"> </w:t>
            </w:r>
            <w:r>
              <w:t>правила,</w:t>
            </w:r>
            <w:r>
              <w:rPr>
                <w:spacing w:val="-3"/>
              </w:rPr>
              <w:t xml:space="preserve"> </w:t>
            </w:r>
            <w:r>
              <w:t>описки;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2"/>
              </w:numPr>
              <w:tabs>
                <w:tab w:val="left" w:pos="426"/>
              </w:tabs>
              <w:ind w:right="254"/>
            </w:pPr>
            <w:r>
              <w:t>осознавать</w:t>
            </w:r>
            <w:r>
              <w:rPr>
                <w:spacing w:val="9"/>
              </w:rPr>
              <w:t xml:space="preserve"> </w:t>
            </w:r>
            <w:r>
              <w:t>ситуацию</w:t>
            </w:r>
            <w:r>
              <w:rPr>
                <w:spacing w:val="10"/>
              </w:rPr>
              <w:t xml:space="preserve"> </w:t>
            </w:r>
            <w:r>
              <w:t>общения</w:t>
            </w:r>
            <w:r>
              <w:rPr>
                <w:spacing w:val="9"/>
              </w:rPr>
              <w:t xml:space="preserve"> </w:t>
            </w:r>
            <w:r>
              <w:t>(с</w:t>
            </w:r>
            <w:r>
              <w:rPr>
                <w:spacing w:val="7"/>
              </w:rPr>
              <w:t xml:space="preserve"> </w:t>
            </w:r>
            <w:r>
              <w:t>какой</w:t>
            </w:r>
            <w:r>
              <w:rPr>
                <w:spacing w:val="9"/>
              </w:rPr>
              <w:t xml:space="preserve"> </w:t>
            </w:r>
            <w:r>
              <w:t>целью,</w:t>
            </w:r>
            <w:r>
              <w:rPr>
                <w:spacing w:val="7"/>
              </w:rPr>
              <w:t xml:space="preserve"> </w:t>
            </w:r>
            <w:r>
              <w:t>с</w:t>
            </w:r>
            <w:r>
              <w:rPr>
                <w:spacing w:val="10"/>
              </w:rPr>
              <w:t xml:space="preserve"> </w:t>
            </w:r>
            <w:r>
              <w:t>кем,</w:t>
            </w:r>
            <w:r>
              <w:rPr>
                <w:spacing w:val="7"/>
              </w:rPr>
              <w:t xml:space="preserve"> </w:t>
            </w:r>
            <w:r>
              <w:t>где</w:t>
            </w:r>
            <w:r>
              <w:rPr>
                <w:spacing w:val="10"/>
              </w:rPr>
              <w:t xml:space="preserve"> </w:t>
            </w:r>
            <w:r>
              <w:t>происходит</w:t>
            </w:r>
            <w:r>
              <w:rPr>
                <w:spacing w:val="6"/>
              </w:rPr>
              <w:t xml:space="preserve"> </w:t>
            </w:r>
            <w:r>
              <w:t>общение);</w:t>
            </w:r>
            <w:r>
              <w:rPr>
                <w:spacing w:val="10"/>
              </w:rPr>
              <w:t xml:space="preserve"> </w:t>
            </w:r>
            <w:r>
              <w:t>выбирать</w:t>
            </w:r>
            <w:r>
              <w:rPr>
                <w:spacing w:val="6"/>
              </w:rPr>
              <w:t xml:space="preserve"> </w:t>
            </w:r>
            <w:r>
              <w:t>адекватные</w:t>
            </w:r>
            <w:r>
              <w:rPr>
                <w:spacing w:val="-52"/>
              </w:rPr>
              <w:t xml:space="preserve"> </w:t>
            </w:r>
            <w:r>
              <w:t>языковые</w:t>
            </w:r>
            <w:r>
              <w:rPr>
                <w:spacing w:val="-1"/>
              </w:rPr>
              <w:t xml:space="preserve"> </w:t>
            </w:r>
            <w:r>
              <w:t>средства в ситуации общения;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2"/>
              </w:numPr>
              <w:tabs>
                <w:tab w:val="left" w:pos="426"/>
                <w:tab w:val="left" w:pos="1387"/>
                <w:tab w:val="left" w:pos="2248"/>
                <w:tab w:val="left" w:pos="3858"/>
                <w:tab w:val="left" w:pos="4208"/>
                <w:tab w:val="left" w:pos="5966"/>
                <w:tab w:val="left" w:pos="7524"/>
                <w:tab w:val="left" w:pos="8273"/>
                <w:tab w:val="left" w:pos="9895"/>
              </w:tabs>
              <w:ind w:right="247"/>
            </w:pPr>
            <w:r>
              <w:t>строить</w:t>
            </w:r>
            <w:r>
              <w:tab/>
              <w:t>устное</w:t>
            </w:r>
            <w:r>
              <w:tab/>
              <w:t>диалогическое</w:t>
            </w:r>
            <w:r>
              <w:tab/>
              <w:t>и</w:t>
            </w:r>
            <w:r>
              <w:tab/>
              <w:t>монологическое</w:t>
            </w:r>
            <w:r>
              <w:tab/>
              <w:t>высказывание</w:t>
            </w:r>
            <w:r>
              <w:tab/>
              <w:t>(4—6</w:t>
            </w:r>
            <w:r>
              <w:tab/>
              <w:t>предложений),</w:t>
            </w:r>
            <w:r>
              <w:tab/>
            </w:r>
            <w:r>
              <w:rPr>
                <w:spacing w:val="-1"/>
              </w:rPr>
              <w:t>соблюдая</w:t>
            </w:r>
            <w:r>
              <w:rPr>
                <w:spacing w:val="-52"/>
              </w:rPr>
              <w:t xml:space="preserve"> </w:t>
            </w:r>
            <w:r>
              <w:t>орфоэпические</w:t>
            </w:r>
            <w:r>
              <w:rPr>
                <w:spacing w:val="-1"/>
              </w:rPr>
              <w:t xml:space="preserve"> </w:t>
            </w:r>
            <w:r>
              <w:t>нормы, правильную</w:t>
            </w:r>
            <w:r>
              <w:rPr>
                <w:spacing w:val="-1"/>
              </w:rPr>
              <w:t xml:space="preserve"> </w:t>
            </w:r>
            <w:r>
              <w:t>интонацию, нормы</w:t>
            </w:r>
            <w:r>
              <w:rPr>
                <w:spacing w:val="-1"/>
              </w:rPr>
              <w:t xml:space="preserve"> </w:t>
            </w:r>
            <w:r>
              <w:t>речевого взаимодействия;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2"/>
              </w:numPr>
              <w:tabs>
                <w:tab w:val="left" w:pos="426"/>
              </w:tabs>
              <w:ind w:right="248"/>
            </w:pPr>
            <w:r>
              <w:t>создавать</w:t>
            </w:r>
            <w:r>
              <w:rPr>
                <w:spacing w:val="2"/>
              </w:rPr>
              <w:t xml:space="preserve"> </w:t>
            </w:r>
            <w:r>
              <w:t>небольшие</w:t>
            </w:r>
            <w:r>
              <w:rPr>
                <w:spacing w:val="3"/>
              </w:rPr>
              <w:t xml:space="preserve"> </w:t>
            </w:r>
            <w:r>
              <w:t>устные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письменные</w:t>
            </w:r>
            <w:r>
              <w:rPr>
                <w:spacing w:val="4"/>
              </w:rPr>
              <w:t xml:space="preserve"> </w:t>
            </w:r>
            <w:r>
              <w:t>тексты (3-5</w:t>
            </w:r>
            <w:r>
              <w:rPr>
                <w:spacing w:val="2"/>
              </w:rPr>
              <w:t xml:space="preserve"> </w:t>
            </w:r>
            <w:r>
              <w:t>предложений) для</w:t>
            </w:r>
            <w:r>
              <w:rPr>
                <w:spacing w:val="4"/>
              </w:rPr>
              <w:t xml:space="preserve"> </w:t>
            </w:r>
            <w:r>
              <w:t>конкретной</w:t>
            </w:r>
            <w:r>
              <w:rPr>
                <w:spacing w:val="2"/>
              </w:rPr>
              <w:t xml:space="preserve"> </w:t>
            </w:r>
            <w:r>
              <w:t>ситуации</w:t>
            </w:r>
            <w:r>
              <w:rPr>
                <w:spacing w:val="2"/>
              </w:rPr>
              <w:t xml:space="preserve"> </w:t>
            </w:r>
            <w:r>
              <w:t>письменного</w:t>
            </w:r>
            <w:r>
              <w:rPr>
                <w:spacing w:val="-52"/>
              </w:rPr>
              <w:t xml:space="preserve"> </w:t>
            </w:r>
            <w:r>
              <w:t>общения</w:t>
            </w:r>
            <w:r>
              <w:rPr>
                <w:spacing w:val="-4"/>
              </w:rPr>
              <w:t xml:space="preserve"> </w:t>
            </w:r>
            <w:r>
              <w:t>(письма, поздравительные открытки, объявления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 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2"/>
              </w:numPr>
              <w:tabs>
                <w:tab w:val="left" w:pos="426"/>
              </w:tabs>
              <w:spacing w:line="249" w:lineRule="exact"/>
              <w:ind w:hanging="285"/>
            </w:pPr>
            <w:r>
              <w:t>определять</w:t>
            </w:r>
            <w:r>
              <w:rPr>
                <w:spacing w:val="5"/>
              </w:rPr>
              <w:t xml:space="preserve"> </w:t>
            </w:r>
            <w:r>
              <w:t>тему</w:t>
            </w:r>
            <w:r>
              <w:rPr>
                <w:spacing w:val="58"/>
              </w:rPr>
              <w:t xml:space="preserve"> </w:t>
            </w:r>
            <w:r>
              <w:t>и</w:t>
            </w:r>
            <w:r>
              <w:rPr>
                <w:spacing w:val="59"/>
              </w:rPr>
              <w:t xml:space="preserve"> </w:t>
            </w:r>
            <w:r>
              <w:t>основную</w:t>
            </w:r>
            <w:r>
              <w:rPr>
                <w:spacing w:val="59"/>
              </w:rPr>
              <w:t xml:space="preserve"> </w:t>
            </w:r>
            <w:r>
              <w:t>мысль</w:t>
            </w:r>
            <w:r>
              <w:rPr>
                <w:spacing w:val="59"/>
              </w:rPr>
              <w:t xml:space="preserve"> </w:t>
            </w:r>
            <w:r>
              <w:t>текста;</w:t>
            </w:r>
            <w:r>
              <w:rPr>
                <w:spacing w:val="60"/>
              </w:rPr>
              <w:t xml:space="preserve"> </w:t>
            </w:r>
            <w:r>
              <w:t>самостоятельно</w:t>
            </w:r>
            <w:r>
              <w:rPr>
                <w:spacing w:val="59"/>
              </w:rPr>
              <w:t xml:space="preserve"> </w:t>
            </w:r>
            <w:r>
              <w:t>озаглавливать</w:t>
            </w:r>
            <w:r>
              <w:rPr>
                <w:spacing w:val="59"/>
              </w:rPr>
              <w:t xml:space="preserve"> </w:t>
            </w:r>
            <w:r>
              <w:t>текст</w:t>
            </w:r>
            <w:r>
              <w:rPr>
                <w:spacing w:val="58"/>
              </w:rPr>
              <w:t xml:space="preserve"> </w:t>
            </w:r>
            <w:r>
              <w:t>с</w:t>
            </w:r>
            <w:r>
              <w:rPr>
                <w:spacing w:val="60"/>
              </w:rPr>
              <w:t xml:space="preserve"> </w:t>
            </w:r>
            <w:r>
              <w:t>опорой</w:t>
            </w:r>
            <w:r>
              <w:rPr>
                <w:spacing w:val="58"/>
              </w:rPr>
              <w:t xml:space="preserve"> </w:t>
            </w:r>
            <w:r>
              <w:t>на</w:t>
            </w:r>
            <w:r>
              <w:rPr>
                <w:spacing w:val="59"/>
              </w:rPr>
              <w:t xml:space="preserve"> </w:t>
            </w:r>
            <w:r>
              <w:t>тему</w:t>
            </w:r>
            <w:r>
              <w:rPr>
                <w:spacing w:val="58"/>
              </w:rPr>
              <w:t xml:space="preserve"> </w:t>
            </w:r>
            <w:r>
              <w:t>или</w:t>
            </w:r>
          </w:p>
        </w:tc>
      </w:tr>
    </w:tbl>
    <w:p w:rsidR="002D4725" w:rsidRDefault="002D4725">
      <w:pPr>
        <w:spacing w:line="249" w:lineRule="exact"/>
        <w:sectPr w:rsidR="002D4725">
          <w:pgSz w:w="16840" w:h="11910" w:orient="landscape"/>
          <w:pgMar w:top="840" w:right="560" w:bottom="840" w:left="920" w:header="0" w:footer="6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2608"/>
        </w:trPr>
        <w:tc>
          <w:tcPr>
            <w:tcW w:w="4078" w:type="dxa"/>
          </w:tcPr>
          <w:p w:rsidR="002D4725" w:rsidRDefault="002D4725">
            <w:pPr>
              <w:pStyle w:val="TableParagraph"/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51" w:lineRule="exact"/>
              <w:ind w:left="425"/>
              <w:jc w:val="both"/>
            </w:pPr>
            <w:r>
              <w:t>основную</w:t>
            </w:r>
            <w:r>
              <w:rPr>
                <w:spacing w:val="-3"/>
              </w:rPr>
              <w:t xml:space="preserve"> </w:t>
            </w:r>
            <w:r>
              <w:t>мысль;</w:t>
            </w:r>
            <w:r>
              <w:rPr>
                <w:spacing w:val="-2"/>
              </w:rPr>
              <w:t xml:space="preserve"> </w:t>
            </w:r>
            <w:r>
              <w:t>корректировать</w:t>
            </w:r>
            <w:r>
              <w:rPr>
                <w:spacing w:val="-3"/>
              </w:rPr>
              <w:t xml:space="preserve"> </w:t>
            </w:r>
            <w:r>
              <w:t>порядок</w:t>
            </w:r>
            <w:r>
              <w:rPr>
                <w:spacing w:val="-2"/>
              </w:rPr>
              <w:t xml:space="preserve"> </w:t>
            </w:r>
            <w:r>
              <w:t>предложений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частей</w:t>
            </w:r>
            <w:r>
              <w:rPr>
                <w:spacing w:val="-2"/>
              </w:rPr>
              <w:t xml:space="preserve"> </w:t>
            </w:r>
            <w:r>
              <w:t>текста;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1"/>
              </w:numPr>
              <w:tabs>
                <w:tab w:val="left" w:pos="426"/>
              </w:tabs>
              <w:ind w:right="257"/>
              <w:jc w:val="both"/>
              <w:rPr>
                <w:rFonts w:ascii="Symbol" w:hAnsi="Symbol"/>
              </w:rPr>
            </w:pPr>
            <w:r>
              <w:t>составлять</w:t>
            </w:r>
            <w:r>
              <w:rPr>
                <w:spacing w:val="1"/>
              </w:rPr>
              <w:t xml:space="preserve"> </w:t>
            </w:r>
            <w:r>
              <w:t>план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заданным</w:t>
            </w:r>
            <w:r>
              <w:rPr>
                <w:spacing w:val="1"/>
              </w:rPr>
              <w:t xml:space="preserve"> </w:t>
            </w:r>
            <w:r>
              <w:t>текстам;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подробный</w:t>
            </w:r>
            <w:r>
              <w:rPr>
                <w:spacing w:val="1"/>
              </w:rPr>
              <w:t xml:space="preserve"> </w:t>
            </w:r>
            <w:r>
              <w:t>пересказ</w:t>
            </w:r>
            <w:r>
              <w:rPr>
                <w:spacing w:val="1"/>
              </w:rPr>
              <w:t xml:space="preserve"> </w:t>
            </w:r>
            <w:r>
              <w:t>текста</w:t>
            </w:r>
            <w:r>
              <w:rPr>
                <w:spacing w:val="1"/>
              </w:rPr>
              <w:t xml:space="preserve"> </w:t>
            </w:r>
            <w:r>
              <w:t>(устно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письменно);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-1"/>
              </w:rPr>
              <w:t xml:space="preserve"> </w:t>
            </w:r>
            <w:r>
              <w:t>выборочный пересказ текста</w:t>
            </w:r>
            <w:r>
              <w:rPr>
                <w:spacing w:val="-2"/>
              </w:rPr>
              <w:t xml:space="preserve"> </w:t>
            </w:r>
            <w:r>
              <w:t>(устно);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1"/>
              </w:numPr>
              <w:tabs>
                <w:tab w:val="left" w:pos="426"/>
              </w:tabs>
              <w:spacing w:before="1" w:line="269" w:lineRule="exact"/>
              <w:ind w:hanging="285"/>
              <w:jc w:val="both"/>
              <w:rPr>
                <w:rFonts w:ascii="Symbol" w:hAnsi="Symbol"/>
              </w:rPr>
            </w:pPr>
            <w:r>
              <w:t>писать</w:t>
            </w:r>
            <w:r>
              <w:rPr>
                <w:spacing w:val="-2"/>
              </w:rPr>
              <w:t xml:space="preserve"> </w:t>
            </w:r>
            <w:r>
              <w:t>(после</w:t>
            </w:r>
            <w:r>
              <w:rPr>
                <w:spacing w:val="-1"/>
              </w:rPr>
              <w:t xml:space="preserve"> </w:t>
            </w:r>
            <w:r>
              <w:t>предварительной</w:t>
            </w:r>
            <w:r>
              <w:rPr>
                <w:spacing w:val="-3"/>
              </w:rPr>
              <w:t xml:space="preserve"> </w:t>
            </w:r>
            <w:r>
              <w:t>подготовки)</w:t>
            </w:r>
            <w:r>
              <w:rPr>
                <w:spacing w:val="-3"/>
              </w:rPr>
              <w:t xml:space="preserve"> </w:t>
            </w:r>
            <w:r>
              <w:t>сочинения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заданным</w:t>
            </w:r>
            <w:r>
              <w:rPr>
                <w:spacing w:val="-1"/>
              </w:rPr>
              <w:t xml:space="preserve"> </w:t>
            </w:r>
            <w:r>
              <w:t>темам;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1"/>
              </w:numPr>
              <w:tabs>
                <w:tab w:val="left" w:pos="426"/>
              </w:tabs>
              <w:ind w:right="251"/>
              <w:jc w:val="both"/>
              <w:rPr>
                <w:rFonts w:ascii="Symbol" w:hAnsi="Symbol"/>
              </w:rPr>
            </w:pPr>
            <w:r>
              <w:t>осуществлять ознакомительное, изучающее чтение, поиск информации; формулировать устно и письменно</w:t>
            </w:r>
            <w:r>
              <w:rPr>
                <w:spacing w:val="1"/>
              </w:rPr>
              <w:t xml:space="preserve"> </w:t>
            </w:r>
            <w:r>
              <w:t>простые</w:t>
            </w:r>
            <w:r>
              <w:rPr>
                <w:spacing w:val="1"/>
              </w:rPr>
              <w:t xml:space="preserve"> </w:t>
            </w:r>
            <w:r>
              <w:t>выводы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прочитанной</w:t>
            </w:r>
            <w:r>
              <w:rPr>
                <w:spacing w:val="1"/>
              </w:rPr>
              <w:t xml:space="preserve"> </w:t>
            </w:r>
            <w:r>
              <w:t>(услышанной)</w:t>
            </w:r>
            <w:r>
              <w:rPr>
                <w:spacing w:val="1"/>
              </w:rPr>
              <w:t xml:space="preserve"> </w:t>
            </w:r>
            <w:r>
              <w:t>информации;</w:t>
            </w:r>
            <w:r>
              <w:rPr>
                <w:spacing w:val="1"/>
              </w:rPr>
              <w:t xml:space="preserve"> </w:t>
            </w:r>
            <w:r>
              <w:t>интерпретировать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обобщать</w:t>
            </w:r>
            <w:r>
              <w:rPr>
                <w:spacing w:val="1"/>
              </w:rPr>
              <w:t xml:space="preserve"> </w:t>
            </w:r>
            <w:r>
              <w:t>содержащуюся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тексте информацию;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1"/>
              </w:numPr>
              <w:tabs>
                <w:tab w:val="left" w:pos="426"/>
              </w:tabs>
              <w:spacing w:line="266" w:lineRule="exact"/>
              <w:ind w:hanging="285"/>
              <w:jc w:val="both"/>
              <w:rPr>
                <w:rFonts w:ascii="Symbol" w:hAnsi="Symbol"/>
              </w:rPr>
            </w:pPr>
            <w:r>
              <w:t>объяснять</w:t>
            </w:r>
            <w:r>
              <w:rPr>
                <w:spacing w:val="-6"/>
              </w:rPr>
              <w:t xml:space="preserve"> </w:t>
            </w:r>
            <w:r>
              <w:t>своими</w:t>
            </w:r>
            <w:r>
              <w:rPr>
                <w:spacing w:val="-3"/>
              </w:rPr>
              <w:t xml:space="preserve"> </w:t>
            </w:r>
            <w:r>
              <w:t>словами</w:t>
            </w:r>
            <w:r>
              <w:rPr>
                <w:spacing w:val="-2"/>
              </w:rPr>
              <w:t xml:space="preserve"> </w:t>
            </w:r>
            <w:r>
              <w:t>значение</w:t>
            </w:r>
            <w:r>
              <w:rPr>
                <w:spacing w:val="-2"/>
              </w:rPr>
              <w:t xml:space="preserve"> </w:t>
            </w:r>
            <w:r>
              <w:t>изученных</w:t>
            </w:r>
            <w:r>
              <w:rPr>
                <w:spacing w:val="-3"/>
              </w:rPr>
              <w:t xml:space="preserve"> </w:t>
            </w:r>
            <w:r>
              <w:t>понятий;</w:t>
            </w:r>
            <w:r>
              <w:rPr>
                <w:spacing w:val="-2"/>
              </w:rPr>
              <w:t xml:space="preserve"> </w:t>
            </w:r>
            <w:r>
              <w:t>использовать</w:t>
            </w:r>
            <w:r>
              <w:rPr>
                <w:spacing w:val="-2"/>
              </w:rPr>
              <w:t xml:space="preserve"> </w:t>
            </w:r>
            <w:r>
              <w:t>изученные</w:t>
            </w:r>
            <w:r>
              <w:rPr>
                <w:spacing w:val="-3"/>
              </w:rPr>
              <w:t xml:space="preserve"> </w:t>
            </w:r>
            <w:r>
              <w:t>понятия;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1"/>
              </w:numPr>
              <w:tabs>
                <w:tab w:val="left" w:pos="426"/>
              </w:tabs>
              <w:spacing w:line="252" w:lineRule="exact"/>
              <w:ind w:right="253"/>
              <w:jc w:val="both"/>
              <w:rPr>
                <w:rFonts w:ascii="Symbol" w:hAnsi="Symbol"/>
                <w:color w:val="FF0000"/>
              </w:rPr>
            </w:pPr>
            <w:r>
              <w:t>уточнять</w:t>
            </w:r>
            <w:r>
              <w:rPr>
                <w:spacing w:val="4"/>
              </w:rPr>
              <w:t xml:space="preserve"> </w:t>
            </w:r>
            <w:r>
              <w:t>значение</w:t>
            </w:r>
            <w:r>
              <w:rPr>
                <w:spacing w:val="6"/>
              </w:rPr>
              <w:t xml:space="preserve"> </w:t>
            </w:r>
            <w:r>
              <w:t>слова</w:t>
            </w:r>
            <w:r>
              <w:rPr>
                <w:spacing w:val="6"/>
              </w:rPr>
              <w:t xml:space="preserve"> </w:t>
            </w:r>
            <w:r>
              <w:t>с</w:t>
            </w:r>
            <w:r>
              <w:rPr>
                <w:spacing w:val="6"/>
              </w:rPr>
              <w:t xml:space="preserve"> </w:t>
            </w:r>
            <w:r>
              <w:t>помощью</w:t>
            </w:r>
            <w:r>
              <w:rPr>
                <w:spacing w:val="7"/>
              </w:rPr>
              <w:t xml:space="preserve"> </w:t>
            </w:r>
            <w:r>
              <w:t>толкового</w:t>
            </w:r>
            <w:r>
              <w:rPr>
                <w:spacing w:val="6"/>
              </w:rPr>
              <w:t xml:space="preserve"> </w:t>
            </w:r>
            <w:r>
              <w:t>словаря</w:t>
            </w:r>
            <w:r>
              <w:rPr>
                <w:spacing w:val="5"/>
              </w:rPr>
              <w:t xml:space="preserve"> </w:t>
            </w:r>
            <w:r>
              <w:t>(на</w:t>
            </w:r>
            <w:r>
              <w:rPr>
                <w:spacing w:val="5"/>
              </w:rPr>
              <w:t xml:space="preserve"> </w:t>
            </w:r>
            <w:r>
              <w:t>бумажном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электронном</w:t>
            </w:r>
            <w:r>
              <w:rPr>
                <w:spacing w:val="5"/>
              </w:rPr>
              <w:t xml:space="preserve"> </w:t>
            </w:r>
            <w:r>
              <w:t>носителе),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Интернете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условиях контролируемого входа</w:t>
            </w:r>
          </w:p>
        </w:tc>
      </w:tr>
      <w:tr w:rsidR="002D4725">
        <w:trPr>
          <w:trHeight w:val="252"/>
        </w:trPr>
        <w:tc>
          <w:tcPr>
            <w:tcW w:w="15137" w:type="dxa"/>
            <w:gridSpan w:val="2"/>
          </w:tcPr>
          <w:p w:rsidR="002D4725" w:rsidRDefault="006F5087">
            <w:pPr>
              <w:pStyle w:val="TableParagraph"/>
              <w:spacing w:line="232" w:lineRule="exact"/>
              <w:ind w:left="4497" w:right="448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Русский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язык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литературное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чтение.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Литературное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чтение</w:t>
            </w:r>
          </w:p>
        </w:tc>
      </w:tr>
      <w:tr w:rsidR="002D4725">
        <w:trPr>
          <w:trHeight w:val="254"/>
        </w:trPr>
        <w:tc>
          <w:tcPr>
            <w:tcW w:w="4078" w:type="dxa"/>
            <w:vMerge w:val="restart"/>
          </w:tcPr>
          <w:p w:rsidR="002D4725" w:rsidRDefault="006F5087" w:rsidP="00600EF9">
            <w:pPr>
              <w:pStyle w:val="TableParagraph"/>
              <w:numPr>
                <w:ilvl w:val="0"/>
                <w:numId w:val="260"/>
              </w:numPr>
              <w:tabs>
                <w:tab w:val="left" w:pos="391"/>
                <w:tab w:val="left" w:pos="1998"/>
                <w:tab w:val="left" w:pos="2276"/>
                <w:tab w:val="left" w:pos="2368"/>
                <w:tab w:val="left" w:pos="2542"/>
                <w:tab w:val="left" w:pos="2673"/>
                <w:tab w:val="left" w:pos="3840"/>
              </w:tabs>
              <w:ind w:left="390" w:right="96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мотивации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систематическому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чтению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0"/>
              </w:numPr>
              <w:tabs>
                <w:tab w:val="left" w:pos="391"/>
              </w:tabs>
              <w:ind w:left="390" w:right="96"/>
              <w:jc w:val="both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продолжения образования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0"/>
              </w:numPr>
              <w:tabs>
                <w:tab w:val="left" w:pos="391"/>
                <w:tab w:val="left" w:pos="2775"/>
              </w:tabs>
              <w:ind w:left="390" w:right="96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z w:val="24"/>
              </w:rPr>
              <w:tab/>
              <w:t>значимости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всестороннего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 человека;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0"/>
              </w:numPr>
              <w:tabs>
                <w:tab w:val="left" w:pos="391"/>
                <w:tab w:val="left" w:pos="3214"/>
              </w:tabs>
              <w:ind w:left="390" w:right="97"/>
              <w:jc w:val="both"/>
              <w:rPr>
                <w:sz w:val="24"/>
              </w:rPr>
            </w:pPr>
            <w:r>
              <w:rPr>
                <w:sz w:val="24"/>
              </w:rPr>
              <w:t>первоначальное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жанров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60"/>
              </w:numPr>
              <w:tabs>
                <w:tab w:val="left" w:pos="391"/>
                <w:tab w:val="left" w:pos="2348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z w:val="24"/>
              </w:rPr>
              <w:tab/>
              <w:t>элементарными</w:t>
            </w:r>
          </w:p>
          <w:p w:rsidR="002D4725" w:rsidRDefault="006F5087">
            <w:pPr>
              <w:pStyle w:val="TableParagraph"/>
              <w:tabs>
                <w:tab w:val="left" w:pos="2233"/>
                <w:tab w:val="left" w:pos="3262"/>
                <w:tab w:val="left" w:pos="3838"/>
              </w:tabs>
              <w:ind w:left="390" w:right="96"/>
              <w:jc w:val="both"/>
              <w:rPr>
                <w:sz w:val="24"/>
              </w:rPr>
            </w:pPr>
            <w:r>
              <w:rPr>
                <w:sz w:val="24"/>
              </w:rPr>
              <w:t>умениями</w:t>
            </w:r>
            <w:r>
              <w:rPr>
                <w:sz w:val="24"/>
              </w:rPr>
              <w:tab/>
              <w:t>анализа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текста,</w:t>
            </w: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4" w:lineRule="exact"/>
              <w:ind w:left="107"/>
              <w:rPr>
                <w:i/>
              </w:rPr>
            </w:pPr>
            <w:r>
              <w:rPr>
                <w:i/>
                <w:color w:val="221F1F"/>
              </w:rPr>
              <w:t>К</w:t>
            </w:r>
            <w:r>
              <w:rPr>
                <w:i/>
                <w:color w:val="221F1F"/>
                <w:spacing w:val="-2"/>
              </w:rPr>
              <w:t xml:space="preserve"> </w:t>
            </w:r>
            <w:r>
              <w:rPr>
                <w:i/>
                <w:color w:val="221F1F"/>
              </w:rPr>
              <w:t>концу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обучения</w:t>
            </w:r>
            <w:r>
              <w:rPr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в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первом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классе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i/>
                <w:color w:val="221F1F"/>
              </w:rPr>
              <w:t>обучающийся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научится:</w:t>
            </w:r>
          </w:p>
        </w:tc>
      </w:tr>
      <w:tr w:rsidR="002D4725">
        <w:trPr>
          <w:trHeight w:val="6072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right="209" w:hanging="142"/>
              <w:jc w:val="both"/>
            </w:pPr>
            <w:r>
              <w:rPr>
                <w:rFonts w:ascii="Symbol" w:hAnsi="Symbol"/>
                <w:color w:val="221F1F"/>
                <w:spacing w:val="-1"/>
                <w:sz w:val="20"/>
              </w:rPr>
              <w:t>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pacing w:val="-1"/>
              </w:rPr>
              <w:t>понимать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-1"/>
              </w:rPr>
              <w:t xml:space="preserve">ценность </w:t>
            </w:r>
            <w:r>
              <w:rPr>
                <w:color w:val="221F1F"/>
              </w:rPr>
              <w:t>чтения для решения учебных задач и применения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 различных жизненных ситуациях: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отвечать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 вопрос 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важности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чтения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для личного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развития,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находить 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художественных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произведениях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отражение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нравственных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ценностей, традиций, быта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разных народов;</w:t>
            </w:r>
          </w:p>
          <w:p w:rsidR="002D4725" w:rsidRDefault="006F5087">
            <w:pPr>
              <w:pStyle w:val="TableParagraph"/>
              <w:ind w:left="283" w:right="211" w:hanging="142"/>
              <w:jc w:val="both"/>
            </w:pPr>
            <w:r>
              <w:rPr>
                <w:rFonts w:ascii="Symbol" w:hAnsi="Symbol"/>
                <w:color w:val="221F1F"/>
                <w:sz w:val="20"/>
              </w:rPr>
              <w:t></w:t>
            </w:r>
            <w:r>
              <w:rPr>
                <w:color w:val="221F1F"/>
              </w:rPr>
              <w:t>владеть техникой слогового плавного чтения с переходом на чтение целыми словами, читать осознанно вслух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целыми словами без пропусков и перестановок букв и слогов доступные для восприятия и небольшие по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объёму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произведения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темпе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не менее 30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слов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минуту (без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отметочного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оценивания);</w:t>
            </w:r>
          </w:p>
          <w:p w:rsidR="002D4725" w:rsidRDefault="006F5087">
            <w:pPr>
              <w:pStyle w:val="TableParagraph"/>
              <w:ind w:left="283" w:right="210" w:hanging="142"/>
              <w:jc w:val="both"/>
            </w:pPr>
            <w:r>
              <w:rPr>
                <w:rFonts w:ascii="Symbol" w:hAnsi="Symbol"/>
                <w:color w:val="221F1F"/>
                <w:sz w:val="20"/>
              </w:rPr>
              <w:t></w:t>
            </w:r>
            <w:r>
              <w:rPr>
                <w:color w:val="221F1F"/>
              </w:rPr>
              <w:t>читать наизусть с соблюдением орфоэпических и пунктуационных норм не менее 2 стихотворений о Родине, 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детях,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 семье, о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родной природе 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разные времена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года;</w:t>
            </w:r>
          </w:p>
          <w:p w:rsidR="002D4725" w:rsidRDefault="006F5087">
            <w:pPr>
              <w:pStyle w:val="TableParagraph"/>
              <w:ind w:left="141"/>
              <w:jc w:val="both"/>
            </w:pPr>
            <w:r>
              <w:rPr>
                <w:rFonts w:ascii="Symbol" w:hAnsi="Symbol"/>
                <w:color w:val="221F1F"/>
                <w:sz w:val="20"/>
              </w:rPr>
              <w:t></w:t>
            </w:r>
            <w:r>
              <w:rPr>
                <w:color w:val="221F1F"/>
              </w:rPr>
              <w:t>различать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прозаическую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(нестихотворную)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стихотворную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речь;</w:t>
            </w:r>
          </w:p>
          <w:p w:rsidR="002D4725" w:rsidRDefault="006F5087">
            <w:pPr>
              <w:pStyle w:val="TableParagraph"/>
              <w:ind w:left="283" w:right="212" w:hanging="142"/>
              <w:jc w:val="both"/>
            </w:pPr>
            <w:r>
              <w:rPr>
                <w:rFonts w:ascii="Symbol" w:hAnsi="Symbol"/>
                <w:color w:val="221F1F"/>
                <w:sz w:val="20"/>
              </w:rPr>
              <w:t></w:t>
            </w:r>
            <w:r>
              <w:rPr>
                <w:color w:val="221F1F"/>
              </w:rPr>
              <w:t>различать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называть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отдельные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жанры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фольклора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(устного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народного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творчества)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художественной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литературы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(загадки,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пословицы,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потешки,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сказки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(фольклорные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литературные),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рассказы,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стихотворения);</w:t>
            </w:r>
          </w:p>
          <w:p w:rsidR="002D4725" w:rsidRDefault="006F5087">
            <w:pPr>
              <w:pStyle w:val="TableParagraph"/>
              <w:ind w:left="283" w:right="211" w:hanging="142"/>
              <w:jc w:val="both"/>
            </w:pPr>
            <w:r>
              <w:rPr>
                <w:rFonts w:ascii="Symbol" w:hAnsi="Symbol"/>
                <w:color w:val="221F1F"/>
                <w:spacing w:val="-1"/>
                <w:sz w:val="20"/>
              </w:rPr>
              <w:t>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pacing w:val="-1"/>
              </w:rPr>
              <w:t>понимать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-1"/>
              </w:rPr>
              <w:t>содержание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-1"/>
              </w:rPr>
              <w:t>прослушанного/прочитанного</w:t>
            </w:r>
            <w:r>
              <w:rPr>
                <w:color w:val="221F1F"/>
              </w:rPr>
              <w:t xml:space="preserve"> произведения: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отвечать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вопросы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фактическому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содержанию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произведения;</w:t>
            </w:r>
          </w:p>
          <w:p w:rsidR="002D4725" w:rsidRDefault="006F5087">
            <w:pPr>
              <w:pStyle w:val="TableParagraph"/>
              <w:ind w:left="283" w:right="214" w:hanging="142"/>
              <w:jc w:val="both"/>
            </w:pPr>
            <w:r>
              <w:rPr>
                <w:rFonts w:ascii="Symbol" w:hAnsi="Symbol"/>
                <w:color w:val="221F1F"/>
                <w:sz w:val="20"/>
              </w:rPr>
              <w:t></w:t>
            </w:r>
            <w:r>
              <w:rPr>
                <w:color w:val="221F1F"/>
              </w:rPr>
              <w:t>владеть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элементарными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умениями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анализа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текста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прослушанного/прочитанного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произведения: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определять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последовательность событий в произведении, характеризовать поступки (положительные или отрицательные)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героя,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объяснять значение незнакомого слова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 использованием словаря;</w:t>
            </w:r>
          </w:p>
          <w:p w:rsidR="002D4725" w:rsidRDefault="006F5087">
            <w:pPr>
              <w:pStyle w:val="TableParagraph"/>
              <w:ind w:left="283" w:right="209" w:hanging="142"/>
              <w:jc w:val="both"/>
            </w:pPr>
            <w:r>
              <w:rPr>
                <w:rFonts w:ascii="Symbol" w:hAnsi="Symbol"/>
                <w:color w:val="221F1F"/>
                <w:sz w:val="20"/>
              </w:rPr>
              <w:t></w:t>
            </w:r>
            <w:r>
              <w:rPr>
                <w:color w:val="221F1F"/>
              </w:rPr>
              <w:t>участвовать в обсуждении прослушанного/прочитанного произведения: отвечать на вопросы о впечатлении от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произведения, использовать в беседе изученные литературные понятия (автор, герой, тема, идея, заголовок,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содержание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произведения), подтверждать свой ответ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примерами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из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текста;</w:t>
            </w:r>
          </w:p>
          <w:p w:rsidR="002D4725" w:rsidRDefault="006F5087">
            <w:pPr>
              <w:pStyle w:val="TableParagraph"/>
              <w:ind w:left="283" w:right="211" w:hanging="142"/>
              <w:jc w:val="both"/>
            </w:pPr>
            <w:r>
              <w:rPr>
                <w:rFonts w:ascii="Symbol" w:hAnsi="Symbol"/>
                <w:color w:val="221F1F"/>
                <w:spacing w:val="-1"/>
                <w:sz w:val="20"/>
              </w:rPr>
              <w:t>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pacing w:val="-1"/>
              </w:rPr>
              <w:t xml:space="preserve">пересказывать </w:t>
            </w:r>
            <w:r>
              <w:rPr>
                <w:color w:val="221F1F"/>
              </w:rPr>
              <w:t>(устно) содержание произведения с соблюдением последовательности событий, с опорой 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предложенные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ключевые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слова, вопросы, рисунки,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предложенный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план;</w:t>
            </w:r>
          </w:p>
          <w:p w:rsidR="002D4725" w:rsidRDefault="006F5087">
            <w:pPr>
              <w:pStyle w:val="TableParagraph"/>
              <w:spacing w:line="252" w:lineRule="exact"/>
              <w:ind w:left="141"/>
            </w:pPr>
            <w:r>
              <w:rPr>
                <w:rFonts w:ascii="Symbol" w:hAnsi="Symbol"/>
                <w:color w:val="221F1F"/>
                <w:sz w:val="20"/>
              </w:rPr>
              <w:t></w:t>
            </w:r>
            <w:r>
              <w:rPr>
                <w:color w:val="221F1F"/>
              </w:rPr>
              <w:t>читать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ролям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соблюдением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норм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произношения,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расстановки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ударения;</w:t>
            </w:r>
          </w:p>
          <w:p w:rsidR="002D4725" w:rsidRDefault="006F5087">
            <w:pPr>
              <w:pStyle w:val="TableParagraph"/>
              <w:spacing w:line="252" w:lineRule="exact"/>
              <w:ind w:left="141"/>
            </w:pPr>
            <w:r>
              <w:rPr>
                <w:rFonts w:ascii="Symbol" w:hAnsi="Symbol"/>
                <w:color w:val="221F1F"/>
                <w:sz w:val="20"/>
              </w:rPr>
              <w:t></w:t>
            </w:r>
            <w:r>
              <w:rPr>
                <w:color w:val="221F1F"/>
              </w:rPr>
              <w:t>составлять высказывания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по содержанию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произведения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(не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менее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3 предложений)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 заданному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алгоритму;</w:t>
            </w:r>
          </w:p>
          <w:p w:rsidR="002D4725" w:rsidRDefault="006F5087">
            <w:pPr>
              <w:pStyle w:val="TableParagraph"/>
              <w:spacing w:line="235" w:lineRule="exact"/>
              <w:ind w:left="141"/>
            </w:pPr>
            <w:r>
              <w:rPr>
                <w:rFonts w:ascii="Symbol" w:hAnsi="Symbol"/>
                <w:color w:val="221F1F"/>
                <w:sz w:val="20"/>
              </w:rPr>
              <w:t></w:t>
            </w:r>
            <w:r>
              <w:rPr>
                <w:color w:val="221F1F"/>
              </w:rPr>
              <w:t>сочинять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небольшие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тексты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предложенному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началу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др.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(не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менее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3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предложений);</w:t>
            </w:r>
          </w:p>
        </w:tc>
      </w:tr>
    </w:tbl>
    <w:p w:rsidR="002D4725" w:rsidRDefault="002D4725">
      <w:pPr>
        <w:spacing w:line="235" w:lineRule="exact"/>
        <w:sectPr w:rsidR="002D4725">
          <w:pgSz w:w="16840" w:h="11910" w:orient="landscape"/>
          <w:pgMar w:top="840" w:right="560" w:bottom="840" w:left="920" w:header="0" w:footer="6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1264"/>
        </w:trPr>
        <w:tc>
          <w:tcPr>
            <w:tcW w:w="4078" w:type="dxa"/>
            <w:vMerge w:val="restart"/>
          </w:tcPr>
          <w:p w:rsidR="002D4725" w:rsidRDefault="006F5087">
            <w:pPr>
              <w:pStyle w:val="TableParagraph"/>
              <w:tabs>
                <w:tab w:val="left" w:pos="2275"/>
                <w:tab w:val="left" w:pos="2782"/>
                <w:tab w:val="left" w:pos="3052"/>
                <w:tab w:val="left" w:pos="3248"/>
              </w:tabs>
              <w:ind w:left="390" w:right="9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понятий: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прозаическая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стихотворная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(общее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жанрах);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(считалки,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(мораль,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автор; литературный герой; образ;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характер; тема; идея; заголовок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эпизод,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(ритм,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рифма);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z w:val="24"/>
              </w:rPr>
              <w:tab/>
              <w:t>художественной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(сравнение,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эпитет,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олицетворение);</w:t>
            </w:r>
          </w:p>
          <w:p w:rsidR="002D4725" w:rsidRDefault="006F5087">
            <w:pPr>
              <w:pStyle w:val="TableParagraph"/>
              <w:tabs>
                <w:tab w:val="left" w:pos="3272"/>
              </w:tabs>
              <w:spacing w:before="1"/>
              <w:ind w:left="390" w:right="97" w:hanging="284"/>
              <w:jc w:val="both"/>
              <w:rPr>
                <w:sz w:val="24"/>
              </w:rPr>
            </w:pPr>
            <w:r>
              <w:rPr>
                <w:sz w:val="24"/>
              </w:rPr>
              <w:t>6) 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(правильным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типов, жанров, назначений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слушателями).</w:t>
            </w: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51" w:lineRule="exact"/>
              <w:ind w:left="141"/>
            </w:pPr>
            <w:r>
              <w:rPr>
                <w:rFonts w:ascii="Symbol" w:hAnsi="Symbol"/>
                <w:color w:val="221F1F"/>
                <w:sz w:val="20"/>
              </w:rPr>
              <w:t></w:t>
            </w:r>
            <w:r>
              <w:rPr>
                <w:color w:val="221F1F"/>
              </w:rPr>
              <w:t>ориентироваться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в книге/учебнике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обложке,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оглавлению,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иллюстрациям;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  <w:color w:val="221F1F"/>
                <w:sz w:val="20"/>
              </w:rPr>
              <w:t></w:t>
            </w:r>
            <w:r>
              <w:rPr>
                <w:color w:val="221F1F"/>
              </w:rPr>
              <w:t>выбирать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книги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для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самостоятельного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чтения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совету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взрослого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учётом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рекомендательного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списка,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рассказывать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прочитанной книге по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предложенному алгоритму;</w:t>
            </w:r>
          </w:p>
          <w:p w:rsidR="002D4725" w:rsidRDefault="006F5087">
            <w:pPr>
              <w:pStyle w:val="TableParagraph"/>
              <w:spacing w:line="252" w:lineRule="exact"/>
              <w:ind w:left="283" w:hanging="142"/>
            </w:pPr>
            <w:r>
              <w:rPr>
                <w:rFonts w:ascii="Symbol" w:hAnsi="Symbol"/>
                <w:color w:val="221F1F"/>
                <w:sz w:val="20"/>
              </w:rPr>
              <w:t></w:t>
            </w:r>
            <w:r>
              <w:rPr>
                <w:color w:val="221F1F"/>
              </w:rPr>
              <w:t>обращаться</w:t>
            </w:r>
            <w:r>
              <w:rPr>
                <w:color w:val="221F1F"/>
                <w:spacing w:val="30"/>
              </w:rPr>
              <w:t xml:space="preserve"> </w:t>
            </w:r>
            <w:r>
              <w:rPr>
                <w:color w:val="221F1F"/>
              </w:rPr>
              <w:t>к</w:t>
            </w:r>
            <w:r>
              <w:rPr>
                <w:color w:val="221F1F"/>
                <w:spacing w:val="33"/>
              </w:rPr>
              <w:t xml:space="preserve"> </w:t>
            </w:r>
            <w:r>
              <w:rPr>
                <w:color w:val="221F1F"/>
              </w:rPr>
              <w:t>справочной</w:t>
            </w:r>
            <w:r>
              <w:rPr>
                <w:color w:val="221F1F"/>
                <w:spacing w:val="33"/>
              </w:rPr>
              <w:t xml:space="preserve"> </w:t>
            </w:r>
            <w:r>
              <w:rPr>
                <w:color w:val="221F1F"/>
              </w:rPr>
              <w:t>литературе</w:t>
            </w:r>
            <w:r>
              <w:rPr>
                <w:color w:val="221F1F"/>
                <w:spacing w:val="34"/>
              </w:rPr>
              <w:t xml:space="preserve"> </w:t>
            </w:r>
            <w:r>
              <w:rPr>
                <w:color w:val="221F1F"/>
              </w:rPr>
              <w:t>для</w:t>
            </w:r>
            <w:r>
              <w:rPr>
                <w:color w:val="221F1F"/>
                <w:spacing w:val="33"/>
              </w:rPr>
              <w:t xml:space="preserve"> </w:t>
            </w:r>
            <w:r>
              <w:rPr>
                <w:color w:val="221F1F"/>
              </w:rPr>
              <w:t>получения</w:t>
            </w:r>
            <w:r>
              <w:rPr>
                <w:color w:val="221F1F"/>
                <w:spacing w:val="33"/>
              </w:rPr>
              <w:t xml:space="preserve"> </w:t>
            </w:r>
            <w:r>
              <w:rPr>
                <w:color w:val="221F1F"/>
              </w:rPr>
              <w:t>дополнительной</w:t>
            </w:r>
            <w:r>
              <w:rPr>
                <w:color w:val="221F1F"/>
                <w:spacing w:val="32"/>
              </w:rPr>
              <w:t xml:space="preserve"> </w:t>
            </w:r>
            <w:r>
              <w:rPr>
                <w:color w:val="221F1F"/>
              </w:rPr>
              <w:t>информации</w:t>
            </w:r>
            <w:r>
              <w:rPr>
                <w:color w:val="221F1F"/>
                <w:spacing w:val="32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31"/>
              </w:rPr>
              <w:t xml:space="preserve"> </w:t>
            </w:r>
            <w:r>
              <w:rPr>
                <w:color w:val="221F1F"/>
              </w:rPr>
              <w:t>соответствии</w:t>
            </w:r>
            <w:r>
              <w:rPr>
                <w:color w:val="221F1F"/>
                <w:spacing w:val="29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34"/>
              </w:rPr>
              <w:t xml:space="preserve"> </w:t>
            </w:r>
            <w:r>
              <w:rPr>
                <w:color w:val="221F1F"/>
              </w:rPr>
              <w:t>учебной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задачей</w:t>
            </w:r>
          </w:p>
        </w:tc>
      </w:tr>
      <w:tr w:rsidR="002D4725">
        <w:trPr>
          <w:trHeight w:val="251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2" w:lineRule="exact"/>
              <w:ind w:left="107"/>
              <w:rPr>
                <w:i/>
              </w:rPr>
            </w:pPr>
            <w:r>
              <w:rPr>
                <w:i/>
                <w:color w:val="221F1F"/>
              </w:rPr>
              <w:t>К</w:t>
            </w:r>
            <w:r>
              <w:rPr>
                <w:i/>
                <w:color w:val="221F1F"/>
                <w:spacing w:val="-2"/>
              </w:rPr>
              <w:t xml:space="preserve"> </w:t>
            </w:r>
            <w:r>
              <w:rPr>
                <w:i/>
                <w:color w:val="221F1F"/>
              </w:rPr>
              <w:t>концу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обучения</w:t>
            </w:r>
            <w:r>
              <w:rPr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во</w:t>
            </w:r>
            <w:r>
              <w:rPr>
                <w:b/>
                <w:i/>
                <w:color w:val="221F1F"/>
                <w:spacing w:val="-2"/>
              </w:rPr>
              <w:t xml:space="preserve"> </w:t>
            </w:r>
            <w:r>
              <w:rPr>
                <w:b/>
                <w:i/>
                <w:color w:val="221F1F"/>
              </w:rPr>
              <w:t>втором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классе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i/>
                <w:color w:val="221F1F"/>
              </w:rPr>
              <w:t>обучающийся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научится:</w:t>
            </w:r>
          </w:p>
        </w:tc>
      </w:tr>
      <w:tr w:rsidR="002D4725">
        <w:trPr>
          <w:trHeight w:val="7765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before="2"/>
              <w:ind w:left="283" w:right="209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объяснять важность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чтения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для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решения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учебных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задач и применения в различных жизненных ситуациях: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переходить от чтения вслух к чтению про себя в соответствии с учебной задачей, обращаться к разным видам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чтения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(изучающее,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ознакомительное,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поисковое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выборочное,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просмотровое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выборочное),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находить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фольклоре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литературных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произведениях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отражение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нравственных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ценностей,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традиций,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быта,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культуры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разных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народов,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ориентироваться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нравственно-этических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понятиях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контексте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изученных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произведений;</w:t>
            </w:r>
          </w:p>
          <w:p w:rsidR="002D4725" w:rsidRDefault="006F5087">
            <w:pPr>
              <w:pStyle w:val="TableParagraph"/>
              <w:ind w:left="283" w:right="207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читать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вслух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целыми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словами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без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пропусков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перестановок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букв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слогов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доступные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восприятию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небольшие по объёму прозаические и стихотворные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произведения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темпе не менее 40 слов в минуту (без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отметочного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оценивания);</w:t>
            </w:r>
          </w:p>
          <w:p w:rsidR="002D4725" w:rsidRDefault="006F5087">
            <w:pPr>
              <w:pStyle w:val="TableParagraph"/>
              <w:ind w:left="283" w:right="211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читать наизусть с соблюдением орфоэпических и пунктуационных норм не менее 3 стихотворений о Родине, 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детях,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 семье, о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родной природе 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разные времена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года;</w:t>
            </w:r>
          </w:p>
          <w:p w:rsidR="002D4725" w:rsidRDefault="006F5087">
            <w:pPr>
              <w:pStyle w:val="TableParagraph"/>
              <w:ind w:left="283" w:right="210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различать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прозаическую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стихотворную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речь: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называть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особенности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стихотворного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произведения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(ритм,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рифма);</w:t>
            </w:r>
          </w:p>
          <w:p w:rsidR="002D4725" w:rsidRDefault="006F5087">
            <w:pPr>
              <w:pStyle w:val="TableParagraph"/>
              <w:ind w:left="283" w:right="211" w:hanging="142"/>
              <w:jc w:val="both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</w:t>
            </w:r>
            <w:r>
              <w:rPr>
                <w:color w:val="221F1F"/>
                <w:spacing w:val="-1"/>
              </w:rPr>
              <w:t xml:space="preserve">понимать содержание, смысл </w:t>
            </w:r>
            <w:r>
              <w:rPr>
                <w:color w:val="221F1F"/>
              </w:rPr>
              <w:t>прослушанного/прочитанного произведения: отвечать и формулировать вопросы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фактическому содержанию произведения;</w:t>
            </w:r>
          </w:p>
          <w:p w:rsidR="002D4725" w:rsidRDefault="006F5087">
            <w:pPr>
              <w:pStyle w:val="TableParagraph"/>
              <w:ind w:left="283" w:right="210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различать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называть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отдельные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жанры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фольклора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(считалки,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загадки,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пословицы,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потешки,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небылицы,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народные песни, скороговорки, сказки о животных, бытовые и волшебные) и художественной литературы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(литературные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сказки, рассказы, стихотворения, басни);</w:t>
            </w:r>
          </w:p>
          <w:p w:rsidR="002D4725" w:rsidRDefault="006F5087">
            <w:pPr>
              <w:pStyle w:val="TableParagraph"/>
              <w:ind w:left="283" w:right="208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владеть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элементарными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умениями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анализа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интерпретации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текста: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определять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тему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главную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мысль,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воспроизводить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последовательность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событий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тексте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произведения,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составлять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план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текста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(вопросный,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номинативный);</w:t>
            </w:r>
          </w:p>
          <w:p w:rsidR="002D4725" w:rsidRDefault="006F5087">
            <w:pPr>
              <w:pStyle w:val="TableParagraph"/>
              <w:ind w:left="283" w:right="210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описывать характер героя, находить в тексте средства изображения (портрет) героя и выражения его чувств,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оценивать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поступки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героев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произведения,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устанавливать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взаимосвязь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между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характером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героя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его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поступками, сравнивать героев одного произведения по предложенным критериям, характеризовать отношение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автора к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героям,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его поступкам;</w:t>
            </w:r>
          </w:p>
          <w:p w:rsidR="002D4725" w:rsidRDefault="006F5087">
            <w:pPr>
              <w:pStyle w:val="TableParagraph"/>
              <w:ind w:left="283" w:right="211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объяснять значение незнакомого слова с опорой на контекст и с использованием словаря; находить в тексте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примеры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использования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слов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прямом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переносном значении;</w:t>
            </w:r>
          </w:p>
          <w:p w:rsidR="002D4725" w:rsidRDefault="006F5087">
            <w:pPr>
              <w:pStyle w:val="TableParagraph"/>
              <w:ind w:left="283" w:right="210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осознанно применять для анализа текста изученные понятия (автор, литературный герой, тема, идея, заголовок,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содержание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произведения, сравнение,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эпитет);</w:t>
            </w:r>
          </w:p>
          <w:p w:rsidR="002D4725" w:rsidRDefault="006F5087">
            <w:pPr>
              <w:pStyle w:val="TableParagraph"/>
              <w:spacing w:line="252" w:lineRule="exact"/>
              <w:ind w:left="283" w:right="212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участвовать в обсуждении прослушанного/прочитанного произведения: понимать жанровую принадлежность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произведения,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формулировать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устно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простые выводы,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подтверждать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свой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ответ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примерами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из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текста;</w:t>
            </w:r>
          </w:p>
        </w:tc>
      </w:tr>
    </w:tbl>
    <w:p w:rsidR="002D4725" w:rsidRDefault="002D4725">
      <w:pPr>
        <w:spacing w:line="252" w:lineRule="exact"/>
        <w:jc w:val="both"/>
        <w:sectPr w:rsidR="002D4725">
          <w:pgSz w:w="16840" w:h="11910" w:orient="landscape"/>
          <w:pgMar w:top="840" w:right="560" w:bottom="840" w:left="920" w:header="0" w:footer="6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2892"/>
        </w:trPr>
        <w:tc>
          <w:tcPr>
            <w:tcW w:w="4078" w:type="dxa"/>
            <w:vMerge w:val="restart"/>
          </w:tcPr>
          <w:p w:rsidR="002D4725" w:rsidRDefault="002D4725">
            <w:pPr>
              <w:pStyle w:val="TableParagraph"/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пересказывать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  <w:spacing w:val="-1"/>
              </w:rPr>
              <w:t>(устно)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-1"/>
              </w:rPr>
              <w:t>содержание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произведения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подробно,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выборочно, от лица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героя, от третьего лица;</w:t>
            </w:r>
          </w:p>
          <w:p w:rsidR="002D4725" w:rsidRDefault="006F5087">
            <w:pPr>
              <w:pStyle w:val="TableParagraph"/>
              <w:ind w:left="283" w:right="222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читать</w:t>
            </w:r>
            <w:r>
              <w:rPr>
                <w:color w:val="221F1F"/>
                <w:spacing w:val="25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24"/>
              </w:rPr>
              <w:t xml:space="preserve"> </w:t>
            </w:r>
            <w:r>
              <w:rPr>
                <w:color w:val="221F1F"/>
              </w:rPr>
              <w:t>ролям</w:t>
            </w:r>
            <w:r>
              <w:rPr>
                <w:color w:val="221F1F"/>
                <w:spacing w:val="24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25"/>
              </w:rPr>
              <w:t xml:space="preserve"> </w:t>
            </w:r>
            <w:r>
              <w:rPr>
                <w:color w:val="221F1F"/>
              </w:rPr>
              <w:t>соблюдением</w:t>
            </w:r>
            <w:r>
              <w:rPr>
                <w:color w:val="221F1F"/>
                <w:spacing w:val="25"/>
              </w:rPr>
              <w:t xml:space="preserve"> </w:t>
            </w:r>
            <w:r>
              <w:rPr>
                <w:color w:val="221F1F"/>
              </w:rPr>
              <w:t>норм</w:t>
            </w:r>
            <w:r>
              <w:rPr>
                <w:color w:val="221F1F"/>
                <w:spacing w:val="24"/>
              </w:rPr>
              <w:t xml:space="preserve"> </w:t>
            </w:r>
            <w:r>
              <w:rPr>
                <w:color w:val="221F1F"/>
              </w:rPr>
              <w:t>произношения,</w:t>
            </w:r>
            <w:r>
              <w:rPr>
                <w:color w:val="221F1F"/>
                <w:spacing w:val="25"/>
              </w:rPr>
              <w:t xml:space="preserve"> </w:t>
            </w:r>
            <w:r>
              <w:rPr>
                <w:color w:val="221F1F"/>
              </w:rPr>
              <w:t>расстановки</w:t>
            </w:r>
            <w:r>
              <w:rPr>
                <w:color w:val="221F1F"/>
                <w:spacing w:val="24"/>
              </w:rPr>
              <w:t xml:space="preserve"> </w:t>
            </w:r>
            <w:r>
              <w:rPr>
                <w:color w:val="221F1F"/>
              </w:rPr>
              <w:t>ударения,</w:t>
            </w:r>
            <w:r>
              <w:rPr>
                <w:color w:val="221F1F"/>
                <w:spacing w:val="25"/>
              </w:rPr>
              <w:t xml:space="preserve"> </w:t>
            </w:r>
            <w:r>
              <w:rPr>
                <w:color w:val="221F1F"/>
              </w:rPr>
              <w:t>инсценировать</w:t>
            </w:r>
            <w:r>
              <w:rPr>
                <w:color w:val="221F1F"/>
                <w:spacing w:val="22"/>
              </w:rPr>
              <w:t xml:space="preserve"> </w:t>
            </w:r>
            <w:r>
              <w:rPr>
                <w:color w:val="221F1F"/>
              </w:rPr>
              <w:t>небольшие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эпизоды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из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произведения;</w:t>
            </w:r>
          </w:p>
          <w:p w:rsidR="002D4725" w:rsidRDefault="006F5087">
            <w:pPr>
              <w:pStyle w:val="TableParagraph"/>
              <w:spacing w:line="267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составлять высказывания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заданную тему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содержанию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произведения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(не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менее 5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предложений);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сочинять по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аналогии с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прочитанным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загадки,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небольшие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сказки,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рассказы;</w:t>
            </w:r>
          </w:p>
          <w:p w:rsidR="002D4725" w:rsidRDefault="006F5087">
            <w:pPr>
              <w:pStyle w:val="TableParagraph"/>
              <w:ind w:left="283" w:right="222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ориентироваться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книге/учебнике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обложке,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оглавлению,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аннотации,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иллюстрациям,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предисловию,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условным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обозначениям;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выбирать</w:t>
            </w:r>
            <w:r>
              <w:rPr>
                <w:color w:val="221F1F"/>
                <w:spacing w:val="16"/>
              </w:rPr>
              <w:t xml:space="preserve"> </w:t>
            </w:r>
            <w:r>
              <w:rPr>
                <w:color w:val="221F1F"/>
              </w:rPr>
              <w:t>книги</w:t>
            </w:r>
            <w:r>
              <w:rPr>
                <w:color w:val="221F1F"/>
                <w:spacing w:val="16"/>
              </w:rPr>
              <w:t xml:space="preserve"> </w:t>
            </w:r>
            <w:r>
              <w:rPr>
                <w:color w:val="221F1F"/>
              </w:rPr>
              <w:t>для</w:t>
            </w:r>
            <w:r>
              <w:rPr>
                <w:color w:val="221F1F"/>
                <w:spacing w:val="16"/>
              </w:rPr>
              <w:t xml:space="preserve"> </w:t>
            </w:r>
            <w:r>
              <w:rPr>
                <w:color w:val="221F1F"/>
              </w:rPr>
              <w:t>самостоятельного</w:t>
            </w:r>
            <w:r>
              <w:rPr>
                <w:color w:val="221F1F"/>
                <w:spacing w:val="16"/>
              </w:rPr>
              <w:t xml:space="preserve"> </w:t>
            </w:r>
            <w:r>
              <w:rPr>
                <w:color w:val="221F1F"/>
              </w:rPr>
              <w:t>чтения</w:t>
            </w:r>
            <w:r>
              <w:rPr>
                <w:color w:val="221F1F"/>
                <w:spacing w:val="15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17"/>
              </w:rPr>
              <w:t xml:space="preserve"> </w:t>
            </w:r>
            <w:r>
              <w:rPr>
                <w:color w:val="221F1F"/>
              </w:rPr>
              <w:t>учётом</w:t>
            </w:r>
            <w:r>
              <w:rPr>
                <w:color w:val="221F1F"/>
                <w:spacing w:val="15"/>
              </w:rPr>
              <w:t xml:space="preserve"> </w:t>
            </w:r>
            <w:r>
              <w:rPr>
                <w:color w:val="221F1F"/>
              </w:rPr>
              <w:t>рекомендательного</w:t>
            </w:r>
            <w:r>
              <w:rPr>
                <w:color w:val="221F1F"/>
                <w:spacing w:val="16"/>
              </w:rPr>
              <w:t xml:space="preserve"> </w:t>
            </w:r>
            <w:r>
              <w:rPr>
                <w:color w:val="221F1F"/>
              </w:rPr>
              <w:t>списка,</w:t>
            </w:r>
            <w:r>
              <w:rPr>
                <w:color w:val="221F1F"/>
                <w:spacing w:val="17"/>
              </w:rPr>
              <w:t xml:space="preserve"> </w:t>
            </w:r>
            <w:r>
              <w:rPr>
                <w:color w:val="221F1F"/>
              </w:rPr>
              <w:t>используя</w:t>
            </w:r>
            <w:r>
              <w:rPr>
                <w:color w:val="221F1F"/>
                <w:spacing w:val="12"/>
              </w:rPr>
              <w:t xml:space="preserve"> </w:t>
            </w:r>
            <w:r>
              <w:rPr>
                <w:color w:val="221F1F"/>
              </w:rPr>
              <w:t>картотеки,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рассказывать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прочитанной книге;</w:t>
            </w:r>
          </w:p>
          <w:p w:rsidR="002D4725" w:rsidRDefault="006F5087">
            <w:pPr>
              <w:pStyle w:val="TableParagraph"/>
              <w:spacing w:line="252" w:lineRule="exact"/>
              <w:ind w:left="283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использовать</w:t>
            </w:r>
            <w:r>
              <w:rPr>
                <w:color w:val="221F1F"/>
                <w:spacing w:val="28"/>
              </w:rPr>
              <w:t xml:space="preserve"> </w:t>
            </w:r>
            <w:r>
              <w:rPr>
                <w:color w:val="221F1F"/>
              </w:rPr>
              <w:t>справочную</w:t>
            </w:r>
            <w:r>
              <w:rPr>
                <w:color w:val="221F1F"/>
                <w:spacing w:val="29"/>
              </w:rPr>
              <w:t xml:space="preserve"> </w:t>
            </w:r>
            <w:r>
              <w:rPr>
                <w:color w:val="221F1F"/>
              </w:rPr>
              <w:t>литературу</w:t>
            </w:r>
            <w:r>
              <w:rPr>
                <w:color w:val="221F1F"/>
                <w:spacing w:val="28"/>
              </w:rPr>
              <w:t xml:space="preserve"> </w:t>
            </w:r>
            <w:r>
              <w:rPr>
                <w:color w:val="221F1F"/>
              </w:rPr>
              <w:t>для</w:t>
            </w:r>
            <w:r>
              <w:rPr>
                <w:color w:val="221F1F"/>
                <w:spacing w:val="28"/>
              </w:rPr>
              <w:t xml:space="preserve"> </w:t>
            </w:r>
            <w:r>
              <w:rPr>
                <w:color w:val="221F1F"/>
              </w:rPr>
              <w:t>получения</w:t>
            </w:r>
            <w:r>
              <w:rPr>
                <w:color w:val="221F1F"/>
                <w:spacing w:val="28"/>
              </w:rPr>
              <w:t xml:space="preserve"> </w:t>
            </w:r>
            <w:r>
              <w:rPr>
                <w:color w:val="221F1F"/>
              </w:rPr>
              <w:t>дополнительной</w:t>
            </w:r>
            <w:r>
              <w:rPr>
                <w:color w:val="221F1F"/>
                <w:spacing w:val="28"/>
              </w:rPr>
              <w:t xml:space="preserve"> </w:t>
            </w:r>
            <w:r>
              <w:rPr>
                <w:color w:val="221F1F"/>
              </w:rPr>
              <w:t>информации</w:t>
            </w:r>
            <w:r>
              <w:rPr>
                <w:color w:val="221F1F"/>
                <w:spacing w:val="27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27"/>
              </w:rPr>
              <w:t xml:space="preserve"> </w:t>
            </w:r>
            <w:r>
              <w:rPr>
                <w:color w:val="221F1F"/>
              </w:rPr>
              <w:t>соответствии</w:t>
            </w:r>
            <w:r>
              <w:rPr>
                <w:color w:val="221F1F"/>
                <w:spacing w:val="25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29"/>
              </w:rPr>
              <w:t xml:space="preserve"> </w:t>
            </w:r>
            <w:r>
              <w:rPr>
                <w:color w:val="221F1F"/>
              </w:rPr>
              <w:t>учебной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задачей</w:t>
            </w:r>
          </w:p>
        </w:tc>
      </w:tr>
      <w:tr w:rsidR="002D4725">
        <w:trPr>
          <w:trHeight w:val="254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4" w:lineRule="exact"/>
              <w:ind w:left="107"/>
              <w:rPr>
                <w:i/>
              </w:rPr>
            </w:pPr>
            <w:r>
              <w:rPr>
                <w:i/>
                <w:color w:val="221F1F"/>
              </w:rPr>
              <w:t>К</w:t>
            </w:r>
            <w:r>
              <w:rPr>
                <w:i/>
                <w:color w:val="221F1F"/>
                <w:spacing w:val="-1"/>
              </w:rPr>
              <w:t xml:space="preserve"> </w:t>
            </w:r>
            <w:r>
              <w:rPr>
                <w:i/>
                <w:color w:val="221F1F"/>
              </w:rPr>
              <w:t>концу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обучения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b/>
                <w:i/>
                <w:color w:val="221F1F"/>
              </w:rPr>
              <w:t>в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третьем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классе</w:t>
            </w:r>
            <w:r>
              <w:rPr>
                <w:b/>
                <w:i/>
                <w:color w:val="221F1F"/>
                <w:spacing w:val="-2"/>
              </w:rPr>
              <w:t xml:space="preserve"> </w:t>
            </w:r>
            <w:r>
              <w:rPr>
                <w:i/>
                <w:color w:val="221F1F"/>
              </w:rPr>
              <w:t>обучающийся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научится:</w:t>
            </w:r>
          </w:p>
        </w:tc>
      </w:tr>
      <w:tr w:rsidR="002D4725">
        <w:trPr>
          <w:trHeight w:val="5976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 w:rsidP="00600EF9">
            <w:pPr>
              <w:pStyle w:val="TableParagraph"/>
              <w:numPr>
                <w:ilvl w:val="0"/>
                <w:numId w:val="259"/>
              </w:numPr>
              <w:tabs>
                <w:tab w:val="left" w:pos="284"/>
              </w:tabs>
              <w:ind w:right="209"/>
              <w:jc w:val="both"/>
            </w:pPr>
            <w:r>
              <w:rPr>
                <w:color w:val="221F1F"/>
              </w:rPr>
              <w:t>отвечать на вопрос о культурной значимости устного народного творчества 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художественной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литературы,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находить в фольклоре и литературных произведениях отражение нравственных ценностей, традиций, быта,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культуры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разных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народов,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ориентироваться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нравственно-этических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понятиях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кон-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тексте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изученных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произведений;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9"/>
              </w:numPr>
              <w:tabs>
                <w:tab w:val="left" w:pos="284"/>
              </w:tabs>
              <w:ind w:right="211"/>
              <w:jc w:val="both"/>
            </w:pPr>
            <w:r>
              <w:rPr>
                <w:color w:val="221F1F"/>
              </w:rPr>
              <w:t>читать вслух и про себя в соответствии с учебной задачей, использовать разные виды чтения (изучающее,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ознакомительное,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поисковое выборочное,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просмотровое выборочное);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9"/>
              </w:numPr>
              <w:tabs>
                <w:tab w:val="left" w:pos="284"/>
              </w:tabs>
              <w:ind w:right="211"/>
              <w:jc w:val="both"/>
            </w:pPr>
            <w:r>
              <w:rPr>
                <w:color w:val="221F1F"/>
              </w:rPr>
              <w:t>читать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вслух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целыми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словами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без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пропусков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перестановок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букв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слогов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доступные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восприятию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небольшие по объёму прозаические и стихотворные произведения в темпе не менее 60 слов в минуту (без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отметочного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оценивания);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9"/>
              </w:numPr>
              <w:tabs>
                <w:tab w:val="left" w:pos="284"/>
              </w:tabs>
              <w:spacing w:line="267" w:lineRule="exact"/>
              <w:ind w:hanging="177"/>
              <w:jc w:val="both"/>
            </w:pPr>
            <w:r>
              <w:rPr>
                <w:color w:val="221F1F"/>
              </w:rPr>
              <w:t>читать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наизусть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не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менее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4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стихотворений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соответствии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изученной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тематикой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произведений;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9"/>
              </w:numPr>
              <w:tabs>
                <w:tab w:val="left" w:pos="284"/>
              </w:tabs>
              <w:spacing w:line="269" w:lineRule="exact"/>
              <w:ind w:hanging="177"/>
              <w:jc w:val="both"/>
            </w:pPr>
            <w:r>
              <w:rPr>
                <w:color w:val="221F1F"/>
              </w:rPr>
              <w:t>различать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художественные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произведения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познавательные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тексты;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9"/>
              </w:numPr>
              <w:tabs>
                <w:tab w:val="left" w:pos="284"/>
              </w:tabs>
              <w:ind w:right="212"/>
              <w:jc w:val="both"/>
            </w:pPr>
            <w:r>
              <w:rPr>
                <w:color w:val="221F1F"/>
              </w:rPr>
              <w:t>различать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прозаическую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стихотворную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речь: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называть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особенности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стихотворного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произведения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(ритм,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рифма,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строфа), отличать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лирическое произведение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от эпического;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9"/>
              </w:numPr>
              <w:tabs>
                <w:tab w:val="left" w:pos="284"/>
              </w:tabs>
              <w:ind w:right="213"/>
              <w:jc w:val="both"/>
            </w:pPr>
            <w:r>
              <w:rPr>
                <w:color w:val="221F1F"/>
              </w:rPr>
              <w:t>понимать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жанровую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принадлежность,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содержание,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смысл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прослушанного/прочитанного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произведения: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отвечать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 формулировать вопросы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к учебным 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художественным текстам;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9"/>
              </w:numPr>
              <w:tabs>
                <w:tab w:val="left" w:pos="284"/>
              </w:tabs>
              <w:ind w:right="207"/>
              <w:jc w:val="both"/>
            </w:pPr>
            <w:r>
              <w:rPr>
                <w:color w:val="221F1F"/>
              </w:rPr>
              <w:t>различать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называть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отдельные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жанры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фольклора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(считалки,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загадки,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пословицы,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потешки,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небылицы,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народные песни, скороговорки, сказки о животных, бытовые и волшебные) и художественной литературы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(литературные сказки, рассказы, стихотворения, басни), приводить примеры произведений фольклора разных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народов России;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9"/>
              </w:numPr>
              <w:tabs>
                <w:tab w:val="left" w:pos="284"/>
              </w:tabs>
              <w:ind w:right="209"/>
              <w:jc w:val="both"/>
            </w:pPr>
            <w:r>
              <w:rPr>
                <w:color w:val="221F1F"/>
              </w:rPr>
              <w:t>владеть элементарными умениями анализа и интерпретации текста: формулировать тему и главную мысль,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определять последовательность событий в тексте произведения, выявлять связь событий, эпизодов текста;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составлять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план текста (вопросный, номинативный, цитатный);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9"/>
              </w:numPr>
              <w:tabs>
                <w:tab w:val="left" w:pos="284"/>
              </w:tabs>
              <w:spacing w:line="249" w:lineRule="exact"/>
              <w:ind w:hanging="177"/>
              <w:jc w:val="both"/>
            </w:pPr>
            <w:r>
              <w:rPr>
                <w:color w:val="221F1F"/>
              </w:rPr>
              <w:t>характеризовать</w:t>
            </w:r>
            <w:r>
              <w:rPr>
                <w:color w:val="221F1F"/>
                <w:spacing w:val="36"/>
              </w:rPr>
              <w:t xml:space="preserve"> </w:t>
            </w:r>
            <w:r>
              <w:rPr>
                <w:color w:val="221F1F"/>
              </w:rPr>
              <w:t>героев,</w:t>
            </w:r>
            <w:r>
              <w:rPr>
                <w:color w:val="221F1F"/>
                <w:spacing w:val="33"/>
              </w:rPr>
              <w:t xml:space="preserve"> </w:t>
            </w:r>
            <w:r>
              <w:rPr>
                <w:color w:val="221F1F"/>
              </w:rPr>
              <w:t>описывать</w:t>
            </w:r>
            <w:r>
              <w:rPr>
                <w:color w:val="221F1F"/>
                <w:spacing w:val="36"/>
              </w:rPr>
              <w:t xml:space="preserve"> </w:t>
            </w:r>
            <w:r>
              <w:rPr>
                <w:color w:val="221F1F"/>
              </w:rPr>
              <w:t>характер</w:t>
            </w:r>
            <w:r>
              <w:rPr>
                <w:color w:val="221F1F"/>
                <w:spacing w:val="37"/>
              </w:rPr>
              <w:t xml:space="preserve"> </w:t>
            </w:r>
            <w:r>
              <w:rPr>
                <w:color w:val="221F1F"/>
              </w:rPr>
              <w:t>героя,</w:t>
            </w:r>
            <w:r>
              <w:rPr>
                <w:color w:val="221F1F"/>
                <w:spacing w:val="36"/>
              </w:rPr>
              <w:t xml:space="preserve"> </w:t>
            </w:r>
            <w:r>
              <w:rPr>
                <w:color w:val="221F1F"/>
              </w:rPr>
              <w:t>давать</w:t>
            </w:r>
            <w:r>
              <w:rPr>
                <w:color w:val="221F1F"/>
                <w:spacing w:val="36"/>
              </w:rPr>
              <w:t xml:space="preserve"> </w:t>
            </w:r>
            <w:r>
              <w:rPr>
                <w:color w:val="221F1F"/>
              </w:rPr>
              <w:t>оценку</w:t>
            </w:r>
            <w:r>
              <w:rPr>
                <w:color w:val="221F1F"/>
                <w:spacing w:val="36"/>
              </w:rPr>
              <w:t xml:space="preserve"> </w:t>
            </w:r>
            <w:r>
              <w:rPr>
                <w:color w:val="221F1F"/>
              </w:rPr>
              <w:t>поступкам</w:t>
            </w:r>
            <w:r>
              <w:rPr>
                <w:color w:val="221F1F"/>
                <w:spacing w:val="36"/>
              </w:rPr>
              <w:t xml:space="preserve"> </w:t>
            </w:r>
            <w:r>
              <w:rPr>
                <w:color w:val="221F1F"/>
              </w:rPr>
              <w:t>героев,</w:t>
            </w:r>
            <w:r>
              <w:rPr>
                <w:color w:val="221F1F"/>
                <w:spacing w:val="37"/>
              </w:rPr>
              <w:t xml:space="preserve"> </w:t>
            </w:r>
            <w:r>
              <w:rPr>
                <w:color w:val="221F1F"/>
              </w:rPr>
              <w:t>составлять</w:t>
            </w:r>
            <w:r>
              <w:rPr>
                <w:color w:val="221F1F"/>
                <w:spacing w:val="36"/>
              </w:rPr>
              <w:t xml:space="preserve"> </w:t>
            </w:r>
            <w:r>
              <w:rPr>
                <w:color w:val="221F1F"/>
              </w:rPr>
              <w:t>портретные</w:t>
            </w:r>
          </w:p>
        </w:tc>
      </w:tr>
    </w:tbl>
    <w:p w:rsidR="002D4725" w:rsidRDefault="002D4725">
      <w:pPr>
        <w:spacing w:line="249" w:lineRule="exact"/>
        <w:jc w:val="both"/>
        <w:sectPr w:rsidR="002D4725">
          <w:pgSz w:w="16840" w:h="11910" w:orient="landscape"/>
          <w:pgMar w:top="840" w:right="560" w:bottom="840" w:left="920" w:header="0" w:footer="6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7796"/>
        </w:trPr>
        <w:tc>
          <w:tcPr>
            <w:tcW w:w="4078" w:type="dxa"/>
            <w:vMerge w:val="restart"/>
          </w:tcPr>
          <w:p w:rsidR="002D4725" w:rsidRDefault="002D4725">
            <w:pPr>
              <w:pStyle w:val="TableParagraph"/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right="210"/>
              <w:jc w:val="both"/>
            </w:pPr>
            <w:r>
              <w:rPr>
                <w:color w:val="221F1F"/>
              </w:rPr>
              <w:t>характеристики персонажей; выявлять взаимосвязь между поступками, мыслями, чувствами героев, сравнивать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героев одного произведения и сопоставлять их поступки по предложенным критериям (по аналогии или по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контрасту);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8"/>
              </w:numPr>
              <w:tabs>
                <w:tab w:val="left" w:pos="284"/>
              </w:tabs>
              <w:ind w:right="211"/>
              <w:jc w:val="both"/>
            </w:pPr>
            <w:r>
              <w:rPr>
                <w:color w:val="221F1F"/>
              </w:rPr>
              <w:t>отличать автора произведения от героя и рассказчика, характеризовать отношение автора к героям, поступкам,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описанной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картине,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находить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тексте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средства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изображения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героев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(портрет),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описание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пейзажа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интерьера;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8"/>
              </w:numPr>
              <w:tabs>
                <w:tab w:val="left" w:pos="284"/>
              </w:tabs>
              <w:ind w:right="212"/>
              <w:jc w:val="both"/>
            </w:pPr>
            <w:r>
              <w:rPr>
                <w:color w:val="221F1F"/>
              </w:rPr>
              <w:t>объяснять значение незнакомого слова с опорой на контекст и с использованием словаря; находить в тексте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примеры использования слов в прямом и переносном значении, средств художественной выразительности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(сравнение,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эпитет,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олицетворение);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8"/>
              </w:numPr>
              <w:tabs>
                <w:tab w:val="left" w:pos="284"/>
              </w:tabs>
              <w:ind w:right="211"/>
              <w:jc w:val="both"/>
            </w:pPr>
            <w:r>
              <w:rPr>
                <w:color w:val="221F1F"/>
              </w:rPr>
              <w:t>осознанно применять изученные понятия (автор, мораль басни, литературный герой, персонаж, характер, тема,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идея,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заголовок,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содержание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произведения,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эпизод,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смысловые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части,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композиция,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сравнение,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эпитет,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олицетворение);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8"/>
              </w:numPr>
              <w:tabs>
                <w:tab w:val="left" w:pos="284"/>
              </w:tabs>
              <w:ind w:right="208"/>
              <w:jc w:val="both"/>
            </w:pPr>
            <w:r>
              <w:rPr>
                <w:color w:val="221F1F"/>
              </w:rPr>
              <w:t>участвовать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обсуждении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прослушанного/прочитанного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произведения: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строить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монологическое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диалогическое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высказывание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соблюдением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орфоэпических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пунктуационных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норм,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устно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письменно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формулировать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простые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выводы,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подтверждать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свой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ответ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примерами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из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текста;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использовать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беседе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изученные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литературные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понятия;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8"/>
              </w:numPr>
              <w:tabs>
                <w:tab w:val="left" w:pos="284"/>
              </w:tabs>
              <w:ind w:right="214"/>
              <w:jc w:val="both"/>
            </w:pPr>
            <w:r>
              <w:rPr>
                <w:color w:val="221F1F"/>
              </w:rPr>
              <w:t>пересказывать произведение (устно) подробно, выборочно, сжато (кратко), от лица героя, с изменением лица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рассказчика,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от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третьего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лица;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8"/>
              </w:numPr>
              <w:tabs>
                <w:tab w:val="left" w:pos="284"/>
              </w:tabs>
              <w:ind w:right="215"/>
              <w:jc w:val="both"/>
            </w:pPr>
            <w:r>
              <w:rPr>
                <w:color w:val="221F1F"/>
              </w:rPr>
              <w:t>при анализе и интерпретации текста использовать разные типы речи (повествование, описание, рассуждение) с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учётом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специфики учебного и художественного текстов;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8"/>
              </w:numPr>
              <w:tabs>
                <w:tab w:val="left" w:pos="284"/>
              </w:tabs>
              <w:spacing w:line="268" w:lineRule="exact"/>
              <w:ind w:hanging="177"/>
              <w:jc w:val="both"/>
            </w:pPr>
            <w:r>
              <w:rPr>
                <w:color w:val="221F1F"/>
              </w:rPr>
              <w:t>читать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ролям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соблюдением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норм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произношения,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инсценировать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небольшие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эпизоды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из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произведения;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8"/>
              </w:numPr>
              <w:tabs>
                <w:tab w:val="left" w:pos="284"/>
              </w:tabs>
              <w:ind w:right="211"/>
            </w:pPr>
            <w:r>
              <w:rPr>
                <w:color w:val="221F1F"/>
              </w:rPr>
              <w:t>составлять</w:t>
            </w:r>
            <w:r>
              <w:rPr>
                <w:color w:val="221F1F"/>
                <w:spacing w:val="30"/>
              </w:rPr>
              <w:t xml:space="preserve"> </w:t>
            </w:r>
            <w:r>
              <w:rPr>
                <w:color w:val="221F1F"/>
              </w:rPr>
              <w:t>устные</w:t>
            </w:r>
            <w:r>
              <w:rPr>
                <w:color w:val="221F1F"/>
                <w:spacing w:val="29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31"/>
              </w:rPr>
              <w:t xml:space="preserve"> </w:t>
            </w:r>
            <w:r>
              <w:rPr>
                <w:color w:val="221F1F"/>
              </w:rPr>
              <w:t>письменные</w:t>
            </w:r>
            <w:r>
              <w:rPr>
                <w:color w:val="221F1F"/>
                <w:spacing w:val="32"/>
              </w:rPr>
              <w:t xml:space="preserve"> </w:t>
            </w:r>
            <w:r>
              <w:rPr>
                <w:color w:val="221F1F"/>
              </w:rPr>
              <w:t>высказывания</w:t>
            </w:r>
            <w:r>
              <w:rPr>
                <w:color w:val="221F1F"/>
                <w:spacing w:val="30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32"/>
              </w:rPr>
              <w:t xml:space="preserve"> </w:t>
            </w:r>
            <w:r>
              <w:rPr>
                <w:color w:val="221F1F"/>
              </w:rPr>
              <w:t>основе</w:t>
            </w:r>
            <w:r>
              <w:rPr>
                <w:color w:val="221F1F"/>
                <w:spacing w:val="29"/>
              </w:rPr>
              <w:t xml:space="preserve"> </w:t>
            </w:r>
            <w:r>
              <w:rPr>
                <w:color w:val="221F1F"/>
              </w:rPr>
              <w:t>прочитанного/прослушанного</w:t>
            </w:r>
            <w:r>
              <w:rPr>
                <w:color w:val="221F1F"/>
                <w:spacing w:val="29"/>
              </w:rPr>
              <w:t xml:space="preserve"> </w:t>
            </w:r>
            <w:r>
              <w:rPr>
                <w:color w:val="221F1F"/>
              </w:rPr>
              <w:t>текста</w:t>
            </w:r>
            <w:r>
              <w:rPr>
                <w:color w:val="221F1F"/>
                <w:spacing w:val="31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28"/>
              </w:rPr>
              <w:t xml:space="preserve"> </w:t>
            </w:r>
            <w:r>
              <w:rPr>
                <w:color w:val="221F1F"/>
              </w:rPr>
              <w:t>заданную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тему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содержанию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произведения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(не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менее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8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предложений),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корректировать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собственный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письменный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текст;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8"/>
              </w:numPr>
              <w:tabs>
                <w:tab w:val="left" w:pos="284"/>
              </w:tabs>
              <w:spacing w:line="267" w:lineRule="exact"/>
              <w:ind w:hanging="177"/>
            </w:pPr>
            <w:r>
              <w:rPr>
                <w:color w:val="221F1F"/>
              </w:rPr>
              <w:t>составлять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краткий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отзыв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прочитанном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произведении по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заданному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алгоритму;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8"/>
              </w:numPr>
              <w:tabs>
                <w:tab w:val="left" w:pos="284"/>
              </w:tabs>
              <w:spacing w:line="269" w:lineRule="exact"/>
              <w:ind w:hanging="177"/>
            </w:pPr>
            <w:r>
              <w:rPr>
                <w:color w:val="221F1F"/>
              </w:rPr>
              <w:t>сочинять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тексты,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используя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аналогии,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иллюстрации,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придумывать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продолжение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прочитанного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произведения;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8"/>
              </w:numPr>
              <w:tabs>
                <w:tab w:val="left" w:pos="284"/>
              </w:tabs>
              <w:ind w:right="210"/>
            </w:pPr>
            <w:r>
              <w:rPr>
                <w:color w:val="221F1F"/>
              </w:rPr>
              <w:t>использовать</w:t>
            </w:r>
            <w:r>
              <w:rPr>
                <w:color w:val="221F1F"/>
                <w:spacing w:val="8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соответствии</w:t>
            </w:r>
            <w:r>
              <w:rPr>
                <w:color w:val="221F1F"/>
                <w:spacing w:val="7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9"/>
              </w:rPr>
              <w:t xml:space="preserve"> </w:t>
            </w:r>
            <w:r>
              <w:rPr>
                <w:color w:val="221F1F"/>
              </w:rPr>
              <w:t>учебной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задачей</w:t>
            </w:r>
            <w:r>
              <w:rPr>
                <w:color w:val="221F1F"/>
                <w:spacing w:val="8"/>
              </w:rPr>
              <w:t xml:space="preserve"> </w:t>
            </w:r>
            <w:r>
              <w:rPr>
                <w:color w:val="221F1F"/>
              </w:rPr>
              <w:t>аппарат</w:t>
            </w:r>
            <w:r>
              <w:rPr>
                <w:color w:val="221F1F"/>
                <w:spacing w:val="8"/>
              </w:rPr>
              <w:t xml:space="preserve"> </w:t>
            </w:r>
            <w:r>
              <w:rPr>
                <w:color w:val="221F1F"/>
              </w:rPr>
              <w:t>издания</w:t>
            </w:r>
            <w:r>
              <w:rPr>
                <w:color w:val="221F1F"/>
                <w:spacing w:val="8"/>
              </w:rPr>
              <w:t xml:space="preserve"> </w:t>
            </w:r>
            <w:r>
              <w:rPr>
                <w:color w:val="221F1F"/>
              </w:rPr>
              <w:t>(обложку,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оглавление,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аннотацию,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иллюстрации,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предисловие, приложения, сноски,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примечания);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8"/>
              </w:numPr>
              <w:tabs>
                <w:tab w:val="left" w:pos="284"/>
              </w:tabs>
              <w:ind w:right="206"/>
            </w:pPr>
            <w:r>
              <w:rPr>
                <w:color w:val="221F1F"/>
              </w:rPr>
              <w:t>выбирать</w:t>
            </w:r>
            <w:r>
              <w:rPr>
                <w:color w:val="221F1F"/>
                <w:spacing w:val="14"/>
              </w:rPr>
              <w:t xml:space="preserve"> </w:t>
            </w:r>
            <w:r>
              <w:rPr>
                <w:color w:val="221F1F"/>
              </w:rPr>
              <w:t>книги</w:t>
            </w:r>
            <w:r>
              <w:rPr>
                <w:color w:val="221F1F"/>
                <w:spacing w:val="14"/>
              </w:rPr>
              <w:t xml:space="preserve"> </w:t>
            </w:r>
            <w:r>
              <w:rPr>
                <w:color w:val="221F1F"/>
              </w:rPr>
              <w:t>для</w:t>
            </w:r>
            <w:r>
              <w:rPr>
                <w:color w:val="221F1F"/>
                <w:spacing w:val="14"/>
              </w:rPr>
              <w:t xml:space="preserve"> </w:t>
            </w:r>
            <w:r>
              <w:rPr>
                <w:color w:val="221F1F"/>
              </w:rPr>
              <w:t>самостоятельного</w:t>
            </w:r>
            <w:r>
              <w:rPr>
                <w:color w:val="221F1F"/>
                <w:spacing w:val="14"/>
              </w:rPr>
              <w:t xml:space="preserve"> </w:t>
            </w:r>
            <w:r>
              <w:rPr>
                <w:color w:val="221F1F"/>
              </w:rPr>
              <w:t>чтения</w:t>
            </w:r>
            <w:r>
              <w:rPr>
                <w:color w:val="221F1F"/>
                <w:spacing w:val="13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15"/>
              </w:rPr>
              <w:t xml:space="preserve"> </w:t>
            </w:r>
            <w:r>
              <w:rPr>
                <w:color w:val="221F1F"/>
              </w:rPr>
              <w:t>учётом</w:t>
            </w:r>
            <w:r>
              <w:rPr>
                <w:color w:val="221F1F"/>
                <w:spacing w:val="13"/>
              </w:rPr>
              <w:t xml:space="preserve"> </w:t>
            </w:r>
            <w:r>
              <w:rPr>
                <w:color w:val="221F1F"/>
              </w:rPr>
              <w:t>рекомендательного</w:t>
            </w:r>
            <w:r>
              <w:rPr>
                <w:color w:val="221F1F"/>
                <w:spacing w:val="14"/>
              </w:rPr>
              <w:t xml:space="preserve"> </w:t>
            </w:r>
            <w:r>
              <w:rPr>
                <w:color w:val="221F1F"/>
              </w:rPr>
              <w:t>списка,</w:t>
            </w:r>
            <w:r>
              <w:rPr>
                <w:color w:val="221F1F"/>
                <w:spacing w:val="15"/>
              </w:rPr>
              <w:t xml:space="preserve"> </w:t>
            </w:r>
            <w:r>
              <w:rPr>
                <w:color w:val="221F1F"/>
              </w:rPr>
              <w:t>используя</w:t>
            </w:r>
            <w:r>
              <w:rPr>
                <w:color w:val="221F1F"/>
                <w:spacing w:val="10"/>
              </w:rPr>
              <w:t xml:space="preserve"> </w:t>
            </w:r>
            <w:r>
              <w:rPr>
                <w:color w:val="221F1F"/>
              </w:rPr>
              <w:t>картотеки,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рассказывать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прочитанной книге;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8"/>
              </w:numPr>
              <w:tabs>
                <w:tab w:val="left" w:pos="284"/>
              </w:tabs>
              <w:spacing w:line="252" w:lineRule="exact"/>
              <w:ind w:right="215"/>
            </w:pPr>
            <w:r>
              <w:rPr>
                <w:color w:val="221F1F"/>
              </w:rPr>
              <w:t>использовать</w:t>
            </w:r>
            <w:r>
              <w:rPr>
                <w:color w:val="221F1F"/>
                <w:spacing w:val="26"/>
              </w:rPr>
              <w:t xml:space="preserve"> </w:t>
            </w:r>
            <w:r>
              <w:rPr>
                <w:color w:val="221F1F"/>
              </w:rPr>
              <w:t>справочную</w:t>
            </w:r>
            <w:r>
              <w:rPr>
                <w:color w:val="221F1F"/>
                <w:spacing w:val="27"/>
              </w:rPr>
              <w:t xml:space="preserve"> </w:t>
            </w:r>
            <w:r>
              <w:rPr>
                <w:color w:val="221F1F"/>
              </w:rPr>
              <w:t>литературу,</w:t>
            </w:r>
            <w:r>
              <w:rPr>
                <w:color w:val="221F1F"/>
                <w:spacing w:val="27"/>
              </w:rPr>
              <w:t xml:space="preserve"> </w:t>
            </w:r>
            <w:r>
              <w:rPr>
                <w:color w:val="221F1F"/>
              </w:rPr>
              <w:t>включая</w:t>
            </w:r>
            <w:r>
              <w:rPr>
                <w:color w:val="221F1F"/>
                <w:spacing w:val="27"/>
              </w:rPr>
              <w:t xml:space="preserve"> </w:t>
            </w:r>
            <w:r>
              <w:rPr>
                <w:color w:val="221F1F"/>
              </w:rPr>
              <w:t>ресурсы</w:t>
            </w:r>
            <w:r>
              <w:rPr>
                <w:color w:val="221F1F"/>
                <w:spacing w:val="28"/>
              </w:rPr>
              <w:t xml:space="preserve"> </w:t>
            </w:r>
            <w:r>
              <w:rPr>
                <w:color w:val="221F1F"/>
              </w:rPr>
              <w:t>сети</w:t>
            </w:r>
            <w:r>
              <w:rPr>
                <w:color w:val="221F1F"/>
                <w:spacing w:val="26"/>
              </w:rPr>
              <w:t xml:space="preserve"> </w:t>
            </w:r>
            <w:r>
              <w:rPr>
                <w:color w:val="221F1F"/>
              </w:rPr>
              <w:t>Интернет</w:t>
            </w:r>
            <w:r>
              <w:rPr>
                <w:color w:val="221F1F"/>
                <w:spacing w:val="25"/>
              </w:rPr>
              <w:t xml:space="preserve"> </w:t>
            </w:r>
            <w:r>
              <w:rPr>
                <w:color w:val="221F1F"/>
              </w:rPr>
              <w:t>(в</w:t>
            </w:r>
            <w:r>
              <w:rPr>
                <w:color w:val="221F1F"/>
                <w:spacing w:val="24"/>
              </w:rPr>
              <w:t xml:space="preserve"> </w:t>
            </w:r>
            <w:r>
              <w:rPr>
                <w:color w:val="221F1F"/>
              </w:rPr>
              <w:t>условиях</w:t>
            </w:r>
            <w:r>
              <w:rPr>
                <w:color w:val="221F1F"/>
                <w:spacing w:val="27"/>
              </w:rPr>
              <w:t xml:space="preserve"> </w:t>
            </w:r>
            <w:r>
              <w:rPr>
                <w:color w:val="221F1F"/>
              </w:rPr>
              <w:t>контролируемого</w:t>
            </w:r>
            <w:r>
              <w:rPr>
                <w:color w:val="221F1F"/>
                <w:spacing w:val="27"/>
              </w:rPr>
              <w:t xml:space="preserve"> </w:t>
            </w:r>
            <w:r>
              <w:rPr>
                <w:color w:val="221F1F"/>
              </w:rPr>
              <w:t>входа),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для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получения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дополнительной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информации 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соответствии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 учебной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задачей</w:t>
            </w:r>
          </w:p>
        </w:tc>
      </w:tr>
      <w:tr w:rsidR="002D4725">
        <w:trPr>
          <w:trHeight w:val="252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2" w:lineRule="exact"/>
              <w:ind w:left="141"/>
              <w:rPr>
                <w:i/>
              </w:rPr>
            </w:pPr>
            <w:r>
              <w:rPr>
                <w:i/>
                <w:color w:val="221F1F"/>
              </w:rPr>
              <w:t>К</w:t>
            </w:r>
            <w:r>
              <w:rPr>
                <w:i/>
                <w:color w:val="221F1F"/>
                <w:spacing w:val="-2"/>
              </w:rPr>
              <w:t xml:space="preserve"> </w:t>
            </w:r>
            <w:r>
              <w:rPr>
                <w:i/>
                <w:color w:val="221F1F"/>
              </w:rPr>
              <w:t>концу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обучения</w:t>
            </w:r>
            <w:r>
              <w:rPr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в</w:t>
            </w:r>
            <w:r>
              <w:rPr>
                <w:b/>
                <w:i/>
                <w:color w:val="221F1F"/>
                <w:spacing w:val="-2"/>
              </w:rPr>
              <w:t xml:space="preserve"> </w:t>
            </w:r>
            <w:r>
              <w:rPr>
                <w:b/>
                <w:i/>
                <w:color w:val="221F1F"/>
              </w:rPr>
              <w:t>четвёртом</w:t>
            </w:r>
            <w:r>
              <w:rPr>
                <w:b/>
                <w:i/>
                <w:color w:val="221F1F"/>
                <w:spacing w:val="-5"/>
              </w:rPr>
              <w:t xml:space="preserve"> </w:t>
            </w:r>
            <w:r>
              <w:rPr>
                <w:b/>
                <w:i/>
                <w:color w:val="221F1F"/>
              </w:rPr>
              <w:t xml:space="preserve">классе </w:t>
            </w:r>
            <w:r>
              <w:rPr>
                <w:i/>
                <w:color w:val="221F1F"/>
              </w:rPr>
              <w:t>обучающийся</w:t>
            </w:r>
            <w:r>
              <w:rPr>
                <w:i/>
                <w:color w:val="221F1F"/>
                <w:spacing w:val="-2"/>
              </w:rPr>
              <w:t xml:space="preserve"> </w:t>
            </w:r>
            <w:r>
              <w:rPr>
                <w:i/>
                <w:color w:val="221F1F"/>
              </w:rPr>
              <w:t>научится:</w:t>
            </w:r>
          </w:p>
        </w:tc>
      </w:tr>
      <w:tr w:rsidR="002D4725">
        <w:trPr>
          <w:trHeight w:val="1029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осознавать</w:t>
            </w:r>
            <w:r>
              <w:rPr>
                <w:color w:val="221F1F"/>
                <w:spacing w:val="38"/>
              </w:rPr>
              <w:t xml:space="preserve"> </w:t>
            </w:r>
            <w:r>
              <w:rPr>
                <w:color w:val="221F1F"/>
              </w:rPr>
              <w:t>значимость</w:t>
            </w:r>
            <w:r>
              <w:rPr>
                <w:color w:val="221F1F"/>
                <w:spacing w:val="33"/>
              </w:rPr>
              <w:t xml:space="preserve"> </w:t>
            </w:r>
            <w:r>
              <w:rPr>
                <w:color w:val="221F1F"/>
              </w:rPr>
              <w:t>художественной</w:t>
            </w:r>
            <w:r>
              <w:rPr>
                <w:color w:val="221F1F"/>
                <w:spacing w:val="37"/>
              </w:rPr>
              <w:t xml:space="preserve"> </w:t>
            </w:r>
            <w:r>
              <w:rPr>
                <w:color w:val="221F1F"/>
              </w:rPr>
              <w:t>литературы</w:t>
            </w:r>
            <w:r>
              <w:rPr>
                <w:color w:val="221F1F"/>
                <w:spacing w:val="38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35"/>
              </w:rPr>
              <w:t xml:space="preserve"> </w:t>
            </w:r>
            <w:r>
              <w:rPr>
                <w:color w:val="221F1F"/>
              </w:rPr>
              <w:t>фольклора</w:t>
            </w:r>
            <w:r>
              <w:rPr>
                <w:color w:val="221F1F"/>
                <w:spacing w:val="38"/>
              </w:rPr>
              <w:t xml:space="preserve"> </w:t>
            </w:r>
            <w:r>
              <w:rPr>
                <w:color w:val="221F1F"/>
              </w:rPr>
              <w:t>для</w:t>
            </w:r>
            <w:r>
              <w:rPr>
                <w:color w:val="221F1F"/>
                <w:spacing w:val="35"/>
              </w:rPr>
              <w:t xml:space="preserve"> </w:t>
            </w:r>
            <w:r>
              <w:rPr>
                <w:color w:val="221F1F"/>
              </w:rPr>
              <w:t>всестороннего</w:t>
            </w:r>
            <w:r>
              <w:rPr>
                <w:color w:val="221F1F"/>
                <w:spacing w:val="38"/>
              </w:rPr>
              <w:t xml:space="preserve"> </w:t>
            </w:r>
            <w:r>
              <w:rPr>
                <w:color w:val="221F1F"/>
              </w:rPr>
              <w:t>развития</w:t>
            </w:r>
            <w:r>
              <w:rPr>
                <w:color w:val="221F1F"/>
                <w:spacing w:val="34"/>
              </w:rPr>
              <w:t xml:space="preserve"> </w:t>
            </w:r>
            <w:r>
              <w:rPr>
                <w:color w:val="221F1F"/>
              </w:rPr>
              <w:t>личности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человека,</w:t>
            </w:r>
            <w:r>
              <w:rPr>
                <w:color w:val="221F1F"/>
                <w:spacing w:val="38"/>
              </w:rPr>
              <w:t xml:space="preserve"> </w:t>
            </w:r>
            <w:r>
              <w:rPr>
                <w:color w:val="221F1F"/>
              </w:rPr>
              <w:t>находить</w:t>
            </w:r>
            <w:r>
              <w:rPr>
                <w:color w:val="221F1F"/>
                <w:spacing w:val="37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36"/>
              </w:rPr>
              <w:t xml:space="preserve"> </w:t>
            </w:r>
            <w:r>
              <w:rPr>
                <w:color w:val="221F1F"/>
              </w:rPr>
              <w:t>произведениях</w:t>
            </w:r>
            <w:r>
              <w:rPr>
                <w:color w:val="221F1F"/>
                <w:spacing w:val="37"/>
              </w:rPr>
              <w:t xml:space="preserve"> </w:t>
            </w:r>
            <w:r>
              <w:rPr>
                <w:color w:val="221F1F"/>
              </w:rPr>
              <w:t>отражение</w:t>
            </w:r>
            <w:r>
              <w:rPr>
                <w:color w:val="221F1F"/>
                <w:spacing w:val="35"/>
              </w:rPr>
              <w:t xml:space="preserve"> </w:t>
            </w:r>
            <w:r>
              <w:rPr>
                <w:color w:val="221F1F"/>
              </w:rPr>
              <w:t>нравственных</w:t>
            </w:r>
            <w:r>
              <w:rPr>
                <w:color w:val="221F1F"/>
                <w:spacing w:val="38"/>
              </w:rPr>
              <w:t xml:space="preserve"> </w:t>
            </w:r>
            <w:r>
              <w:rPr>
                <w:color w:val="221F1F"/>
              </w:rPr>
              <w:t>ценностей,</w:t>
            </w:r>
            <w:r>
              <w:rPr>
                <w:color w:val="221F1F"/>
                <w:spacing w:val="37"/>
              </w:rPr>
              <w:t xml:space="preserve"> </w:t>
            </w:r>
            <w:r>
              <w:rPr>
                <w:color w:val="221F1F"/>
              </w:rPr>
              <w:t>фактов</w:t>
            </w:r>
            <w:r>
              <w:rPr>
                <w:color w:val="221F1F"/>
                <w:spacing w:val="36"/>
              </w:rPr>
              <w:t xml:space="preserve"> </w:t>
            </w:r>
            <w:r>
              <w:rPr>
                <w:color w:val="221F1F"/>
              </w:rPr>
              <w:t>бытовой</w:t>
            </w:r>
            <w:r>
              <w:rPr>
                <w:color w:val="221F1F"/>
                <w:spacing w:val="37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37"/>
              </w:rPr>
              <w:t xml:space="preserve"> </w:t>
            </w:r>
            <w:r>
              <w:rPr>
                <w:color w:val="221F1F"/>
              </w:rPr>
              <w:t>духовной</w:t>
            </w:r>
          </w:p>
          <w:p w:rsidR="002D4725" w:rsidRDefault="006F5087">
            <w:pPr>
              <w:pStyle w:val="TableParagraph"/>
              <w:spacing w:line="252" w:lineRule="exact"/>
              <w:ind w:left="283"/>
            </w:pPr>
            <w:r>
              <w:rPr>
                <w:color w:val="221F1F"/>
              </w:rPr>
              <w:t>культуры</w:t>
            </w:r>
            <w:r>
              <w:rPr>
                <w:color w:val="221F1F"/>
                <w:spacing w:val="15"/>
              </w:rPr>
              <w:t xml:space="preserve"> </w:t>
            </w:r>
            <w:r>
              <w:rPr>
                <w:color w:val="221F1F"/>
              </w:rPr>
              <w:t>народов</w:t>
            </w:r>
            <w:r>
              <w:rPr>
                <w:color w:val="221F1F"/>
                <w:spacing w:val="15"/>
              </w:rPr>
              <w:t xml:space="preserve"> </w:t>
            </w:r>
            <w:r>
              <w:rPr>
                <w:color w:val="221F1F"/>
              </w:rPr>
              <w:t>России</w:t>
            </w:r>
            <w:r>
              <w:rPr>
                <w:color w:val="221F1F"/>
                <w:spacing w:val="15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5"/>
              </w:rPr>
              <w:t xml:space="preserve"> </w:t>
            </w:r>
            <w:r>
              <w:rPr>
                <w:color w:val="221F1F"/>
              </w:rPr>
              <w:t>мира,</w:t>
            </w:r>
            <w:r>
              <w:rPr>
                <w:color w:val="221F1F"/>
                <w:spacing w:val="16"/>
              </w:rPr>
              <w:t xml:space="preserve"> </w:t>
            </w:r>
            <w:r>
              <w:rPr>
                <w:color w:val="221F1F"/>
              </w:rPr>
              <w:t>ориентироваться</w:t>
            </w:r>
            <w:r>
              <w:rPr>
                <w:color w:val="221F1F"/>
                <w:spacing w:val="14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14"/>
              </w:rPr>
              <w:t xml:space="preserve"> </w:t>
            </w:r>
            <w:r>
              <w:rPr>
                <w:color w:val="221F1F"/>
              </w:rPr>
              <w:t>нравственно-этических</w:t>
            </w:r>
            <w:r>
              <w:rPr>
                <w:color w:val="221F1F"/>
                <w:spacing w:val="15"/>
              </w:rPr>
              <w:t xml:space="preserve"> </w:t>
            </w:r>
            <w:r>
              <w:rPr>
                <w:color w:val="221F1F"/>
              </w:rPr>
              <w:t>понятиях</w:t>
            </w:r>
            <w:r>
              <w:rPr>
                <w:color w:val="221F1F"/>
                <w:spacing w:val="15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14"/>
              </w:rPr>
              <w:t xml:space="preserve"> </w:t>
            </w:r>
            <w:r>
              <w:rPr>
                <w:color w:val="221F1F"/>
              </w:rPr>
              <w:t>контексте</w:t>
            </w:r>
            <w:r>
              <w:rPr>
                <w:color w:val="221F1F"/>
                <w:spacing w:val="16"/>
              </w:rPr>
              <w:t xml:space="preserve"> </w:t>
            </w:r>
            <w:r>
              <w:rPr>
                <w:color w:val="221F1F"/>
              </w:rPr>
              <w:t>изученных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произведений;</w:t>
            </w:r>
          </w:p>
        </w:tc>
      </w:tr>
    </w:tbl>
    <w:p w:rsidR="002D4725" w:rsidRDefault="002D4725">
      <w:pPr>
        <w:spacing w:line="252" w:lineRule="exact"/>
        <w:sectPr w:rsidR="002D4725">
          <w:pgSz w:w="16840" w:h="11910" w:orient="landscape"/>
          <w:pgMar w:top="840" w:right="560" w:bottom="840" w:left="920" w:header="0" w:footer="6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9330"/>
        </w:trPr>
        <w:tc>
          <w:tcPr>
            <w:tcW w:w="4078" w:type="dxa"/>
          </w:tcPr>
          <w:p w:rsidR="002D4725" w:rsidRDefault="002D4725">
            <w:pPr>
              <w:pStyle w:val="TableParagraph"/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right="207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демонстрировать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интерес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положительную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мотивацию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систематическому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чтению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слушанию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художественной литературы и произведений устного народного творчества: формировать собственный круг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чтения;</w:t>
            </w:r>
          </w:p>
          <w:p w:rsidR="002D4725" w:rsidRDefault="006F5087">
            <w:pPr>
              <w:pStyle w:val="TableParagraph"/>
              <w:ind w:left="283" w:right="211" w:hanging="142"/>
              <w:jc w:val="both"/>
            </w:pPr>
            <w:r>
              <w:rPr>
                <w:rFonts w:ascii="Symbol" w:hAnsi="Symbol"/>
                <w:color w:val="221F1F"/>
              </w:rPr>
              <w:t></w:t>
            </w:r>
            <w:r>
              <w:rPr>
                <w:color w:val="221F1F"/>
              </w:rPr>
              <w:t>читать вслух и про себя в соответствии с учебной задачей, использовать разные виды чтения (изучающее,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ознакомительное,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поисковое выборочное,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просмотровое выборочное);</w:t>
            </w:r>
          </w:p>
          <w:p w:rsidR="002D4725" w:rsidRDefault="006F5087">
            <w:pPr>
              <w:pStyle w:val="TableParagraph"/>
              <w:ind w:left="283" w:right="210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читать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вслух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целыми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словами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без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пропусков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перестановок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букв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слогов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доступные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восприятию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небольшие по объёму прозаические и стихотворные произведения в темпе не менее 80 слов в минуту (без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отметочного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оценивания);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  <w:jc w:val="both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читать наизусть не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менее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5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стихотворений 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соответствии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 изученной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тематикой произведений;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  <w:jc w:val="both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различать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художественные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произведения 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познавательные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тексты;</w:t>
            </w:r>
          </w:p>
          <w:p w:rsidR="002D4725" w:rsidRDefault="006F5087">
            <w:pPr>
              <w:pStyle w:val="TableParagraph"/>
              <w:ind w:left="283" w:right="212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различать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прозаическую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стихотворную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речь: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называть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особенности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стихотворного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произведения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(ритм,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рифма,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строфа), отличать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лирическое произведение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от эпического;</w:t>
            </w:r>
          </w:p>
          <w:p w:rsidR="002D4725" w:rsidRDefault="006F5087">
            <w:pPr>
              <w:pStyle w:val="TableParagraph"/>
              <w:ind w:left="283" w:right="212" w:hanging="142"/>
              <w:jc w:val="both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</w:t>
            </w:r>
            <w:r>
              <w:rPr>
                <w:color w:val="221F1F"/>
                <w:spacing w:val="-1"/>
              </w:rPr>
              <w:t>понимать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-1"/>
              </w:rPr>
              <w:t>жанровую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-1"/>
              </w:rPr>
              <w:t>принадлежность,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-1"/>
              </w:rPr>
              <w:t>содержание,</w:t>
            </w:r>
            <w:r>
              <w:rPr>
                <w:color w:val="221F1F"/>
              </w:rPr>
              <w:t xml:space="preserve"> смысл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прослушанного/прочитанного</w:t>
            </w:r>
            <w:r>
              <w:rPr>
                <w:color w:val="221F1F"/>
                <w:spacing w:val="56"/>
              </w:rPr>
              <w:t xml:space="preserve"> </w:t>
            </w:r>
            <w:r>
              <w:rPr>
                <w:color w:val="221F1F"/>
              </w:rPr>
              <w:t>произведения: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отвечать и формулировать вопросы (в том числе проблемные) к познавательным, учебным и художественным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текстам;</w:t>
            </w:r>
          </w:p>
          <w:p w:rsidR="002D4725" w:rsidRDefault="006F5087">
            <w:pPr>
              <w:pStyle w:val="TableParagraph"/>
              <w:ind w:left="283" w:right="212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различать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называть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отдельные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жанры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фольклора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(считалки,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загадки,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пословицы,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потешки,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небылицы,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народные песни, скороговорки, сказки о животных, бытовые и волшебные), приводить примеры произведений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фольклора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разных народов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России;</w:t>
            </w:r>
          </w:p>
          <w:p w:rsidR="002D4725" w:rsidRDefault="006F5087">
            <w:pPr>
              <w:pStyle w:val="TableParagraph"/>
              <w:ind w:left="283" w:right="212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соотносить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читаемый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текст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жанром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художественной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литературы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(литературные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сказки,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рассказы,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стихотворения,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басни), приводить примеры разных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жанров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литературы России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 стран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мира;</w:t>
            </w:r>
          </w:p>
          <w:p w:rsidR="002D4725" w:rsidRDefault="006F5087">
            <w:pPr>
              <w:pStyle w:val="TableParagraph"/>
              <w:ind w:left="283" w:right="211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владеть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элементарными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умениями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анализа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интерпретации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текста: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определять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тему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главную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мысль,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последовательность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событий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тексте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произведения,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выявлять связь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событий,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эпизодов текста;</w:t>
            </w:r>
          </w:p>
          <w:p w:rsidR="002D4725" w:rsidRDefault="006F5087">
            <w:pPr>
              <w:pStyle w:val="TableParagraph"/>
              <w:ind w:left="283" w:right="209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характеризовать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героев,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давать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оценку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поступкам,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составлять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портретные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характеристики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персонажей,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выявлять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взаимосвязь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между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поступками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мыслями,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чувствами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героев,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сравнивать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героев</w:t>
            </w:r>
            <w:r>
              <w:rPr>
                <w:color w:val="221F1F"/>
                <w:spacing w:val="56"/>
              </w:rPr>
              <w:t xml:space="preserve"> </w:t>
            </w:r>
            <w:r>
              <w:rPr>
                <w:color w:val="221F1F"/>
              </w:rPr>
              <w:t>одного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произведения по самостоятельно вы- бранному критерию (по аналогии или по контрасту), характеризовать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собственное отношение к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героям, поступкам; находить в тексте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средства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изображения героев (портрет) 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выражения их чувств, описание пейзажа и интерьера, устанавливать причинно-следственные связи событий,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явлений,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поступков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героев;</w:t>
            </w:r>
          </w:p>
          <w:p w:rsidR="002D4725" w:rsidRDefault="006F5087">
            <w:pPr>
              <w:pStyle w:val="TableParagraph"/>
              <w:ind w:left="283" w:right="209" w:hanging="142"/>
              <w:jc w:val="both"/>
            </w:pPr>
            <w:r>
              <w:rPr>
                <w:rFonts w:ascii="Symbol" w:hAnsi="Symbol"/>
                <w:color w:val="221F1F"/>
              </w:rPr>
              <w:t></w:t>
            </w:r>
            <w:r>
              <w:rPr>
                <w:color w:val="221F1F"/>
              </w:rPr>
              <w:t>объяснять значение незнакомого слова с опорой на контекст и с использованием словаря; находить в тексте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примеры использования слов в прямом и переносном значении, средства художественной выразительности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(сравнение,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эпитет,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олицетворение, метафора);</w:t>
            </w:r>
          </w:p>
          <w:p w:rsidR="002D4725" w:rsidRDefault="006F5087">
            <w:pPr>
              <w:pStyle w:val="TableParagraph"/>
              <w:ind w:left="283" w:right="211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осознанно применять изученные понятия (автор, мораль басни, литературный герой, персонаж, характер, тема,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идея,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заголовок,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содержание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произведения,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эпизод,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смысловые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части,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композиция,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сравнение,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эпитет,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олицетворение,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метафора, лирика,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эпос, образ);</w:t>
            </w:r>
          </w:p>
          <w:p w:rsidR="002D4725" w:rsidRDefault="006F5087">
            <w:pPr>
              <w:pStyle w:val="TableParagraph"/>
              <w:spacing w:line="252" w:lineRule="exact"/>
              <w:ind w:left="283" w:right="210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участвовать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обсуждении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прослушанного/прочитанного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произведения: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строить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монологическое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диалогическое</w:t>
            </w:r>
            <w:r>
              <w:rPr>
                <w:color w:val="221F1F"/>
                <w:spacing w:val="29"/>
              </w:rPr>
              <w:t xml:space="preserve"> </w:t>
            </w:r>
            <w:r>
              <w:rPr>
                <w:color w:val="221F1F"/>
              </w:rPr>
              <w:t>высказывание</w:t>
            </w:r>
            <w:r>
              <w:rPr>
                <w:color w:val="221F1F"/>
                <w:spacing w:val="29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29"/>
              </w:rPr>
              <w:t xml:space="preserve"> </w:t>
            </w:r>
            <w:r>
              <w:rPr>
                <w:color w:val="221F1F"/>
              </w:rPr>
              <w:t>соблюдением</w:t>
            </w:r>
            <w:r>
              <w:rPr>
                <w:color w:val="221F1F"/>
                <w:spacing w:val="29"/>
              </w:rPr>
              <w:t xml:space="preserve"> </w:t>
            </w:r>
            <w:r>
              <w:rPr>
                <w:color w:val="221F1F"/>
              </w:rPr>
              <w:t>норм</w:t>
            </w:r>
            <w:r>
              <w:rPr>
                <w:color w:val="221F1F"/>
                <w:spacing w:val="28"/>
              </w:rPr>
              <w:t xml:space="preserve"> </w:t>
            </w:r>
            <w:r>
              <w:rPr>
                <w:color w:val="221F1F"/>
              </w:rPr>
              <w:t>русского</w:t>
            </w:r>
            <w:r>
              <w:rPr>
                <w:color w:val="221F1F"/>
                <w:spacing w:val="29"/>
              </w:rPr>
              <w:t xml:space="preserve"> </w:t>
            </w:r>
            <w:r>
              <w:rPr>
                <w:color w:val="221F1F"/>
              </w:rPr>
              <w:t>литературного</w:t>
            </w:r>
            <w:r>
              <w:rPr>
                <w:color w:val="221F1F"/>
                <w:spacing w:val="29"/>
              </w:rPr>
              <w:t xml:space="preserve"> </w:t>
            </w:r>
            <w:r>
              <w:rPr>
                <w:color w:val="221F1F"/>
              </w:rPr>
              <w:t>языка</w:t>
            </w:r>
            <w:r>
              <w:rPr>
                <w:color w:val="221F1F"/>
                <w:spacing w:val="27"/>
              </w:rPr>
              <w:t xml:space="preserve"> </w:t>
            </w:r>
            <w:r>
              <w:rPr>
                <w:color w:val="221F1F"/>
              </w:rPr>
              <w:t>(норм</w:t>
            </w:r>
            <w:r>
              <w:rPr>
                <w:color w:val="221F1F"/>
                <w:spacing w:val="28"/>
              </w:rPr>
              <w:t xml:space="preserve"> </w:t>
            </w:r>
            <w:r>
              <w:rPr>
                <w:color w:val="221F1F"/>
              </w:rPr>
              <w:t>произношения,</w:t>
            </w:r>
          </w:p>
        </w:tc>
      </w:tr>
    </w:tbl>
    <w:p w:rsidR="002D4725" w:rsidRDefault="002D4725">
      <w:pPr>
        <w:spacing w:line="252" w:lineRule="exact"/>
        <w:jc w:val="both"/>
        <w:sectPr w:rsidR="002D4725">
          <w:pgSz w:w="16840" w:h="11910" w:orient="landscape"/>
          <w:pgMar w:top="840" w:right="560" w:bottom="840" w:left="920" w:header="0" w:footer="6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4680"/>
        </w:trPr>
        <w:tc>
          <w:tcPr>
            <w:tcW w:w="4078" w:type="dxa"/>
          </w:tcPr>
          <w:p w:rsidR="002D4725" w:rsidRDefault="002D4725">
            <w:pPr>
              <w:pStyle w:val="TableParagraph"/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right="207"/>
              <w:jc w:val="both"/>
            </w:pPr>
            <w:r>
              <w:rPr>
                <w:color w:val="221F1F"/>
              </w:rPr>
              <w:t>словоупотребления,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грамматики);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устно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письменно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формулировать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простые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выводы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основе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прослушанного/прочитанного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текста, подтверждать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свой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ответ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примерами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из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текста;</w:t>
            </w:r>
          </w:p>
          <w:p w:rsidR="002D4725" w:rsidRDefault="006F5087">
            <w:pPr>
              <w:pStyle w:val="TableParagraph"/>
              <w:ind w:left="283" w:right="210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составлять план текста (вопросный, номинативный, цитатный), пересказывать (устно) подробно, выборочно,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сжато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(кратко), от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лица героя, с изменением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лица рассказчика, от третьего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лица;</w:t>
            </w:r>
          </w:p>
          <w:p w:rsidR="002D4725" w:rsidRDefault="006F5087">
            <w:pPr>
              <w:pStyle w:val="TableParagraph"/>
              <w:ind w:left="283" w:right="211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читать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ролям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соблюдением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норм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произношения,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расстановки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ударения,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инсценировать</w:t>
            </w:r>
            <w:r>
              <w:rPr>
                <w:color w:val="221F1F"/>
                <w:spacing w:val="55"/>
              </w:rPr>
              <w:t xml:space="preserve"> </w:t>
            </w:r>
            <w:r>
              <w:rPr>
                <w:color w:val="221F1F"/>
              </w:rPr>
              <w:t>небольшие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эпизоды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из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произведения;</w:t>
            </w:r>
          </w:p>
          <w:p w:rsidR="002D4725" w:rsidRDefault="006F5087">
            <w:pPr>
              <w:pStyle w:val="TableParagraph"/>
              <w:ind w:left="283" w:right="211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составлять устные и письменные высказывания на заданную тему по содержанию произведения (не менее 10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предложений), писать сочинения на заданную тему, используя разные типы речи (повествование, описание,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рассуждение),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корректировать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собственный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текст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учётом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правильности,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выразительности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письменной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речи;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  <w:jc w:val="both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составлять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краткий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отзыв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прочитанном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произведении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заданному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алгоритму;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сочинять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аналогии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прочитанным,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составлять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рассказ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иллюстрациям,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от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имени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одного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из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героев,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придумывать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продолжение прочитанного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произведения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(не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менее 10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предложений);</w:t>
            </w:r>
          </w:p>
          <w:p w:rsidR="002D4725" w:rsidRDefault="006F5087">
            <w:pPr>
              <w:pStyle w:val="TableParagraph"/>
              <w:ind w:left="283" w:right="222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использовать</w:t>
            </w:r>
            <w:r>
              <w:rPr>
                <w:color w:val="221F1F"/>
                <w:spacing w:val="13"/>
              </w:rPr>
              <w:t xml:space="preserve"> </w:t>
            </w:r>
            <w:r>
              <w:rPr>
                <w:color w:val="221F1F"/>
                <w:spacing w:val="-1"/>
              </w:rPr>
              <w:t>в</w:t>
            </w:r>
            <w:r>
              <w:rPr>
                <w:color w:val="221F1F"/>
                <w:spacing w:val="10"/>
              </w:rPr>
              <w:t xml:space="preserve"> </w:t>
            </w:r>
            <w:r>
              <w:rPr>
                <w:color w:val="221F1F"/>
                <w:spacing w:val="-1"/>
              </w:rPr>
              <w:t>соответствии</w:t>
            </w:r>
            <w:r>
              <w:rPr>
                <w:color w:val="221F1F"/>
                <w:spacing w:val="12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12"/>
              </w:rPr>
              <w:t xml:space="preserve"> </w:t>
            </w:r>
            <w:r>
              <w:rPr>
                <w:color w:val="221F1F"/>
              </w:rPr>
              <w:t>учебной</w:t>
            </w:r>
            <w:r>
              <w:rPr>
                <w:color w:val="221F1F"/>
                <w:spacing w:val="8"/>
              </w:rPr>
              <w:t xml:space="preserve"> </w:t>
            </w:r>
            <w:r>
              <w:rPr>
                <w:color w:val="221F1F"/>
              </w:rPr>
              <w:t>задачей</w:t>
            </w:r>
            <w:r>
              <w:rPr>
                <w:color w:val="221F1F"/>
                <w:spacing w:val="11"/>
              </w:rPr>
              <w:t xml:space="preserve"> </w:t>
            </w:r>
            <w:r>
              <w:rPr>
                <w:color w:val="221F1F"/>
              </w:rPr>
              <w:t>аппарат</w:t>
            </w:r>
            <w:r>
              <w:rPr>
                <w:color w:val="221F1F"/>
                <w:spacing w:val="11"/>
              </w:rPr>
              <w:t xml:space="preserve"> </w:t>
            </w:r>
            <w:r>
              <w:rPr>
                <w:color w:val="221F1F"/>
              </w:rPr>
              <w:t>издания</w:t>
            </w:r>
            <w:r>
              <w:rPr>
                <w:color w:val="221F1F"/>
                <w:spacing w:val="11"/>
              </w:rPr>
              <w:t xml:space="preserve"> </w:t>
            </w:r>
            <w:r>
              <w:rPr>
                <w:color w:val="221F1F"/>
              </w:rPr>
              <w:t>(обложку,</w:t>
            </w:r>
            <w:r>
              <w:rPr>
                <w:color w:val="221F1F"/>
                <w:spacing w:val="9"/>
              </w:rPr>
              <w:t xml:space="preserve"> </w:t>
            </w:r>
            <w:r>
              <w:rPr>
                <w:color w:val="221F1F"/>
              </w:rPr>
              <w:t>оглавление,</w:t>
            </w:r>
            <w:r>
              <w:rPr>
                <w:color w:val="221F1F"/>
                <w:spacing w:val="9"/>
              </w:rPr>
              <w:t xml:space="preserve"> </w:t>
            </w:r>
            <w:r>
              <w:rPr>
                <w:color w:val="221F1F"/>
              </w:rPr>
              <w:t>аннотацию,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иллюстрации,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предисловие, приложения, сноски,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примечания);</w:t>
            </w:r>
          </w:p>
          <w:p w:rsidR="002D4725" w:rsidRDefault="006F5087">
            <w:pPr>
              <w:pStyle w:val="TableParagraph"/>
              <w:tabs>
                <w:tab w:val="left" w:pos="8776"/>
              </w:tabs>
              <w:ind w:left="283" w:right="222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выбирать</w:t>
            </w:r>
            <w:r>
              <w:rPr>
                <w:color w:val="221F1F"/>
                <w:spacing w:val="58"/>
              </w:rPr>
              <w:t xml:space="preserve"> </w:t>
            </w:r>
            <w:r>
              <w:rPr>
                <w:color w:val="221F1F"/>
              </w:rPr>
              <w:t>книги</w:t>
            </w:r>
            <w:r>
              <w:rPr>
                <w:color w:val="221F1F"/>
                <w:spacing w:val="57"/>
              </w:rPr>
              <w:t xml:space="preserve"> </w:t>
            </w:r>
            <w:r>
              <w:rPr>
                <w:color w:val="221F1F"/>
              </w:rPr>
              <w:t>для</w:t>
            </w:r>
            <w:r>
              <w:rPr>
                <w:color w:val="221F1F"/>
                <w:spacing w:val="58"/>
              </w:rPr>
              <w:t xml:space="preserve"> </w:t>
            </w:r>
            <w:r>
              <w:rPr>
                <w:color w:val="221F1F"/>
              </w:rPr>
              <w:t>самостоятельного</w:t>
            </w:r>
            <w:r>
              <w:rPr>
                <w:color w:val="221F1F"/>
                <w:spacing w:val="62"/>
              </w:rPr>
              <w:t xml:space="preserve"> </w:t>
            </w:r>
            <w:r>
              <w:rPr>
                <w:color w:val="221F1F"/>
              </w:rPr>
              <w:t>чтения</w:t>
            </w:r>
            <w:r>
              <w:rPr>
                <w:color w:val="221F1F"/>
                <w:spacing w:val="56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56"/>
              </w:rPr>
              <w:t xml:space="preserve"> </w:t>
            </w:r>
            <w:r>
              <w:rPr>
                <w:color w:val="221F1F"/>
              </w:rPr>
              <w:t>учётом</w:t>
            </w:r>
            <w:r>
              <w:rPr>
                <w:color w:val="221F1F"/>
                <w:spacing w:val="60"/>
              </w:rPr>
              <w:t xml:space="preserve"> </w:t>
            </w:r>
            <w:r>
              <w:rPr>
                <w:color w:val="221F1F"/>
              </w:rPr>
              <w:t>рекомендательного</w:t>
            </w:r>
            <w:r>
              <w:rPr>
                <w:color w:val="221F1F"/>
                <w:spacing w:val="61"/>
              </w:rPr>
              <w:t xml:space="preserve"> </w:t>
            </w:r>
            <w:r>
              <w:rPr>
                <w:color w:val="221F1F"/>
              </w:rPr>
              <w:t>списка,</w:t>
            </w:r>
            <w:r>
              <w:rPr>
                <w:color w:val="221F1F"/>
              </w:rPr>
              <w:tab/>
              <w:t>используя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картотеки,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рассказывать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прочитанной книге;</w:t>
            </w:r>
          </w:p>
          <w:p w:rsidR="002D4725" w:rsidRDefault="006F5087">
            <w:pPr>
              <w:pStyle w:val="TableParagraph"/>
              <w:spacing w:line="252" w:lineRule="exact"/>
              <w:ind w:left="283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использовать</w:t>
            </w:r>
            <w:r>
              <w:rPr>
                <w:color w:val="221F1F"/>
                <w:spacing w:val="28"/>
              </w:rPr>
              <w:t xml:space="preserve"> </w:t>
            </w:r>
            <w:r>
              <w:rPr>
                <w:color w:val="221F1F"/>
              </w:rPr>
              <w:t>справочную</w:t>
            </w:r>
            <w:r>
              <w:rPr>
                <w:color w:val="221F1F"/>
                <w:spacing w:val="30"/>
              </w:rPr>
              <w:t xml:space="preserve"> </w:t>
            </w:r>
            <w:r>
              <w:rPr>
                <w:color w:val="221F1F"/>
              </w:rPr>
              <w:t>литературу,</w:t>
            </w:r>
            <w:r>
              <w:rPr>
                <w:color w:val="221F1F"/>
                <w:spacing w:val="28"/>
              </w:rPr>
              <w:t xml:space="preserve"> </w:t>
            </w:r>
            <w:r>
              <w:rPr>
                <w:color w:val="221F1F"/>
              </w:rPr>
              <w:t>включая</w:t>
            </w:r>
            <w:r>
              <w:rPr>
                <w:color w:val="221F1F"/>
                <w:spacing w:val="29"/>
              </w:rPr>
              <w:t xml:space="preserve"> </w:t>
            </w:r>
            <w:r>
              <w:rPr>
                <w:color w:val="221F1F"/>
              </w:rPr>
              <w:t>ресурсы</w:t>
            </w:r>
            <w:r>
              <w:rPr>
                <w:color w:val="221F1F"/>
                <w:spacing w:val="29"/>
              </w:rPr>
              <w:t xml:space="preserve"> </w:t>
            </w:r>
            <w:r>
              <w:rPr>
                <w:color w:val="221F1F"/>
              </w:rPr>
              <w:t>сети</w:t>
            </w:r>
            <w:r>
              <w:rPr>
                <w:color w:val="221F1F"/>
                <w:spacing w:val="28"/>
              </w:rPr>
              <w:t xml:space="preserve"> </w:t>
            </w:r>
            <w:r>
              <w:rPr>
                <w:color w:val="221F1F"/>
              </w:rPr>
              <w:t>Интернет</w:t>
            </w:r>
            <w:r>
              <w:rPr>
                <w:color w:val="221F1F"/>
                <w:spacing w:val="26"/>
              </w:rPr>
              <w:t xml:space="preserve"> </w:t>
            </w:r>
            <w:r>
              <w:rPr>
                <w:color w:val="221F1F"/>
              </w:rPr>
              <w:t>(в</w:t>
            </w:r>
            <w:r>
              <w:rPr>
                <w:color w:val="221F1F"/>
                <w:spacing w:val="28"/>
              </w:rPr>
              <w:t xml:space="preserve"> </w:t>
            </w:r>
            <w:r>
              <w:rPr>
                <w:color w:val="221F1F"/>
              </w:rPr>
              <w:t>условиях</w:t>
            </w:r>
            <w:r>
              <w:rPr>
                <w:color w:val="221F1F"/>
                <w:spacing w:val="29"/>
              </w:rPr>
              <w:t xml:space="preserve"> </w:t>
            </w:r>
            <w:r>
              <w:rPr>
                <w:color w:val="221F1F"/>
              </w:rPr>
              <w:t>контролируемого</w:t>
            </w:r>
            <w:r>
              <w:rPr>
                <w:color w:val="221F1F"/>
                <w:spacing w:val="28"/>
              </w:rPr>
              <w:t xml:space="preserve"> </w:t>
            </w:r>
            <w:r>
              <w:rPr>
                <w:color w:val="221F1F"/>
              </w:rPr>
              <w:t>входа),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для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получения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дополнительной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информации 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соответствии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 учебной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задачей</w:t>
            </w:r>
          </w:p>
        </w:tc>
      </w:tr>
      <w:tr w:rsidR="002D4725">
        <w:trPr>
          <w:trHeight w:val="275"/>
        </w:trPr>
        <w:tc>
          <w:tcPr>
            <w:tcW w:w="15137" w:type="dxa"/>
            <w:gridSpan w:val="2"/>
          </w:tcPr>
          <w:p w:rsidR="002D4725" w:rsidRDefault="006F5087">
            <w:pPr>
              <w:pStyle w:val="TableParagraph"/>
              <w:spacing w:line="256" w:lineRule="exact"/>
              <w:ind w:left="4489" w:right="448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Иностранный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язык.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Иностранный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язык</w:t>
            </w:r>
          </w:p>
        </w:tc>
      </w:tr>
      <w:tr w:rsidR="002D4725">
        <w:trPr>
          <w:trHeight w:val="2907"/>
        </w:trPr>
        <w:tc>
          <w:tcPr>
            <w:tcW w:w="4078" w:type="dxa"/>
            <w:vMerge w:val="restart"/>
          </w:tcPr>
          <w:p w:rsidR="002D4725" w:rsidRDefault="006F5087" w:rsidP="00600EF9">
            <w:pPr>
              <w:pStyle w:val="TableParagraph"/>
              <w:numPr>
                <w:ilvl w:val="0"/>
                <w:numId w:val="257"/>
              </w:numPr>
              <w:tabs>
                <w:tab w:val="left" w:pos="391"/>
              </w:tabs>
              <w:ind w:left="390" w:right="99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7"/>
              </w:numPr>
              <w:tabs>
                <w:tab w:val="left" w:pos="391"/>
              </w:tabs>
              <w:ind w:left="390" w:right="99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орфографии;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7"/>
              </w:numPr>
              <w:tabs>
                <w:tab w:val="left" w:pos="391"/>
                <w:tab w:val="left" w:pos="2363"/>
              </w:tabs>
              <w:ind w:left="390" w:right="99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фонетическими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навыками;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7"/>
              </w:numPr>
              <w:tabs>
                <w:tab w:val="left" w:pos="391"/>
                <w:tab w:val="left" w:pos="3169"/>
              </w:tabs>
              <w:ind w:left="390" w:right="97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языковых 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7"/>
              </w:numPr>
              <w:tabs>
                <w:tab w:val="left" w:pos="391"/>
              </w:tabs>
              <w:ind w:left="390" w:right="97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умениями;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7"/>
              </w:numPr>
              <w:tabs>
                <w:tab w:val="left" w:pos="391"/>
                <w:tab w:val="left" w:pos="2087"/>
              </w:tabs>
              <w:ind w:left="390" w:right="99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компенсаторными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умениями;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7"/>
              </w:numPr>
              <w:tabs>
                <w:tab w:val="left" w:pos="391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описывать,</w:t>
            </w: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74" w:right="99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овладение основными видами речевой деятельности в рамках следующего тематического содержания речи: Мир</w:t>
            </w:r>
            <w:r>
              <w:rPr>
                <w:spacing w:val="-52"/>
              </w:rPr>
              <w:t xml:space="preserve"> </w:t>
            </w:r>
            <w:r>
              <w:t>моего</w:t>
            </w:r>
            <w:r>
              <w:rPr>
                <w:spacing w:val="-1"/>
              </w:rPr>
              <w:t xml:space="preserve"> </w:t>
            </w:r>
            <w:r>
              <w:t>«я».</w:t>
            </w:r>
            <w:r>
              <w:rPr>
                <w:spacing w:val="-3"/>
              </w:rPr>
              <w:t xml:space="preserve"> </w:t>
            </w:r>
            <w:r>
              <w:t>Мир</w:t>
            </w:r>
            <w:r>
              <w:rPr>
                <w:spacing w:val="-1"/>
              </w:rPr>
              <w:t xml:space="preserve"> </w:t>
            </w:r>
            <w:r>
              <w:t>моих</w:t>
            </w:r>
            <w:r>
              <w:rPr>
                <w:spacing w:val="-3"/>
              </w:rPr>
              <w:t xml:space="preserve"> </w:t>
            </w:r>
            <w:r>
              <w:t>увлечений.</w:t>
            </w:r>
            <w:r>
              <w:rPr>
                <w:spacing w:val="-1"/>
              </w:rPr>
              <w:t xml:space="preserve"> </w:t>
            </w:r>
            <w:r>
              <w:t>Мир вокруг</w:t>
            </w:r>
            <w:r>
              <w:rPr>
                <w:spacing w:val="-1"/>
              </w:rPr>
              <w:t xml:space="preserve"> </w:t>
            </w:r>
            <w:r>
              <w:t>меня. Родная</w:t>
            </w:r>
            <w:r>
              <w:rPr>
                <w:spacing w:val="-1"/>
              </w:rPr>
              <w:t xml:space="preserve"> </w:t>
            </w:r>
            <w:r>
              <w:t>страна</w:t>
            </w:r>
            <w:r>
              <w:rPr>
                <w:spacing w:val="-1"/>
              </w:rPr>
              <w:t xml:space="preserve"> </w:t>
            </w:r>
            <w:r>
              <w:t>и страна/страны</w:t>
            </w:r>
            <w:r>
              <w:rPr>
                <w:spacing w:val="-1"/>
              </w:rPr>
              <w:t xml:space="preserve"> </w:t>
            </w:r>
            <w:r>
              <w:t>изучаемого языка;</w:t>
            </w:r>
          </w:p>
          <w:p w:rsidR="002D4725" w:rsidRDefault="006F5087">
            <w:pPr>
              <w:pStyle w:val="TableParagraph"/>
              <w:ind w:left="274" w:right="102" w:hanging="142"/>
              <w:jc w:val="both"/>
              <w:rPr>
                <w:sz w:val="24"/>
              </w:rPr>
            </w:pPr>
            <w:r>
              <w:rPr>
                <w:rFonts w:ascii="Symbol" w:hAnsi="Symbol"/>
              </w:rPr>
              <w:t></w:t>
            </w:r>
            <w:r>
              <w:t xml:space="preserve">знать </w:t>
            </w:r>
            <w:r>
              <w:rPr>
                <w:sz w:val="24"/>
              </w:rPr>
              <w:t>названия родной страны и страны/стран изучаемого языка, некоторых литературных персонажей,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 произведений детского фольклора (рифмовок, песен); умение кратко представлять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 изучаемой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тематики;</w:t>
            </w:r>
          </w:p>
          <w:p w:rsidR="002D4725" w:rsidRDefault="006F5087">
            <w:pPr>
              <w:pStyle w:val="TableParagraph"/>
              <w:ind w:left="132"/>
              <w:jc w:val="both"/>
              <w:rPr>
                <w:sz w:val="24"/>
              </w:rPr>
            </w:pPr>
            <w:r>
              <w:rPr>
                <w:rFonts w:ascii="Symbol" w:hAnsi="Symbol"/>
                <w:color w:val="FF0000"/>
              </w:rPr>
              <w:t></w:t>
            </w:r>
            <w:r>
              <w:rPr>
                <w:sz w:val="24"/>
              </w:rPr>
              <w:t>использовать 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аудировании языковую,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контекстуальную догадку;</w:t>
            </w:r>
          </w:p>
          <w:p w:rsidR="002D4725" w:rsidRDefault="006F5087">
            <w:pPr>
              <w:pStyle w:val="TableParagraph"/>
              <w:ind w:left="274" w:right="96" w:hanging="142"/>
              <w:jc w:val="both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использовать</w:t>
            </w:r>
            <w:r>
              <w:t xml:space="preserve"> </w:t>
            </w:r>
            <w:r>
              <w:rPr>
                <w:spacing w:val="-1"/>
              </w:rPr>
              <w:t>ИКТ</w:t>
            </w:r>
            <w:r>
              <w:t xml:space="preserve"> </w:t>
            </w:r>
            <w:r>
              <w:rPr>
                <w:spacing w:val="-1"/>
              </w:rPr>
              <w:t>для</w:t>
            </w:r>
            <w:r>
              <w:t xml:space="preserve"> </w:t>
            </w:r>
            <w:r>
              <w:rPr>
                <w:spacing w:val="-1"/>
              </w:rPr>
              <w:t>выполнения</w:t>
            </w:r>
            <w:r>
              <w:t xml:space="preserve"> несложных</w:t>
            </w:r>
            <w:r>
              <w:rPr>
                <w:spacing w:val="1"/>
              </w:rPr>
              <w:t xml:space="preserve"> </w:t>
            </w:r>
            <w:r>
              <w:t>заданий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иностранном</w:t>
            </w:r>
            <w:r>
              <w:rPr>
                <w:spacing w:val="1"/>
              </w:rPr>
              <w:t xml:space="preserve"> </w:t>
            </w:r>
            <w:r>
              <w:t>языке</w:t>
            </w:r>
            <w:r>
              <w:rPr>
                <w:spacing w:val="1"/>
              </w:rPr>
              <w:t xml:space="preserve"> </w:t>
            </w:r>
            <w:r>
              <w:t>(выбирать</w:t>
            </w:r>
            <w:r>
              <w:rPr>
                <w:spacing w:val="1"/>
              </w:rPr>
              <w:t xml:space="preserve"> </w:t>
            </w:r>
            <w:r>
              <w:t>источник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получения информации, оценивать необходимость и достаточность информации для решения поставленной</w:t>
            </w:r>
            <w:r>
              <w:rPr>
                <w:spacing w:val="1"/>
              </w:rPr>
              <w:t xml:space="preserve"> </w:t>
            </w:r>
            <w:r>
              <w:t>задачи; использовать и самостоятельно создавать таблицы для представления информации; соблюдать правила</w:t>
            </w:r>
            <w:r>
              <w:rPr>
                <w:spacing w:val="1"/>
              </w:rPr>
              <w:t xml:space="preserve"> </w:t>
            </w:r>
            <w:r>
              <w:t>информационной</w:t>
            </w:r>
            <w:r>
              <w:rPr>
                <w:spacing w:val="-5"/>
              </w:rPr>
              <w:t xml:space="preserve"> </w:t>
            </w:r>
            <w:r>
              <w:t>безопасности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ситуациях</w:t>
            </w:r>
            <w:r>
              <w:rPr>
                <w:spacing w:val="-1"/>
              </w:rPr>
              <w:t xml:space="preserve"> </w:t>
            </w:r>
            <w:r>
              <w:t>повседневной</w:t>
            </w:r>
            <w:r>
              <w:rPr>
                <w:spacing w:val="-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при работе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сети</w:t>
            </w:r>
            <w:r>
              <w:rPr>
                <w:spacing w:val="-1"/>
              </w:rPr>
              <w:t xml:space="preserve"> </w:t>
            </w:r>
            <w:r>
              <w:t>Интернет)</w:t>
            </w:r>
          </w:p>
        </w:tc>
      </w:tr>
      <w:tr w:rsidR="002D4725">
        <w:trPr>
          <w:trHeight w:val="275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56" w:lineRule="exact"/>
              <w:ind w:left="2414" w:right="240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Говорение</w:t>
            </w:r>
          </w:p>
        </w:tc>
      </w:tr>
      <w:tr w:rsidR="002D4725">
        <w:trPr>
          <w:trHeight w:val="1029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74" w:hanging="142"/>
            </w:pPr>
            <w:r>
              <w:rPr>
                <w:rFonts w:ascii="Symbol" w:hAnsi="Symbol"/>
              </w:rPr>
              <w:t></w:t>
            </w:r>
            <w:r>
              <w:t>уметь</w:t>
            </w:r>
            <w:r>
              <w:rPr>
                <w:spacing w:val="38"/>
              </w:rPr>
              <w:t xml:space="preserve"> </w:t>
            </w:r>
            <w:r>
              <w:t>вести</w:t>
            </w:r>
            <w:r>
              <w:rPr>
                <w:spacing w:val="37"/>
              </w:rPr>
              <w:t xml:space="preserve"> </w:t>
            </w:r>
            <w:r>
              <w:t>разные</w:t>
            </w:r>
            <w:r>
              <w:rPr>
                <w:spacing w:val="39"/>
              </w:rPr>
              <w:t xml:space="preserve"> </w:t>
            </w:r>
            <w:r>
              <w:t>виды</w:t>
            </w:r>
            <w:r>
              <w:rPr>
                <w:spacing w:val="39"/>
              </w:rPr>
              <w:t xml:space="preserve"> </w:t>
            </w:r>
            <w:r>
              <w:t>диалога</w:t>
            </w:r>
            <w:r>
              <w:rPr>
                <w:spacing w:val="38"/>
              </w:rPr>
              <w:t xml:space="preserve"> </w:t>
            </w:r>
            <w:r>
              <w:t>в</w:t>
            </w:r>
            <w:r>
              <w:rPr>
                <w:spacing w:val="34"/>
              </w:rPr>
              <w:t xml:space="preserve"> </w:t>
            </w:r>
            <w:r>
              <w:t>стандартных</w:t>
            </w:r>
            <w:r>
              <w:rPr>
                <w:spacing w:val="39"/>
              </w:rPr>
              <w:t xml:space="preserve"> </w:t>
            </w:r>
            <w:r>
              <w:t>ситуациях</w:t>
            </w:r>
            <w:r>
              <w:rPr>
                <w:spacing w:val="38"/>
              </w:rPr>
              <w:t xml:space="preserve"> </w:t>
            </w:r>
            <w:r>
              <w:t>общения</w:t>
            </w:r>
            <w:r>
              <w:rPr>
                <w:spacing w:val="37"/>
              </w:rPr>
              <w:t xml:space="preserve"> </w:t>
            </w:r>
            <w:r>
              <w:t>(диалог</w:t>
            </w:r>
            <w:r>
              <w:rPr>
                <w:spacing w:val="36"/>
              </w:rPr>
              <w:t xml:space="preserve"> </w:t>
            </w:r>
            <w:r>
              <w:t>этикетного</w:t>
            </w:r>
            <w:r>
              <w:rPr>
                <w:spacing w:val="39"/>
              </w:rPr>
              <w:t xml:space="preserve"> </w:t>
            </w:r>
            <w:r>
              <w:t>характера,</w:t>
            </w:r>
            <w:r>
              <w:rPr>
                <w:spacing w:val="38"/>
              </w:rPr>
              <w:t xml:space="preserve"> </w:t>
            </w:r>
            <w:r>
              <w:t>диалог</w:t>
            </w:r>
            <w:r>
              <w:rPr>
                <w:spacing w:val="40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побуждение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54"/>
              </w:rPr>
              <w:t xml:space="preserve"> </w:t>
            </w:r>
            <w:r>
              <w:t>действию,</w:t>
            </w:r>
            <w:r>
              <w:rPr>
                <w:spacing w:val="54"/>
              </w:rPr>
              <w:t xml:space="preserve"> </w:t>
            </w:r>
            <w:r>
              <w:t>диалог-расспрос)</w:t>
            </w:r>
            <w:r>
              <w:rPr>
                <w:spacing w:val="3"/>
              </w:rPr>
              <w:t xml:space="preserve"> </w:t>
            </w:r>
            <w:r>
              <w:t>объемом</w:t>
            </w:r>
            <w:r>
              <w:rPr>
                <w:spacing w:val="1"/>
              </w:rPr>
              <w:t xml:space="preserve"> </w:t>
            </w:r>
            <w:r>
              <w:t>4</w:t>
            </w:r>
            <w:r>
              <w:rPr>
                <w:spacing w:val="4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5</w:t>
            </w:r>
            <w:r>
              <w:rPr>
                <w:spacing w:val="2"/>
              </w:rPr>
              <w:t xml:space="preserve"> </w:t>
            </w:r>
            <w:r>
              <w:t>фраз</w:t>
            </w:r>
            <w:r>
              <w:rPr>
                <w:spacing w:val="2"/>
              </w:rPr>
              <w:t xml:space="preserve"> </w:t>
            </w:r>
            <w:r>
              <w:t>со</w:t>
            </w:r>
            <w:r>
              <w:rPr>
                <w:spacing w:val="3"/>
              </w:rPr>
              <w:t xml:space="preserve"> </w:t>
            </w:r>
            <w:r>
              <w:t>стороны</w:t>
            </w:r>
            <w:r>
              <w:rPr>
                <w:spacing w:val="2"/>
              </w:rPr>
              <w:t xml:space="preserve"> </w:t>
            </w:r>
            <w:r>
              <w:t>каждого</w:t>
            </w:r>
            <w:r>
              <w:rPr>
                <w:spacing w:val="2"/>
              </w:rPr>
              <w:t xml:space="preserve"> </w:t>
            </w:r>
            <w:r>
              <w:t>собеседника  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</w:p>
          <w:p w:rsidR="002D4725" w:rsidRDefault="006F5087">
            <w:pPr>
              <w:pStyle w:val="TableParagraph"/>
              <w:spacing w:line="252" w:lineRule="exact"/>
              <w:ind w:left="274"/>
            </w:pPr>
            <w:r>
              <w:t>тематического</w:t>
            </w:r>
            <w:r>
              <w:rPr>
                <w:spacing w:val="18"/>
              </w:rPr>
              <w:t xml:space="preserve"> </w:t>
            </w:r>
            <w:r>
              <w:t>содержания</w:t>
            </w:r>
            <w:r>
              <w:rPr>
                <w:spacing w:val="19"/>
              </w:rPr>
              <w:t xml:space="preserve"> </w:t>
            </w:r>
            <w:r>
              <w:t>речи</w:t>
            </w:r>
            <w:r>
              <w:rPr>
                <w:spacing w:val="19"/>
              </w:rPr>
              <w:t xml:space="preserve"> </w:t>
            </w:r>
            <w:r>
              <w:t>с</w:t>
            </w:r>
            <w:r>
              <w:rPr>
                <w:spacing w:val="18"/>
              </w:rPr>
              <w:t xml:space="preserve"> </w:t>
            </w:r>
            <w:r>
              <w:t>вербальными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(или)</w:t>
            </w:r>
            <w:r>
              <w:rPr>
                <w:spacing w:val="21"/>
              </w:rPr>
              <w:t xml:space="preserve"> </w:t>
            </w:r>
            <w:r>
              <w:t>невербальными</w:t>
            </w:r>
            <w:r>
              <w:rPr>
                <w:spacing w:val="20"/>
              </w:rPr>
              <w:t xml:space="preserve"> </w:t>
            </w:r>
            <w:r>
              <w:t>опорами,</w:t>
            </w:r>
            <w:r>
              <w:rPr>
                <w:spacing w:val="17"/>
              </w:rPr>
              <w:t xml:space="preserve"> </w:t>
            </w:r>
            <w:r>
              <w:t>с</w:t>
            </w:r>
            <w:r>
              <w:rPr>
                <w:spacing w:val="21"/>
              </w:rPr>
              <w:t xml:space="preserve"> </w:t>
            </w:r>
            <w:r>
              <w:t>соблюдением</w:t>
            </w:r>
            <w:r>
              <w:rPr>
                <w:spacing w:val="20"/>
              </w:rPr>
              <w:t xml:space="preserve"> </w:t>
            </w:r>
            <w:r>
              <w:t>правил</w:t>
            </w:r>
            <w:r>
              <w:rPr>
                <w:spacing w:val="-52"/>
              </w:rPr>
              <w:t xml:space="preserve"> </w:t>
            </w:r>
            <w:r>
              <w:t>речевого</w:t>
            </w:r>
            <w:r>
              <w:rPr>
                <w:spacing w:val="-4"/>
              </w:rPr>
              <w:t xml:space="preserve"> </w:t>
            </w:r>
            <w:r>
              <w:t>этикета, принятых в стране/странах изучаемого языка;</w:t>
            </w:r>
          </w:p>
        </w:tc>
      </w:tr>
    </w:tbl>
    <w:p w:rsidR="002D4725" w:rsidRDefault="002D4725">
      <w:pPr>
        <w:spacing w:line="252" w:lineRule="exact"/>
        <w:sectPr w:rsidR="002D4725">
          <w:pgSz w:w="16840" w:h="11910" w:orient="landscape"/>
          <w:pgMar w:top="840" w:right="560" w:bottom="840" w:left="920" w:header="0" w:footer="6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4234"/>
        </w:trPr>
        <w:tc>
          <w:tcPr>
            <w:tcW w:w="4078" w:type="dxa"/>
            <w:vMerge w:val="restart"/>
          </w:tcPr>
          <w:p w:rsidR="002D4725" w:rsidRDefault="006F5087">
            <w:pPr>
              <w:pStyle w:val="TableParagraph"/>
              <w:ind w:left="390"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6"/>
              </w:numPr>
              <w:tabs>
                <w:tab w:val="left" w:pos="391"/>
                <w:tab w:val="left" w:pos="2454"/>
              </w:tabs>
              <w:ind w:left="390" w:right="95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с доступной 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использования</w:t>
            </w:r>
          </w:p>
          <w:p w:rsidR="002D4725" w:rsidRDefault="006F5087">
            <w:pPr>
              <w:pStyle w:val="TableParagraph"/>
              <w:tabs>
                <w:tab w:val="left" w:pos="3054"/>
              </w:tabs>
              <w:ind w:left="390" w:right="97"/>
              <w:jc w:val="both"/>
              <w:rPr>
                <w:sz w:val="24"/>
              </w:rPr>
            </w:pPr>
            <w:r>
              <w:rPr>
                <w:sz w:val="24"/>
              </w:rPr>
              <w:t>электронных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ресурсов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6"/>
              </w:numPr>
              <w:tabs>
                <w:tab w:val="left" w:pos="391"/>
                <w:tab w:val="left" w:pos="1664"/>
                <w:tab w:val="left" w:pos="2000"/>
                <w:tab w:val="left" w:pos="2540"/>
                <w:tab w:val="left" w:pos="2576"/>
                <w:tab w:val="left" w:pos="2780"/>
                <w:tab w:val="left" w:pos="2905"/>
                <w:tab w:val="left" w:pos="3029"/>
                <w:tab w:val="left" w:pos="3171"/>
                <w:tab w:val="left" w:pos="3854"/>
              </w:tabs>
              <w:ind w:left="390" w:right="95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z w:val="24"/>
              </w:rPr>
              <w:tab/>
              <w:t>включая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межпредметного характера,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способов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лидером и выполнять 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совместной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дело;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6"/>
              </w:numPr>
              <w:tabs>
                <w:tab w:val="left" w:pos="817"/>
                <w:tab w:val="left" w:pos="3347"/>
              </w:tabs>
              <w:ind w:left="390" w:right="96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74" w:right="92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создавать устные связные монологические высказывания (описание/характеристика, повествование) объемом 4 -</w:t>
            </w:r>
            <w:r>
              <w:rPr>
                <w:spacing w:val="-52"/>
              </w:rPr>
              <w:t xml:space="preserve"> </w:t>
            </w:r>
            <w:r>
              <w:t>5 фраз с вербальными и (или) невербальными опорами в рамках тематического содержания речи; передавать</w:t>
            </w:r>
            <w:r>
              <w:rPr>
                <w:spacing w:val="1"/>
              </w:rPr>
              <w:t xml:space="preserve"> </w:t>
            </w:r>
            <w:r>
              <w:t>основное</w:t>
            </w:r>
            <w:r>
              <w:rPr>
                <w:spacing w:val="-1"/>
              </w:rPr>
              <w:t xml:space="preserve"> </w:t>
            </w:r>
            <w:r>
              <w:t>содержание прочитанного текста;</w:t>
            </w:r>
          </w:p>
          <w:p w:rsidR="002D4725" w:rsidRDefault="006F5087">
            <w:pPr>
              <w:pStyle w:val="TableParagraph"/>
              <w:ind w:left="274" w:right="99" w:hanging="142"/>
              <w:jc w:val="both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представлять</w:t>
            </w:r>
            <w:r>
              <w:rPr>
                <w:spacing w:val="50"/>
              </w:rPr>
              <w:t xml:space="preserve"> </w:t>
            </w:r>
            <w:r>
              <w:rPr>
                <w:spacing w:val="-1"/>
              </w:rPr>
              <w:t>результаты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>выполненной</w:t>
            </w:r>
            <w:r>
              <w:rPr>
                <w:spacing w:val="53"/>
              </w:rPr>
              <w:t xml:space="preserve"> </w:t>
            </w:r>
            <w:r>
              <w:t>проектной</w:t>
            </w:r>
            <w:r>
              <w:rPr>
                <w:spacing w:val="53"/>
              </w:rPr>
              <w:t xml:space="preserve"> </w:t>
            </w:r>
            <w:r>
              <w:t>работы,</w:t>
            </w:r>
            <w:r>
              <w:rPr>
                <w:spacing w:val="54"/>
              </w:rPr>
              <w:t xml:space="preserve"> </w:t>
            </w:r>
            <w:r>
              <w:t>в</w:t>
            </w:r>
            <w:r>
              <w:rPr>
                <w:spacing w:val="52"/>
              </w:rPr>
              <w:t xml:space="preserve"> </w:t>
            </w:r>
            <w:r>
              <w:t>том</w:t>
            </w:r>
            <w:r>
              <w:rPr>
                <w:spacing w:val="52"/>
              </w:rPr>
              <w:t xml:space="preserve"> </w:t>
            </w:r>
            <w:r>
              <w:t>числе</w:t>
            </w:r>
            <w:r>
              <w:rPr>
                <w:spacing w:val="52"/>
              </w:rPr>
              <w:t xml:space="preserve"> </w:t>
            </w:r>
            <w:r>
              <w:t>подбирая</w:t>
            </w:r>
            <w:r>
              <w:rPr>
                <w:spacing w:val="53"/>
              </w:rPr>
              <w:t xml:space="preserve"> </w:t>
            </w:r>
            <w:r>
              <w:t>иллюстративный</w:t>
            </w:r>
            <w:r>
              <w:rPr>
                <w:spacing w:val="53"/>
              </w:rPr>
              <w:t xml:space="preserve"> </w:t>
            </w:r>
            <w:r>
              <w:t>материал</w:t>
            </w:r>
            <w:r>
              <w:rPr>
                <w:spacing w:val="-53"/>
              </w:rPr>
              <w:t xml:space="preserve"> </w:t>
            </w:r>
            <w:r>
              <w:t>(рисунки,</w:t>
            </w:r>
            <w:r>
              <w:rPr>
                <w:spacing w:val="-3"/>
              </w:rPr>
              <w:t xml:space="preserve"> </w:t>
            </w:r>
            <w:r>
              <w:t>фото) к</w:t>
            </w:r>
            <w:r>
              <w:rPr>
                <w:spacing w:val="-2"/>
              </w:rPr>
              <w:t xml:space="preserve"> </w:t>
            </w:r>
            <w:r>
              <w:t>тексту</w:t>
            </w:r>
            <w:r>
              <w:rPr>
                <w:spacing w:val="-3"/>
              </w:rPr>
              <w:t xml:space="preserve"> </w:t>
            </w:r>
            <w:r>
              <w:t>выступления;</w:t>
            </w:r>
          </w:p>
          <w:p w:rsidR="002D4725" w:rsidRDefault="006F5087">
            <w:pPr>
              <w:pStyle w:val="TableParagraph"/>
              <w:ind w:left="274" w:right="95" w:hanging="142"/>
              <w:jc w:val="both"/>
            </w:pPr>
            <w:r>
              <w:rPr>
                <w:rFonts w:ascii="Symbol" w:hAnsi="Symbol"/>
                <w:color w:val="FF0000"/>
              </w:rPr>
              <w:t></w:t>
            </w:r>
            <w:r>
              <w:t>знакомить представителей других стран с культурой своего народа и участвовать в элементарном бытовом</w:t>
            </w:r>
            <w:r>
              <w:rPr>
                <w:spacing w:val="1"/>
              </w:rPr>
              <w:t xml:space="preserve"> </w:t>
            </w:r>
            <w:r>
              <w:t>общении</w:t>
            </w:r>
            <w:r>
              <w:rPr>
                <w:spacing w:val="-1"/>
              </w:rPr>
              <w:t xml:space="preserve"> </w:t>
            </w:r>
            <w:r>
              <w:t>на иностранном</w:t>
            </w:r>
            <w:r>
              <w:rPr>
                <w:spacing w:val="-3"/>
              </w:rPr>
              <w:t xml:space="preserve"> </w:t>
            </w:r>
            <w:r>
              <w:t>языке;</w:t>
            </w:r>
          </w:p>
          <w:p w:rsidR="002D4725" w:rsidRDefault="006F5087">
            <w:pPr>
              <w:pStyle w:val="TableParagraph"/>
              <w:ind w:left="274" w:right="723" w:hanging="142"/>
              <w:jc w:val="both"/>
            </w:pPr>
            <w:r>
              <w:rPr>
                <w:rFonts w:ascii="Symbol" w:hAnsi="Symbol"/>
                <w:color w:val="FF0000"/>
              </w:rPr>
              <w:t></w:t>
            </w:r>
            <w:r>
              <w:t>различать на слух и адекватно, без ошибок, ведущих к сбою коммуникации, произносить изученные звуки</w:t>
            </w:r>
            <w:r>
              <w:rPr>
                <w:spacing w:val="-52"/>
              </w:rPr>
              <w:t xml:space="preserve"> </w:t>
            </w:r>
            <w:r>
              <w:t>иностранного</w:t>
            </w:r>
            <w:r>
              <w:rPr>
                <w:spacing w:val="-1"/>
              </w:rPr>
              <w:t xml:space="preserve"> </w:t>
            </w:r>
            <w:r>
              <w:t>языка;</w:t>
            </w:r>
          </w:p>
          <w:p w:rsidR="002D4725" w:rsidRDefault="006F5087">
            <w:pPr>
              <w:pStyle w:val="TableParagraph"/>
              <w:spacing w:line="269" w:lineRule="exact"/>
              <w:ind w:left="132"/>
              <w:jc w:val="both"/>
            </w:pPr>
            <w:r>
              <w:rPr>
                <w:rFonts w:ascii="Symbol" w:hAnsi="Symbol"/>
                <w:color w:val="FF0000"/>
              </w:rPr>
              <w:t></w:t>
            </w: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правильное</w:t>
            </w:r>
            <w:r>
              <w:rPr>
                <w:spacing w:val="-2"/>
              </w:rPr>
              <w:t xml:space="preserve"> </w:t>
            </w:r>
            <w:r>
              <w:t>ударение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изученных</w:t>
            </w:r>
            <w:r>
              <w:rPr>
                <w:spacing w:val="-1"/>
              </w:rPr>
              <w:t xml:space="preserve"> </w:t>
            </w:r>
            <w:r>
              <w:t>словах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фразах;</w:t>
            </w:r>
          </w:p>
          <w:p w:rsidR="002D4725" w:rsidRDefault="006F5087">
            <w:pPr>
              <w:pStyle w:val="TableParagraph"/>
              <w:ind w:left="274" w:hanging="142"/>
            </w:pPr>
            <w:r>
              <w:rPr>
                <w:rFonts w:ascii="Symbol" w:hAnsi="Symbol"/>
                <w:color w:val="FF0000"/>
              </w:rPr>
              <w:t></w:t>
            </w:r>
            <w:r>
              <w:t>соблюдать особенности интонации в повествовательных и побудительных предложениях, а также в изученных</w:t>
            </w:r>
            <w:r>
              <w:rPr>
                <w:spacing w:val="-52"/>
              </w:rPr>
              <w:t xml:space="preserve"> </w:t>
            </w:r>
            <w:r>
              <w:t>типах</w:t>
            </w:r>
            <w:r>
              <w:rPr>
                <w:spacing w:val="-1"/>
              </w:rPr>
              <w:t xml:space="preserve"> </w:t>
            </w:r>
            <w:r>
              <w:t>вопросов);</w:t>
            </w:r>
          </w:p>
          <w:p w:rsidR="002D4725" w:rsidRDefault="006F5087">
            <w:pPr>
              <w:pStyle w:val="TableParagraph"/>
              <w:spacing w:line="276" w:lineRule="exact"/>
              <w:ind w:left="274" w:right="222" w:hanging="142"/>
              <w:rPr>
                <w:sz w:val="24"/>
              </w:rPr>
            </w:pPr>
            <w:r>
              <w:rPr>
                <w:rFonts w:ascii="Symbol" w:hAnsi="Symbol"/>
                <w:color w:val="FF0000"/>
              </w:rPr>
              <w:t></w:t>
            </w:r>
            <w:r>
              <w:rPr>
                <w:sz w:val="24"/>
              </w:rPr>
              <w:t>овладение навыками распознавания и употребления в устной речи не менее 500 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словосочетаний,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клише)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распознавания и употребления в устной речи изученных синтаксических конструкций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 изучаемого иностранного языка</w:t>
            </w:r>
          </w:p>
        </w:tc>
      </w:tr>
      <w:tr w:rsidR="002D4725">
        <w:trPr>
          <w:trHeight w:val="271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51" w:lineRule="exact"/>
              <w:ind w:left="2414" w:right="240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Аудирование</w:t>
            </w:r>
          </w:p>
        </w:tc>
      </w:tr>
      <w:tr w:rsidR="002D4725">
        <w:trPr>
          <w:trHeight w:val="1320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74" w:right="142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</w:t>
            </w:r>
            <w:r>
              <w:rPr>
                <w:spacing w:val="-1"/>
                <w:sz w:val="24"/>
              </w:rPr>
              <w:t xml:space="preserve">воспринимать на слух и понимать </w:t>
            </w:r>
            <w:r>
              <w:rPr>
                <w:sz w:val="24"/>
              </w:rPr>
              <w:t>речь п</w:t>
            </w:r>
            <w:r>
              <w:t>едагогического работника и одноклассников в процессе общения на</w:t>
            </w:r>
            <w:r>
              <w:rPr>
                <w:spacing w:val="-52"/>
              </w:rPr>
              <w:t xml:space="preserve"> </w:t>
            </w:r>
            <w:r>
              <w:t>уроке;</w:t>
            </w:r>
          </w:p>
          <w:p w:rsidR="002D4725" w:rsidRDefault="006F5087">
            <w:pPr>
              <w:pStyle w:val="TableParagraph"/>
              <w:spacing w:before="1"/>
              <w:ind w:left="274" w:hanging="142"/>
            </w:pPr>
            <w:r>
              <w:rPr>
                <w:rFonts w:ascii="Symbol" w:hAnsi="Symbol"/>
              </w:rPr>
              <w:t></w:t>
            </w:r>
            <w:r>
              <w:t>воспринимать на слух и понимать основное содержание звучащих до 1 минуты учебных и адаптированных</w:t>
            </w:r>
            <w:r>
              <w:rPr>
                <w:spacing w:val="-52"/>
              </w:rPr>
              <w:t xml:space="preserve"> </w:t>
            </w:r>
            <w:r>
              <w:t>аутентичных</w:t>
            </w:r>
            <w:r>
              <w:rPr>
                <w:spacing w:val="-1"/>
              </w:rPr>
              <w:t xml:space="preserve"> </w:t>
            </w:r>
            <w:r>
              <w:t>текстов, построенных на изученном</w:t>
            </w:r>
            <w:r>
              <w:rPr>
                <w:spacing w:val="-1"/>
              </w:rPr>
              <w:t xml:space="preserve"> </w:t>
            </w:r>
            <w:r>
              <w:t>языковом материале;</w:t>
            </w:r>
          </w:p>
          <w:p w:rsidR="002D4725" w:rsidRDefault="006F5087">
            <w:pPr>
              <w:pStyle w:val="TableParagraph"/>
              <w:spacing w:line="248" w:lineRule="exact"/>
              <w:ind w:left="13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понимать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запрашиваемую</w:t>
            </w:r>
            <w:r>
              <w:t xml:space="preserve"> информацию</w:t>
            </w:r>
            <w:r>
              <w:rPr>
                <w:spacing w:val="-1"/>
              </w:rPr>
              <w:t xml:space="preserve"> </w:t>
            </w:r>
            <w:r>
              <w:t>фактического</w:t>
            </w:r>
            <w:r>
              <w:rPr>
                <w:spacing w:val="1"/>
              </w:rPr>
              <w:t xml:space="preserve"> </w:t>
            </w:r>
            <w:r>
              <w:t>характера в прослушанном</w:t>
            </w:r>
            <w:r>
              <w:rPr>
                <w:spacing w:val="1"/>
              </w:rPr>
              <w:t xml:space="preserve"> </w:t>
            </w:r>
            <w:r>
              <w:t>тексте</w:t>
            </w:r>
          </w:p>
        </w:tc>
      </w:tr>
      <w:tr w:rsidR="002D4725">
        <w:trPr>
          <w:trHeight w:val="275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56" w:lineRule="exact"/>
              <w:ind w:left="2414" w:right="24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Смысловое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чтение</w:t>
            </w:r>
          </w:p>
        </w:tc>
      </w:tr>
      <w:tr w:rsidR="002D4725">
        <w:trPr>
          <w:trHeight w:val="2911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74" w:hanging="142"/>
            </w:pPr>
            <w:r>
              <w:rPr>
                <w:rFonts w:ascii="Symbol" w:hAnsi="Symbol"/>
              </w:rPr>
              <w:t></w:t>
            </w:r>
            <w:r>
              <w:t>читать</w:t>
            </w:r>
            <w:r>
              <w:rPr>
                <w:spacing w:val="18"/>
              </w:rPr>
              <w:t xml:space="preserve"> </w:t>
            </w:r>
            <w:r>
              <w:t>вслух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понимать</w:t>
            </w:r>
            <w:r>
              <w:rPr>
                <w:spacing w:val="15"/>
              </w:rPr>
              <w:t xml:space="preserve"> </w:t>
            </w:r>
            <w:r>
              <w:t>учебные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адаптированные</w:t>
            </w:r>
            <w:r>
              <w:rPr>
                <w:spacing w:val="19"/>
              </w:rPr>
              <w:t xml:space="preserve"> </w:t>
            </w:r>
            <w:r>
              <w:t>аутентичные</w:t>
            </w:r>
            <w:r>
              <w:rPr>
                <w:spacing w:val="18"/>
              </w:rPr>
              <w:t xml:space="preserve"> </w:t>
            </w:r>
            <w:r>
              <w:t>тексты</w:t>
            </w:r>
            <w:r>
              <w:rPr>
                <w:spacing w:val="18"/>
              </w:rPr>
              <w:t xml:space="preserve"> </w:t>
            </w:r>
            <w:r>
              <w:t>объемом</w:t>
            </w:r>
            <w:r>
              <w:rPr>
                <w:spacing w:val="15"/>
              </w:rPr>
              <w:t xml:space="preserve"> </w:t>
            </w:r>
            <w:r>
              <w:t>до</w:t>
            </w:r>
            <w:r>
              <w:rPr>
                <w:spacing w:val="18"/>
              </w:rPr>
              <w:t xml:space="preserve"> </w:t>
            </w:r>
            <w:r>
              <w:t>80</w:t>
            </w:r>
            <w:r>
              <w:rPr>
                <w:spacing w:val="18"/>
              </w:rPr>
              <w:t xml:space="preserve"> </w:t>
            </w:r>
            <w:r>
              <w:t>слов,</w:t>
            </w:r>
            <w:r>
              <w:rPr>
                <w:spacing w:val="18"/>
              </w:rPr>
              <w:t xml:space="preserve"> </w:t>
            </w:r>
            <w:r>
              <w:t>построенные</w:t>
            </w:r>
            <w:r>
              <w:rPr>
                <w:spacing w:val="19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изученном</w:t>
            </w:r>
            <w:r>
              <w:rPr>
                <w:spacing w:val="-1"/>
              </w:rPr>
              <w:t xml:space="preserve"> </w:t>
            </w:r>
            <w:r>
              <w:t>языковом материале,</w:t>
            </w:r>
            <w:r>
              <w:rPr>
                <w:spacing w:val="-1"/>
              </w:rPr>
              <w:t xml:space="preserve"> </w:t>
            </w:r>
            <w:r>
              <w:t>соблюдая</w:t>
            </w:r>
            <w:r>
              <w:rPr>
                <w:spacing w:val="-1"/>
              </w:rPr>
              <w:t xml:space="preserve"> </w:t>
            </w: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чтения</w:t>
            </w:r>
            <w:r>
              <w:rPr>
                <w:spacing w:val="-2"/>
              </w:rPr>
              <w:t xml:space="preserve"> </w:t>
            </w:r>
            <w:r>
              <w:t>и правильную интонацию;</w:t>
            </w:r>
          </w:p>
          <w:p w:rsidR="002D4725" w:rsidRDefault="006F5087">
            <w:pPr>
              <w:pStyle w:val="TableParagraph"/>
              <w:ind w:left="274" w:hanging="142"/>
            </w:pPr>
            <w:r>
              <w:rPr>
                <w:rFonts w:ascii="Symbol" w:hAnsi="Symbol"/>
              </w:rPr>
              <w:t></w:t>
            </w:r>
            <w:r>
              <w:t>читать</w:t>
            </w:r>
            <w:r>
              <w:rPr>
                <w:spacing w:val="11"/>
              </w:rPr>
              <w:t xml:space="preserve"> </w:t>
            </w:r>
            <w:r>
              <w:t>про</w:t>
            </w:r>
            <w:r>
              <w:rPr>
                <w:spacing w:val="11"/>
              </w:rPr>
              <w:t xml:space="preserve"> </w:t>
            </w:r>
            <w:r>
              <w:t>себя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понимать</w:t>
            </w:r>
            <w:r>
              <w:rPr>
                <w:spacing w:val="11"/>
              </w:rPr>
              <w:t xml:space="preserve"> </w:t>
            </w:r>
            <w:r>
              <w:t>основное</w:t>
            </w:r>
            <w:r>
              <w:rPr>
                <w:spacing w:val="13"/>
              </w:rPr>
              <w:t xml:space="preserve"> </w:t>
            </w:r>
            <w:r>
              <w:t>содержание</w:t>
            </w:r>
            <w:r>
              <w:rPr>
                <w:spacing w:val="9"/>
              </w:rPr>
              <w:t xml:space="preserve"> </w:t>
            </w:r>
            <w:r>
              <w:t>учебных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адаптированных</w:t>
            </w:r>
            <w:r>
              <w:rPr>
                <w:spacing w:val="12"/>
              </w:rPr>
              <w:t xml:space="preserve"> </w:t>
            </w:r>
            <w:r>
              <w:t>аутентичных</w:t>
            </w:r>
            <w:r>
              <w:rPr>
                <w:spacing w:val="11"/>
              </w:rPr>
              <w:t xml:space="preserve"> </w:t>
            </w:r>
            <w:r>
              <w:t>текстов</w:t>
            </w:r>
            <w:r>
              <w:rPr>
                <w:spacing w:val="10"/>
              </w:rPr>
              <w:t xml:space="preserve"> </w:t>
            </w:r>
            <w:r>
              <w:t>объемом</w:t>
            </w:r>
            <w:r>
              <w:rPr>
                <w:spacing w:val="9"/>
              </w:rPr>
              <w:t xml:space="preserve"> </w:t>
            </w:r>
            <w:r>
              <w:t>до</w:t>
            </w:r>
            <w:r>
              <w:rPr>
                <w:spacing w:val="-52"/>
              </w:rPr>
              <w:t xml:space="preserve"> </w:t>
            </w:r>
            <w:r>
              <w:t>160</w:t>
            </w:r>
            <w:r>
              <w:rPr>
                <w:spacing w:val="-2"/>
              </w:rPr>
              <w:t xml:space="preserve"> </w:t>
            </w:r>
            <w:r>
              <w:t>слов,</w:t>
            </w:r>
            <w:r>
              <w:rPr>
                <w:spacing w:val="-1"/>
              </w:rPr>
              <w:t xml:space="preserve"> </w:t>
            </w:r>
            <w:r>
              <w:t>содержащих</w:t>
            </w:r>
            <w:r>
              <w:rPr>
                <w:spacing w:val="-1"/>
              </w:rPr>
              <w:t xml:space="preserve"> </w:t>
            </w:r>
            <w:r>
              <w:t>отдельные</w:t>
            </w:r>
            <w:r>
              <w:rPr>
                <w:spacing w:val="-1"/>
              </w:rPr>
              <w:t xml:space="preserve"> </w:t>
            </w:r>
            <w:r>
              <w:t>незнакомые</w:t>
            </w:r>
            <w:r>
              <w:rPr>
                <w:spacing w:val="-4"/>
              </w:rPr>
              <w:t xml:space="preserve"> </w:t>
            </w:r>
            <w:r>
              <w:t>слова,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препятствующие</w:t>
            </w:r>
            <w:r>
              <w:rPr>
                <w:spacing w:val="-1"/>
              </w:rPr>
              <w:t xml:space="preserve"> </w:t>
            </w:r>
            <w:r>
              <w:t>решению</w:t>
            </w:r>
            <w:r>
              <w:rPr>
                <w:spacing w:val="-4"/>
              </w:rPr>
              <w:t xml:space="preserve"> </w:t>
            </w:r>
            <w:r>
              <w:t>коммуникативной</w:t>
            </w:r>
            <w:r>
              <w:rPr>
                <w:spacing w:val="-2"/>
              </w:rPr>
              <w:t xml:space="preserve"> </w:t>
            </w:r>
            <w:r>
              <w:t>задачи;</w:t>
            </w:r>
          </w:p>
          <w:p w:rsidR="002D4725" w:rsidRDefault="006F5087">
            <w:pPr>
              <w:pStyle w:val="TableParagraph"/>
              <w:spacing w:line="267" w:lineRule="exact"/>
              <w:ind w:left="132"/>
            </w:pPr>
            <w:r>
              <w:rPr>
                <w:rFonts w:ascii="Symbol" w:hAnsi="Symbol"/>
              </w:rPr>
              <w:t></w:t>
            </w:r>
            <w:r>
              <w:t>определять тему,</w:t>
            </w:r>
            <w:r>
              <w:rPr>
                <w:spacing w:val="1"/>
              </w:rPr>
              <w:t xml:space="preserve"> </w:t>
            </w:r>
            <w:r>
              <w:t>главную</w:t>
            </w:r>
            <w:r>
              <w:rPr>
                <w:spacing w:val="1"/>
              </w:rPr>
              <w:t xml:space="preserve"> </w:t>
            </w:r>
            <w:r>
              <w:t>мысль,</w:t>
            </w:r>
            <w:r>
              <w:rPr>
                <w:spacing w:val="4"/>
              </w:rPr>
              <w:t xml:space="preserve"> </w:t>
            </w:r>
            <w:r>
              <w:t>назначение</w:t>
            </w:r>
            <w:r>
              <w:rPr>
                <w:spacing w:val="4"/>
              </w:rPr>
              <w:t xml:space="preserve"> </w:t>
            </w:r>
            <w:r>
              <w:t>текста;</w:t>
            </w:r>
          </w:p>
          <w:p w:rsidR="002D4725" w:rsidRDefault="006F5087">
            <w:pPr>
              <w:pStyle w:val="TableParagraph"/>
              <w:ind w:left="274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извлекать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из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прочитанного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текста</w:t>
            </w:r>
            <w:r>
              <w:rPr>
                <w:spacing w:val="22"/>
              </w:rPr>
              <w:t xml:space="preserve"> </w:t>
            </w:r>
            <w:r>
              <w:t>запрашиваемую</w:t>
            </w:r>
            <w:r>
              <w:rPr>
                <w:spacing w:val="23"/>
              </w:rPr>
              <w:t xml:space="preserve"> </w:t>
            </w:r>
            <w:r>
              <w:t>информацию</w:t>
            </w:r>
            <w:r>
              <w:rPr>
                <w:spacing w:val="21"/>
              </w:rPr>
              <w:t xml:space="preserve"> </w:t>
            </w:r>
            <w:r>
              <w:t>фактического</w:t>
            </w:r>
            <w:r>
              <w:rPr>
                <w:spacing w:val="20"/>
              </w:rPr>
              <w:t xml:space="preserve"> </w:t>
            </w:r>
            <w:r>
              <w:t>характера</w:t>
            </w:r>
            <w:r>
              <w:rPr>
                <w:spacing w:val="21"/>
              </w:rPr>
              <w:t xml:space="preserve"> </w:t>
            </w:r>
            <w:r>
              <w:t>(в</w:t>
            </w:r>
            <w:r>
              <w:rPr>
                <w:spacing w:val="21"/>
              </w:rPr>
              <w:t xml:space="preserve"> </w:t>
            </w:r>
            <w:r>
              <w:t>пределах</w:t>
            </w:r>
            <w:r>
              <w:rPr>
                <w:spacing w:val="-52"/>
              </w:rPr>
              <w:t xml:space="preserve"> </w:t>
            </w:r>
            <w:r>
              <w:t>изученного);</w:t>
            </w:r>
          </w:p>
          <w:p w:rsidR="002D4725" w:rsidRDefault="006F5087">
            <w:pPr>
              <w:pStyle w:val="TableParagraph"/>
              <w:spacing w:before="1" w:line="269" w:lineRule="exact"/>
              <w:ind w:left="132"/>
            </w:pPr>
            <w:r>
              <w:rPr>
                <w:rFonts w:ascii="Symbol" w:hAnsi="Symbol"/>
              </w:rPr>
              <w:t></w:t>
            </w:r>
            <w:r>
              <w:t>читать</w:t>
            </w:r>
            <w:r>
              <w:rPr>
                <w:spacing w:val="-1"/>
              </w:rPr>
              <w:t xml:space="preserve"> </w:t>
            </w:r>
            <w:r>
              <w:t>несплошные</w:t>
            </w:r>
            <w:r>
              <w:rPr>
                <w:spacing w:val="-1"/>
              </w:rPr>
              <w:t xml:space="preserve"> </w:t>
            </w:r>
            <w:r>
              <w:t>тексты</w:t>
            </w:r>
            <w:r>
              <w:rPr>
                <w:spacing w:val="-1"/>
              </w:rPr>
              <w:t xml:space="preserve"> </w:t>
            </w:r>
            <w:r>
              <w:t>(простые таблицы)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понимать представленную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них информацию;</w:t>
            </w:r>
          </w:p>
          <w:p w:rsidR="002D4725" w:rsidRDefault="006F5087">
            <w:pPr>
              <w:pStyle w:val="TableParagraph"/>
              <w:spacing w:line="269" w:lineRule="exact"/>
              <w:ind w:left="132"/>
            </w:pPr>
            <w:r>
              <w:rPr>
                <w:rFonts w:ascii="Symbol" w:hAnsi="Symbol"/>
              </w:rPr>
              <w:t></w:t>
            </w:r>
            <w:r>
              <w:t>знать интонации</w:t>
            </w:r>
            <w:r>
              <w:rPr>
                <w:spacing w:val="-1"/>
              </w:rPr>
              <w:t xml:space="preserve"> </w:t>
            </w:r>
            <w:r>
              <w:t>изученных коммуникативных типов</w:t>
            </w:r>
            <w:r>
              <w:rPr>
                <w:spacing w:val="-1"/>
              </w:rPr>
              <w:t xml:space="preserve"> </w:t>
            </w:r>
            <w:r>
              <w:t>предложений;</w:t>
            </w:r>
          </w:p>
          <w:p w:rsidR="002D4725" w:rsidRDefault="006F5087">
            <w:pPr>
              <w:pStyle w:val="TableParagraph"/>
              <w:spacing w:line="269" w:lineRule="exact"/>
              <w:ind w:left="132"/>
            </w:pPr>
            <w:r>
              <w:rPr>
                <w:rFonts w:ascii="Symbol" w:hAnsi="Symbol"/>
              </w:rPr>
              <w:t></w:t>
            </w:r>
            <w:r>
              <w:t>знать основные значения</w:t>
            </w:r>
            <w:r>
              <w:rPr>
                <w:spacing w:val="-1"/>
              </w:rPr>
              <w:t xml:space="preserve"> </w:t>
            </w:r>
            <w:r>
              <w:t>изученных</w:t>
            </w:r>
            <w:r>
              <w:rPr>
                <w:spacing w:val="1"/>
              </w:rPr>
              <w:t xml:space="preserve"> </w:t>
            </w:r>
            <w:r>
              <w:t>лексических единиц (слов,</w:t>
            </w:r>
            <w:r>
              <w:rPr>
                <w:spacing w:val="-2"/>
              </w:rPr>
              <w:t xml:space="preserve"> </w:t>
            </w:r>
            <w:r>
              <w:t>словосочетаний, речевых клише);</w:t>
            </w:r>
          </w:p>
          <w:p w:rsidR="002D4725" w:rsidRDefault="006F5087">
            <w:pPr>
              <w:pStyle w:val="TableParagraph"/>
              <w:spacing w:line="249" w:lineRule="exact"/>
              <w:ind w:left="132"/>
            </w:pPr>
            <w:r>
              <w:rPr>
                <w:rFonts w:ascii="Symbol" w:hAnsi="Symbol"/>
              </w:rPr>
              <w:t></w:t>
            </w:r>
            <w:r>
              <w:t>знать</w:t>
            </w:r>
            <w:r>
              <w:rPr>
                <w:spacing w:val="1"/>
              </w:rPr>
              <w:t xml:space="preserve"> </w:t>
            </w:r>
            <w:r>
              <w:t>признаки</w:t>
            </w:r>
            <w:r>
              <w:rPr>
                <w:spacing w:val="1"/>
              </w:rPr>
              <w:t xml:space="preserve"> </w:t>
            </w:r>
            <w:r>
              <w:t>изученных</w:t>
            </w:r>
            <w:r>
              <w:rPr>
                <w:spacing w:val="1"/>
              </w:rPr>
              <w:t xml:space="preserve"> </w:t>
            </w:r>
            <w:r>
              <w:t>грамматических</w:t>
            </w:r>
            <w:r>
              <w:rPr>
                <w:spacing w:val="1"/>
              </w:rPr>
              <w:t xml:space="preserve"> </w:t>
            </w:r>
            <w:r>
              <w:t>явлений</w:t>
            </w:r>
          </w:p>
        </w:tc>
      </w:tr>
    </w:tbl>
    <w:p w:rsidR="002D4725" w:rsidRDefault="002D4725">
      <w:pPr>
        <w:spacing w:line="249" w:lineRule="exact"/>
        <w:sectPr w:rsidR="002D4725">
          <w:pgSz w:w="16840" w:h="11910" w:orient="landscape"/>
          <w:pgMar w:top="840" w:right="560" w:bottom="840" w:left="920" w:header="0" w:footer="6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275"/>
        </w:trPr>
        <w:tc>
          <w:tcPr>
            <w:tcW w:w="4078" w:type="dxa"/>
            <w:vMerge w:val="restart"/>
          </w:tcPr>
          <w:p w:rsidR="002D4725" w:rsidRDefault="002D4725">
            <w:pPr>
              <w:pStyle w:val="TableParagraph"/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56" w:lineRule="exact"/>
              <w:ind w:left="2414" w:right="240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Письменная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речь</w:t>
            </w:r>
          </w:p>
        </w:tc>
      </w:tr>
      <w:tr w:rsidR="002D4725">
        <w:trPr>
          <w:trHeight w:val="3252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74" w:right="99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владеть</w:t>
            </w:r>
            <w:r>
              <w:rPr>
                <w:spacing w:val="1"/>
              </w:rPr>
              <w:t xml:space="preserve"> </w:t>
            </w:r>
            <w:r>
              <w:t>техникой</w:t>
            </w:r>
            <w:r>
              <w:rPr>
                <w:spacing w:val="1"/>
              </w:rPr>
              <w:t xml:space="preserve"> </w:t>
            </w:r>
            <w:r>
              <w:t>письма;</w:t>
            </w:r>
            <w:r>
              <w:rPr>
                <w:spacing w:val="1"/>
              </w:rPr>
              <w:t xml:space="preserve"> </w:t>
            </w:r>
            <w:r>
              <w:t>заполнять</w:t>
            </w:r>
            <w:r>
              <w:rPr>
                <w:spacing w:val="1"/>
              </w:rPr>
              <w:t xml:space="preserve"> </w:t>
            </w:r>
            <w:r>
              <w:t>простые</w:t>
            </w:r>
            <w:r>
              <w:rPr>
                <w:spacing w:val="1"/>
              </w:rPr>
              <w:t xml:space="preserve"> </w:t>
            </w:r>
            <w:r>
              <w:t>анкеты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формуляры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указанием</w:t>
            </w:r>
            <w:r>
              <w:rPr>
                <w:spacing w:val="1"/>
              </w:rPr>
              <w:t xml:space="preserve"> </w:t>
            </w:r>
            <w:r>
              <w:t>личной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 нормами,</w:t>
            </w:r>
            <w:r>
              <w:rPr>
                <w:spacing w:val="-5"/>
              </w:rPr>
              <w:t xml:space="preserve"> </w:t>
            </w:r>
            <w:r>
              <w:t>принятыми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стране/странах</w:t>
            </w:r>
            <w:r>
              <w:rPr>
                <w:spacing w:val="-1"/>
              </w:rPr>
              <w:t xml:space="preserve"> </w:t>
            </w:r>
            <w:r>
              <w:t>изучаемого языка;</w:t>
            </w:r>
          </w:p>
          <w:p w:rsidR="002D4725" w:rsidRDefault="006F5087">
            <w:pPr>
              <w:pStyle w:val="TableParagraph"/>
              <w:spacing w:line="274" w:lineRule="exact"/>
              <w:ind w:left="132"/>
              <w:jc w:val="both"/>
              <w:rPr>
                <w:sz w:val="24"/>
              </w:rPr>
            </w:pPr>
            <w:r>
              <w:rPr>
                <w:rFonts w:ascii="Symbol" w:hAnsi="Symbol"/>
                <w:color w:val="FF0000"/>
                <w:spacing w:val="-1"/>
              </w:rPr>
              <w:t></w:t>
            </w:r>
            <w:r>
              <w:rPr>
                <w:color w:val="FF0000"/>
                <w:spacing w:val="-35"/>
              </w:rPr>
              <w:t xml:space="preserve"> </w:t>
            </w:r>
            <w:r>
              <w:rPr>
                <w:spacing w:val="-1"/>
                <w:sz w:val="24"/>
              </w:rPr>
              <w:t>владеть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графическими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(графически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 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языка);</w:t>
            </w:r>
          </w:p>
          <w:p w:rsidR="002D4725" w:rsidRDefault="006F5087">
            <w:pPr>
              <w:pStyle w:val="TableParagraph"/>
              <w:ind w:left="274" w:right="97" w:hanging="142"/>
              <w:jc w:val="both"/>
              <w:rPr>
                <w:sz w:val="24"/>
              </w:rPr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</w:t>
            </w:r>
            <w:r>
              <w:rPr>
                <w:spacing w:val="-1"/>
                <w:sz w:val="24"/>
              </w:rPr>
              <w:t>владеть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орфографическими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(корректно</w:t>
            </w:r>
            <w:r>
              <w:rPr>
                <w:sz w:val="24"/>
              </w:rPr>
              <w:t xml:space="preserve"> 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восклицательный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апостроф,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запятую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перечислении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обращении);</w:t>
            </w:r>
          </w:p>
          <w:p w:rsidR="002D4725" w:rsidRDefault="006F5087">
            <w:pPr>
              <w:pStyle w:val="TableParagraph"/>
              <w:ind w:left="274" w:right="98" w:hanging="142"/>
              <w:jc w:val="both"/>
            </w:pPr>
            <w:r>
              <w:rPr>
                <w:rFonts w:ascii="Symbol" w:hAnsi="Symbol"/>
                <w:color w:val="FF0000"/>
              </w:rPr>
              <w:t></w:t>
            </w:r>
            <w:r>
              <w:rPr>
                <w:color w:val="FF0000"/>
              </w:rPr>
              <w:t xml:space="preserve"> </w:t>
            </w:r>
            <w:r>
              <w:t>писать</w:t>
            </w:r>
            <w:r>
              <w:rPr>
                <w:spacing w:val="1"/>
              </w:rPr>
              <w:t xml:space="preserve"> </w:t>
            </w:r>
            <w:r>
              <w:t>электронное</w:t>
            </w:r>
            <w:r>
              <w:rPr>
                <w:spacing w:val="1"/>
              </w:rPr>
              <w:t xml:space="preserve"> </w:t>
            </w:r>
            <w:r>
              <w:t>сообщение</w:t>
            </w:r>
            <w:r>
              <w:rPr>
                <w:spacing w:val="1"/>
              </w:rPr>
              <w:t xml:space="preserve"> </w:t>
            </w:r>
            <w:r>
              <w:t>личного</w:t>
            </w:r>
            <w:r>
              <w:rPr>
                <w:spacing w:val="1"/>
              </w:rPr>
              <w:t xml:space="preserve"> </w:t>
            </w:r>
            <w:r>
              <w:t>характера</w:t>
            </w:r>
            <w:r>
              <w:rPr>
                <w:spacing w:val="1"/>
              </w:rPr>
              <w:t xml:space="preserve"> </w:t>
            </w:r>
            <w:r>
              <w:t>объемом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1"/>
              </w:rPr>
              <w:t xml:space="preserve"> </w:t>
            </w:r>
            <w:r>
              <w:t>40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опорой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предъявленный</w:t>
            </w:r>
            <w:r>
              <w:rPr>
                <w:spacing w:val="-52"/>
              </w:rPr>
              <w:t xml:space="preserve"> </w:t>
            </w:r>
            <w:r>
              <w:t>педагогическим</w:t>
            </w:r>
            <w:r>
              <w:rPr>
                <w:spacing w:val="-2"/>
              </w:rPr>
              <w:t xml:space="preserve"> </w:t>
            </w:r>
            <w:r>
              <w:t>работником образец;</w:t>
            </w:r>
          </w:p>
          <w:p w:rsidR="002D4725" w:rsidRDefault="006F5087">
            <w:pPr>
              <w:pStyle w:val="TableParagraph"/>
              <w:ind w:left="274" w:right="100" w:hanging="142"/>
              <w:jc w:val="both"/>
              <w:rPr>
                <w:sz w:val="24"/>
              </w:rPr>
            </w:pPr>
            <w:r>
              <w:rPr>
                <w:rFonts w:ascii="Symbol" w:hAnsi="Symbol"/>
                <w:color w:val="FF0000"/>
              </w:rPr>
              <w:t>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(слов,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словосочетаний,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клише)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значениях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</w:p>
          <w:p w:rsidR="002D4725" w:rsidRDefault="006F5087">
            <w:pPr>
              <w:pStyle w:val="TableParagraph"/>
              <w:spacing w:line="270" w:lineRule="atLeast"/>
              <w:ind w:left="274" w:right="106"/>
              <w:jc w:val="both"/>
              <w:rPr>
                <w:sz w:val="24"/>
              </w:rPr>
            </w:pPr>
            <w:r>
              <w:rPr>
                <w:sz w:val="24"/>
              </w:rPr>
              <w:t>распознавания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 изучаемого иностранного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</w:tr>
      <w:tr w:rsidR="002D4725">
        <w:trPr>
          <w:trHeight w:val="251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2" w:lineRule="exact"/>
              <w:ind w:left="107"/>
              <w:rPr>
                <w:i/>
              </w:rPr>
            </w:pPr>
            <w:r>
              <w:rPr>
                <w:i/>
                <w:color w:val="221F1F"/>
              </w:rPr>
              <w:t>К</w:t>
            </w:r>
            <w:r>
              <w:rPr>
                <w:i/>
                <w:color w:val="221F1F"/>
                <w:spacing w:val="-2"/>
              </w:rPr>
              <w:t xml:space="preserve"> </w:t>
            </w:r>
            <w:r>
              <w:rPr>
                <w:i/>
                <w:color w:val="221F1F"/>
              </w:rPr>
              <w:t>концу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обучения</w:t>
            </w:r>
            <w:r>
              <w:rPr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во</w:t>
            </w:r>
            <w:r>
              <w:rPr>
                <w:b/>
                <w:i/>
                <w:color w:val="221F1F"/>
                <w:spacing w:val="-2"/>
              </w:rPr>
              <w:t xml:space="preserve"> </w:t>
            </w:r>
            <w:r>
              <w:rPr>
                <w:b/>
                <w:i/>
                <w:color w:val="221F1F"/>
              </w:rPr>
              <w:t>втором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классе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i/>
                <w:color w:val="221F1F"/>
              </w:rPr>
              <w:t>обучающийся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научится:</w:t>
            </w:r>
          </w:p>
        </w:tc>
      </w:tr>
      <w:tr w:rsidR="002D4725">
        <w:trPr>
          <w:trHeight w:val="254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4" w:lineRule="exact"/>
              <w:ind w:left="141"/>
              <w:rPr>
                <w:i/>
              </w:rPr>
            </w:pPr>
            <w:r>
              <w:t>Языковые</w:t>
            </w:r>
            <w:r>
              <w:rPr>
                <w:spacing w:val="-3"/>
              </w:rPr>
              <w:t xml:space="preserve"> </w:t>
            </w:r>
            <w:r>
              <w:t>знания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навыки.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Фонетическая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сторона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речи</w:t>
            </w:r>
          </w:p>
        </w:tc>
      </w:tr>
      <w:tr w:rsidR="002D4725">
        <w:trPr>
          <w:trHeight w:val="2088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 w:rsidP="00600EF9">
            <w:pPr>
              <w:pStyle w:val="TableParagraph"/>
              <w:numPr>
                <w:ilvl w:val="0"/>
                <w:numId w:val="255"/>
              </w:numPr>
              <w:tabs>
                <w:tab w:val="left" w:pos="284"/>
              </w:tabs>
              <w:ind w:right="613"/>
            </w:pPr>
            <w:r>
              <w:t>знать буквы алфавита английского языка в правильной последовательности, фонетически корректно их</w:t>
            </w:r>
            <w:r>
              <w:rPr>
                <w:spacing w:val="1"/>
              </w:rPr>
              <w:t xml:space="preserve"> </w:t>
            </w:r>
            <w:r>
              <w:t>озвучивать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графически</w:t>
            </w:r>
            <w:r>
              <w:rPr>
                <w:spacing w:val="-5"/>
              </w:rPr>
              <w:t xml:space="preserve"> </w:t>
            </w:r>
            <w:r>
              <w:t>корректно</w:t>
            </w:r>
            <w:r>
              <w:rPr>
                <w:spacing w:val="-2"/>
              </w:rPr>
              <w:t xml:space="preserve"> </w:t>
            </w:r>
            <w:r>
              <w:t>воспроизводить</w:t>
            </w:r>
            <w:r>
              <w:rPr>
                <w:spacing w:val="-2"/>
              </w:rPr>
              <w:t xml:space="preserve"> </w:t>
            </w:r>
            <w:r>
              <w:t>(полупечатное</w:t>
            </w:r>
            <w:r>
              <w:rPr>
                <w:spacing w:val="-3"/>
              </w:rPr>
              <w:t xml:space="preserve"> </w:t>
            </w:r>
            <w:r>
              <w:t>написание</w:t>
            </w:r>
            <w:r>
              <w:rPr>
                <w:spacing w:val="-2"/>
              </w:rPr>
              <w:t xml:space="preserve"> </w:t>
            </w:r>
            <w:r>
              <w:t>букв,</w:t>
            </w:r>
            <w:r>
              <w:rPr>
                <w:spacing w:val="-5"/>
              </w:rPr>
              <w:t xml:space="preserve"> </w:t>
            </w:r>
            <w:r>
              <w:t>буквосочетаний,</w:t>
            </w:r>
            <w:r>
              <w:rPr>
                <w:spacing w:val="-5"/>
              </w:rPr>
              <w:t xml:space="preserve"> </w:t>
            </w:r>
            <w:r>
              <w:t>слов);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5"/>
              </w:numPr>
              <w:tabs>
                <w:tab w:val="left" w:pos="284"/>
              </w:tabs>
              <w:ind w:right="285"/>
            </w:pPr>
            <w:r>
              <w:t>применять правила чтения гласных в открытом и закрытом слоге в односложных словах, вычленять некоторые</w:t>
            </w:r>
            <w:r>
              <w:rPr>
                <w:spacing w:val="-53"/>
              </w:rPr>
              <w:t xml:space="preserve"> </w:t>
            </w:r>
            <w:r>
              <w:t>звукобуквенные сочетания при анализе знакомых слов; озвучивать транскрипционные знаки, отличать их от</w:t>
            </w:r>
            <w:r>
              <w:rPr>
                <w:spacing w:val="1"/>
              </w:rPr>
              <w:t xml:space="preserve"> </w:t>
            </w:r>
            <w:r>
              <w:t>букв;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5"/>
              </w:numPr>
              <w:tabs>
                <w:tab w:val="left" w:pos="284"/>
              </w:tabs>
              <w:spacing w:line="269" w:lineRule="exact"/>
              <w:ind w:hanging="177"/>
            </w:pPr>
            <w:r>
              <w:t>читать</w:t>
            </w:r>
            <w:r>
              <w:rPr>
                <w:spacing w:val="-3"/>
              </w:rPr>
              <w:t xml:space="preserve"> </w:t>
            </w:r>
            <w:r>
              <w:t>новые</w:t>
            </w:r>
            <w:r>
              <w:rPr>
                <w:spacing w:val="-2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согласно</w:t>
            </w:r>
            <w:r>
              <w:rPr>
                <w:spacing w:val="-2"/>
              </w:rPr>
              <w:t xml:space="preserve"> </w:t>
            </w:r>
            <w:r>
              <w:t>основным</w:t>
            </w:r>
            <w:r>
              <w:rPr>
                <w:spacing w:val="-3"/>
              </w:rPr>
              <w:t xml:space="preserve"> </w:t>
            </w:r>
            <w:r>
              <w:t>правилам</w:t>
            </w:r>
            <w:r>
              <w:rPr>
                <w:spacing w:val="-3"/>
              </w:rPr>
              <w:t xml:space="preserve"> </w:t>
            </w:r>
            <w:r>
              <w:t>чтения;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5"/>
              </w:numPr>
              <w:tabs>
                <w:tab w:val="left" w:pos="284"/>
              </w:tabs>
              <w:spacing w:line="252" w:lineRule="exact"/>
              <w:ind w:right="1192"/>
            </w:pPr>
            <w:r>
              <w:t>различать на слух и правильно произносить слова и фразы/ предложения с соблюдением их ритмико-</w:t>
            </w:r>
            <w:r>
              <w:rPr>
                <w:spacing w:val="-52"/>
              </w:rPr>
              <w:t xml:space="preserve"> </w:t>
            </w:r>
            <w:r>
              <w:t>интонационных</w:t>
            </w:r>
            <w:r>
              <w:rPr>
                <w:spacing w:val="-1"/>
              </w:rPr>
              <w:t xml:space="preserve"> </w:t>
            </w:r>
            <w:r>
              <w:t>особенностей</w:t>
            </w:r>
          </w:p>
        </w:tc>
      </w:tr>
      <w:tr w:rsidR="002D4725">
        <w:trPr>
          <w:trHeight w:val="251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2" w:lineRule="exact"/>
              <w:ind w:left="141"/>
              <w:rPr>
                <w:i/>
              </w:rPr>
            </w:pPr>
            <w:r>
              <w:rPr>
                <w:i/>
              </w:rPr>
              <w:t>Графика,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орфография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пунктуация</w:t>
            </w:r>
          </w:p>
        </w:tc>
      </w:tr>
      <w:tr w:rsidR="002D4725">
        <w:trPr>
          <w:trHeight w:val="1565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правильно</w:t>
            </w:r>
            <w:r>
              <w:t xml:space="preserve"> писать изученные слова;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t>заполнять</w:t>
            </w:r>
            <w:r>
              <w:rPr>
                <w:spacing w:val="1"/>
              </w:rPr>
              <w:t xml:space="preserve"> </w:t>
            </w:r>
            <w:r>
              <w:t>пропуски</w:t>
            </w:r>
            <w:r>
              <w:rPr>
                <w:spacing w:val="2"/>
              </w:rPr>
              <w:t xml:space="preserve"> </w:t>
            </w:r>
            <w:r>
              <w:t>словами;</w:t>
            </w:r>
            <w:r>
              <w:rPr>
                <w:spacing w:val="3"/>
              </w:rPr>
              <w:t xml:space="preserve"> </w:t>
            </w:r>
            <w:r>
              <w:t>дописывать</w:t>
            </w:r>
            <w:r>
              <w:rPr>
                <w:spacing w:val="2"/>
              </w:rPr>
              <w:t xml:space="preserve"> </w:t>
            </w:r>
            <w:r>
              <w:t>предложения;</w:t>
            </w:r>
          </w:p>
          <w:p w:rsidR="002D4725" w:rsidRDefault="006F5087">
            <w:pPr>
              <w:pStyle w:val="TableParagraph"/>
              <w:ind w:left="283" w:right="765" w:hanging="142"/>
            </w:pPr>
            <w:r>
              <w:rPr>
                <w:rFonts w:ascii="Symbol" w:hAnsi="Symbol"/>
                <w:color w:val="FF0000"/>
                <w:spacing w:val="-1"/>
              </w:rPr>
              <w:t>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spacing w:val="-1"/>
              </w:rPr>
              <w:t xml:space="preserve">правильно расставлять </w:t>
            </w:r>
            <w:r>
              <w:t>знаки препинания (точка, вопросительный и восклицательный знаки в конце</w:t>
            </w:r>
            <w:r>
              <w:rPr>
                <w:spacing w:val="1"/>
              </w:rPr>
              <w:t xml:space="preserve"> </w:t>
            </w:r>
            <w:r>
              <w:t>предложения) и использовать знак апострофа в сокращённых формах глагола-связки, вспомогательного и</w:t>
            </w:r>
            <w:r>
              <w:rPr>
                <w:spacing w:val="-52"/>
              </w:rPr>
              <w:t xml:space="preserve"> </w:t>
            </w:r>
            <w:r>
              <w:t>модального глаголов</w:t>
            </w:r>
          </w:p>
        </w:tc>
      </w:tr>
      <w:tr w:rsidR="002D4725">
        <w:trPr>
          <w:trHeight w:val="253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before="1" w:line="233" w:lineRule="exact"/>
              <w:ind w:left="141"/>
              <w:rPr>
                <w:i/>
              </w:rPr>
            </w:pPr>
            <w:r>
              <w:rPr>
                <w:i/>
              </w:rPr>
              <w:t>Лексическая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сторона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речи</w:t>
            </w:r>
          </w:p>
        </w:tc>
      </w:tr>
      <w:tr w:rsidR="002D4725">
        <w:trPr>
          <w:trHeight w:val="1043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right="303" w:hanging="142"/>
            </w:pPr>
            <w:r>
              <w:rPr>
                <w:rFonts w:ascii="Symbol" w:hAnsi="Symbol"/>
              </w:rPr>
              <w:t></w:t>
            </w:r>
            <w:r>
              <w:t>распознавать и употреблять в устной и письменной речи не менее 200 лексических единиц (слов,</w:t>
            </w:r>
            <w:r>
              <w:rPr>
                <w:spacing w:val="1"/>
              </w:rPr>
              <w:t xml:space="preserve"> </w:t>
            </w:r>
            <w:r>
              <w:t>словосочетаний, речевых клише), обслуживающих ситуации общения в рамках тематики, предусмотренной на</w:t>
            </w:r>
            <w:r>
              <w:rPr>
                <w:spacing w:val="-52"/>
              </w:rPr>
              <w:t xml:space="preserve"> </w:t>
            </w:r>
            <w:r>
              <w:t>первом</w:t>
            </w:r>
            <w:r>
              <w:rPr>
                <w:spacing w:val="-1"/>
              </w:rPr>
              <w:t xml:space="preserve"> </w:t>
            </w:r>
            <w:r>
              <w:t>году</w:t>
            </w:r>
            <w:r>
              <w:rPr>
                <w:spacing w:val="-2"/>
              </w:rPr>
              <w:t xml:space="preserve"> </w:t>
            </w:r>
            <w:r>
              <w:t>обучения;</w:t>
            </w:r>
          </w:p>
          <w:p w:rsidR="002D4725" w:rsidRDefault="006F5087">
            <w:pPr>
              <w:pStyle w:val="TableParagraph"/>
              <w:spacing w:line="249" w:lineRule="exact"/>
              <w:ind w:left="141"/>
            </w:pPr>
            <w:r>
              <w:rPr>
                <w:rFonts w:ascii="Symbol" w:hAnsi="Symbol"/>
                <w:color w:val="FF0000"/>
                <w:spacing w:val="-1"/>
              </w:rPr>
              <w:t></w:t>
            </w:r>
            <w:r>
              <w:rPr>
                <w:color w:val="FF0000"/>
                <w:spacing w:val="-35"/>
              </w:rPr>
              <w:t xml:space="preserve"> </w:t>
            </w:r>
            <w:r>
              <w:rPr>
                <w:spacing w:val="-1"/>
              </w:rPr>
              <w:t>использовать</w:t>
            </w:r>
            <w:r>
              <w:t xml:space="preserve"> языковую догадку в</w:t>
            </w:r>
            <w:r>
              <w:rPr>
                <w:spacing w:val="-1"/>
              </w:rPr>
              <w:t xml:space="preserve"> </w:t>
            </w:r>
            <w:r>
              <w:t>распознавании интернациональных слов</w:t>
            </w:r>
          </w:p>
        </w:tc>
      </w:tr>
    </w:tbl>
    <w:p w:rsidR="002D4725" w:rsidRDefault="002D4725">
      <w:pPr>
        <w:spacing w:line="249" w:lineRule="exact"/>
        <w:sectPr w:rsidR="002D4725">
          <w:pgSz w:w="16840" w:h="11910" w:orient="landscape"/>
          <w:pgMar w:top="840" w:right="560" w:bottom="840" w:left="920" w:header="0" w:footer="6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275"/>
        </w:trPr>
        <w:tc>
          <w:tcPr>
            <w:tcW w:w="4078" w:type="dxa"/>
            <w:vMerge w:val="restart"/>
          </w:tcPr>
          <w:p w:rsidR="002D4725" w:rsidRDefault="002D4725">
            <w:pPr>
              <w:pStyle w:val="TableParagraph"/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56" w:lineRule="exact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Грамматическая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сторона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речи</w:t>
            </w:r>
          </w:p>
        </w:tc>
      </w:tr>
      <w:tr w:rsidR="002D4725">
        <w:trPr>
          <w:trHeight w:val="8919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 w:rsidP="00600EF9">
            <w:pPr>
              <w:pStyle w:val="TableParagraph"/>
              <w:numPr>
                <w:ilvl w:val="0"/>
                <w:numId w:val="254"/>
              </w:numPr>
              <w:tabs>
                <w:tab w:val="left" w:pos="284"/>
              </w:tabs>
              <w:ind w:right="683"/>
            </w:pPr>
            <w:r>
              <w:t>распознавать и употреблять в устной и письменной речи различные коммуникативные типы предложений:</w:t>
            </w:r>
            <w:r>
              <w:rPr>
                <w:spacing w:val="-53"/>
              </w:rPr>
              <w:t xml:space="preserve"> </w:t>
            </w:r>
            <w:r>
              <w:t>повествовательные (утвердительные, отрицательные), вопросительные (общий, специальный, вопросы),</w:t>
            </w:r>
            <w:r>
              <w:rPr>
                <w:spacing w:val="1"/>
              </w:rPr>
              <w:t xml:space="preserve"> </w:t>
            </w:r>
            <w:r>
              <w:t>побудительные</w:t>
            </w:r>
            <w:r>
              <w:rPr>
                <w:spacing w:val="-3"/>
              </w:rPr>
              <w:t xml:space="preserve"> </w:t>
            </w:r>
            <w:r>
              <w:t>(в</w:t>
            </w:r>
            <w:r>
              <w:rPr>
                <w:spacing w:val="-1"/>
              </w:rPr>
              <w:t xml:space="preserve"> </w:t>
            </w:r>
            <w:r>
              <w:t>утвердительной</w:t>
            </w:r>
            <w:r>
              <w:rPr>
                <w:spacing w:val="-1"/>
              </w:rPr>
              <w:t xml:space="preserve"> </w:t>
            </w:r>
            <w:r>
              <w:t>форме);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4"/>
              </w:numPr>
              <w:tabs>
                <w:tab w:val="left" w:pos="284"/>
              </w:tabs>
              <w:spacing w:line="269" w:lineRule="exact"/>
              <w:ind w:hanging="177"/>
            </w:pPr>
            <w:r>
              <w:t>распознавать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употреблять</w:t>
            </w:r>
            <w:r>
              <w:rPr>
                <w:spacing w:val="-2"/>
              </w:rPr>
              <w:t xml:space="preserve"> </w:t>
            </w:r>
            <w:r>
              <w:t>нераспространённые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распространённые</w:t>
            </w:r>
            <w:r>
              <w:rPr>
                <w:spacing w:val="-3"/>
              </w:rPr>
              <w:t xml:space="preserve"> </w:t>
            </w:r>
            <w:r>
              <w:t>простые</w:t>
            </w:r>
            <w:r>
              <w:rPr>
                <w:spacing w:val="-2"/>
              </w:rPr>
              <w:t xml:space="preserve"> </w:t>
            </w:r>
            <w:r>
              <w:t>предложения;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4"/>
              </w:numPr>
              <w:tabs>
                <w:tab w:val="left" w:pos="284"/>
              </w:tabs>
              <w:spacing w:line="269" w:lineRule="exact"/>
              <w:ind w:hanging="177"/>
            </w:pPr>
            <w:r>
              <w:t>распознавать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употреблять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устной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письменной</w:t>
            </w:r>
            <w:r>
              <w:rPr>
                <w:spacing w:val="-5"/>
              </w:rPr>
              <w:t xml:space="preserve"> </w:t>
            </w:r>
            <w:r>
              <w:t>речи</w:t>
            </w:r>
            <w:r>
              <w:rPr>
                <w:spacing w:val="-3"/>
              </w:rPr>
              <w:t xml:space="preserve"> </w:t>
            </w:r>
            <w:r>
              <w:t>предложения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начальным</w:t>
            </w:r>
            <w:r>
              <w:rPr>
                <w:spacing w:val="-2"/>
              </w:rPr>
              <w:t xml:space="preserve"> </w:t>
            </w:r>
            <w:r>
              <w:t>It;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4"/>
              </w:numPr>
              <w:tabs>
                <w:tab w:val="left" w:pos="284"/>
              </w:tabs>
              <w:ind w:right="102"/>
            </w:pPr>
            <w:r>
              <w:t>распознавать и употреблять в устной и письменной речи предложения с начальным There + to be в Present Simple</w:t>
            </w:r>
            <w:r>
              <w:rPr>
                <w:spacing w:val="-52"/>
              </w:rPr>
              <w:t xml:space="preserve"> </w:t>
            </w:r>
            <w:r>
              <w:t>Tense;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4"/>
              </w:numPr>
              <w:tabs>
                <w:tab w:val="left" w:pos="284"/>
              </w:tabs>
              <w:ind w:right="1100"/>
            </w:pPr>
            <w:r>
              <w:t>распознавать и употреблять в устной и письменной речи простые предложения с простым глагольным</w:t>
            </w:r>
            <w:r>
              <w:rPr>
                <w:spacing w:val="-52"/>
              </w:rPr>
              <w:t xml:space="preserve"> </w:t>
            </w:r>
            <w:r>
              <w:t>сказуемым</w:t>
            </w:r>
            <w:r>
              <w:rPr>
                <w:spacing w:val="-1"/>
              </w:rPr>
              <w:t xml:space="preserve"> </w:t>
            </w:r>
            <w:r>
              <w:t>(He</w:t>
            </w:r>
            <w:r>
              <w:rPr>
                <w:spacing w:val="-2"/>
              </w:rPr>
              <w:t xml:space="preserve"> </w:t>
            </w:r>
            <w:r>
              <w:t>speaks English.);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4"/>
              </w:numPr>
              <w:tabs>
                <w:tab w:val="left" w:pos="284"/>
              </w:tabs>
              <w:ind w:right="462"/>
            </w:pPr>
            <w:r>
              <w:t>распознавать и употреблять в устной и письменной речи предложения с составным глагольным сказуемым (I</w:t>
            </w:r>
            <w:r>
              <w:rPr>
                <w:spacing w:val="-52"/>
              </w:rPr>
              <w:t xml:space="preserve"> </w:t>
            </w:r>
            <w:r>
              <w:t>want to dance. She can</w:t>
            </w:r>
            <w:r>
              <w:rPr>
                <w:spacing w:val="-2"/>
              </w:rPr>
              <w:t xml:space="preserve"> </w:t>
            </w:r>
            <w:r>
              <w:t>skate well.);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4"/>
              </w:numPr>
              <w:tabs>
                <w:tab w:val="left" w:pos="284"/>
              </w:tabs>
              <w:ind w:right="232"/>
            </w:pPr>
            <w:r>
              <w:t>распознавать и употреблять в устной и письменной речи предложения с глаголом-связкой to be в Present Simple</w:t>
            </w:r>
            <w:r>
              <w:rPr>
                <w:spacing w:val="-52"/>
              </w:rPr>
              <w:t xml:space="preserve"> </w:t>
            </w:r>
            <w:r>
              <w:t>Tense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составе</w:t>
            </w:r>
            <w:r>
              <w:rPr>
                <w:spacing w:val="-1"/>
              </w:rPr>
              <w:t xml:space="preserve"> </w:t>
            </w:r>
            <w:r>
              <w:t>таких</w:t>
            </w:r>
            <w:r>
              <w:rPr>
                <w:spacing w:val="-3"/>
              </w:rPr>
              <w:t xml:space="preserve"> </w:t>
            </w:r>
            <w:r>
              <w:t>фраз,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I’m Dima, I’m</w:t>
            </w:r>
            <w:r>
              <w:rPr>
                <w:spacing w:val="-3"/>
              </w:rPr>
              <w:t xml:space="preserve"> </w:t>
            </w:r>
            <w:r>
              <w:t>eight.</w:t>
            </w:r>
            <w:r>
              <w:rPr>
                <w:spacing w:val="-1"/>
              </w:rPr>
              <w:t xml:space="preserve"> </w:t>
            </w:r>
            <w:r>
              <w:t>I’m fine. I’m sorry. It’s…</w:t>
            </w:r>
            <w:r>
              <w:rPr>
                <w:spacing w:val="1"/>
              </w:rPr>
              <w:t xml:space="preserve"> </w:t>
            </w:r>
            <w:r>
              <w:t>Is it…?</w:t>
            </w:r>
            <w:r>
              <w:rPr>
                <w:spacing w:val="-2"/>
              </w:rPr>
              <w:t xml:space="preserve"> </w:t>
            </w:r>
            <w:r>
              <w:t>What’s</w:t>
            </w:r>
            <w:r>
              <w:rPr>
                <w:spacing w:val="-3"/>
              </w:rPr>
              <w:t xml:space="preserve"> </w:t>
            </w:r>
            <w:r>
              <w:t>…?;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4"/>
              </w:numPr>
              <w:tabs>
                <w:tab w:val="left" w:pos="284"/>
              </w:tabs>
              <w:spacing w:line="267" w:lineRule="exact"/>
              <w:ind w:hanging="177"/>
            </w:pPr>
            <w:r>
              <w:t>распознавать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употреблять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устной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письменной</w:t>
            </w:r>
            <w:r>
              <w:rPr>
                <w:spacing w:val="-6"/>
              </w:rPr>
              <w:t xml:space="preserve"> </w:t>
            </w:r>
            <w:r>
              <w:t>речи</w:t>
            </w:r>
            <w:r>
              <w:rPr>
                <w:spacing w:val="-3"/>
              </w:rPr>
              <w:t xml:space="preserve"> </w:t>
            </w:r>
            <w:r>
              <w:t>предложения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краткими</w:t>
            </w:r>
            <w:r>
              <w:rPr>
                <w:spacing w:val="-2"/>
              </w:rPr>
              <w:t xml:space="preserve"> </w:t>
            </w:r>
            <w:r>
              <w:t>глагольными</w:t>
            </w:r>
            <w:r>
              <w:rPr>
                <w:spacing w:val="-3"/>
              </w:rPr>
              <w:t xml:space="preserve"> </w:t>
            </w:r>
            <w:r>
              <w:t>формами;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4"/>
              </w:numPr>
              <w:tabs>
                <w:tab w:val="left" w:pos="284"/>
              </w:tabs>
              <w:ind w:right="1271"/>
            </w:pPr>
            <w:r>
              <w:t>распознавать и употреблять в устной и письменной речи повелительное наклонение: побудительные</w:t>
            </w:r>
            <w:r>
              <w:rPr>
                <w:spacing w:val="-52"/>
              </w:rPr>
              <w:t xml:space="preserve"> </w:t>
            </w:r>
            <w:r>
              <w:t>предложения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утвердительной</w:t>
            </w:r>
            <w:r>
              <w:rPr>
                <w:spacing w:val="-1"/>
              </w:rPr>
              <w:t xml:space="preserve"> </w:t>
            </w:r>
            <w:r>
              <w:t>форме (Come</w:t>
            </w:r>
            <w:r>
              <w:rPr>
                <w:spacing w:val="-2"/>
              </w:rPr>
              <w:t xml:space="preserve"> </w:t>
            </w:r>
            <w:r>
              <w:t>in,</w:t>
            </w:r>
            <w:r>
              <w:rPr>
                <w:spacing w:val="-1"/>
              </w:rPr>
              <w:t xml:space="preserve"> </w:t>
            </w:r>
            <w:r>
              <w:t>please.);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4"/>
              </w:numPr>
              <w:tabs>
                <w:tab w:val="left" w:pos="284"/>
              </w:tabs>
              <w:ind w:right="654"/>
              <w:jc w:val="both"/>
            </w:pPr>
            <w:r>
              <w:t>распознавать и употреблять в устной и письменной речи настоящее простое время (Present Simple Tense) в</w:t>
            </w:r>
            <w:r>
              <w:rPr>
                <w:spacing w:val="1"/>
              </w:rPr>
              <w:t xml:space="preserve"> </w:t>
            </w:r>
            <w:r>
              <w:t>повествовательных (утвердительных и отрицательных) и вопроситель- ных (общий и специальный вопрос)</w:t>
            </w:r>
            <w:r>
              <w:rPr>
                <w:spacing w:val="-52"/>
              </w:rPr>
              <w:t xml:space="preserve"> </w:t>
            </w:r>
            <w:r>
              <w:t>предложениях;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4"/>
              </w:numPr>
              <w:tabs>
                <w:tab w:val="left" w:pos="284"/>
              </w:tabs>
              <w:spacing w:line="237" w:lineRule="auto"/>
              <w:ind w:right="153"/>
            </w:pPr>
            <w:r>
              <w:t>распознавать и употреблять в устной и письменной речи глагольную конструкцию have got (I’ve got … Have you</w:t>
            </w:r>
            <w:r>
              <w:rPr>
                <w:spacing w:val="-52"/>
              </w:rPr>
              <w:t xml:space="preserve"> </w:t>
            </w:r>
            <w:r>
              <w:t>got …?);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4"/>
              </w:numPr>
              <w:tabs>
                <w:tab w:val="left" w:pos="284"/>
              </w:tabs>
              <w:spacing w:before="1"/>
              <w:ind w:right="373"/>
            </w:pPr>
            <w:r>
              <w:t>распознавать и употреблять в устной и письменной речи модальный глагол сan/can’t для выражения умения (I</w:t>
            </w:r>
            <w:r>
              <w:rPr>
                <w:spacing w:val="-52"/>
              </w:rPr>
              <w:t xml:space="preserve"> </w:t>
            </w:r>
            <w:r>
              <w:t>can</w:t>
            </w:r>
            <w:r>
              <w:rPr>
                <w:spacing w:val="-1"/>
              </w:rPr>
              <w:t xml:space="preserve"> </w:t>
            </w:r>
            <w:r>
              <w:t>ride</w:t>
            </w:r>
            <w:r>
              <w:rPr>
                <w:spacing w:val="-2"/>
              </w:rPr>
              <w:t xml:space="preserve"> </w:t>
            </w:r>
            <w:r>
              <w:t>a bike.)</w:t>
            </w:r>
            <w:r>
              <w:rPr>
                <w:spacing w:val="-1"/>
              </w:rPr>
              <w:t xml:space="preserve"> </w:t>
            </w:r>
            <w:r>
              <w:t>и отсутствия</w:t>
            </w:r>
            <w:r>
              <w:rPr>
                <w:spacing w:val="-2"/>
              </w:rPr>
              <w:t xml:space="preserve"> </w:t>
            </w:r>
            <w:r>
              <w:t>умения</w:t>
            </w:r>
            <w:r>
              <w:rPr>
                <w:spacing w:val="-3"/>
              </w:rPr>
              <w:t xml:space="preserve"> </w:t>
            </w:r>
            <w:r>
              <w:t>(I</w:t>
            </w:r>
            <w:r>
              <w:rPr>
                <w:spacing w:val="-2"/>
              </w:rPr>
              <w:t xml:space="preserve"> </w:t>
            </w:r>
            <w:r>
              <w:t>can’t</w:t>
            </w:r>
            <w:r>
              <w:rPr>
                <w:spacing w:val="1"/>
              </w:rPr>
              <w:t xml:space="preserve"> </w:t>
            </w:r>
            <w:r>
              <w:t>ride</w:t>
            </w:r>
            <w:r>
              <w:rPr>
                <w:spacing w:val="-3"/>
              </w:rPr>
              <w:t xml:space="preserve"> </w:t>
            </w:r>
            <w:r>
              <w:t>a bike.);</w:t>
            </w:r>
            <w:r>
              <w:rPr>
                <w:spacing w:val="1"/>
              </w:rPr>
              <w:t xml:space="preserve"> </w:t>
            </w:r>
            <w:r>
              <w:t>can</w:t>
            </w:r>
            <w:r>
              <w:rPr>
                <w:spacing w:val="-4"/>
              </w:rPr>
              <w:t xml:space="preserve"> </w:t>
            </w:r>
            <w:r>
              <w:t>для получения</w:t>
            </w:r>
            <w:r>
              <w:rPr>
                <w:spacing w:val="-1"/>
              </w:rPr>
              <w:t xml:space="preserve"> </w:t>
            </w:r>
            <w:r>
              <w:t>разрешения</w:t>
            </w:r>
            <w:r>
              <w:rPr>
                <w:spacing w:val="-2"/>
              </w:rPr>
              <w:t xml:space="preserve"> </w:t>
            </w:r>
            <w:r>
              <w:t>(Can I</w:t>
            </w:r>
            <w:r>
              <w:rPr>
                <w:spacing w:val="-2"/>
              </w:rPr>
              <w:t xml:space="preserve"> </w:t>
            </w:r>
            <w:r>
              <w:t>go</w:t>
            </w:r>
            <w:r>
              <w:rPr>
                <w:spacing w:val="-1"/>
              </w:rPr>
              <w:t xml:space="preserve"> </w:t>
            </w:r>
            <w:r>
              <w:t>out?);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4"/>
              </w:numPr>
              <w:tabs>
                <w:tab w:val="left" w:pos="284"/>
              </w:tabs>
              <w:ind w:right="394"/>
            </w:pPr>
            <w:r>
              <w:t>распознавать и употреблять в устной и письменной речи неопределённый, определённый и нулевой артикль с</w:t>
            </w:r>
            <w:r>
              <w:rPr>
                <w:spacing w:val="-52"/>
              </w:rPr>
              <w:t xml:space="preserve"> </w:t>
            </w:r>
            <w:r>
              <w:t>существительными</w:t>
            </w:r>
            <w:r>
              <w:rPr>
                <w:spacing w:val="-4"/>
              </w:rPr>
              <w:t xml:space="preserve"> </w:t>
            </w:r>
            <w:r>
              <w:t>(наиболее распространённые случаи</w:t>
            </w:r>
            <w:r>
              <w:rPr>
                <w:spacing w:val="-1"/>
              </w:rPr>
              <w:t xml:space="preserve"> </w:t>
            </w:r>
            <w:r>
              <w:t>употребления);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4"/>
              </w:numPr>
              <w:tabs>
                <w:tab w:val="left" w:pos="284"/>
              </w:tabs>
              <w:ind w:right="207"/>
            </w:pPr>
            <w:r>
              <w:t>распознавать и употреблять в устной и письменной речи множественное число существительных, образованное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правилам и исключения:</w:t>
            </w:r>
            <w:r>
              <w:rPr>
                <w:spacing w:val="1"/>
              </w:rPr>
              <w:t xml:space="preserve"> </w:t>
            </w:r>
            <w:r>
              <w:t>a pen</w:t>
            </w:r>
            <w:r>
              <w:rPr>
                <w:spacing w:val="-2"/>
              </w:rPr>
              <w:t xml:space="preserve"> </w:t>
            </w:r>
            <w:r>
              <w:t>— pens;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man</w:t>
            </w:r>
            <w:r>
              <w:rPr>
                <w:spacing w:val="-2"/>
              </w:rPr>
              <w:t xml:space="preserve"> </w:t>
            </w:r>
            <w:r>
              <w:t>—</w:t>
            </w:r>
            <w:r>
              <w:rPr>
                <w:spacing w:val="-3"/>
              </w:rPr>
              <w:t xml:space="preserve"> </w:t>
            </w:r>
            <w:r>
              <w:t>men;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4"/>
              </w:numPr>
              <w:tabs>
                <w:tab w:val="left" w:pos="284"/>
              </w:tabs>
              <w:spacing w:line="267" w:lineRule="exact"/>
              <w:ind w:hanging="177"/>
            </w:pPr>
            <w:r>
              <w:t>распознавать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употреблять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устной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письменной</w:t>
            </w:r>
            <w:r>
              <w:rPr>
                <w:spacing w:val="-5"/>
              </w:rPr>
              <w:t xml:space="preserve"> </w:t>
            </w:r>
            <w:r>
              <w:t>речи</w:t>
            </w:r>
            <w:r>
              <w:rPr>
                <w:spacing w:val="-3"/>
              </w:rPr>
              <w:t xml:space="preserve"> </w:t>
            </w:r>
            <w:r>
              <w:t>личные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притяжательные</w:t>
            </w:r>
            <w:r>
              <w:rPr>
                <w:spacing w:val="-1"/>
              </w:rPr>
              <w:t xml:space="preserve"> </w:t>
            </w:r>
            <w:r>
              <w:t>местоимения;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4"/>
              </w:numPr>
              <w:tabs>
                <w:tab w:val="left" w:pos="284"/>
              </w:tabs>
              <w:spacing w:line="269" w:lineRule="exact"/>
              <w:ind w:hanging="177"/>
            </w:pPr>
            <w:r>
              <w:t>распознавать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употреблять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устной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письменной</w:t>
            </w:r>
            <w:r>
              <w:rPr>
                <w:spacing w:val="-5"/>
              </w:rPr>
              <w:t xml:space="preserve"> </w:t>
            </w:r>
            <w:r>
              <w:t>речи</w:t>
            </w:r>
            <w:r>
              <w:rPr>
                <w:spacing w:val="-3"/>
              </w:rPr>
              <w:t xml:space="preserve"> </w:t>
            </w:r>
            <w:r>
              <w:t>указательные</w:t>
            </w:r>
            <w:r>
              <w:rPr>
                <w:spacing w:val="-1"/>
              </w:rPr>
              <w:t xml:space="preserve"> </w:t>
            </w:r>
            <w:r>
              <w:t>местоимения</w:t>
            </w:r>
            <w:r>
              <w:rPr>
                <w:spacing w:val="-2"/>
              </w:rPr>
              <w:t xml:space="preserve"> </w:t>
            </w:r>
            <w:r>
              <w:t>this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-4"/>
              </w:rPr>
              <w:t xml:space="preserve"> </w:t>
            </w:r>
            <w:r>
              <w:t>these;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4"/>
              </w:numPr>
              <w:tabs>
                <w:tab w:val="left" w:pos="284"/>
              </w:tabs>
              <w:spacing w:line="269" w:lineRule="exact"/>
              <w:ind w:hanging="177"/>
            </w:pPr>
            <w:r>
              <w:t>распознавать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употреблять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устной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письменной</w:t>
            </w:r>
            <w:r>
              <w:rPr>
                <w:spacing w:val="-5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количественные</w:t>
            </w:r>
            <w:r>
              <w:rPr>
                <w:spacing w:val="-1"/>
              </w:rPr>
              <w:t xml:space="preserve"> </w:t>
            </w:r>
            <w:r>
              <w:t>числительные</w:t>
            </w:r>
            <w:r>
              <w:rPr>
                <w:spacing w:val="-2"/>
              </w:rPr>
              <w:t xml:space="preserve"> </w:t>
            </w:r>
            <w:r>
              <w:t>(1—12);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4"/>
              </w:numPr>
              <w:tabs>
                <w:tab w:val="left" w:pos="284"/>
              </w:tabs>
              <w:ind w:right="663"/>
            </w:pPr>
            <w:r>
              <w:t>распознавать и употреблять в устной и письменной речи вопросительные слова who, what, how, where, how</w:t>
            </w:r>
            <w:r>
              <w:rPr>
                <w:spacing w:val="-52"/>
              </w:rPr>
              <w:t xml:space="preserve"> </w:t>
            </w:r>
            <w:r>
              <w:t>many;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4"/>
              </w:numPr>
              <w:tabs>
                <w:tab w:val="left" w:pos="284"/>
              </w:tabs>
              <w:spacing w:line="267" w:lineRule="exact"/>
              <w:ind w:hanging="177"/>
            </w:pPr>
            <w:r>
              <w:t>распознавать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употреблять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устной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письменной</w:t>
            </w:r>
            <w:r>
              <w:rPr>
                <w:spacing w:val="-5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предлоги</w:t>
            </w:r>
            <w:r>
              <w:rPr>
                <w:spacing w:val="-1"/>
              </w:rPr>
              <w:t xml:space="preserve"> </w:t>
            </w:r>
            <w:r>
              <w:t>места</w:t>
            </w:r>
            <w:r>
              <w:rPr>
                <w:spacing w:val="-2"/>
              </w:rPr>
              <w:t xml:space="preserve"> </w:t>
            </w:r>
            <w:r>
              <w:t>on,</w:t>
            </w:r>
            <w:r>
              <w:rPr>
                <w:spacing w:val="-3"/>
              </w:rPr>
              <w:t xml:space="preserve"> </w:t>
            </w:r>
            <w:r>
              <w:t>in,</w:t>
            </w:r>
            <w:r>
              <w:rPr>
                <w:spacing w:val="-1"/>
              </w:rPr>
              <w:t xml:space="preserve"> </w:t>
            </w:r>
            <w:r>
              <w:t>near,</w:t>
            </w:r>
            <w:r>
              <w:rPr>
                <w:spacing w:val="-1"/>
              </w:rPr>
              <w:t xml:space="preserve"> </w:t>
            </w:r>
            <w:r>
              <w:t>under;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4"/>
              </w:numPr>
              <w:tabs>
                <w:tab w:val="left" w:pos="284"/>
              </w:tabs>
              <w:spacing w:line="251" w:lineRule="exact"/>
              <w:ind w:hanging="177"/>
            </w:pPr>
            <w:r>
              <w:t>распознавать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употреблять в</w:t>
            </w:r>
            <w:r>
              <w:rPr>
                <w:spacing w:val="-3"/>
              </w:rPr>
              <w:t xml:space="preserve"> </w:t>
            </w:r>
            <w:r>
              <w:t>устной</w:t>
            </w:r>
            <w:r>
              <w:rPr>
                <w:spacing w:val="-2"/>
              </w:rPr>
              <w:t xml:space="preserve"> </w:t>
            </w:r>
            <w:r>
              <w:t>и письменной</w:t>
            </w:r>
            <w:r>
              <w:rPr>
                <w:spacing w:val="-5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союзы and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but</w:t>
            </w:r>
            <w:r>
              <w:rPr>
                <w:spacing w:val="-2"/>
              </w:rPr>
              <w:t xml:space="preserve"> </w:t>
            </w:r>
            <w:r>
              <w:t>(при</w:t>
            </w:r>
            <w:r>
              <w:rPr>
                <w:spacing w:val="-1"/>
              </w:rPr>
              <w:t xml:space="preserve"> </w:t>
            </w:r>
            <w:r>
              <w:t>однородных членах)</w:t>
            </w:r>
          </w:p>
        </w:tc>
      </w:tr>
    </w:tbl>
    <w:p w:rsidR="002D4725" w:rsidRDefault="002D4725">
      <w:pPr>
        <w:spacing w:line="251" w:lineRule="exact"/>
        <w:sectPr w:rsidR="002D4725">
          <w:pgSz w:w="16840" w:h="11910" w:orient="landscape"/>
          <w:pgMar w:top="840" w:right="560" w:bottom="840" w:left="920" w:header="0" w:footer="6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251"/>
        </w:trPr>
        <w:tc>
          <w:tcPr>
            <w:tcW w:w="4078" w:type="dxa"/>
            <w:vMerge w:val="restart"/>
          </w:tcPr>
          <w:p w:rsidR="002D4725" w:rsidRDefault="002D4725">
            <w:pPr>
              <w:pStyle w:val="TableParagraph"/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2" w:lineRule="exact"/>
              <w:ind w:left="107"/>
              <w:rPr>
                <w:i/>
              </w:rPr>
            </w:pPr>
            <w:r>
              <w:rPr>
                <w:i/>
              </w:rPr>
              <w:t>Социокультурные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знания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умения</w:t>
            </w:r>
          </w:p>
        </w:tc>
      </w:tr>
      <w:tr w:rsidR="002D4725">
        <w:trPr>
          <w:trHeight w:val="1043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 w:rsidP="00600EF9">
            <w:pPr>
              <w:pStyle w:val="TableParagraph"/>
              <w:numPr>
                <w:ilvl w:val="0"/>
                <w:numId w:val="253"/>
              </w:numPr>
              <w:tabs>
                <w:tab w:val="left" w:pos="284"/>
              </w:tabs>
              <w:ind w:right="1051"/>
            </w:pPr>
            <w:r>
              <w:t>владеть отдельными социокультурными элементами речевого поведенческого этикета, принятыми в</w:t>
            </w:r>
            <w:r>
              <w:rPr>
                <w:spacing w:val="1"/>
              </w:rPr>
              <w:t xml:space="preserve"> </w:t>
            </w:r>
            <w:r>
              <w:t>англоязычной среде, в некоторых ситуациях общения: приветствие, прощание, знакомство, выражение</w:t>
            </w:r>
            <w:r>
              <w:rPr>
                <w:spacing w:val="-53"/>
              </w:rPr>
              <w:t xml:space="preserve"> </w:t>
            </w:r>
            <w:r>
              <w:t>благодарности,</w:t>
            </w:r>
            <w:r>
              <w:rPr>
                <w:spacing w:val="-1"/>
              </w:rPr>
              <w:t xml:space="preserve"> </w:t>
            </w:r>
            <w:r>
              <w:t>извинение,</w:t>
            </w:r>
            <w:r>
              <w:rPr>
                <w:spacing w:val="-1"/>
              </w:rPr>
              <w:t xml:space="preserve"> </w:t>
            </w:r>
            <w:r>
              <w:t>поздравление с</w:t>
            </w:r>
            <w:r>
              <w:rPr>
                <w:spacing w:val="-1"/>
              </w:rPr>
              <w:t xml:space="preserve"> </w:t>
            </w:r>
            <w:r>
              <w:t>днём рождения,</w:t>
            </w:r>
            <w:r>
              <w:rPr>
                <w:spacing w:val="-1"/>
              </w:rPr>
              <w:t xml:space="preserve"> </w:t>
            </w:r>
            <w:r>
              <w:t>Новым</w:t>
            </w:r>
            <w:r>
              <w:rPr>
                <w:spacing w:val="-3"/>
              </w:rPr>
              <w:t xml:space="preserve"> </w:t>
            </w:r>
            <w:r>
              <w:t>годом,</w:t>
            </w:r>
            <w:r>
              <w:rPr>
                <w:spacing w:val="-1"/>
              </w:rPr>
              <w:t xml:space="preserve"> </w:t>
            </w:r>
            <w:r>
              <w:t>Рождеством;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3"/>
              </w:numPr>
              <w:tabs>
                <w:tab w:val="left" w:pos="284"/>
              </w:tabs>
              <w:spacing w:line="249" w:lineRule="exact"/>
              <w:ind w:hanging="177"/>
            </w:pPr>
            <w:r>
              <w:t>знать</w:t>
            </w:r>
            <w:r>
              <w:rPr>
                <w:spacing w:val="-1"/>
              </w:rPr>
              <w:t xml:space="preserve"> </w:t>
            </w:r>
            <w:r>
              <w:t>названия</w:t>
            </w:r>
            <w:r>
              <w:rPr>
                <w:spacing w:val="-2"/>
              </w:rPr>
              <w:t xml:space="preserve"> </w:t>
            </w:r>
            <w:r>
              <w:t>родной страны</w:t>
            </w:r>
            <w:r>
              <w:rPr>
                <w:spacing w:val="-1"/>
              </w:rPr>
              <w:t xml:space="preserve"> </w:t>
            </w:r>
            <w:r>
              <w:t>и страны/стран</w:t>
            </w:r>
            <w:r>
              <w:rPr>
                <w:spacing w:val="-1"/>
              </w:rPr>
              <w:t xml:space="preserve"> </w:t>
            </w:r>
            <w:r>
              <w:t>изучаемого языка</w:t>
            </w:r>
            <w:r>
              <w:rPr>
                <w:spacing w:val="-1"/>
              </w:rPr>
              <w:t xml:space="preserve"> </w:t>
            </w:r>
            <w:r>
              <w:t>и их</w:t>
            </w:r>
            <w:r>
              <w:rPr>
                <w:spacing w:val="-4"/>
              </w:rPr>
              <w:t xml:space="preserve"> </w:t>
            </w:r>
            <w:r>
              <w:t>столиц</w:t>
            </w:r>
          </w:p>
        </w:tc>
      </w:tr>
      <w:tr w:rsidR="002D4725">
        <w:trPr>
          <w:trHeight w:val="253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4" w:lineRule="exact"/>
              <w:ind w:left="107"/>
              <w:rPr>
                <w:i/>
              </w:rPr>
            </w:pPr>
            <w:r>
              <w:rPr>
                <w:i/>
                <w:color w:val="221F1F"/>
              </w:rPr>
              <w:t>К</w:t>
            </w:r>
            <w:r>
              <w:rPr>
                <w:i/>
                <w:color w:val="221F1F"/>
                <w:spacing w:val="-1"/>
              </w:rPr>
              <w:t xml:space="preserve"> </w:t>
            </w:r>
            <w:r>
              <w:rPr>
                <w:i/>
                <w:color w:val="221F1F"/>
              </w:rPr>
              <w:t>концу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обучения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b/>
                <w:i/>
                <w:color w:val="221F1F"/>
              </w:rPr>
              <w:t>в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третьем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классе</w:t>
            </w:r>
            <w:r>
              <w:rPr>
                <w:b/>
                <w:i/>
                <w:color w:val="221F1F"/>
                <w:spacing w:val="-2"/>
              </w:rPr>
              <w:t xml:space="preserve"> </w:t>
            </w:r>
            <w:r>
              <w:rPr>
                <w:i/>
                <w:color w:val="221F1F"/>
              </w:rPr>
              <w:t>обучающийся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научится:</w:t>
            </w:r>
          </w:p>
        </w:tc>
      </w:tr>
      <w:tr w:rsidR="002D4725">
        <w:trPr>
          <w:trHeight w:val="251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2" w:lineRule="exact"/>
              <w:ind w:left="141"/>
              <w:rPr>
                <w:i/>
              </w:rPr>
            </w:pPr>
            <w:r>
              <w:t>Языковые</w:t>
            </w:r>
            <w:r>
              <w:rPr>
                <w:spacing w:val="-3"/>
              </w:rPr>
              <w:t xml:space="preserve"> </w:t>
            </w:r>
            <w:r>
              <w:t>знания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навыки.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Фонетическая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сторона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речи</w:t>
            </w:r>
          </w:p>
        </w:tc>
      </w:tr>
      <w:tr w:rsidR="002D4725">
        <w:trPr>
          <w:trHeight w:val="1581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применять</w:t>
            </w:r>
            <w:r>
              <w:t xml:space="preserve"> правила чтения</w:t>
            </w:r>
            <w:r>
              <w:rPr>
                <w:spacing w:val="-1"/>
              </w:rPr>
              <w:t xml:space="preserve"> </w:t>
            </w:r>
            <w:r>
              <w:t>гласных в третьем типе</w:t>
            </w:r>
            <w:r>
              <w:rPr>
                <w:spacing w:val="-2"/>
              </w:rPr>
              <w:t xml:space="preserve"> </w:t>
            </w:r>
            <w:r>
              <w:t>слога</w:t>
            </w:r>
            <w:r>
              <w:rPr>
                <w:spacing w:val="-2"/>
              </w:rPr>
              <w:t xml:space="preserve"> </w:t>
            </w:r>
            <w:r>
              <w:t>(гласная + r);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применять</w:t>
            </w:r>
            <w:r>
              <w:t xml:space="preserve"> </w:t>
            </w:r>
            <w:r>
              <w:rPr>
                <w:spacing w:val="-1"/>
              </w:rPr>
              <w:t>правила</w:t>
            </w:r>
            <w:r>
              <w:t xml:space="preserve"> </w:t>
            </w:r>
            <w:r>
              <w:rPr>
                <w:spacing w:val="-1"/>
              </w:rPr>
              <w:t>чтения</w:t>
            </w:r>
            <w:r>
              <w:t xml:space="preserve"> сложных сочетаний букв (например, -tion, -ight)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односложных, двусложных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многосложных</w:t>
            </w:r>
            <w:r>
              <w:rPr>
                <w:spacing w:val="-1"/>
              </w:rPr>
              <w:t xml:space="preserve"> </w:t>
            </w:r>
            <w:r>
              <w:t>словах (international, night);</w:t>
            </w:r>
          </w:p>
          <w:p w:rsidR="002D4725" w:rsidRDefault="006F5087">
            <w:pPr>
              <w:pStyle w:val="TableParagraph"/>
              <w:spacing w:before="1"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t>читать новые слова</w:t>
            </w:r>
            <w:r>
              <w:rPr>
                <w:spacing w:val="1"/>
              </w:rPr>
              <w:t xml:space="preserve"> </w:t>
            </w:r>
            <w:r>
              <w:t>согласно основным правилам чтения;</w:t>
            </w:r>
          </w:p>
          <w:p w:rsidR="002D4725" w:rsidRDefault="006F5087">
            <w:pPr>
              <w:pStyle w:val="TableParagraph"/>
              <w:spacing w:line="252" w:lineRule="exact"/>
              <w:ind w:left="283" w:right="967" w:hanging="142"/>
            </w:pPr>
            <w:r>
              <w:rPr>
                <w:rFonts w:ascii="Symbol" w:hAnsi="Symbol"/>
                <w:color w:val="221F1F"/>
              </w:rPr>
              <w:t></w:t>
            </w:r>
            <w:r>
              <w:t>различать на</w:t>
            </w:r>
            <w:r>
              <w:rPr>
                <w:spacing w:val="-2"/>
              </w:rPr>
              <w:t xml:space="preserve"> </w:t>
            </w:r>
            <w:r>
              <w:t>слух и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произносить слова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фразы/</w:t>
            </w:r>
            <w:r>
              <w:rPr>
                <w:spacing w:val="1"/>
              </w:rPr>
              <w:t xml:space="preserve"> </w:t>
            </w:r>
            <w:r>
              <w:t>предложения с</w:t>
            </w:r>
            <w:r>
              <w:rPr>
                <w:spacing w:val="-1"/>
              </w:rPr>
              <w:t xml:space="preserve"> </w:t>
            </w:r>
            <w:r>
              <w:t>соблюдением их</w:t>
            </w:r>
            <w:r>
              <w:rPr>
                <w:spacing w:val="1"/>
              </w:rPr>
              <w:t xml:space="preserve"> </w:t>
            </w:r>
            <w:r>
              <w:t>ритмико-</w:t>
            </w:r>
            <w:r>
              <w:rPr>
                <w:spacing w:val="-52"/>
              </w:rPr>
              <w:t xml:space="preserve"> </w:t>
            </w:r>
            <w:r>
              <w:t>интонационных</w:t>
            </w:r>
            <w:r>
              <w:rPr>
                <w:spacing w:val="-1"/>
              </w:rPr>
              <w:t xml:space="preserve"> </w:t>
            </w:r>
            <w:r>
              <w:t>особенностей</w:t>
            </w:r>
          </w:p>
        </w:tc>
      </w:tr>
      <w:tr w:rsidR="002D4725">
        <w:trPr>
          <w:trHeight w:val="253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4" w:lineRule="exact"/>
              <w:ind w:left="141"/>
              <w:rPr>
                <w:i/>
              </w:rPr>
            </w:pPr>
            <w:r>
              <w:rPr>
                <w:i/>
              </w:rPr>
              <w:t>Графика,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орфография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пунктуация</w:t>
            </w:r>
          </w:p>
        </w:tc>
      </w:tr>
      <w:tr w:rsidR="002D4725">
        <w:trPr>
          <w:trHeight w:val="789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правильно</w:t>
            </w:r>
            <w:r>
              <w:t xml:space="preserve"> писать изученные слова;</w:t>
            </w:r>
          </w:p>
          <w:p w:rsidR="002D4725" w:rsidRDefault="006F5087">
            <w:pPr>
              <w:pStyle w:val="TableParagraph"/>
              <w:spacing w:line="252" w:lineRule="exact"/>
              <w:ind w:left="283" w:right="967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правильно</w:t>
            </w:r>
            <w:r>
              <w:t xml:space="preserve"> </w:t>
            </w:r>
            <w:r>
              <w:rPr>
                <w:spacing w:val="-1"/>
              </w:rPr>
              <w:t>расставлять</w:t>
            </w:r>
            <w:r>
              <w:t xml:space="preserve"> знаки</w:t>
            </w:r>
            <w:r>
              <w:rPr>
                <w:spacing w:val="1"/>
              </w:rPr>
              <w:t xml:space="preserve"> </w:t>
            </w:r>
            <w:r>
              <w:t>препинания</w:t>
            </w:r>
            <w:r>
              <w:rPr>
                <w:spacing w:val="-4"/>
              </w:rPr>
              <w:t xml:space="preserve"> </w:t>
            </w:r>
            <w:r>
              <w:t>(точка,</w:t>
            </w:r>
            <w:r>
              <w:rPr>
                <w:spacing w:val="-2"/>
              </w:rPr>
              <w:t xml:space="preserve"> </w:t>
            </w:r>
            <w:r>
              <w:t>вопросительный</w:t>
            </w:r>
            <w:r>
              <w:rPr>
                <w:spacing w:val="1"/>
              </w:rPr>
              <w:t xml:space="preserve"> </w:t>
            </w:r>
            <w:r>
              <w:t>и восклицательный знаки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конце</w:t>
            </w:r>
            <w:r>
              <w:rPr>
                <w:spacing w:val="-52"/>
              </w:rPr>
              <w:t xml:space="preserve"> </w:t>
            </w:r>
            <w:r>
              <w:t>предложения,</w:t>
            </w:r>
            <w:r>
              <w:rPr>
                <w:spacing w:val="-1"/>
              </w:rPr>
              <w:t xml:space="preserve"> </w:t>
            </w:r>
            <w:r>
              <w:t>апостроф)</w:t>
            </w:r>
          </w:p>
        </w:tc>
      </w:tr>
      <w:tr w:rsidR="002D4725">
        <w:trPr>
          <w:trHeight w:val="253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4" w:lineRule="exact"/>
              <w:ind w:left="141"/>
              <w:rPr>
                <w:i/>
              </w:rPr>
            </w:pPr>
            <w:r>
              <w:rPr>
                <w:i/>
              </w:rPr>
              <w:t>Лексическая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сторона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речи</w:t>
            </w:r>
          </w:p>
        </w:tc>
      </w:tr>
      <w:tr w:rsidR="002D4725">
        <w:trPr>
          <w:trHeight w:val="1044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right="222" w:hanging="142"/>
            </w:pPr>
            <w:r>
              <w:rPr>
                <w:rFonts w:ascii="Symbol" w:hAnsi="Symbol"/>
              </w:rPr>
              <w:t></w:t>
            </w:r>
            <w:r>
              <w:t>распознавать и употреблять в устной и письменной речи не менее 350 лексических единиц (слов,</w:t>
            </w:r>
            <w:r>
              <w:rPr>
                <w:spacing w:val="1"/>
              </w:rPr>
              <w:t xml:space="preserve"> </w:t>
            </w:r>
            <w:r>
              <w:t>словосочетаний,</w:t>
            </w:r>
            <w:r>
              <w:rPr>
                <w:spacing w:val="-2"/>
              </w:rPr>
              <w:t xml:space="preserve"> </w:t>
            </w:r>
            <w:r>
              <w:t>речевых</w:t>
            </w:r>
            <w:r>
              <w:rPr>
                <w:spacing w:val="-6"/>
              </w:rPr>
              <w:t xml:space="preserve"> </w:t>
            </w:r>
            <w:r>
              <w:t>клише),</w:t>
            </w:r>
            <w:r>
              <w:rPr>
                <w:spacing w:val="-2"/>
              </w:rPr>
              <w:t xml:space="preserve"> </w:t>
            </w:r>
            <w:r>
              <w:t>включая</w:t>
            </w:r>
            <w:r>
              <w:rPr>
                <w:spacing w:val="-1"/>
              </w:rPr>
              <w:t xml:space="preserve"> </w:t>
            </w:r>
            <w:r>
              <w:t>200</w:t>
            </w:r>
            <w:r>
              <w:rPr>
                <w:spacing w:val="-2"/>
              </w:rPr>
              <w:t xml:space="preserve"> </w:t>
            </w:r>
            <w:r>
              <w:t>лексических</w:t>
            </w:r>
            <w:r>
              <w:rPr>
                <w:spacing w:val="-1"/>
              </w:rPr>
              <w:t xml:space="preserve"> </w:t>
            </w:r>
            <w:r>
              <w:t>единиц,</w:t>
            </w:r>
            <w:r>
              <w:rPr>
                <w:spacing w:val="-2"/>
              </w:rPr>
              <w:t xml:space="preserve"> </w:t>
            </w:r>
            <w:r>
              <w:t>освоенных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первом</w:t>
            </w:r>
            <w:r>
              <w:rPr>
                <w:spacing w:val="-4"/>
              </w:rPr>
              <w:t xml:space="preserve"> </w:t>
            </w:r>
            <w:r>
              <w:t>году</w:t>
            </w:r>
            <w:r>
              <w:rPr>
                <w:spacing w:val="-4"/>
              </w:rPr>
              <w:t xml:space="preserve"> </w:t>
            </w:r>
            <w:r>
              <w:t>обучения;</w:t>
            </w:r>
          </w:p>
          <w:p w:rsidR="002D4725" w:rsidRDefault="006F5087">
            <w:pPr>
              <w:pStyle w:val="TableParagraph"/>
              <w:spacing w:line="252" w:lineRule="exact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t>распознавать и образовывать родственные слова с использованием основных способов словообразования:</w:t>
            </w:r>
            <w:r>
              <w:rPr>
                <w:spacing w:val="-52"/>
              </w:rPr>
              <w:t xml:space="preserve"> </w:t>
            </w:r>
            <w:r>
              <w:t>аффиксации</w:t>
            </w:r>
            <w:r>
              <w:rPr>
                <w:spacing w:val="-1"/>
              </w:rPr>
              <w:t xml:space="preserve"> </w:t>
            </w:r>
            <w:r>
              <w:t>(суффиксы</w:t>
            </w:r>
            <w:r>
              <w:rPr>
                <w:spacing w:val="-1"/>
              </w:rPr>
              <w:t xml:space="preserve"> </w:t>
            </w:r>
            <w:r>
              <w:t>числительных -teen,</w:t>
            </w:r>
            <w:r>
              <w:rPr>
                <w:spacing w:val="-1"/>
              </w:rPr>
              <w:t xml:space="preserve"> </w:t>
            </w:r>
            <w:r>
              <w:t>-ty, -th)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словосложения</w:t>
            </w:r>
            <w:r>
              <w:rPr>
                <w:spacing w:val="-2"/>
              </w:rPr>
              <w:t xml:space="preserve"> </w:t>
            </w:r>
            <w:r>
              <w:t>(football,</w:t>
            </w:r>
            <w:r>
              <w:rPr>
                <w:spacing w:val="-4"/>
              </w:rPr>
              <w:t xml:space="preserve"> </w:t>
            </w:r>
            <w:r>
              <w:t>snowman)</w:t>
            </w:r>
          </w:p>
        </w:tc>
      </w:tr>
      <w:tr w:rsidR="002D4725">
        <w:trPr>
          <w:trHeight w:val="275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56" w:lineRule="exact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Грамматическая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сторона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речи</w:t>
            </w:r>
          </w:p>
        </w:tc>
      </w:tr>
      <w:tr w:rsidR="002D4725">
        <w:trPr>
          <w:trHeight w:val="3132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t>распознавать и употреблять в устной и письменной речи побудительные предложения в отрицательной форме</w:t>
            </w:r>
            <w:r>
              <w:rPr>
                <w:spacing w:val="-52"/>
              </w:rPr>
              <w:t xml:space="preserve"> </w:t>
            </w:r>
            <w:r>
              <w:t>(Don’t talk,</w:t>
            </w:r>
            <w:r>
              <w:rPr>
                <w:spacing w:val="-3"/>
              </w:rPr>
              <w:t xml:space="preserve"> </w:t>
            </w:r>
            <w:r>
              <w:t>please.);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t>распознавать и употреблять в устной и письменной речи предложения с начальным There + to be в Past Simple</w:t>
            </w:r>
            <w:r>
              <w:rPr>
                <w:spacing w:val="-52"/>
              </w:rPr>
              <w:t xml:space="preserve"> </w:t>
            </w:r>
            <w:r>
              <w:t>Tense</w:t>
            </w:r>
            <w:r>
              <w:rPr>
                <w:spacing w:val="-3"/>
              </w:rPr>
              <w:t xml:space="preserve"> </w:t>
            </w:r>
            <w:r>
              <w:t>(There was</w:t>
            </w:r>
            <w:r>
              <w:rPr>
                <w:spacing w:val="-2"/>
              </w:rPr>
              <w:t xml:space="preserve"> </w:t>
            </w:r>
            <w:r>
              <w:t>a bridge</w:t>
            </w:r>
            <w:r>
              <w:rPr>
                <w:spacing w:val="-2"/>
              </w:rPr>
              <w:t xml:space="preserve"> </w:t>
            </w:r>
            <w:r>
              <w:t>across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river. There</w:t>
            </w:r>
            <w:r>
              <w:rPr>
                <w:spacing w:val="-2"/>
              </w:rPr>
              <w:t xml:space="preserve"> </w:t>
            </w:r>
            <w:r>
              <w:t>were</w:t>
            </w:r>
            <w:r>
              <w:rPr>
                <w:spacing w:val="-2"/>
              </w:rPr>
              <w:t xml:space="preserve"> </w:t>
            </w:r>
            <w:r>
              <w:t>mountains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the south.);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t>распознавать и употреблять в устной и письменной речи конструкции с глаголами на -ing: to like/enjoy doing</w:t>
            </w:r>
            <w:r>
              <w:rPr>
                <w:spacing w:val="-52"/>
              </w:rPr>
              <w:t xml:space="preserve"> </w:t>
            </w:r>
            <w:r>
              <w:t>something;</w:t>
            </w:r>
          </w:p>
          <w:p w:rsidR="002D4725" w:rsidRDefault="006F5087">
            <w:pPr>
              <w:pStyle w:val="TableParagraph"/>
              <w:spacing w:line="268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t>распознавать и употреблять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устной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письменной</w:t>
            </w:r>
            <w:r>
              <w:rPr>
                <w:spacing w:val="-4"/>
              </w:rPr>
              <w:t xml:space="preserve"> </w:t>
            </w:r>
            <w:r>
              <w:t>речи</w:t>
            </w:r>
            <w:r>
              <w:rPr>
                <w:spacing w:val="-1"/>
              </w:rPr>
              <w:t xml:space="preserve"> </w:t>
            </w:r>
            <w:r>
              <w:t>конструкцию</w:t>
            </w:r>
            <w:r>
              <w:rPr>
                <w:spacing w:val="-1"/>
              </w:rPr>
              <w:t xml:space="preserve"> </w:t>
            </w:r>
            <w:r>
              <w:t>I’d like to</w:t>
            </w:r>
            <w:r>
              <w:rPr>
                <w:spacing w:val="1"/>
              </w:rPr>
              <w:t xml:space="preserve"> </w:t>
            </w:r>
            <w:r>
              <w:t>…;</w:t>
            </w:r>
          </w:p>
          <w:p w:rsidR="002D4725" w:rsidRDefault="006F5087">
            <w:pPr>
              <w:pStyle w:val="TableParagraph"/>
              <w:ind w:left="283" w:right="222" w:hanging="142"/>
            </w:pPr>
            <w:r>
              <w:rPr>
                <w:rFonts w:ascii="Symbol" w:hAnsi="Symbol"/>
              </w:rPr>
              <w:t></w:t>
            </w:r>
            <w:r>
              <w:t>распознавать и употреблять в устной и письменной речи правильные и неправильные глаголы в Past Simple</w:t>
            </w:r>
            <w:r>
              <w:rPr>
                <w:spacing w:val="-52"/>
              </w:rPr>
              <w:t xml:space="preserve"> </w:t>
            </w:r>
            <w:r>
              <w:t>Tense в повествовательных (утвердительных и отрицательных) и вопросительных (общий и специальный</w:t>
            </w:r>
            <w:r>
              <w:rPr>
                <w:spacing w:val="1"/>
              </w:rPr>
              <w:t xml:space="preserve"> </w:t>
            </w:r>
            <w:r>
              <w:t>вопрос)</w:t>
            </w:r>
            <w:r>
              <w:rPr>
                <w:spacing w:val="-1"/>
              </w:rPr>
              <w:t xml:space="preserve"> </w:t>
            </w:r>
            <w:r>
              <w:t>предложениях;</w:t>
            </w:r>
          </w:p>
          <w:p w:rsidR="002D4725" w:rsidRDefault="006F5087">
            <w:pPr>
              <w:pStyle w:val="TableParagraph"/>
              <w:spacing w:line="252" w:lineRule="exact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t>распознавать и употреблять в устной и письменной речи существительные в притяжательном падеже (Possessive</w:t>
            </w:r>
            <w:r>
              <w:rPr>
                <w:spacing w:val="-52"/>
              </w:rPr>
              <w:t xml:space="preserve"> </w:t>
            </w:r>
            <w:r>
              <w:t>Case);</w:t>
            </w:r>
          </w:p>
        </w:tc>
      </w:tr>
    </w:tbl>
    <w:p w:rsidR="002D4725" w:rsidRDefault="002D4725">
      <w:pPr>
        <w:spacing w:line="252" w:lineRule="exact"/>
        <w:sectPr w:rsidR="002D4725">
          <w:pgSz w:w="16840" w:h="11910" w:orient="landscape"/>
          <w:pgMar w:top="840" w:right="560" w:bottom="840" w:left="920" w:header="0" w:footer="6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3967"/>
        </w:trPr>
        <w:tc>
          <w:tcPr>
            <w:tcW w:w="4078" w:type="dxa"/>
            <w:vMerge w:val="restart"/>
          </w:tcPr>
          <w:p w:rsidR="002D4725" w:rsidRDefault="002D4725">
            <w:pPr>
              <w:pStyle w:val="TableParagraph"/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t>распознавать и употреблять в устной и письменной речи cлова, выражающие количество c исчисляемыми и</w:t>
            </w:r>
            <w:r>
              <w:rPr>
                <w:spacing w:val="-52"/>
              </w:rPr>
              <w:t xml:space="preserve"> </w:t>
            </w:r>
            <w:r>
              <w:t>неисчисляемыми</w:t>
            </w:r>
            <w:r>
              <w:rPr>
                <w:spacing w:val="-5"/>
              </w:rPr>
              <w:t xml:space="preserve"> </w:t>
            </w:r>
            <w:r>
              <w:t>существительными (much/many/a</w:t>
            </w:r>
            <w:r>
              <w:rPr>
                <w:spacing w:val="-5"/>
              </w:rPr>
              <w:t xml:space="preserve"> </w:t>
            </w:r>
            <w:r>
              <w:t>lot</w:t>
            </w:r>
            <w:r>
              <w:rPr>
                <w:spacing w:val="1"/>
              </w:rPr>
              <w:t xml:space="preserve"> </w:t>
            </w:r>
            <w:r>
              <w:t>of);</w:t>
            </w:r>
          </w:p>
          <w:p w:rsidR="002D4725" w:rsidRDefault="006F5087">
            <w:pPr>
              <w:pStyle w:val="TableParagraph"/>
              <w:spacing w:line="268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t>распознавать и употреблять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устной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письменной</w:t>
            </w:r>
            <w:r>
              <w:rPr>
                <w:spacing w:val="-4"/>
              </w:rPr>
              <w:t xml:space="preserve"> </w:t>
            </w:r>
            <w:r>
              <w:t>речи наречия</w:t>
            </w:r>
            <w:r>
              <w:rPr>
                <w:spacing w:val="-1"/>
              </w:rPr>
              <w:t xml:space="preserve"> </w:t>
            </w:r>
            <w:r>
              <w:t>частотности usually,</w:t>
            </w:r>
            <w:r>
              <w:rPr>
                <w:spacing w:val="-2"/>
              </w:rPr>
              <w:t xml:space="preserve"> </w:t>
            </w:r>
            <w:r>
              <w:t>often;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t>распознавать и употреблять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устной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письменной</w:t>
            </w:r>
            <w:r>
              <w:rPr>
                <w:spacing w:val="-4"/>
              </w:rPr>
              <w:t xml:space="preserve"> </w:t>
            </w:r>
            <w:r>
              <w:t>речи личные местоимения</w:t>
            </w:r>
            <w:r>
              <w:rPr>
                <w:spacing w:val="-1"/>
              </w:rPr>
              <w:t xml:space="preserve"> </w:t>
            </w:r>
            <w:r>
              <w:t>в объектном падеже;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t>распознавать и употреблять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устной и письменной</w:t>
            </w:r>
            <w:r>
              <w:rPr>
                <w:spacing w:val="-4"/>
              </w:rPr>
              <w:t xml:space="preserve"> </w:t>
            </w:r>
            <w:r>
              <w:t>речи указательные местоимения that</w:t>
            </w:r>
            <w:r>
              <w:rPr>
                <w:spacing w:val="3"/>
              </w:rPr>
              <w:t xml:space="preserve"> </w:t>
            </w:r>
            <w:r>
              <w:t>—</w:t>
            </w:r>
            <w:r>
              <w:rPr>
                <w:spacing w:val="-3"/>
              </w:rPr>
              <w:t xml:space="preserve"> </w:t>
            </w:r>
            <w:r>
              <w:t>those;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t>распознавать и употреблять в устной и письменной речи неопределённые местоимения some/any в</w:t>
            </w:r>
            <w:r>
              <w:rPr>
                <w:spacing w:val="-52"/>
              </w:rPr>
              <w:t xml:space="preserve"> </w:t>
            </w:r>
            <w:r>
              <w:t>повествовательных</w:t>
            </w:r>
            <w:r>
              <w:rPr>
                <w:spacing w:val="-4"/>
              </w:rPr>
              <w:t xml:space="preserve"> </w:t>
            </w:r>
            <w:r>
              <w:t>и вопросительных предложениях;</w:t>
            </w:r>
          </w:p>
          <w:p w:rsidR="002D4725" w:rsidRDefault="006F5087">
            <w:pPr>
              <w:pStyle w:val="TableParagraph"/>
              <w:spacing w:line="267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t>распознавать и употреблять в</w:t>
            </w:r>
            <w:r>
              <w:rPr>
                <w:spacing w:val="-2"/>
              </w:rPr>
              <w:t xml:space="preserve"> </w:t>
            </w:r>
            <w:r>
              <w:t>устной и письменной</w:t>
            </w:r>
            <w:r>
              <w:rPr>
                <w:spacing w:val="-4"/>
              </w:rPr>
              <w:t xml:space="preserve"> </w:t>
            </w:r>
            <w:r>
              <w:t>речи</w:t>
            </w:r>
            <w:r>
              <w:rPr>
                <w:spacing w:val="-1"/>
              </w:rPr>
              <w:t xml:space="preserve"> </w:t>
            </w:r>
            <w:r>
              <w:t>вопросительные</w:t>
            </w:r>
            <w:r>
              <w:rPr>
                <w:spacing w:val="-2"/>
              </w:rPr>
              <w:t xml:space="preserve"> </w:t>
            </w: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when, whose, why;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t>распознавать и</w:t>
            </w:r>
            <w:r>
              <w:rPr>
                <w:spacing w:val="1"/>
              </w:rPr>
              <w:t xml:space="preserve"> </w:t>
            </w:r>
            <w:r>
              <w:t>употреблять в</w:t>
            </w:r>
            <w:r>
              <w:rPr>
                <w:spacing w:val="-1"/>
              </w:rPr>
              <w:t xml:space="preserve"> </w:t>
            </w:r>
            <w:r>
              <w:t>устной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письменной</w:t>
            </w:r>
            <w:r>
              <w:rPr>
                <w:spacing w:val="-4"/>
              </w:rPr>
              <w:t xml:space="preserve"> </w:t>
            </w:r>
            <w:r>
              <w:t>речи количественные</w:t>
            </w:r>
            <w:r>
              <w:rPr>
                <w:spacing w:val="1"/>
              </w:rPr>
              <w:t xml:space="preserve"> </w:t>
            </w:r>
            <w:r>
              <w:t>числительные (13—100);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t>распознавать и употреблять в</w:t>
            </w:r>
            <w:r>
              <w:rPr>
                <w:spacing w:val="-2"/>
              </w:rPr>
              <w:t xml:space="preserve"> </w:t>
            </w:r>
            <w:r>
              <w:t>устной</w:t>
            </w:r>
            <w:r>
              <w:rPr>
                <w:spacing w:val="-1"/>
              </w:rPr>
              <w:t xml:space="preserve"> </w:t>
            </w:r>
            <w:r>
              <w:t>и письменной</w:t>
            </w:r>
            <w:r>
              <w:rPr>
                <w:spacing w:val="-4"/>
              </w:rPr>
              <w:t xml:space="preserve"> </w:t>
            </w:r>
            <w:r>
              <w:t>речи</w:t>
            </w:r>
            <w:r>
              <w:rPr>
                <w:spacing w:val="-1"/>
              </w:rPr>
              <w:t xml:space="preserve"> </w:t>
            </w:r>
            <w:r>
              <w:t>порядковые числительные</w:t>
            </w:r>
            <w:r>
              <w:rPr>
                <w:spacing w:val="-3"/>
              </w:rPr>
              <w:t xml:space="preserve"> </w:t>
            </w:r>
            <w:r>
              <w:t>(1—30);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t>распознавать и употреблять в устной и письменной речи предлог направления движения to (We went to Moscow</w:t>
            </w:r>
            <w:r>
              <w:rPr>
                <w:spacing w:val="-52"/>
              </w:rPr>
              <w:t xml:space="preserve"> </w:t>
            </w:r>
            <w:r>
              <w:t>last year.);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t>распознавать и употреблять в</w:t>
            </w:r>
            <w:r>
              <w:rPr>
                <w:spacing w:val="-1"/>
              </w:rPr>
              <w:t xml:space="preserve"> </w:t>
            </w:r>
            <w:r>
              <w:t>устной</w:t>
            </w:r>
            <w:r>
              <w:rPr>
                <w:spacing w:val="-1"/>
              </w:rPr>
              <w:t xml:space="preserve"> </w:t>
            </w:r>
            <w:r>
              <w:t>и письменной</w:t>
            </w:r>
            <w:r>
              <w:rPr>
                <w:spacing w:val="-2"/>
              </w:rPr>
              <w:t xml:space="preserve"> </w:t>
            </w:r>
            <w:r>
              <w:t>речи</w:t>
            </w:r>
            <w:r>
              <w:rPr>
                <w:spacing w:val="-1"/>
              </w:rPr>
              <w:t xml:space="preserve"> </w:t>
            </w:r>
            <w:r>
              <w:t>предлоги места</w:t>
            </w:r>
            <w:r>
              <w:rPr>
                <w:spacing w:val="1"/>
              </w:rPr>
              <w:t xml:space="preserve"> </w:t>
            </w:r>
            <w:r>
              <w:t>next</w:t>
            </w:r>
            <w:r>
              <w:rPr>
                <w:spacing w:val="-2"/>
              </w:rPr>
              <w:t xml:space="preserve"> </w:t>
            </w:r>
            <w:r>
              <w:t>to, in</w:t>
            </w:r>
            <w:r>
              <w:rPr>
                <w:spacing w:val="1"/>
              </w:rPr>
              <w:t xml:space="preserve"> </w:t>
            </w:r>
            <w:r>
              <w:t>front</w:t>
            </w:r>
            <w:r>
              <w:rPr>
                <w:spacing w:val="1"/>
              </w:rPr>
              <w:t xml:space="preserve"> </w:t>
            </w:r>
            <w:r>
              <w:t>of,</w:t>
            </w:r>
            <w:r>
              <w:rPr>
                <w:spacing w:val="-3"/>
              </w:rPr>
              <w:t xml:space="preserve"> </w:t>
            </w:r>
            <w:r>
              <w:t>behind;</w:t>
            </w:r>
          </w:p>
          <w:p w:rsidR="002D4725" w:rsidRDefault="006F5087">
            <w:pPr>
              <w:pStyle w:val="TableParagraph"/>
              <w:spacing w:line="252" w:lineRule="exact"/>
              <w:ind w:left="283" w:right="222" w:hanging="142"/>
            </w:pPr>
            <w:r>
              <w:rPr>
                <w:rFonts w:ascii="Symbol" w:hAnsi="Symbol"/>
                <w:color w:val="FF0000"/>
              </w:rPr>
              <w:t></w:t>
            </w:r>
            <w:r>
              <w:t>распознавать и употреблять в устной и письменной речи предлоги времени: at, in, on в выражениях at 4 o’clock,</w:t>
            </w:r>
            <w:r>
              <w:rPr>
                <w:spacing w:val="-52"/>
              </w:rPr>
              <w:t xml:space="preserve"> </w:t>
            </w:r>
            <w:r>
              <w:t>in the</w:t>
            </w:r>
            <w:r>
              <w:rPr>
                <w:spacing w:val="-2"/>
              </w:rPr>
              <w:t xml:space="preserve"> </w:t>
            </w:r>
            <w:r>
              <w:t>morning,</w:t>
            </w:r>
            <w:r>
              <w:rPr>
                <w:spacing w:val="-3"/>
              </w:rPr>
              <w:t xml:space="preserve"> </w:t>
            </w:r>
            <w:r>
              <w:t>on Monday</w:t>
            </w:r>
          </w:p>
        </w:tc>
      </w:tr>
      <w:tr w:rsidR="002D4725">
        <w:trPr>
          <w:trHeight w:val="254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4" w:lineRule="exact"/>
              <w:ind w:left="107"/>
              <w:rPr>
                <w:i/>
              </w:rPr>
            </w:pPr>
            <w:r>
              <w:rPr>
                <w:i/>
              </w:rPr>
              <w:t>Социокультурные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знания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 умения</w:t>
            </w:r>
          </w:p>
        </w:tc>
      </w:tr>
      <w:tr w:rsidR="002D4725">
        <w:trPr>
          <w:trHeight w:val="1043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t>владеть социокультурными элементами речевого поведенческого этикета, принятыми в англоязычной среде, в</w:t>
            </w:r>
            <w:r>
              <w:rPr>
                <w:spacing w:val="-52"/>
              </w:rPr>
              <w:t xml:space="preserve"> </w:t>
            </w:r>
            <w:r>
              <w:t>некоторых ситуациях общения (приветствие, прощание, знакомство, просьба, выражение благодарности,</w:t>
            </w:r>
            <w:r>
              <w:rPr>
                <w:spacing w:val="1"/>
              </w:rPr>
              <w:t xml:space="preserve"> </w:t>
            </w:r>
            <w:r>
              <w:t>извинение,</w:t>
            </w:r>
            <w:r>
              <w:rPr>
                <w:spacing w:val="-1"/>
              </w:rPr>
              <w:t xml:space="preserve"> </w:t>
            </w:r>
            <w:r>
              <w:t>поздравление</w:t>
            </w:r>
            <w:r>
              <w:rPr>
                <w:spacing w:val="-3"/>
              </w:rPr>
              <w:t xml:space="preserve"> </w:t>
            </w:r>
            <w:r>
              <w:t>с днём</w:t>
            </w:r>
            <w:r>
              <w:rPr>
                <w:spacing w:val="-1"/>
              </w:rPr>
              <w:t xml:space="preserve"> </w:t>
            </w:r>
            <w:r>
              <w:t>рождения,</w:t>
            </w:r>
            <w:r>
              <w:rPr>
                <w:spacing w:val="-1"/>
              </w:rPr>
              <w:t xml:space="preserve"> </w:t>
            </w:r>
            <w:r>
              <w:t>Новым</w:t>
            </w:r>
            <w:r>
              <w:rPr>
                <w:spacing w:val="-3"/>
              </w:rPr>
              <w:t xml:space="preserve"> </w:t>
            </w:r>
            <w:r>
              <w:t>годом, Рождеством);</w:t>
            </w:r>
          </w:p>
          <w:p w:rsidR="002D4725" w:rsidRDefault="006F5087">
            <w:pPr>
              <w:pStyle w:val="TableParagraph"/>
              <w:spacing w:line="249" w:lineRule="exact"/>
              <w:ind w:left="141"/>
            </w:pPr>
            <w:r>
              <w:rPr>
                <w:rFonts w:ascii="Symbol" w:hAnsi="Symbol"/>
                <w:color w:val="FF0000"/>
              </w:rPr>
              <w:t></w:t>
            </w:r>
            <w:r>
              <w:t>кратко</w:t>
            </w:r>
            <w:r>
              <w:rPr>
                <w:spacing w:val="-2"/>
              </w:rPr>
              <w:t xml:space="preserve"> </w:t>
            </w:r>
            <w:r>
              <w:t>представлять</w:t>
            </w:r>
            <w:r>
              <w:rPr>
                <w:spacing w:val="1"/>
              </w:rPr>
              <w:t xml:space="preserve"> </w:t>
            </w: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страну</w:t>
            </w:r>
            <w:r>
              <w:rPr>
                <w:spacing w:val="1"/>
              </w:rPr>
              <w:t xml:space="preserve"> </w:t>
            </w:r>
            <w:r>
              <w:t>и страну/страны</w:t>
            </w:r>
            <w:r>
              <w:rPr>
                <w:spacing w:val="-1"/>
              </w:rPr>
              <w:t xml:space="preserve"> </w:t>
            </w:r>
            <w:r>
              <w:t>изучаемого</w:t>
            </w:r>
            <w:r>
              <w:rPr>
                <w:spacing w:val="1"/>
              </w:rPr>
              <w:t xml:space="preserve"> </w:t>
            </w:r>
            <w:r>
              <w:t>языка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английском</w:t>
            </w:r>
            <w:r>
              <w:rPr>
                <w:spacing w:val="1"/>
              </w:rPr>
              <w:t xml:space="preserve"> </w:t>
            </w:r>
            <w:r>
              <w:t>языке</w:t>
            </w:r>
          </w:p>
        </w:tc>
      </w:tr>
      <w:tr w:rsidR="002D4725">
        <w:trPr>
          <w:trHeight w:val="252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2" w:lineRule="exact"/>
              <w:ind w:left="107"/>
              <w:rPr>
                <w:i/>
              </w:rPr>
            </w:pPr>
            <w:r>
              <w:rPr>
                <w:i/>
                <w:color w:val="221F1F"/>
              </w:rPr>
              <w:t>К</w:t>
            </w:r>
            <w:r>
              <w:rPr>
                <w:i/>
                <w:color w:val="221F1F"/>
                <w:spacing w:val="-2"/>
              </w:rPr>
              <w:t xml:space="preserve"> </w:t>
            </w:r>
            <w:r>
              <w:rPr>
                <w:i/>
                <w:color w:val="221F1F"/>
              </w:rPr>
              <w:t>концу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обучения</w:t>
            </w:r>
            <w:r>
              <w:rPr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в</w:t>
            </w:r>
            <w:r>
              <w:rPr>
                <w:b/>
                <w:i/>
                <w:color w:val="221F1F"/>
                <w:spacing w:val="-2"/>
              </w:rPr>
              <w:t xml:space="preserve"> </w:t>
            </w:r>
            <w:r>
              <w:rPr>
                <w:b/>
                <w:i/>
                <w:color w:val="221F1F"/>
              </w:rPr>
              <w:t>четвертом</w:t>
            </w:r>
            <w:r>
              <w:rPr>
                <w:b/>
                <w:i/>
                <w:color w:val="221F1F"/>
                <w:spacing w:val="-5"/>
              </w:rPr>
              <w:t xml:space="preserve"> </w:t>
            </w:r>
            <w:r>
              <w:rPr>
                <w:b/>
                <w:i/>
                <w:color w:val="221F1F"/>
              </w:rPr>
              <w:t>классе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i/>
                <w:color w:val="221F1F"/>
              </w:rPr>
              <w:t>обучающийся</w:t>
            </w:r>
            <w:r>
              <w:rPr>
                <w:i/>
                <w:color w:val="221F1F"/>
                <w:spacing w:val="-2"/>
              </w:rPr>
              <w:t xml:space="preserve"> </w:t>
            </w:r>
            <w:r>
              <w:rPr>
                <w:i/>
                <w:color w:val="221F1F"/>
              </w:rPr>
              <w:t>научится:</w:t>
            </w:r>
          </w:p>
        </w:tc>
      </w:tr>
      <w:tr w:rsidR="002D4725">
        <w:trPr>
          <w:trHeight w:val="253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before="1" w:line="233" w:lineRule="exact"/>
              <w:ind w:left="141"/>
              <w:rPr>
                <w:i/>
              </w:rPr>
            </w:pPr>
            <w:r>
              <w:t>Языковые</w:t>
            </w:r>
            <w:r>
              <w:rPr>
                <w:spacing w:val="-3"/>
              </w:rPr>
              <w:t xml:space="preserve"> </w:t>
            </w:r>
            <w:r>
              <w:t>знания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навыки.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Фонетическая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сторона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речи</w:t>
            </w:r>
          </w:p>
        </w:tc>
      </w:tr>
      <w:tr w:rsidR="002D4725">
        <w:trPr>
          <w:trHeight w:val="789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t>читать новые слова</w:t>
            </w:r>
            <w:r>
              <w:rPr>
                <w:spacing w:val="1"/>
              </w:rPr>
              <w:t xml:space="preserve"> </w:t>
            </w:r>
            <w:r>
              <w:t>согласно основным правилам чтения;</w:t>
            </w:r>
          </w:p>
          <w:p w:rsidR="002D4725" w:rsidRDefault="006F5087">
            <w:pPr>
              <w:pStyle w:val="TableParagraph"/>
              <w:spacing w:line="252" w:lineRule="exact"/>
              <w:ind w:left="283" w:right="967" w:hanging="142"/>
            </w:pPr>
            <w:r>
              <w:rPr>
                <w:rFonts w:ascii="Symbol" w:hAnsi="Symbol"/>
              </w:rPr>
              <w:t></w:t>
            </w:r>
            <w:r>
              <w:t>различать на слух и правильно произносить слова и фразы/ предложения с соблюдением их ритмико-</w:t>
            </w:r>
            <w:r>
              <w:rPr>
                <w:spacing w:val="-52"/>
              </w:rPr>
              <w:t xml:space="preserve"> </w:t>
            </w:r>
            <w:r>
              <w:t>интонационных</w:t>
            </w:r>
            <w:r>
              <w:rPr>
                <w:spacing w:val="-1"/>
              </w:rPr>
              <w:t xml:space="preserve"> </w:t>
            </w:r>
            <w:r>
              <w:t>особенностей</w:t>
            </w:r>
          </w:p>
        </w:tc>
      </w:tr>
      <w:tr w:rsidR="002D4725">
        <w:trPr>
          <w:trHeight w:val="254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before="1" w:line="233" w:lineRule="exact"/>
              <w:ind w:left="141"/>
              <w:rPr>
                <w:i/>
              </w:rPr>
            </w:pPr>
            <w:r>
              <w:rPr>
                <w:i/>
              </w:rPr>
              <w:t>Графика,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орфография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пунктуация</w:t>
            </w:r>
          </w:p>
        </w:tc>
      </w:tr>
      <w:tr w:rsidR="002D4725">
        <w:trPr>
          <w:trHeight w:val="1044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правильно</w:t>
            </w:r>
            <w:r>
              <w:t xml:space="preserve"> писать изученные слова;</w:t>
            </w:r>
          </w:p>
          <w:p w:rsidR="002D4725" w:rsidRDefault="006F5087">
            <w:pPr>
              <w:pStyle w:val="TableParagraph"/>
              <w:ind w:left="283" w:right="222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правильно</w:t>
            </w:r>
            <w:r>
              <w:t xml:space="preserve"> </w:t>
            </w:r>
            <w:r>
              <w:rPr>
                <w:spacing w:val="-1"/>
              </w:rPr>
              <w:t>расставлять</w:t>
            </w:r>
            <w:r>
              <w:rPr>
                <w:spacing w:val="1"/>
              </w:rPr>
              <w:t xml:space="preserve"> </w:t>
            </w:r>
            <w:r>
              <w:t>знаки препинания</w:t>
            </w:r>
            <w:r>
              <w:rPr>
                <w:spacing w:val="-3"/>
              </w:rPr>
              <w:t xml:space="preserve"> </w:t>
            </w:r>
            <w:r>
              <w:t>(точка,</w:t>
            </w:r>
            <w:r>
              <w:rPr>
                <w:spacing w:val="-2"/>
              </w:rPr>
              <w:t xml:space="preserve"> </w:t>
            </w:r>
            <w:r>
              <w:t>вопросительный</w:t>
            </w:r>
            <w:r>
              <w:rPr>
                <w:spacing w:val="1"/>
              </w:rPr>
              <w:t xml:space="preserve"> </w:t>
            </w:r>
            <w:r>
              <w:t>и восклицательный</w:t>
            </w:r>
            <w:r>
              <w:rPr>
                <w:spacing w:val="1"/>
              </w:rPr>
              <w:t xml:space="preserve"> </w:t>
            </w:r>
            <w:r>
              <w:t>знаки в</w:t>
            </w:r>
            <w:r>
              <w:rPr>
                <w:spacing w:val="-1"/>
              </w:rPr>
              <w:t xml:space="preserve"> </w:t>
            </w:r>
            <w:r>
              <w:t>конце</w:t>
            </w:r>
            <w:r>
              <w:rPr>
                <w:spacing w:val="-52"/>
              </w:rPr>
              <w:t xml:space="preserve"> </w:t>
            </w:r>
            <w:r>
              <w:t>предложения,</w:t>
            </w:r>
            <w:r>
              <w:rPr>
                <w:spacing w:val="-1"/>
              </w:rPr>
              <w:t xml:space="preserve"> </w:t>
            </w:r>
            <w:r>
              <w:t>апостроф, запятая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перечислении)</w:t>
            </w:r>
          </w:p>
        </w:tc>
      </w:tr>
      <w:tr w:rsidR="002D4725">
        <w:trPr>
          <w:trHeight w:val="253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4" w:lineRule="exact"/>
              <w:ind w:left="141"/>
              <w:rPr>
                <w:i/>
              </w:rPr>
            </w:pPr>
            <w:r>
              <w:rPr>
                <w:i/>
              </w:rPr>
              <w:t>Лексическая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сторона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речи</w:t>
            </w:r>
          </w:p>
        </w:tc>
      </w:tr>
      <w:tr w:rsidR="002D4725">
        <w:trPr>
          <w:trHeight w:val="1043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right="871" w:hanging="142"/>
            </w:pPr>
            <w:r>
              <w:rPr>
                <w:rFonts w:ascii="Symbol" w:hAnsi="Symbol"/>
              </w:rPr>
              <w:t></w:t>
            </w:r>
            <w:r>
              <w:t>распознавать и употреблять в устной и письменной речи не менее 500 лексических единиц (слов,</w:t>
            </w:r>
            <w:r>
              <w:rPr>
                <w:spacing w:val="1"/>
              </w:rPr>
              <w:t xml:space="preserve"> </w:t>
            </w:r>
            <w:r>
              <w:t>словосочетаний, речевых клише), включая 350 лексических единиц, освоенных в предшествующие годы</w:t>
            </w:r>
            <w:r>
              <w:rPr>
                <w:spacing w:val="-52"/>
              </w:rPr>
              <w:t xml:space="preserve"> </w:t>
            </w:r>
            <w:r>
              <w:t>обучения;</w:t>
            </w:r>
          </w:p>
          <w:p w:rsidR="002D4725" w:rsidRDefault="006F5087">
            <w:pPr>
              <w:pStyle w:val="TableParagraph"/>
              <w:spacing w:line="24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t>распознавать и образовывать родственные слова с</w:t>
            </w:r>
            <w:r>
              <w:rPr>
                <w:spacing w:val="-2"/>
              </w:rPr>
              <w:t xml:space="preserve"> </w:t>
            </w:r>
            <w:r>
              <w:t>использованием основных способов</w:t>
            </w:r>
            <w:r>
              <w:rPr>
                <w:spacing w:val="-1"/>
              </w:rPr>
              <w:t xml:space="preserve"> </w:t>
            </w:r>
            <w:r>
              <w:t>словообразования:</w:t>
            </w:r>
          </w:p>
        </w:tc>
      </w:tr>
    </w:tbl>
    <w:p w:rsidR="002D4725" w:rsidRDefault="002D4725">
      <w:pPr>
        <w:spacing w:line="249" w:lineRule="exact"/>
        <w:sectPr w:rsidR="002D4725">
          <w:pgSz w:w="16840" w:h="11910" w:orient="landscape"/>
          <w:pgMar w:top="840" w:right="560" w:bottom="840" w:left="920" w:header="0" w:footer="6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 w:rsidRPr="006F5087">
        <w:trPr>
          <w:trHeight w:val="251"/>
        </w:trPr>
        <w:tc>
          <w:tcPr>
            <w:tcW w:w="4078" w:type="dxa"/>
            <w:vMerge w:val="restart"/>
          </w:tcPr>
          <w:p w:rsidR="002D4725" w:rsidRDefault="002D4725">
            <w:pPr>
              <w:pStyle w:val="TableParagraph"/>
            </w:pPr>
          </w:p>
        </w:tc>
        <w:tc>
          <w:tcPr>
            <w:tcW w:w="11059" w:type="dxa"/>
          </w:tcPr>
          <w:p w:rsidR="002D4725" w:rsidRPr="006F5087" w:rsidRDefault="006F5087">
            <w:pPr>
              <w:pStyle w:val="TableParagraph"/>
              <w:spacing w:line="232" w:lineRule="exact"/>
              <w:ind w:left="283"/>
              <w:rPr>
                <w:lang w:val="en-US"/>
              </w:rPr>
            </w:pPr>
            <w:r>
              <w:t>аффиксации</w:t>
            </w:r>
            <w:r w:rsidRPr="006F5087">
              <w:rPr>
                <w:spacing w:val="-2"/>
                <w:lang w:val="en-US"/>
              </w:rPr>
              <w:t xml:space="preserve"> </w:t>
            </w:r>
            <w:r w:rsidRPr="006F5087">
              <w:rPr>
                <w:lang w:val="en-US"/>
              </w:rPr>
              <w:t>(</w:t>
            </w:r>
            <w:r>
              <w:t>суффиксы</w:t>
            </w:r>
            <w:r w:rsidRPr="006F5087">
              <w:rPr>
                <w:lang w:val="en-US"/>
              </w:rPr>
              <w:t xml:space="preserve"> -er/-or,</w:t>
            </w:r>
            <w:r w:rsidRPr="006F5087">
              <w:rPr>
                <w:spacing w:val="-2"/>
                <w:lang w:val="en-US"/>
              </w:rPr>
              <w:t xml:space="preserve"> </w:t>
            </w:r>
            <w:r w:rsidRPr="006F5087">
              <w:rPr>
                <w:lang w:val="en-US"/>
              </w:rPr>
              <w:t>-ist:</w:t>
            </w:r>
            <w:r w:rsidRPr="006F5087">
              <w:rPr>
                <w:spacing w:val="-3"/>
                <w:lang w:val="en-US"/>
              </w:rPr>
              <w:t xml:space="preserve"> </w:t>
            </w:r>
            <w:r w:rsidRPr="006F5087">
              <w:rPr>
                <w:lang w:val="en-US"/>
              </w:rPr>
              <w:t>teacher,</w:t>
            </w:r>
            <w:r w:rsidRPr="006F5087">
              <w:rPr>
                <w:spacing w:val="-1"/>
                <w:lang w:val="en-US"/>
              </w:rPr>
              <w:t xml:space="preserve"> </w:t>
            </w:r>
            <w:r w:rsidRPr="006F5087">
              <w:rPr>
                <w:lang w:val="en-US"/>
              </w:rPr>
              <w:t>actor,</w:t>
            </w:r>
            <w:r w:rsidRPr="006F5087">
              <w:rPr>
                <w:spacing w:val="-5"/>
                <w:lang w:val="en-US"/>
              </w:rPr>
              <w:t xml:space="preserve"> </w:t>
            </w:r>
            <w:r w:rsidRPr="006F5087">
              <w:rPr>
                <w:lang w:val="en-US"/>
              </w:rPr>
              <w:t>artist),</w:t>
            </w:r>
            <w:r w:rsidRPr="006F5087">
              <w:rPr>
                <w:spacing w:val="-1"/>
                <w:lang w:val="en-US"/>
              </w:rPr>
              <w:t xml:space="preserve"> </w:t>
            </w:r>
            <w:r>
              <w:t>словосложения</w:t>
            </w:r>
            <w:r w:rsidRPr="006F5087">
              <w:rPr>
                <w:spacing w:val="-4"/>
                <w:lang w:val="en-US"/>
              </w:rPr>
              <w:t xml:space="preserve"> </w:t>
            </w:r>
            <w:r w:rsidRPr="006F5087">
              <w:rPr>
                <w:lang w:val="en-US"/>
              </w:rPr>
              <w:t>(blackboard),</w:t>
            </w:r>
            <w:r w:rsidRPr="006F5087">
              <w:rPr>
                <w:spacing w:val="-5"/>
                <w:lang w:val="en-US"/>
              </w:rPr>
              <w:t xml:space="preserve"> </w:t>
            </w:r>
            <w:r>
              <w:t>конверсии</w:t>
            </w:r>
            <w:r w:rsidRPr="006F5087">
              <w:rPr>
                <w:spacing w:val="-5"/>
                <w:lang w:val="en-US"/>
              </w:rPr>
              <w:t xml:space="preserve"> </w:t>
            </w:r>
            <w:r w:rsidRPr="006F5087">
              <w:rPr>
                <w:lang w:val="en-US"/>
              </w:rPr>
              <w:t>(to</w:t>
            </w:r>
            <w:r w:rsidRPr="006F5087">
              <w:rPr>
                <w:spacing w:val="-4"/>
                <w:lang w:val="en-US"/>
              </w:rPr>
              <w:t xml:space="preserve"> </w:t>
            </w:r>
            <w:r w:rsidRPr="006F5087">
              <w:rPr>
                <w:lang w:val="en-US"/>
              </w:rPr>
              <w:t>play</w:t>
            </w:r>
            <w:r w:rsidRPr="006F5087">
              <w:rPr>
                <w:spacing w:val="2"/>
                <w:lang w:val="en-US"/>
              </w:rPr>
              <w:t xml:space="preserve"> </w:t>
            </w:r>
            <w:r w:rsidRPr="006F5087">
              <w:rPr>
                <w:lang w:val="en-US"/>
              </w:rPr>
              <w:t>—</w:t>
            </w:r>
            <w:r w:rsidRPr="006F5087">
              <w:rPr>
                <w:spacing w:val="-1"/>
                <w:lang w:val="en-US"/>
              </w:rPr>
              <w:t xml:space="preserve"> </w:t>
            </w:r>
            <w:r w:rsidRPr="006F5087">
              <w:rPr>
                <w:lang w:val="en-US"/>
              </w:rPr>
              <w:t>a</w:t>
            </w:r>
            <w:r w:rsidRPr="006F5087">
              <w:rPr>
                <w:spacing w:val="-2"/>
                <w:lang w:val="en-US"/>
              </w:rPr>
              <w:t xml:space="preserve"> </w:t>
            </w:r>
            <w:r w:rsidRPr="006F5087">
              <w:rPr>
                <w:lang w:val="en-US"/>
              </w:rPr>
              <w:t>play)</w:t>
            </w:r>
          </w:p>
        </w:tc>
      </w:tr>
      <w:tr w:rsidR="002D4725">
        <w:trPr>
          <w:trHeight w:val="275"/>
        </w:trPr>
        <w:tc>
          <w:tcPr>
            <w:tcW w:w="4078" w:type="dxa"/>
            <w:vMerge/>
            <w:tcBorders>
              <w:top w:val="nil"/>
            </w:tcBorders>
          </w:tcPr>
          <w:p w:rsidR="002D4725" w:rsidRPr="006F5087" w:rsidRDefault="002D4725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56" w:lineRule="exact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Грамматическая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сторона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речи</w:t>
            </w:r>
          </w:p>
        </w:tc>
      </w:tr>
      <w:tr w:rsidR="002D4725">
        <w:trPr>
          <w:trHeight w:val="2911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t>распознавать и употреблять в устной и письменной речи Present Continuous Tense в повествовательных</w:t>
            </w:r>
            <w:r>
              <w:rPr>
                <w:spacing w:val="-52"/>
              </w:rPr>
              <w:t xml:space="preserve"> </w:t>
            </w:r>
            <w:r>
              <w:t>(утвердительных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отрицательных),</w:t>
            </w:r>
            <w:r>
              <w:rPr>
                <w:spacing w:val="-2"/>
              </w:rPr>
              <w:t xml:space="preserve"> </w:t>
            </w:r>
            <w:r>
              <w:t>вопросительных</w:t>
            </w:r>
            <w:r>
              <w:rPr>
                <w:spacing w:val="-1"/>
              </w:rPr>
              <w:t xml:space="preserve"> </w:t>
            </w:r>
            <w:r>
              <w:t>(общий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специальный</w:t>
            </w:r>
            <w:r>
              <w:rPr>
                <w:spacing w:val="-1"/>
              </w:rPr>
              <w:t xml:space="preserve"> </w:t>
            </w:r>
            <w:r>
              <w:t>вопрос)</w:t>
            </w:r>
            <w:r>
              <w:rPr>
                <w:spacing w:val="-1"/>
              </w:rPr>
              <w:t xml:space="preserve"> </w:t>
            </w:r>
            <w:r>
              <w:t>предложениях;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t>распознавать и употреблять в устной и письменной речи конструкцию to be going to и Future Simple Tense для</w:t>
            </w:r>
            <w:r>
              <w:rPr>
                <w:spacing w:val="-52"/>
              </w:rPr>
              <w:t xml:space="preserve"> </w:t>
            </w:r>
            <w:r>
              <w:t>выражения</w:t>
            </w:r>
            <w:r>
              <w:rPr>
                <w:spacing w:val="-2"/>
              </w:rPr>
              <w:t xml:space="preserve"> </w:t>
            </w:r>
            <w:r>
              <w:t>будущего действия;</w:t>
            </w:r>
          </w:p>
          <w:p w:rsidR="002D4725" w:rsidRDefault="006F5087">
            <w:pPr>
              <w:pStyle w:val="TableParagraph"/>
              <w:spacing w:line="267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t>распознавать и употреблять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устной и письменной</w:t>
            </w:r>
            <w:r>
              <w:rPr>
                <w:spacing w:val="-3"/>
              </w:rPr>
              <w:t xml:space="preserve"> </w:t>
            </w:r>
            <w:r>
              <w:t>речи</w:t>
            </w:r>
            <w:r>
              <w:rPr>
                <w:spacing w:val="-1"/>
              </w:rPr>
              <w:t xml:space="preserve"> </w:t>
            </w:r>
            <w:r>
              <w:t>модальные</w:t>
            </w:r>
            <w:r>
              <w:rPr>
                <w:spacing w:val="-1"/>
              </w:rPr>
              <w:t xml:space="preserve"> </w:t>
            </w:r>
            <w:r>
              <w:t>глаголы</w:t>
            </w:r>
            <w:r>
              <w:rPr>
                <w:spacing w:val="-2"/>
              </w:rPr>
              <w:t xml:space="preserve"> </w:t>
            </w:r>
            <w:r>
              <w:t>долженствования must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have</w:t>
            </w:r>
            <w:r>
              <w:rPr>
                <w:spacing w:val="-2"/>
              </w:rPr>
              <w:t xml:space="preserve"> </w:t>
            </w:r>
            <w:r>
              <w:t>to;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t>распознавать и употреблять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устной и письменной</w:t>
            </w:r>
            <w:r>
              <w:rPr>
                <w:spacing w:val="-3"/>
              </w:rPr>
              <w:t xml:space="preserve"> </w:t>
            </w:r>
            <w:r>
              <w:t>речи</w:t>
            </w:r>
            <w:r>
              <w:rPr>
                <w:spacing w:val="-1"/>
              </w:rPr>
              <w:t xml:space="preserve"> </w:t>
            </w:r>
            <w:r>
              <w:t>отрицательное местоимение</w:t>
            </w:r>
            <w:r>
              <w:rPr>
                <w:spacing w:val="1"/>
              </w:rPr>
              <w:t xml:space="preserve"> </w:t>
            </w:r>
            <w:r>
              <w:t>no;</w:t>
            </w:r>
          </w:p>
          <w:p w:rsidR="002D4725" w:rsidRDefault="006F5087">
            <w:pPr>
              <w:pStyle w:val="TableParagraph"/>
              <w:ind w:left="283" w:right="967" w:hanging="142"/>
            </w:pPr>
            <w:r>
              <w:rPr>
                <w:rFonts w:ascii="Symbol" w:hAnsi="Symbol"/>
              </w:rPr>
              <w:t></w:t>
            </w:r>
            <w:r>
              <w:t>распознавать и употреблять в устной и письменной речи степени сравнения прилагательных (формы,</w:t>
            </w:r>
            <w:r>
              <w:rPr>
                <w:spacing w:val="-52"/>
              </w:rPr>
              <w:t xml:space="preserve"> </w:t>
            </w:r>
            <w:r>
              <w:t>образованные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правилу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исключения: good —</w:t>
            </w:r>
            <w:r>
              <w:rPr>
                <w:spacing w:val="-1"/>
              </w:rPr>
              <w:t xml:space="preserve"> </w:t>
            </w:r>
            <w:r>
              <w:t>better</w:t>
            </w:r>
            <w:r>
              <w:rPr>
                <w:spacing w:val="-2"/>
              </w:rPr>
              <w:t xml:space="preserve"> </w:t>
            </w:r>
            <w:r>
              <w:t>— (the)</w:t>
            </w:r>
            <w:r>
              <w:rPr>
                <w:spacing w:val="-1"/>
              </w:rPr>
              <w:t xml:space="preserve"> </w:t>
            </w:r>
            <w:r>
              <w:t>best, bad —</w:t>
            </w:r>
            <w:r>
              <w:rPr>
                <w:spacing w:val="-3"/>
              </w:rPr>
              <w:t xml:space="preserve"> </w:t>
            </w:r>
            <w:r>
              <w:t>worse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-4"/>
              </w:rPr>
              <w:t xml:space="preserve"> </w:t>
            </w:r>
            <w:r>
              <w:t>(the)</w:t>
            </w:r>
            <w:r>
              <w:rPr>
                <w:spacing w:val="-1"/>
              </w:rPr>
              <w:t xml:space="preserve"> </w:t>
            </w:r>
            <w:r>
              <w:t>worst);</w:t>
            </w:r>
          </w:p>
          <w:p w:rsidR="002D4725" w:rsidRDefault="006F5087">
            <w:pPr>
              <w:pStyle w:val="TableParagraph"/>
              <w:spacing w:before="1"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t>распознавать и</w:t>
            </w:r>
            <w:r>
              <w:rPr>
                <w:spacing w:val="1"/>
              </w:rPr>
              <w:t xml:space="preserve"> </w:t>
            </w:r>
            <w:r>
              <w:t>употреблять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устной и</w:t>
            </w:r>
            <w:r>
              <w:rPr>
                <w:spacing w:val="1"/>
              </w:rPr>
              <w:t xml:space="preserve"> </w:t>
            </w:r>
            <w:r>
              <w:t>письменной</w:t>
            </w:r>
            <w:r>
              <w:rPr>
                <w:spacing w:val="-4"/>
              </w:rPr>
              <w:t xml:space="preserve"> </w:t>
            </w:r>
            <w:r>
              <w:t>речи наречия времени;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t>распознавать и</w:t>
            </w:r>
            <w:r>
              <w:rPr>
                <w:spacing w:val="1"/>
              </w:rPr>
              <w:t xml:space="preserve"> </w:t>
            </w:r>
            <w:r>
              <w:t>употреблять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устной и</w:t>
            </w:r>
            <w:r>
              <w:rPr>
                <w:spacing w:val="1"/>
              </w:rPr>
              <w:t xml:space="preserve"> </w:t>
            </w:r>
            <w:r>
              <w:t>письменной</w:t>
            </w:r>
            <w:r>
              <w:rPr>
                <w:spacing w:val="-4"/>
              </w:rPr>
              <w:t xml:space="preserve"> </w:t>
            </w:r>
            <w:r>
              <w:t>речи обозначение</w:t>
            </w:r>
            <w:r>
              <w:rPr>
                <w:spacing w:val="1"/>
              </w:rPr>
              <w:t xml:space="preserve"> </w:t>
            </w:r>
            <w:r>
              <w:t>даты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года;</w:t>
            </w:r>
          </w:p>
          <w:p w:rsidR="002D4725" w:rsidRDefault="006F5087">
            <w:pPr>
              <w:pStyle w:val="TableParagraph"/>
              <w:spacing w:line="24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t>распознавать и</w:t>
            </w:r>
            <w:r>
              <w:rPr>
                <w:spacing w:val="1"/>
              </w:rPr>
              <w:t xml:space="preserve"> </w:t>
            </w:r>
            <w:r>
              <w:t>употреблять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устной и</w:t>
            </w:r>
            <w:r>
              <w:rPr>
                <w:spacing w:val="1"/>
              </w:rPr>
              <w:t xml:space="preserve"> </w:t>
            </w:r>
            <w:r>
              <w:t>письменной</w:t>
            </w:r>
            <w:r>
              <w:rPr>
                <w:spacing w:val="-3"/>
              </w:rPr>
              <w:t xml:space="preserve"> </w:t>
            </w:r>
            <w:r>
              <w:t>речи</w:t>
            </w:r>
            <w:r>
              <w:rPr>
                <w:spacing w:val="-1"/>
              </w:rPr>
              <w:t xml:space="preserve"> </w:t>
            </w:r>
            <w:r>
              <w:t>обозначение</w:t>
            </w:r>
            <w:r>
              <w:rPr>
                <w:spacing w:val="1"/>
              </w:rPr>
              <w:t xml:space="preserve"> </w:t>
            </w:r>
            <w:r>
              <w:t>времени</w:t>
            </w:r>
          </w:p>
        </w:tc>
      </w:tr>
      <w:tr w:rsidR="002D4725">
        <w:trPr>
          <w:trHeight w:val="251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2" w:lineRule="exact"/>
              <w:ind w:left="107"/>
              <w:rPr>
                <w:i/>
              </w:rPr>
            </w:pPr>
            <w:r>
              <w:rPr>
                <w:i/>
              </w:rPr>
              <w:t>Социокультурные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знания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 умения</w:t>
            </w:r>
          </w:p>
        </w:tc>
      </w:tr>
      <w:tr w:rsidR="002D4725">
        <w:trPr>
          <w:trHeight w:val="1850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t>владеть</w:t>
            </w:r>
            <w:r>
              <w:rPr>
                <w:spacing w:val="1"/>
              </w:rPr>
              <w:t xml:space="preserve"> </w:t>
            </w:r>
            <w:r>
              <w:t>социокультурными элементами</w:t>
            </w:r>
            <w:r>
              <w:rPr>
                <w:spacing w:val="1"/>
              </w:rPr>
              <w:t xml:space="preserve"> </w:t>
            </w:r>
            <w:r>
              <w:t>речевого</w:t>
            </w:r>
            <w:r>
              <w:rPr>
                <w:spacing w:val="-2"/>
              </w:rPr>
              <w:t xml:space="preserve"> </w:t>
            </w:r>
            <w:r>
              <w:t>поведенческого</w:t>
            </w:r>
            <w:r>
              <w:rPr>
                <w:spacing w:val="-2"/>
              </w:rPr>
              <w:t xml:space="preserve"> </w:t>
            </w:r>
            <w:r>
              <w:t>этикета, принятыми в англоязычной</w:t>
            </w:r>
            <w:r>
              <w:rPr>
                <w:spacing w:val="1"/>
              </w:rPr>
              <w:t xml:space="preserve"> </w:t>
            </w:r>
            <w:r>
              <w:t>среде,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некоторых ситуациях общения (приветствие, прощание, знакомство, выражение благодарности, извинение,</w:t>
            </w:r>
            <w:r>
              <w:rPr>
                <w:spacing w:val="1"/>
              </w:rPr>
              <w:t xml:space="preserve"> </w:t>
            </w:r>
            <w:r>
              <w:t>поздравление</w:t>
            </w:r>
            <w:r>
              <w:rPr>
                <w:spacing w:val="-4"/>
              </w:rPr>
              <w:t xml:space="preserve"> </w:t>
            </w:r>
            <w:r>
              <w:t>с днём</w:t>
            </w:r>
            <w:r>
              <w:rPr>
                <w:spacing w:val="-3"/>
              </w:rPr>
              <w:t xml:space="preserve"> </w:t>
            </w:r>
            <w:r>
              <w:t>рождения, Новым годом, Рождеством);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t>знать</w:t>
            </w:r>
            <w:r>
              <w:rPr>
                <w:spacing w:val="1"/>
              </w:rPr>
              <w:t xml:space="preserve"> </w:t>
            </w:r>
            <w:r>
              <w:t>названия родной</w:t>
            </w:r>
            <w:r>
              <w:rPr>
                <w:spacing w:val="1"/>
              </w:rPr>
              <w:t xml:space="preserve"> </w:t>
            </w:r>
            <w:r>
              <w:t>страны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страны/стран</w:t>
            </w:r>
            <w:r>
              <w:rPr>
                <w:spacing w:val="1"/>
              </w:rPr>
              <w:t xml:space="preserve"> </w:t>
            </w:r>
            <w:r>
              <w:t>изучаемого</w:t>
            </w:r>
            <w:r>
              <w:rPr>
                <w:spacing w:val="1"/>
              </w:rPr>
              <w:t xml:space="preserve"> </w:t>
            </w:r>
            <w:r>
              <w:t>языка;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t>знать</w:t>
            </w:r>
            <w:r>
              <w:rPr>
                <w:spacing w:val="2"/>
              </w:rPr>
              <w:t xml:space="preserve"> </w:t>
            </w:r>
            <w:r>
              <w:t>некоторых</w:t>
            </w:r>
            <w:r>
              <w:rPr>
                <w:spacing w:val="3"/>
              </w:rPr>
              <w:t xml:space="preserve"> </w:t>
            </w:r>
            <w:r>
              <w:t>литературных</w:t>
            </w:r>
            <w:r>
              <w:rPr>
                <w:spacing w:val="2"/>
              </w:rPr>
              <w:t xml:space="preserve"> </w:t>
            </w:r>
            <w:r>
              <w:t>персонажей;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t>знать небольшие произведения</w:t>
            </w:r>
            <w:r>
              <w:rPr>
                <w:spacing w:val="-1"/>
              </w:rPr>
              <w:t xml:space="preserve"> </w:t>
            </w:r>
            <w:r>
              <w:t>детского фольклора (рифмовки, песни);</w:t>
            </w:r>
          </w:p>
          <w:p w:rsidR="002D4725" w:rsidRDefault="006F5087">
            <w:pPr>
              <w:pStyle w:val="TableParagraph"/>
              <w:spacing w:line="24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t>кратко</w:t>
            </w:r>
            <w:r>
              <w:rPr>
                <w:spacing w:val="-1"/>
              </w:rPr>
              <w:t xml:space="preserve"> </w:t>
            </w:r>
            <w:r>
              <w:t>представлять</w:t>
            </w:r>
            <w:r>
              <w:rPr>
                <w:spacing w:val="1"/>
              </w:rPr>
              <w:t xml:space="preserve"> </w:t>
            </w: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страну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иностранном</w:t>
            </w:r>
            <w:r>
              <w:rPr>
                <w:spacing w:val="1"/>
              </w:rPr>
              <w:t xml:space="preserve"> </w:t>
            </w:r>
            <w:r>
              <w:t>языке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2"/>
              </w:rPr>
              <w:t xml:space="preserve"> </w:t>
            </w:r>
            <w:r>
              <w:t>изучаемой</w:t>
            </w:r>
            <w:r>
              <w:rPr>
                <w:spacing w:val="-2"/>
              </w:rPr>
              <w:t xml:space="preserve"> </w:t>
            </w:r>
            <w:r>
              <w:t>тематики</w:t>
            </w:r>
          </w:p>
        </w:tc>
      </w:tr>
      <w:tr w:rsidR="002D4725">
        <w:trPr>
          <w:trHeight w:val="253"/>
        </w:trPr>
        <w:tc>
          <w:tcPr>
            <w:tcW w:w="15137" w:type="dxa"/>
            <w:gridSpan w:val="2"/>
          </w:tcPr>
          <w:p w:rsidR="002D4725" w:rsidRDefault="006F5087">
            <w:pPr>
              <w:pStyle w:val="TableParagraph"/>
              <w:spacing w:line="234" w:lineRule="exact"/>
              <w:ind w:left="4495" w:right="448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Математика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информатика.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Математика</w:t>
            </w:r>
          </w:p>
        </w:tc>
      </w:tr>
      <w:tr w:rsidR="002D4725">
        <w:trPr>
          <w:trHeight w:val="251"/>
        </w:trPr>
        <w:tc>
          <w:tcPr>
            <w:tcW w:w="4078" w:type="dxa"/>
            <w:vMerge w:val="restart"/>
          </w:tcPr>
          <w:p w:rsidR="002D4725" w:rsidRDefault="006F5087" w:rsidP="00600EF9">
            <w:pPr>
              <w:pStyle w:val="TableParagraph"/>
              <w:numPr>
                <w:ilvl w:val="0"/>
                <w:numId w:val="252"/>
              </w:numPr>
              <w:tabs>
                <w:tab w:val="left" w:pos="391"/>
              </w:tabs>
              <w:ind w:left="390" w:right="96"/>
              <w:jc w:val="both"/>
            </w:pPr>
            <w:r>
              <w:t>сформированность системы знаний о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результате</w:t>
            </w:r>
            <w:r>
              <w:rPr>
                <w:spacing w:val="1"/>
              </w:rPr>
              <w:t xml:space="preserve"> </w:t>
            </w:r>
            <w:r>
              <w:t>счета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измерения,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десятичном</w:t>
            </w:r>
            <w:r>
              <w:rPr>
                <w:spacing w:val="1"/>
              </w:rPr>
              <w:t xml:space="preserve"> </w:t>
            </w:r>
            <w:r>
              <w:t>принципе</w:t>
            </w:r>
            <w:r>
              <w:rPr>
                <w:spacing w:val="1"/>
              </w:rPr>
              <w:t xml:space="preserve"> </w:t>
            </w:r>
            <w:r>
              <w:t>записи</w:t>
            </w:r>
            <w:r>
              <w:rPr>
                <w:spacing w:val="-1"/>
              </w:rPr>
              <w:t xml:space="preserve"> </w:t>
            </w:r>
            <w:r>
              <w:t>чисел;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2"/>
              </w:numPr>
              <w:tabs>
                <w:tab w:val="left" w:pos="391"/>
                <w:tab w:val="left" w:pos="2385"/>
              </w:tabs>
              <w:ind w:left="390" w:right="93"/>
            </w:pPr>
            <w:r>
              <w:t>сформированность</w:t>
            </w:r>
            <w:r>
              <w:tab/>
              <w:t>вычислительных</w:t>
            </w:r>
            <w:r>
              <w:rPr>
                <w:spacing w:val="-52"/>
              </w:rPr>
              <w:t xml:space="preserve"> </w:t>
            </w:r>
            <w:r>
              <w:t>навыков,</w:t>
            </w:r>
            <w:r>
              <w:rPr>
                <w:spacing w:val="38"/>
              </w:rPr>
              <w:t xml:space="preserve"> </w:t>
            </w:r>
            <w:r>
              <w:t>умений</w:t>
            </w:r>
            <w:r>
              <w:rPr>
                <w:spacing w:val="39"/>
              </w:rPr>
              <w:t xml:space="preserve"> </w:t>
            </w:r>
            <w:r>
              <w:t>выполнять</w:t>
            </w:r>
            <w:r>
              <w:rPr>
                <w:spacing w:val="39"/>
              </w:rPr>
              <w:t xml:space="preserve"> </w:t>
            </w:r>
            <w:r>
              <w:t>устно</w:t>
            </w:r>
            <w:r>
              <w:rPr>
                <w:spacing w:val="3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письменно</w:t>
            </w:r>
            <w:r>
              <w:rPr>
                <w:spacing w:val="25"/>
              </w:rPr>
              <w:t xml:space="preserve"> </w:t>
            </w:r>
            <w:r>
              <w:t>арифметические</w:t>
            </w:r>
            <w:r>
              <w:rPr>
                <w:spacing w:val="27"/>
              </w:rPr>
              <w:t xml:space="preserve"> </w:t>
            </w:r>
            <w:r>
              <w:t>действия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числами, решать текстовые</w:t>
            </w:r>
            <w:r>
              <w:rPr>
                <w:spacing w:val="1"/>
              </w:rPr>
              <w:t xml:space="preserve"> </w:t>
            </w:r>
            <w:r>
              <w:t>задачи,</w:t>
            </w:r>
            <w:r>
              <w:rPr>
                <w:spacing w:val="-52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полученный</w:t>
            </w:r>
            <w:r>
              <w:rPr>
                <w:spacing w:val="1"/>
              </w:rPr>
              <w:t xml:space="preserve"> </w:t>
            </w:r>
            <w:r>
              <w:t>результат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критериям:</w:t>
            </w:r>
            <w:r>
              <w:rPr>
                <w:spacing w:val="1"/>
              </w:rPr>
              <w:t xml:space="preserve"> </w:t>
            </w:r>
            <w:r>
              <w:t>достоверность/реальность,</w:t>
            </w:r>
            <w:r>
              <w:rPr>
                <w:spacing w:val="1"/>
              </w:rPr>
              <w:t xml:space="preserve"> </w:t>
            </w:r>
            <w:r>
              <w:t>соответствие</w:t>
            </w:r>
            <w:r>
              <w:rPr>
                <w:spacing w:val="-1"/>
              </w:rPr>
              <w:t xml:space="preserve"> </w:t>
            </w:r>
            <w:r>
              <w:t>правилу/алгоритму;</w:t>
            </w: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2" w:lineRule="exact"/>
              <w:ind w:left="107"/>
              <w:rPr>
                <w:i/>
              </w:rPr>
            </w:pPr>
            <w:r>
              <w:rPr>
                <w:i/>
                <w:color w:val="221F1F"/>
              </w:rPr>
              <w:t>К</w:t>
            </w:r>
            <w:r>
              <w:rPr>
                <w:i/>
                <w:color w:val="221F1F"/>
                <w:spacing w:val="-2"/>
              </w:rPr>
              <w:t xml:space="preserve"> </w:t>
            </w:r>
            <w:r>
              <w:rPr>
                <w:i/>
                <w:color w:val="221F1F"/>
              </w:rPr>
              <w:t>концу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обучения</w:t>
            </w:r>
            <w:r>
              <w:rPr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в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первом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классе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i/>
                <w:color w:val="221F1F"/>
              </w:rPr>
              <w:t>обучающийся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научится:</w:t>
            </w:r>
          </w:p>
        </w:tc>
      </w:tr>
      <w:tr w:rsidR="002D4725">
        <w:trPr>
          <w:trHeight w:val="3024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before="2"/>
              <w:ind w:left="141"/>
            </w:pPr>
            <w:r>
              <w:rPr>
                <w:rFonts w:ascii="Symbol" w:hAnsi="Symbol"/>
                <w:color w:val="221F1F"/>
              </w:rPr>
              <w:t></w:t>
            </w:r>
            <w:r>
              <w:rPr>
                <w:color w:val="221F1F"/>
              </w:rPr>
              <w:t>читать, записывать,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сравнивать,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упорядочивать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числа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от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0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20;</w:t>
            </w:r>
          </w:p>
          <w:p w:rsidR="002D4725" w:rsidRDefault="006F5087">
            <w:pPr>
              <w:pStyle w:val="TableParagraph"/>
              <w:spacing w:before="11"/>
              <w:ind w:left="141"/>
            </w:pPr>
            <w:r>
              <w:rPr>
                <w:rFonts w:ascii="Symbol" w:hAnsi="Symbol"/>
                <w:color w:val="221F1F"/>
                <w:spacing w:val="-1"/>
              </w:rPr>
              <w:t></w:t>
            </w:r>
            <w:r>
              <w:rPr>
                <w:color w:val="221F1F"/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пересчитывать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различные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объекты,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устанавливать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порядковый номер объекта;</w:t>
            </w:r>
          </w:p>
          <w:p w:rsidR="002D4725" w:rsidRDefault="006F5087">
            <w:pPr>
              <w:pStyle w:val="TableParagraph"/>
              <w:spacing w:before="11"/>
              <w:ind w:left="141"/>
            </w:pPr>
            <w:r>
              <w:rPr>
                <w:rFonts w:ascii="Symbol" w:hAnsi="Symbol"/>
                <w:color w:val="221F1F"/>
                <w:spacing w:val="-1"/>
              </w:rPr>
              <w:t></w:t>
            </w:r>
            <w:r>
              <w:rPr>
                <w:color w:val="221F1F"/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находить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>числа,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>большие/меньшие</w:t>
            </w:r>
            <w:r>
              <w:rPr>
                <w:color w:val="221F1F"/>
              </w:rPr>
              <w:t xml:space="preserve"> данного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числа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заданное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число;</w:t>
            </w:r>
          </w:p>
          <w:p w:rsidR="002D4725" w:rsidRDefault="006F5087">
            <w:pPr>
              <w:pStyle w:val="TableParagraph"/>
              <w:spacing w:before="11" w:line="249" w:lineRule="auto"/>
              <w:ind w:left="283" w:hanging="142"/>
            </w:pPr>
            <w:r>
              <w:rPr>
                <w:rFonts w:ascii="Symbol" w:hAnsi="Symbol"/>
                <w:color w:val="221F1F"/>
              </w:rPr>
              <w:t></w:t>
            </w:r>
            <w:r>
              <w:t>выполнять</w:t>
            </w:r>
            <w:r>
              <w:rPr>
                <w:spacing w:val="21"/>
              </w:rPr>
              <w:t xml:space="preserve"> </w:t>
            </w:r>
            <w:r>
              <w:t>арифметические</w:t>
            </w:r>
            <w:r>
              <w:rPr>
                <w:spacing w:val="22"/>
              </w:rPr>
              <w:t xml:space="preserve"> </w:t>
            </w:r>
            <w:r>
              <w:t>действия</w:t>
            </w:r>
            <w:r>
              <w:rPr>
                <w:spacing w:val="20"/>
              </w:rPr>
              <w:t xml:space="preserve"> </w:t>
            </w:r>
            <w:r>
              <w:t>сложения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вычитания</w:t>
            </w:r>
            <w:r>
              <w:rPr>
                <w:spacing w:val="20"/>
              </w:rPr>
              <w:t xml:space="preserve"> </w:t>
            </w:r>
            <w:r>
              <w:t>в</w:t>
            </w:r>
            <w:r>
              <w:rPr>
                <w:spacing w:val="21"/>
              </w:rPr>
              <w:t xml:space="preserve"> </w:t>
            </w:r>
            <w:r>
              <w:t>пределах</w:t>
            </w:r>
            <w:r>
              <w:rPr>
                <w:spacing w:val="19"/>
              </w:rPr>
              <w:t xml:space="preserve"> </w:t>
            </w:r>
            <w:r>
              <w:t>20</w:t>
            </w:r>
            <w:r>
              <w:rPr>
                <w:spacing w:val="20"/>
              </w:rPr>
              <w:t xml:space="preserve"> </w:t>
            </w:r>
            <w:r>
              <w:t>(устно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письменно)</w:t>
            </w:r>
            <w:r>
              <w:rPr>
                <w:spacing w:val="21"/>
              </w:rPr>
              <w:t xml:space="preserve"> </w:t>
            </w:r>
            <w:r>
              <w:t>без</w:t>
            </w:r>
            <w:r>
              <w:rPr>
                <w:spacing w:val="18"/>
              </w:rPr>
              <w:t xml:space="preserve"> </w:t>
            </w:r>
            <w:r>
              <w:t>перехода</w:t>
            </w:r>
            <w:r>
              <w:rPr>
                <w:spacing w:val="-52"/>
              </w:rPr>
              <w:t xml:space="preserve"> </w:t>
            </w:r>
            <w:r>
              <w:t>через</w:t>
            </w:r>
            <w:r>
              <w:rPr>
                <w:spacing w:val="-1"/>
              </w:rPr>
              <w:t xml:space="preserve"> </w:t>
            </w:r>
            <w:r>
              <w:t>десяток;</w:t>
            </w:r>
          </w:p>
          <w:p w:rsidR="002D4725" w:rsidRDefault="006F5087">
            <w:pPr>
              <w:pStyle w:val="TableParagraph"/>
              <w:spacing w:line="249" w:lineRule="auto"/>
              <w:ind w:left="283" w:hanging="142"/>
            </w:pPr>
            <w:r>
              <w:rPr>
                <w:rFonts w:ascii="Symbol" w:hAnsi="Symbol"/>
                <w:color w:val="221F1F"/>
                <w:spacing w:val="-1"/>
              </w:rPr>
              <w:t></w:t>
            </w:r>
            <w:r>
              <w:rPr>
                <w:color w:val="221F1F"/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называть</w:t>
            </w:r>
            <w:r>
              <w:rPr>
                <w:color w:val="221F1F"/>
                <w:spacing w:val="35"/>
              </w:rPr>
              <w:t xml:space="preserve"> </w:t>
            </w:r>
            <w:r>
              <w:rPr>
                <w:color w:val="221F1F"/>
                <w:spacing w:val="-1"/>
              </w:rPr>
              <w:t>и</w:t>
            </w:r>
            <w:r>
              <w:rPr>
                <w:color w:val="221F1F"/>
                <w:spacing w:val="35"/>
              </w:rPr>
              <w:t xml:space="preserve"> </w:t>
            </w:r>
            <w:r>
              <w:rPr>
                <w:color w:val="221F1F"/>
                <w:spacing w:val="-1"/>
              </w:rPr>
              <w:t>различать</w:t>
            </w:r>
            <w:r>
              <w:rPr>
                <w:color w:val="221F1F"/>
                <w:spacing w:val="33"/>
              </w:rPr>
              <w:t xml:space="preserve"> </w:t>
            </w:r>
            <w:r>
              <w:rPr>
                <w:color w:val="221F1F"/>
              </w:rPr>
              <w:t>компоненты</w:t>
            </w:r>
            <w:r>
              <w:rPr>
                <w:color w:val="221F1F"/>
                <w:spacing w:val="34"/>
              </w:rPr>
              <w:t xml:space="preserve"> </w:t>
            </w:r>
            <w:r>
              <w:rPr>
                <w:color w:val="221F1F"/>
              </w:rPr>
              <w:t>действий</w:t>
            </w:r>
            <w:r>
              <w:rPr>
                <w:color w:val="221F1F"/>
                <w:spacing w:val="33"/>
              </w:rPr>
              <w:t xml:space="preserve"> </w:t>
            </w:r>
            <w:r>
              <w:rPr>
                <w:color w:val="221F1F"/>
              </w:rPr>
              <w:t>сложения</w:t>
            </w:r>
            <w:r>
              <w:rPr>
                <w:color w:val="221F1F"/>
                <w:spacing w:val="34"/>
              </w:rPr>
              <w:t xml:space="preserve"> </w:t>
            </w:r>
            <w:r>
              <w:rPr>
                <w:color w:val="221F1F"/>
              </w:rPr>
              <w:t>(слагаемые,</w:t>
            </w:r>
            <w:r>
              <w:rPr>
                <w:color w:val="221F1F"/>
                <w:spacing w:val="34"/>
              </w:rPr>
              <w:t xml:space="preserve"> </w:t>
            </w:r>
            <w:r>
              <w:rPr>
                <w:color w:val="221F1F"/>
              </w:rPr>
              <w:t>сумма)</w:t>
            </w:r>
            <w:r>
              <w:rPr>
                <w:color w:val="221F1F"/>
                <w:spacing w:val="35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34"/>
              </w:rPr>
              <w:t xml:space="preserve"> </w:t>
            </w:r>
            <w:r>
              <w:rPr>
                <w:color w:val="221F1F"/>
              </w:rPr>
              <w:t>вычитания</w:t>
            </w:r>
            <w:r>
              <w:rPr>
                <w:color w:val="221F1F"/>
                <w:spacing w:val="34"/>
              </w:rPr>
              <w:t xml:space="preserve"> </w:t>
            </w:r>
            <w:r>
              <w:rPr>
                <w:color w:val="221F1F"/>
              </w:rPr>
              <w:t>(уменьшаемое,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вычитаемое,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разность);</w:t>
            </w:r>
          </w:p>
          <w:p w:rsidR="002D4725" w:rsidRDefault="006F5087">
            <w:pPr>
              <w:pStyle w:val="TableParagraph"/>
              <w:spacing w:line="267" w:lineRule="exact"/>
              <w:ind w:left="141"/>
            </w:pPr>
            <w:r>
              <w:rPr>
                <w:rFonts w:ascii="Symbol" w:hAnsi="Symbol"/>
                <w:color w:val="221F1F"/>
              </w:rPr>
              <w:t></w:t>
            </w:r>
            <w:r>
              <w:rPr>
                <w:color w:val="221F1F"/>
              </w:rPr>
              <w:t>решать текстовые задачи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одно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действие на сложение и вычитание: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выделять условие 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требование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(вопрос);</w:t>
            </w:r>
          </w:p>
          <w:p w:rsidR="002D4725" w:rsidRDefault="006F5087">
            <w:pPr>
              <w:pStyle w:val="TableParagraph"/>
              <w:spacing w:before="6"/>
              <w:ind w:left="141"/>
            </w:pPr>
            <w:r>
              <w:rPr>
                <w:rFonts w:ascii="Symbol" w:hAnsi="Symbol"/>
                <w:color w:val="221F1F"/>
              </w:rPr>
              <w:t></w:t>
            </w:r>
            <w:r>
              <w:rPr>
                <w:color w:val="221F1F"/>
              </w:rPr>
              <w:t>сравнивать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объекты по длине, устанавливая между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ними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соотношение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длиннее/короче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(выше/ниже,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шире/уже);</w:t>
            </w:r>
          </w:p>
          <w:p w:rsidR="002D4725" w:rsidRDefault="006F5087">
            <w:pPr>
              <w:pStyle w:val="TableParagraph"/>
              <w:spacing w:before="2" w:line="260" w:lineRule="atLeast"/>
              <w:ind w:left="283" w:hanging="142"/>
            </w:pPr>
            <w:r>
              <w:rPr>
                <w:rFonts w:ascii="Symbol" w:hAnsi="Symbol"/>
                <w:color w:val="221F1F"/>
              </w:rPr>
              <w:t></w:t>
            </w:r>
            <w:r>
              <w:rPr>
                <w:color w:val="221F1F"/>
              </w:rPr>
              <w:t>знать и использовать единицу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длины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—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сантиметр;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измерять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длину отрезка,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чертить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отрезок заданной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длины (в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см);</w:t>
            </w:r>
          </w:p>
        </w:tc>
      </w:tr>
    </w:tbl>
    <w:p w:rsidR="002D4725" w:rsidRDefault="002D4725">
      <w:pPr>
        <w:spacing w:line="260" w:lineRule="atLeast"/>
        <w:sectPr w:rsidR="002D4725">
          <w:pgSz w:w="16840" w:h="11910" w:orient="landscape"/>
          <w:pgMar w:top="840" w:right="560" w:bottom="840" w:left="920" w:header="0" w:footer="6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2690"/>
        </w:trPr>
        <w:tc>
          <w:tcPr>
            <w:tcW w:w="4078" w:type="dxa"/>
            <w:vMerge w:val="restart"/>
          </w:tcPr>
          <w:p w:rsidR="002D4725" w:rsidRDefault="006F5087" w:rsidP="00600EF9">
            <w:pPr>
              <w:pStyle w:val="TableParagraph"/>
              <w:numPr>
                <w:ilvl w:val="0"/>
                <w:numId w:val="251"/>
              </w:numPr>
              <w:tabs>
                <w:tab w:val="left" w:pos="391"/>
                <w:tab w:val="left" w:pos="2171"/>
              </w:tabs>
              <w:ind w:left="390" w:right="93"/>
              <w:jc w:val="both"/>
            </w:pPr>
            <w:r>
              <w:lastRenderedPageBreak/>
              <w:t>развитие</w:t>
            </w:r>
            <w:r>
              <w:tab/>
              <w:t>пространственного</w:t>
            </w:r>
            <w:r>
              <w:rPr>
                <w:spacing w:val="-53"/>
              </w:rPr>
              <w:t xml:space="preserve"> </w:t>
            </w:r>
            <w:r>
              <w:t>мышления: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распознавать,</w:t>
            </w:r>
            <w:r>
              <w:rPr>
                <w:spacing w:val="1"/>
              </w:rPr>
              <w:t xml:space="preserve"> </w:t>
            </w:r>
            <w:r>
              <w:t>изображать</w:t>
            </w:r>
            <w:r>
              <w:rPr>
                <w:spacing w:val="1"/>
              </w:rPr>
              <w:t xml:space="preserve"> </w:t>
            </w:r>
            <w:r>
              <w:t>(от</w:t>
            </w:r>
            <w:r>
              <w:rPr>
                <w:spacing w:val="1"/>
              </w:rPr>
              <w:t xml:space="preserve"> </w:t>
            </w:r>
            <w:r>
              <w:t>руки)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построение геометрических фигур (с</w:t>
            </w:r>
            <w:r>
              <w:rPr>
                <w:spacing w:val="1"/>
              </w:rPr>
              <w:t xml:space="preserve"> </w:t>
            </w:r>
            <w:r>
              <w:t>заданными измерениями) с помощью</w:t>
            </w:r>
            <w:r>
              <w:rPr>
                <w:spacing w:val="1"/>
              </w:rPr>
              <w:t xml:space="preserve"> </w:t>
            </w:r>
            <w:r>
              <w:t>чертежных</w:t>
            </w:r>
            <w:r>
              <w:rPr>
                <w:spacing w:val="1"/>
              </w:rPr>
              <w:t xml:space="preserve"> </w:t>
            </w:r>
            <w:r>
              <w:t>инструментов;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-52"/>
              </w:rPr>
              <w:t xml:space="preserve"> </w:t>
            </w:r>
            <w:r>
              <w:t>наглядного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симметрии;</w:t>
            </w:r>
            <w:r>
              <w:rPr>
                <w:spacing w:val="1"/>
              </w:rPr>
              <w:t xml:space="preserve"> </w:t>
            </w:r>
            <w:r>
              <w:t>овладение</w:t>
            </w:r>
            <w:r>
              <w:rPr>
                <w:spacing w:val="1"/>
              </w:rPr>
              <w:t xml:space="preserve"> </w:t>
            </w:r>
            <w:r>
              <w:t>простейшими</w:t>
            </w:r>
            <w:r>
              <w:rPr>
                <w:spacing w:val="-52"/>
              </w:rPr>
              <w:t xml:space="preserve"> </w:t>
            </w:r>
            <w:r>
              <w:t>способами</w:t>
            </w:r>
            <w:r>
              <w:rPr>
                <w:spacing w:val="1"/>
              </w:rPr>
              <w:t xml:space="preserve"> </w:t>
            </w:r>
            <w:r>
              <w:t>измерения</w:t>
            </w:r>
            <w:r>
              <w:rPr>
                <w:spacing w:val="1"/>
              </w:rPr>
              <w:t xml:space="preserve"> </w:t>
            </w:r>
            <w:r>
              <w:t>длин,</w:t>
            </w:r>
            <w:r>
              <w:rPr>
                <w:spacing w:val="1"/>
              </w:rPr>
              <w:t xml:space="preserve"> </w:t>
            </w:r>
            <w:r>
              <w:t>площадей;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1"/>
              </w:numPr>
              <w:tabs>
                <w:tab w:val="left" w:pos="391"/>
                <w:tab w:val="left" w:pos="1959"/>
                <w:tab w:val="left" w:pos="2178"/>
                <w:tab w:val="left" w:pos="3850"/>
              </w:tabs>
              <w:ind w:left="390" w:right="95"/>
              <w:jc w:val="both"/>
            </w:pPr>
            <w:r>
              <w:t>развитие</w:t>
            </w:r>
            <w:r>
              <w:tab/>
              <w:t>логического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алгоритмического мышления: умения</w:t>
            </w:r>
            <w:r>
              <w:rPr>
                <w:spacing w:val="-52"/>
              </w:rPr>
              <w:t xml:space="preserve"> </w:t>
            </w:r>
            <w:r>
              <w:t>распознавать</w:t>
            </w:r>
            <w:r>
              <w:rPr>
                <w:spacing w:val="1"/>
              </w:rPr>
              <w:t xml:space="preserve"> </w:t>
            </w:r>
            <w:r>
              <w:t>верные</w:t>
            </w:r>
            <w:r>
              <w:rPr>
                <w:spacing w:val="1"/>
              </w:rPr>
              <w:t xml:space="preserve"> </w:t>
            </w:r>
            <w:r>
              <w:t>(истинные)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неверные</w:t>
            </w:r>
            <w:r>
              <w:rPr>
                <w:spacing w:val="1"/>
              </w:rPr>
              <w:t xml:space="preserve"> </w:t>
            </w:r>
            <w:r>
              <w:t>(ложные)</w:t>
            </w:r>
            <w:r>
              <w:rPr>
                <w:spacing w:val="1"/>
              </w:rPr>
              <w:t xml:space="preserve"> </w:t>
            </w:r>
            <w:r>
              <w:t>утверждения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простейших</w:t>
            </w:r>
            <w:r>
              <w:rPr>
                <w:spacing w:val="1"/>
              </w:rPr>
              <w:t xml:space="preserve"> </w:t>
            </w:r>
            <w:r>
              <w:t>случаях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практических</w:t>
            </w:r>
            <w:r>
              <w:rPr>
                <w:spacing w:val="1"/>
              </w:rPr>
              <w:t xml:space="preserve"> </w:t>
            </w:r>
            <w:r>
              <w:t>ситуациях,</w:t>
            </w:r>
            <w:r>
              <w:rPr>
                <w:spacing w:val="1"/>
              </w:rPr>
              <w:t xml:space="preserve"> </w:t>
            </w:r>
            <w:r>
              <w:t>приводить</w:t>
            </w:r>
            <w:r>
              <w:rPr>
                <w:spacing w:val="1"/>
              </w:rPr>
              <w:t xml:space="preserve"> </w:t>
            </w:r>
            <w:r>
              <w:t>пример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контрпример,</w:t>
            </w:r>
            <w:r>
              <w:rPr>
                <w:spacing w:val="1"/>
              </w:rPr>
              <w:t xml:space="preserve"> </w:t>
            </w:r>
            <w:r>
              <w:t>строить</w:t>
            </w:r>
            <w:r>
              <w:rPr>
                <w:spacing w:val="1"/>
              </w:rPr>
              <w:t xml:space="preserve"> </w:t>
            </w:r>
            <w:r>
              <w:t>простейшие</w:t>
            </w:r>
            <w:r>
              <w:tab/>
            </w:r>
            <w:r>
              <w:tab/>
              <w:t>алгоритмы</w:t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изученные</w:t>
            </w:r>
            <w:r>
              <w:rPr>
                <w:spacing w:val="1"/>
              </w:rPr>
              <w:t xml:space="preserve"> </w:t>
            </w:r>
            <w:r>
              <w:t>алгоритмы</w:t>
            </w:r>
            <w:r>
              <w:rPr>
                <w:spacing w:val="1"/>
              </w:rPr>
              <w:t xml:space="preserve"> </w:t>
            </w:r>
            <w:r>
              <w:t>(вычислений, измерений) в учебных</w:t>
            </w:r>
            <w:r>
              <w:rPr>
                <w:spacing w:val="1"/>
              </w:rPr>
              <w:t xml:space="preserve"> </w:t>
            </w:r>
            <w:r>
              <w:t>ситуациях;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1"/>
              </w:numPr>
              <w:tabs>
                <w:tab w:val="left" w:pos="391"/>
                <w:tab w:val="left" w:pos="2862"/>
              </w:tabs>
              <w:ind w:left="390" w:right="94"/>
              <w:jc w:val="both"/>
            </w:pPr>
            <w:r>
              <w:t>овладение</w:t>
            </w:r>
            <w:r>
              <w:tab/>
            </w:r>
            <w:r>
              <w:rPr>
                <w:spacing w:val="-1"/>
              </w:rPr>
              <w:t>элементами</w:t>
            </w:r>
            <w:r>
              <w:rPr>
                <w:spacing w:val="-53"/>
              </w:rPr>
              <w:t xml:space="preserve"> </w:t>
            </w:r>
            <w:r>
              <w:t>математической</w:t>
            </w:r>
            <w:r>
              <w:rPr>
                <w:spacing w:val="1"/>
              </w:rPr>
              <w:t xml:space="preserve"> </w:t>
            </w:r>
            <w:r>
              <w:t>речи: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формулировать утверждение (вывод,</w:t>
            </w:r>
            <w:r>
              <w:rPr>
                <w:spacing w:val="1"/>
              </w:rPr>
              <w:t xml:space="preserve"> </w:t>
            </w:r>
            <w:r>
              <w:t>правило),</w:t>
            </w:r>
            <w:r>
              <w:rPr>
                <w:spacing w:val="1"/>
              </w:rPr>
              <w:t xml:space="preserve"> </w:t>
            </w:r>
            <w:r>
              <w:t>строить</w:t>
            </w:r>
            <w:r>
              <w:rPr>
                <w:spacing w:val="1"/>
              </w:rPr>
              <w:t xml:space="preserve"> </w:t>
            </w:r>
            <w:r>
              <w:t>логические</w:t>
            </w:r>
            <w:r>
              <w:rPr>
                <w:spacing w:val="-52"/>
              </w:rPr>
              <w:t xml:space="preserve"> </w:t>
            </w:r>
            <w:r>
              <w:t>рассуждения</w:t>
            </w:r>
            <w:r>
              <w:rPr>
                <w:spacing w:val="1"/>
              </w:rPr>
              <w:t xml:space="preserve"> </w:t>
            </w:r>
            <w:r>
              <w:t>(одно-двухшаговые)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использованием</w:t>
            </w:r>
            <w:r>
              <w:rPr>
                <w:spacing w:val="11"/>
              </w:rPr>
              <w:t xml:space="preserve"> </w:t>
            </w:r>
            <w:r>
              <w:t>связок</w:t>
            </w:r>
            <w:r>
              <w:rPr>
                <w:spacing w:val="7"/>
              </w:rPr>
              <w:t xml:space="preserve"> </w:t>
            </w:r>
            <w:r>
              <w:t>«если</w:t>
            </w:r>
            <w:r>
              <w:rPr>
                <w:spacing w:val="11"/>
              </w:rPr>
              <w:t xml:space="preserve"> </w:t>
            </w:r>
            <w:r>
              <w:t>...,</w:t>
            </w:r>
            <w:r>
              <w:rPr>
                <w:spacing w:val="12"/>
              </w:rPr>
              <w:t xml:space="preserve"> </w:t>
            </w:r>
            <w:r>
              <w:t>то</w:t>
            </w:r>
          </w:p>
          <w:p w:rsidR="002D4725" w:rsidRDefault="006F5087">
            <w:pPr>
              <w:pStyle w:val="TableParagraph"/>
              <w:spacing w:line="252" w:lineRule="exact"/>
              <w:ind w:left="390"/>
              <w:jc w:val="both"/>
            </w:pPr>
            <w:r>
              <w:t>...»,</w:t>
            </w:r>
            <w:r>
              <w:rPr>
                <w:spacing w:val="-1"/>
              </w:rPr>
              <w:t xml:space="preserve"> </w:t>
            </w:r>
            <w:r>
              <w:t>«и», «все», «некоторые»;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1"/>
              </w:numPr>
              <w:tabs>
                <w:tab w:val="left" w:pos="391"/>
              </w:tabs>
              <w:ind w:left="390" w:right="94"/>
              <w:jc w:val="both"/>
            </w:pPr>
            <w:r>
              <w:t>приобретение</w:t>
            </w:r>
            <w:r>
              <w:rPr>
                <w:spacing w:val="1"/>
              </w:rPr>
              <w:t xml:space="preserve"> </w:t>
            </w:r>
            <w:r>
              <w:t>опыта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информацией,</w:t>
            </w:r>
            <w:r>
              <w:rPr>
                <w:spacing w:val="1"/>
              </w:rPr>
              <w:t xml:space="preserve"> </w:t>
            </w:r>
            <w:r>
              <w:t>представленной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графической</w:t>
            </w:r>
            <w:r>
              <w:rPr>
                <w:spacing w:val="1"/>
              </w:rPr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(простейшие</w:t>
            </w:r>
            <w:r>
              <w:rPr>
                <w:spacing w:val="-52"/>
              </w:rPr>
              <w:t xml:space="preserve"> </w:t>
            </w:r>
            <w:r>
              <w:t>таблицы,</w:t>
            </w:r>
            <w:r>
              <w:rPr>
                <w:spacing w:val="1"/>
              </w:rPr>
              <w:t xml:space="preserve"> </w:t>
            </w:r>
            <w:r>
              <w:t>схемы,</w:t>
            </w:r>
            <w:r>
              <w:rPr>
                <w:spacing w:val="1"/>
              </w:rPr>
              <w:t xml:space="preserve"> </w:t>
            </w:r>
            <w:r>
              <w:t>столбчатые</w:t>
            </w:r>
            <w:r>
              <w:rPr>
                <w:spacing w:val="-52"/>
              </w:rPr>
              <w:t xml:space="preserve"> </w:t>
            </w:r>
            <w:r>
              <w:t>диаграммы)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текстовой</w:t>
            </w:r>
            <w:r>
              <w:rPr>
                <w:spacing w:val="1"/>
              </w:rPr>
              <w:t xml:space="preserve"> </w:t>
            </w:r>
            <w:r>
              <w:t>форме: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извлекать,</w:t>
            </w:r>
            <w:r>
              <w:rPr>
                <w:spacing w:val="1"/>
              </w:rPr>
              <w:t xml:space="preserve"> </w:t>
            </w:r>
            <w:r>
              <w:t>анализировать,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информацию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делать</w:t>
            </w:r>
            <w:r>
              <w:rPr>
                <w:spacing w:val="-52"/>
              </w:rPr>
              <w:t xml:space="preserve"> </w:t>
            </w:r>
            <w:r>
              <w:t>выводы,</w:t>
            </w:r>
            <w:r>
              <w:rPr>
                <w:spacing w:val="41"/>
              </w:rPr>
              <w:t xml:space="preserve"> </w:t>
            </w:r>
            <w:r>
              <w:t>заполнять</w:t>
            </w:r>
            <w:r>
              <w:rPr>
                <w:spacing w:val="38"/>
              </w:rPr>
              <w:t xml:space="preserve"> </w:t>
            </w:r>
            <w:r>
              <w:t>готовые</w:t>
            </w:r>
            <w:r>
              <w:rPr>
                <w:spacing w:val="41"/>
              </w:rPr>
              <w:t xml:space="preserve"> </w:t>
            </w:r>
            <w:r>
              <w:t>формы</w:t>
            </w: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17" w:lineRule="exact"/>
              <w:ind w:left="141"/>
            </w:pPr>
            <w:r>
              <w:rPr>
                <w:rFonts w:ascii="Symbol" w:hAnsi="Symbol"/>
                <w:color w:val="221F1F"/>
              </w:rPr>
              <w:t></w:t>
            </w:r>
            <w:r>
              <w:rPr>
                <w:color w:val="221F1F"/>
              </w:rPr>
              <w:t>различать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число и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цифру;</w:t>
            </w:r>
          </w:p>
          <w:p w:rsidR="002D4725" w:rsidRDefault="006F5087">
            <w:pPr>
              <w:pStyle w:val="TableParagraph"/>
              <w:spacing w:line="251" w:lineRule="exact"/>
              <w:ind w:left="141"/>
            </w:pPr>
            <w:r>
              <w:rPr>
                <w:rFonts w:ascii="Symbol" w:hAnsi="Symbol"/>
                <w:color w:val="221F1F"/>
              </w:rPr>
              <w:t></w:t>
            </w:r>
            <w:r>
              <w:rPr>
                <w:color w:val="221F1F"/>
              </w:rPr>
              <w:t>распознавать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геометрические фигуры: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круг, треугольник, прямоугольник (квадрат),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отрезок;</w:t>
            </w:r>
          </w:p>
          <w:p w:rsidR="002D4725" w:rsidRDefault="006F5087">
            <w:pPr>
              <w:pStyle w:val="TableParagraph"/>
              <w:spacing w:before="66"/>
              <w:ind w:left="141"/>
            </w:pPr>
            <w:r>
              <w:rPr>
                <w:rFonts w:ascii="Symbol" w:hAnsi="Symbol"/>
                <w:color w:val="221F1F"/>
              </w:rPr>
              <w:t></w:t>
            </w:r>
            <w:r>
              <w:rPr>
                <w:color w:val="221F1F"/>
              </w:rPr>
              <w:t>устанавливать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между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объектами соотношения: слева/справа,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дальше/ближе,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между, перед/за,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над/под;</w:t>
            </w:r>
          </w:p>
          <w:p w:rsidR="002D4725" w:rsidRDefault="006F5087">
            <w:pPr>
              <w:pStyle w:val="TableParagraph"/>
              <w:spacing w:before="9" w:line="249" w:lineRule="auto"/>
              <w:ind w:left="283" w:hanging="142"/>
            </w:pPr>
            <w:r>
              <w:rPr>
                <w:rFonts w:ascii="Symbol" w:hAnsi="Symbol"/>
                <w:color w:val="221F1F"/>
              </w:rPr>
              <w:t></w:t>
            </w:r>
            <w:r>
              <w:rPr>
                <w:color w:val="221F1F"/>
              </w:rPr>
              <w:t>распознавать</w:t>
            </w:r>
            <w:r>
              <w:rPr>
                <w:color w:val="221F1F"/>
                <w:spacing w:val="14"/>
              </w:rPr>
              <w:t xml:space="preserve"> </w:t>
            </w:r>
            <w:r>
              <w:rPr>
                <w:color w:val="221F1F"/>
              </w:rPr>
              <w:t>верные</w:t>
            </w:r>
            <w:r>
              <w:rPr>
                <w:color w:val="221F1F"/>
                <w:spacing w:val="12"/>
              </w:rPr>
              <w:t xml:space="preserve"> </w:t>
            </w:r>
            <w:r>
              <w:rPr>
                <w:color w:val="221F1F"/>
              </w:rPr>
              <w:t>(истинные)</w:t>
            </w:r>
            <w:r>
              <w:rPr>
                <w:color w:val="221F1F"/>
                <w:spacing w:val="15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1"/>
              </w:rPr>
              <w:t xml:space="preserve"> </w:t>
            </w:r>
            <w:r>
              <w:rPr>
                <w:color w:val="221F1F"/>
              </w:rPr>
              <w:t>неверные</w:t>
            </w:r>
            <w:r>
              <w:rPr>
                <w:color w:val="221F1F"/>
                <w:spacing w:val="12"/>
              </w:rPr>
              <w:t xml:space="preserve"> </w:t>
            </w:r>
            <w:r>
              <w:rPr>
                <w:color w:val="221F1F"/>
              </w:rPr>
              <w:t>(ложные)</w:t>
            </w:r>
            <w:r>
              <w:rPr>
                <w:color w:val="221F1F"/>
                <w:spacing w:val="15"/>
              </w:rPr>
              <w:t xml:space="preserve"> </w:t>
            </w:r>
            <w:r>
              <w:rPr>
                <w:color w:val="221F1F"/>
              </w:rPr>
              <w:t>утверждения</w:t>
            </w:r>
            <w:r>
              <w:rPr>
                <w:color w:val="221F1F"/>
                <w:spacing w:val="11"/>
              </w:rPr>
              <w:t xml:space="preserve"> </w:t>
            </w:r>
            <w:r>
              <w:rPr>
                <w:color w:val="221F1F"/>
              </w:rPr>
              <w:t>относительно</w:t>
            </w:r>
            <w:r>
              <w:rPr>
                <w:color w:val="221F1F"/>
                <w:spacing w:val="14"/>
              </w:rPr>
              <w:t xml:space="preserve"> </w:t>
            </w:r>
            <w:r>
              <w:rPr>
                <w:color w:val="221F1F"/>
              </w:rPr>
              <w:t>заданного</w:t>
            </w:r>
            <w:r>
              <w:rPr>
                <w:color w:val="221F1F"/>
                <w:spacing w:val="19"/>
              </w:rPr>
              <w:t xml:space="preserve"> </w:t>
            </w:r>
            <w:r>
              <w:rPr>
                <w:color w:val="221F1F"/>
              </w:rPr>
              <w:t>набора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объектов/предметов;</w:t>
            </w:r>
          </w:p>
          <w:p w:rsidR="002D4725" w:rsidRDefault="006F5087">
            <w:pPr>
              <w:pStyle w:val="TableParagraph"/>
              <w:spacing w:line="249" w:lineRule="auto"/>
              <w:ind w:left="283" w:hanging="142"/>
            </w:pPr>
            <w:r>
              <w:rPr>
                <w:rFonts w:ascii="Symbol" w:hAnsi="Symbol"/>
                <w:color w:val="221F1F"/>
              </w:rPr>
              <w:t></w:t>
            </w:r>
            <w:r>
              <w:rPr>
                <w:color w:val="221F1F"/>
              </w:rPr>
              <w:t>группировать</w:t>
            </w:r>
            <w:r>
              <w:rPr>
                <w:color w:val="221F1F"/>
                <w:spacing w:val="37"/>
              </w:rPr>
              <w:t xml:space="preserve"> </w:t>
            </w:r>
            <w:r>
              <w:rPr>
                <w:color w:val="221F1F"/>
              </w:rPr>
              <w:t>объекты</w:t>
            </w:r>
            <w:r>
              <w:rPr>
                <w:color w:val="221F1F"/>
                <w:spacing w:val="34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36"/>
              </w:rPr>
              <w:t xml:space="preserve"> </w:t>
            </w:r>
            <w:r>
              <w:rPr>
                <w:color w:val="221F1F"/>
              </w:rPr>
              <w:t>заданному</w:t>
            </w:r>
            <w:r>
              <w:rPr>
                <w:color w:val="221F1F"/>
                <w:spacing w:val="36"/>
              </w:rPr>
              <w:t xml:space="preserve"> </w:t>
            </w:r>
            <w:r>
              <w:rPr>
                <w:color w:val="221F1F"/>
              </w:rPr>
              <w:t>признаку;</w:t>
            </w:r>
            <w:r>
              <w:rPr>
                <w:color w:val="221F1F"/>
                <w:spacing w:val="35"/>
              </w:rPr>
              <w:t xml:space="preserve"> </w:t>
            </w:r>
            <w:r>
              <w:rPr>
                <w:color w:val="221F1F"/>
              </w:rPr>
              <w:t>находить</w:t>
            </w:r>
            <w:r>
              <w:rPr>
                <w:color w:val="221F1F"/>
                <w:spacing w:val="37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36"/>
              </w:rPr>
              <w:t xml:space="preserve"> </w:t>
            </w:r>
            <w:r>
              <w:rPr>
                <w:color w:val="221F1F"/>
              </w:rPr>
              <w:t>называть</w:t>
            </w:r>
            <w:r>
              <w:rPr>
                <w:color w:val="221F1F"/>
                <w:spacing w:val="34"/>
              </w:rPr>
              <w:t xml:space="preserve"> </w:t>
            </w:r>
            <w:r>
              <w:rPr>
                <w:color w:val="221F1F"/>
              </w:rPr>
              <w:t>закономерности</w:t>
            </w:r>
            <w:r>
              <w:rPr>
                <w:color w:val="221F1F"/>
                <w:spacing w:val="36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36"/>
              </w:rPr>
              <w:t xml:space="preserve"> </w:t>
            </w:r>
            <w:r>
              <w:rPr>
                <w:color w:val="221F1F"/>
              </w:rPr>
              <w:t>ряду</w:t>
            </w:r>
            <w:r>
              <w:rPr>
                <w:color w:val="221F1F"/>
                <w:spacing w:val="35"/>
              </w:rPr>
              <w:t xml:space="preserve"> </w:t>
            </w:r>
            <w:r>
              <w:rPr>
                <w:color w:val="221F1F"/>
              </w:rPr>
              <w:t>объектов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повседневной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жизни;</w:t>
            </w:r>
          </w:p>
          <w:p w:rsidR="002D4725" w:rsidRDefault="006F5087">
            <w:pPr>
              <w:pStyle w:val="TableParagraph"/>
              <w:spacing w:line="256" w:lineRule="exact"/>
              <w:ind w:left="141"/>
            </w:pPr>
            <w:r>
              <w:rPr>
                <w:rFonts w:ascii="Symbol" w:hAnsi="Symbol"/>
                <w:color w:val="221F1F"/>
              </w:rPr>
              <w:t></w:t>
            </w:r>
            <w:r>
              <w:rPr>
                <w:color w:val="221F1F"/>
              </w:rPr>
              <w:t>различать строки и столбцы таблицы,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вносить данное в таблицу, извлекать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данное/данные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из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таблицы;</w:t>
            </w:r>
          </w:p>
          <w:p w:rsidR="002D4725" w:rsidRDefault="006F5087">
            <w:pPr>
              <w:pStyle w:val="TableParagraph"/>
              <w:spacing w:line="257" w:lineRule="exact"/>
              <w:ind w:left="141"/>
            </w:pPr>
            <w:r>
              <w:rPr>
                <w:rFonts w:ascii="Symbol" w:hAnsi="Symbol"/>
                <w:color w:val="221F1F"/>
              </w:rPr>
              <w:t></w:t>
            </w:r>
            <w:r>
              <w:rPr>
                <w:color w:val="221F1F"/>
              </w:rPr>
              <w:t>сравнивать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два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объекта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(числа,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геометрические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фигуры);</w:t>
            </w:r>
          </w:p>
          <w:p w:rsidR="002D4725" w:rsidRDefault="006F5087">
            <w:pPr>
              <w:pStyle w:val="TableParagraph"/>
              <w:spacing w:line="259" w:lineRule="exact"/>
              <w:ind w:left="141"/>
            </w:pPr>
            <w:r>
              <w:rPr>
                <w:rFonts w:ascii="Symbol" w:hAnsi="Symbol"/>
                <w:color w:val="221F1F"/>
              </w:rPr>
              <w:t></w:t>
            </w:r>
            <w:r>
              <w:rPr>
                <w:color w:val="221F1F"/>
              </w:rPr>
              <w:t>распределять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объекты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 две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группы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заданному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основанию</w:t>
            </w:r>
          </w:p>
        </w:tc>
      </w:tr>
      <w:tr w:rsidR="002D4725">
        <w:trPr>
          <w:trHeight w:val="254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5" w:lineRule="exact"/>
              <w:ind w:left="107"/>
              <w:rPr>
                <w:i/>
              </w:rPr>
            </w:pPr>
            <w:r>
              <w:rPr>
                <w:i/>
                <w:color w:val="221F1F"/>
              </w:rPr>
              <w:t>К</w:t>
            </w:r>
            <w:r>
              <w:rPr>
                <w:i/>
                <w:color w:val="221F1F"/>
                <w:spacing w:val="-2"/>
              </w:rPr>
              <w:t xml:space="preserve"> </w:t>
            </w:r>
            <w:r>
              <w:rPr>
                <w:i/>
                <w:color w:val="221F1F"/>
              </w:rPr>
              <w:t>концу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обучения</w:t>
            </w:r>
            <w:r>
              <w:rPr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во</w:t>
            </w:r>
            <w:r>
              <w:rPr>
                <w:b/>
                <w:i/>
                <w:color w:val="221F1F"/>
                <w:spacing w:val="-2"/>
              </w:rPr>
              <w:t xml:space="preserve"> </w:t>
            </w:r>
            <w:r>
              <w:rPr>
                <w:b/>
                <w:i/>
                <w:color w:val="221F1F"/>
              </w:rPr>
              <w:t>втором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классе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i/>
                <w:color w:val="221F1F"/>
              </w:rPr>
              <w:t>обучающийся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научится:</w:t>
            </w:r>
          </w:p>
        </w:tc>
      </w:tr>
      <w:tr w:rsidR="002D4725">
        <w:trPr>
          <w:trHeight w:val="6262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 w:rsidP="00600EF9">
            <w:pPr>
              <w:pStyle w:val="TableParagraph"/>
              <w:numPr>
                <w:ilvl w:val="0"/>
                <w:numId w:val="250"/>
              </w:numPr>
              <w:tabs>
                <w:tab w:val="left" w:pos="284"/>
              </w:tabs>
              <w:spacing w:line="269" w:lineRule="exact"/>
              <w:ind w:hanging="177"/>
            </w:pPr>
            <w:r>
              <w:rPr>
                <w:color w:val="221F1F"/>
              </w:rPr>
              <w:t>читать,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записывать,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сравнивать,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упорядочивать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числа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пределах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100;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0"/>
              </w:numPr>
              <w:tabs>
                <w:tab w:val="left" w:pos="284"/>
              </w:tabs>
              <w:ind w:right="214"/>
            </w:pPr>
            <w:r>
              <w:rPr>
                <w:color w:val="221F1F"/>
              </w:rPr>
              <w:t>находить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число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большее/меньшее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данного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числа</w:t>
            </w:r>
            <w:r>
              <w:rPr>
                <w:color w:val="221F1F"/>
                <w:spacing w:val="8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заданное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число</w:t>
            </w:r>
            <w:r>
              <w:rPr>
                <w:color w:val="221F1F"/>
                <w:spacing w:val="7"/>
              </w:rPr>
              <w:t xml:space="preserve"> </w:t>
            </w:r>
            <w:r>
              <w:rPr>
                <w:color w:val="221F1F"/>
              </w:rPr>
              <w:t>(в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пределах</w:t>
            </w:r>
            <w:r>
              <w:rPr>
                <w:color w:val="221F1F"/>
                <w:spacing w:val="8"/>
              </w:rPr>
              <w:t xml:space="preserve"> </w:t>
            </w:r>
            <w:r>
              <w:rPr>
                <w:color w:val="221F1F"/>
              </w:rPr>
              <w:t>100);</w:t>
            </w:r>
            <w:r>
              <w:rPr>
                <w:color w:val="221F1F"/>
                <w:spacing w:val="7"/>
              </w:rPr>
              <w:t xml:space="preserve"> </w:t>
            </w:r>
            <w:r>
              <w:rPr>
                <w:color w:val="221F1F"/>
              </w:rPr>
              <w:t>большее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данного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числа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заданное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число раз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(в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пределах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20);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0"/>
              </w:numPr>
              <w:tabs>
                <w:tab w:val="left" w:pos="284"/>
              </w:tabs>
              <w:ind w:right="212"/>
            </w:pPr>
            <w:r>
              <w:rPr>
                <w:color w:val="221F1F"/>
              </w:rPr>
              <w:t>устанавливать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соблюдать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порядок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при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вычислении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значения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числового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выражения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(со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скобками/без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скобок),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содержащего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действия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сложения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 вычитания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пределах 100;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0"/>
              </w:numPr>
              <w:tabs>
                <w:tab w:val="left" w:pos="284"/>
              </w:tabs>
              <w:ind w:right="205"/>
            </w:pPr>
            <w:r>
              <w:rPr>
                <w:color w:val="221F1F"/>
              </w:rPr>
              <w:t>выполнять арифметические действия: сложение и вычитание, в пределах 100 — устно и письменно; умножение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деление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пределах 50 с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использованием таблицы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умножения;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0"/>
              </w:numPr>
              <w:tabs>
                <w:tab w:val="left" w:pos="284"/>
              </w:tabs>
              <w:ind w:right="208"/>
            </w:pPr>
            <w:r>
              <w:rPr>
                <w:color w:val="221F1F"/>
              </w:rPr>
              <w:t>называть</w:t>
            </w:r>
            <w:r>
              <w:rPr>
                <w:color w:val="221F1F"/>
                <w:spacing w:val="32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32"/>
              </w:rPr>
              <w:t xml:space="preserve"> </w:t>
            </w:r>
            <w:r>
              <w:rPr>
                <w:color w:val="221F1F"/>
              </w:rPr>
              <w:t>различать</w:t>
            </w:r>
            <w:r>
              <w:rPr>
                <w:color w:val="221F1F"/>
                <w:spacing w:val="32"/>
              </w:rPr>
              <w:t xml:space="preserve"> </w:t>
            </w:r>
            <w:r>
              <w:rPr>
                <w:color w:val="221F1F"/>
              </w:rPr>
              <w:t>компоненты</w:t>
            </w:r>
            <w:r>
              <w:rPr>
                <w:color w:val="221F1F"/>
                <w:spacing w:val="32"/>
              </w:rPr>
              <w:t xml:space="preserve"> </w:t>
            </w:r>
            <w:r>
              <w:rPr>
                <w:color w:val="221F1F"/>
              </w:rPr>
              <w:t>действий</w:t>
            </w:r>
            <w:r>
              <w:rPr>
                <w:color w:val="221F1F"/>
                <w:spacing w:val="31"/>
              </w:rPr>
              <w:t xml:space="preserve"> </w:t>
            </w:r>
            <w:r>
              <w:rPr>
                <w:color w:val="221F1F"/>
              </w:rPr>
              <w:t>умножения</w:t>
            </w:r>
            <w:r>
              <w:rPr>
                <w:color w:val="221F1F"/>
                <w:spacing w:val="32"/>
              </w:rPr>
              <w:t xml:space="preserve"> </w:t>
            </w:r>
            <w:r>
              <w:rPr>
                <w:color w:val="221F1F"/>
              </w:rPr>
              <w:t>(множители,</w:t>
            </w:r>
            <w:r>
              <w:rPr>
                <w:color w:val="221F1F"/>
                <w:spacing w:val="32"/>
              </w:rPr>
              <w:t xml:space="preserve"> </w:t>
            </w:r>
            <w:r>
              <w:rPr>
                <w:color w:val="221F1F"/>
              </w:rPr>
              <w:t>произведение);</w:t>
            </w:r>
            <w:r>
              <w:rPr>
                <w:color w:val="221F1F"/>
                <w:spacing w:val="33"/>
              </w:rPr>
              <w:t xml:space="preserve"> </w:t>
            </w:r>
            <w:r>
              <w:rPr>
                <w:color w:val="221F1F"/>
              </w:rPr>
              <w:t>деления</w:t>
            </w:r>
            <w:r>
              <w:rPr>
                <w:color w:val="221F1F"/>
                <w:spacing w:val="31"/>
              </w:rPr>
              <w:t xml:space="preserve"> </w:t>
            </w:r>
            <w:r>
              <w:rPr>
                <w:color w:val="221F1F"/>
              </w:rPr>
              <w:t>(делимое,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делитель,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частное);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0"/>
              </w:numPr>
              <w:tabs>
                <w:tab w:val="left" w:pos="284"/>
              </w:tabs>
              <w:spacing w:line="268" w:lineRule="exact"/>
              <w:ind w:hanging="177"/>
            </w:pPr>
            <w:r>
              <w:rPr>
                <w:color w:val="221F1F"/>
              </w:rPr>
              <w:t>находить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неизвестный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компонент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сложения,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вычитания;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0"/>
              </w:numPr>
              <w:tabs>
                <w:tab w:val="left" w:pos="284"/>
              </w:tabs>
              <w:ind w:right="212"/>
              <w:jc w:val="both"/>
            </w:pPr>
            <w:r>
              <w:rPr>
                <w:color w:val="221F1F"/>
              </w:rPr>
              <w:t>использовать при выполнении практических заданий единицы величин длины (сантиметр, дециметр, метр),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массы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(килограмм),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времени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(минута,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час);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стоимости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(рубль,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копейка);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преобразовывать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одни</w:t>
            </w:r>
            <w:r>
              <w:rPr>
                <w:color w:val="221F1F"/>
                <w:spacing w:val="55"/>
              </w:rPr>
              <w:t xml:space="preserve"> </w:t>
            </w:r>
            <w:r>
              <w:rPr>
                <w:color w:val="221F1F"/>
              </w:rPr>
              <w:t>единицы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данных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величин 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другие;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0"/>
              </w:numPr>
              <w:tabs>
                <w:tab w:val="left" w:pos="284"/>
              </w:tabs>
              <w:ind w:right="212"/>
              <w:jc w:val="both"/>
            </w:pPr>
            <w:r>
              <w:rPr>
                <w:color w:val="221F1F"/>
              </w:rPr>
              <w:t>определять с помощью измерительных инструментов длину; определять время с помощью часов; выполнять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прикидку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оценку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результата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измерений;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сравнивать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величины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длины,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массы,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времени,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стоимости,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устанавливая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между ними соотношение «больше/меньше на»;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0"/>
              </w:numPr>
              <w:tabs>
                <w:tab w:val="left" w:pos="284"/>
              </w:tabs>
              <w:ind w:right="773"/>
            </w:pPr>
            <w:r>
              <w:rPr>
                <w:color w:val="221F1F"/>
              </w:rPr>
              <w:t>решать текстовые задачи в одно-два действия: представлять задачу (краткая запись, рисунок, таблица или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другая модель); планировать ход решения текстовой задачи в два действия, оформлять его в виде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арифметического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действия/действий, записывать ответ;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0"/>
              </w:numPr>
              <w:tabs>
                <w:tab w:val="left" w:pos="284"/>
              </w:tabs>
              <w:ind w:right="213"/>
            </w:pPr>
            <w:r>
              <w:rPr>
                <w:color w:val="221F1F"/>
              </w:rPr>
              <w:t>различать</w:t>
            </w:r>
            <w:r>
              <w:rPr>
                <w:color w:val="221F1F"/>
                <w:spacing w:val="3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30"/>
              </w:rPr>
              <w:t xml:space="preserve"> </w:t>
            </w:r>
            <w:r>
              <w:rPr>
                <w:color w:val="221F1F"/>
              </w:rPr>
              <w:t>называть</w:t>
            </w:r>
            <w:r>
              <w:rPr>
                <w:color w:val="221F1F"/>
                <w:spacing w:val="29"/>
              </w:rPr>
              <w:t xml:space="preserve"> </w:t>
            </w:r>
            <w:r>
              <w:rPr>
                <w:color w:val="221F1F"/>
              </w:rPr>
              <w:t>геометрические</w:t>
            </w:r>
            <w:r>
              <w:rPr>
                <w:color w:val="221F1F"/>
                <w:spacing w:val="28"/>
              </w:rPr>
              <w:t xml:space="preserve"> </w:t>
            </w:r>
            <w:r>
              <w:rPr>
                <w:color w:val="221F1F"/>
              </w:rPr>
              <w:t>фигуры:</w:t>
            </w:r>
            <w:r>
              <w:rPr>
                <w:color w:val="221F1F"/>
                <w:spacing w:val="30"/>
              </w:rPr>
              <w:t xml:space="preserve"> </w:t>
            </w:r>
            <w:r>
              <w:rPr>
                <w:color w:val="221F1F"/>
              </w:rPr>
              <w:t>прямой</w:t>
            </w:r>
            <w:r>
              <w:rPr>
                <w:color w:val="221F1F"/>
                <w:spacing w:val="30"/>
              </w:rPr>
              <w:t xml:space="preserve"> </w:t>
            </w:r>
            <w:r>
              <w:rPr>
                <w:color w:val="221F1F"/>
              </w:rPr>
              <w:t>угол;</w:t>
            </w:r>
            <w:r>
              <w:rPr>
                <w:color w:val="221F1F"/>
                <w:spacing w:val="29"/>
              </w:rPr>
              <w:t xml:space="preserve"> </w:t>
            </w:r>
            <w:r>
              <w:rPr>
                <w:color w:val="221F1F"/>
              </w:rPr>
              <w:t>ломаную,</w:t>
            </w:r>
            <w:r>
              <w:rPr>
                <w:color w:val="221F1F"/>
                <w:spacing w:val="31"/>
              </w:rPr>
              <w:t xml:space="preserve"> </w:t>
            </w:r>
            <w:r>
              <w:rPr>
                <w:color w:val="221F1F"/>
              </w:rPr>
              <w:t>многоугольник;</w:t>
            </w:r>
            <w:r>
              <w:rPr>
                <w:color w:val="221F1F"/>
                <w:spacing w:val="32"/>
              </w:rPr>
              <w:t xml:space="preserve"> </w:t>
            </w:r>
            <w:r>
              <w:rPr>
                <w:color w:val="221F1F"/>
              </w:rPr>
              <w:t>выделять</w:t>
            </w:r>
            <w:r>
              <w:rPr>
                <w:color w:val="221F1F"/>
                <w:spacing w:val="31"/>
              </w:rPr>
              <w:t xml:space="preserve"> </w:t>
            </w:r>
            <w:r>
              <w:rPr>
                <w:color w:val="221F1F"/>
              </w:rPr>
              <w:t>среди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четырехугольников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прямоугольники, квадраты;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0"/>
              </w:numPr>
              <w:tabs>
                <w:tab w:val="left" w:pos="284"/>
              </w:tabs>
              <w:ind w:right="207"/>
            </w:pPr>
            <w:r>
              <w:rPr>
                <w:color w:val="221F1F"/>
              </w:rPr>
              <w:t>на</w:t>
            </w:r>
            <w:r>
              <w:rPr>
                <w:color w:val="221F1F"/>
                <w:spacing w:val="27"/>
              </w:rPr>
              <w:t xml:space="preserve"> </w:t>
            </w:r>
            <w:r>
              <w:rPr>
                <w:color w:val="221F1F"/>
              </w:rPr>
              <w:t>бумаге</w:t>
            </w:r>
            <w:r>
              <w:rPr>
                <w:color w:val="221F1F"/>
                <w:spacing w:val="28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26"/>
              </w:rPr>
              <w:t xml:space="preserve"> </w:t>
            </w:r>
            <w:r>
              <w:rPr>
                <w:color w:val="221F1F"/>
              </w:rPr>
              <w:t>клетку</w:t>
            </w:r>
            <w:r>
              <w:rPr>
                <w:color w:val="221F1F"/>
                <w:spacing w:val="28"/>
              </w:rPr>
              <w:t xml:space="preserve"> </w:t>
            </w:r>
            <w:r>
              <w:rPr>
                <w:color w:val="221F1F"/>
              </w:rPr>
              <w:t>изображать</w:t>
            </w:r>
            <w:r>
              <w:rPr>
                <w:color w:val="221F1F"/>
                <w:spacing w:val="27"/>
              </w:rPr>
              <w:t xml:space="preserve"> </w:t>
            </w:r>
            <w:r>
              <w:rPr>
                <w:color w:val="221F1F"/>
              </w:rPr>
              <w:t>ломаную,</w:t>
            </w:r>
            <w:r>
              <w:rPr>
                <w:color w:val="221F1F"/>
                <w:spacing w:val="27"/>
              </w:rPr>
              <w:t xml:space="preserve"> </w:t>
            </w:r>
            <w:r>
              <w:rPr>
                <w:color w:val="221F1F"/>
              </w:rPr>
              <w:t>многоугольник;</w:t>
            </w:r>
            <w:r>
              <w:rPr>
                <w:color w:val="221F1F"/>
                <w:spacing w:val="28"/>
              </w:rPr>
              <w:t xml:space="preserve"> </w:t>
            </w:r>
            <w:r>
              <w:rPr>
                <w:color w:val="221F1F"/>
              </w:rPr>
              <w:t>чертить</w:t>
            </w:r>
            <w:r>
              <w:rPr>
                <w:color w:val="221F1F"/>
                <w:spacing w:val="28"/>
              </w:rPr>
              <w:t xml:space="preserve"> </w:t>
            </w:r>
            <w:r>
              <w:rPr>
                <w:color w:val="221F1F"/>
              </w:rPr>
              <w:t>прямой</w:t>
            </w:r>
            <w:r>
              <w:rPr>
                <w:color w:val="221F1F"/>
                <w:spacing w:val="28"/>
              </w:rPr>
              <w:t xml:space="preserve"> </w:t>
            </w:r>
            <w:r>
              <w:rPr>
                <w:color w:val="221F1F"/>
              </w:rPr>
              <w:t>угол,</w:t>
            </w:r>
            <w:r>
              <w:rPr>
                <w:color w:val="221F1F"/>
                <w:spacing w:val="27"/>
              </w:rPr>
              <w:t xml:space="preserve"> </w:t>
            </w:r>
            <w:r>
              <w:rPr>
                <w:color w:val="221F1F"/>
              </w:rPr>
              <w:t>прямоугольник</w:t>
            </w:r>
            <w:r>
              <w:rPr>
                <w:color w:val="221F1F"/>
                <w:spacing w:val="25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29"/>
              </w:rPr>
              <w:t xml:space="preserve"> </w:t>
            </w:r>
            <w:r>
              <w:rPr>
                <w:color w:val="221F1F"/>
              </w:rPr>
              <w:t>заданными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длинами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сторон; использовать для выполнения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построений линейку, угольник;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50"/>
              </w:numPr>
              <w:tabs>
                <w:tab w:val="left" w:pos="284"/>
              </w:tabs>
              <w:spacing w:line="249" w:lineRule="exact"/>
              <w:ind w:hanging="177"/>
            </w:pPr>
            <w:r>
              <w:rPr>
                <w:color w:val="221F1F"/>
              </w:rPr>
              <w:t>выполнять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измерение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длин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реальных объектов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помощью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линейки;</w:t>
            </w:r>
          </w:p>
        </w:tc>
      </w:tr>
    </w:tbl>
    <w:p w:rsidR="002D4725" w:rsidRDefault="002D4725">
      <w:pPr>
        <w:spacing w:line="249" w:lineRule="exact"/>
        <w:sectPr w:rsidR="002D4725">
          <w:pgSz w:w="16840" w:h="11910" w:orient="landscape"/>
          <w:pgMar w:top="840" w:right="560" w:bottom="840" w:left="920" w:header="0" w:footer="6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3192"/>
        </w:trPr>
        <w:tc>
          <w:tcPr>
            <w:tcW w:w="4078" w:type="dxa"/>
            <w:vMerge w:val="restart"/>
          </w:tcPr>
          <w:p w:rsidR="002D4725" w:rsidRDefault="006F5087">
            <w:pPr>
              <w:pStyle w:val="TableParagraph"/>
              <w:spacing w:line="251" w:lineRule="exact"/>
              <w:ind w:left="390"/>
            </w:pPr>
            <w:r>
              <w:lastRenderedPageBreak/>
              <w:t>данными;</w:t>
            </w:r>
          </w:p>
          <w:p w:rsidR="002D4725" w:rsidRDefault="006F5087">
            <w:pPr>
              <w:pStyle w:val="TableParagraph"/>
              <w:tabs>
                <w:tab w:val="left" w:pos="2958"/>
              </w:tabs>
              <w:ind w:left="390" w:right="94" w:hanging="284"/>
              <w:jc w:val="both"/>
            </w:pPr>
            <w:r>
              <w:t>7)</w:t>
            </w:r>
            <w:r>
              <w:rPr>
                <w:spacing w:val="43"/>
              </w:rPr>
              <w:t xml:space="preserve"> </w:t>
            </w:r>
            <w:r>
              <w:t>использование</w:t>
            </w:r>
            <w:r>
              <w:tab/>
            </w:r>
            <w:r>
              <w:rPr>
                <w:spacing w:val="-1"/>
              </w:rPr>
              <w:t>начальных</w:t>
            </w:r>
            <w:r>
              <w:rPr>
                <w:spacing w:val="-52"/>
              </w:rPr>
              <w:t xml:space="preserve"> </w:t>
            </w:r>
            <w:r>
              <w:t>математических знаний при решении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практических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повседневных</w:t>
            </w:r>
            <w:r>
              <w:rPr>
                <w:spacing w:val="1"/>
              </w:rPr>
              <w:t xml:space="preserve"> </w:t>
            </w:r>
            <w:r>
              <w:t>ситуациях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описания и объяснения окружающих</w:t>
            </w:r>
            <w:r>
              <w:rPr>
                <w:spacing w:val="1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процессов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явлений,</w:t>
            </w:r>
            <w:r>
              <w:rPr>
                <w:spacing w:val="1"/>
              </w:rPr>
              <w:t xml:space="preserve"> </w:t>
            </w:r>
            <w:r>
              <w:t>оценки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количественных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пространственных отношений, в 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сфере</w:t>
            </w:r>
            <w:r>
              <w:rPr>
                <w:spacing w:val="1"/>
              </w:rPr>
              <w:t xml:space="preserve"> </w:t>
            </w:r>
            <w:r>
              <w:t>личных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семейных</w:t>
            </w:r>
            <w:r>
              <w:rPr>
                <w:spacing w:val="1"/>
              </w:rPr>
              <w:t xml:space="preserve"> </w:t>
            </w:r>
            <w:r>
              <w:t>финансов</w:t>
            </w:r>
          </w:p>
        </w:tc>
        <w:tc>
          <w:tcPr>
            <w:tcW w:w="11059" w:type="dxa"/>
          </w:tcPr>
          <w:p w:rsidR="002D4725" w:rsidRDefault="006F5087" w:rsidP="00600EF9">
            <w:pPr>
              <w:pStyle w:val="TableParagraph"/>
              <w:numPr>
                <w:ilvl w:val="0"/>
                <w:numId w:val="249"/>
              </w:numPr>
              <w:tabs>
                <w:tab w:val="left" w:pos="284"/>
              </w:tabs>
              <w:spacing w:line="269" w:lineRule="exact"/>
              <w:ind w:hanging="177"/>
            </w:pPr>
            <w:r>
              <w:rPr>
                <w:color w:val="221F1F"/>
              </w:rPr>
              <w:t>находить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длину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ломаной,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состоящей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из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двух-трёх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звеньев,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периметр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прямоугольника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(квадрата);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9"/>
              </w:numPr>
              <w:tabs>
                <w:tab w:val="left" w:pos="284"/>
              </w:tabs>
              <w:ind w:right="215"/>
            </w:pPr>
            <w:r>
              <w:rPr>
                <w:color w:val="221F1F"/>
              </w:rPr>
              <w:t>распознавать</w:t>
            </w:r>
            <w:r>
              <w:rPr>
                <w:color w:val="221F1F"/>
                <w:spacing w:val="25"/>
              </w:rPr>
              <w:t xml:space="preserve"> </w:t>
            </w:r>
            <w:r>
              <w:rPr>
                <w:color w:val="221F1F"/>
              </w:rPr>
              <w:t>верные</w:t>
            </w:r>
            <w:r>
              <w:rPr>
                <w:color w:val="221F1F"/>
                <w:spacing w:val="27"/>
              </w:rPr>
              <w:t xml:space="preserve"> </w:t>
            </w:r>
            <w:r>
              <w:rPr>
                <w:color w:val="221F1F"/>
              </w:rPr>
              <w:t>(истинные)</w:t>
            </w:r>
            <w:r>
              <w:rPr>
                <w:color w:val="221F1F"/>
                <w:spacing w:val="26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26"/>
              </w:rPr>
              <w:t xml:space="preserve"> </w:t>
            </w:r>
            <w:r>
              <w:rPr>
                <w:color w:val="221F1F"/>
              </w:rPr>
              <w:t>неверные</w:t>
            </w:r>
            <w:r>
              <w:rPr>
                <w:color w:val="221F1F"/>
                <w:spacing w:val="27"/>
              </w:rPr>
              <w:t xml:space="preserve"> </w:t>
            </w:r>
            <w:r>
              <w:rPr>
                <w:color w:val="221F1F"/>
              </w:rPr>
              <w:t>(ложные)</w:t>
            </w:r>
            <w:r>
              <w:rPr>
                <w:color w:val="221F1F"/>
                <w:spacing w:val="26"/>
              </w:rPr>
              <w:t xml:space="preserve"> </w:t>
            </w:r>
            <w:r>
              <w:rPr>
                <w:color w:val="221F1F"/>
              </w:rPr>
              <w:t>утверждения</w:t>
            </w:r>
            <w:r>
              <w:rPr>
                <w:color w:val="221F1F"/>
                <w:spacing w:val="26"/>
              </w:rPr>
              <w:t xml:space="preserve"> </w:t>
            </w:r>
            <w:r>
              <w:rPr>
                <w:color w:val="221F1F"/>
              </w:rPr>
              <w:t>со</w:t>
            </w:r>
            <w:r>
              <w:rPr>
                <w:color w:val="221F1F"/>
                <w:spacing w:val="27"/>
              </w:rPr>
              <w:t xml:space="preserve"> </w:t>
            </w:r>
            <w:r>
              <w:rPr>
                <w:color w:val="221F1F"/>
              </w:rPr>
              <w:t>словами</w:t>
            </w:r>
            <w:r>
              <w:rPr>
                <w:color w:val="221F1F"/>
                <w:spacing w:val="25"/>
              </w:rPr>
              <w:t xml:space="preserve"> </w:t>
            </w:r>
            <w:r>
              <w:rPr>
                <w:color w:val="221F1F"/>
              </w:rPr>
              <w:t>«все»,</w:t>
            </w:r>
            <w:r>
              <w:rPr>
                <w:color w:val="221F1F"/>
                <w:spacing w:val="26"/>
              </w:rPr>
              <w:t xml:space="preserve"> </w:t>
            </w:r>
            <w:r>
              <w:rPr>
                <w:color w:val="221F1F"/>
              </w:rPr>
              <w:t>«каждый»;</w:t>
            </w:r>
            <w:r>
              <w:rPr>
                <w:color w:val="221F1F"/>
                <w:spacing w:val="25"/>
              </w:rPr>
              <w:t xml:space="preserve"> </w:t>
            </w:r>
            <w:r>
              <w:rPr>
                <w:color w:val="221F1F"/>
              </w:rPr>
              <w:t>проводить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одно-двухшаговые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логические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рассуждения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 делать выводы;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9"/>
              </w:numPr>
              <w:tabs>
                <w:tab w:val="left" w:pos="284"/>
              </w:tabs>
              <w:spacing w:line="267" w:lineRule="exact"/>
              <w:ind w:hanging="177"/>
            </w:pPr>
            <w:r>
              <w:rPr>
                <w:color w:val="221F1F"/>
              </w:rPr>
              <w:t>находить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общий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признак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группы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математических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объектов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(чисел,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величин,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геометрических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фигур);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9"/>
              </w:numPr>
              <w:tabs>
                <w:tab w:val="left" w:pos="284"/>
              </w:tabs>
              <w:spacing w:line="269" w:lineRule="exact"/>
              <w:ind w:hanging="177"/>
            </w:pPr>
            <w:r>
              <w:rPr>
                <w:color w:val="221F1F"/>
              </w:rPr>
              <w:t>находить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закономерность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ряду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объектов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(чисел,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геометрических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фигур);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9"/>
              </w:numPr>
              <w:tabs>
                <w:tab w:val="left" w:pos="284"/>
              </w:tabs>
              <w:ind w:right="210"/>
            </w:pPr>
            <w:r>
              <w:rPr>
                <w:color w:val="221F1F"/>
              </w:rPr>
              <w:t>представлять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информацию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заданной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форме: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дополнять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текст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задачи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числами,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заполнять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строку/столбец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таблицы,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указывать числовые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данные на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рисунке (изображении геометрических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фигур);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9"/>
              </w:numPr>
              <w:tabs>
                <w:tab w:val="left" w:pos="284"/>
              </w:tabs>
              <w:spacing w:line="267" w:lineRule="exact"/>
              <w:ind w:hanging="177"/>
            </w:pPr>
            <w:r>
              <w:rPr>
                <w:color w:val="221F1F"/>
              </w:rPr>
              <w:t>сравнивать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группы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объектов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(находить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общее,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различное);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9"/>
              </w:numPr>
              <w:tabs>
                <w:tab w:val="left" w:pos="284"/>
              </w:tabs>
              <w:spacing w:line="269" w:lineRule="exact"/>
              <w:ind w:hanging="177"/>
            </w:pPr>
            <w:r>
              <w:rPr>
                <w:color w:val="221F1F"/>
              </w:rPr>
              <w:t>обнаруживать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модели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геометрических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фигур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окружающем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мире;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9"/>
              </w:numPr>
              <w:tabs>
                <w:tab w:val="left" w:pos="284"/>
              </w:tabs>
              <w:spacing w:line="269" w:lineRule="exact"/>
              <w:ind w:hanging="177"/>
            </w:pPr>
            <w:r>
              <w:rPr>
                <w:color w:val="221F1F"/>
              </w:rPr>
              <w:t>подбирать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примеры,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подтверждающие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суждение,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ответ;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9"/>
              </w:numPr>
              <w:tabs>
                <w:tab w:val="left" w:pos="284"/>
              </w:tabs>
              <w:spacing w:line="269" w:lineRule="exact"/>
              <w:ind w:hanging="177"/>
            </w:pPr>
            <w:r>
              <w:rPr>
                <w:color w:val="221F1F"/>
              </w:rPr>
              <w:t>составлять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(дополнять)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текстовую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задачу;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9"/>
              </w:numPr>
              <w:tabs>
                <w:tab w:val="left" w:pos="284"/>
              </w:tabs>
              <w:spacing w:line="249" w:lineRule="exact"/>
              <w:ind w:hanging="177"/>
            </w:pPr>
            <w:r>
              <w:rPr>
                <w:color w:val="221F1F"/>
              </w:rPr>
              <w:t>проверять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правильность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вычислений</w:t>
            </w:r>
          </w:p>
        </w:tc>
      </w:tr>
      <w:tr w:rsidR="002D4725">
        <w:trPr>
          <w:trHeight w:val="254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before="1" w:line="233" w:lineRule="exact"/>
              <w:ind w:left="107"/>
              <w:rPr>
                <w:i/>
              </w:rPr>
            </w:pPr>
            <w:r>
              <w:rPr>
                <w:i/>
                <w:color w:val="221F1F"/>
              </w:rPr>
              <w:t>К</w:t>
            </w:r>
            <w:r>
              <w:rPr>
                <w:i/>
                <w:color w:val="221F1F"/>
                <w:spacing w:val="-1"/>
              </w:rPr>
              <w:t xml:space="preserve"> </w:t>
            </w:r>
            <w:r>
              <w:rPr>
                <w:i/>
                <w:color w:val="221F1F"/>
              </w:rPr>
              <w:t>концу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обучения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b/>
                <w:i/>
                <w:color w:val="221F1F"/>
              </w:rPr>
              <w:t>в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третьем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классе</w:t>
            </w:r>
            <w:r>
              <w:rPr>
                <w:b/>
                <w:i/>
                <w:color w:val="221F1F"/>
                <w:spacing w:val="-2"/>
              </w:rPr>
              <w:t xml:space="preserve"> </w:t>
            </w:r>
            <w:r>
              <w:rPr>
                <w:i/>
                <w:color w:val="221F1F"/>
              </w:rPr>
              <w:t>обучающийся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научится:</w:t>
            </w:r>
          </w:p>
        </w:tc>
      </w:tr>
      <w:tr w:rsidR="002D4725">
        <w:trPr>
          <w:trHeight w:val="5786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 w:rsidP="00600EF9">
            <w:pPr>
              <w:pStyle w:val="TableParagraph"/>
              <w:numPr>
                <w:ilvl w:val="0"/>
                <w:numId w:val="248"/>
              </w:numPr>
              <w:tabs>
                <w:tab w:val="left" w:pos="284"/>
              </w:tabs>
              <w:spacing w:line="269" w:lineRule="exact"/>
              <w:ind w:hanging="177"/>
            </w:pPr>
            <w:r>
              <w:rPr>
                <w:color w:val="221F1F"/>
              </w:rPr>
              <w:t>читать,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записывать,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сравнивать,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упорядочивать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числа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пределах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1000;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8"/>
              </w:numPr>
              <w:tabs>
                <w:tab w:val="left" w:pos="284"/>
              </w:tabs>
              <w:spacing w:line="269" w:lineRule="exact"/>
              <w:ind w:hanging="177"/>
            </w:pPr>
            <w:r>
              <w:rPr>
                <w:color w:val="221F1F"/>
              </w:rPr>
              <w:t>находить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число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большее/меньшее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данного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числа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заданное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число,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заданное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число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раз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(в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пределах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1000);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8"/>
              </w:numPr>
              <w:tabs>
                <w:tab w:val="left" w:pos="284"/>
              </w:tabs>
              <w:ind w:right="209"/>
            </w:pPr>
            <w:r>
              <w:rPr>
                <w:color w:val="221F1F"/>
              </w:rPr>
              <w:t>выполнять</w:t>
            </w:r>
            <w:r>
              <w:rPr>
                <w:color w:val="221F1F"/>
                <w:spacing w:val="34"/>
              </w:rPr>
              <w:t xml:space="preserve"> </w:t>
            </w:r>
            <w:r>
              <w:rPr>
                <w:color w:val="221F1F"/>
              </w:rPr>
              <w:t>арифметические</w:t>
            </w:r>
            <w:r>
              <w:rPr>
                <w:color w:val="221F1F"/>
                <w:spacing w:val="34"/>
              </w:rPr>
              <w:t xml:space="preserve"> </w:t>
            </w:r>
            <w:r>
              <w:rPr>
                <w:color w:val="221F1F"/>
              </w:rPr>
              <w:t>действия:</w:t>
            </w:r>
            <w:r>
              <w:rPr>
                <w:color w:val="221F1F"/>
                <w:spacing w:val="36"/>
              </w:rPr>
              <w:t xml:space="preserve"> </w:t>
            </w:r>
            <w:r>
              <w:rPr>
                <w:color w:val="221F1F"/>
              </w:rPr>
              <w:t>сложение</w:t>
            </w:r>
            <w:r>
              <w:rPr>
                <w:color w:val="221F1F"/>
                <w:spacing w:val="34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33"/>
              </w:rPr>
              <w:t xml:space="preserve"> </w:t>
            </w:r>
            <w:r>
              <w:rPr>
                <w:color w:val="221F1F"/>
              </w:rPr>
              <w:t>вычитание</w:t>
            </w:r>
            <w:r>
              <w:rPr>
                <w:color w:val="221F1F"/>
                <w:spacing w:val="35"/>
              </w:rPr>
              <w:t xml:space="preserve"> </w:t>
            </w:r>
            <w:r>
              <w:rPr>
                <w:color w:val="221F1F"/>
              </w:rPr>
              <w:t>(в</w:t>
            </w:r>
            <w:r>
              <w:rPr>
                <w:color w:val="221F1F"/>
                <w:spacing w:val="34"/>
              </w:rPr>
              <w:t xml:space="preserve"> </w:t>
            </w:r>
            <w:r>
              <w:rPr>
                <w:color w:val="221F1F"/>
              </w:rPr>
              <w:t>пределах</w:t>
            </w:r>
            <w:r>
              <w:rPr>
                <w:color w:val="221F1F"/>
                <w:spacing w:val="33"/>
              </w:rPr>
              <w:t xml:space="preserve"> </w:t>
            </w:r>
            <w:r>
              <w:rPr>
                <w:color w:val="221F1F"/>
              </w:rPr>
              <w:t>100</w:t>
            </w:r>
            <w:r>
              <w:rPr>
                <w:color w:val="221F1F"/>
                <w:spacing w:val="37"/>
              </w:rPr>
              <w:t xml:space="preserve"> </w:t>
            </w:r>
            <w:r>
              <w:rPr>
                <w:color w:val="221F1F"/>
              </w:rPr>
              <w:t>—</w:t>
            </w:r>
            <w:r>
              <w:rPr>
                <w:color w:val="221F1F"/>
                <w:spacing w:val="36"/>
              </w:rPr>
              <w:t xml:space="preserve"> </w:t>
            </w:r>
            <w:r>
              <w:rPr>
                <w:color w:val="221F1F"/>
              </w:rPr>
              <w:t>устно,</w:t>
            </w:r>
            <w:r>
              <w:rPr>
                <w:color w:val="221F1F"/>
                <w:spacing w:val="34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34"/>
              </w:rPr>
              <w:t xml:space="preserve"> </w:t>
            </w:r>
            <w:r>
              <w:rPr>
                <w:color w:val="221F1F"/>
              </w:rPr>
              <w:t>пределах</w:t>
            </w:r>
            <w:r>
              <w:rPr>
                <w:color w:val="221F1F"/>
                <w:spacing w:val="34"/>
              </w:rPr>
              <w:t xml:space="preserve"> </w:t>
            </w:r>
            <w:r>
              <w:rPr>
                <w:color w:val="221F1F"/>
              </w:rPr>
              <w:t>1000</w:t>
            </w:r>
            <w:r>
              <w:rPr>
                <w:color w:val="221F1F"/>
                <w:spacing w:val="36"/>
              </w:rPr>
              <w:t xml:space="preserve"> </w:t>
            </w:r>
            <w:r>
              <w:rPr>
                <w:color w:val="221F1F"/>
              </w:rPr>
              <w:t>—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письменно); умножение 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деление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на однозначное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число (в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пределах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100 —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устно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письменно);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8"/>
              </w:numPr>
              <w:tabs>
                <w:tab w:val="left" w:pos="284"/>
              </w:tabs>
              <w:spacing w:line="269" w:lineRule="exact"/>
              <w:ind w:hanging="177"/>
            </w:pPr>
            <w:r>
              <w:rPr>
                <w:color w:val="221F1F"/>
              </w:rPr>
              <w:t>выполнять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действия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умножение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деление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числами 0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1;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деление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остатком;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8"/>
              </w:numPr>
              <w:tabs>
                <w:tab w:val="left" w:pos="284"/>
              </w:tabs>
              <w:ind w:right="210"/>
            </w:pPr>
            <w:r>
              <w:rPr>
                <w:color w:val="221F1F"/>
              </w:rPr>
              <w:t>устанавливать</w:t>
            </w:r>
            <w:r>
              <w:rPr>
                <w:color w:val="221F1F"/>
                <w:spacing w:val="18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5"/>
              </w:rPr>
              <w:t xml:space="preserve"> </w:t>
            </w:r>
            <w:r>
              <w:rPr>
                <w:color w:val="221F1F"/>
              </w:rPr>
              <w:t>соблюдать</w:t>
            </w:r>
            <w:r>
              <w:rPr>
                <w:color w:val="221F1F"/>
                <w:spacing w:val="18"/>
              </w:rPr>
              <w:t xml:space="preserve"> </w:t>
            </w:r>
            <w:r>
              <w:rPr>
                <w:color w:val="221F1F"/>
              </w:rPr>
              <w:t>порядок</w:t>
            </w:r>
            <w:r>
              <w:rPr>
                <w:color w:val="221F1F"/>
                <w:spacing w:val="16"/>
              </w:rPr>
              <w:t xml:space="preserve"> </w:t>
            </w:r>
            <w:r>
              <w:rPr>
                <w:color w:val="221F1F"/>
              </w:rPr>
              <w:t>действий</w:t>
            </w:r>
            <w:r>
              <w:rPr>
                <w:color w:val="221F1F"/>
                <w:spacing w:val="15"/>
              </w:rPr>
              <w:t xml:space="preserve"> </w:t>
            </w:r>
            <w:r>
              <w:rPr>
                <w:color w:val="221F1F"/>
              </w:rPr>
              <w:t>при</w:t>
            </w:r>
            <w:r>
              <w:rPr>
                <w:color w:val="221F1F"/>
                <w:spacing w:val="17"/>
              </w:rPr>
              <w:t xml:space="preserve"> </w:t>
            </w:r>
            <w:r>
              <w:rPr>
                <w:color w:val="221F1F"/>
              </w:rPr>
              <w:t>вычислении</w:t>
            </w:r>
            <w:r>
              <w:rPr>
                <w:color w:val="221F1F"/>
                <w:spacing w:val="18"/>
              </w:rPr>
              <w:t xml:space="preserve"> </w:t>
            </w:r>
            <w:r>
              <w:rPr>
                <w:color w:val="221F1F"/>
              </w:rPr>
              <w:t>значения</w:t>
            </w:r>
            <w:r>
              <w:rPr>
                <w:color w:val="221F1F"/>
                <w:spacing w:val="17"/>
              </w:rPr>
              <w:t xml:space="preserve"> </w:t>
            </w:r>
            <w:r>
              <w:rPr>
                <w:color w:val="221F1F"/>
              </w:rPr>
              <w:t>числового</w:t>
            </w:r>
            <w:r>
              <w:rPr>
                <w:color w:val="221F1F"/>
                <w:spacing w:val="16"/>
              </w:rPr>
              <w:t xml:space="preserve"> </w:t>
            </w:r>
            <w:r>
              <w:rPr>
                <w:color w:val="221F1F"/>
              </w:rPr>
              <w:t>выражения</w:t>
            </w:r>
            <w:r>
              <w:rPr>
                <w:color w:val="221F1F"/>
                <w:spacing w:val="17"/>
              </w:rPr>
              <w:t xml:space="preserve"> </w:t>
            </w:r>
            <w:r>
              <w:rPr>
                <w:color w:val="221F1F"/>
              </w:rPr>
              <w:t>(со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скобками/без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скобок),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содержащего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арифметические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действия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сложения,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вычитания,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умножения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деления;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8"/>
              </w:numPr>
              <w:tabs>
                <w:tab w:val="left" w:pos="284"/>
              </w:tabs>
              <w:spacing w:line="268" w:lineRule="exact"/>
              <w:ind w:hanging="177"/>
            </w:pPr>
            <w:r>
              <w:rPr>
                <w:color w:val="221F1F"/>
              </w:rPr>
              <w:t>использовать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при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вычислениях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переместительное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сочетательное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свойства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сложения;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8"/>
              </w:numPr>
              <w:tabs>
                <w:tab w:val="left" w:pos="284"/>
              </w:tabs>
              <w:spacing w:line="269" w:lineRule="exact"/>
              <w:ind w:hanging="177"/>
            </w:pPr>
            <w:r>
              <w:rPr>
                <w:color w:val="221F1F"/>
              </w:rPr>
              <w:t>находить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неизвестный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компонент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арифметического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действия;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8"/>
              </w:numPr>
              <w:tabs>
                <w:tab w:val="left" w:pos="284"/>
              </w:tabs>
              <w:ind w:right="214"/>
              <w:jc w:val="both"/>
            </w:pPr>
            <w:r>
              <w:rPr>
                <w:color w:val="221F1F"/>
              </w:rPr>
              <w:t>использовать при выполнении практических заданий и решении задач единицы: длины (миллиметр, сантиметр,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дециметр, метр, километр), массы (грамм, килограмм), времени (минута, час, секунда), стоимости (копейка,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рубль); преобразовывать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одни единицы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данной величины в другие;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8"/>
              </w:numPr>
              <w:tabs>
                <w:tab w:val="left" w:pos="284"/>
              </w:tabs>
              <w:ind w:right="213"/>
              <w:jc w:val="both"/>
            </w:pPr>
            <w:r>
              <w:rPr>
                <w:color w:val="221F1F"/>
              </w:rPr>
              <w:t>определять с помощью цифровых и аналоговых приборов, измерительных инструментов длину, массу, время;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выполнять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прикидку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 оценку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результата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измерений; определять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продолжительность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события;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8"/>
              </w:numPr>
              <w:tabs>
                <w:tab w:val="left" w:pos="284"/>
              </w:tabs>
              <w:spacing w:line="267" w:lineRule="exact"/>
              <w:ind w:hanging="177"/>
              <w:jc w:val="both"/>
            </w:pPr>
            <w:r>
              <w:rPr>
                <w:color w:val="221F1F"/>
              </w:rPr>
              <w:t>сравнивать</w:t>
            </w:r>
            <w:r>
              <w:rPr>
                <w:color w:val="221F1F"/>
                <w:spacing w:val="36"/>
              </w:rPr>
              <w:t xml:space="preserve"> </w:t>
            </w:r>
            <w:r>
              <w:rPr>
                <w:color w:val="221F1F"/>
              </w:rPr>
              <w:t>величины</w:t>
            </w:r>
            <w:r>
              <w:rPr>
                <w:color w:val="221F1F"/>
                <w:spacing w:val="33"/>
              </w:rPr>
              <w:t xml:space="preserve"> </w:t>
            </w:r>
            <w:r>
              <w:rPr>
                <w:color w:val="221F1F"/>
              </w:rPr>
              <w:t>длины,</w:t>
            </w:r>
            <w:r>
              <w:rPr>
                <w:color w:val="221F1F"/>
                <w:spacing w:val="35"/>
              </w:rPr>
              <w:t xml:space="preserve"> </w:t>
            </w:r>
            <w:r>
              <w:rPr>
                <w:color w:val="221F1F"/>
              </w:rPr>
              <w:t>площади,</w:t>
            </w:r>
            <w:r>
              <w:rPr>
                <w:color w:val="221F1F"/>
                <w:spacing w:val="35"/>
              </w:rPr>
              <w:t xml:space="preserve"> </w:t>
            </w:r>
            <w:r>
              <w:rPr>
                <w:color w:val="221F1F"/>
              </w:rPr>
              <w:t>массы,</w:t>
            </w:r>
            <w:r>
              <w:rPr>
                <w:color w:val="221F1F"/>
                <w:spacing w:val="35"/>
              </w:rPr>
              <w:t xml:space="preserve"> </w:t>
            </w:r>
            <w:r>
              <w:rPr>
                <w:color w:val="221F1F"/>
              </w:rPr>
              <w:t>времени,</w:t>
            </w:r>
            <w:r>
              <w:rPr>
                <w:color w:val="221F1F"/>
                <w:spacing w:val="36"/>
              </w:rPr>
              <w:t xml:space="preserve"> </w:t>
            </w:r>
            <w:r>
              <w:rPr>
                <w:color w:val="221F1F"/>
              </w:rPr>
              <w:t>стоимости,</w:t>
            </w:r>
            <w:r>
              <w:rPr>
                <w:color w:val="221F1F"/>
                <w:spacing w:val="35"/>
              </w:rPr>
              <w:t xml:space="preserve"> </w:t>
            </w:r>
            <w:r>
              <w:rPr>
                <w:color w:val="221F1F"/>
              </w:rPr>
              <w:t>устанавливая</w:t>
            </w:r>
            <w:r>
              <w:rPr>
                <w:color w:val="221F1F"/>
                <w:spacing w:val="35"/>
              </w:rPr>
              <w:t xml:space="preserve"> </w:t>
            </w:r>
            <w:r>
              <w:rPr>
                <w:color w:val="221F1F"/>
              </w:rPr>
              <w:t>между</w:t>
            </w:r>
            <w:r>
              <w:rPr>
                <w:color w:val="221F1F"/>
                <w:spacing w:val="36"/>
              </w:rPr>
              <w:t xml:space="preserve"> </w:t>
            </w:r>
            <w:r>
              <w:rPr>
                <w:color w:val="221F1F"/>
              </w:rPr>
              <w:t>ними</w:t>
            </w:r>
            <w:r>
              <w:rPr>
                <w:color w:val="221F1F"/>
                <w:spacing w:val="31"/>
              </w:rPr>
              <w:t xml:space="preserve"> </w:t>
            </w:r>
            <w:r>
              <w:rPr>
                <w:color w:val="221F1F"/>
              </w:rPr>
              <w:t>соотношение</w:t>
            </w:r>
          </w:p>
          <w:p w:rsidR="002D4725" w:rsidRDefault="006F5087">
            <w:pPr>
              <w:pStyle w:val="TableParagraph"/>
              <w:spacing w:line="252" w:lineRule="exact"/>
              <w:ind w:left="283"/>
              <w:jc w:val="both"/>
            </w:pPr>
            <w:r>
              <w:rPr>
                <w:color w:val="221F1F"/>
              </w:rPr>
              <w:t>«больше/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меньше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на/в»;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8"/>
              </w:numPr>
              <w:tabs>
                <w:tab w:val="left" w:pos="284"/>
              </w:tabs>
              <w:spacing w:line="269" w:lineRule="exact"/>
              <w:ind w:hanging="177"/>
              <w:jc w:val="both"/>
            </w:pPr>
            <w:r>
              <w:rPr>
                <w:color w:val="221F1F"/>
              </w:rPr>
              <w:t>называть,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находить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долю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величины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(половина,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четверть);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8"/>
              </w:numPr>
              <w:tabs>
                <w:tab w:val="left" w:pos="284"/>
              </w:tabs>
              <w:spacing w:line="269" w:lineRule="exact"/>
              <w:ind w:hanging="177"/>
              <w:jc w:val="both"/>
            </w:pPr>
            <w:r>
              <w:rPr>
                <w:color w:val="221F1F"/>
              </w:rPr>
              <w:t>сравнивать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величины,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выраженные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долями;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8"/>
              </w:numPr>
              <w:tabs>
                <w:tab w:val="left" w:pos="284"/>
              </w:tabs>
              <w:ind w:right="210"/>
              <w:jc w:val="both"/>
            </w:pPr>
            <w:r>
              <w:rPr>
                <w:color w:val="221F1F"/>
              </w:rPr>
              <w:t>знать и использовать при решении задач и в практических ситуациях (покупка товара, определение времени,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выполнение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расчётов)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соотношение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между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величинами;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выполнять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сложение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вычитание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однородных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величин,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умножение и деление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величины на однозначное число;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8"/>
              </w:numPr>
              <w:tabs>
                <w:tab w:val="left" w:pos="284"/>
              </w:tabs>
              <w:spacing w:line="249" w:lineRule="exact"/>
              <w:ind w:hanging="177"/>
              <w:jc w:val="both"/>
            </w:pPr>
            <w:r>
              <w:rPr>
                <w:color w:val="221F1F"/>
              </w:rPr>
              <w:t>решать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задачи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одно-два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действия:</w:t>
            </w:r>
            <w:r>
              <w:rPr>
                <w:color w:val="221F1F"/>
                <w:spacing w:val="7"/>
              </w:rPr>
              <w:t xml:space="preserve"> </w:t>
            </w:r>
            <w:r>
              <w:rPr>
                <w:color w:val="221F1F"/>
              </w:rPr>
              <w:t>представлять</w:t>
            </w:r>
            <w:r>
              <w:rPr>
                <w:color w:val="221F1F"/>
                <w:spacing w:val="7"/>
              </w:rPr>
              <w:t xml:space="preserve"> </w:t>
            </w:r>
            <w:r>
              <w:rPr>
                <w:color w:val="221F1F"/>
              </w:rPr>
              <w:t>текст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задачи,</w:t>
            </w:r>
            <w:r>
              <w:rPr>
                <w:color w:val="221F1F"/>
                <w:spacing w:val="7"/>
              </w:rPr>
              <w:t xml:space="preserve"> </w:t>
            </w:r>
            <w:r>
              <w:rPr>
                <w:color w:val="221F1F"/>
              </w:rPr>
              <w:t>планировать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ход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решения,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записывать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решение</w:t>
            </w:r>
          </w:p>
        </w:tc>
      </w:tr>
    </w:tbl>
    <w:p w:rsidR="002D4725" w:rsidRDefault="002D4725">
      <w:pPr>
        <w:spacing w:line="249" w:lineRule="exact"/>
        <w:jc w:val="both"/>
        <w:sectPr w:rsidR="002D4725">
          <w:pgSz w:w="16840" w:h="11910" w:orient="landscape"/>
          <w:pgMar w:top="840" w:right="560" w:bottom="840" w:left="920" w:header="0" w:footer="6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4711"/>
        </w:trPr>
        <w:tc>
          <w:tcPr>
            <w:tcW w:w="4078" w:type="dxa"/>
            <w:vMerge w:val="restart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right="209"/>
              <w:jc w:val="both"/>
            </w:pP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ответ,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анализировать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решение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(искать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другой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способ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решения),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оценивать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ответ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(устанавливать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его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реалистичность,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проверять вычисления);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7"/>
              </w:numPr>
              <w:tabs>
                <w:tab w:val="left" w:pos="284"/>
              </w:tabs>
              <w:ind w:right="211"/>
              <w:jc w:val="both"/>
            </w:pPr>
            <w:r>
              <w:rPr>
                <w:color w:val="221F1F"/>
              </w:rPr>
              <w:t>конструировать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прямоугольник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из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данных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фигур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(квадратов),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делить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прямоугольник,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многоугольник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заданные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части;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7"/>
              </w:numPr>
              <w:tabs>
                <w:tab w:val="left" w:pos="284"/>
              </w:tabs>
              <w:spacing w:line="267" w:lineRule="exact"/>
              <w:ind w:hanging="177"/>
              <w:jc w:val="both"/>
            </w:pPr>
            <w:r>
              <w:rPr>
                <w:color w:val="221F1F"/>
              </w:rPr>
              <w:t>сравнивать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фигуры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площади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(наложение,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сопоставление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числовых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значений);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7"/>
              </w:numPr>
              <w:tabs>
                <w:tab w:val="left" w:pos="284"/>
              </w:tabs>
              <w:ind w:right="212"/>
              <w:jc w:val="both"/>
            </w:pPr>
            <w:r>
              <w:rPr>
                <w:color w:val="221F1F"/>
              </w:rPr>
              <w:t>находить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периметр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прямоугольника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(квадрата),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площадь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прямоугольника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(квадрата),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используя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правило/алгоритм;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7"/>
              </w:numPr>
              <w:tabs>
                <w:tab w:val="left" w:pos="284"/>
              </w:tabs>
              <w:spacing w:line="267" w:lineRule="exact"/>
              <w:ind w:hanging="177"/>
              <w:jc w:val="both"/>
            </w:pPr>
            <w:r>
              <w:rPr>
                <w:color w:val="221F1F"/>
              </w:rPr>
              <w:t>распознавать</w:t>
            </w:r>
            <w:r>
              <w:rPr>
                <w:color w:val="221F1F"/>
                <w:spacing w:val="50"/>
              </w:rPr>
              <w:t xml:space="preserve"> </w:t>
            </w:r>
            <w:r>
              <w:rPr>
                <w:color w:val="221F1F"/>
              </w:rPr>
              <w:t>верные</w:t>
            </w:r>
            <w:r>
              <w:rPr>
                <w:color w:val="221F1F"/>
                <w:spacing w:val="51"/>
              </w:rPr>
              <w:t xml:space="preserve"> </w:t>
            </w:r>
            <w:r>
              <w:rPr>
                <w:color w:val="221F1F"/>
              </w:rPr>
              <w:t>(истинные)</w:t>
            </w:r>
            <w:r>
              <w:rPr>
                <w:color w:val="221F1F"/>
                <w:spacing w:val="53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50"/>
              </w:rPr>
              <w:t xml:space="preserve"> </w:t>
            </w:r>
            <w:r>
              <w:rPr>
                <w:color w:val="221F1F"/>
              </w:rPr>
              <w:t>неверные</w:t>
            </w:r>
            <w:r>
              <w:rPr>
                <w:color w:val="221F1F"/>
                <w:spacing w:val="51"/>
              </w:rPr>
              <w:t xml:space="preserve"> </w:t>
            </w:r>
            <w:r>
              <w:rPr>
                <w:color w:val="221F1F"/>
              </w:rPr>
              <w:t>(ложные)</w:t>
            </w:r>
            <w:r>
              <w:rPr>
                <w:color w:val="221F1F"/>
                <w:spacing w:val="53"/>
              </w:rPr>
              <w:t xml:space="preserve"> </w:t>
            </w:r>
            <w:r>
              <w:rPr>
                <w:color w:val="221F1F"/>
              </w:rPr>
              <w:t>утверждения</w:t>
            </w:r>
            <w:r>
              <w:rPr>
                <w:color w:val="221F1F"/>
                <w:spacing w:val="52"/>
              </w:rPr>
              <w:t xml:space="preserve"> </w:t>
            </w:r>
            <w:r>
              <w:rPr>
                <w:color w:val="221F1F"/>
              </w:rPr>
              <w:t>со</w:t>
            </w:r>
            <w:r>
              <w:rPr>
                <w:color w:val="221F1F"/>
                <w:spacing w:val="53"/>
              </w:rPr>
              <w:t xml:space="preserve"> </w:t>
            </w:r>
            <w:r>
              <w:rPr>
                <w:color w:val="221F1F"/>
              </w:rPr>
              <w:t>словами:</w:t>
            </w:r>
            <w:r>
              <w:rPr>
                <w:color w:val="221F1F"/>
                <w:spacing w:val="51"/>
              </w:rPr>
              <w:t xml:space="preserve"> </w:t>
            </w:r>
            <w:r>
              <w:rPr>
                <w:color w:val="221F1F"/>
              </w:rPr>
              <w:t>«все»,</w:t>
            </w:r>
            <w:r>
              <w:rPr>
                <w:color w:val="221F1F"/>
                <w:spacing w:val="50"/>
              </w:rPr>
              <w:t xml:space="preserve"> </w:t>
            </w:r>
            <w:r>
              <w:rPr>
                <w:color w:val="221F1F"/>
              </w:rPr>
              <w:t>«некоторые»,</w:t>
            </w:r>
            <w:r>
              <w:rPr>
                <w:color w:val="221F1F"/>
                <w:spacing w:val="50"/>
              </w:rPr>
              <w:t xml:space="preserve"> </w:t>
            </w:r>
            <w:r>
              <w:rPr>
                <w:color w:val="221F1F"/>
              </w:rPr>
              <w:t>«и»,</w:t>
            </w:r>
          </w:p>
          <w:p w:rsidR="002D4725" w:rsidRDefault="006F5087">
            <w:pPr>
              <w:pStyle w:val="TableParagraph"/>
              <w:ind w:left="283" w:right="216"/>
              <w:jc w:val="both"/>
            </w:pPr>
            <w:r>
              <w:rPr>
                <w:color w:val="221F1F"/>
              </w:rPr>
              <w:t>«каждый»,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«если…,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то…»;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формулировать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утверждение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(вывод),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строить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логические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рассуждения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(однодвухшаговые),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том числе с использованием изученных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связок;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7"/>
              </w:numPr>
              <w:tabs>
                <w:tab w:val="left" w:pos="284"/>
              </w:tabs>
              <w:ind w:hanging="177"/>
              <w:jc w:val="both"/>
            </w:pPr>
            <w:r>
              <w:rPr>
                <w:color w:val="221F1F"/>
              </w:rPr>
              <w:t>классифицировать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объекты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одному-двум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признакам;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7"/>
              </w:numPr>
              <w:tabs>
                <w:tab w:val="left" w:pos="284"/>
              </w:tabs>
              <w:ind w:right="215"/>
              <w:jc w:val="both"/>
            </w:pPr>
            <w:r>
              <w:rPr>
                <w:color w:val="221F1F"/>
              </w:rPr>
              <w:t>извлекать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использовать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информацию,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представленную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таблицах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данными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реальных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процессах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явлениях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окружающего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мира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(например,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расписание,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режим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работы),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предметах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повседневной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жизни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(например,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ярлык, этикетка);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7"/>
              </w:numPr>
              <w:tabs>
                <w:tab w:val="left" w:pos="284"/>
              </w:tabs>
              <w:spacing w:line="269" w:lineRule="exact"/>
              <w:ind w:hanging="177"/>
            </w:pPr>
            <w:r>
              <w:rPr>
                <w:color w:val="221F1F"/>
              </w:rPr>
              <w:t>структурировать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информацию: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заполнять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простейшие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таблицы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образцу;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7"/>
              </w:numPr>
              <w:tabs>
                <w:tab w:val="left" w:pos="284"/>
              </w:tabs>
              <w:spacing w:line="269" w:lineRule="exact"/>
              <w:ind w:hanging="177"/>
            </w:pPr>
            <w:r>
              <w:rPr>
                <w:color w:val="221F1F"/>
              </w:rPr>
              <w:t>составлять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план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выполнения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учебного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задания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следовать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ему;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выполнять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действия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алгоритму;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7"/>
              </w:numPr>
              <w:tabs>
                <w:tab w:val="left" w:pos="284"/>
              </w:tabs>
              <w:spacing w:line="269" w:lineRule="exact"/>
              <w:ind w:hanging="177"/>
            </w:pPr>
            <w:r>
              <w:rPr>
                <w:color w:val="221F1F"/>
              </w:rPr>
              <w:t>сравнивать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математические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объекты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(находить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общее,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различное,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уникальное);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7"/>
              </w:numPr>
              <w:tabs>
                <w:tab w:val="left" w:pos="284"/>
              </w:tabs>
              <w:spacing w:line="249" w:lineRule="exact"/>
              <w:ind w:hanging="177"/>
            </w:pPr>
            <w:r>
              <w:rPr>
                <w:color w:val="221F1F"/>
              </w:rPr>
              <w:t>выбирать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верное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решение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математической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задачи</w:t>
            </w:r>
          </w:p>
        </w:tc>
      </w:tr>
      <w:tr w:rsidR="002D4725">
        <w:trPr>
          <w:trHeight w:val="251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2" w:lineRule="exact"/>
              <w:ind w:left="107"/>
              <w:rPr>
                <w:i/>
              </w:rPr>
            </w:pPr>
            <w:r>
              <w:rPr>
                <w:i/>
                <w:color w:val="221F1F"/>
              </w:rPr>
              <w:t>К</w:t>
            </w:r>
            <w:r>
              <w:rPr>
                <w:i/>
                <w:color w:val="221F1F"/>
                <w:spacing w:val="-2"/>
              </w:rPr>
              <w:t xml:space="preserve"> </w:t>
            </w:r>
            <w:r>
              <w:rPr>
                <w:i/>
                <w:color w:val="221F1F"/>
              </w:rPr>
              <w:t>концу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обучения</w:t>
            </w:r>
            <w:r>
              <w:rPr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в</w:t>
            </w:r>
            <w:r>
              <w:rPr>
                <w:b/>
                <w:i/>
                <w:color w:val="221F1F"/>
                <w:spacing w:val="-2"/>
              </w:rPr>
              <w:t xml:space="preserve"> </w:t>
            </w:r>
            <w:r>
              <w:rPr>
                <w:b/>
                <w:i/>
                <w:color w:val="221F1F"/>
              </w:rPr>
              <w:t>четвертом</w:t>
            </w:r>
            <w:r>
              <w:rPr>
                <w:b/>
                <w:i/>
                <w:color w:val="221F1F"/>
                <w:spacing w:val="-5"/>
              </w:rPr>
              <w:t xml:space="preserve"> </w:t>
            </w:r>
            <w:r>
              <w:rPr>
                <w:b/>
                <w:i/>
                <w:color w:val="221F1F"/>
              </w:rPr>
              <w:t>классе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i/>
                <w:color w:val="221F1F"/>
              </w:rPr>
              <w:t>обучающийся</w:t>
            </w:r>
            <w:r>
              <w:rPr>
                <w:i/>
                <w:color w:val="221F1F"/>
                <w:spacing w:val="-2"/>
              </w:rPr>
              <w:t xml:space="preserve"> </w:t>
            </w:r>
            <w:r>
              <w:rPr>
                <w:i/>
                <w:color w:val="221F1F"/>
              </w:rPr>
              <w:t>научится:</w:t>
            </w:r>
          </w:p>
        </w:tc>
      </w:tr>
      <w:tr w:rsidR="002D4725">
        <w:trPr>
          <w:trHeight w:val="4207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 w:rsidP="00600EF9">
            <w:pPr>
              <w:pStyle w:val="TableParagraph"/>
              <w:numPr>
                <w:ilvl w:val="0"/>
                <w:numId w:val="246"/>
              </w:numPr>
              <w:tabs>
                <w:tab w:val="left" w:pos="284"/>
              </w:tabs>
              <w:spacing w:before="2" w:line="269" w:lineRule="exact"/>
              <w:ind w:hanging="177"/>
            </w:pPr>
            <w:r>
              <w:rPr>
                <w:color w:val="221F1F"/>
                <w:w w:val="95"/>
              </w:rPr>
              <w:t>читать,</w:t>
            </w:r>
            <w:r>
              <w:rPr>
                <w:color w:val="221F1F"/>
                <w:spacing w:val="4"/>
                <w:w w:val="95"/>
              </w:rPr>
              <w:t xml:space="preserve"> </w:t>
            </w:r>
            <w:r>
              <w:rPr>
                <w:color w:val="221F1F"/>
                <w:w w:val="95"/>
              </w:rPr>
              <w:t>записывать,</w:t>
            </w:r>
            <w:r>
              <w:rPr>
                <w:color w:val="221F1F"/>
                <w:spacing w:val="4"/>
                <w:w w:val="95"/>
              </w:rPr>
              <w:t xml:space="preserve"> </w:t>
            </w:r>
            <w:r>
              <w:rPr>
                <w:color w:val="221F1F"/>
                <w:w w:val="95"/>
              </w:rPr>
              <w:t>сравнивать,</w:t>
            </w:r>
            <w:r>
              <w:rPr>
                <w:color w:val="221F1F"/>
                <w:spacing w:val="1"/>
                <w:w w:val="95"/>
              </w:rPr>
              <w:t xml:space="preserve"> </w:t>
            </w:r>
            <w:r>
              <w:rPr>
                <w:color w:val="221F1F"/>
                <w:w w:val="95"/>
              </w:rPr>
              <w:t>упорядочивать</w:t>
            </w:r>
            <w:r>
              <w:rPr>
                <w:color w:val="221F1F"/>
                <w:spacing w:val="3"/>
                <w:w w:val="95"/>
              </w:rPr>
              <w:t xml:space="preserve"> </w:t>
            </w:r>
            <w:r>
              <w:rPr>
                <w:color w:val="221F1F"/>
                <w:w w:val="95"/>
              </w:rPr>
              <w:t>числа</w:t>
            </w:r>
            <w:r>
              <w:rPr>
                <w:color w:val="221F1F"/>
                <w:spacing w:val="2"/>
                <w:w w:val="95"/>
              </w:rPr>
              <w:t xml:space="preserve"> </w:t>
            </w:r>
            <w:r>
              <w:rPr>
                <w:color w:val="221F1F"/>
                <w:w w:val="95"/>
              </w:rPr>
              <w:t>в</w:t>
            </w:r>
            <w:r>
              <w:rPr>
                <w:color w:val="221F1F"/>
                <w:spacing w:val="4"/>
                <w:w w:val="95"/>
              </w:rPr>
              <w:t xml:space="preserve"> </w:t>
            </w:r>
            <w:r>
              <w:rPr>
                <w:color w:val="221F1F"/>
                <w:w w:val="95"/>
              </w:rPr>
              <w:t>пределах</w:t>
            </w:r>
            <w:r>
              <w:rPr>
                <w:color w:val="221F1F"/>
                <w:spacing w:val="6"/>
                <w:w w:val="95"/>
              </w:rPr>
              <w:t xml:space="preserve"> </w:t>
            </w:r>
            <w:r>
              <w:rPr>
                <w:color w:val="221F1F"/>
                <w:w w:val="95"/>
              </w:rPr>
              <w:t>1000;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6"/>
              </w:numPr>
              <w:tabs>
                <w:tab w:val="left" w:pos="284"/>
              </w:tabs>
              <w:spacing w:line="269" w:lineRule="exact"/>
              <w:ind w:hanging="177"/>
            </w:pPr>
            <w:r>
              <w:rPr>
                <w:color w:val="221F1F"/>
                <w:w w:val="95"/>
              </w:rPr>
              <w:t>находить</w:t>
            </w:r>
            <w:r>
              <w:rPr>
                <w:color w:val="221F1F"/>
                <w:spacing w:val="9"/>
                <w:w w:val="95"/>
              </w:rPr>
              <w:t xml:space="preserve"> </w:t>
            </w:r>
            <w:r>
              <w:rPr>
                <w:color w:val="221F1F"/>
                <w:w w:val="95"/>
              </w:rPr>
              <w:t>число</w:t>
            </w:r>
            <w:r>
              <w:rPr>
                <w:color w:val="221F1F"/>
                <w:spacing w:val="10"/>
                <w:w w:val="95"/>
              </w:rPr>
              <w:t xml:space="preserve"> </w:t>
            </w:r>
            <w:r>
              <w:rPr>
                <w:color w:val="221F1F"/>
                <w:w w:val="95"/>
              </w:rPr>
              <w:t>большее/меньшее</w:t>
            </w:r>
            <w:r>
              <w:rPr>
                <w:color w:val="221F1F"/>
                <w:spacing w:val="9"/>
                <w:w w:val="95"/>
              </w:rPr>
              <w:t xml:space="preserve"> </w:t>
            </w:r>
            <w:r>
              <w:rPr>
                <w:color w:val="221F1F"/>
                <w:w w:val="95"/>
              </w:rPr>
              <w:t>данного</w:t>
            </w:r>
            <w:r>
              <w:rPr>
                <w:color w:val="221F1F"/>
                <w:spacing w:val="11"/>
                <w:w w:val="95"/>
              </w:rPr>
              <w:t xml:space="preserve"> </w:t>
            </w:r>
            <w:r>
              <w:rPr>
                <w:color w:val="221F1F"/>
                <w:w w:val="95"/>
              </w:rPr>
              <w:t>числа</w:t>
            </w:r>
            <w:r>
              <w:rPr>
                <w:color w:val="221F1F"/>
                <w:spacing w:val="9"/>
                <w:w w:val="95"/>
              </w:rPr>
              <w:t xml:space="preserve"> </w:t>
            </w:r>
            <w:r>
              <w:rPr>
                <w:color w:val="221F1F"/>
                <w:w w:val="95"/>
              </w:rPr>
              <w:t>на</w:t>
            </w:r>
            <w:r>
              <w:rPr>
                <w:color w:val="221F1F"/>
                <w:spacing w:val="9"/>
                <w:w w:val="95"/>
              </w:rPr>
              <w:t xml:space="preserve"> </w:t>
            </w:r>
            <w:r>
              <w:rPr>
                <w:color w:val="221F1F"/>
                <w:w w:val="95"/>
              </w:rPr>
              <w:t>заданное</w:t>
            </w:r>
            <w:r>
              <w:rPr>
                <w:color w:val="221F1F"/>
                <w:spacing w:val="16"/>
                <w:w w:val="95"/>
              </w:rPr>
              <w:t xml:space="preserve"> </w:t>
            </w:r>
            <w:r>
              <w:rPr>
                <w:color w:val="221F1F"/>
                <w:w w:val="95"/>
              </w:rPr>
              <w:t>число,</w:t>
            </w:r>
            <w:r>
              <w:rPr>
                <w:color w:val="221F1F"/>
                <w:spacing w:val="13"/>
                <w:w w:val="95"/>
              </w:rPr>
              <w:t xml:space="preserve"> </w:t>
            </w:r>
            <w:r>
              <w:rPr>
                <w:color w:val="221F1F"/>
                <w:w w:val="95"/>
              </w:rPr>
              <w:t>в</w:t>
            </w:r>
            <w:r>
              <w:rPr>
                <w:color w:val="221F1F"/>
                <w:spacing w:val="12"/>
                <w:w w:val="95"/>
              </w:rPr>
              <w:t xml:space="preserve"> </w:t>
            </w:r>
            <w:r>
              <w:rPr>
                <w:color w:val="221F1F"/>
                <w:w w:val="95"/>
              </w:rPr>
              <w:t>заданное</w:t>
            </w:r>
            <w:r>
              <w:rPr>
                <w:color w:val="221F1F"/>
                <w:spacing w:val="10"/>
                <w:w w:val="95"/>
              </w:rPr>
              <w:t xml:space="preserve"> </w:t>
            </w:r>
            <w:r>
              <w:rPr>
                <w:color w:val="221F1F"/>
                <w:w w:val="95"/>
              </w:rPr>
              <w:t>число</w:t>
            </w:r>
            <w:r>
              <w:rPr>
                <w:color w:val="221F1F"/>
                <w:spacing w:val="13"/>
                <w:w w:val="95"/>
              </w:rPr>
              <w:t xml:space="preserve"> </w:t>
            </w:r>
            <w:r>
              <w:rPr>
                <w:color w:val="221F1F"/>
                <w:w w:val="95"/>
              </w:rPr>
              <w:t>раз</w:t>
            </w:r>
            <w:r>
              <w:rPr>
                <w:color w:val="221F1F"/>
                <w:spacing w:val="9"/>
                <w:w w:val="95"/>
              </w:rPr>
              <w:t xml:space="preserve"> </w:t>
            </w:r>
            <w:r>
              <w:rPr>
                <w:color w:val="221F1F"/>
                <w:w w:val="95"/>
              </w:rPr>
              <w:t>(в</w:t>
            </w:r>
            <w:r>
              <w:rPr>
                <w:color w:val="221F1F"/>
                <w:spacing w:val="11"/>
                <w:w w:val="95"/>
              </w:rPr>
              <w:t xml:space="preserve"> </w:t>
            </w:r>
            <w:r>
              <w:rPr>
                <w:color w:val="221F1F"/>
                <w:w w:val="95"/>
              </w:rPr>
              <w:t>пределах</w:t>
            </w:r>
            <w:r>
              <w:rPr>
                <w:color w:val="221F1F"/>
                <w:spacing w:val="13"/>
                <w:w w:val="95"/>
              </w:rPr>
              <w:t xml:space="preserve"> </w:t>
            </w:r>
            <w:r>
              <w:rPr>
                <w:color w:val="221F1F"/>
                <w:w w:val="95"/>
              </w:rPr>
              <w:t>1000);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6"/>
              </w:numPr>
              <w:tabs>
                <w:tab w:val="left" w:pos="284"/>
              </w:tabs>
              <w:ind w:right="209"/>
            </w:pPr>
            <w:r>
              <w:rPr>
                <w:color w:val="221F1F"/>
              </w:rPr>
              <w:t>выполнять</w:t>
            </w:r>
            <w:r>
              <w:rPr>
                <w:color w:val="221F1F"/>
                <w:spacing w:val="33"/>
              </w:rPr>
              <w:t xml:space="preserve"> </w:t>
            </w:r>
            <w:r>
              <w:rPr>
                <w:color w:val="221F1F"/>
              </w:rPr>
              <w:t>арифметические</w:t>
            </w:r>
            <w:r>
              <w:rPr>
                <w:color w:val="221F1F"/>
                <w:spacing w:val="34"/>
              </w:rPr>
              <w:t xml:space="preserve"> </w:t>
            </w:r>
            <w:r>
              <w:rPr>
                <w:color w:val="221F1F"/>
              </w:rPr>
              <w:t>действия:</w:t>
            </w:r>
            <w:r>
              <w:rPr>
                <w:color w:val="221F1F"/>
                <w:spacing w:val="35"/>
              </w:rPr>
              <w:t xml:space="preserve"> </w:t>
            </w:r>
            <w:r>
              <w:rPr>
                <w:color w:val="221F1F"/>
              </w:rPr>
              <w:t>сложение</w:t>
            </w:r>
            <w:r>
              <w:rPr>
                <w:color w:val="221F1F"/>
                <w:spacing w:val="34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33"/>
              </w:rPr>
              <w:t xml:space="preserve"> </w:t>
            </w:r>
            <w:r>
              <w:rPr>
                <w:color w:val="221F1F"/>
              </w:rPr>
              <w:t>вычитание</w:t>
            </w:r>
            <w:r>
              <w:rPr>
                <w:color w:val="221F1F"/>
                <w:spacing w:val="37"/>
              </w:rPr>
              <w:t xml:space="preserve"> </w:t>
            </w:r>
            <w:r>
              <w:rPr>
                <w:color w:val="221F1F"/>
              </w:rPr>
              <w:t>(в</w:t>
            </w:r>
            <w:r>
              <w:rPr>
                <w:color w:val="221F1F"/>
                <w:spacing w:val="35"/>
              </w:rPr>
              <w:t xml:space="preserve"> </w:t>
            </w:r>
            <w:r>
              <w:rPr>
                <w:color w:val="221F1F"/>
              </w:rPr>
              <w:t>пределах</w:t>
            </w:r>
            <w:r>
              <w:rPr>
                <w:color w:val="221F1F"/>
                <w:spacing w:val="36"/>
              </w:rPr>
              <w:t xml:space="preserve"> </w:t>
            </w:r>
            <w:r>
              <w:rPr>
                <w:color w:val="221F1F"/>
              </w:rPr>
              <w:t>100</w:t>
            </w:r>
            <w:r>
              <w:rPr>
                <w:color w:val="221F1F"/>
                <w:spacing w:val="37"/>
              </w:rPr>
              <w:t xml:space="preserve"> </w:t>
            </w:r>
            <w:r>
              <w:rPr>
                <w:color w:val="221F1F"/>
              </w:rPr>
              <w:t>—</w:t>
            </w:r>
            <w:r>
              <w:rPr>
                <w:color w:val="221F1F"/>
                <w:spacing w:val="36"/>
              </w:rPr>
              <w:t xml:space="preserve"> </w:t>
            </w:r>
            <w:r>
              <w:rPr>
                <w:color w:val="221F1F"/>
              </w:rPr>
              <w:t>устно,</w:t>
            </w:r>
            <w:r>
              <w:rPr>
                <w:color w:val="221F1F"/>
                <w:spacing w:val="34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35"/>
              </w:rPr>
              <w:t xml:space="preserve"> </w:t>
            </w:r>
            <w:r>
              <w:rPr>
                <w:color w:val="221F1F"/>
              </w:rPr>
              <w:t>пределах</w:t>
            </w:r>
            <w:r>
              <w:rPr>
                <w:color w:val="221F1F"/>
                <w:spacing w:val="34"/>
              </w:rPr>
              <w:t xml:space="preserve"> </w:t>
            </w:r>
            <w:r>
              <w:rPr>
                <w:color w:val="221F1F"/>
              </w:rPr>
              <w:t>1000</w:t>
            </w:r>
            <w:r>
              <w:rPr>
                <w:color w:val="221F1F"/>
                <w:spacing w:val="36"/>
              </w:rPr>
              <w:t xml:space="preserve"> </w:t>
            </w:r>
            <w:r>
              <w:rPr>
                <w:color w:val="221F1F"/>
              </w:rPr>
              <w:t>—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письменно); умножение и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деление на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однозначное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число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(в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пределах</w:t>
            </w:r>
            <w:r>
              <w:rPr>
                <w:color w:val="221F1F"/>
                <w:spacing w:val="42"/>
              </w:rPr>
              <w:t xml:space="preserve"> </w:t>
            </w:r>
            <w:r>
              <w:rPr>
                <w:color w:val="221F1F"/>
              </w:rPr>
              <w:t>100 —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устно 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письменно);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6"/>
              </w:numPr>
              <w:tabs>
                <w:tab w:val="left" w:pos="284"/>
              </w:tabs>
              <w:spacing w:line="267" w:lineRule="exact"/>
              <w:ind w:hanging="177"/>
            </w:pPr>
            <w:r>
              <w:rPr>
                <w:color w:val="221F1F"/>
              </w:rPr>
              <w:t>выполнять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действия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умножение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деление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числами 0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1;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деление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 остатком;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6"/>
              </w:numPr>
              <w:tabs>
                <w:tab w:val="left" w:pos="284"/>
              </w:tabs>
              <w:ind w:right="207"/>
            </w:pPr>
            <w:r>
              <w:rPr>
                <w:color w:val="221F1F"/>
              </w:rPr>
              <w:t>устанавливать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соблюдать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порядок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действий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при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вычислении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значения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числового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выражения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(со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скобками/без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  <w:spacing w:val="-1"/>
              </w:rPr>
              <w:t>скобок),</w:t>
            </w:r>
            <w:r>
              <w:rPr>
                <w:color w:val="221F1F"/>
                <w:spacing w:val="-19"/>
              </w:rPr>
              <w:t xml:space="preserve"> </w:t>
            </w:r>
            <w:r>
              <w:rPr>
                <w:color w:val="221F1F"/>
                <w:spacing w:val="-1"/>
              </w:rPr>
              <w:t>содержащего</w:t>
            </w:r>
            <w:r>
              <w:rPr>
                <w:color w:val="221F1F"/>
                <w:spacing w:val="-17"/>
              </w:rPr>
              <w:t xml:space="preserve"> </w:t>
            </w:r>
            <w:r>
              <w:rPr>
                <w:color w:val="221F1F"/>
              </w:rPr>
              <w:t>арифметические</w:t>
            </w:r>
            <w:r>
              <w:rPr>
                <w:color w:val="221F1F"/>
                <w:spacing w:val="-16"/>
              </w:rPr>
              <w:t xml:space="preserve"> </w:t>
            </w:r>
            <w:r>
              <w:rPr>
                <w:color w:val="221F1F"/>
              </w:rPr>
              <w:t>действия</w:t>
            </w:r>
            <w:r>
              <w:rPr>
                <w:color w:val="221F1F"/>
                <w:spacing w:val="-18"/>
              </w:rPr>
              <w:t xml:space="preserve"> </w:t>
            </w:r>
            <w:r>
              <w:rPr>
                <w:color w:val="221F1F"/>
              </w:rPr>
              <w:t>сложения,</w:t>
            </w:r>
            <w:r>
              <w:rPr>
                <w:color w:val="221F1F"/>
                <w:spacing w:val="-17"/>
              </w:rPr>
              <w:t xml:space="preserve"> </w:t>
            </w:r>
            <w:r>
              <w:rPr>
                <w:color w:val="221F1F"/>
              </w:rPr>
              <w:t>вычитания, умножения и деления;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6"/>
              </w:numPr>
              <w:tabs>
                <w:tab w:val="left" w:pos="284"/>
              </w:tabs>
              <w:spacing w:line="267" w:lineRule="exact"/>
              <w:ind w:hanging="177"/>
            </w:pPr>
            <w:r>
              <w:rPr>
                <w:color w:val="221F1F"/>
              </w:rPr>
              <w:t>использовать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при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вычислениях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переместительное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сочетательное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свойства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сложения;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6"/>
              </w:numPr>
              <w:tabs>
                <w:tab w:val="left" w:pos="284"/>
              </w:tabs>
              <w:spacing w:line="269" w:lineRule="exact"/>
              <w:ind w:hanging="177"/>
            </w:pPr>
            <w:r>
              <w:rPr>
                <w:color w:val="221F1F"/>
                <w:w w:val="95"/>
              </w:rPr>
              <w:t>находить</w:t>
            </w:r>
            <w:r>
              <w:rPr>
                <w:color w:val="221F1F"/>
                <w:spacing w:val="-5"/>
                <w:w w:val="95"/>
              </w:rPr>
              <w:t xml:space="preserve"> </w:t>
            </w:r>
            <w:r>
              <w:rPr>
                <w:color w:val="221F1F"/>
                <w:w w:val="95"/>
              </w:rPr>
              <w:t>неизвестный</w:t>
            </w:r>
            <w:r>
              <w:rPr>
                <w:color w:val="221F1F"/>
                <w:spacing w:val="-4"/>
                <w:w w:val="95"/>
              </w:rPr>
              <w:t xml:space="preserve"> </w:t>
            </w:r>
            <w:r>
              <w:rPr>
                <w:color w:val="221F1F"/>
                <w:w w:val="95"/>
              </w:rPr>
              <w:t>компонент</w:t>
            </w:r>
            <w:r>
              <w:rPr>
                <w:color w:val="221F1F"/>
                <w:spacing w:val="-3"/>
                <w:w w:val="95"/>
              </w:rPr>
              <w:t xml:space="preserve"> </w:t>
            </w:r>
            <w:r>
              <w:rPr>
                <w:color w:val="221F1F"/>
                <w:w w:val="95"/>
              </w:rPr>
              <w:t>арифметического</w:t>
            </w:r>
            <w:r>
              <w:rPr>
                <w:color w:val="221F1F"/>
                <w:spacing w:val="-4"/>
                <w:w w:val="95"/>
              </w:rPr>
              <w:t xml:space="preserve"> </w:t>
            </w:r>
            <w:r>
              <w:rPr>
                <w:color w:val="221F1F"/>
                <w:w w:val="95"/>
              </w:rPr>
              <w:t>действия;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6"/>
              </w:numPr>
              <w:tabs>
                <w:tab w:val="left" w:pos="284"/>
              </w:tabs>
              <w:ind w:right="209"/>
              <w:jc w:val="both"/>
            </w:pPr>
            <w:r>
              <w:rPr>
                <w:color w:val="221F1F"/>
              </w:rPr>
              <w:t>использовать при выполнении практических заданий и решении задач единицы: длины (миллиметр, сантиметр,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дециметр, метр, километр), массы (грамм, килограмм), времени (минута, час, секунда), стоимости (копейка,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рубль);</w:t>
            </w:r>
            <w:r>
              <w:rPr>
                <w:color w:val="221F1F"/>
                <w:spacing w:val="-15"/>
              </w:rPr>
              <w:t xml:space="preserve"> </w:t>
            </w:r>
            <w:r>
              <w:rPr>
                <w:color w:val="221F1F"/>
              </w:rPr>
              <w:t>преобразовывать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одни единицы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данной величины в другие;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6"/>
              </w:numPr>
              <w:tabs>
                <w:tab w:val="left" w:pos="284"/>
              </w:tabs>
              <w:ind w:right="213"/>
              <w:jc w:val="both"/>
            </w:pPr>
            <w:r>
              <w:rPr>
                <w:color w:val="221F1F"/>
              </w:rPr>
              <w:t>определять с помощью цифровых и аналоговых приборов, измерительных инструментов длину, массу, время;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выполнять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прикидку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 оценку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результата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измерений; определять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продолжительность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события;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6"/>
              </w:numPr>
              <w:tabs>
                <w:tab w:val="left" w:pos="284"/>
              </w:tabs>
              <w:spacing w:line="269" w:lineRule="exact"/>
              <w:ind w:hanging="177"/>
              <w:jc w:val="both"/>
            </w:pPr>
            <w:r>
              <w:rPr>
                <w:color w:val="221F1F"/>
              </w:rPr>
              <w:t>сравнивать</w:t>
            </w:r>
            <w:r>
              <w:rPr>
                <w:color w:val="221F1F"/>
                <w:spacing w:val="36"/>
              </w:rPr>
              <w:t xml:space="preserve"> </w:t>
            </w:r>
            <w:r>
              <w:rPr>
                <w:color w:val="221F1F"/>
              </w:rPr>
              <w:t>величины</w:t>
            </w:r>
            <w:r>
              <w:rPr>
                <w:color w:val="221F1F"/>
                <w:spacing w:val="34"/>
              </w:rPr>
              <w:t xml:space="preserve"> </w:t>
            </w:r>
            <w:r>
              <w:rPr>
                <w:color w:val="221F1F"/>
              </w:rPr>
              <w:t>длины,</w:t>
            </w:r>
            <w:r>
              <w:rPr>
                <w:color w:val="221F1F"/>
                <w:spacing w:val="34"/>
              </w:rPr>
              <w:t xml:space="preserve"> </w:t>
            </w:r>
            <w:r>
              <w:rPr>
                <w:color w:val="221F1F"/>
              </w:rPr>
              <w:t>площади,</w:t>
            </w:r>
            <w:r>
              <w:rPr>
                <w:color w:val="221F1F"/>
                <w:spacing w:val="34"/>
              </w:rPr>
              <w:t xml:space="preserve"> </w:t>
            </w:r>
            <w:r>
              <w:rPr>
                <w:color w:val="221F1F"/>
              </w:rPr>
              <w:t>массы,</w:t>
            </w:r>
            <w:r>
              <w:rPr>
                <w:color w:val="221F1F"/>
                <w:spacing w:val="35"/>
              </w:rPr>
              <w:t xml:space="preserve"> </w:t>
            </w:r>
            <w:r>
              <w:rPr>
                <w:color w:val="221F1F"/>
              </w:rPr>
              <w:t>времени,</w:t>
            </w:r>
            <w:r>
              <w:rPr>
                <w:color w:val="221F1F"/>
                <w:spacing w:val="34"/>
              </w:rPr>
              <w:t xml:space="preserve"> </w:t>
            </w:r>
            <w:r>
              <w:rPr>
                <w:color w:val="221F1F"/>
              </w:rPr>
              <w:t>стоимости,</w:t>
            </w:r>
            <w:r>
              <w:rPr>
                <w:color w:val="221F1F"/>
                <w:spacing w:val="40"/>
              </w:rPr>
              <w:t xml:space="preserve"> </w:t>
            </w:r>
            <w:r>
              <w:rPr>
                <w:color w:val="221F1F"/>
              </w:rPr>
              <w:t>устанавливая</w:t>
            </w:r>
            <w:r>
              <w:rPr>
                <w:color w:val="221F1F"/>
                <w:spacing w:val="39"/>
              </w:rPr>
              <w:t xml:space="preserve"> </w:t>
            </w:r>
            <w:r>
              <w:rPr>
                <w:color w:val="221F1F"/>
              </w:rPr>
              <w:t>между</w:t>
            </w:r>
            <w:r>
              <w:rPr>
                <w:color w:val="221F1F"/>
                <w:spacing w:val="41"/>
              </w:rPr>
              <w:t xml:space="preserve"> </w:t>
            </w:r>
            <w:r>
              <w:rPr>
                <w:color w:val="221F1F"/>
              </w:rPr>
              <w:t>ними</w:t>
            </w:r>
            <w:r>
              <w:rPr>
                <w:color w:val="221F1F"/>
                <w:spacing w:val="37"/>
              </w:rPr>
              <w:t xml:space="preserve"> </w:t>
            </w:r>
            <w:r>
              <w:rPr>
                <w:color w:val="221F1F"/>
              </w:rPr>
              <w:t>соотношение</w:t>
            </w:r>
          </w:p>
          <w:p w:rsidR="002D4725" w:rsidRDefault="006F5087">
            <w:pPr>
              <w:pStyle w:val="TableParagraph"/>
              <w:spacing w:line="232" w:lineRule="exact"/>
              <w:ind w:left="283"/>
              <w:jc w:val="both"/>
            </w:pPr>
            <w:r>
              <w:rPr>
                <w:color w:val="221F1F"/>
              </w:rPr>
              <w:t>«больше/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меньше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на/в»;</w:t>
            </w:r>
          </w:p>
        </w:tc>
      </w:tr>
    </w:tbl>
    <w:p w:rsidR="002D4725" w:rsidRDefault="002D4725">
      <w:pPr>
        <w:spacing w:line="232" w:lineRule="exact"/>
        <w:jc w:val="both"/>
        <w:sectPr w:rsidR="002D4725">
          <w:pgSz w:w="16840" w:h="11910" w:orient="landscape"/>
          <w:pgMar w:top="840" w:right="560" w:bottom="840" w:left="920" w:header="0" w:footer="6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6293"/>
        </w:trPr>
        <w:tc>
          <w:tcPr>
            <w:tcW w:w="4078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1059" w:type="dxa"/>
          </w:tcPr>
          <w:p w:rsidR="002D4725" w:rsidRDefault="006F5087" w:rsidP="00600EF9">
            <w:pPr>
              <w:pStyle w:val="TableParagraph"/>
              <w:numPr>
                <w:ilvl w:val="0"/>
                <w:numId w:val="245"/>
              </w:numPr>
              <w:tabs>
                <w:tab w:val="left" w:pos="284"/>
              </w:tabs>
              <w:spacing w:line="269" w:lineRule="exact"/>
              <w:ind w:hanging="177"/>
              <w:jc w:val="both"/>
            </w:pPr>
            <w:r>
              <w:rPr>
                <w:color w:val="221F1F"/>
              </w:rPr>
              <w:t>называть,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находить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долю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величины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(половина,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четверть);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5"/>
              </w:numPr>
              <w:tabs>
                <w:tab w:val="left" w:pos="284"/>
              </w:tabs>
              <w:spacing w:line="269" w:lineRule="exact"/>
              <w:ind w:hanging="177"/>
              <w:jc w:val="both"/>
            </w:pPr>
            <w:r>
              <w:rPr>
                <w:color w:val="221F1F"/>
                <w:w w:val="95"/>
              </w:rPr>
              <w:t>сравнивать</w:t>
            </w:r>
            <w:r>
              <w:rPr>
                <w:color w:val="221F1F"/>
                <w:spacing w:val="36"/>
                <w:w w:val="95"/>
              </w:rPr>
              <w:t xml:space="preserve"> </w:t>
            </w:r>
            <w:r>
              <w:rPr>
                <w:color w:val="221F1F"/>
                <w:w w:val="95"/>
              </w:rPr>
              <w:t>величины,</w:t>
            </w:r>
            <w:r>
              <w:rPr>
                <w:color w:val="221F1F"/>
                <w:spacing w:val="38"/>
                <w:w w:val="95"/>
              </w:rPr>
              <w:t xml:space="preserve"> </w:t>
            </w:r>
            <w:r>
              <w:rPr>
                <w:color w:val="221F1F"/>
                <w:w w:val="95"/>
              </w:rPr>
              <w:t>выраженные</w:t>
            </w:r>
            <w:r>
              <w:rPr>
                <w:color w:val="221F1F"/>
                <w:spacing w:val="39"/>
                <w:w w:val="95"/>
              </w:rPr>
              <w:t xml:space="preserve"> </w:t>
            </w:r>
            <w:r>
              <w:rPr>
                <w:color w:val="221F1F"/>
                <w:w w:val="95"/>
              </w:rPr>
              <w:t>долями;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5"/>
              </w:numPr>
              <w:tabs>
                <w:tab w:val="left" w:pos="284"/>
              </w:tabs>
              <w:ind w:right="210"/>
              <w:jc w:val="both"/>
            </w:pPr>
            <w:r>
              <w:rPr>
                <w:color w:val="221F1F"/>
              </w:rPr>
              <w:t>знать и использовать при решении задач и в практических ситуациях (покупка товара, определение времени,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выполнение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расчётов)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соотношение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между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величинами;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выполнять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сложение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вычитание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однородных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величин,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умножение и деление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величины на однозначное число;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5"/>
              </w:numPr>
              <w:tabs>
                <w:tab w:val="left" w:pos="284"/>
              </w:tabs>
              <w:ind w:right="209"/>
              <w:jc w:val="both"/>
            </w:pPr>
            <w:r>
              <w:rPr>
                <w:color w:val="221F1F"/>
              </w:rPr>
              <w:t>решать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задачи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одно-два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действия: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представлять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текст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задачи,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планировать</w:t>
            </w:r>
            <w:r>
              <w:rPr>
                <w:color w:val="221F1F"/>
                <w:spacing w:val="-12"/>
              </w:rPr>
              <w:t xml:space="preserve"> </w:t>
            </w:r>
            <w:r>
              <w:rPr>
                <w:color w:val="221F1F"/>
              </w:rPr>
              <w:t>ход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решения,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записывать</w:t>
            </w:r>
            <w:r>
              <w:rPr>
                <w:color w:val="221F1F"/>
                <w:spacing w:val="-12"/>
              </w:rPr>
              <w:t xml:space="preserve"> </w:t>
            </w:r>
            <w:r>
              <w:rPr>
                <w:color w:val="221F1F"/>
              </w:rPr>
              <w:t>решение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ответ,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анализировать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решение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(искать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другой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способ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решения),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оценивать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ответ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(устанавливать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его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реалистичность,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проверять вычисления);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5"/>
              </w:numPr>
              <w:tabs>
                <w:tab w:val="left" w:pos="284"/>
              </w:tabs>
              <w:spacing w:line="237" w:lineRule="auto"/>
              <w:ind w:right="208"/>
              <w:jc w:val="both"/>
            </w:pPr>
            <w:r>
              <w:rPr>
                <w:color w:val="221F1F"/>
              </w:rPr>
              <w:t>конструировать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прямоугольник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из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данных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фигур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(квадратов),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делить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прямоугольник,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многоугольник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заданные</w:t>
            </w:r>
            <w:r>
              <w:rPr>
                <w:color w:val="221F1F"/>
                <w:spacing w:val="-13"/>
              </w:rPr>
              <w:t xml:space="preserve"> </w:t>
            </w:r>
            <w:r>
              <w:rPr>
                <w:color w:val="221F1F"/>
              </w:rPr>
              <w:t>части;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5"/>
              </w:numPr>
              <w:tabs>
                <w:tab w:val="left" w:pos="284"/>
              </w:tabs>
              <w:spacing w:before="2"/>
              <w:ind w:hanging="177"/>
              <w:jc w:val="both"/>
            </w:pPr>
            <w:r>
              <w:rPr>
                <w:color w:val="221F1F"/>
              </w:rPr>
              <w:t>сравнивать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фигуры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площади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(наложение,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сопоставление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числовых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значений);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5"/>
              </w:numPr>
              <w:tabs>
                <w:tab w:val="left" w:pos="284"/>
              </w:tabs>
              <w:ind w:right="208"/>
              <w:jc w:val="both"/>
            </w:pPr>
            <w:r>
              <w:rPr>
                <w:color w:val="221F1F"/>
              </w:rPr>
              <w:t>находить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периметр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прямоугольника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(квадрата),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площадь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прямоугольника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(квадрата),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используя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правило/алгоритм;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5"/>
              </w:numPr>
              <w:tabs>
                <w:tab w:val="left" w:pos="284"/>
              </w:tabs>
              <w:spacing w:line="267" w:lineRule="exact"/>
              <w:ind w:hanging="177"/>
              <w:jc w:val="both"/>
            </w:pPr>
            <w:r>
              <w:rPr>
                <w:color w:val="221F1F"/>
                <w:w w:val="105"/>
              </w:rPr>
              <w:t>распознавать</w:t>
            </w:r>
            <w:r>
              <w:rPr>
                <w:color w:val="221F1F"/>
                <w:spacing w:val="3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верные</w:t>
            </w:r>
            <w:r>
              <w:rPr>
                <w:color w:val="221F1F"/>
                <w:spacing w:val="3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(истинные)</w:t>
            </w:r>
            <w:r>
              <w:rPr>
                <w:color w:val="221F1F"/>
                <w:spacing w:val="3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и</w:t>
            </w:r>
            <w:r>
              <w:rPr>
                <w:color w:val="221F1F"/>
                <w:spacing w:val="3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неверные</w:t>
            </w:r>
            <w:r>
              <w:rPr>
                <w:color w:val="221F1F"/>
                <w:spacing w:val="3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(ложные)</w:t>
            </w:r>
            <w:r>
              <w:rPr>
                <w:color w:val="221F1F"/>
                <w:spacing w:val="3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утверждения</w:t>
            </w:r>
            <w:r>
              <w:rPr>
                <w:color w:val="221F1F"/>
                <w:spacing w:val="29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 xml:space="preserve">со </w:t>
            </w:r>
            <w:r>
              <w:rPr>
                <w:color w:val="221F1F"/>
                <w:spacing w:val="1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 xml:space="preserve">словами: </w:t>
            </w:r>
            <w:r>
              <w:rPr>
                <w:color w:val="221F1F"/>
                <w:spacing w:val="1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 xml:space="preserve">«все», </w:t>
            </w:r>
            <w:r>
              <w:rPr>
                <w:color w:val="221F1F"/>
                <w:spacing w:val="1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«некоторые»,</w:t>
            </w:r>
          </w:p>
          <w:p w:rsidR="002D4725" w:rsidRDefault="006F5087">
            <w:pPr>
              <w:pStyle w:val="TableParagraph"/>
              <w:ind w:left="283" w:right="206"/>
              <w:jc w:val="both"/>
            </w:pPr>
            <w:r>
              <w:rPr>
                <w:color w:val="221F1F"/>
              </w:rPr>
              <w:t>«и»,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«каждый»,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«если…,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то…»;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формулировать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утверждение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(вывод),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строить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логические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рассуждения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(однодвухшаговые),</w:t>
            </w:r>
            <w:r>
              <w:rPr>
                <w:color w:val="221F1F"/>
                <w:spacing w:val="-13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13"/>
              </w:rPr>
              <w:t xml:space="preserve"> </w:t>
            </w:r>
            <w:r>
              <w:rPr>
                <w:color w:val="221F1F"/>
              </w:rPr>
              <w:t>том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числе с использованием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изученных связок;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5"/>
              </w:numPr>
              <w:tabs>
                <w:tab w:val="left" w:pos="284"/>
              </w:tabs>
              <w:spacing w:before="1" w:line="269" w:lineRule="exact"/>
              <w:ind w:hanging="177"/>
              <w:jc w:val="both"/>
            </w:pPr>
            <w:r>
              <w:rPr>
                <w:color w:val="221F1F"/>
                <w:w w:val="95"/>
              </w:rPr>
              <w:t>классифицировать</w:t>
            </w:r>
            <w:r>
              <w:rPr>
                <w:color w:val="221F1F"/>
                <w:spacing w:val="33"/>
                <w:w w:val="95"/>
              </w:rPr>
              <w:t xml:space="preserve"> </w:t>
            </w:r>
            <w:r>
              <w:rPr>
                <w:color w:val="221F1F"/>
                <w:w w:val="95"/>
              </w:rPr>
              <w:t>объекты</w:t>
            </w:r>
            <w:r>
              <w:rPr>
                <w:color w:val="221F1F"/>
                <w:spacing w:val="33"/>
                <w:w w:val="95"/>
              </w:rPr>
              <w:t xml:space="preserve"> </w:t>
            </w:r>
            <w:r>
              <w:rPr>
                <w:color w:val="221F1F"/>
                <w:w w:val="95"/>
              </w:rPr>
              <w:t>по</w:t>
            </w:r>
            <w:r>
              <w:rPr>
                <w:color w:val="221F1F"/>
                <w:spacing w:val="32"/>
                <w:w w:val="95"/>
              </w:rPr>
              <w:t xml:space="preserve"> </w:t>
            </w:r>
            <w:r>
              <w:rPr>
                <w:color w:val="221F1F"/>
                <w:w w:val="95"/>
              </w:rPr>
              <w:t>одному-двум</w:t>
            </w:r>
            <w:r>
              <w:rPr>
                <w:color w:val="221F1F"/>
                <w:spacing w:val="31"/>
                <w:w w:val="95"/>
              </w:rPr>
              <w:t xml:space="preserve"> </w:t>
            </w:r>
            <w:r>
              <w:rPr>
                <w:color w:val="221F1F"/>
                <w:w w:val="95"/>
              </w:rPr>
              <w:t>признакам;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5"/>
              </w:numPr>
              <w:tabs>
                <w:tab w:val="left" w:pos="284"/>
              </w:tabs>
              <w:ind w:right="207"/>
              <w:jc w:val="both"/>
            </w:pPr>
            <w:r>
              <w:rPr>
                <w:color w:val="221F1F"/>
                <w:spacing w:val="-1"/>
              </w:rPr>
              <w:t>извлекать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  <w:spacing w:val="-1"/>
              </w:rPr>
              <w:t>и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  <w:spacing w:val="-1"/>
              </w:rPr>
              <w:t>использовать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  <w:spacing w:val="-1"/>
              </w:rPr>
              <w:t>информацию,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представленную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таблицах</w:t>
            </w:r>
            <w:r>
              <w:rPr>
                <w:color w:val="221F1F"/>
                <w:spacing w:val="-12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данными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о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реальных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процессах</w:t>
            </w:r>
            <w:r>
              <w:rPr>
                <w:color w:val="221F1F"/>
                <w:spacing w:val="-12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13"/>
              </w:rPr>
              <w:t xml:space="preserve"> </w:t>
            </w:r>
            <w:r>
              <w:rPr>
                <w:color w:val="221F1F"/>
              </w:rPr>
              <w:t>явлениях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  <w:spacing w:val="-1"/>
              </w:rPr>
              <w:t>окружающего</w:t>
            </w:r>
            <w:r>
              <w:rPr>
                <w:color w:val="221F1F"/>
                <w:spacing w:val="-13"/>
              </w:rPr>
              <w:t xml:space="preserve"> </w:t>
            </w:r>
            <w:r>
              <w:rPr>
                <w:color w:val="221F1F"/>
                <w:spacing w:val="-1"/>
              </w:rPr>
              <w:t>мира</w:t>
            </w:r>
            <w:r>
              <w:rPr>
                <w:color w:val="221F1F"/>
                <w:spacing w:val="-12"/>
              </w:rPr>
              <w:t xml:space="preserve"> </w:t>
            </w:r>
            <w:r>
              <w:rPr>
                <w:color w:val="221F1F"/>
                <w:spacing w:val="-1"/>
              </w:rPr>
              <w:t>(например,</w:t>
            </w:r>
            <w:r>
              <w:rPr>
                <w:color w:val="221F1F"/>
                <w:spacing w:val="-13"/>
              </w:rPr>
              <w:t xml:space="preserve"> </w:t>
            </w:r>
            <w:r>
              <w:rPr>
                <w:color w:val="221F1F"/>
              </w:rPr>
              <w:t>расписание,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режим</w:t>
            </w:r>
            <w:r>
              <w:rPr>
                <w:color w:val="221F1F"/>
                <w:spacing w:val="-14"/>
              </w:rPr>
              <w:t xml:space="preserve"> </w:t>
            </w:r>
            <w:r>
              <w:rPr>
                <w:color w:val="221F1F"/>
              </w:rPr>
              <w:t>работы),</w:t>
            </w:r>
            <w:r>
              <w:rPr>
                <w:color w:val="221F1F"/>
                <w:spacing w:val="-12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13"/>
              </w:rPr>
              <w:t xml:space="preserve"> </w:t>
            </w:r>
            <w:r>
              <w:rPr>
                <w:color w:val="221F1F"/>
              </w:rPr>
              <w:t>предметах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повседневной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жизни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(например,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ярлык,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этикетка);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5"/>
              </w:numPr>
              <w:tabs>
                <w:tab w:val="left" w:pos="284"/>
              </w:tabs>
              <w:spacing w:line="269" w:lineRule="exact"/>
              <w:ind w:hanging="177"/>
            </w:pPr>
            <w:r>
              <w:rPr>
                <w:color w:val="221F1F"/>
                <w:w w:val="95"/>
              </w:rPr>
              <w:t>структурировать</w:t>
            </w:r>
            <w:r>
              <w:rPr>
                <w:color w:val="221F1F"/>
                <w:spacing w:val="4"/>
                <w:w w:val="95"/>
              </w:rPr>
              <w:t xml:space="preserve"> </w:t>
            </w:r>
            <w:r>
              <w:rPr>
                <w:color w:val="221F1F"/>
                <w:w w:val="95"/>
              </w:rPr>
              <w:t>информацию:</w:t>
            </w:r>
            <w:r>
              <w:rPr>
                <w:color w:val="221F1F"/>
                <w:spacing w:val="6"/>
                <w:w w:val="95"/>
              </w:rPr>
              <w:t xml:space="preserve"> </w:t>
            </w:r>
            <w:r>
              <w:rPr>
                <w:color w:val="221F1F"/>
                <w:w w:val="95"/>
              </w:rPr>
              <w:t>заполнять</w:t>
            </w:r>
            <w:r>
              <w:rPr>
                <w:color w:val="221F1F"/>
                <w:spacing w:val="6"/>
                <w:w w:val="95"/>
              </w:rPr>
              <w:t xml:space="preserve"> </w:t>
            </w:r>
            <w:r>
              <w:rPr>
                <w:color w:val="221F1F"/>
                <w:w w:val="95"/>
              </w:rPr>
              <w:t>простейшие</w:t>
            </w:r>
            <w:r>
              <w:rPr>
                <w:color w:val="221F1F"/>
                <w:spacing w:val="4"/>
                <w:w w:val="95"/>
              </w:rPr>
              <w:t xml:space="preserve"> </w:t>
            </w:r>
            <w:r>
              <w:rPr>
                <w:color w:val="221F1F"/>
                <w:w w:val="95"/>
              </w:rPr>
              <w:t>таблицы</w:t>
            </w:r>
            <w:r>
              <w:rPr>
                <w:color w:val="221F1F"/>
                <w:spacing w:val="8"/>
                <w:w w:val="95"/>
              </w:rPr>
              <w:t xml:space="preserve"> </w:t>
            </w:r>
            <w:r>
              <w:rPr>
                <w:color w:val="221F1F"/>
                <w:w w:val="95"/>
              </w:rPr>
              <w:t>по</w:t>
            </w:r>
            <w:r>
              <w:rPr>
                <w:color w:val="221F1F"/>
                <w:spacing w:val="8"/>
                <w:w w:val="95"/>
              </w:rPr>
              <w:t xml:space="preserve"> </w:t>
            </w:r>
            <w:r>
              <w:rPr>
                <w:color w:val="221F1F"/>
                <w:w w:val="95"/>
              </w:rPr>
              <w:t>образцу;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5"/>
              </w:numPr>
              <w:tabs>
                <w:tab w:val="left" w:pos="284"/>
              </w:tabs>
              <w:spacing w:line="269" w:lineRule="exact"/>
              <w:ind w:hanging="177"/>
            </w:pPr>
            <w:r>
              <w:rPr>
                <w:color w:val="221F1F"/>
              </w:rPr>
              <w:t>составлять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план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выполнения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учебного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задания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следовать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ему;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выполнять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действия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алгоритму;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5"/>
              </w:numPr>
              <w:tabs>
                <w:tab w:val="left" w:pos="284"/>
              </w:tabs>
              <w:spacing w:line="269" w:lineRule="exact"/>
              <w:ind w:hanging="177"/>
            </w:pPr>
            <w:r>
              <w:rPr>
                <w:color w:val="221F1F"/>
              </w:rPr>
              <w:t>сравнивать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математические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объекты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(находить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общее,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различное,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уникальное);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5"/>
              </w:numPr>
              <w:tabs>
                <w:tab w:val="left" w:pos="284"/>
              </w:tabs>
              <w:spacing w:line="249" w:lineRule="exact"/>
              <w:ind w:hanging="177"/>
            </w:pPr>
            <w:r>
              <w:rPr>
                <w:color w:val="221F1F"/>
                <w:w w:val="95"/>
              </w:rPr>
              <w:t>выбирать</w:t>
            </w:r>
            <w:r>
              <w:rPr>
                <w:color w:val="221F1F"/>
                <w:spacing w:val="29"/>
                <w:w w:val="95"/>
              </w:rPr>
              <w:t xml:space="preserve"> </w:t>
            </w:r>
            <w:r>
              <w:rPr>
                <w:color w:val="221F1F"/>
                <w:w w:val="95"/>
              </w:rPr>
              <w:t>верное</w:t>
            </w:r>
            <w:r>
              <w:rPr>
                <w:color w:val="221F1F"/>
                <w:spacing w:val="29"/>
                <w:w w:val="95"/>
              </w:rPr>
              <w:t xml:space="preserve"> </w:t>
            </w:r>
            <w:r>
              <w:rPr>
                <w:color w:val="221F1F"/>
                <w:w w:val="95"/>
              </w:rPr>
              <w:t>решение</w:t>
            </w:r>
            <w:r>
              <w:rPr>
                <w:color w:val="221F1F"/>
                <w:spacing w:val="30"/>
                <w:w w:val="95"/>
              </w:rPr>
              <w:t xml:space="preserve"> </w:t>
            </w:r>
            <w:r>
              <w:rPr>
                <w:color w:val="221F1F"/>
                <w:w w:val="95"/>
              </w:rPr>
              <w:t>математической</w:t>
            </w:r>
            <w:r>
              <w:rPr>
                <w:color w:val="221F1F"/>
                <w:spacing w:val="29"/>
                <w:w w:val="95"/>
              </w:rPr>
              <w:t xml:space="preserve"> </w:t>
            </w:r>
            <w:r>
              <w:rPr>
                <w:color w:val="221F1F"/>
                <w:w w:val="95"/>
              </w:rPr>
              <w:t>задачи</w:t>
            </w:r>
          </w:p>
        </w:tc>
      </w:tr>
      <w:tr w:rsidR="002D4725">
        <w:trPr>
          <w:trHeight w:val="251"/>
        </w:trPr>
        <w:tc>
          <w:tcPr>
            <w:tcW w:w="15137" w:type="dxa"/>
            <w:gridSpan w:val="2"/>
          </w:tcPr>
          <w:p w:rsidR="002D4725" w:rsidRDefault="006F5087">
            <w:pPr>
              <w:pStyle w:val="TableParagraph"/>
              <w:spacing w:line="232" w:lineRule="exact"/>
              <w:ind w:left="4497" w:right="441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Обществознание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естествознание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(«окружающий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мир»)</w:t>
            </w:r>
          </w:p>
        </w:tc>
      </w:tr>
      <w:tr w:rsidR="002D4725">
        <w:trPr>
          <w:trHeight w:val="253"/>
        </w:trPr>
        <w:tc>
          <w:tcPr>
            <w:tcW w:w="4078" w:type="dxa"/>
            <w:vMerge w:val="restart"/>
          </w:tcPr>
          <w:p w:rsidR="002D4725" w:rsidRDefault="006F5087" w:rsidP="00600EF9">
            <w:pPr>
              <w:pStyle w:val="TableParagraph"/>
              <w:numPr>
                <w:ilvl w:val="0"/>
                <w:numId w:val="244"/>
              </w:numPr>
              <w:tabs>
                <w:tab w:val="left" w:pos="391"/>
              </w:tabs>
              <w:ind w:left="390" w:right="94"/>
              <w:jc w:val="both"/>
            </w:pPr>
            <w:r>
              <w:t>сформированность</w:t>
            </w:r>
            <w:r>
              <w:rPr>
                <w:spacing w:val="1"/>
              </w:rPr>
              <w:t xml:space="preserve"> </w:t>
            </w:r>
            <w:r>
              <w:t>уважительного</w:t>
            </w:r>
            <w:r>
              <w:rPr>
                <w:spacing w:val="1"/>
              </w:rPr>
              <w:t xml:space="preserve"> </w:t>
            </w:r>
            <w:r>
              <w:t>отношения к своей семье и семейным</w:t>
            </w:r>
            <w:r>
              <w:rPr>
                <w:spacing w:val="-52"/>
              </w:rPr>
              <w:t xml:space="preserve"> </w:t>
            </w:r>
            <w:r>
              <w:t>традициям,</w:t>
            </w:r>
            <w:r>
              <w:rPr>
                <w:spacing w:val="1"/>
              </w:rPr>
              <w:t xml:space="preserve"> </w:t>
            </w:r>
            <w:r>
              <w:t>Организации,</w:t>
            </w:r>
            <w:r>
              <w:rPr>
                <w:spacing w:val="1"/>
              </w:rPr>
              <w:t xml:space="preserve"> </w:t>
            </w:r>
            <w:r>
              <w:t>родному</w:t>
            </w:r>
            <w:r>
              <w:rPr>
                <w:spacing w:val="1"/>
              </w:rPr>
              <w:t xml:space="preserve"> </w:t>
            </w:r>
            <w:r>
              <w:t>краю, России, ее истории и культуре,</w:t>
            </w:r>
            <w:r>
              <w:rPr>
                <w:spacing w:val="1"/>
              </w:rPr>
              <w:t xml:space="preserve"> </w:t>
            </w:r>
            <w:r>
              <w:t>природе;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1"/>
              </w:rPr>
              <w:t xml:space="preserve"> </w:t>
            </w:r>
            <w:r>
              <w:t>гордости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национальные свершения, открытия,</w:t>
            </w:r>
            <w:r>
              <w:rPr>
                <w:spacing w:val="1"/>
              </w:rPr>
              <w:t xml:space="preserve"> </w:t>
            </w:r>
            <w:r>
              <w:t>победы;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4"/>
              </w:numPr>
              <w:tabs>
                <w:tab w:val="left" w:pos="391"/>
              </w:tabs>
              <w:ind w:left="390" w:right="94"/>
              <w:jc w:val="both"/>
            </w:pPr>
            <w:r>
              <w:t>первоначальные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1"/>
              </w:rPr>
              <w:t xml:space="preserve"> </w:t>
            </w:r>
            <w:r>
              <w:t>объектах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07"/>
              </w:rPr>
              <w:t xml:space="preserve"> </w:t>
            </w:r>
            <w:r>
              <w:t>компонентах</w:t>
            </w:r>
            <w:r>
              <w:rPr>
                <w:spacing w:val="109"/>
              </w:rPr>
              <w:t xml:space="preserve"> </w:t>
            </w:r>
            <w:r>
              <w:t>единого</w:t>
            </w:r>
            <w:r>
              <w:rPr>
                <w:spacing w:val="109"/>
              </w:rPr>
              <w:t xml:space="preserve"> </w:t>
            </w:r>
            <w:r>
              <w:t>мира,</w:t>
            </w:r>
            <w:r>
              <w:rPr>
                <w:spacing w:val="107"/>
              </w:rPr>
              <w:t xml:space="preserve"> </w:t>
            </w:r>
            <w:r>
              <w:t>о</w:t>
            </w: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4" w:lineRule="exact"/>
              <w:ind w:left="107"/>
              <w:rPr>
                <w:i/>
              </w:rPr>
            </w:pPr>
            <w:r>
              <w:rPr>
                <w:i/>
                <w:color w:val="221F1F"/>
              </w:rPr>
              <w:t>К</w:t>
            </w:r>
            <w:r>
              <w:rPr>
                <w:i/>
                <w:color w:val="221F1F"/>
                <w:spacing w:val="-2"/>
              </w:rPr>
              <w:t xml:space="preserve"> </w:t>
            </w:r>
            <w:r>
              <w:rPr>
                <w:i/>
                <w:color w:val="221F1F"/>
              </w:rPr>
              <w:t>концу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обучения</w:t>
            </w:r>
            <w:r>
              <w:rPr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в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первом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классе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i/>
                <w:color w:val="221F1F"/>
              </w:rPr>
              <w:t>обучающийся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научится:</w:t>
            </w:r>
          </w:p>
        </w:tc>
      </w:tr>
      <w:tr w:rsidR="002D4725">
        <w:trPr>
          <w:trHeight w:val="2356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называть</w:t>
            </w:r>
            <w:r>
              <w:t xml:space="preserve"> </w:t>
            </w:r>
            <w:r>
              <w:rPr>
                <w:spacing w:val="-1"/>
              </w:rPr>
              <w:t>себя</w:t>
            </w:r>
            <w:r>
              <w:t xml:space="preserve"> и</w:t>
            </w:r>
            <w:r>
              <w:rPr>
                <w:spacing w:val="-1"/>
              </w:rPr>
              <w:t xml:space="preserve"> </w:t>
            </w:r>
            <w:r>
              <w:t>членов</w:t>
            </w:r>
            <w:r>
              <w:rPr>
                <w:spacing w:val="-1"/>
              </w:rPr>
              <w:t xml:space="preserve"> </w:t>
            </w:r>
            <w:r>
              <w:t>своей семьи по</w:t>
            </w:r>
            <w:r>
              <w:rPr>
                <w:spacing w:val="-2"/>
              </w:rPr>
              <w:t xml:space="preserve"> </w:t>
            </w:r>
            <w:r>
              <w:t>фамилии, имени, отчеству, профессии членов</w:t>
            </w:r>
            <w:r>
              <w:rPr>
                <w:spacing w:val="-1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семьи,</w:t>
            </w:r>
            <w:r>
              <w:rPr>
                <w:spacing w:val="1"/>
              </w:rPr>
              <w:t xml:space="preserve"> </w:t>
            </w:r>
            <w:r>
              <w:t>домашний</w:t>
            </w:r>
            <w:r>
              <w:rPr>
                <w:spacing w:val="-52"/>
              </w:rPr>
              <w:t xml:space="preserve"> </w:t>
            </w:r>
            <w:r>
              <w:t>адрес и адрес своей школы; проявлять уважение к семейным ценностям и традициям, соблюдать правила</w:t>
            </w:r>
            <w:r>
              <w:rPr>
                <w:spacing w:val="1"/>
              </w:rPr>
              <w:t xml:space="preserve"> </w:t>
            </w:r>
            <w:r>
              <w:t>нравственного</w:t>
            </w:r>
            <w:r>
              <w:rPr>
                <w:spacing w:val="-1"/>
              </w:rPr>
              <w:t xml:space="preserve"> </w:t>
            </w: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социуме и</w:t>
            </w:r>
            <w:r>
              <w:rPr>
                <w:spacing w:val="-1"/>
              </w:rPr>
              <w:t xml:space="preserve"> </w:t>
            </w:r>
            <w:r>
              <w:t>на природе;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t>воспроизводить название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населённого</w:t>
            </w:r>
            <w:r>
              <w:rPr>
                <w:spacing w:val="1"/>
              </w:rPr>
              <w:t xml:space="preserve"> </w:t>
            </w:r>
            <w:r>
              <w:t>пункта,</w:t>
            </w:r>
            <w:r>
              <w:rPr>
                <w:spacing w:val="1"/>
              </w:rPr>
              <w:t xml:space="preserve"> </w:t>
            </w:r>
            <w:r>
              <w:t>региона,</w:t>
            </w:r>
            <w:r>
              <w:rPr>
                <w:spacing w:val="1"/>
              </w:rPr>
              <w:t xml:space="preserve"> </w:t>
            </w:r>
            <w:r>
              <w:t>страны;</w:t>
            </w:r>
          </w:p>
          <w:p w:rsidR="002D4725" w:rsidRDefault="006F5087">
            <w:pPr>
              <w:pStyle w:val="TableParagraph"/>
              <w:ind w:left="283" w:right="967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приводить</w:t>
            </w:r>
            <w:r>
              <w:t xml:space="preserve"> </w:t>
            </w:r>
            <w:r>
              <w:rPr>
                <w:spacing w:val="-1"/>
              </w:rPr>
              <w:t xml:space="preserve">примеры </w:t>
            </w:r>
            <w:r>
              <w:t>культурных объектов</w:t>
            </w:r>
            <w:r>
              <w:rPr>
                <w:spacing w:val="-1"/>
              </w:rPr>
              <w:t xml:space="preserve"> </w:t>
            </w:r>
            <w:r>
              <w:t>родного</w:t>
            </w:r>
            <w:r>
              <w:rPr>
                <w:spacing w:val="-2"/>
              </w:rPr>
              <w:t xml:space="preserve"> </w:t>
            </w:r>
            <w:r>
              <w:t>края, школьных</w:t>
            </w:r>
            <w:r>
              <w:rPr>
                <w:spacing w:val="1"/>
              </w:rPr>
              <w:t xml:space="preserve"> </w:t>
            </w:r>
            <w:r>
              <w:t>традиций и праздников, традиций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ценностей</w:t>
            </w:r>
            <w:r>
              <w:rPr>
                <w:spacing w:val="-1"/>
              </w:rPr>
              <w:t xml:space="preserve"> </w:t>
            </w:r>
            <w:r>
              <w:t>своей</w:t>
            </w:r>
            <w:r>
              <w:rPr>
                <w:spacing w:val="-3"/>
              </w:rPr>
              <w:t xml:space="preserve"> </w:t>
            </w:r>
            <w:r>
              <w:t>семьи, профессий;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t>различать объекты</w:t>
            </w:r>
            <w:r>
              <w:rPr>
                <w:spacing w:val="-2"/>
              </w:rPr>
              <w:t xml:space="preserve"> </w:t>
            </w:r>
            <w:r>
              <w:t>живой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неживой</w:t>
            </w:r>
            <w:r>
              <w:rPr>
                <w:spacing w:val="1"/>
              </w:rPr>
              <w:t xml:space="preserve"> </w:t>
            </w:r>
            <w:r>
              <w:t>природы,</w:t>
            </w:r>
            <w:r>
              <w:rPr>
                <w:spacing w:val="1"/>
              </w:rPr>
              <w:t xml:space="preserve"> </w:t>
            </w:r>
            <w:r>
              <w:t>объекты,</w:t>
            </w:r>
            <w:r>
              <w:rPr>
                <w:spacing w:val="-2"/>
              </w:rPr>
              <w:t xml:space="preserve"> </w:t>
            </w:r>
            <w:r>
              <w:t>созданные</w:t>
            </w:r>
            <w:r>
              <w:rPr>
                <w:spacing w:val="1"/>
              </w:rPr>
              <w:t xml:space="preserve"> </w:t>
            </w:r>
            <w:r>
              <w:t>человеком,</w:t>
            </w:r>
            <w:r>
              <w:rPr>
                <w:spacing w:val="1"/>
              </w:rPr>
              <w:t xml:space="preserve"> </w:t>
            </w:r>
            <w:r>
              <w:t>и природные</w:t>
            </w:r>
            <w:r>
              <w:rPr>
                <w:spacing w:val="1"/>
              </w:rPr>
              <w:t xml:space="preserve"> </w:t>
            </w:r>
            <w:r>
              <w:t>материалы,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-52"/>
              </w:rPr>
              <w:t xml:space="preserve"> </w:t>
            </w:r>
            <w:r>
              <w:t>растений</w:t>
            </w:r>
            <w:r>
              <w:rPr>
                <w:spacing w:val="-2"/>
              </w:rPr>
              <w:t xml:space="preserve"> </w:t>
            </w:r>
            <w:r>
              <w:t>(корень,</w:t>
            </w:r>
            <w:r>
              <w:rPr>
                <w:spacing w:val="-1"/>
              </w:rPr>
              <w:t xml:space="preserve"> </w:t>
            </w:r>
            <w:r>
              <w:t>стебель,</w:t>
            </w:r>
            <w:r>
              <w:rPr>
                <w:spacing w:val="-1"/>
              </w:rPr>
              <w:t xml:space="preserve"> </w:t>
            </w:r>
            <w:r>
              <w:t>лист,</w:t>
            </w:r>
            <w:r>
              <w:rPr>
                <w:spacing w:val="-1"/>
              </w:rPr>
              <w:t xml:space="preserve"> </w:t>
            </w:r>
            <w:r>
              <w:t>цветок,</w:t>
            </w:r>
            <w:r>
              <w:rPr>
                <w:spacing w:val="-2"/>
              </w:rPr>
              <w:t xml:space="preserve"> </w:t>
            </w:r>
            <w:r>
              <w:t>плод,</w:t>
            </w:r>
            <w:r>
              <w:rPr>
                <w:spacing w:val="-3"/>
              </w:rPr>
              <w:t xml:space="preserve"> </w:t>
            </w:r>
            <w:r>
              <w:t>семя),</w:t>
            </w:r>
            <w:r>
              <w:rPr>
                <w:spacing w:val="-1"/>
              </w:rPr>
              <w:t xml:space="preserve"> </w:t>
            </w:r>
            <w:r>
              <w:t>группы</w:t>
            </w:r>
            <w:r>
              <w:rPr>
                <w:spacing w:val="-3"/>
              </w:rPr>
              <w:t xml:space="preserve"> </w:t>
            </w:r>
            <w:r>
              <w:t>животных</w:t>
            </w:r>
            <w:r>
              <w:rPr>
                <w:spacing w:val="-3"/>
              </w:rPr>
              <w:t xml:space="preserve"> </w:t>
            </w:r>
            <w:r>
              <w:t>(насекомые,</w:t>
            </w:r>
            <w:r>
              <w:rPr>
                <w:spacing w:val="-3"/>
              </w:rPr>
              <w:t xml:space="preserve"> </w:t>
            </w:r>
            <w:r>
              <w:t>рыбы,</w:t>
            </w:r>
            <w:r>
              <w:rPr>
                <w:spacing w:val="-2"/>
              </w:rPr>
              <w:t xml:space="preserve"> </w:t>
            </w:r>
            <w:r>
              <w:t>птицы,</w:t>
            </w:r>
            <w:r>
              <w:rPr>
                <w:spacing w:val="-1"/>
              </w:rPr>
              <w:t xml:space="preserve"> </w:t>
            </w:r>
            <w:r>
              <w:t>звери);</w:t>
            </w:r>
          </w:p>
          <w:p w:rsidR="002D4725" w:rsidRDefault="006F5087">
            <w:pPr>
              <w:pStyle w:val="TableParagraph"/>
              <w:spacing w:line="24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t>описывать 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опорных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1"/>
              </w:rPr>
              <w:t xml:space="preserve"> </w:t>
            </w:r>
            <w:r>
              <w:t>наиболее</w:t>
            </w:r>
            <w:r>
              <w:rPr>
                <w:spacing w:val="1"/>
              </w:rPr>
              <w:t xml:space="preserve"> </w:t>
            </w:r>
            <w:r>
              <w:t>распространённые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родном</w:t>
            </w:r>
            <w:r>
              <w:rPr>
                <w:spacing w:val="-2"/>
              </w:rPr>
              <w:t xml:space="preserve"> </w:t>
            </w:r>
            <w:r>
              <w:t>крае</w:t>
            </w:r>
            <w:r>
              <w:rPr>
                <w:spacing w:val="1"/>
              </w:rPr>
              <w:t xml:space="preserve"> </w:t>
            </w:r>
            <w:r>
              <w:t>дикорастущие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культурные</w:t>
            </w:r>
          </w:p>
        </w:tc>
      </w:tr>
    </w:tbl>
    <w:p w:rsidR="002D4725" w:rsidRDefault="002D4725">
      <w:pPr>
        <w:spacing w:line="249" w:lineRule="exact"/>
        <w:sectPr w:rsidR="002D4725">
          <w:pgSz w:w="16840" w:h="11910" w:orient="landscape"/>
          <w:pgMar w:top="840" w:right="560" w:bottom="840" w:left="920" w:header="0" w:footer="6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4188"/>
        </w:trPr>
        <w:tc>
          <w:tcPr>
            <w:tcW w:w="4078" w:type="dxa"/>
            <w:vMerge w:val="restart"/>
          </w:tcPr>
          <w:p w:rsidR="002D4725" w:rsidRDefault="006F5087">
            <w:pPr>
              <w:pStyle w:val="TableParagraph"/>
              <w:tabs>
                <w:tab w:val="left" w:pos="3081"/>
              </w:tabs>
              <w:ind w:left="390" w:right="96"/>
              <w:jc w:val="both"/>
            </w:pPr>
            <w:r>
              <w:lastRenderedPageBreak/>
              <w:t>многообразии</w:t>
            </w:r>
            <w:r>
              <w:rPr>
                <w:spacing w:val="1"/>
              </w:rPr>
              <w:t xml:space="preserve"> </w:t>
            </w:r>
            <w:r>
              <w:t>объектов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явлений</w:t>
            </w:r>
            <w:r>
              <w:rPr>
                <w:spacing w:val="-52"/>
              </w:rPr>
              <w:t xml:space="preserve"> </w:t>
            </w:r>
            <w:r>
              <w:t>природы;</w:t>
            </w:r>
            <w:r>
              <w:rPr>
                <w:spacing w:val="1"/>
              </w:rPr>
              <w:t xml:space="preserve"> </w:t>
            </w:r>
            <w:r>
              <w:t>связи</w:t>
            </w:r>
            <w:r>
              <w:rPr>
                <w:spacing w:val="1"/>
              </w:rPr>
              <w:t xml:space="preserve"> </w:t>
            </w:r>
            <w:r>
              <w:t>мира</w:t>
            </w:r>
            <w:r>
              <w:rPr>
                <w:spacing w:val="1"/>
              </w:rPr>
              <w:t xml:space="preserve"> </w:t>
            </w:r>
            <w:r>
              <w:t>живой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неживой</w:t>
            </w:r>
            <w:r>
              <w:tab/>
            </w:r>
            <w:r>
              <w:rPr>
                <w:spacing w:val="-1"/>
              </w:rPr>
              <w:t>природы;</w:t>
            </w:r>
          </w:p>
          <w:p w:rsidR="002D4725" w:rsidRDefault="006F5087">
            <w:pPr>
              <w:pStyle w:val="TableParagraph"/>
              <w:tabs>
                <w:tab w:val="left" w:pos="3429"/>
              </w:tabs>
              <w:ind w:left="390" w:right="94"/>
              <w:jc w:val="both"/>
            </w:pPr>
            <w:r>
              <w:t>сформированность</w:t>
            </w:r>
            <w:r>
              <w:tab/>
            </w:r>
            <w:r>
              <w:rPr>
                <w:spacing w:val="-1"/>
              </w:rPr>
              <w:t>основ</w:t>
            </w:r>
            <w:r>
              <w:rPr>
                <w:spacing w:val="-53"/>
              </w:rPr>
              <w:t xml:space="preserve"> </w:t>
            </w:r>
            <w:r>
              <w:t>рационального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обоснованного</w:t>
            </w:r>
            <w:r>
              <w:rPr>
                <w:spacing w:val="-2"/>
              </w:rPr>
              <w:t xml:space="preserve"> </w:t>
            </w:r>
            <w:r>
              <w:t>принятия</w:t>
            </w:r>
            <w:r>
              <w:rPr>
                <w:spacing w:val="-2"/>
              </w:rPr>
              <w:t xml:space="preserve"> </w:t>
            </w:r>
            <w:r>
              <w:t>решений;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3"/>
              </w:numPr>
              <w:tabs>
                <w:tab w:val="left" w:pos="391"/>
                <w:tab w:val="left" w:pos="2116"/>
                <w:tab w:val="left" w:pos="3496"/>
              </w:tabs>
              <w:ind w:left="390" w:right="94"/>
              <w:jc w:val="both"/>
            </w:pPr>
            <w:r>
              <w:t>первоначальные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традициях и обычаях, хозяйственных</w:t>
            </w:r>
            <w:r>
              <w:rPr>
                <w:spacing w:val="1"/>
              </w:rPr>
              <w:t xml:space="preserve"> </w:t>
            </w:r>
            <w:r>
              <w:t>занятиях</w:t>
            </w:r>
            <w:r>
              <w:rPr>
                <w:spacing w:val="1"/>
              </w:rPr>
              <w:t xml:space="preserve"> </w:t>
            </w:r>
            <w:r>
              <w:t>населения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массовых</w:t>
            </w:r>
            <w:r>
              <w:rPr>
                <w:spacing w:val="1"/>
              </w:rPr>
              <w:t xml:space="preserve"> </w:t>
            </w:r>
            <w:r>
              <w:t>профессиях</w:t>
            </w:r>
            <w:r>
              <w:tab/>
              <w:t>родного</w:t>
            </w:r>
            <w:r>
              <w:tab/>
              <w:t>края,</w:t>
            </w:r>
            <w:r>
              <w:rPr>
                <w:spacing w:val="-53"/>
              </w:rPr>
              <w:t xml:space="preserve"> </w:t>
            </w:r>
            <w:r>
              <w:t>достопримечательностях</w:t>
            </w:r>
            <w:r>
              <w:rPr>
                <w:spacing w:val="1"/>
              </w:rPr>
              <w:t xml:space="preserve"> </w:t>
            </w:r>
            <w:r>
              <w:t>столицы</w:t>
            </w:r>
            <w:r>
              <w:rPr>
                <w:spacing w:val="-52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1"/>
              </w:rPr>
              <w:t xml:space="preserve"> </w:t>
            </w:r>
            <w:r>
              <w:t>края,</w:t>
            </w:r>
            <w:r>
              <w:rPr>
                <w:spacing w:val="1"/>
              </w:rPr>
              <w:t xml:space="preserve"> </w:t>
            </w:r>
            <w:r>
              <w:t>наиболее</w:t>
            </w:r>
            <w:r>
              <w:rPr>
                <w:spacing w:val="-52"/>
              </w:rPr>
              <w:t xml:space="preserve"> </w:t>
            </w:r>
            <w:r>
              <w:t>значимых</w:t>
            </w:r>
            <w:r>
              <w:rPr>
                <w:spacing w:val="1"/>
              </w:rPr>
              <w:t xml:space="preserve"> </w:t>
            </w:r>
            <w:r>
              <w:t>объектах</w:t>
            </w:r>
            <w:r>
              <w:rPr>
                <w:spacing w:val="1"/>
              </w:rPr>
              <w:t xml:space="preserve"> </w:t>
            </w:r>
            <w:r>
              <w:t>Всемирного</w:t>
            </w:r>
            <w:r>
              <w:rPr>
                <w:spacing w:val="-52"/>
              </w:rPr>
              <w:t xml:space="preserve"> </w:t>
            </w:r>
            <w:r>
              <w:t>культурного и природного наследия в</w:t>
            </w:r>
            <w:r>
              <w:rPr>
                <w:spacing w:val="-52"/>
              </w:rPr>
              <w:t xml:space="preserve"> </w:t>
            </w:r>
            <w:r>
              <w:t>России;</w:t>
            </w:r>
            <w:r>
              <w:rPr>
                <w:spacing w:val="1"/>
              </w:rPr>
              <w:t xml:space="preserve"> </w:t>
            </w:r>
            <w:r>
              <w:t>важнейших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страны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личности</w:t>
            </w:r>
            <w:r>
              <w:rPr>
                <w:spacing w:val="1"/>
              </w:rPr>
              <w:t xml:space="preserve"> </w:t>
            </w:r>
            <w:r>
              <w:t>событиях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фактах</w:t>
            </w:r>
            <w:r>
              <w:rPr>
                <w:spacing w:val="1"/>
              </w:rPr>
              <w:t xml:space="preserve"> </w:t>
            </w:r>
            <w:r>
              <w:t>прошлого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настоящего</w:t>
            </w:r>
            <w:r>
              <w:rPr>
                <w:spacing w:val="1"/>
              </w:rPr>
              <w:t xml:space="preserve"> </w:t>
            </w:r>
            <w:r>
              <w:t>России;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1"/>
              </w:rPr>
              <w:t xml:space="preserve"> </w:t>
            </w:r>
            <w:r>
              <w:t>правах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обязанностях</w:t>
            </w:r>
            <w:r>
              <w:rPr>
                <w:spacing w:val="1"/>
              </w:rPr>
              <w:t xml:space="preserve"> </w:t>
            </w:r>
            <w:r>
              <w:t>гражданина</w:t>
            </w:r>
            <w:r>
              <w:rPr>
                <w:spacing w:val="-2"/>
              </w:rPr>
              <w:t xml:space="preserve"> </w:t>
            </w:r>
            <w:r>
              <w:t>Российской</w:t>
            </w:r>
            <w:r>
              <w:rPr>
                <w:spacing w:val="-5"/>
              </w:rPr>
              <w:t xml:space="preserve"> </w:t>
            </w:r>
            <w:r>
              <w:t>Федерации;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3"/>
              </w:numPr>
              <w:tabs>
                <w:tab w:val="left" w:pos="391"/>
              </w:tabs>
              <w:ind w:left="390" w:right="93"/>
              <w:jc w:val="both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умений</w:t>
            </w:r>
            <w:r>
              <w:rPr>
                <w:spacing w:val="1"/>
              </w:rPr>
              <w:t xml:space="preserve"> </w:t>
            </w:r>
            <w:r>
              <w:t>описывать,</w:t>
            </w:r>
            <w:r>
              <w:rPr>
                <w:spacing w:val="-52"/>
              </w:rPr>
              <w:t xml:space="preserve"> </w:t>
            </w:r>
            <w:r>
              <w:t>сравнивать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группировать</w:t>
            </w:r>
            <w:r>
              <w:rPr>
                <w:spacing w:val="-52"/>
              </w:rPr>
              <w:t xml:space="preserve"> </w:t>
            </w:r>
            <w:r>
              <w:t>изученные</w:t>
            </w:r>
            <w:r>
              <w:rPr>
                <w:spacing w:val="1"/>
              </w:rPr>
              <w:t xml:space="preserve"> </w:t>
            </w:r>
            <w:r>
              <w:t>природные</w:t>
            </w:r>
            <w:r>
              <w:rPr>
                <w:spacing w:val="1"/>
              </w:rPr>
              <w:t xml:space="preserve"> </w:t>
            </w:r>
            <w:r>
              <w:t>объекты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явления,</w:t>
            </w:r>
            <w:r>
              <w:rPr>
                <w:spacing w:val="1"/>
              </w:rPr>
              <w:t xml:space="preserve"> </w:t>
            </w:r>
            <w:r>
              <w:t>выделяя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существенные</w:t>
            </w:r>
            <w:r>
              <w:rPr>
                <w:spacing w:val="1"/>
              </w:rPr>
              <w:t xml:space="preserve"> </w:t>
            </w:r>
            <w:r>
              <w:t>признаки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объектами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явлениями;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3"/>
              </w:numPr>
              <w:tabs>
                <w:tab w:val="left" w:pos="391"/>
              </w:tabs>
              <w:ind w:left="390" w:right="94"/>
              <w:jc w:val="both"/>
            </w:pP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простейших</w:t>
            </w:r>
            <w:r>
              <w:rPr>
                <w:spacing w:val="1"/>
              </w:rPr>
              <w:t xml:space="preserve"> </w:t>
            </w:r>
            <w:r>
              <w:t>причинно-</w:t>
            </w:r>
            <w:r>
              <w:rPr>
                <w:spacing w:val="1"/>
              </w:rPr>
              <w:t xml:space="preserve"> </w:t>
            </w:r>
            <w:r>
              <w:t>следственных связей в окружающем</w:t>
            </w:r>
            <w:r>
              <w:rPr>
                <w:spacing w:val="1"/>
              </w:rPr>
              <w:t xml:space="preserve"> </w:t>
            </w:r>
            <w:r>
              <w:t>мире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материале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природе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культуре родного края);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3"/>
              </w:numPr>
              <w:tabs>
                <w:tab w:val="left" w:pos="391"/>
              </w:tabs>
              <w:ind w:left="390" w:right="96"/>
              <w:jc w:val="both"/>
            </w:pPr>
            <w:r>
              <w:t>умение решать в рамках изученного</w:t>
            </w:r>
            <w:r>
              <w:rPr>
                <w:spacing w:val="1"/>
              </w:rPr>
              <w:t xml:space="preserve"> </w:t>
            </w:r>
            <w:r>
              <w:t>материала</w:t>
            </w:r>
            <w:r>
              <w:rPr>
                <w:spacing w:val="1"/>
              </w:rPr>
              <w:t xml:space="preserve"> </w:t>
            </w:r>
            <w:r>
              <w:t>познавательные,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-1"/>
              </w:rPr>
              <w:t xml:space="preserve"> </w:t>
            </w:r>
            <w:r>
              <w:t>практические</w:t>
            </w:r>
            <w:r>
              <w:rPr>
                <w:spacing w:val="-1"/>
              </w:rPr>
              <w:t xml:space="preserve"> </w:t>
            </w:r>
            <w:r>
              <w:t>задачи;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3"/>
              </w:numPr>
              <w:tabs>
                <w:tab w:val="left" w:pos="391"/>
                <w:tab w:val="left" w:pos="2716"/>
              </w:tabs>
              <w:ind w:left="390" w:right="93"/>
              <w:jc w:val="both"/>
            </w:pPr>
            <w:r>
              <w:t>приобретение</w:t>
            </w:r>
            <w:r>
              <w:rPr>
                <w:spacing w:val="1"/>
              </w:rPr>
              <w:t xml:space="preserve"> </w:t>
            </w:r>
            <w:r>
              <w:t>базовых</w:t>
            </w:r>
            <w:r>
              <w:rPr>
                <w:spacing w:val="56"/>
              </w:rPr>
              <w:t xml:space="preserve"> </w:t>
            </w:r>
            <w:r>
              <w:t>умений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доступной</w:t>
            </w:r>
            <w:r>
              <w:rPr>
                <w:spacing w:val="1"/>
              </w:rPr>
              <w:t xml:space="preserve"> </w:t>
            </w:r>
            <w:r>
              <w:t>информацией</w:t>
            </w:r>
            <w:r>
              <w:rPr>
                <w:spacing w:val="-52"/>
              </w:rPr>
              <w:t xml:space="preserve"> </w:t>
            </w:r>
            <w:r>
              <w:t>(текстовой,</w:t>
            </w:r>
            <w:r>
              <w:tab/>
            </w:r>
            <w:r>
              <w:rPr>
                <w:spacing w:val="-1"/>
              </w:rPr>
              <w:t>графической,</w:t>
            </w:r>
            <w:r>
              <w:rPr>
                <w:spacing w:val="-53"/>
              </w:rPr>
              <w:t xml:space="preserve"> </w:t>
            </w:r>
            <w:r>
              <w:t>аудиовизуальной)</w:t>
            </w:r>
            <w:r>
              <w:rPr>
                <w:spacing w:val="18"/>
              </w:rPr>
              <w:t xml:space="preserve"> </w:t>
            </w:r>
            <w:r>
              <w:t>о</w:t>
            </w:r>
            <w:r>
              <w:rPr>
                <w:spacing w:val="14"/>
              </w:rPr>
              <w:t xml:space="preserve"> </w:t>
            </w:r>
            <w:r>
              <w:t>природе</w:t>
            </w:r>
            <w:r>
              <w:rPr>
                <w:spacing w:val="16"/>
              </w:rPr>
              <w:t xml:space="preserve"> </w:t>
            </w:r>
            <w:r>
              <w:t>и</w:t>
            </w: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right="321"/>
            </w:pPr>
            <w:r>
              <w:t>растения, диких и домашних животных; сезонные явления в разные времена года; деревья, кустарники, травы;</w:t>
            </w:r>
            <w:r>
              <w:rPr>
                <w:spacing w:val="-52"/>
              </w:rPr>
              <w:t xml:space="preserve"> </w:t>
            </w:r>
            <w:r>
              <w:t>основные</w:t>
            </w:r>
            <w:r>
              <w:rPr>
                <w:spacing w:val="-3"/>
              </w:rPr>
              <w:t xml:space="preserve"> </w:t>
            </w:r>
            <w:r>
              <w:t>группы</w:t>
            </w:r>
            <w:r>
              <w:rPr>
                <w:spacing w:val="-4"/>
              </w:rPr>
              <w:t xml:space="preserve"> </w:t>
            </w:r>
            <w:r>
              <w:t>животных</w:t>
            </w:r>
            <w:r>
              <w:rPr>
                <w:spacing w:val="-2"/>
              </w:rPr>
              <w:t xml:space="preserve"> </w:t>
            </w:r>
            <w:r>
              <w:t>(насекомые,</w:t>
            </w:r>
            <w:r>
              <w:rPr>
                <w:spacing w:val="-4"/>
              </w:rPr>
              <w:t xml:space="preserve"> </w:t>
            </w:r>
            <w:r>
              <w:t>рыбы,</w:t>
            </w:r>
            <w:r>
              <w:rPr>
                <w:spacing w:val="-2"/>
              </w:rPr>
              <w:t xml:space="preserve"> </w:t>
            </w:r>
            <w:r>
              <w:t>птицы,</w:t>
            </w:r>
            <w:r>
              <w:rPr>
                <w:spacing w:val="-2"/>
              </w:rPr>
              <w:t xml:space="preserve"> </w:t>
            </w:r>
            <w:r>
              <w:t>звери);</w:t>
            </w:r>
            <w:r>
              <w:rPr>
                <w:spacing w:val="-1"/>
              </w:rPr>
              <w:t xml:space="preserve"> </w:t>
            </w:r>
            <w:r>
              <w:t>выделять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6"/>
              </w:rPr>
              <w:t xml:space="preserve"> </w:t>
            </w:r>
            <w:r>
              <w:t>наиболее</w:t>
            </w:r>
            <w:r>
              <w:rPr>
                <w:spacing w:val="-2"/>
              </w:rPr>
              <w:t xml:space="preserve"> </w:t>
            </w:r>
            <w:r>
              <w:t>существенные</w:t>
            </w:r>
            <w:r>
              <w:rPr>
                <w:spacing w:val="-2"/>
              </w:rPr>
              <w:t xml:space="preserve"> </w:t>
            </w:r>
            <w:r>
              <w:t>признаки;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применять</w:t>
            </w:r>
            <w:r>
              <w:t xml:space="preserve"> правила ухода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комнатными</w:t>
            </w:r>
            <w:r>
              <w:rPr>
                <w:spacing w:val="-3"/>
              </w:rPr>
              <w:t xml:space="preserve"> </w:t>
            </w:r>
            <w:r>
              <w:t>растениями</w:t>
            </w:r>
            <w:r>
              <w:rPr>
                <w:spacing w:val="-1"/>
              </w:rPr>
              <w:t xml:space="preserve"> </w:t>
            </w:r>
            <w:r>
              <w:t>и домашними</w:t>
            </w:r>
            <w:r>
              <w:rPr>
                <w:spacing w:val="-3"/>
              </w:rPr>
              <w:t xml:space="preserve"> </w:t>
            </w:r>
            <w:r>
              <w:t>животными;</w:t>
            </w:r>
          </w:p>
          <w:p w:rsidR="002D4725" w:rsidRDefault="006F5087">
            <w:pPr>
              <w:pStyle w:val="TableParagraph"/>
              <w:ind w:left="283" w:right="308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проводить, соблюдая правила безопасного </w:t>
            </w:r>
            <w:r>
              <w:t>труда, несложные групповые и индивидуальные наблюдения (в том</w:t>
            </w:r>
            <w:r>
              <w:rPr>
                <w:spacing w:val="-52"/>
              </w:rPr>
              <w:t xml:space="preserve"> </w:t>
            </w:r>
            <w:r>
              <w:t>числе за сезонными изменениями в природе своей местности), измерения (в том числе вести счёт времени,</w:t>
            </w:r>
            <w:r>
              <w:rPr>
                <w:spacing w:val="1"/>
              </w:rPr>
              <w:t xml:space="preserve"> </w:t>
            </w:r>
            <w:r>
              <w:t>измерять</w:t>
            </w:r>
            <w:r>
              <w:rPr>
                <w:spacing w:val="-1"/>
              </w:rPr>
              <w:t xml:space="preserve"> </w:t>
            </w:r>
            <w:r>
              <w:t>температуру воздуха)</w:t>
            </w:r>
            <w:r>
              <w:rPr>
                <w:spacing w:val="-2"/>
              </w:rPr>
              <w:t xml:space="preserve"> </w:t>
            </w:r>
            <w:r>
              <w:t>и опыты</w:t>
            </w:r>
            <w:r>
              <w:rPr>
                <w:spacing w:val="-2"/>
              </w:rPr>
              <w:t xml:space="preserve"> </w:t>
            </w:r>
            <w:r>
              <w:t>под руководством учителя;</w:t>
            </w:r>
          </w:p>
          <w:p w:rsidR="002D4725" w:rsidRDefault="006F5087">
            <w:pPr>
              <w:pStyle w:val="TableParagraph"/>
              <w:spacing w:line="266" w:lineRule="exact"/>
              <w:ind w:left="141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использовать</w:t>
            </w:r>
            <w:r>
              <w:t xml:space="preserve"> для ответов</w:t>
            </w:r>
            <w:r>
              <w:rPr>
                <w:spacing w:val="-3"/>
              </w:rPr>
              <w:t xml:space="preserve"> </w:t>
            </w:r>
            <w:r>
              <w:t>на вопросы</w:t>
            </w:r>
            <w:r>
              <w:rPr>
                <w:spacing w:val="1"/>
              </w:rPr>
              <w:t xml:space="preserve"> </w:t>
            </w:r>
            <w:r>
              <w:t>небольшие тексты о</w:t>
            </w:r>
            <w:r>
              <w:rPr>
                <w:spacing w:val="1"/>
              </w:rPr>
              <w:t xml:space="preserve"> </w:t>
            </w:r>
            <w:r>
              <w:t>природе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обществе;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t>оценивать ситуации, раскрывающие положительное и негативное 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природе;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быту, в</w:t>
            </w:r>
            <w:r>
              <w:rPr>
                <w:spacing w:val="-3"/>
              </w:rPr>
              <w:t xml:space="preserve"> </w:t>
            </w:r>
            <w:r>
              <w:t>общественных местах;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t>соблюдать правила безопасности на учебном месте школьника; во время наблюдений и опытов; безопасно</w:t>
            </w:r>
            <w:r>
              <w:rPr>
                <w:spacing w:val="-52"/>
              </w:rPr>
              <w:t xml:space="preserve"> </w:t>
            </w:r>
            <w:r>
              <w:t>пользоваться</w:t>
            </w:r>
            <w:r>
              <w:rPr>
                <w:spacing w:val="-1"/>
              </w:rPr>
              <w:t xml:space="preserve"> </w:t>
            </w:r>
            <w:r>
              <w:t>бытовыми</w:t>
            </w:r>
            <w:r>
              <w:rPr>
                <w:spacing w:val="-3"/>
              </w:rPr>
              <w:t xml:space="preserve"> </w:t>
            </w:r>
            <w:r>
              <w:t>электроприборами;</w:t>
            </w:r>
          </w:p>
          <w:p w:rsidR="002D4725" w:rsidRDefault="006F5087">
            <w:pPr>
              <w:pStyle w:val="TableParagraph"/>
              <w:spacing w:line="268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t>соблюдать правила</w:t>
            </w:r>
            <w:r>
              <w:rPr>
                <w:spacing w:val="1"/>
              </w:rPr>
              <w:t xml:space="preserve"> </w:t>
            </w:r>
            <w:r>
              <w:t>здорового питания и личной гигиены;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-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пешехода;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 в природе;</w:t>
            </w:r>
          </w:p>
          <w:p w:rsidR="002D4725" w:rsidRDefault="006F5087">
            <w:pPr>
              <w:pStyle w:val="TableParagraph"/>
              <w:spacing w:line="252" w:lineRule="exact"/>
              <w:ind w:left="283" w:hanging="142"/>
            </w:pPr>
            <w:r>
              <w:rPr>
                <w:rFonts w:ascii="Symbol" w:hAnsi="Symbol"/>
                <w:spacing w:val="10"/>
              </w:rPr>
              <w:t></w:t>
            </w:r>
            <w:r>
              <w:rPr>
                <w:spacing w:val="10"/>
              </w:rPr>
              <w:t>с</w:t>
            </w:r>
            <w:r>
              <w:rPr>
                <w:spacing w:val="-2"/>
              </w:rPr>
              <w:t xml:space="preserve"> </w:t>
            </w:r>
            <w:r>
              <w:t>помощью</w:t>
            </w:r>
            <w:r>
              <w:rPr>
                <w:spacing w:val="-1"/>
              </w:rPr>
              <w:t xml:space="preserve"> </w:t>
            </w:r>
            <w:r>
              <w:t>взрослых</w:t>
            </w:r>
            <w:r>
              <w:rPr>
                <w:spacing w:val="-2"/>
              </w:rPr>
              <w:t xml:space="preserve"> </w:t>
            </w:r>
            <w:r>
              <w:t>(учителя,</w:t>
            </w:r>
            <w:r>
              <w:rPr>
                <w:spacing w:val="-1"/>
              </w:rPr>
              <w:t xml:space="preserve"> </w:t>
            </w:r>
            <w:r>
              <w:t>родителей)</w:t>
            </w:r>
            <w:r>
              <w:rPr>
                <w:spacing w:val="-2"/>
              </w:rPr>
              <w:t xml:space="preserve"> </w:t>
            </w:r>
            <w:r>
              <w:t>пользоваться</w:t>
            </w:r>
            <w:r>
              <w:rPr>
                <w:spacing w:val="-1"/>
              </w:rPr>
              <w:t xml:space="preserve"> </w:t>
            </w:r>
            <w:r>
              <w:t>электронным</w:t>
            </w:r>
            <w:r>
              <w:rPr>
                <w:spacing w:val="-2"/>
              </w:rPr>
              <w:t xml:space="preserve"> </w:t>
            </w:r>
            <w:r>
              <w:t>дневником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электронными</w:t>
            </w:r>
            <w:r>
              <w:rPr>
                <w:spacing w:val="-3"/>
              </w:rPr>
              <w:t xml:space="preserve"> </w:t>
            </w:r>
            <w:r>
              <w:t>ресурсами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</w:p>
        </w:tc>
      </w:tr>
      <w:tr w:rsidR="002D4725">
        <w:trPr>
          <w:trHeight w:val="253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before="1" w:line="233" w:lineRule="exact"/>
              <w:ind w:left="107"/>
              <w:rPr>
                <w:i/>
              </w:rPr>
            </w:pPr>
            <w:r>
              <w:rPr>
                <w:i/>
                <w:color w:val="221F1F"/>
              </w:rPr>
              <w:t>К</w:t>
            </w:r>
            <w:r>
              <w:rPr>
                <w:i/>
                <w:color w:val="221F1F"/>
                <w:spacing w:val="-2"/>
              </w:rPr>
              <w:t xml:space="preserve"> </w:t>
            </w:r>
            <w:r>
              <w:rPr>
                <w:i/>
                <w:color w:val="221F1F"/>
              </w:rPr>
              <w:t>концу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обучения</w:t>
            </w:r>
            <w:r>
              <w:rPr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во</w:t>
            </w:r>
            <w:r>
              <w:rPr>
                <w:b/>
                <w:i/>
                <w:color w:val="221F1F"/>
                <w:spacing w:val="-2"/>
              </w:rPr>
              <w:t xml:space="preserve"> </w:t>
            </w:r>
            <w:r>
              <w:rPr>
                <w:b/>
                <w:i/>
                <w:color w:val="221F1F"/>
              </w:rPr>
              <w:t>втором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классе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i/>
                <w:color w:val="221F1F"/>
              </w:rPr>
              <w:t>обучающийся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научится:</w:t>
            </w:r>
          </w:p>
        </w:tc>
      </w:tr>
      <w:tr w:rsidR="002D4725">
        <w:trPr>
          <w:trHeight w:val="4728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 w:rsidP="00600EF9">
            <w:pPr>
              <w:pStyle w:val="TableParagraph"/>
              <w:numPr>
                <w:ilvl w:val="0"/>
                <w:numId w:val="242"/>
              </w:numPr>
              <w:tabs>
                <w:tab w:val="left" w:pos="284"/>
              </w:tabs>
              <w:spacing w:line="269" w:lineRule="exact"/>
              <w:ind w:hanging="177"/>
            </w:pPr>
            <w:r>
              <w:t>находить</w:t>
            </w:r>
            <w:r>
              <w:rPr>
                <w:spacing w:val="-1"/>
              </w:rPr>
              <w:t xml:space="preserve"> </w:t>
            </w:r>
            <w:r>
              <w:t>Россию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карте</w:t>
            </w:r>
            <w:r>
              <w:rPr>
                <w:spacing w:val="-1"/>
              </w:rPr>
              <w:t xml:space="preserve"> </w:t>
            </w:r>
            <w:r>
              <w:t>мира,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карте</w:t>
            </w:r>
            <w:r>
              <w:rPr>
                <w:spacing w:val="-3"/>
              </w:rPr>
              <w:t xml:space="preserve"> </w:t>
            </w:r>
            <w:r>
              <w:t>России</w:t>
            </w:r>
            <w:r>
              <w:rPr>
                <w:spacing w:val="-3"/>
              </w:rPr>
              <w:t xml:space="preserve"> </w:t>
            </w:r>
            <w:r>
              <w:t>—</w:t>
            </w:r>
            <w:r>
              <w:rPr>
                <w:spacing w:val="-1"/>
              </w:rPr>
              <w:t xml:space="preserve"> </w:t>
            </w:r>
            <w:r>
              <w:t>Москву,</w:t>
            </w:r>
            <w:r>
              <w:rPr>
                <w:spacing w:val="-1"/>
              </w:rPr>
              <w:t xml:space="preserve"> </w:t>
            </w:r>
            <w:r>
              <w:t>свой</w:t>
            </w:r>
            <w:r>
              <w:rPr>
                <w:spacing w:val="-2"/>
              </w:rPr>
              <w:t xml:space="preserve"> </w:t>
            </w:r>
            <w:r>
              <w:t>регион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главный</w:t>
            </w:r>
            <w:r>
              <w:rPr>
                <w:spacing w:val="-1"/>
              </w:rPr>
              <w:t xml:space="preserve"> </w:t>
            </w:r>
            <w:r>
              <w:t>город;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2"/>
              </w:numPr>
              <w:tabs>
                <w:tab w:val="left" w:pos="284"/>
              </w:tabs>
              <w:spacing w:line="269" w:lineRule="exact"/>
              <w:ind w:hanging="177"/>
            </w:pPr>
            <w:r>
              <w:t>узнавать</w:t>
            </w:r>
            <w:r>
              <w:rPr>
                <w:spacing w:val="-3"/>
              </w:rPr>
              <w:t xml:space="preserve"> </w:t>
            </w:r>
            <w:r>
              <w:t>государственную</w:t>
            </w:r>
            <w:r>
              <w:rPr>
                <w:spacing w:val="-2"/>
              </w:rPr>
              <w:t xml:space="preserve"> </w:t>
            </w:r>
            <w:r>
              <w:t>символику</w:t>
            </w:r>
            <w:r>
              <w:rPr>
                <w:spacing w:val="-2"/>
              </w:rPr>
              <w:t xml:space="preserve"> </w:t>
            </w:r>
            <w:r>
              <w:t>Российской</w:t>
            </w:r>
            <w:r>
              <w:rPr>
                <w:spacing w:val="-5"/>
              </w:rPr>
              <w:t xml:space="preserve"> </w:t>
            </w:r>
            <w:r>
              <w:t>Федерации</w:t>
            </w:r>
            <w:r>
              <w:rPr>
                <w:spacing w:val="-2"/>
              </w:rPr>
              <w:t xml:space="preserve"> </w:t>
            </w:r>
            <w:r>
              <w:t>(гимн,</w:t>
            </w:r>
            <w:r>
              <w:rPr>
                <w:spacing w:val="-2"/>
              </w:rPr>
              <w:t xml:space="preserve"> </w:t>
            </w:r>
            <w:r>
              <w:t>герб,</w:t>
            </w:r>
            <w:r>
              <w:rPr>
                <w:spacing w:val="-5"/>
              </w:rPr>
              <w:t xml:space="preserve"> </w:t>
            </w:r>
            <w:r>
              <w:t>флаг)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региона;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2"/>
              </w:numPr>
              <w:tabs>
                <w:tab w:val="left" w:pos="339"/>
              </w:tabs>
              <w:ind w:right="707"/>
            </w:pPr>
            <w:r>
              <w:tab/>
              <w:t>проявлять уважение к семейным ценностям и традициям, традициям своего народа и других народов,</w:t>
            </w:r>
            <w:r>
              <w:rPr>
                <w:spacing w:val="1"/>
              </w:rPr>
              <w:t xml:space="preserve"> </w:t>
            </w:r>
            <w:r>
              <w:t>государственным</w:t>
            </w:r>
            <w:r>
              <w:rPr>
                <w:spacing w:val="-6"/>
              </w:rPr>
              <w:t xml:space="preserve"> </w:t>
            </w:r>
            <w:r>
              <w:t>символам</w:t>
            </w:r>
            <w:r>
              <w:rPr>
                <w:spacing w:val="-2"/>
              </w:rPr>
              <w:t xml:space="preserve"> </w:t>
            </w:r>
            <w:r>
              <w:t>России;</w:t>
            </w:r>
            <w:r>
              <w:rPr>
                <w:spacing w:val="-1"/>
              </w:rPr>
              <w:t xml:space="preserve"> </w:t>
            </w:r>
            <w:r>
              <w:t>соблюдать</w:t>
            </w:r>
            <w:r>
              <w:rPr>
                <w:spacing w:val="-2"/>
              </w:rPr>
              <w:t xml:space="preserve"> </w:t>
            </w: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нравственного</w:t>
            </w:r>
            <w:r>
              <w:rPr>
                <w:spacing w:val="-2"/>
              </w:rPr>
              <w:t xml:space="preserve"> </w:t>
            </w: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социуме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природе;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2"/>
              </w:numPr>
              <w:tabs>
                <w:tab w:val="left" w:pos="339"/>
              </w:tabs>
              <w:ind w:right="150"/>
            </w:pPr>
            <w:r>
              <w:tab/>
              <w:t>распознавать изученные объекты окружающего мира по их описанию, рисункам и фотографиям, различать их в</w:t>
            </w:r>
            <w:r>
              <w:rPr>
                <w:spacing w:val="-52"/>
              </w:rPr>
              <w:t xml:space="preserve"> </w:t>
            </w:r>
            <w:r>
              <w:t>окружающем</w:t>
            </w:r>
            <w:r>
              <w:rPr>
                <w:spacing w:val="-1"/>
              </w:rPr>
              <w:t xml:space="preserve"> </w:t>
            </w:r>
            <w:r>
              <w:t>мире;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2"/>
              </w:numPr>
              <w:tabs>
                <w:tab w:val="left" w:pos="339"/>
              </w:tabs>
              <w:ind w:right="815"/>
            </w:pPr>
            <w:r>
              <w:tab/>
              <w:t>приводить примеры изученных традиций, обычаев и праздников народов родного края; важных событий</w:t>
            </w:r>
            <w:r>
              <w:rPr>
                <w:spacing w:val="-53"/>
              </w:rPr>
              <w:t xml:space="preserve"> </w:t>
            </w:r>
            <w:r>
              <w:t>прошлого</w:t>
            </w:r>
            <w:r>
              <w:rPr>
                <w:spacing w:val="-1"/>
              </w:rPr>
              <w:t xml:space="preserve"> </w:t>
            </w:r>
            <w:r>
              <w:t>и настоящего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-3"/>
              </w:rPr>
              <w:t xml:space="preserve"> </w:t>
            </w:r>
            <w:r>
              <w:t>края;</w:t>
            </w:r>
            <w:r>
              <w:rPr>
                <w:spacing w:val="1"/>
              </w:rPr>
              <w:t xml:space="preserve"> </w:t>
            </w:r>
            <w:r>
              <w:t>трудовой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профессий</w:t>
            </w:r>
            <w:r>
              <w:rPr>
                <w:spacing w:val="-3"/>
              </w:rPr>
              <w:t xml:space="preserve"> </w:t>
            </w:r>
            <w:r>
              <w:t>жителей</w:t>
            </w:r>
            <w:r>
              <w:rPr>
                <w:spacing w:val="-3"/>
              </w:rPr>
              <w:t xml:space="preserve"> </w:t>
            </w:r>
            <w:r>
              <w:t>родного края;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2"/>
              </w:numPr>
              <w:tabs>
                <w:tab w:val="left" w:pos="284"/>
              </w:tabs>
              <w:ind w:right="459"/>
            </w:pPr>
            <w:r>
              <w:t>проводить, соблюдая правила безопасного труда, несложные наблюдения и опыты с природными объектами,</w:t>
            </w:r>
            <w:r>
              <w:rPr>
                <w:spacing w:val="-52"/>
              </w:rPr>
              <w:t xml:space="preserve"> </w:t>
            </w:r>
            <w:r>
              <w:t>измерения;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2"/>
              </w:numPr>
              <w:tabs>
                <w:tab w:val="left" w:pos="339"/>
              </w:tabs>
              <w:ind w:right="110"/>
            </w:pPr>
            <w:r>
              <w:tab/>
              <w:t>приводить примеры изученных взаимосвязей в природе, примеры, иллюстрирующие значение природы в жизни</w:t>
            </w:r>
            <w:r>
              <w:rPr>
                <w:spacing w:val="-52"/>
              </w:rPr>
              <w:t xml:space="preserve"> </w:t>
            </w:r>
            <w:r>
              <w:t>человека;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2"/>
              </w:numPr>
              <w:tabs>
                <w:tab w:val="left" w:pos="284"/>
              </w:tabs>
              <w:ind w:right="1891"/>
            </w:pPr>
            <w:r>
              <w:t>описывать на основе предложенного плана или опорных слов изученные культурные объекты</w:t>
            </w:r>
            <w:r>
              <w:rPr>
                <w:spacing w:val="-52"/>
              </w:rPr>
              <w:t xml:space="preserve"> </w:t>
            </w:r>
            <w:r>
              <w:t>(достопримечательности</w:t>
            </w:r>
            <w:r>
              <w:rPr>
                <w:spacing w:val="-5"/>
              </w:rPr>
              <w:t xml:space="preserve"> </w:t>
            </w:r>
            <w:r>
              <w:t>родного</w:t>
            </w:r>
            <w:r>
              <w:rPr>
                <w:spacing w:val="-2"/>
              </w:rPr>
              <w:t xml:space="preserve"> </w:t>
            </w:r>
            <w:r>
              <w:t>края, музейные</w:t>
            </w:r>
            <w:r>
              <w:rPr>
                <w:spacing w:val="-2"/>
              </w:rPr>
              <w:t xml:space="preserve"> </w:t>
            </w:r>
            <w:r>
              <w:t>экспонаты);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2"/>
              </w:numPr>
              <w:tabs>
                <w:tab w:val="left" w:pos="339"/>
              </w:tabs>
              <w:ind w:right="314"/>
            </w:pPr>
            <w:r>
              <w:tab/>
              <w:t>описывать на основе предложенного плана или опорных слов изученные природные объекты и явления, в том</w:t>
            </w:r>
            <w:r>
              <w:rPr>
                <w:spacing w:val="-53"/>
              </w:rPr>
              <w:t xml:space="preserve"> </w:t>
            </w:r>
            <w:r>
              <w:t>числе</w:t>
            </w:r>
            <w:r>
              <w:rPr>
                <w:spacing w:val="-1"/>
              </w:rPr>
              <w:t xml:space="preserve"> </w:t>
            </w:r>
            <w:r>
              <w:t>звёзды,</w:t>
            </w:r>
            <w:r>
              <w:rPr>
                <w:spacing w:val="-2"/>
              </w:rPr>
              <w:t xml:space="preserve"> </w:t>
            </w:r>
            <w:r>
              <w:t>созвездия,</w:t>
            </w:r>
            <w:r>
              <w:rPr>
                <w:spacing w:val="-3"/>
              </w:rPr>
              <w:t xml:space="preserve"> </w:t>
            </w:r>
            <w:r>
              <w:t>планеты;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2"/>
              </w:numPr>
              <w:tabs>
                <w:tab w:val="left" w:pos="339"/>
              </w:tabs>
              <w:spacing w:line="267" w:lineRule="exact"/>
              <w:ind w:left="338" w:hanging="232"/>
            </w:pPr>
            <w:r>
              <w:t>группировать</w:t>
            </w:r>
            <w:r>
              <w:rPr>
                <w:spacing w:val="-3"/>
              </w:rPr>
              <w:t xml:space="preserve"> </w:t>
            </w:r>
            <w:r>
              <w:t>изученные</w:t>
            </w:r>
            <w:r>
              <w:rPr>
                <w:spacing w:val="-5"/>
              </w:rPr>
              <w:t xml:space="preserve"> </w:t>
            </w:r>
            <w:r>
              <w:t>объекты</w:t>
            </w:r>
            <w:r>
              <w:rPr>
                <w:spacing w:val="-5"/>
              </w:rPr>
              <w:t xml:space="preserve"> </w:t>
            </w:r>
            <w:r>
              <w:t>живой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неживой</w:t>
            </w:r>
            <w:r>
              <w:rPr>
                <w:spacing w:val="-2"/>
              </w:rPr>
              <w:t xml:space="preserve"> </w:t>
            </w:r>
            <w:r>
              <w:t>природы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предложенным</w:t>
            </w:r>
            <w:r>
              <w:rPr>
                <w:spacing w:val="-3"/>
              </w:rPr>
              <w:t xml:space="preserve"> </w:t>
            </w:r>
            <w:r>
              <w:t>признакам;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2"/>
              </w:numPr>
              <w:tabs>
                <w:tab w:val="left" w:pos="284"/>
              </w:tabs>
              <w:spacing w:line="249" w:lineRule="exact"/>
              <w:ind w:hanging="177"/>
            </w:pPr>
            <w:r>
              <w:t>сравнивать</w:t>
            </w:r>
            <w:r>
              <w:rPr>
                <w:spacing w:val="-3"/>
              </w:rPr>
              <w:t xml:space="preserve"> </w:t>
            </w:r>
            <w:r>
              <w:t>объекты</w:t>
            </w:r>
            <w:r>
              <w:rPr>
                <w:spacing w:val="-5"/>
              </w:rPr>
              <w:t xml:space="preserve"> </w:t>
            </w:r>
            <w:r>
              <w:t>живой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неживой</w:t>
            </w:r>
            <w:r>
              <w:rPr>
                <w:spacing w:val="-2"/>
              </w:rPr>
              <w:t xml:space="preserve"> </w:t>
            </w:r>
            <w:r>
              <w:t>природы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основе</w:t>
            </w:r>
            <w:r>
              <w:rPr>
                <w:spacing w:val="-2"/>
              </w:rPr>
              <w:t xml:space="preserve"> </w:t>
            </w:r>
            <w:r>
              <w:t>внешних</w:t>
            </w:r>
            <w:r>
              <w:rPr>
                <w:spacing w:val="-3"/>
              </w:rPr>
              <w:t xml:space="preserve"> </w:t>
            </w:r>
            <w:r>
              <w:t>признаков;</w:t>
            </w:r>
          </w:p>
        </w:tc>
      </w:tr>
    </w:tbl>
    <w:p w:rsidR="002D4725" w:rsidRDefault="002D4725">
      <w:pPr>
        <w:spacing w:line="249" w:lineRule="exact"/>
        <w:sectPr w:rsidR="002D4725">
          <w:pgSz w:w="16840" w:h="11910" w:orient="landscape"/>
          <w:pgMar w:top="840" w:right="560" w:bottom="840" w:left="920" w:header="0" w:footer="6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2640"/>
        </w:trPr>
        <w:tc>
          <w:tcPr>
            <w:tcW w:w="4078" w:type="dxa"/>
            <w:vMerge w:val="restart"/>
          </w:tcPr>
          <w:p w:rsidR="002D4725" w:rsidRDefault="006F5087">
            <w:pPr>
              <w:pStyle w:val="TableParagraph"/>
              <w:tabs>
                <w:tab w:val="left" w:pos="1979"/>
                <w:tab w:val="left" w:pos="2063"/>
                <w:tab w:val="left" w:pos="2749"/>
                <w:tab w:val="left" w:pos="2819"/>
                <w:tab w:val="left" w:pos="3762"/>
              </w:tabs>
              <w:ind w:left="390" w:right="93"/>
              <w:jc w:val="both"/>
            </w:pPr>
            <w:r>
              <w:lastRenderedPageBreak/>
              <w:t>обществе,</w:t>
            </w:r>
            <w:r>
              <w:tab/>
            </w:r>
            <w:r>
              <w:tab/>
            </w:r>
            <w:r>
              <w:tab/>
            </w:r>
            <w:r>
              <w:tab/>
              <w:t>безопасного</w:t>
            </w:r>
            <w:r>
              <w:rPr>
                <w:spacing w:val="-53"/>
              </w:rPr>
              <w:t xml:space="preserve"> </w:t>
            </w:r>
            <w:r>
              <w:t>использования электронных ресурсов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сети</w:t>
            </w:r>
            <w:r>
              <w:rPr>
                <w:spacing w:val="1"/>
              </w:rPr>
              <w:t xml:space="preserve"> </w:t>
            </w:r>
            <w:r>
              <w:t>Интернет,</w:t>
            </w:r>
            <w:r>
              <w:rPr>
                <w:spacing w:val="1"/>
              </w:rPr>
              <w:t xml:space="preserve"> </w:t>
            </w:r>
            <w:r>
              <w:t>получения</w:t>
            </w:r>
            <w:r>
              <w:tab/>
              <w:t>информации</w:t>
            </w:r>
            <w:r>
              <w:tab/>
              <w:t>из</w:t>
            </w:r>
            <w:r>
              <w:rPr>
                <w:spacing w:val="-53"/>
              </w:rPr>
              <w:t xml:space="preserve"> </w:t>
            </w:r>
            <w:r>
              <w:t>источников</w:t>
            </w:r>
            <w:r>
              <w:tab/>
            </w:r>
            <w:r>
              <w:tab/>
              <w:t>в</w:t>
            </w:r>
            <w:r>
              <w:tab/>
              <w:t>современной</w:t>
            </w:r>
            <w:r>
              <w:rPr>
                <w:spacing w:val="-53"/>
              </w:rPr>
              <w:t xml:space="preserve"> </w:t>
            </w:r>
            <w:r>
              <w:t>информационной</w:t>
            </w:r>
            <w:r>
              <w:rPr>
                <w:spacing w:val="-5"/>
              </w:rPr>
              <w:t xml:space="preserve"> </w:t>
            </w:r>
            <w:r>
              <w:t>среде;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1"/>
              </w:numPr>
              <w:tabs>
                <w:tab w:val="left" w:pos="391"/>
                <w:tab w:val="left" w:pos="1751"/>
                <w:tab w:val="left" w:pos="1968"/>
                <w:tab w:val="left" w:pos="2142"/>
                <w:tab w:val="left" w:pos="2444"/>
                <w:tab w:val="left" w:pos="2588"/>
                <w:tab w:val="left" w:pos="2767"/>
                <w:tab w:val="left" w:pos="3850"/>
              </w:tabs>
              <w:ind w:left="390" w:right="95"/>
              <w:jc w:val="both"/>
            </w:pPr>
            <w:r>
              <w:t>приобретение</w:t>
            </w:r>
            <w:r>
              <w:rPr>
                <w:spacing w:val="1"/>
              </w:rPr>
              <w:t xml:space="preserve"> </w:t>
            </w:r>
            <w:r>
              <w:t>опыта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несложных</w:t>
            </w:r>
            <w:r>
              <w:tab/>
            </w:r>
            <w:r>
              <w:tab/>
            </w:r>
            <w:r>
              <w:tab/>
              <w:t>групповых</w:t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индивидуальных</w:t>
            </w:r>
            <w:r>
              <w:rPr>
                <w:spacing w:val="1"/>
              </w:rPr>
              <w:t xml:space="preserve"> </w:t>
            </w:r>
            <w:r>
              <w:t>наблюдений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окружающей</w:t>
            </w:r>
            <w:r>
              <w:rPr>
                <w:spacing w:val="1"/>
              </w:rPr>
              <w:t xml:space="preserve"> </w:t>
            </w:r>
            <w:r>
              <w:t>среде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опытов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исследованию природных объектов и</w:t>
            </w:r>
            <w:r>
              <w:rPr>
                <w:spacing w:val="-52"/>
              </w:rPr>
              <w:t xml:space="preserve"> </w:t>
            </w:r>
            <w:r>
              <w:t>явлений</w:t>
            </w:r>
            <w:r>
              <w:tab/>
              <w:t>с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использованием</w:t>
            </w:r>
            <w:r>
              <w:rPr>
                <w:spacing w:val="-53"/>
              </w:rPr>
              <w:t xml:space="preserve"> </w:t>
            </w:r>
            <w:r>
              <w:t>простейшего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лабораторного</w:t>
            </w:r>
            <w:r>
              <w:rPr>
                <w:spacing w:val="-53"/>
              </w:rPr>
              <w:t xml:space="preserve"> </w:t>
            </w:r>
            <w:r>
              <w:t>оборудования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измерительных</w:t>
            </w:r>
            <w:r>
              <w:rPr>
                <w:spacing w:val="-52"/>
              </w:rPr>
              <w:t xml:space="preserve"> </w:t>
            </w:r>
            <w:r>
              <w:t>приборов</w:t>
            </w:r>
            <w:r>
              <w:tab/>
            </w:r>
            <w:r>
              <w:tab/>
              <w:t>и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следованием</w:t>
            </w:r>
            <w:r>
              <w:rPr>
                <w:spacing w:val="-53"/>
              </w:rPr>
              <w:t xml:space="preserve"> </w:t>
            </w:r>
            <w:r>
              <w:t>инструкциям и правилам безопасного</w:t>
            </w:r>
            <w:r>
              <w:rPr>
                <w:spacing w:val="-52"/>
              </w:rPr>
              <w:t xml:space="preserve"> </w:t>
            </w:r>
            <w:r>
              <w:t>труда,</w:t>
            </w:r>
            <w:r>
              <w:rPr>
                <w:spacing w:val="1"/>
              </w:rPr>
              <w:t xml:space="preserve"> </w:t>
            </w:r>
            <w:r>
              <w:t>фиксацией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наблюдений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опытов;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1"/>
              </w:numPr>
              <w:tabs>
                <w:tab w:val="left" w:pos="391"/>
              </w:tabs>
              <w:ind w:left="390" w:right="94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здорового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безопасного образа жизни на основе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окружающей</w:t>
            </w:r>
            <w:r>
              <w:rPr>
                <w:spacing w:val="1"/>
              </w:rPr>
              <w:t xml:space="preserve"> </w:t>
            </w:r>
            <w:r>
              <w:t>среде,</w:t>
            </w:r>
            <w:r>
              <w:rPr>
                <w:spacing w:val="55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небезопасности</w:t>
            </w:r>
            <w:r>
              <w:rPr>
                <w:spacing w:val="-52"/>
              </w:rPr>
              <w:t xml:space="preserve"> </w:t>
            </w:r>
            <w:r>
              <w:t>разглашения</w:t>
            </w:r>
            <w:r>
              <w:rPr>
                <w:spacing w:val="1"/>
              </w:rPr>
              <w:t xml:space="preserve"> </w:t>
            </w:r>
            <w:r>
              <w:t>личной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финансовой</w:t>
            </w:r>
            <w:r>
              <w:rPr>
                <w:spacing w:val="1"/>
              </w:rPr>
              <w:t xml:space="preserve"> </w:t>
            </w:r>
            <w:r>
              <w:t>информации при общении с людьми</w:t>
            </w:r>
            <w:r>
              <w:rPr>
                <w:spacing w:val="1"/>
              </w:rPr>
              <w:t xml:space="preserve"> </w:t>
            </w:r>
            <w:r>
              <w:t>вне семьи, в сети Интернет и опыта</w:t>
            </w:r>
            <w:r>
              <w:rPr>
                <w:spacing w:val="1"/>
              </w:rPr>
              <w:t xml:space="preserve"> </w:t>
            </w:r>
            <w:r>
              <w:t>соблюдения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56"/>
              </w:rPr>
              <w:t xml:space="preserve"> </w:t>
            </w:r>
            <w:r>
              <w:t>использовании</w:t>
            </w:r>
            <w:r>
              <w:rPr>
                <w:spacing w:val="1"/>
              </w:rPr>
              <w:t xml:space="preserve"> </w:t>
            </w:r>
            <w:r>
              <w:t>личных</w:t>
            </w:r>
            <w:r>
              <w:rPr>
                <w:spacing w:val="-1"/>
              </w:rPr>
              <w:t xml:space="preserve"> </w:t>
            </w:r>
            <w:r>
              <w:t>финансов;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1"/>
              </w:numPr>
              <w:tabs>
                <w:tab w:val="left" w:pos="817"/>
                <w:tab w:val="left" w:pos="2104"/>
                <w:tab w:val="left" w:pos="2553"/>
                <w:tab w:val="left" w:pos="3400"/>
                <w:tab w:val="left" w:pos="3865"/>
              </w:tabs>
              <w:ind w:left="390" w:right="93"/>
              <w:jc w:val="both"/>
              <w:rPr>
                <w:color w:val="FF0000"/>
              </w:rPr>
            </w:pPr>
            <w:r>
              <w:t>приобретение</w:t>
            </w:r>
            <w:r>
              <w:tab/>
            </w:r>
            <w:r>
              <w:tab/>
            </w:r>
            <w:r>
              <w:rPr>
                <w:spacing w:val="-1"/>
              </w:rPr>
              <w:t>опыта</w:t>
            </w:r>
            <w:r>
              <w:rPr>
                <w:spacing w:val="-53"/>
              </w:rPr>
              <w:t xml:space="preserve"> </w:t>
            </w:r>
            <w:r>
              <w:t>положительного</w:t>
            </w:r>
            <w:r>
              <w:tab/>
            </w:r>
            <w:r>
              <w:tab/>
            </w:r>
            <w:r>
              <w:rPr>
                <w:spacing w:val="-1"/>
              </w:rPr>
              <w:t>эмоционально-</w:t>
            </w:r>
            <w:r>
              <w:rPr>
                <w:spacing w:val="-53"/>
              </w:rPr>
              <w:t xml:space="preserve"> </w:t>
            </w:r>
            <w:r>
              <w:t>ценностного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природе;</w:t>
            </w:r>
            <w:r>
              <w:rPr>
                <w:spacing w:val="1"/>
              </w:rPr>
              <w:t xml:space="preserve"> </w:t>
            </w:r>
            <w:r>
              <w:t>стремления</w:t>
            </w:r>
            <w:r>
              <w:tab/>
              <w:t>действовать</w:t>
            </w:r>
            <w:r>
              <w:tab/>
            </w:r>
            <w:r>
              <w:tab/>
            </w:r>
            <w:r>
              <w:rPr>
                <w:spacing w:val="-1"/>
              </w:rPr>
              <w:t>в</w:t>
            </w:r>
            <w:r>
              <w:rPr>
                <w:spacing w:val="-53"/>
              </w:rPr>
              <w:t xml:space="preserve"> </w:t>
            </w:r>
            <w:r>
              <w:t>окружающей среде в соответствии с</w:t>
            </w:r>
            <w:r>
              <w:rPr>
                <w:spacing w:val="1"/>
              </w:rPr>
              <w:t xml:space="preserve"> </w:t>
            </w:r>
            <w:r>
              <w:t>экологическими</w:t>
            </w:r>
            <w:r>
              <w:rPr>
                <w:spacing w:val="-2"/>
              </w:rPr>
              <w:t xml:space="preserve"> </w:t>
            </w:r>
            <w:r>
              <w:t>нормами</w:t>
            </w:r>
            <w:r>
              <w:rPr>
                <w:spacing w:val="-2"/>
              </w:rPr>
              <w:t xml:space="preserve"> </w:t>
            </w:r>
            <w:r>
              <w:t>поведения</w:t>
            </w:r>
          </w:p>
        </w:tc>
        <w:tc>
          <w:tcPr>
            <w:tcW w:w="11059" w:type="dxa"/>
          </w:tcPr>
          <w:p w:rsidR="002D4725" w:rsidRDefault="006F5087" w:rsidP="00600EF9">
            <w:pPr>
              <w:pStyle w:val="TableParagraph"/>
              <w:numPr>
                <w:ilvl w:val="0"/>
                <w:numId w:val="240"/>
              </w:numPr>
              <w:tabs>
                <w:tab w:val="left" w:pos="284"/>
              </w:tabs>
              <w:spacing w:line="269" w:lineRule="exact"/>
              <w:ind w:hanging="177"/>
            </w:pPr>
            <w:r>
              <w:t>ориентироваться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местным</w:t>
            </w:r>
            <w:r>
              <w:rPr>
                <w:spacing w:val="-4"/>
              </w:rPr>
              <w:t xml:space="preserve"> </w:t>
            </w:r>
            <w:r>
              <w:t>природным</w:t>
            </w:r>
            <w:r>
              <w:rPr>
                <w:spacing w:val="-4"/>
              </w:rPr>
              <w:t xml:space="preserve"> </w:t>
            </w:r>
            <w:r>
              <w:t>признакам,</w:t>
            </w:r>
            <w:r>
              <w:rPr>
                <w:spacing w:val="-2"/>
              </w:rPr>
              <w:t xml:space="preserve"> </w:t>
            </w:r>
            <w:r>
              <w:t>Солнцу,</w:t>
            </w:r>
            <w:r>
              <w:rPr>
                <w:spacing w:val="-6"/>
              </w:rPr>
              <w:t xml:space="preserve"> </w:t>
            </w:r>
            <w:r>
              <w:t>компасу;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0"/>
              </w:numPr>
              <w:tabs>
                <w:tab w:val="left" w:pos="339"/>
              </w:tabs>
              <w:spacing w:line="269" w:lineRule="exact"/>
              <w:ind w:left="338" w:hanging="232"/>
            </w:pPr>
            <w:r>
              <w:t>создавать</w:t>
            </w:r>
            <w:r>
              <w:rPr>
                <w:spacing w:val="52"/>
              </w:rPr>
              <w:t xml:space="preserve"> </w:t>
            </w:r>
            <w:r>
              <w:t>по</w:t>
            </w:r>
            <w:r>
              <w:rPr>
                <w:spacing w:val="50"/>
              </w:rPr>
              <w:t xml:space="preserve"> </w:t>
            </w:r>
            <w:r>
              <w:t>заданному</w:t>
            </w:r>
            <w:r>
              <w:rPr>
                <w:spacing w:val="49"/>
              </w:rPr>
              <w:t xml:space="preserve"> </w:t>
            </w:r>
            <w:r>
              <w:t>плану</w:t>
            </w:r>
            <w:r>
              <w:rPr>
                <w:spacing w:val="53"/>
              </w:rPr>
              <w:t xml:space="preserve"> </w:t>
            </w:r>
            <w:r>
              <w:t>развёрнутые</w:t>
            </w:r>
            <w:r>
              <w:rPr>
                <w:spacing w:val="53"/>
              </w:rPr>
              <w:t xml:space="preserve"> </w:t>
            </w:r>
            <w:r>
              <w:t>высказывания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природе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обществе;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0"/>
              </w:numPr>
              <w:tabs>
                <w:tab w:val="left" w:pos="339"/>
              </w:tabs>
              <w:spacing w:line="269" w:lineRule="exact"/>
              <w:ind w:left="338" w:hanging="232"/>
            </w:pPr>
            <w:r>
              <w:t>использовать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ответов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  <w:r>
              <w:rPr>
                <w:spacing w:val="-1"/>
              </w:rPr>
              <w:t xml:space="preserve"> </w:t>
            </w:r>
            <w:r>
              <w:t>небольшие</w:t>
            </w:r>
            <w:r>
              <w:rPr>
                <w:spacing w:val="-2"/>
              </w:rPr>
              <w:t xml:space="preserve"> </w:t>
            </w:r>
            <w:r>
              <w:t>тексты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природе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обществе;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0"/>
              </w:numPr>
              <w:tabs>
                <w:tab w:val="left" w:pos="284"/>
              </w:tabs>
              <w:ind w:right="589"/>
            </w:pPr>
            <w:r>
              <w:t>соблюдать правила нравственного поведения в социуме и в природе, оценивать примеры положительного и</w:t>
            </w:r>
            <w:r>
              <w:rPr>
                <w:spacing w:val="-52"/>
              </w:rPr>
              <w:t xml:space="preserve"> </w:t>
            </w:r>
            <w:r>
              <w:t>негативного</w:t>
            </w:r>
            <w:r>
              <w:rPr>
                <w:spacing w:val="-3"/>
              </w:rPr>
              <w:t xml:space="preserve"> </w:t>
            </w:r>
            <w:r>
              <w:t>отношения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объектам</w:t>
            </w:r>
            <w:r>
              <w:rPr>
                <w:spacing w:val="-3"/>
              </w:rPr>
              <w:t xml:space="preserve"> </w:t>
            </w:r>
            <w:r>
              <w:t>природы,</w:t>
            </w:r>
            <w:r>
              <w:rPr>
                <w:spacing w:val="-2"/>
              </w:rPr>
              <w:t xml:space="preserve"> </w:t>
            </w:r>
            <w:r>
              <w:t>проявления</w:t>
            </w:r>
            <w:r>
              <w:rPr>
                <w:spacing w:val="-5"/>
              </w:rPr>
              <w:t xml:space="preserve"> </w:t>
            </w:r>
            <w:r>
              <w:t>внимания,</w:t>
            </w:r>
            <w:r>
              <w:rPr>
                <w:spacing w:val="-2"/>
              </w:rPr>
              <w:t xml:space="preserve"> </w:t>
            </w:r>
            <w:r>
              <w:t>помощи</w:t>
            </w:r>
            <w:r>
              <w:rPr>
                <w:spacing w:val="-2"/>
              </w:rPr>
              <w:t xml:space="preserve"> </w:t>
            </w:r>
            <w:r>
              <w:t>людям,</w:t>
            </w:r>
            <w:r>
              <w:rPr>
                <w:spacing w:val="-2"/>
              </w:rPr>
              <w:t xml:space="preserve"> </w:t>
            </w:r>
            <w:r>
              <w:t>нуждающимся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ней;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0"/>
              </w:numPr>
              <w:tabs>
                <w:tab w:val="left" w:pos="339"/>
              </w:tabs>
              <w:ind w:right="698"/>
            </w:pPr>
            <w:r>
              <w:tab/>
              <w:t>соблюдать правила безопасного поведения в школе, правила безопасного поведения пассажира наземного</w:t>
            </w:r>
            <w:r>
              <w:rPr>
                <w:spacing w:val="-53"/>
              </w:rPr>
              <w:t xml:space="preserve"> </w:t>
            </w:r>
            <w:r>
              <w:t>транспорта и метро;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0"/>
              </w:numPr>
              <w:tabs>
                <w:tab w:val="left" w:pos="284"/>
              </w:tabs>
              <w:spacing w:line="267" w:lineRule="exact"/>
              <w:ind w:hanging="177"/>
            </w:pPr>
            <w:r>
              <w:t>соблюдать</w:t>
            </w:r>
            <w:r>
              <w:rPr>
                <w:spacing w:val="-4"/>
              </w:rPr>
              <w:t xml:space="preserve"> </w:t>
            </w:r>
            <w:r>
              <w:t>режим</w:t>
            </w:r>
            <w:r>
              <w:rPr>
                <w:spacing w:val="-2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питания;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40"/>
              </w:numPr>
              <w:tabs>
                <w:tab w:val="left" w:pos="284"/>
              </w:tabs>
              <w:spacing w:line="252" w:lineRule="exact"/>
              <w:ind w:right="405"/>
            </w:pPr>
            <w:r>
              <w:t>безопасно использовать мессенджеры Интернета в условиях контролируемого доступа в Интернет; безопасно</w:t>
            </w:r>
            <w:r>
              <w:rPr>
                <w:spacing w:val="-52"/>
              </w:rPr>
              <w:t xml:space="preserve"> </w:t>
            </w:r>
            <w:r>
              <w:t>осуществлять</w:t>
            </w:r>
            <w:r>
              <w:rPr>
                <w:spacing w:val="-1"/>
              </w:rPr>
              <w:t xml:space="preserve"> </w:t>
            </w:r>
            <w:r>
              <w:t>коммуникацию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школьных</w:t>
            </w:r>
            <w:r>
              <w:rPr>
                <w:spacing w:val="-4"/>
              </w:rPr>
              <w:t xml:space="preserve"> </w:t>
            </w:r>
            <w:r>
              <w:t>сообществах</w:t>
            </w:r>
            <w:r>
              <w:rPr>
                <w:spacing w:val="-1"/>
              </w:rPr>
              <w:t xml:space="preserve"> </w:t>
            </w:r>
            <w:r>
              <w:t>с помощью</w:t>
            </w:r>
            <w:r>
              <w:rPr>
                <w:spacing w:val="-1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случае</w:t>
            </w:r>
            <w:r>
              <w:rPr>
                <w:spacing w:val="-1"/>
              </w:rPr>
              <w:t xml:space="preserve"> </w:t>
            </w:r>
            <w:r>
              <w:t>необходимости</w:t>
            </w:r>
          </w:p>
        </w:tc>
      </w:tr>
      <w:tr w:rsidR="002D4725">
        <w:trPr>
          <w:trHeight w:val="252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2" w:lineRule="exact"/>
              <w:ind w:left="107"/>
              <w:rPr>
                <w:i/>
              </w:rPr>
            </w:pPr>
            <w:r>
              <w:rPr>
                <w:i/>
                <w:color w:val="221F1F"/>
              </w:rPr>
              <w:t>К</w:t>
            </w:r>
            <w:r>
              <w:rPr>
                <w:i/>
                <w:color w:val="221F1F"/>
                <w:spacing w:val="-1"/>
              </w:rPr>
              <w:t xml:space="preserve"> </w:t>
            </w:r>
            <w:r>
              <w:rPr>
                <w:i/>
                <w:color w:val="221F1F"/>
              </w:rPr>
              <w:t>концу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обучения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b/>
                <w:i/>
                <w:color w:val="221F1F"/>
              </w:rPr>
              <w:t>в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третьем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классе</w:t>
            </w:r>
            <w:r>
              <w:rPr>
                <w:b/>
                <w:i/>
                <w:color w:val="221F1F"/>
                <w:spacing w:val="-2"/>
              </w:rPr>
              <w:t xml:space="preserve"> </w:t>
            </w:r>
            <w:r>
              <w:rPr>
                <w:i/>
                <w:color w:val="221F1F"/>
              </w:rPr>
              <w:t>обучающийся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научится:</w:t>
            </w:r>
          </w:p>
        </w:tc>
      </w:tr>
      <w:tr w:rsidR="002D4725">
        <w:trPr>
          <w:trHeight w:val="6278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 w:rsidP="00600EF9">
            <w:pPr>
              <w:pStyle w:val="TableParagraph"/>
              <w:numPr>
                <w:ilvl w:val="0"/>
                <w:numId w:val="239"/>
              </w:numPr>
              <w:tabs>
                <w:tab w:val="left" w:pos="284"/>
              </w:tabs>
              <w:spacing w:before="2"/>
              <w:ind w:right="921"/>
            </w:pPr>
            <w:r>
              <w:t>различать</w:t>
            </w:r>
            <w:r>
              <w:rPr>
                <w:spacing w:val="-3"/>
              </w:rPr>
              <w:t xml:space="preserve"> </w:t>
            </w:r>
            <w:r>
              <w:t>государственную</w:t>
            </w:r>
            <w:r>
              <w:rPr>
                <w:spacing w:val="-2"/>
              </w:rPr>
              <w:t xml:space="preserve"> </w:t>
            </w:r>
            <w:r>
              <w:t>символику</w:t>
            </w:r>
            <w:r>
              <w:rPr>
                <w:spacing w:val="-3"/>
              </w:rPr>
              <w:t xml:space="preserve"> </w:t>
            </w:r>
            <w:r>
              <w:t>Российской</w:t>
            </w:r>
            <w:r>
              <w:rPr>
                <w:spacing w:val="-5"/>
              </w:rPr>
              <w:t xml:space="preserve"> </w:t>
            </w:r>
            <w:r>
              <w:t>Федерации</w:t>
            </w:r>
            <w:r>
              <w:rPr>
                <w:spacing w:val="-3"/>
              </w:rPr>
              <w:t xml:space="preserve"> </w:t>
            </w:r>
            <w:r>
              <w:t>(гимн,</w:t>
            </w:r>
            <w:r>
              <w:rPr>
                <w:spacing w:val="-2"/>
              </w:rPr>
              <w:t xml:space="preserve"> </w:t>
            </w:r>
            <w:r>
              <w:t>герб,</w:t>
            </w:r>
            <w:r>
              <w:rPr>
                <w:spacing w:val="-6"/>
              </w:rPr>
              <w:t xml:space="preserve"> </w:t>
            </w:r>
            <w:r>
              <w:t>флаг);</w:t>
            </w:r>
            <w:r>
              <w:rPr>
                <w:spacing w:val="-1"/>
              </w:rPr>
              <w:t xml:space="preserve"> </w:t>
            </w:r>
            <w:r>
              <w:t>проявлять</w:t>
            </w:r>
            <w:r>
              <w:rPr>
                <w:spacing w:val="-3"/>
              </w:rPr>
              <w:t xml:space="preserve"> </w:t>
            </w:r>
            <w:r>
              <w:t>уважение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государственным</w:t>
            </w:r>
            <w:r>
              <w:rPr>
                <w:spacing w:val="-4"/>
              </w:rPr>
              <w:t xml:space="preserve"> </w:t>
            </w:r>
            <w:r>
              <w:t>символам России</w:t>
            </w:r>
            <w:r>
              <w:rPr>
                <w:spacing w:val="-1"/>
              </w:rPr>
              <w:t xml:space="preserve"> </w:t>
            </w:r>
            <w:r>
              <w:t>и своего региона;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9"/>
              </w:numPr>
              <w:tabs>
                <w:tab w:val="left" w:pos="339"/>
              </w:tabs>
              <w:ind w:right="1107"/>
            </w:pPr>
            <w:r>
              <w:tab/>
              <w:t>проявлять уважение к семейным ценностям и традициям, традициям своего народа и других народов;</w:t>
            </w:r>
            <w:r>
              <w:rPr>
                <w:spacing w:val="-52"/>
              </w:rPr>
              <w:t xml:space="preserve"> </w:t>
            </w:r>
            <w:r>
              <w:t>соблюдать</w:t>
            </w:r>
            <w:r>
              <w:rPr>
                <w:spacing w:val="-1"/>
              </w:rPr>
              <w:t xml:space="preserve"> </w:t>
            </w:r>
            <w:r>
              <w:t>правила нравственного поведения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социуме;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9"/>
              </w:numPr>
              <w:tabs>
                <w:tab w:val="left" w:pos="284"/>
              </w:tabs>
              <w:ind w:right="462"/>
            </w:pPr>
            <w:r>
              <w:t>приводить примеры памятников природы, культурных объектов и достопримечательностей родного края;</w:t>
            </w:r>
            <w:r>
              <w:rPr>
                <w:spacing w:val="1"/>
              </w:rPr>
              <w:t xml:space="preserve"> </w:t>
            </w:r>
            <w:r>
              <w:t>столицы России, городов РФ с богатой историей и культурой; российских центров декоративно-прикладного</w:t>
            </w:r>
            <w:r>
              <w:rPr>
                <w:spacing w:val="-52"/>
              </w:rPr>
              <w:t xml:space="preserve"> </w:t>
            </w:r>
            <w:r>
              <w:t>искусства; проявлять интерес</w:t>
            </w:r>
            <w:r>
              <w:rPr>
                <w:spacing w:val="-1"/>
              </w:rPr>
              <w:t xml:space="preserve"> </w:t>
            </w:r>
            <w:r>
              <w:t>и уважение к истории и</w:t>
            </w:r>
            <w:r>
              <w:rPr>
                <w:spacing w:val="-2"/>
              </w:rPr>
              <w:t xml:space="preserve"> </w:t>
            </w:r>
            <w:r>
              <w:t>культуре народов России;</w:t>
            </w:r>
          </w:p>
          <w:p w:rsidR="002D4725" w:rsidRDefault="006F5087">
            <w:pPr>
              <w:pStyle w:val="TableParagraph"/>
              <w:spacing w:line="252" w:lineRule="exact"/>
              <w:ind w:left="163"/>
            </w:pPr>
            <w:r>
              <w:t>показывать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карте</w:t>
            </w:r>
            <w:r>
              <w:rPr>
                <w:spacing w:val="-2"/>
              </w:rPr>
              <w:t xml:space="preserve"> </w:t>
            </w:r>
            <w:r>
              <w:t>мира</w:t>
            </w:r>
            <w:r>
              <w:rPr>
                <w:spacing w:val="-1"/>
              </w:rPr>
              <w:t xml:space="preserve"> </w:t>
            </w:r>
            <w:r>
              <w:t>материки,</w:t>
            </w:r>
            <w:r>
              <w:rPr>
                <w:spacing w:val="-2"/>
              </w:rPr>
              <w:t xml:space="preserve"> </w:t>
            </w:r>
            <w:r>
              <w:t>изученные</w:t>
            </w:r>
            <w:r>
              <w:rPr>
                <w:spacing w:val="-3"/>
              </w:rPr>
              <w:t xml:space="preserve"> </w:t>
            </w:r>
            <w:r>
              <w:t>страны</w:t>
            </w:r>
            <w:r>
              <w:rPr>
                <w:spacing w:val="-2"/>
              </w:rPr>
              <w:t xml:space="preserve"> </w:t>
            </w:r>
            <w:r>
              <w:t>мира;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9"/>
              </w:numPr>
              <w:tabs>
                <w:tab w:val="left" w:pos="339"/>
              </w:tabs>
              <w:spacing w:line="269" w:lineRule="exact"/>
              <w:ind w:left="338" w:hanging="232"/>
            </w:pPr>
            <w:r>
              <w:t>различать</w:t>
            </w:r>
            <w:r>
              <w:rPr>
                <w:spacing w:val="-2"/>
              </w:rPr>
              <w:t xml:space="preserve"> </w:t>
            </w:r>
            <w:r>
              <w:t>расходы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доходы</w:t>
            </w:r>
            <w:r>
              <w:rPr>
                <w:spacing w:val="-1"/>
              </w:rPr>
              <w:t xml:space="preserve"> </w:t>
            </w:r>
            <w:r>
              <w:t>семейного</w:t>
            </w:r>
            <w:r>
              <w:rPr>
                <w:spacing w:val="-1"/>
              </w:rPr>
              <w:t xml:space="preserve"> </w:t>
            </w:r>
            <w:r>
              <w:t>бюджета;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9"/>
              </w:numPr>
              <w:tabs>
                <w:tab w:val="left" w:pos="339"/>
              </w:tabs>
              <w:ind w:right="1162"/>
            </w:pPr>
            <w:r>
              <w:tab/>
              <w:t>распознавать изученные объекты природы по их описанию, рисункам и фотографиям, различать их в</w:t>
            </w:r>
            <w:r>
              <w:rPr>
                <w:spacing w:val="-52"/>
              </w:rPr>
              <w:t xml:space="preserve"> </w:t>
            </w:r>
            <w:r>
              <w:t>окружающем</w:t>
            </w:r>
            <w:r>
              <w:rPr>
                <w:spacing w:val="-1"/>
              </w:rPr>
              <w:t xml:space="preserve"> </w:t>
            </w:r>
            <w:r>
              <w:t>мире;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9"/>
              </w:numPr>
              <w:tabs>
                <w:tab w:val="left" w:pos="339"/>
              </w:tabs>
              <w:ind w:right="1348"/>
            </w:pPr>
            <w:r>
              <w:tab/>
              <w:t>проводить по предложенному плану или инструкции небольшие опыты с природными объектами с</w:t>
            </w:r>
            <w:r>
              <w:rPr>
                <w:spacing w:val="-52"/>
              </w:rPr>
              <w:t xml:space="preserve"> </w:t>
            </w:r>
            <w:r>
              <w:t>использованием</w:t>
            </w:r>
            <w:r>
              <w:rPr>
                <w:spacing w:val="-1"/>
              </w:rPr>
              <w:t xml:space="preserve"> </w:t>
            </w:r>
            <w:r>
              <w:t>простейшего</w:t>
            </w:r>
            <w:r>
              <w:rPr>
                <w:spacing w:val="-3"/>
              </w:rPr>
              <w:t xml:space="preserve"> </w:t>
            </w:r>
            <w:r>
              <w:t>лабораторного</w:t>
            </w:r>
            <w:r>
              <w:rPr>
                <w:spacing w:val="-1"/>
              </w:rPr>
              <w:t xml:space="preserve"> </w:t>
            </w:r>
            <w:r>
              <w:t>оборудования</w:t>
            </w:r>
            <w:r>
              <w:rPr>
                <w:spacing w:val="-2"/>
              </w:rPr>
              <w:t xml:space="preserve"> </w:t>
            </w:r>
            <w:r>
              <w:t>и измерительных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боров;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9"/>
              </w:numPr>
              <w:tabs>
                <w:tab w:val="left" w:pos="284"/>
              </w:tabs>
              <w:spacing w:line="267" w:lineRule="exact"/>
              <w:ind w:hanging="177"/>
            </w:pPr>
            <w:r>
              <w:t>соблюдать</w:t>
            </w:r>
            <w:r>
              <w:rPr>
                <w:spacing w:val="-4"/>
              </w:rPr>
              <w:t xml:space="preserve"> </w:t>
            </w:r>
            <w:r>
              <w:t>безопасность</w:t>
            </w:r>
            <w:r>
              <w:rPr>
                <w:spacing w:val="-3"/>
              </w:rPr>
              <w:t xml:space="preserve"> </w:t>
            </w:r>
            <w:r>
              <w:t>проведения</w:t>
            </w:r>
            <w:r>
              <w:rPr>
                <w:spacing w:val="-1"/>
              </w:rPr>
              <w:t xml:space="preserve"> </w:t>
            </w:r>
            <w:r>
              <w:t>опытов;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9"/>
              </w:numPr>
              <w:tabs>
                <w:tab w:val="left" w:pos="284"/>
              </w:tabs>
              <w:spacing w:line="269" w:lineRule="exact"/>
              <w:ind w:hanging="177"/>
            </w:pPr>
            <w:r>
              <w:t>группировать</w:t>
            </w:r>
            <w:r>
              <w:rPr>
                <w:spacing w:val="-3"/>
              </w:rPr>
              <w:t xml:space="preserve"> </w:t>
            </w:r>
            <w:r>
              <w:t>изученные</w:t>
            </w:r>
            <w:r>
              <w:rPr>
                <w:spacing w:val="-4"/>
              </w:rPr>
              <w:t xml:space="preserve"> </w:t>
            </w:r>
            <w:r>
              <w:t>объекты</w:t>
            </w:r>
            <w:r>
              <w:rPr>
                <w:spacing w:val="-5"/>
              </w:rPr>
              <w:t xml:space="preserve"> </w:t>
            </w:r>
            <w:r>
              <w:t>живой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неживой</w:t>
            </w:r>
            <w:r>
              <w:rPr>
                <w:spacing w:val="-2"/>
              </w:rPr>
              <w:t xml:space="preserve"> </w:t>
            </w:r>
            <w:r>
              <w:t>природы,</w:t>
            </w:r>
            <w:r>
              <w:rPr>
                <w:spacing w:val="-2"/>
              </w:rPr>
              <w:t xml:space="preserve"> </w:t>
            </w:r>
            <w:r>
              <w:t>проводить</w:t>
            </w:r>
            <w:r>
              <w:rPr>
                <w:spacing w:val="-3"/>
              </w:rPr>
              <w:t xml:space="preserve"> </w:t>
            </w:r>
            <w:r>
              <w:t>простейшую</w:t>
            </w:r>
            <w:r>
              <w:rPr>
                <w:spacing w:val="-2"/>
              </w:rPr>
              <w:t xml:space="preserve"> </w:t>
            </w:r>
            <w:r>
              <w:t>классификацию;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9"/>
              </w:numPr>
              <w:tabs>
                <w:tab w:val="left" w:pos="339"/>
              </w:tabs>
              <w:spacing w:line="269" w:lineRule="exact"/>
              <w:ind w:left="338" w:hanging="232"/>
            </w:pPr>
            <w:r>
              <w:t>сравнивать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заданному</w:t>
            </w:r>
            <w:r>
              <w:rPr>
                <w:spacing w:val="-4"/>
              </w:rPr>
              <w:t xml:space="preserve"> </w:t>
            </w:r>
            <w:r>
              <w:t>количеству</w:t>
            </w:r>
            <w:r>
              <w:rPr>
                <w:spacing w:val="-2"/>
              </w:rPr>
              <w:t xml:space="preserve"> </w:t>
            </w:r>
            <w:r>
              <w:t>признаков</w:t>
            </w:r>
            <w:r>
              <w:rPr>
                <w:spacing w:val="-2"/>
              </w:rPr>
              <w:t xml:space="preserve"> </w:t>
            </w:r>
            <w:r>
              <w:t>объекты</w:t>
            </w:r>
            <w:r>
              <w:rPr>
                <w:spacing w:val="-2"/>
              </w:rPr>
              <w:t xml:space="preserve"> </w:t>
            </w:r>
            <w:r>
              <w:t>живой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неживой</w:t>
            </w:r>
            <w:r>
              <w:rPr>
                <w:spacing w:val="-1"/>
              </w:rPr>
              <w:t xml:space="preserve"> </w:t>
            </w:r>
            <w:r>
              <w:t>природы;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9"/>
              </w:numPr>
              <w:tabs>
                <w:tab w:val="left" w:pos="339"/>
              </w:tabs>
              <w:ind w:right="325"/>
            </w:pPr>
            <w:r>
              <w:tab/>
              <w:t>описывать на основе предложенного плана изученные объекты и явления природы, выделяя их существенные</w:t>
            </w:r>
            <w:r>
              <w:rPr>
                <w:spacing w:val="-52"/>
              </w:rPr>
              <w:t xml:space="preserve"> </w:t>
            </w:r>
            <w:r>
              <w:t>признаки</w:t>
            </w:r>
            <w:r>
              <w:rPr>
                <w:spacing w:val="-1"/>
              </w:rPr>
              <w:t xml:space="preserve"> </w:t>
            </w:r>
            <w:r>
              <w:t>и характерные свойства;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9"/>
              </w:numPr>
              <w:tabs>
                <w:tab w:val="left" w:pos="284"/>
              </w:tabs>
              <w:ind w:right="399"/>
            </w:pPr>
            <w:r>
              <w:t>использовать различные источники информации о природе и обществе для поиска и извлечения информации,</w:t>
            </w:r>
            <w:r>
              <w:rPr>
                <w:spacing w:val="-52"/>
              </w:rPr>
              <w:t xml:space="preserve"> </w:t>
            </w:r>
            <w:r>
              <w:t>ответов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вопросы;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9"/>
              </w:numPr>
              <w:tabs>
                <w:tab w:val="left" w:pos="339"/>
              </w:tabs>
              <w:ind w:right="1023"/>
            </w:pPr>
            <w:r>
              <w:tab/>
              <w:t>использовать</w:t>
            </w:r>
            <w:r>
              <w:rPr>
                <w:spacing w:val="-3"/>
              </w:rPr>
              <w:t xml:space="preserve"> </w:t>
            </w:r>
            <w:r>
              <w:t>знания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взаимосвязях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природе,</w:t>
            </w:r>
            <w:r>
              <w:rPr>
                <w:spacing w:val="-2"/>
              </w:rPr>
              <w:t xml:space="preserve"> </w:t>
            </w:r>
            <w:r>
              <w:t>связи</w:t>
            </w:r>
            <w:r>
              <w:rPr>
                <w:spacing w:val="-2"/>
              </w:rPr>
              <w:t xml:space="preserve"> </w:t>
            </w:r>
            <w:r>
              <w:t>человека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природы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объяснения</w:t>
            </w:r>
            <w:r>
              <w:rPr>
                <w:spacing w:val="-3"/>
              </w:rPr>
              <w:t xml:space="preserve"> </w:t>
            </w:r>
            <w:r>
              <w:t>простейших</w:t>
            </w:r>
            <w:r>
              <w:rPr>
                <w:spacing w:val="-52"/>
              </w:rPr>
              <w:t xml:space="preserve"> </w:t>
            </w:r>
            <w:r>
              <w:t>явлений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процессов в</w:t>
            </w:r>
            <w:r>
              <w:rPr>
                <w:spacing w:val="-2"/>
              </w:rPr>
              <w:t xml:space="preserve"> </w:t>
            </w:r>
            <w:r>
              <w:t>природе, организме человека;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9"/>
              </w:numPr>
              <w:tabs>
                <w:tab w:val="left" w:pos="339"/>
              </w:tabs>
              <w:spacing w:line="252" w:lineRule="exact"/>
              <w:ind w:right="775"/>
            </w:pPr>
            <w:r>
              <w:tab/>
              <w:t>фиксировать результаты наблюдений, опытной работы, в процессе коллективной деятельности обобщать</w:t>
            </w:r>
            <w:r>
              <w:rPr>
                <w:spacing w:val="-52"/>
              </w:rPr>
              <w:t xml:space="preserve"> </w:t>
            </w:r>
            <w:r>
              <w:t>полученные</w:t>
            </w:r>
            <w:r>
              <w:rPr>
                <w:spacing w:val="-2"/>
              </w:rPr>
              <w:t xml:space="preserve"> </w:t>
            </w:r>
            <w:r>
              <w:t>результаты и</w:t>
            </w:r>
            <w:r>
              <w:rPr>
                <w:spacing w:val="-3"/>
              </w:rPr>
              <w:t xml:space="preserve"> </w:t>
            </w:r>
            <w:r>
              <w:t>делать</w:t>
            </w:r>
            <w:r>
              <w:rPr>
                <w:spacing w:val="-3"/>
              </w:rPr>
              <w:t xml:space="preserve"> </w:t>
            </w:r>
            <w:r>
              <w:t>выводы;</w:t>
            </w:r>
          </w:p>
        </w:tc>
      </w:tr>
    </w:tbl>
    <w:p w:rsidR="002D4725" w:rsidRDefault="002D4725">
      <w:pPr>
        <w:spacing w:line="252" w:lineRule="exact"/>
        <w:sectPr w:rsidR="002D4725">
          <w:pgSz w:w="16840" w:h="11910" w:orient="landscape"/>
          <w:pgMar w:top="840" w:right="560" w:bottom="840" w:left="920" w:header="0" w:footer="6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2116"/>
        </w:trPr>
        <w:tc>
          <w:tcPr>
            <w:tcW w:w="4078" w:type="dxa"/>
            <w:vMerge w:val="restart"/>
          </w:tcPr>
          <w:p w:rsidR="002D4725" w:rsidRDefault="002D4725">
            <w:pPr>
              <w:pStyle w:val="TableParagraph"/>
            </w:pPr>
          </w:p>
        </w:tc>
        <w:tc>
          <w:tcPr>
            <w:tcW w:w="11059" w:type="dxa"/>
          </w:tcPr>
          <w:p w:rsidR="002D4725" w:rsidRDefault="006F5087" w:rsidP="00600EF9">
            <w:pPr>
              <w:pStyle w:val="TableParagraph"/>
              <w:numPr>
                <w:ilvl w:val="0"/>
                <w:numId w:val="238"/>
              </w:numPr>
              <w:tabs>
                <w:tab w:val="left" w:pos="339"/>
              </w:tabs>
              <w:ind w:right="899" w:hanging="176"/>
            </w:pPr>
            <w:r>
              <w:tab/>
              <w:t>создавать по заданному плану собственные развёрнутые высказывания о природе, человеке и обществе,</w:t>
            </w:r>
            <w:r>
              <w:rPr>
                <w:spacing w:val="-52"/>
              </w:rPr>
              <w:t xml:space="preserve"> </w:t>
            </w:r>
            <w:r>
              <w:t>сопровождая</w:t>
            </w:r>
            <w:r>
              <w:rPr>
                <w:spacing w:val="-2"/>
              </w:rPr>
              <w:t xml:space="preserve"> </w:t>
            </w:r>
            <w:r>
              <w:t>выступление иллюстрациями</w:t>
            </w:r>
            <w:r>
              <w:rPr>
                <w:spacing w:val="-1"/>
              </w:rPr>
              <w:t xml:space="preserve"> </w:t>
            </w:r>
            <w:r>
              <w:t>(презентацией);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8"/>
              </w:numPr>
              <w:tabs>
                <w:tab w:val="left" w:pos="339"/>
              </w:tabs>
              <w:spacing w:line="268" w:lineRule="exact"/>
              <w:ind w:left="338" w:hanging="232"/>
            </w:pPr>
            <w:r>
              <w:t>соблюдать</w:t>
            </w:r>
            <w:r>
              <w:rPr>
                <w:spacing w:val="-6"/>
              </w:rPr>
              <w:t xml:space="preserve"> </w:t>
            </w:r>
            <w:r>
              <w:t>правила</w:t>
            </w:r>
            <w:r>
              <w:rPr>
                <w:spacing w:val="-5"/>
              </w:rPr>
              <w:t xml:space="preserve"> </w:t>
            </w:r>
            <w:r>
              <w:t>безопасного</w:t>
            </w:r>
            <w:r>
              <w:rPr>
                <w:spacing w:val="-2"/>
              </w:rPr>
              <w:t xml:space="preserve"> </w:t>
            </w: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пассажира</w:t>
            </w:r>
            <w:r>
              <w:rPr>
                <w:spacing w:val="-3"/>
              </w:rPr>
              <w:t xml:space="preserve"> </w:t>
            </w:r>
            <w:r>
              <w:t>железнодорожного,</w:t>
            </w:r>
            <w:r>
              <w:rPr>
                <w:spacing w:val="-2"/>
              </w:rPr>
              <w:t xml:space="preserve"> </w:t>
            </w:r>
            <w:r>
              <w:t>водного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авиатранспорта;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8"/>
              </w:numPr>
              <w:tabs>
                <w:tab w:val="left" w:pos="339"/>
              </w:tabs>
              <w:spacing w:line="269" w:lineRule="exact"/>
              <w:ind w:left="338" w:hanging="232"/>
            </w:pPr>
            <w:r>
              <w:t>соблюдать</w:t>
            </w:r>
            <w:r>
              <w:rPr>
                <w:spacing w:val="-7"/>
              </w:rPr>
              <w:t xml:space="preserve"> </w:t>
            </w:r>
            <w:r>
              <w:t>периодичность</w:t>
            </w:r>
            <w:r>
              <w:rPr>
                <w:spacing w:val="-4"/>
              </w:rPr>
              <w:t xml:space="preserve"> </w:t>
            </w:r>
            <w:r>
              <w:t>двигательной</w:t>
            </w:r>
            <w:r>
              <w:rPr>
                <w:spacing w:val="-4"/>
              </w:rPr>
              <w:t xml:space="preserve"> </w:t>
            </w:r>
            <w:r>
              <w:t>активности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профилактики</w:t>
            </w:r>
            <w:r>
              <w:rPr>
                <w:spacing w:val="-3"/>
              </w:rPr>
              <w:t xml:space="preserve"> </w:t>
            </w:r>
            <w:r>
              <w:t>заболеваний;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8"/>
              </w:numPr>
              <w:tabs>
                <w:tab w:val="left" w:pos="339"/>
              </w:tabs>
              <w:spacing w:line="269" w:lineRule="exact"/>
              <w:ind w:left="338" w:hanging="232"/>
            </w:pPr>
            <w:r>
              <w:t>соблюдать</w:t>
            </w:r>
            <w:r>
              <w:rPr>
                <w:spacing w:val="-5"/>
              </w:rPr>
              <w:t xml:space="preserve"> </w:t>
            </w:r>
            <w:r>
              <w:t>правила</w:t>
            </w:r>
            <w:r>
              <w:rPr>
                <w:spacing w:val="-5"/>
              </w:rPr>
              <w:t xml:space="preserve"> </w:t>
            </w:r>
            <w:r>
              <w:t>безопасного</w:t>
            </w:r>
            <w:r>
              <w:rPr>
                <w:spacing w:val="-2"/>
              </w:rPr>
              <w:t xml:space="preserve"> </w:t>
            </w: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во</w:t>
            </w:r>
            <w:r>
              <w:rPr>
                <w:spacing w:val="-2"/>
              </w:rPr>
              <w:t xml:space="preserve"> </w:t>
            </w:r>
            <w:r>
              <w:t>дворе</w:t>
            </w:r>
            <w:r>
              <w:rPr>
                <w:spacing w:val="-2"/>
              </w:rPr>
              <w:t xml:space="preserve"> </w:t>
            </w:r>
            <w:r>
              <w:t>жилого</w:t>
            </w:r>
            <w:r>
              <w:rPr>
                <w:spacing w:val="-3"/>
              </w:rPr>
              <w:t xml:space="preserve"> </w:t>
            </w:r>
            <w:r>
              <w:t>дома;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8"/>
              </w:numPr>
              <w:tabs>
                <w:tab w:val="left" w:pos="284"/>
              </w:tabs>
              <w:spacing w:line="269" w:lineRule="exact"/>
              <w:ind w:hanging="177"/>
            </w:pPr>
            <w:r>
              <w:t>соблюдать</w:t>
            </w:r>
            <w:r>
              <w:rPr>
                <w:spacing w:val="-3"/>
              </w:rPr>
              <w:t xml:space="preserve"> </w:t>
            </w: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нравственного</w:t>
            </w:r>
            <w:r>
              <w:rPr>
                <w:spacing w:val="-3"/>
              </w:rPr>
              <w:t xml:space="preserve"> </w:t>
            </w: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природе;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8"/>
              </w:numPr>
              <w:tabs>
                <w:tab w:val="left" w:pos="284"/>
              </w:tabs>
              <w:spacing w:line="252" w:lineRule="exact"/>
              <w:ind w:right="1652" w:hanging="176"/>
            </w:pPr>
            <w:r>
              <w:t>безопасно использовать персональные данные в условиях контролируемого доступа в Интернет;</w:t>
            </w:r>
            <w:r>
              <w:rPr>
                <w:spacing w:val="-52"/>
              </w:rPr>
              <w:t xml:space="preserve"> </w:t>
            </w:r>
            <w:r>
              <w:t>ориентироваться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возможных</w:t>
            </w:r>
            <w:r>
              <w:rPr>
                <w:spacing w:val="-1"/>
              </w:rPr>
              <w:t xml:space="preserve"> </w:t>
            </w:r>
            <w:r>
              <w:t>мошеннических</w:t>
            </w:r>
            <w:r>
              <w:rPr>
                <w:spacing w:val="-1"/>
              </w:rPr>
              <w:t xml:space="preserve"> </w:t>
            </w:r>
            <w:r>
              <w:t>действиях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общении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мессенджерах</w:t>
            </w:r>
          </w:p>
        </w:tc>
      </w:tr>
      <w:tr w:rsidR="002D4725">
        <w:trPr>
          <w:trHeight w:val="253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before="1" w:line="233" w:lineRule="exact"/>
              <w:ind w:left="107"/>
              <w:rPr>
                <w:i/>
              </w:rPr>
            </w:pPr>
            <w:r>
              <w:rPr>
                <w:i/>
                <w:color w:val="221F1F"/>
              </w:rPr>
              <w:t>К</w:t>
            </w:r>
            <w:r>
              <w:rPr>
                <w:i/>
                <w:color w:val="221F1F"/>
                <w:spacing w:val="-2"/>
              </w:rPr>
              <w:t xml:space="preserve"> </w:t>
            </w:r>
            <w:r>
              <w:rPr>
                <w:i/>
                <w:color w:val="221F1F"/>
              </w:rPr>
              <w:t>концу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обучения</w:t>
            </w:r>
            <w:r>
              <w:rPr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в</w:t>
            </w:r>
            <w:r>
              <w:rPr>
                <w:b/>
                <w:i/>
                <w:color w:val="221F1F"/>
                <w:spacing w:val="-2"/>
              </w:rPr>
              <w:t xml:space="preserve"> </w:t>
            </w:r>
            <w:r>
              <w:rPr>
                <w:b/>
                <w:i/>
                <w:color w:val="221F1F"/>
              </w:rPr>
              <w:t>четвертом</w:t>
            </w:r>
            <w:r>
              <w:rPr>
                <w:b/>
                <w:i/>
                <w:color w:val="221F1F"/>
                <w:spacing w:val="-5"/>
              </w:rPr>
              <w:t xml:space="preserve"> </w:t>
            </w:r>
            <w:r>
              <w:rPr>
                <w:b/>
                <w:i/>
                <w:color w:val="221F1F"/>
              </w:rPr>
              <w:t>классе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i/>
                <w:color w:val="221F1F"/>
              </w:rPr>
              <w:t>обучающийся</w:t>
            </w:r>
            <w:r>
              <w:rPr>
                <w:i/>
                <w:color w:val="221F1F"/>
                <w:spacing w:val="-2"/>
              </w:rPr>
              <w:t xml:space="preserve"> </w:t>
            </w:r>
            <w:r>
              <w:rPr>
                <w:i/>
                <w:color w:val="221F1F"/>
              </w:rPr>
              <w:t>научится:</w:t>
            </w:r>
          </w:p>
        </w:tc>
      </w:tr>
      <w:tr w:rsidR="002D4725">
        <w:trPr>
          <w:trHeight w:val="6800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right="1153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проявлять уважение к семейным </w:t>
            </w:r>
            <w:r>
              <w:t>ценностям и традициям, традициям своего народа и других народов,</w:t>
            </w:r>
            <w:r>
              <w:rPr>
                <w:spacing w:val="-52"/>
              </w:rPr>
              <w:t xml:space="preserve"> </w:t>
            </w:r>
            <w:r>
              <w:t>государственным</w:t>
            </w:r>
            <w:r>
              <w:rPr>
                <w:spacing w:val="-4"/>
              </w:rPr>
              <w:t xml:space="preserve"> </w:t>
            </w:r>
            <w:r>
              <w:t>символам России;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2"/>
              </w:rPr>
              <w:t xml:space="preserve"> </w:t>
            </w:r>
            <w:r>
              <w:t>нравственного</w:t>
            </w:r>
            <w:r>
              <w:rPr>
                <w:spacing w:val="2"/>
              </w:rPr>
              <w:t xml:space="preserve"> </w:t>
            </w:r>
            <w:r>
              <w:t>поведения в</w:t>
            </w:r>
            <w:r>
              <w:rPr>
                <w:spacing w:val="1"/>
              </w:rPr>
              <w:t xml:space="preserve"> </w:t>
            </w:r>
            <w:r>
              <w:t>социуме;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7"/>
              </w:numPr>
              <w:tabs>
                <w:tab w:val="left" w:pos="339"/>
              </w:tabs>
              <w:ind w:right="524" w:hanging="142"/>
            </w:pPr>
            <w:r>
              <w:t>показывать на физической карте изученные крупные географические объекты России (горы, равнины, реки,</w:t>
            </w:r>
            <w:r>
              <w:rPr>
                <w:spacing w:val="-52"/>
              </w:rPr>
              <w:t xml:space="preserve"> </w:t>
            </w:r>
            <w:r>
              <w:t>озёра,</w:t>
            </w:r>
            <w:r>
              <w:rPr>
                <w:spacing w:val="-1"/>
              </w:rPr>
              <w:t xml:space="preserve"> </w:t>
            </w:r>
            <w:r>
              <w:t>моря, омывающие</w:t>
            </w:r>
            <w:r>
              <w:rPr>
                <w:spacing w:val="-3"/>
              </w:rPr>
              <w:t xml:space="preserve"> </w:t>
            </w:r>
            <w:r>
              <w:t>территорию России);</w:t>
            </w:r>
          </w:p>
          <w:p w:rsidR="002D4725" w:rsidRDefault="006F5087">
            <w:pPr>
              <w:pStyle w:val="TableParagraph"/>
              <w:spacing w:line="267" w:lineRule="exact"/>
              <w:ind w:left="141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показывать</w:t>
            </w:r>
            <w:r>
              <w:t xml:space="preserve"> </w:t>
            </w:r>
            <w:r>
              <w:rPr>
                <w:spacing w:val="-1"/>
              </w:rPr>
              <w:t>на</w:t>
            </w:r>
            <w:r>
              <w:t xml:space="preserve"> </w:t>
            </w:r>
            <w:r>
              <w:rPr>
                <w:spacing w:val="-1"/>
              </w:rPr>
              <w:t>исторической</w:t>
            </w:r>
            <w:r>
              <w:rPr>
                <w:spacing w:val="1"/>
              </w:rPr>
              <w:t xml:space="preserve"> </w:t>
            </w:r>
            <w:r>
              <w:t>карте места изученных</w:t>
            </w:r>
            <w:r>
              <w:rPr>
                <w:spacing w:val="-1"/>
              </w:rPr>
              <w:t xml:space="preserve"> </w:t>
            </w:r>
            <w:r>
              <w:t>исторических событий;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7"/>
              </w:numPr>
              <w:tabs>
                <w:tab w:val="left" w:pos="339"/>
              </w:tabs>
              <w:spacing w:line="269" w:lineRule="exact"/>
              <w:ind w:left="338" w:hanging="198"/>
            </w:pPr>
            <w:r>
              <w:t>находить</w:t>
            </w:r>
            <w:r>
              <w:rPr>
                <w:spacing w:val="-3"/>
              </w:rPr>
              <w:t xml:space="preserve"> </w:t>
            </w:r>
            <w:r>
              <w:t>место</w:t>
            </w:r>
            <w:r>
              <w:rPr>
                <w:spacing w:val="-2"/>
              </w:rPr>
              <w:t xml:space="preserve"> </w:t>
            </w:r>
            <w:r>
              <w:t>изученных</w:t>
            </w:r>
            <w:r>
              <w:rPr>
                <w:spacing w:val="-3"/>
              </w:rPr>
              <w:t xml:space="preserve"> </w:t>
            </w:r>
            <w:r>
              <w:t>событий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«ленте</w:t>
            </w:r>
            <w:r>
              <w:rPr>
                <w:spacing w:val="-2"/>
              </w:rPr>
              <w:t xml:space="preserve"> </w:t>
            </w:r>
            <w:r>
              <w:t>времени»;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7"/>
              </w:numPr>
              <w:tabs>
                <w:tab w:val="left" w:pos="339"/>
              </w:tabs>
              <w:spacing w:line="269" w:lineRule="exact"/>
              <w:ind w:left="338" w:hanging="198"/>
            </w:pPr>
            <w:r>
              <w:t>знать</w:t>
            </w:r>
            <w:r>
              <w:rPr>
                <w:spacing w:val="-3"/>
              </w:rPr>
              <w:t xml:space="preserve"> </w:t>
            </w:r>
            <w:r>
              <w:t>основные</w:t>
            </w:r>
            <w:r>
              <w:rPr>
                <w:spacing w:val="-2"/>
              </w:rPr>
              <w:t xml:space="preserve"> </w:t>
            </w:r>
            <w:r>
              <w:t>права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обязанности</w:t>
            </w:r>
            <w:r>
              <w:rPr>
                <w:spacing w:val="-3"/>
              </w:rPr>
              <w:t xml:space="preserve"> </w:t>
            </w:r>
            <w:r>
              <w:t>гражданина</w:t>
            </w:r>
            <w:r>
              <w:rPr>
                <w:spacing w:val="-2"/>
              </w:rPr>
              <w:t xml:space="preserve"> </w:t>
            </w:r>
            <w:r>
              <w:t>Российской</w:t>
            </w:r>
            <w:r>
              <w:rPr>
                <w:spacing w:val="-3"/>
              </w:rPr>
              <w:t xml:space="preserve"> </w:t>
            </w:r>
            <w:r>
              <w:t>Федерации;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7"/>
              </w:numPr>
              <w:tabs>
                <w:tab w:val="left" w:pos="339"/>
              </w:tabs>
              <w:spacing w:line="269" w:lineRule="exact"/>
              <w:ind w:left="338" w:hanging="198"/>
            </w:pPr>
            <w:r>
              <w:t>соотносить</w:t>
            </w:r>
            <w:r>
              <w:rPr>
                <w:spacing w:val="-2"/>
              </w:rPr>
              <w:t xml:space="preserve"> </w:t>
            </w:r>
            <w:r>
              <w:t>изученные</w:t>
            </w:r>
            <w:r>
              <w:rPr>
                <w:spacing w:val="-1"/>
              </w:rPr>
              <w:t xml:space="preserve"> </w:t>
            </w:r>
            <w:r>
              <w:t>исторические</w:t>
            </w:r>
            <w:r>
              <w:rPr>
                <w:spacing w:val="-4"/>
              </w:rPr>
              <w:t xml:space="preserve"> </w:t>
            </w: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исторических</w:t>
            </w:r>
            <w:r>
              <w:rPr>
                <w:spacing w:val="-4"/>
              </w:rPr>
              <w:t xml:space="preserve"> </w:t>
            </w:r>
            <w:r>
              <w:t>деятелей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веками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периодами</w:t>
            </w:r>
            <w:r>
              <w:rPr>
                <w:spacing w:val="-2"/>
              </w:rPr>
              <w:t xml:space="preserve"> </w:t>
            </w:r>
            <w:r>
              <w:t>истории</w:t>
            </w:r>
            <w:r>
              <w:rPr>
                <w:spacing w:val="-4"/>
              </w:rPr>
              <w:t xml:space="preserve"> </w:t>
            </w:r>
            <w:r>
              <w:t>России;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7"/>
              </w:numPr>
              <w:tabs>
                <w:tab w:val="left" w:pos="339"/>
              </w:tabs>
              <w:ind w:right="560" w:hanging="142"/>
              <w:jc w:val="both"/>
            </w:pPr>
            <w:r>
              <w:t>рассказывать о государственных праздниках России, наиболее важных событиях истории России, наиболее</w:t>
            </w:r>
            <w:r>
              <w:rPr>
                <w:spacing w:val="-52"/>
              </w:rPr>
              <w:t xml:space="preserve"> </w:t>
            </w:r>
            <w:r>
              <w:t>известных российских исторических деятелях разных периодов, достопримечательностях столицы России и</w:t>
            </w:r>
            <w:r>
              <w:rPr>
                <w:spacing w:val="-53"/>
              </w:rPr>
              <w:t xml:space="preserve"> </w:t>
            </w:r>
            <w:r>
              <w:t>родного</w:t>
            </w:r>
            <w:r>
              <w:rPr>
                <w:spacing w:val="-2"/>
              </w:rPr>
              <w:t xml:space="preserve"> </w:t>
            </w:r>
            <w:r>
              <w:t>края;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7"/>
              </w:numPr>
              <w:tabs>
                <w:tab w:val="left" w:pos="339"/>
              </w:tabs>
              <w:ind w:right="641" w:hanging="142"/>
              <w:jc w:val="both"/>
            </w:pPr>
            <w:r>
              <w:t>описывать на основе предложенного плана изученные объекты, выделяя их существенные признаки, в том</w:t>
            </w:r>
            <w:r>
              <w:rPr>
                <w:spacing w:val="-52"/>
              </w:rPr>
              <w:t xml:space="preserve"> </w:t>
            </w:r>
            <w:r>
              <w:t>числе</w:t>
            </w:r>
            <w:r>
              <w:rPr>
                <w:spacing w:val="-1"/>
              </w:rPr>
              <w:t xml:space="preserve"> </w:t>
            </w:r>
            <w:r>
              <w:t>государственную</w:t>
            </w:r>
            <w:r>
              <w:rPr>
                <w:spacing w:val="-2"/>
              </w:rPr>
              <w:t xml:space="preserve"> </w:t>
            </w:r>
            <w:r>
              <w:t>символику России</w:t>
            </w:r>
            <w:r>
              <w:rPr>
                <w:spacing w:val="-1"/>
              </w:rPr>
              <w:t xml:space="preserve"> </w:t>
            </w:r>
            <w:r>
              <w:t>и своего региона;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7"/>
              </w:numPr>
              <w:tabs>
                <w:tab w:val="left" w:pos="339"/>
              </w:tabs>
              <w:ind w:right="968" w:hanging="142"/>
            </w:pPr>
            <w:r>
              <w:t>проводить по предложенному/самостоятельно составленному плану или выдвинутому предположению</w:t>
            </w:r>
            <w:r>
              <w:rPr>
                <w:spacing w:val="-53"/>
              </w:rPr>
              <w:t xml:space="preserve"> </w:t>
            </w:r>
            <w:r>
              <w:t>несложные наблюдения, опыты с объектами природы с использованием простейшего лабораторного</w:t>
            </w:r>
            <w:r>
              <w:rPr>
                <w:spacing w:val="1"/>
              </w:rPr>
              <w:t xml:space="preserve"> </w:t>
            </w:r>
            <w:r>
              <w:t>оборудования</w:t>
            </w:r>
            <w:r>
              <w:rPr>
                <w:spacing w:val="-2"/>
              </w:rPr>
              <w:t xml:space="preserve"> </w:t>
            </w:r>
            <w:r>
              <w:t>и измерительных</w:t>
            </w:r>
            <w:r>
              <w:rPr>
                <w:spacing w:val="-1"/>
              </w:rPr>
              <w:t xml:space="preserve"> </w:t>
            </w:r>
            <w:r>
              <w:t>приборов, следуя</w:t>
            </w:r>
            <w:r>
              <w:rPr>
                <w:spacing w:val="-1"/>
              </w:rPr>
              <w:t xml:space="preserve"> </w:t>
            </w:r>
            <w:r>
              <w:t>правилам</w:t>
            </w:r>
            <w:r>
              <w:rPr>
                <w:spacing w:val="-1"/>
              </w:rPr>
              <w:t xml:space="preserve"> </w:t>
            </w:r>
            <w:r>
              <w:t>безопасного труда;</w:t>
            </w:r>
          </w:p>
          <w:p w:rsidR="002D4725" w:rsidRDefault="006F5087">
            <w:pPr>
              <w:pStyle w:val="TableParagraph"/>
              <w:ind w:left="283" w:right="967" w:hanging="142"/>
            </w:pPr>
            <w:r>
              <w:rPr>
                <w:rFonts w:ascii="Symbol" w:hAnsi="Symbol"/>
              </w:rPr>
              <w:t></w:t>
            </w:r>
            <w:r>
              <w:t>распознавать изученные объекты и явления живой и неживой природы по их описанию, рисункам и</w:t>
            </w:r>
            <w:r>
              <w:rPr>
                <w:spacing w:val="-52"/>
              </w:rPr>
              <w:t xml:space="preserve"> </w:t>
            </w:r>
            <w:r>
              <w:t>фотографиям,</w:t>
            </w:r>
            <w:r>
              <w:rPr>
                <w:spacing w:val="-1"/>
              </w:rPr>
              <w:t xml:space="preserve"> </w:t>
            </w:r>
            <w:r>
              <w:t>различать</w:t>
            </w:r>
            <w:r>
              <w:rPr>
                <w:spacing w:val="-3"/>
              </w:rPr>
              <w:t xml:space="preserve"> </w:t>
            </w:r>
            <w:r>
              <w:t>их в</w:t>
            </w:r>
            <w:r>
              <w:rPr>
                <w:spacing w:val="-2"/>
              </w:rPr>
              <w:t xml:space="preserve"> </w:t>
            </w:r>
            <w:r>
              <w:t>окружающем мире;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7"/>
              </w:numPr>
              <w:tabs>
                <w:tab w:val="left" w:pos="339"/>
              </w:tabs>
              <w:ind w:right="1323" w:hanging="142"/>
            </w:pPr>
            <w:r>
              <w:t>группировать изученные объекты живой и неживой природы, самостоятельно выбирая признак для</w:t>
            </w:r>
            <w:r>
              <w:rPr>
                <w:spacing w:val="-52"/>
              </w:rPr>
              <w:t xml:space="preserve"> </w:t>
            </w:r>
            <w:r>
              <w:t>группировки; проводить</w:t>
            </w:r>
            <w:r>
              <w:rPr>
                <w:spacing w:val="-3"/>
              </w:rPr>
              <w:t xml:space="preserve"> </w:t>
            </w:r>
            <w:r>
              <w:t>простейшие</w:t>
            </w:r>
            <w:r>
              <w:rPr>
                <w:spacing w:val="-3"/>
              </w:rPr>
              <w:t xml:space="preserve"> </w:t>
            </w:r>
            <w:r>
              <w:t>классификации;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7"/>
              </w:numPr>
              <w:tabs>
                <w:tab w:val="left" w:pos="339"/>
              </w:tabs>
              <w:ind w:right="625" w:hanging="142"/>
            </w:pPr>
            <w:r>
              <w:t>сравнивать объекты живой и неживой природы на основе их внешних признаков и известных характерных</w:t>
            </w:r>
            <w:r>
              <w:rPr>
                <w:spacing w:val="-52"/>
              </w:rPr>
              <w:t xml:space="preserve"> </w:t>
            </w:r>
            <w:r>
              <w:t>свойств;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7"/>
              </w:numPr>
              <w:tabs>
                <w:tab w:val="left" w:pos="339"/>
              </w:tabs>
              <w:ind w:right="347" w:hanging="142"/>
            </w:pPr>
            <w:r>
              <w:t>использовать знания о взаимосвязях в природе для объяснения простейших явлений и процессов в природе (в</w:t>
            </w:r>
            <w:r>
              <w:rPr>
                <w:spacing w:val="-52"/>
              </w:rPr>
              <w:t xml:space="preserve"> </w:t>
            </w: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</w:t>
            </w:r>
            <w:r>
              <w:rPr>
                <w:spacing w:val="-1"/>
              </w:rPr>
              <w:t xml:space="preserve"> </w:t>
            </w:r>
            <w:r>
              <w:t>смены</w:t>
            </w:r>
            <w:r>
              <w:rPr>
                <w:spacing w:val="-1"/>
              </w:rPr>
              <w:t xml:space="preserve"> </w:t>
            </w:r>
            <w:r>
              <w:t>дня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ночи,</w:t>
            </w:r>
            <w:r>
              <w:rPr>
                <w:spacing w:val="-1"/>
              </w:rPr>
              <w:t xml:space="preserve"> </w:t>
            </w:r>
            <w:r>
              <w:t>смены</w:t>
            </w:r>
            <w:r>
              <w:rPr>
                <w:spacing w:val="-1"/>
              </w:rPr>
              <w:t xml:space="preserve"> </w:t>
            </w:r>
            <w:r>
              <w:t>времён</w:t>
            </w:r>
            <w:r>
              <w:rPr>
                <w:spacing w:val="-1"/>
              </w:rPr>
              <w:t xml:space="preserve"> </w:t>
            </w:r>
            <w:r>
              <w:t>года,</w:t>
            </w:r>
            <w:r>
              <w:rPr>
                <w:spacing w:val="-1"/>
              </w:rPr>
              <w:t xml:space="preserve"> </w:t>
            </w:r>
            <w:r>
              <w:t>сезонных</w:t>
            </w:r>
            <w:r>
              <w:rPr>
                <w:spacing w:val="-1"/>
              </w:rPr>
              <w:t xml:space="preserve"> </w:t>
            </w:r>
            <w:r>
              <w:t>изменений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природе</w:t>
            </w:r>
            <w:r>
              <w:rPr>
                <w:spacing w:val="-1"/>
              </w:rPr>
              <w:t xml:space="preserve"> </w:t>
            </w:r>
            <w:r>
              <w:t>своей</w:t>
            </w:r>
            <w:r>
              <w:rPr>
                <w:spacing w:val="-2"/>
              </w:rPr>
              <w:t xml:space="preserve"> </w:t>
            </w:r>
            <w:r>
              <w:t>местности,</w:t>
            </w:r>
            <w:r>
              <w:rPr>
                <w:spacing w:val="-1"/>
              </w:rPr>
              <w:t xml:space="preserve"> </w:t>
            </w:r>
            <w:r>
              <w:t>причины</w:t>
            </w:r>
          </w:p>
          <w:p w:rsidR="002D4725" w:rsidRDefault="006F5087">
            <w:pPr>
              <w:pStyle w:val="TableParagraph"/>
              <w:spacing w:line="233" w:lineRule="exact"/>
              <w:ind w:left="283"/>
            </w:pPr>
            <w:r>
              <w:t>смены</w:t>
            </w:r>
            <w:r>
              <w:rPr>
                <w:spacing w:val="-1"/>
              </w:rPr>
              <w:t xml:space="preserve"> </w:t>
            </w:r>
            <w:r>
              <w:t>природных</w:t>
            </w:r>
            <w:r>
              <w:rPr>
                <w:spacing w:val="-1"/>
              </w:rPr>
              <w:t xml:space="preserve"> </w:t>
            </w:r>
            <w:r>
              <w:t>зон);</w:t>
            </w:r>
          </w:p>
        </w:tc>
      </w:tr>
    </w:tbl>
    <w:p w:rsidR="002D4725" w:rsidRDefault="002D4725">
      <w:pPr>
        <w:spacing w:line="233" w:lineRule="exact"/>
        <w:sectPr w:rsidR="002D4725">
          <w:pgSz w:w="16840" w:h="11910" w:orient="landscape"/>
          <w:pgMar w:top="840" w:right="560" w:bottom="840" w:left="920" w:header="0" w:footer="6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3178"/>
        </w:trPr>
        <w:tc>
          <w:tcPr>
            <w:tcW w:w="4078" w:type="dxa"/>
          </w:tcPr>
          <w:p w:rsidR="002D4725" w:rsidRDefault="002D4725">
            <w:pPr>
              <w:pStyle w:val="TableParagraph"/>
            </w:pPr>
          </w:p>
        </w:tc>
        <w:tc>
          <w:tcPr>
            <w:tcW w:w="11059" w:type="dxa"/>
          </w:tcPr>
          <w:p w:rsidR="002D4725" w:rsidRDefault="006F5087" w:rsidP="00600EF9">
            <w:pPr>
              <w:pStyle w:val="TableParagraph"/>
              <w:numPr>
                <w:ilvl w:val="0"/>
                <w:numId w:val="236"/>
              </w:numPr>
              <w:tabs>
                <w:tab w:val="left" w:pos="339"/>
              </w:tabs>
              <w:ind w:right="623" w:hanging="142"/>
            </w:pPr>
            <w:r>
              <w:t>называть наиболее значимые природные объекты Всемирного наследия в России и за рубежом (в пределах</w:t>
            </w:r>
            <w:r>
              <w:rPr>
                <w:spacing w:val="-52"/>
              </w:rPr>
              <w:t xml:space="preserve"> </w:t>
            </w:r>
            <w:r>
              <w:t>изученного);</w:t>
            </w:r>
          </w:p>
          <w:p w:rsidR="002D4725" w:rsidRDefault="006F5087">
            <w:pPr>
              <w:pStyle w:val="TableParagraph"/>
              <w:spacing w:line="268" w:lineRule="exact"/>
              <w:ind w:left="141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называть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экологические</w:t>
            </w:r>
            <w:r>
              <w:rPr>
                <w:spacing w:val="1"/>
              </w:rPr>
              <w:t xml:space="preserve"> </w:t>
            </w:r>
            <w:r>
              <w:t>проблемы</w:t>
            </w:r>
            <w:r>
              <w:rPr>
                <w:spacing w:val="1"/>
              </w:rPr>
              <w:t xml:space="preserve"> </w:t>
            </w:r>
            <w:r>
              <w:t>и определять</w:t>
            </w:r>
            <w:r>
              <w:rPr>
                <w:spacing w:val="1"/>
              </w:rPr>
              <w:t xml:space="preserve"> </w:t>
            </w:r>
            <w:r>
              <w:t>пути их</w:t>
            </w:r>
            <w:r>
              <w:rPr>
                <w:spacing w:val="1"/>
              </w:rPr>
              <w:t xml:space="preserve"> </w:t>
            </w:r>
            <w:r>
              <w:t>решения;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6"/>
              </w:numPr>
              <w:tabs>
                <w:tab w:val="left" w:pos="339"/>
              </w:tabs>
              <w:spacing w:line="269" w:lineRule="exact"/>
              <w:ind w:left="338" w:hanging="198"/>
            </w:pPr>
            <w:r>
              <w:t>создавать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заданному</w:t>
            </w:r>
            <w:r>
              <w:rPr>
                <w:spacing w:val="-4"/>
              </w:rPr>
              <w:t xml:space="preserve"> </w:t>
            </w:r>
            <w:r>
              <w:t>плану</w:t>
            </w:r>
            <w:r>
              <w:rPr>
                <w:spacing w:val="-1"/>
              </w:rPr>
              <w:t xml:space="preserve"> </w:t>
            </w:r>
            <w:r>
              <w:t>собственные</w:t>
            </w:r>
            <w:r>
              <w:rPr>
                <w:spacing w:val="-3"/>
              </w:rPr>
              <w:t xml:space="preserve"> </w:t>
            </w:r>
            <w:r>
              <w:t>развёрнутые</w:t>
            </w:r>
            <w:r>
              <w:rPr>
                <w:spacing w:val="-1"/>
              </w:rPr>
              <w:t xml:space="preserve"> </w:t>
            </w:r>
            <w:r>
              <w:t>высказывания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природе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обществе;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6"/>
              </w:numPr>
              <w:tabs>
                <w:tab w:val="left" w:pos="339"/>
              </w:tabs>
              <w:spacing w:line="269" w:lineRule="exact"/>
              <w:ind w:left="338" w:hanging="198"/>
            </w:pPr>
            <w:r>
              <w:t>использовать</w:t>
            </w:r>
            <w:r>
              <w:rPr>
                <w:spacing w:val="-3"/>
              </w:rPr>
              <w:t xml:space="preserve"> </w:t>
            </w:r>
            <w:r>
              <w:t>различные</w:t>
            </w:r>
            <w:r>
              <w:rPr>
                <w:spacing w:val="-5"/>
              </w:rPr>
              <w:t xml:space="preserve"> </w:t>
            </w:r>
            <w:r>
              <w:t>источники</w:t>
            </w:r>
            <w:r>
              <w:rPr>
                <w:spacing w:val="-2"/>
              </w:rPr>
              <w:t xml:space="preserve"> </w:t>
            </w:r>
            <w:r>
              <w:t>информации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поиска и</w:t>
            </w:r>
            <w:r>
              <w:rPr>
                <w:spacing w:val="-2"/>
              </w:rPr>
              <w:t xml:space="preserve"> </w:t>
            </w:r>
            <w:r>
              <w:t>извлечения</w:t>
            </w:r>
            <w:r>
              <w:rPr>
                <w:spacing w:val="-3"/>
              </w:rPr>
              <w:t xml:space="preserve"> </w:t>
            </w:r>
            <w:r>
              <w:t>информации,</w:t>
            </w:r>
            <w:r>
              <w:rPr>
                <w:spacing w:val="-3"/>
              </w:rPr>
              <w:t xml:space="preserve"> </w:t>
            </w:r>
            <w:r>
              <w:t>ответов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вопросы;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6"/>
              </w:numPr>
              <w:tabs>
                <w:tab w:val="left" w:pos="339"/>
              </w:tabs>
              <w:spacing w:line="269" w:lineRule="exact"/>
              <w:ind w:left="338" w:hanging="198"/>
            </w:pPr>
            <w:r>
              <w:t>соблюдать</w:t>
            </w:r>
            <w:r>
              <w:rPr>
                <w:spacing w:val="-6"/>
              </w:rPr>
              <w:t xml:space="preserve"> </w:t>
            </w: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нравственного</w:t>
            </w:r>
            <w:r>
              <w:rPr>
                <w:spacing w:val="-3"/>
              </w:rPr>
              <w:t xml:space="preserve"> </w:t>
            </w: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природе;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6"/>
              </w:numPr>
              <w:tabs>
                <w:tab w:val="left" w:pos="339"/>
              </w:tabs>
              <w:spacing w:line="269" w:lineRule="exact"/>
              <w:ind w:left="338" w:hanging="198"/>
            </w:pPr>
            <w:r>
              <w:t>осознавать</w:t>
            </w:r>
            <w:r>
              <w:rPr>
                <w:spacing w:val="-1"/>
              </w:rPr>
              <w:t xml:space="preserve"> </w:t>
            </w:r>
            <w:r>
              <w:t>возможные</w:t>
            </w:r>
            <w:r>
              <w:rPr>
                <w:spacing w:val="-1"/>
              </w:rPr>
              <w:t xml:space="preserve"> </w:t>
            </w:r>
            <w:r>
              <w:t>последствия</w:t>
            </w:r>
            <w:r>
              <w:rPr>
                <w:spacing w:val="-3"/>
              </w:rPr>
              <w:t xml:space="preserve"> </w:t>
            </w:r>
            <w:r>
              <w:t>вредных привычек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здоровья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человека;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6"/>
              </w:numPr>
              <w:tabs>
                <w:tab w:val="left" w:pos="339"/>
              </w:tabs>
              <w:ind w:right="340" w:hanging="142"/>
            </w:pPr>
            <w:r>
              <w:t>соблюдать правила безопасного поведения при использовании объектов транспортной инфраструктуры</w:t>
            </w:r>
            <w:r>
              <w:rPr>
                <w:spacing w:val="1"/>
              </w:rPr>
              <w:t xml:space="preserve"> </w:t>
            </w:r>
            <w:r>
              <w:t>населённого пункта, в театрах, кинотеатрах, торговых центрах, парках и зонах отдыха, учреждениях культуры</w:t>
            </w:r>
            <w:r>
              <w:rPr>
                <w:spacing w:val="-52"/>
              </w:rPr>
              <w:t xml:space="preserve"> </w:t>
            </w:r>
            <w:r>
              <w:t>(музеях, библиотеках и т</w:t>
            </w:r>
            <w:r>
              <w:rPr>
                <w:spacing w:val="-3"/>
              </w:rPr>
              <w:t xml:space="preserve"> </w:t>
            </w:r>
            <w:r>
              <w:t>д );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t>соблюдать правила</w:t>
            </w:r>
            <w:r>
              <w:rPr>
                <w:spacing w:val="-2"/>
              </w:rPr>
              <w:t xml:space="preserve"> </w:t>
            </w:r>
            <w:r>
              <w:t>безопасного поведения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езде на велосипеде;</w:t>
            </w:r>
          </w:p>
          <w:p w:rsidR="002D4725" w:rsidRDefault="006F5087">
            <w:pPr>
              <w:pStyle w:val="TableParagraph"/>
              <w:spacing w:line="24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t>осуществлять безопасный</w:t>
            </w:r>
            <w:r>
              <w:rPr>
                <w:spacing w:val="54"/>
              </w:rPr>
              <w:t xml:space="preserve"> </w:t>
            </w:r>
            <w:r>
              <w:t>поиск</w:t>
            </w:r>
            <w:r>
              <w:rPr>
                <w:spacing w:val="4"/>
              </w:rPr>
              <w:t xml:space="preserve"> </w:t>
            </w:r>
            <w:r>
              <w:t>образовательных</w:t>
            </w:r>
            <w:r>
              <w:rPr>
                <w:spacing w:val="54"/>
              </w:rPr>
              <w:t xml:space="preserve"> </w:t>
            </w:r>
            <w:r>
              <w:t>ресурсов</w:t>
            </w:r>
            <w:r>
              <w:rPr>
                <w:spacing w:val="1"/>
              </w:rPr>
              <w:t xml:space="preserve"> </w:t>
            </w:r>
            <w:r>
              <w:t>и достоверной</w:t>
            </w:r>
            <w:r>
              <w:rPr>
                <w:spacing w:val="-3"/>
              </w:rPr>
              <w:t xml:space="preserve"> </w:t>
            </w:r>
            <w:r>
              <w:t>информации</w:t>
            </w:r>
            <w:r>
              <w:rPr>
                <w:spacing w:val="-1"/>
              </w:rPr>
              <w:t xml:space="preserve"> </w:t>
            </w:r>
            <w:r>
              <w:t>в Интернете</w:t>
            </w:r>
          </w:p>
        </w:tc>
      </w:tr>
      <w:tr w:rsidR="002D4725">
        <w:trPr>
          <w:trHeight w:val="251"/>
        </w:trPr>
        <w:tc>
          <w:tcPr>
            <w:tcW w:w="15137" w:type="dxa"/>
            <w:gridSpan w:val="2"/>
          </w:tcPr>
          <w:p w:rsidR="002D4725" w:rsidRDefault="006F5087">
            <w:pPr>
              <w:pStyle w:val="TableParagraph"/>
              <w:spacing w:line="232" w:lineRule="exact"/>
              <w:ind w:left="4494" w:right="448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Основы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религиозных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культур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светской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этики</w:t>
            </w:r>
          </w:p>
        </w:tc>
      </w:tr>
      <w:tr w:rsidR="002D4725">
        <w:trPr>
          <w:trHeight w:val="253"/>
        </w:trPr>
        <w:tc>
          <w:tcPr>
            <w:tcW w:w="4078" w:type="dxa"/>
            <w:vMerge w:val="restart"/>
          </w:tcPr>
          <w:p w:rsidR="002D4725" w:rsidRDefault="006F5087" w:rsidP="00600EF9">
            <w:pPr>
              <w:pStyle w:val="TableParagraph"/>
              <w:numPr>
                <w:ilvl w:val="0"/>
                <w:numId w:val="235"/>
              </w:numPr>
              <w:tabs>
                <w:tab w:val="left" w:pos="391"/>
                <w:tab w:val="left" w:pos="2388"/>
                <w:tab w:val="left" w:pos="2904"/>
              </w:tabs>
              <w:spacing w:before="1"/>
              <w:ind w:left="390" w:right="97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духовного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5"/>
              </w:numPr>
              <w:tabs>
                <w:tab w:val="left" w:pos="391"/>
                <w:tab w:val="left" w:pos="2529"/>
                <w:tab w:val="left" w:pos="3205"/>
                <w:tab w:val="left" w:pos="3307"/>
              </w:tabs>
              <w:ind w:left="390"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самоограничению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5"/>
              </w:numPr>
              <w:tabs>
                <w:tab w:val="left" w:pos="391"/>
              </w:tabs>
              <w:ind w:left="390" w:right="98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 выбора с опорой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5"/>
              </w:numPr>
              <w:tabs>
                <w:tab w:val="left" w:pos="391"/>
                <w:tab w:val="left" w:pos="3205"/>
              </w:tabs>
              <w:ind w:left="390"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 вероучения религии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(православного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христианства),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основателя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before="1" w:line="233" w:lineRule="exact"/>
              <w:ind w:left="2414" w:right="240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Учебный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модуль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«Основы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православной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культуры»</w:t>
            </w:r>
          </w:p>
        </w:tc>
      </w:tr>
      <w:tr w:rsidR="002D4725">
        <w:trPr>
          <w:trHeight w:val="5472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 w:rsidP="00600EF9">
            <w:pPr>
              <w:pStyle w:val="TableParagraph"/>
              <w:numPr>
                <w:ilvl w:val="0"/>
                <w:numId w:val="234"/>
              </w:numPr>
              <w:tabs>
                <w:tab w:val="left" w:pos="392"/>
              </w:tabs>
              <w:ind w:right="99" w:hanging="318"/>
              <w:jc w:val="both"/>
            </w:pPr>
            <w:r>
              <w:t>выражать своими словами первоначальное понимание сущности духовного развития как осознания и усвоения</w:t>
            </w:r>
            <w:r>
              <w:rPr>
                <w:spacing w:val="1"/>
              </w:rPr>
              <w:t xml:space="preserve"> </w:t>
            </w:r>
            <w:r>
              <w:t>человеком</w:t>
            </w:r>
            <w:r>
              <w:rPr>
                <w:spacing w:val="-1"/>
              </w:rPr>
              <w:t xml:space="preserve"> </w:t>
            </w:r>
            <w:r>
              <w:t>значимых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представлений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себе, людях,</w:t>
            </w:r>
            <w:r>
              <w:rPr>
                <w:spacing w:val="-1"/>
              </w:rPr>
              <w:t xml:space="preserve"> </w:t>
            </w:r>
            <w:r>
              <w:t>окружающей</w:t>
            </w:r>
            <w:r>
              <w:rPr>
                <w:spacing w:val="-4"/>
              </w:rPr>
              <w:t xml:space="preserve"> </w:t>
            </w:r>
            <w:r>
              <w:t>действительности;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4"/>
              </w:numPr>
              <w:tabs>
                <w:tab w:val="left" w:pos="392"/>
              </w:tabs>
              <w:ind w:right="97" w:hanging="318"/>
              <w:jc w:val="both"/>
            </w:pPr>
            <w:r>
              <w:t>выражать своими словами понимание значимости нравственного совершенствования и роли в этом личных</w:t>
            </w:r>
            <w:r>
              <w:rPr>
                <w:spacing w:val="1"/>
              </w:rPr>
              <w:t xml:space="preserve"> </w:t>
            </w:r>
            <w:r>
              <w:t>усилий</w:t>
            </w:r>
            <w:r>
              <w:rPr>
                <w:spacing w:val="-2"/>
              </w:rPr>
              <w:t xml:space="preserve"> </w:t>
            </w:r>
            <w:r>
              <w:t>человека, приводить примеры;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4"/>
              </w:numPr>
              <w:tabs>
                <w:tab w:val="left" w:pos="392"/>
              </w:tabs>
              <w:ind w:right="98" w:hanging="318"/>
              <w:jc w:val="both"/>
            </w:pPr>
            <w:r>
              <w:t>выражать понимание и принятие значения российских традиционных духовных и нравственных ценностей,</w:t>
            </w:r>
            <w:r>
              <w:rPr>
                <w:spacing w:val="1"/>
              </w:rPr>
              <w:t xml:space="preserve"> </w:t>
            </w:r>
            <w:r>
              <w:t>духовно-нравственной культуры народов России, российского общества как источника и основы духовного</w:t>
            </w:r>
            <w:r>
              <w:rPr>
                <w:spacing w:val="1"/>
              </w:rPr>
              <w:t xml:space="preserve"> </w:t>
            </w:r>
            <w:r>
              <w:t>развития,</w:t>
            </w:r>
            <w:r>
              <w:rPr>
                <w:spacing w:val="-1"/>
              </w:rPr>
              <w:t xml:space="preserve"> </w:t>
            </w:r>
            <w:r>
              <w:t>нравственного</w:t>
            </w:r>
            <w:r>
              <w:rPr>
                <w:spacing w:val="-3"/>
              </w:rPr>
              <w:t xml:space="preserve"> </w:t>
            </w:r>
            <w:r>
              <w:t>совершенствования;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4"/>
              </w:numPr>
              <w:tabs>
                <w:tab w:val="left" w:pos="392"/>
              </w:tabs>
              <w:ind w:right="99" w:hanging="318"/>
              <w:jc w:val="both"/>
            </w:pPr>
            <w:r>
              <w:t>рассказывать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нравственных</w:t>
            </w:r>
            <w:r>
              <w:rPr>
                <w:spacing w:val="1"/>
              </w:rPr>
              <w:t xml:space="preserve"> </w:t>
            </w:r>
            <w:r>
              <w:t>заповедях,</w:t>
            </w:r>
            <w:r>
              <w:rPr>
                <w:spacing w:val="1"/>
              </w:rPr>
              <w:t xml:space="preserve"> </w:t>
            </w:r>
            <w:r>
              <w:t>нормах</w:t>
            </w:r>
            <w:r>
              <w:rPr>
                <w:spacing w:val="1"/>
              </w:rPr>
              <w:t xml:space="preserve"> </w:t>
            </w:r>
            <w:r>
              <w:t>христианской</w:t>
            </w:r>
            <w:r>
              <w:rPr>
                <w:spacing w:val="1"/>
              </w:rPr>
              <w:t xml:space="preserve"> </w:t>
            </w:r>
            <w:r>
              <w:t>морали,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значении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t>выстраивании</w:t>
            </w:r>
            <w:r>
              <w:rPr>
                <w:spacing w:val="-52"/>
              </w:rPr>
              <w:t xml:space="preserve"> </w:t>
            </w:r>
            <w:r>
              <w:t>отношений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семье, между людьми, в</w:t>
            </w:r>
            <w:r>
              <w:rPr>
                <w:spacing w:val="-1"/>
              </w:rPr>
              <w:t xml:space="preserve"> </w:t>
            </w:r>
            <w:r>
              <w:t>общении и</w:t>
            </w:r>
            <w:r>
              <w:rPr>
                <w:spacing w:val="-2"/>
              </w:rPr>
              <w:t xml:space="preserve"> </w:t>
            </w:r>
            <w:r>
              <w:t>деятельности;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4"/>
              </w:numPr>
              <w:tabs>
                <w:tab w:val="left" w:pos="392"/>
              </w:tabs>
              <w:ind w:right="95" w:hanging="318"/>
              <w:jc w:val="both"/>
            </w:pPr>
            <w:r>
              <w:t>раскрывать основное содержание нравственных категорий в православной культуре, традиции (любовь, вера,</w:t>
            </w:r>
            <w:r>
              <w:rPr>
                <w:spacing w:val="1"/>
              </w:rPr>
              <w:t xml:space="preserve"> </w:t>
            </w:r>
            <w:r>
              <w:t>милосердие, прощение, покаяние, сострадание, ответственность, послушание); объяснять «золотое правило</w:t>
            </w:r>
            <w:r>
              <w:rPr>
                <w:spacing w:val="1"/>
              </w:rPr>
              <w:t xml:space="preserve"> </w:t>
            </w:r>
            <w:r>
              <w:t>нравственности»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православной христианской традиции;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4"/>
              </w:numPr>
              <w:tabs>
                <w:tab w:val="left" w:pos="392"/>
              </w:tabs>
              <w:ind w:right="98" w:hanging="318"/>
              <w:jc w:val="both"/>
            </w:pPr>
            <w:r>
              <w:t>первоначальный опыт осмысления и нравственной оценки поступков, поведения (своих и других людей) с</w:t>
            </w:r>
            <w:r>
              <w:rPr>
                <w:spacing w:val="1"/>
              </w:rPr>
              <w:t xml:space="preserve"> </w:t>
            </w:r>
            <w:r>
              <w:t>позиций</w:t>
            </w:r>
            <w:r>
              <w:rPr>
                <w:spacing w:val="-2"/>
              </w:rPr>
              <w:t xml:space="preserve"> </w:t>
            </w:r>
            <w:r>
              <w:t>православной</w:t>
            </w:r>
            <w:r>
              <w:rPr>
                <w:spacing w:val="-1"/>
              </w:rPr>
              <w:t xml:space="preserve"> </w:t>
            </w:r>
            <w:r>
              <w:t>этики;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4"/>
              </w:numPr>
              <w:tabs>
                <w:tab w:val="left" w:pos="392"/>
              </w:tabs>
              <w:spacing w:line="267" w:lineRule="exact"/>
              <w:ind w:left="391" w:hanging="285"/>
              <w:jc w:val="both"/>
            </w:pPr>
            <w:r>
              <w:t>раскрывать</w:t>
            </w:r>
            <w:r>
              <w:rPr>
                <w:spacing w:val="-2"/>
              </w:rPr>
              <w:t xml:space="preserve"> </w:t>
            </w:r>
            <w:r>
              <w:t>своими</w:t>
            </w:r>
            <w:r>
              <w:rPr>
                <w:spacing w:val="-5"/>
              </w:rPr>
              <w:t xml:space="preserve"> </w:t>
            </w:r>
            <w:r>
              <w:t>словами</w:t>
            </w:r>
            <w:r>
              <w:rPr>
                <w:spacing w:val="-3"/>
              </w:rPr>
              <w:t xml:space="preserve"> </w:t>
            </w:r>
            <w:r>
              <w:t>первоначальные</w:t>
            </w:r>
            <w:r>
              <w:rPr>
                <w:spacing w:val="-1"/>
              </w:rPr>
              <w:t xml:space="preserve"> </w:t>
            </w:r>
            <w:r>
              <w:t>представления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мировоззрении</w:t>
            </w:r>
            <w:r>
              <w:rPr>
                <w:spacing w:val="-1"/>
              </w:rPr>
              <w:t xml:space="preserve"> </w:t>
            </w:r>
            <w:r>
              <w:t>(картине</w:t>
            </w:r>
            <w:r>
              <w:rPr>
                <w:spacing w:val="-2"/>
              </w:rPr>
              <w:t xml:space="preserve"> </w:t>
            </w:r>
            <w:r>
              <w:t>мира)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православии;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4"/>
              </w:numPr>
              <w:tabs>
                <w:tab w:val="left" w:pos="392"/>
              </w:tabs>
              <w:ind w:right="154" w:hanging="318"/>
              <w:jc w:val="both"/>
            </w:pPr>
            <w:r>
              <w:t>рассказывать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назначении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устройстве</w:t>
            </w:r>
            <w:r>
              <w:rPr>
                <w:spacing w:val="1"/>
              </w:rPr>
              <w:t xml:space="preserve"> </w:t>
            </w:r>
            <w:r>
              <w:t>православного</w:t>
            </w:r>
            <w:r>
              <w:rPr>
                <w:spacing w:val="1"/>
              </w:rPr>
              <w:t xml:space="preserve"> </w:t>
            </w:r>
            <w:r>
              <w:t>храма,</w:t>
            </w:r>
            <w:r>
              <w:rPr>
                <w:spacing w:val="1"/>
              </w:rPr>
              <w:t xml:space="preserve"> </w:t>
            </w:r>
            <w:r>
              <w:t>нормах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храме,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55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мирянами</w:t>
            </w:r>
            <w:r>
              <w:rPr>
                <w:spacing w:val="-2"/>
              </w:rPr>
              <w:t xml:space="preserve"> </w:t>
            </w:r>
            <w:r>
              <w:t>и священнослужителями;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4"/>
              </w:numPr>
              <w:tabs>
                <w:tab w:val="left" w:pos="392"/>
              </w:tabs>
              <w:spacing w:line="269" w:lineRule="exact"/>
              <w:ind w:left="391" w:hanging="285"/>
              <w:jc w:val="both"/>
            </w:pPr>
            <w:r>
              <w:t>рассказывать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православных</w:t>
            </w:r>
            <w:r>
              <w:rPr>
                <w:spacing w:val="-3"/>
              </w:rPr>
              <w:t xml:space="preserve"> </w:t>
            </w:r>
            <w:r>
              <w:t>праздниках,</w:t>
            </w:r>
            <w:r>
              <w:rPr>
                <w:spacing w:val="-3"/>
              </w:rPr>
              <w:t xml:space="preserve"> </w:t>
            </w:r>
            <w:r>
              <w:t>православных</w:t>
            </w:r>
            <w:r>
              <w:rPr>
                <w:spacing w:val="-3"/>
              </w:rPr>
              <w:t xml:space="preserve"> </w:t>
            </w:r>
            <w:r>
              <w:t>постах,</w:t>
            </w:r>
            <w:r>
              <w:rPr>
                <w:spacing w:val="-3"/>
              </w:rPr>
              <w:t xml:space="preserve"> </w:t>
            </w:r>
            <w:r>
              <w:t>назначении</w:t>
            </w:r>
            <w:r>
              <w:rPr>
                <w:spacing w:val="-6"/>
              </w:rPr>
              <w:t xml:space="preserve"> </w:t>
            </w:r>
            <w:r>
              <w:t>поста;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4"/>
              </w:numPr>
              <w:tabs>
                <w:tab w:val="left" w:pos="392"/>
              </w:tabs>
              <w:spacing w:line="252" w:lineRule="exact"/>
              <w:ind w:right="101" w:hanging="318"/>
              <w:jc w:val="both"/>
            </w:pPr>
            <w:r>
              <w:t>раскрывать основное содержание норм отношений в православной семье, обязанностей и ответственности</w:t>
            </w:r>
            <w:r>
              <w:rPr>
                <w:spacing w:val="1"/>
              </w:rPr>
              <w:t xml:space="preserve"> </w:t>
            </w:r>
            <w:r>
              <w:t>членов</w:t>
            </w:r>
            <w:r>
              <w:rPr>
                <w:spacing w:val="1"/>
              </w:rPr>
              <w:t xml:space="preserve"> </w:t>
            </w:r>
            <w:r>
              <w:t>семьи,</w:t>
            </w:r>
            <w:r>
              <w:rPr>
                <w:spacing w:val="1"/>
              </w:rPr>
              <w:t xml:space="preserve"> </w:t>
            </w:r>
            <w:r>
              <w:t>отношении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отцу,</w:t>
            </w:r>
            <w:r>
              <w:rPr>
                <w:spacing w:val="1"/>
              </w:rPr>
              <w:t xml:space="preserve"> </w:t>
            </w:r>
            <w:r>
              <w:t>матери,</w:t>
            </w:r>
            <w:r>
              <w:rPr>
                <w:spacing w:val="1"/>
              </w:rPr>
              <w:t xml:space="preserve"> </w:t>
            </w:r>
            <w:r>
              <w:t>братьям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сёстрам,</w:t>
            </w:r>
            <w:r>
              <w:rPr>
                <w:spacing w:val="1"/>
              </w:rPr>
              <w:t xml:space="preserve"> </w:t>
            </w:r>
            <w:r>
              <w:t>старшим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возрасту,</w:t>
            </w:r>
            <w:r>
              <w:rPr>
                <w:spacing w:val="1"/>
              </w:rPr>
              <w:t xml:space="preserve"> </w:t>
            </w:r>
            <w:r>
              <w:t>предкам;</w:t>
            </w:r>
            <w:r>
              <w:rPr>
                <w:spacing w:val="1"/>
              </w:rPr>
              <w:t xml:space="preserve"> </w:t>
            </w:r>
            <w:r>
              <w:t>православных</w:t>
            </w:r>
            <w:r>
              <w:rPr>
                <w:spacing w:val="-4"/>
              </w:rPr>
              <w:t xml:space="preserve"> </w:t>
            </w:r>
            <w:r>
              <w:t>семейных</w:t>
            </w:r>
            <w:r>
              <w:rPr>
                <w:spacing w:val="-2"/>
              </w:rPr>
              <w:t xml:space="preserve"> </w:t>
            </w:r>
            <w:r>
              <w:t>ценностей;</w:t>
            </w:r>
          </w:p>
        </w:tc>
      </w:tr>
    </w:tbl>
    <w:p w:rsidR="002D4725" w:rsidRDefault="002D4725">
      <w:pPr>
        <w:spacing w:line="252" w:lineRule="exact"/>
        <w:jc w:val="both"/>
        <w:sectPr w:rsidR="002D4725">
          <w:pgSz w:w="16840" w:h="11910" w:orient="landscape"/>
          <w:pgMar w:top="840" w:right="560" w:bottom="840" w:left="920" w:header="0" w:footer="6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5439"/>
        </w:trPr>
        <w:tc>
          <w:tcPr>
            <w:tcW w:w="4078" w:type="dxa"/>
            <w:vMerge w:val="restart"/>
          </w:tcPr>
          <w:p w:rsidR="002D4725" w:rsidRDefault="006F5087">
            <w:pPr>
              <w:pStyle w:val="TableParagraph"/>
              <w:ind w:left="390"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события, связанные с историей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3"/>
              </w:numPr>
              <w:tabs>
                <w:tab w:val="left" w:pos="391"/>
              </w:tabs>
              <w:ind w:left="390" w:right="99"/>
              <w:jc w:val="both"/>
              <w:rPr>
                <w:sz w:val="24"/>
              </w:rPr>
            </w:pPr>
            <w:r>
              <w:rPr>
                <w:sz w:val="24"/>
              </w:rPr>
              <w:t>знание названий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священных книг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описывать их содержание;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3"/>
              </w:numPr>
              <w:tabs>
                <w:tab w:val="left" w:pos="391"/>
                <w:tab w:val="left" w:pos="2524"/>
              </w:tabs>
              <w:ind w:left="390" w:right="9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умений называть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православных</w:t>
            </w:r>
          </w:p>
          <w:p w:rsidR="002D4725" w:rsidRDefault="006F5087">
            <w:pPr>
              <w:pStyle w:val="TableParagraph"/>
              <w:tabs>
                <w:tab w:val="left" w:pos="2666"/>
              </w:tabs>
              <w:ind w:left="390" w:right="97"/>
              <w:jc w:val="both"/>
              <w:rPr>
                <w:sz w:val="24"/>
              </w:rPr>
            </w:pPr>
            <w:r>
              <w:rPr>
                <w:sz w:val="24"/>
              </w:rPr>
              <w:t>культовых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сооружений,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обрядов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таинств;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3"/>
              </w:numPr>
              <w:tabs>
                <w:tab w:val="left" w:pos="391"/>
                <w:tab w:val="left" w:pos="2401"/>
              </w:tabs>
              <w:ind w:left="390" w:right="95"/>
              <w:jc w:val="both"/>
              <w:rPr>
                <w:sz w:val="24"/>
              </w:rPr>
            </w:pPr>
            <w:r>
              <w:rPr>
                <w:sz w:val="24"/>
              </w:rPr>
              <w:t>построение суждений оценочного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z w:val="24"/>
              </w:rPr>
              <w:tab/>
              <w:t>раскрывающих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нравственности,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3"/>
              </w:numPr>
              <w:tabs>
                <w:tab w:val="left" w:pos="391"/>
                <w:tab w:val="left" w:pos="2674"/>
                <w:tab w:val="left" w:pos="3129"/>
              </w:tabs>
              <w:ind w:left="390" w:right="97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влияния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религиозной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3"/>
              </w:numPr>
              <w:tabs>
                <w:tab w:val="left" w:pos="391"/>
              </w:tabs>
              <w:spacing w:before="1"/>
              <w:ind w:left="390" w:right="97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 разного вероисповедания;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оскорбление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 другой веры 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3"/>
              </w:numPr>
              <w:tabs>
                <w:tab w:val="left" w:pos="817"/>
                <w:tab w:val="left" w:pos="3015"/>
              </w:tabs>
              <w:spacing w:line="274" w:lineRule="exact"/>
              <w:ind w:left="816" w:hanging="710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  <w:t>ценности</w:t>
            </w:r>
          </w:p>
          <w:p w:rsidR="002D4725" w:rsidRDefault="006F5087">
            <w:pPr>
              <w:pStyle w:val="TableParagraph"/>
              <w:tabs>
                <w:tab w:val="left" w:pos="3261"/>
              </w:tabs>
              <w:ind w:left="390"/>
              <w:jc w:val="both"/>
              <w:rPr>
                <w:sz w:val="24"/>
              </w:rPr>
            </w:pPr>
            <w:r>
              <w:rPr>
                <w:sz w:val="24"/>
              </w:rPr>
              <w:t>человеческой</w:t>
            </w:r>
            <w:r>
              <w:rPr>
                <w:sz w:val="24"/>
              </w:rPr>
              <w:tab/>
              <w:t>жизни,</w:t>
            </w:r>
          </w:p>
        </w:tc>
        <w:tc>
          <w:tcPr>
            <w:tcW w:w="11059" w:type="dxa"/>
          </w:tcPr>
          <w:p w:rsidR="002D4725" w:rsidRDefault="006F5087" w:rsidP="00600EF9">
            <w:pPr>
              <w:pStyle w:val="TableParagraph"/>
              <w:numPr>
                <w:ilvl w:val="0"/>
                <w:numId w:val="232"/>
              </w:numPr>
              <w:tabs>
                <w:tab w:val="left" w:pos="392"/>
              </w:tabs>
              <w:ind w:right="96" w:hanging="318"/>
              <w:jc w:val="both"/>
              <w:rPr>
                <w:rFonts w:ascii="Symbol" w:hAnsi="Symbol"/>
              </w:rPr>
            </w:pPr>
            <w:r>
              <w:t>распознавать</w:t>
            </w:r>
            <w:r>
              <w:rPr>
                <w:spacing w:val="1"/>
              </w:rPr>
              <w:t xml:space="preserve"> </w:t>
            </w:r>
            <w:r>
              <w:t>христианскую</w:t>
            </w:r>
            <w:r>
              <w:rPr>
                <w:spacing w:val="1"/>
              </w:rPr>
              <w:t xml:space="preserve"> </w:t>
            </w:r>
            <w:r>
              <w:t>символику,</w:t>
            </w:r>
            <w:r>
              <w:rPr>
                <w:spacing w:val="1"/>
              </w:rPr>
              <w:t xml:space="preserve"> </w:t>
            </w:r>
            <w:r>
              <w:t>объяснять</w:t>
            </w:r>
            <w:r>
              <w:rPr>
                <w:spacing w:val="1"/>
              </w:rPr>
              <w:t xml:space="preserve"> </w:t>
            </w:r>
            <w:r>
              <w:t>своими</w:t>
            </w:r>
            <w:r>
              <w:rPr>
                <w:spacing w:val="1"/>
              </w:rPr>
              <w:t xml:space="preserve"> </w:t>
            </w:r>
            <w:r>
              <w:t>словами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смысл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православной</w:t>
            </w:r>
            <w:r>
              <w:rPr>
                <w:spacing w:val="1"/>
              </w:rPr>
              <w:t xml:space="preserve"> </w:t>
            </w:r>
            <w:r>
              <w:t>культуре;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2"/>
              </w:numPr>
              <w:tabs>
                <w:tab w:val="left" w:pos="392"/>
              </w:tabs>
              <w:ind w:right="99" w:hanging="318"/>
              <w:jc w:val="both"/>
              <w:rPr>
                <w:rFonts w:ascii="Symbol" w:hAnsi="Symbol"/>
              </w:rPr>
            </w:pPr>
            <w:r>
              <w:t>рассказывать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1"/>
              </w:rPr>
              <w:t xml:space="preserve"> </w:t>
            </w:r>
            <w:r>
              <w:t>культуре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православной</w:t>
            </w:r>
            <w:r>
              <w:rPr>
                <w:spacing w:val="1"/>
              </w:rPr>
              <w:t xml:space="preserve"> </w:t>
            </w:r>
            <w:r>
              <w:t>традиции,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иконописи;</w:t>
            </w:r>
            <w:r>
              <w:rPr>
                <w:spacing w:val="1"/>
              </w:rPr>
              <w:t xml:space="preserve"> </w:t>
            </w:r>
            <w:r>
              <w:t>выделять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объяснять</w:t>
            </w:r>
            <w:r>
              <w:rPr>
                <w:spacing w:val="-52"/>
              </w:rPr>
              <w:t xml:space="preserve"> </w:t>
            </w:r>
            <w:r>
              <w:t>особенности</w:t>
            </w:r>
            <w:r>
              <w:rPr>
                <w:spacing w:val="-1"/>
              </w:rPr>
              <w:t xml:space="preserve"> </w:t>
            </w:r>
            <w:r>
              <w:t>икон в</w:t>
            </w:r>
            <w:r>
              <w:rPr>
                <w:spacing w:val="-2"/>
              </w:rPr>
              <w:t xml:space="preserve"> </w:t>
            </w:r>
            <w:r>
              <w:t>сравнении с картинами;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2"/>
              </w:numPr>
              <w:tabs>
                <w:tab w:val="left" w:pos="392"/>
              </w:tabs>
              <w:ind w:right="98" w:hanging="318"/>
              <w:jc w:val="both"/>
              <w:rPr>
                <w:rFonts w:ascii="Symbol" w:hAnsi="Symbol"/>
              </w:rPr>
            </w:pPr>
            <w:r>
              <w:t>излагать основные исторические сведения о возникновении православной религиозной традиции в России</w:t>
            </w:r>
            <w:r>
              <w:rPr>
                <w:spacing w:val="1"/>
              </w:rPr>
              <w:t xml:space="preserve"> </w:t>
            </w:r>
            <w:r>
              <w:t>(Крещение</w:t>
            </w:r>
            <w:r>
              <w:rPr>
                <w:spacing w:val="1"/>
              </w:rPr>
              <w:t xml:space="preserve"> </w:t>
            </w:r>
            <w:r>
              <w:t>Руси),</w:t>
            </w:r>
            <w:r>
              <w:rPr>
                <w:spacing w:val="1"/>
              </w:rPr>
              <w:t xml:space="preserve"> </w:t>
            </w:r>
            <w:r>
              <w:t>своими</w:t>
            </w:r>
            <w:r>
              <w:rPr>
                <w:spacing w:val="1"/>
              </w:rPr>
              <w:t xml:space="preserve"> </w:t>
            </w:r>
            <w:r>
              <w:t>словами</w:t>
            </w:r>
            <w:r>
              <w:rPr>
                <w:spacing w:val="1"/>
              </w:rPr>
              <w:t xml:space="preserve"> </w:t>
            </w:r>
            <w:r>
              <w:t>объяснять</w:t>
            </w:r>
            <w:r>
              <w:rPr>
                <w:spacing w:val="1"/>
              </w:rPr>
              <w:t xml:space="preserve"> </w:t>
            </w:r>
            <w:r>
              <w:t>роль</w:t>
            </w:r>
            <w:r>
              <w:rPr>
                <w:spacing w:val="1"/>
              </w:rPr>
              <w:t xml:space="preserve"> </w:t>
            </w:r>
            <w:r>
              <w:t>православия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становлении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rPr>
                <w:spacing w:val="-52"/>
              </w:rPr>
              <w:t xml:space="preserve"> </w:t>
            </w:r>
            <w:r>
              <w:t>российской</w:t>
            </w:r>
            <w:r>
              <w:rPr>
                <w:spacing w:val="-1"/>
              </w:rPr>
              <w:t xml:space="preserve"> </w:t>
            </w:r>
            <w:r>
              <w:t>культуры и государственности;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2"/>
              </w:numPr>
              <w:tabs>
                <w:tab w:val="left" w:pos="392"/>
              </w:tabs>
              <w:ind w:right="96" w:hanging="318"/>
              <w:jc w:val="both"/>
              <w:rPr>
                <w:rFonts w:ascii="Symbol" w:hAnsi="Symbol"/>
                <w:color w:val="FF0000"/>
              </w:rPr>
            </w:pPr>
            <w:r>
              <w:t>первоначальный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поисковой,</w:t>
            </w:r>
            <w:r>
              <w:rPr>
                <w:spacing w:val="1"/>
              </w:rPr>
              <w:t xml:space="preserve"> </w:t>
            </w:r>
            <w:r>
              <w:t>проектной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изучению</w:t>
            </w:r>
            <w:r>
              <w:rPr>
                <w:spacing w:val="1"/>
              </w:rPr>
              <w:t xml:space="preserve"> </w:t>
            </w:r>
            <w:r>
              <w:t>православного</w:t>
            </w:r>
            <w:r>
              <w:rPr>
                <w:spacing w:val="1"/>
              </w:rPr>
              <w:t xml:space="preserve"> </w:t>
            </w:r>
            <w:r>
              <w:t>исторического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культурного наследия в своей местности, регионе (храмы, монастыри, святыни, памятные и святые места),</w:t>
            </w:r>
            <w:r>
              <w:rPr>
                <w:spacing w:val="1"/>
              </w:rPr>
              <w:t xml:space="preserve"> </w:t>
            </w:r>
            <w:r>
              <w:t>оформлению</w:t>
            </w:r>
            <w:r>
              <w:rPr>
                <w:spacing w:val="-1"/>
              </w:rPr>
              <w:t xml:space="preserve"> </w:t>
            </w:r>
            <w:r>
              <w:t>и представлению её</w:t>
            </w:r>
            <w:r>
              <w:rPr>
                <w:spacing w:val="-2"/>
              </w:rPr>
              <w:t xml:space="preserve"> </w:t>
            </w:r>
            <w:r>
              <w:t>результатов;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2"/>
              </w:numPr>
              <w:tabs>
                <w:tab w:val="left" w:pos="392"/>
              </w:tabs>
              <w:ind w:right="96" w:hanging="318"/>
              <w:jc w:val="both"/>
              <w:rPr>
                <w:rFonts w:ascii="Symbol" w:hAnsi="Symbol"/>
                <w:color w:val="FF0000"/>
              </w:rPr>
            </w:pPr>
            <w:r>
              <w:t>приводить</w:t>
            </w:r>
            <w:r>
              <w:rPr>
                <w:spacing w:val="1"/>
              </w:rPr>
              <w:t xml:space="preserve"> </w:t>
            </w:r>
            <w:r>
              <w:t>примеры</w:t>
            </w:r>
            <w:r>
              <w:rPr>
                <w:spacing w:val="1"/>
              </w:rPr>
              <w:t xml:space="preserve"> </w:t>
            </w:r>
            <w:r>
              <w:t>нравственных</w:t>
            </w:r>
            <w:r>
              <w:rPr>
                <w:spacing w:val="1"/>
              </w:rPr>
              <w:t xml:space="preserve"> </w:t>
            </w:r>
            <w:r>
              <w:t>поступков,</w:t>
            </w:r>
            <w:r>
              <w:rPr>
                <w:spacing w:val="1"/>
              </w:rPr>
              <w:t xml:space="preserve"> </w:t>
            </w:r>
            <w:r>
              <w:t>совершаемых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опорой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этические</w:t>
            </w:r>
            <w:r>
              <w:rPr>
                <w:spacing w:val="1"/>
              </w:rPr>
              <w:t xml:space="preserve"> </w:t>
            </w:r>
            <w:r>
              <w:t>нормы</w:t>
            </w:r>
            <w:r>
              <w:rPr>
                <w:spacing w:val="1"/>
              </w:rPr>
              <w:t xml:space="preserve"> </w:t>
            </w:r>
            <w:r>
              <w:t>религиозной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и внуреннюю установку личности,</w:t>
            </w:r>
            <w:r>
              <w:rPr>
                <w:spacing w:val="-1"/>
              </w:rPr>
              <w:t xml:space="preserve"> </w:t>
            </w:r>
            <w:r>
              <w:t>поступать согласно</w:t>
            </w:r>
            <w:r>
              <w:rPr>
                <w:spacing w:val="-3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совести;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2"/>
              </w:numPr>
              <w:tabs>
                <w:tab w:val="left" w:pos="392"/>
              </w:tabs>
              <w:ind w:right="95" w:hanging="318"/>
              <w:jc w:val="both"/>
              <w:rPr>
                <w:rFonts w:ascii="Symbol" w:hAnsi="Symbol"/>
                <w:color w:val="FF0000"/>
              </w:rPr>
            </w:pPr>
            <w:r>
              <w:t>выражать своими словами понимание</w:t>
            </w:r>
            <w:r>
              <w:rPr>
                <w:spacing w:val="1"/>
              </w:rPr>
              <w:t xml:space="preserve"> </w:t>
            </w:r>
            <w:r>
              <w:t>свободы мировоззренческого выбора,</w:t>
            </w:r>
            <w:r>
              <w:rPr>
                <w:spacing w:val="1"/>
              </w:rPr>
              <w:t xml:space="preserve"> </w:t>
            </w:r>
            <w:r>
              <w:t>отношения человека,</w:t>
            </w:r>
            <w:r>
              <w:rPr>
                <w:spacing w:val="1"/>
              </w:rPr>
              <w:t xml:space="preserve"> </w:t>
            </w:r>
            <w:r>
              <w:t>людей в</w:t>
            </w:r>
            <w:r>
              <w:rPr>
                <w:spacing w:val="1"/>
              </w:rPr>
              <w:t xml:space="preserve"> </w:t>
            </w:r>
            <w:r>
              <w:t>обществе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религии,</w:t>
            </w:r>
            <w:r>
              <w:rPr>
                <w:spacing w:val="1"/>
              </w:rPr>
              <w:t xml:space="preserve"> </w:t>
            </w:r>
            <w:r>
              <w:t>свободы</w:t>
            </w:r>
            <w:r>
              <w:rPr>
                <w:spacing w:val="1"/>
              </w:rPr>
              <w:t xml:space="preserve"> </w:t>
            </w:r>
            <w:r>
              <w:t>вероисповедания;</w:t>
            </w:r>
            <w:r>
              <w:rPr>
                <w:spacing w:val="1"/>
              </w:rPr>
              <w:t xml:space="preserve"> </w:t>
            </w: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российского</w:t>
            </w:r>
            <w:r>
              <w:rPr>
                <w:spacing w:val="1"/>
              </w:rPr>
              <w:t xml:space="preserve"> </w:t>
            </w:r>
            <w:r>
              <w:t>общества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многоэтничного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многорелигиозного</w:t>
            </w:r>
            <w:r>
              <w:rPr>
                <w:spacing w:val="1"/>
              </w:rPr>
              <w:t xml:space="preserve"> </w:t>
            </w:r>
            <w:r>
              <w:t>(приводить</w:t>
            </w:r>
            <w:r>
              <w:rPr>
                <w:spacing w:val="1"/>
              </w:rPr>
              <w:t xml:space="preserve"> </w:t>
            </w:r>
            <w:r>
              <w:t>примеры),</w:t>
            </w:r>
            <w:r>
              <w:rPr>
                <w:spacing w:val="1"/>
              </w:rPr>
              <w:t xml:space="preserve"> </w:t>
            </w: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российского</w:t>
            </w:r>
            <w:r>
              <w:rPr>
                <w:spacing w:val="1"/>
              </w:rPr>
              <w:t xml:space="preserve"> </w:t>
            </w:r>
            <w:r>
              <w:t>общенародного</w:t>
            </w:r>
            <w:r>
              <w:rPr>
                <w:spacing w:val="1"/>
              </w:rPr>
              <w:t xml:space="preserve"> </w:t>
            </w:r>
            <w:r>
              <w:t>(общенационального,</w:t>
            </w:r>
            <w:r>
              <w:rPr>
                <w:spacing w:val="1"/>
              </w:rPr>
              <w:t xml:space="preserve"> </w:t>
            </w:r>
            <w:r>
              <w:t>гражданского)</w:t>
            </w:r>
            <w:r>
              <w:rPr>
                <w:spacing w:val="1"/>
              </w:rPr>
              <w:t xml:space="preserve"> </w:t>
            </w:r>
            <w:r>
              <w:t>патриотизма,</w:t>
            </w:r>
            <w:r>
              <w:rPr>
                <w:spacing w:val="1"/>
              </w:rPr>
              <w:t xml:space="preserve"> </w:t>
            </w:r>
            <w:r>
              <w:t>любви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Отечеству,</w:t>
            </w:r>
            <w:r>
              <w:rPr>
                <w:spacing w:val="1"/>
              </w:rPr>
              <w:t xml:space="preserve"> </w:t>
            </w:r>
            <w:r>
              <w:t>нашей</w:t>
            </w:r>
            <w:r>
              <w:rPr>
                <w:spacing w:val="1"/>
              </w:rPr>
              <w:t xml:space="preserve"> </w:t>
            </w:r>
            <w:r>
              <w:t>общей</w:t>
            </w:r>
            <w:r>
              <w:rPr>
                <w:spacing w:val="1"/>
              </w:rPr>
              <w:t xml:space="preserve"> </w:t>
            </w:r>
            <w:r>
              <w:t>Родине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России;</w:t>
            </w:r>
            <w:r>
              <w:rPr>
                <w:spacing w:val="1"/>
              </w:rPr>
              <w:t xml:space="preserve"> </w:t>
            </w:r>
            <w:r>
              <w:t>приводить</w:t>
            </w:r>
            <w:r>
              <w:rPr>
                <w:spacing w:val="1"/>
              </w:rPr>
              <w:t xml:space="preserve"> </w:t>
            </w:r>
            <w:r>
              <w:t>примеры</w:t>
            </w:r>
            <w:r>
              <w:rPr>
                <w:spacing w:val="1"/>
              </w:rPr>
              <w:t xml:space="preserve"> </w:t>
            </w:r>
            <w:r>
              <w:t>сотрудничества</w:t>
            </w:r>
            <w:r>
              <w:rPr>
                <w:spacing w:val="-3"/>
              </w:rPr>
              <w:t xml:space="preserve"> </w:t>
            </w:r>
            <w:r>
              <w:t>последователей традиционных</w:t>
            </w:r>
            <w:r>
              <w:rPr>
                <w:spacing w:val="-3"/>
              </w:rPr>
              <w:t xml:space="preserve"> </w:t>
            </w:r>
            <w:r>
              <w:t>религий;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2"/>
              </w:numPr>
              <w:tabs>
                <w:tab w:val="left" w:pos="392"/>
              </w:tabs>
              <w:spacing w:line="237" w:lineRule="auto"/>
              <w:ind w:right="100" w:hanging="318"/>
              <w:jc w:val="both"/>
              <w:rPr>
                <w:rFonts w:ascii="Symbol" w:hAnsi="Symbol"/>
                <w:color w:val="FF0000"/>
              </w:rPr>
            </w:pPr>
            <w:r>
              <w:t>называть традиционные религии в России (не менее трёх, кроме изучаемой), народы России, для которых</w:t>
            </w:r>
            <w:r>
              <w:rPr>
                <w:spacing w:val="1"/>
              </w:rPr>
              <w:t xml:space="preserve"> </w:t>
            </w:r>
            <w:r>
              <w:t>традиционными</w:t>
            </w:r>
            <w:r>
              <w:rPr>
                <w:spacing w:val="-2"/>
              </w:rPr>
              <w:t xml:space="preserve"> </w:t>
            </w:r>
            <w:r>
              <w:t>религиями</w:t>
            </w:r>
            <w:r>
              <w:rPr>
                <w:spacing w:val="-2"/>
              </w:rPr>
              <w:t xml:space="preserve"> </w:t>
            </w:r>
            <w:r>
              <w:t>исторически являются</w:t>
            </w:r>
            <w:r>
              <w:rPr>
                <w:spacing w:val="-5"/>
              </w:rPr>
              <w:t xml:space="preserve"> </w:t>
            </w:r>
            <w:r>
              <w:t>православие, ислам,</w:t>
            </w:r>
            <w:r>
              <w:rPr>
                <w:spacing w:val="-4"/>
              </w:rPr>
              <w:t xml:space="preserve"> </w:t>
            </w:r>
            <w:r>
              <w:t>буддизм, иудаизм;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2"/>
              </w:numPr>
              <w:tabs>
                <w:tab w:val="left" w:pos="392"/>
              </w:tabs>
              <w:spacing w:line="252" w:lineRule="exact"/>
              <w:ind w:right="100" w:hanging="318"/>
              <w:jc w:val="both"/>
              <w:rPr>
                <w:rFonts w:ascii="Symbol" w:hAnsi="Symbol"/>
                <w:color w:val="FF0000"/>
              </w:rPr>
            </w:pPr>
            <w:r>
              <w:t>выражать</w:t>
            </w:r>
            <w:r>
              <w:rPr>
                <w:spacing w:val="1"/>
              </w:rPr>
              <w:t xml:space="preserve"> </w:t>
            </w:r>
            <w:r>
              <w:t>своими</w:t>
            </w:r>
            <w:r>
              <w:rPr>
                <w:spacing w:val="1"/>
              </w:rPr>
              <w:t xml:space="preserve"> </w:t>
            </w:r>
            <w:r>
              <w:t>словами</w:t>
            </w:r>
            <w:r>
              <w:rPr>
                <w:spacing w:val="1"/>
              </w:rPr>
              <w:t xml:space="preserve"> </w:t>
            </w: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человеческого</w:t>
            </w:r>
            <w:r>
              <w:rPr>
                <w:spacing w:val="1"/>
              </w:rPr>
              <w:t xml:space="preserve"> </w:t>
            </w:r>
            <w:r>
              <w:t>достоинства,</w:t>
            </w:r>
            <w:r>
              <w:rPr>
                <w:spacing w:val="1"/>
              </w:rPr>
              <w:t xml:space="preserve"> </w:t>
            </w:r>
            <w:r>
              <w:t>ценности</w:t>
            </w:r>
            <w:r>
              <w:rPr>
                <w:spacing w:val="1"/>
              </w:rPr>
              <w:t xml:space="preserve"> </w:t>
            </w:r>
            <w:r>
              <w:t>человеческой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православной</w:t>
            </w:r>
            <w:r>
              <w:rPr>
                <w:spacing w:val="-2"/>
              </w:rPr>
              <w:t xml:space="preserve"> </w:t>
            </w:r>
            <w:r>
              <w:t>духовно-нравственной культуре, традиции.</w:t>
            </w:r>
          </w:p>
        </w:tc>
      </w:tr>
      <w:tr w:rsidR="002D4725">
        <w:trPr>
          <w:trHeight w:val="253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4" w:lineRule="exact"/>
              <w:ind w:left="2414" w:right="240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Учебный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модуль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«Основы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иудейской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культуры»</w:t>
            </w:r>
          </w:p>
        </w:tc>
      </w:tr>
      <w:tr w:rsidR="002D4725">
        <w:trPr>
          <w:trHeight w:val="3367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right="98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выражать своими словами первоначальное понимание сущности духовного развития как осознания и усвоения</w:t>
            </w:r>
            <w:r>
              <w:rPr>
                <w:spacing w:val="1"/>
              </w:rPr>
              <w:t xml:space="preserve"> </w:t>
            </w:r>
            <w:r>
              <w:t>человеком</w:t>
            </w:r>
            <w:r>
              <w:rPr>
                <w:spacing w:val="-1"/>
              </w:rPr>
              <w:t xml:space="preserve"> </w:t>
            </w:r>
            <w:r>
              <w:t>значимых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представлений</w:t>
            </w:r>
            <w:r>
              <w:rPr>
                <w:spacing w:val="-1"/>
              </w:rPr>
              <w:t xml:space="preserve"> </w:t>
            </w:r>
            <w:r>
              <w:t>о себе,</w:t>
            </w:r>
            <w:r>
              <w:rPr>
                <w:spacing w:val="-1"/>
              </w:rPr>
              <w:t xml:space="preserve"> </w:t>
            </w:r>
            <w:r>
              <w:t>людях, окружающей</w:t>
            </w:r>
            <w:r>
              <w:rPr>
                <w:spacing w:val="-4"/>
              </w:rPr>
              <w:t xml:space="preserve"> </w:t>
            </w:r>
            <w:r>
              <w:t>действительности;</w:t>
            </w:r>
          </w:p>
          <w:p w:rsidR="002D4725" w:rsidRDefault="006F5087">
            <w:pPr>
              <w:pStyle w:val="TableParagraph"/>
              <w:ind w:left="283" w:right="97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выражать своими словами понимание значимости нравственного совершенствования и роли в этом личных</w:t>
            </w:r>
            <w:r>
              <w:rPr>
                <w:spacing w:val="1"/>
              </w:rPr>
              <w:t xml:space="preserve"> </w:t>
            </w:r>
            <w:r>
              <w:t>усилий</w:t>
            </w:r>
            <w:r>
              <w:rPr>
                <w:spacing w:val="-2"/>
              </w:rPr>
              <w:t xml:space="preserve"> </w:t>
            </w:r>
            <w:r>
              <w:t>человека, приводить примеры;</w:t>
            </w:r>
          </w:p>
          <w:p w:rsidR="002D4725" w:rsidRDefault="006F5087">
            <w:pPr>
              <w:pStyle w:val="TableParagraph"/>
              <w:ind w:left="283" w:right="97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выражать понимание и принятие значения российских традиционных духовных и нравственных ценностей,</w:t>
            </w:r>
            <w:r>
              <w:rPr>
                <w:spacing w:val="1"/>
              </w:rPr>
              <w:t xml:space="preserve"> </w:t>
            </w:r>
            <w:r>
              <w:t>духовно- нравственной культуры народов России, российского общества как источника и основы духовного</w:t>
            </w:r>
            <w:r>
              <w:rPr>
                <w:spacing w:val="1"/>
              </w:rPr>
              <w:t xml:space="preserve"> </w:t>
            </w:r>
            <w:r>
              <w:t>развития,</w:t>
            </w:r>
            <w:r>
              <w:rPr>
                <w:spacing w:val="-1"/>
              </w:rPr>
              <w:t xml:space="preserve"> </w:t>
            </w:r>
            <w:r>
              <w:t>нравственного</w:t>
            </w:r>
            <w:r>
              <w:rPr>
                <w:spacing w:val="-3"/>
              </w:rPr>
              <w:t xml:space="preserve"> </w:t>
            </w:r>
            <w:r>
              <w:t>совершенствования;</w:t>
            </w:r>
          </w:p>
          <w:p w:rsidR="002D4725" w:rsidRDefault="006F5087">
            <w:pPr>
              <w:pStyle w:val="TableParagraph"/>
              <w:ind w:left="283" w:right="98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рассказывать о нравственных заповедях, нормах иудейской морали, их значении в выстраивании отношений в</w:t>
            </w:r>
            <w:r>
              <w:rPr>
                <w:spacing w:val="1"/>
              </w:rPr>
              <w:t xml:space="preserve"> </w:t>
            </w:r>
            <w:r>
              <w:t>семье,</w:t>
            </w:r>
            <w:r>
              <w:rPr>
                <w:spacing w:val="-1"/>
              </w:rPr>
              <w:t xml:space="preserve"> </w:t>
            </w:r>
            <w:r>
              <w:t>между людьми, в</w:t>
            </w:r>
            <w:r>
              <w:rPr>
                <w:spacing w:val="-2"/>
              </w:rPr>
              <w:t xml:space="preserve"> </w:t>
            </w:r>
            <w:r>
              <w:t>общении и</w:t>
            </w:r>
            <w:r>
              <w:rPr>
                <w:spacing w:val="-1"/>
              </w:rPr>
              <w:t xml:space="preserve"> </w:t>
            </w:r>
            <w:r>
              <w:t>деятельности;</w:t>
            </w:r>
          </w:p>
          <w:p w:rsidR="002D4725" w:rsidRDefault="006F5087">
            <w:pPr>
              <w:pStyle w:val="TableParagraph"/>
              <w:spacing w:line="252" w:lineRule="exact"/>
              <w:ind w:left="283" w:right="98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раскрывать</w:t>
            </w:r>
            <w:r>
              <w:rPr>
                <w:spacing w:val="1"/>
              </w:rPr>
              <w:t xml:space="preserve"> </w:t>
            </w:r>
            <w:r>
              <w:t>основное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нравственных</w:t>
            </w:r>
            <w:r>
              <w:rPr>
                <w:spacing w:val="1"/>
              </w:rPr>
              <w:t xml:space="preserve"> </w:t>
            </w:r>
            <w:r>
              <w:t>категорий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иудейской</w:t>
            </w:r>
            <w:r>
              <w:rPr>
                <w:spacing w:val="1"/>
              </w:rPr>
              <w:t xml:space="preserve"> </w:t>
            </w:r>
            <w:r>
              <w:t>культуре,</w:t>
            </w:r>
            <w:r>
              <w:rPr>
                <w:spacing w:val="1"/>
              </w:rPr>
              <w:t xml:space="preserve"> </w:t>
            </w:r>
            <w:r>
              <w:t>традиции</w:t>
            </w:r>
            <w:r>
              <w:rPr>
                <w:spacing w:val="1"/>
              </w:rPr>
              <w:t xml:space="preserve"> </w:t>
            </w:r>
            <w:r>
              <w:t>(любовь,</w:t>
            </w:r>
            <w:r>
              <w:rPr>
                <w:spacing w:val="1"/>
              </w:rPr>
              <w:t xml:space="preserve"> </w:t>
            </w:r>
            <w:r>
              <w:t>вера,</w:t>
            </w:r>
            <w:r>
              <w:rPr>
                <w:spacing w:val="1"/>
              </w:rPr>
              <w:t xml:space="preserve"> </w:t>
            </w:r>
            <w:r>
              <w:t>милосердие, прощение, покаяние, сострадание, ответственность, послушание, исполнение заповедей, борьба с</w:t>
            </w:r>
            <w:r>
              <w:rPr>
                <w:spacing w:val="1"/>
              </w:rPr>
              <w:t xml:space="preserve"> </w:t>
            </w:r>
            <w:r>
              <w:t>грехом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спасение),</w:t>
            </w:r>
            <w:r>
              <w:rPr>
                <w:spacing w:val="1"/>
              </w:rPr>
              <w:t xml:space="preserve"> </w:t>
            </w:r>
            <w:r>
              <w:t>основное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место</w:t>
            </w:r>
            <w:r>
              <w:rPr>
                <w:spacing w:val="1"/>
              </w:rPr>
              <w:t xml:space="preserve"> </w:t>
            </w:r>
            <w:r>
              <w:t>заповедей</w:t>
            </w:r>
            <w:r>
              <w:rPr>
                <w:spacing w:val="1"/>
              </w:rPr>
              <w:t xml:space="preserve"> </w:t>
            </w:r>
            <w:r>
              <w:t>(прежде</w:t>
            </w:r>
            <w:r>
              <w:rPr>
                <w:spacing w:val="1"/>
              </w:rPr>
              <w:t xml:space="preserve"> </w:t>
            </w:r>
            <w:r>
              <w:t>всего,</w:t>
            </w:r>
            <w:r>
              <w:rPr>
                <w:spacing w:val="1"/>
              </w:rPr>
              <w:t xml:space="preserve"> </w:t>
            </w:r>
            <w:r>
              <w:t>Десяти</w:t>
            </w:r>
            <w:r>
              <w:rPr>
                <w:spacing w:val="1"/>
              </w:rPr>
              <w:t xml:space="preserve"> </w:t>
            </w:r>
            <w:r>
              <w:t>заповедей)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55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человека; объяснять</w:t>
            </w:r>
            <w:r>
              <w:rPr>
                <w:spacing w:val="-1"/>
              </w:rPr>
              <w:t xml:space="preserve"> </w:t>
            </w:r>
            <w:r>
              <w:t>«золотое правило</w:t>
            </w:r>
            <w:r>
              <w:rPr>
                <w:spacing w:val="-1"/>
              </w:rPr>
              <w:t xml:space="preserve"> </w:t>
            </w:r>
            <w:r>
              <w:t>нравственности» в</w:t>
            </w:r>
            <w:r>
              <w:rPr>
                <w:spacing w:val="-3"/>
              </w:rPr>
              <w:t xml:space="preserve"> </w:t>
            </w:r>
            <w:r>
              <w:t>иудейской</w:t>
            </w:r>
            <w:r>
              <w:rPr>
                <w:spacing w:val="-1"/>
              </w:rPr>
              <w:t xml:space="preserve"> </w:t>
            </w:r>
            <w:r>
              <w:t>религиозной</w:t>
            </w:r>
            <w:r>
              <w:rPr>
                <w:spacing w:val="-1"/>
              </w:rPr>
              <w:t xml:space="preserve"> </w:t>
            </w:r>
            <w:r>
              <w:t>традиции;</w:t>
            </w:r>
          </w:p>
        </w:tc>
      </w:tr>
    </w:tbl>
    <w:p w:rsidR="002D4725" w:rsidRDefault="002D4725">
      <w:pPr>
        <w:spacing w:line="252" w:lineRule="exact"/>
        <w:jc w:val="both"/>
        <w:sectPr w:rsidR="002D4725">
          <w:pgSz w:w="16840" w:h="11910" w:orient="landscape"/>
          <w:pgMar w:top="840" w:right="560" w:bottom="840" w:left="920" w:header="0" w:footer="6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8569"/>
        </w:trPr>
        <w:tc>
          <w:tcPr>
            <w:tcW w:w="4078" w:type="dxa"/>
            <w:vMerge w:val="restart"/>
          </w:tcPr>
          <w:p w:rsidR="002D4725" w:rsidRDefault="006F5087">
            <w:pPr>
              <w:pStyle w:val="TableParagraph"/>
              <w:tabs>
                <w:tab w:val="left" w:pos="2643"/>
              </w:tabs>
              <w:ind w:left="390"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человеческого</w:t>
            </w:r>
            <w:r>
              <w:rPr>
                <w:sz w:val="24"/>
              </w:rPr>
              <w:tab/>
              <w:t>достоинства,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</w:p>
          <w:p w:rsidR="002D4725" w:rsidRDefault="006F5087">
            <w:pPr>
              <w:pStyle w:val="TableParagraph"/>
              <w:tabs>
                <w:tab w:val="left" w:pos="1654"/>
                <w:tab w:val="left" w:pos="2455"/>
              </w:tabs>
              <w:ind w:left="390" w:right="96" w:hanging="284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z w:val="24"/>
              </w:rPr>
              <w:tab/>
              <w:t>слов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«милосердие»,</w:t>
            </w:r>
          </w:p>
          <w:p w:rsidR="002D4725" w:rsidRDefault="006F5087">
            <w:pPr>
              <w:pStyle w:val="TableParagraph"/>
              <w:tabs>
                <w:tab w:val="left" w:pos="2644"/>
              </w:tabs>
              <w:ind w:left="390"/>
              <w:rPr>
                <w:sz w:val="24"/>
              </w:rPr>
            </w:pPr>
            <w:r>
              <w:rPr>
                <w:sz w:val="24"/>
              </w:rPr>
              <w:t>«сострадание»,</w:t>
            </w:r>
            <w:r>
              <w:rPr>
                <w:sz w:val="24"/>
              </w:rPr>
              <w:tab/>
              <w:t>«прощение»,</w:t>
            </w:r>
          </w:p>
          <w:p w:rsidR="002D4725" w:rsidRDefault="006F5087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«дружелюбие»;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1"/>
              </w:numPr>
              <w:tabs>
                <w:tab w:val="left" w:pos="817"/>
              </w:tabs>
              <w:ind w:left="390" w:right="96" w:hanging="284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любви к ближнему, милосердия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сострадания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1"/>
              </w:numPr>
              <w:tabs>
                <w:tab w:val="left" w:pos="817"/>
                <w:tab w:val="left" w:pos="2495"/>
              </w:tabs>
              <w:ind w:left="390" w:right="98" w:hanging="284"/>
              <w:jc w:val="both"/>
              <w:rPr>
                <w:rFonts w:ascii="Arial MT" w:hAnsi="Arial MT"/>
                <w:sz w:val="20"/>
              </w:rPr>
            </w:pPr>
            <w:r>
              <w:rPr>
                <w:sz w:val="24"/>
              </w:rPr>
              <w:t>открытость к сотрудничеству,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унижения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достоинства</w:t>
            </w: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right="101" w:hanging="142"/>
              <w:jc w:val="both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первоначальный</w:t>
            </w:r>
            <w:r>
              <w:t xml:space="preserve"> </w:t>
            </w:r>
            <w:r>
              <w:rPr>
                <w:spacing w:val="-1"/>
              </w:rPr>
              <w:t>опыт</w:t>
            </w:r>
            <w:r>
              <w:t xml:space="preserve"> осмысления и нравственной оценки поступков, поведения (своих и других людей) с</w:t>
            </w:r>
            <w:r>
              <w:rPr>
                <w:spacing w:val="1"/>
              </w:rPr>
              <w:t xml:space="preserve"> </w:t>
            </w:r>
            <w:r>
              <w:t>позиций</w:t>
            </w:r>
            <w:r>
              <w:rPr>
                <w:spacing w:val="-1"/>
              </w:rPr>
              <w:t xml:space="preserve"> </w:t>
            </w:r>
            <w:r>
              <w:t>иудейской</w:t>
            </w:r>
            <w:r>
              <w:rPr>
                <w:spacing w:val="-3"/>
              </w:rPr>
              <w:t xml:space="preserve"> </w:t>
            </w:r>
            <w:r>
              <w:t>этики;</w:t>
            </w:r>
          </w:p>
          <w:p w:rsidR="002D4725" w:rsidRDefault="006F5087">
            <w:pPr>
              <w:pStyle w:val="TableParagraph"/>
              <w:ind w:left="283" w:right="99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раскрывать своими словами первоначальные представления о мировоззрении (картине мира) в иудаизме, учение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единобожии, об основных принципах иудаизма;</w:t>
            </w:r>
          </w:p>
          <w:p w:rsidR="002D4725" w:rsidRDefault="006F5087">
            <w:pPr>
              <w:pStyle w:val="TableParagraph"/>
              <w:ind w:left="283" w:right="96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рассказывать о священных текстах иудаизма — Торе и Танахе, о Талмуде, произведениях выдающихся деятелей</w:t>
            </w:r>
            <w:r>
              <w:rPr>
                <w:spacing w:val="1"/>
              </w:rPr>
              <w:t xml:space="preserve"> </w:t>
            </w:r>
            <w:r>
              <w:t>иудаизма,</w:t>
            </w:r>
            <w:r>
              <w:rPr>
                <w:spacing w:val="-1"/>
              </w:rPr>
              <w:t xml:space="preserve"> </w:t>
            </w:r>
            <w:r>
              <w:t>богослужениях, молитвах;</w:t>
            </w:r>
          </w:p>
          <w:p w:rsidR="002D4725" w:rsidRDefault="006F5087">
            <w:pPr>
              <w:pStyle w:val="TableParagraph"/>
              <w:ind w:left="283" w:right="102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рассказывать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назначении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устройстве</w:t>
            </w:r>
            <w:r>
              <w:rPr>
                <w:spacing w:val="1"/>
              </w:rPr>
              <w:t xml:space="preserve"> </w:t>
            </w:r>
            <w:r>
              <w:t>синагоги,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раввинах,</w:t>
            </w:r>
            <w:r>
              <w:rPr>
                <w:spacing w:val="1"/>
              </w:rPr>
              <w:t xml:space="preserve"> </w:t>
            </w:r>
            <w:r>
              <w:t>нормах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синагоге,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мирянами</w:t>
            </w:r>
            <w:r>
              <w:rPr>
                <w:spacing w:val="-2"/>
              </w:rPr>
              <w:t xml:space="preserve"> </w:t>
            </w:r>
            <w:r>
              <w:t>и раввинами;</w:t>
            </w:r>
          </w:p>
          <w:p w:rsidR="002D4725" w:rsidRDefault="006F5087">
            <w:pPr>
              <w:pStyle w:val="TableParagraph"/>
              <w:ind w:left="283" w:right="95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рассказывать об иудейских праздниках (не менее четырёх, включая Рош-а-Шана, Йом-Киппур, Суккот, Песах),</w:t>
            </w:r>
            <w:r>
              <w:rPr>
                <w:spacing w:val="1"/>
              </w:rPr>
              <w:t xml:space="preserve"> </w:t>
            </w:r>
            <w:r>
              <w:t>постах,</w:t>
            </w:r>
            <w:r>
              <w:rPr>
                <w:spacing w:val="-1"/>
              </w:rPr>
              <w:t xml:space="preserve"> </w:t>
            </w:r>
            <w:r>
              <w:t>назначении поста;</w:t>
            </w:r>
          </w:p>
          <w:p w:rsidR="002D4725" w:rsidRDefault="006F5087">
            <w:pPr>
              <w:pStyle w:val="TableParagraph"/>
              <w:ind w:left="283" w:right="99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раскрывать основное содержание норм отношений в еврейской семье, обязанностей и ответственности членов</w:t>
            </w:r>
            <w:r>
              <w:rPr>
                <w:spacing w:val="1"/>
              </w:rPr>
              <w:t xml:space="preserve"> </w:t>
            </w:r>
            <w:r>
              <w:t>семьи,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отцу,</w:t>
            </w:r>
            <w:r>
              <w:rPr>
                <w:spacing w:val="1"/>
              </w:rPr>
              <w:t xml:space="preserve"> </w:t>
            </w:r>
            <w:r>
              <w:t>матери,</w:t>
            </w:r>
            <w:r>
              <w:rPr>
                <w:spacing w:val="1"/>
              </w:rPr>
              <w:t xml:space="preserve"> </w:t>
            </w:r>
            <w:r>
              <w:t>братьям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сёстрам,</w:t>
            </w:r>
            <w:r>
              <w:rPr>
                <w:spacing w:val="1"/>
              </w:rPr>
              <w:t xml:space="preserve"> </w:t>
            </w:r>
            <w:r>
              <w:t>старшим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возрасту,</w:t>
            </w:r>
            <w:r>
              <w:rPr>
                <w:spacing w:val="1"/>
              </w:rPr>
              <w:t xml:space="preserve"> </w:t>
            </w:r>
            <w:r>
              <w:t>предкам;</w:t>
            </w:r>
            <w:r>
              <w:rPr>
                <w:spacing w:val="1"/>
              </w:rPr>
              <w:t xml:space="preserve"> </w:t>
            </w:r>
            <w:r>
              <w:t>иудейских</w:t>
            </w:r>
            <w:r>
              <w:rPr>
                <w:spacing w:val="1"/>
              </w:rPr>
              <w:t xml:space="preserve"> </w:t>
            </w:r>
            <w:r>
              <w:t>традиционных</w:t>
            </w:r>
            <w:r>
              <w:rPr>
                <w:spacing w:val="-3"/>
              </w:rPr>
              <w:t xml:space="preserve"> </w:t>
            </w:r>
            <w:r>
              <w:t>семейных</w:t>
            </w:r>
            <w:r>
              <w:rPr>
                <w:spacing w:val="-3"/>
              </w:rPr>
              <w:t xml:space="preserve"> </w:t>
            </w:r>
            <w:r>
              <w:t>ценностей;</w:t>
            </w:r>
          </w:p>
          <w:p w:rsidR="002D4725" w:rsidRDefault="006F5087">
            <w:pPr>
              <w:pStyle w:val="TableParagraph"/>
              <w:ind w:left="283" w:right="97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распознавать иудейскую символику, объяснять своими словами её смысл (магендовид) и значение в еврейской</w:t>
            </w:r>
            <w:r>
              <w:rPr>
                <w:spacing w:val="1"/>
              </w:rPr>
              <w:t xml:space="preserve"> </w:t>
            </w:r>
            <w:r>
              <w:t>культуре;</w:t>
            </w:r>
          </w:p>
          <w:p w:rsidR="002D4725" w:rsidRDefault="006F5087">
            <w:pPr>
              <w:pStyle w:val="TableParagraph"/>
              <w:ind w:left="283" w:right="100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рассказывать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1"/>
              </w:rPr>
              <w:t xml:space="preserve"> </w:t>
            </w:r>
            <w:r>
              <w:t>культуре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иудейской</w:t>
            </w:r>
            <w:r>
              <w:rPr>
                <w:spacing w:val="1"/>
              </w:rPr>
              <w:t xml:space="preserve"> </w:t>
            </w:r>
            <w:r>
              <w:t>традиции,</w:t>
            </w:r>
            <w:r>
              <w:rPr>
                <w:spacing w:val="1"/>
              </w:rPr>
              <w:t xml:space="preserve"> </w:t>
            </w:r>
            <w:r>
              <w:t>каллиграфии,</w:t>
            </w:r>
            <w:r>
              <w:rPr>
                <w:spacing w:val="1"/>
              </w:rPr>
              <w:t xml:space="preserve"> </w:t>
            </w:r>
            <w:r>
              <w:t>религиозных</w:t>
            </w:r>
            <w:r>
              <w:rPr>
                <w:spacing w:val="1"/>
              </w:rPr>
              <w:t xml:space="preserve"> </w:t>
            </w:r>
            <w:r>
              <w:t>напевах,</w:t>
            </w:r>
            <w:r>
              <w:rPr>
                <w:spacing w:val="1"/>
              </w:rPr>
              <w:t xml:space="preserve"> </w:t>
            </w:r>
            <w:r>
              <w:t>архитектуре,</w:t>
            </w:r>
            <w:r>
              <w:rPr>
                <w:spacing w:val="-1"/>
              </w:rPr>
              <w:t xml:space="preserve"> </w:t>
            </w:r>
            <w:r>
              <w:t>книжной</w:t>
            </w:r>
            <w:r>
              <w:rPr>
                <w:spacing w:val="-1"/>
              </w:rPr>
              <w:t xml:space="preserve"> </w:t>
            </w:r>
            <w:r>
              <w:t>миниатюре, религиозной</w:t>
            </w:r>
            <w:r>
              <w:rPr>
                <w:spacing w:val="-4"/>
              </w:rPr>
              <w:t xml:space="preserve"> </w:t>
            </w:r>
            <w:r>
              <w:t>атрибутике,</w:t>
            </w:r>
            <w:r>
              <w:rPr>
                <w:spacing w:val="-1"/>
              </w:rPr>
              <w:t xml:space="preserve"> </w:t>
            </w:r>
            <w:r>
              <w:t>одежде;</w:t>
            </w:r>
          </w:p>
          <w:p w:rsidR="002D4725" w:rsidRDefault="006F5087">
            <w:pPr>
              <w:pStyle w:val="TableParagraph"/>
              <w:ind w:left="283" w:right="100" w:hanging="142"/>
              <w:jc w:val="both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излагать</w:t>
            </w:r>
            <w:r>
              <w:t xml:space="preserve"> </w:t>
            </w:r>
            <w:r>
              <w:rPr>
                <w:spacing w:val="-1"/>
              </w:rPr>
              <w:t>основные</w:t>
            </w:r>
            <w:r>
              <w:t xml:space="preserve"> исторические</w:t>
            </w:r>
            <w:r>
              <w:rPr>
                <w:spacing w:val="1"/>
              </w:rPr>
              <w:t xml:space="preserve"> </w:t>
            </w:r>
            <w:r>
              <w:t>сведения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появлении</w:t>
            </w:r>
            <w:r>
              <w:rPr>
                <w:spacing w:val="1"/>
              </w:rPr>
              <w:t xml:space="preserve"> </w:t>
            </w:r>
            <w:r>
              <w:t>иудаизма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территории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rPr>
                <w:spacing w:val="1"/>
              </w:rPr>
              <w:t xml:space="preserve"> </w:t>
            </w:r>
            <w:r>
              <w:t>своими</w:t>
            </w:r>
            <w:r>
              <w:rPr>
                <w:spacing w:val="1"/>
              </w:rPr>
              <w:t xml:space="preserve"> </w:t>
            </w:r>
            <w:r>
              <w:t>словами</w:t>
            </w:r>
            <w:r>
              <w:rPr>
                <w:spacing w:val="1"/>
              </w:rPr>
              <w:t xml:space="preserve"> </w:t>
            </w:r>
            <w:r>
              <w:t>объяснять</w:t>
            </w:r>
            <w:r>
              <w:rPr>
                <w:spacing w:val="-2"/>
              </w:rPr>
              <w:t xml:space="preserve"> </w:t>
            </w:r>
            <w:r>
              <w:t>роль</w:t>
            </w:r>
            <w:r>
              <w:rPr>
                <w:spacing w:val="-1"/>
              </w:rPr>
              <w:t xml:space="preserve"> </w:t>
            </w:r>
            <w:r>
              <w:t>иудаизма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становлении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народов</w:t>
            </w:r>
            <w:r>
              <w:rPr>
                <w:spacing w:val="-2"/>
              </w:rPr>
              <w:t xml:space="preserve"> </w:t>
            </w:r>
            <w:r>
              <w:t>России,</w:t>
            </w:r>
            <w:r>
              <w:rPr>
                <w:spacing w:val="-1"/>
              </w:rPr>
              <w:t xml:space="preserve"> </w:t>
            </w:r>
            <w:r>
              <w:t>российской</w:t>
            </w:r>
            <w:r>
              <w:rPr>
                <w:spacing w:val="-1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государственности;</w:t>
            </w:r>
          </w:p>
          <w:p w:rsidR="002D4725" w:rsidRDefault="006F5087">
            <w:pPr>
              <w:pStyle w:val="TableParagraph"/>
              <w:ind w:left="283" w:right="97" w:hanging="142"/>
              <w:jc w:val="both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первоначальный</w:t>
            </w:r>
            <w:r>
              <w:t xml:space="preserve"> </w:t>
            </w:r>
            <w:r>
              <w:rPr>
                <w:spacing w:val="-1"/>
              </w:rPr>
              <w:t>опыт</w:t>
            </w:r>
            <w:r>
              <w:t xml:space="preserve"> </w:t>
            </w:r>
            <w:r>
              <w:rPr>
                <w:spacing w:val="-1"/>
              </w:rPr>
              <w:t>поисковой,</w:t>
            </w:r>
            <w:r>
              <w:t xml:space="preserve"> проектной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изучению</w:t>
            </w:r>
            <w:r>
              <w:rPr>
                <w:spacing w:val="1"/>
              </w:rPr>
              <w:t xml:space="preserve"> </w:t>
            </w:r>
            <w:r>
              <w:t>иудейского</w:t>
            </w:r>
            <w:r>
              <w:rPr>
                <w:spacing w:val="1"/>
              </w:rPr>
              <w:t xml:space="preserve"> </w:t>
            </w:r>
            <w:r>
              <w:t>исторического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культурного</w:t>
            </w:r>
            <w:r>
              <w:rPr>
                <w:spacing w:val="1"/>
              </w:rPr>
              <w:t xml:space="preserve"> </w:t>
            </w:r>
            <w:r>
              <w:t>наследия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местности,</w:t>
            </w:r>
            <w:r>
              <w:rPr>
                <w:spacing w:val="1"/>
              </w:rPr>
              <w:t xml:space="preserve"> </w:t>
            </w:r>
            <w:r>
              <w:t>регионе</w:t>
            </w:r>
            <w:r>
              <w:rPr>
                <w:spacing w:val="1"/>
              </w:rPr>
              <w:t xml:space="preserve"> </w:t>
            </w:r>
            <w:r>
              <w:t>(синагоги,</w:t>
            </w:r>
            <w:r>
              <w:rPr>
                <w:spacing w:val="1"/>
              </w:rPr>
              <w:t xml:space="preserve"> </w:t>
            </w:r>
            <w:r>
              <w:t>кладбища,</w:t>
            </w:r>
            <w:r>
              <w:rPr>
                <w:spacing w:val="1"/>
              </w:rPr>
              <w:t xml:space="preserve"> </w:t>
            </w:r>
            <w:r>
              <w:t>памятные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святые</w:t>
            </w:r>
            <w:r>
              <w:rPr>
                <w:spacing w:val="56"/>
              </w:rPr>
              <w:t xml:space="preserve"> </w:t>
            </w:r>
            <w:r>
              <w:t>места),</w:t>
            </w:r>
            <w:r>
              <w:rPr>
                <w:spacing w:val="1"/>
              </w:rPr>
              <w:t xml:space="preserve"> </w:t>
            </w:r>
            <w:r>
              <w:t>оформлению</w:t>
            </w:r>
            <w:r>
              <w:rPr>
                <w:spacing w:val="-1"/>
              </w:rPr>
              <w:t xml:space="preserve"> </w:t>
            </w:r>
            <w:r>
              <w:t>и представлению её</w:t>
            </w:r>
            <w:r>
              <w:rPr>
                <w:spacing w:val="-2"/>
              </w:rPr>
              <w:t xml:space="preserve"> </w:t>
            </w:r>
            <w:r>
              <w:t>результатов;</w:t>
            </w:r>
          </w:p>
          <w:p w:rsidR="002D4725" w:rsidRDefault="006F5087">
            <w:pPr>
              <w:pStyle w:val="TableParagraph"/>
              <w:ind w:left="283" w:right="97" w:hanging="142"/>
              <w:jc w:val="both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приводить</w:t>
            </w:r>
            <w:r>
              <w:t xml:space="preserve"> </w:t>
            </w:r>
            <w:r>
              <w:rPr>
                <w:spacing w:val="-1"/>
              </w:rPr>
              <w:t>примеры</w:t>
            </w:r>
            <w:r>
              <w:t xml:space="preserve"> </w:t>
            </w:r>
            <w:r>
              <w:rPr>
                <w:spacing w:val="-1"/>
              </w:rPr>
              <w:t>нравственных</w:t>
            </w:r>
            <w:r>
              <w:t xml:space="preserve"> поступков,</w:t>
            </w:r>
            <w:r>
              <w:rPr>
                <w:spacing w:val="1"/>
              </w:rPr>
              <w:t xml:space="preserve"> </w:t>
            </w:r>
            <w:r>
              <w:t>совершаемых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опорой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этические</w:t>
            </w:r>
            <w:r>
              <w:rPr>
                <w:spacing w:val="1"/>
              </w:rPr>
              <w:t xml:space="preserve"> </w:t>
            </w:r>
            <w:r>
              <w:t>нормы</w:t>
            </w:r>
            <w:r>
              <w:rPr>
                <w:spacing w:val="55"/>
              </w:rPr>
              <w:t xml:space="preserve"> </w:t>
            </w:r>
            <w:r>
              <w:t>религиозной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и внутреннюю</w:t>
            </w:r>
            <w:r>
              <w:rPr>
                <w:spacing w:val="-2"/>
              </w:rPr>
              <w:t xml:space="preserve"> </w:t>
            </w:r>
            <w:r>
              <w:t>установку личности, поступать согласно</w:t>
            </w:r>
            <w:r>
              <w:rPr>
                <w:spacing w:val="-3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совести;</w:t>
            </w:r>
          </w:p>
          <w:p w:rsidR="002D4725" w:rsidRDefault="006F5087">
            <w:pPr>
              <w:pStyle w:val="TableParagraph"/>
              <w:ind w:left="283" w:right="94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выражать</w:t>
            </w:r>
            <w:r>
              <w:rPr>
                <w:spacing w:val="1"/>
              </w:rPr>
              <w:t xml:space="preserve"> </w:t>
            </w:r>
            <w:r>
              <w:t>своими</w:t>
            </w:r>
            <w:r>
              <w:rPr>
                <w:spacing w:val="1"/>
              </w:rPr>
              <w:t xml:space="preserve"> </w:t>
            </w:r>
            <w:r>
              <w:t>словами</w:t>
            </w:r>
            <w:r>
              <w:rPr>
                <w:spacing w:val="1"/>
              </w:rPr>
              <w:t xml:space="preserve"> </w:t>
            </w: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свободы</w:t>
            </w:r>
            <w:r>
              <w:rPr>
                <w:spacing w:val="1"/>
              </w:rPr>
              <w:t xml:space="preserve"> </w:t>
            </w:r>
            <w:r>
              <w:t>мировоззренческого</w:t>
            </w:r>
            <w:r>
              <w:rPr>
                <w:spacing w:val="1"/>
              </w:rPr>
              <w:t xml:space="preserve"> </w:t>
            </w:r>
            <w:r>
              <w:t>выбора,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человека,</w:t>
            </w:r>
            <w:r>
              <w:rPr>
                <w:spacing w:val="1"/>
              </w:rPr>
              <w:t xml:space="preserve"> </w:t>
            </w:r>
            <w:r>
              <w:t>людей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обществе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религии,</w:t>
            </w:r>
            <w:r>
              <w:rPr>
                <w:spacing w:val="1"/>
              </w:rPr>
              <w:t xml:space="preserve"> </w:t>
            </w:r>
            <w:r>
              <w:t>свободы</w:t>
            </w:r>
            <w:r>
              <w:rPr>
                <w:spacing w:val="1"/>
              </w:rPr>
              <w:t xml:space="preserve"> </w:t>
            </w:r>
            <w:r>
              <w:t>вероисповедания;</w:t>
            </w:r>
            <w:r>
              <w:rPr>
                <w:spacing w:val="1"/>
              </w:rPr>
              <w:t xml:space="preserve"> </w:t>
            </w: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российского</w:t>
            </w:r>
            <w:r>
              <w:rPr>
                <w:spacing w:val="1"/>
              </w:rPr>
              <w:t xml:space="preserve"> </w:t>
            </w:r>
            <w:r>
              <w:t>общества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многоэтничного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многорелигиозного</w:t>
            </w:r>
            <w:r>
              <w:rPr>
                <w:spacing w:val="1"/>
              </w:rPr>
              <w:t xml:space="preserve"> </w:t>
            </w:r>
            <w:r>
              <w:t>(приводить</w:t>
            </w:r>
            <w:r>
              <w:rPr>
                <w:spacing w:val="1"/>
              </w:rPr>
              <w:t xml:space="preserve"> </w:t>
            </w:r>
            <w:r>
              <w:t>примеры),</w:t>
            </w:r>
            <w:r>
              <w:rPr>
                <w:spacing w:val="1"/>
              </w:rPr>
              <w:t xml:space="preserve"> </w:t>
            </w: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российского</w:t>
            </w:r>
            <w:r>
              <w:rPr>
                <w:spacing w:val="1"/>
              </w:rPr>
              <w:t xml:space="preserve"> </w:t>
            </w:r>
            <w:r>
              <w:t>общенародного</w:t>
            </w:r>
            <w:r>
              <w:rPr>
                <w:spacing w:val="1"/>
              </w:rPr>
              <w:t xml:space="preserve"> </w:t>
            </w:r>
            <w:r>
              <w:t>(общенационального,</w:t>
            </w:r>
            <w:r>
              <w:rPr>
                <w:spacing w:val="1"/>
              </w:rPr>
              <w:t xml:space="preserve"> </w:t>
            </w:r>
            <w:r>
              <w:t>гражданского)</w:t>
            </w:r>
            <w:r>
              <w:rPr>
                <w:spacing w:val="1"/>
              </w:rPr>
              <w:t xml:space="preserve"> </w:t>
            </w:r>
            <w:r>
              <w:t>патриотизма,</w:t>
            </w:r>
            <w:r>
              <w:rPr>
                <w:spacing w:val="1"/>
              </w:rPr>
              <w:t xml:space="preserve"> </w:t>
            </w:r>
            <w:r>
              <w:t>любви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Отечеству,</w:t>
            </w:r>
            <w:r>
              <w:rPr>
                <w:spacing w:val="1"/>
              </w:rPr>
              <w:t xml:space="preserve"> </w:t>
            </w:r>
            <w:r>
              <w:t>нашей</w:t>
            </w:r>
            <w:r>
              <w:rPr>
                <w:spacing w:val="1"/>
              </w:rPr>
              <w:t xml:space="preserve"> </w:t>
            </w:r>
            <w:r>
              <w:t>общей</w:t>
            </w:r>
            <w:r>
              <w:rPr>
                <w:spacing w:val="1"/>
              </w:rPr>
              <w:t xml:space="preserve"> </w:t>
            </w:r>
            <w:r>
              <w:t>Родине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России;</w:t>
            </w:r>
            <w:r>
              <w:rPr>
                <w:spacing w:val="1"/>
              </w:rPr>
              <w:t xml:space="preserve"> </w:t>
            </w:r>
            <w:r>
              <w:t>приводить</w:t>
            </w:r>
            <w:r>
              <w:rPr>
                <w:spacing w:val="1"/>
              </w:rPr>
              <w:t xml:space="preserve"> </w:t>
            </w:r>
            <w:r>
              <w:t>примеры</w:t>
            </w:r>
            <w:r>
              <w:rPr>
                <w:spacing w:val="1"/>
              </w:rPr>
              <w:t xml:space="preserve"> </w:t>
            </w:r>
            <w:r>
              <w:t>сотрудничества</w:t>
            </w:r>
            <w:r>
              <w:rPr>
                <w:spacing w:val="-3"/>
              </w:rPr>
              <w:t xml:space="preserve"> </w:t>
            </w:r>
            <w:r>
              <w:t>последователей традиционных</w:t>
            </w:r>
            <w:r>
              <w:rPr>
                <w:spacing w:val="-3"/>
              </w:rPr>
              <w:t xml:space="preserve"> </w:t>
            </w:r>
            <w:r>
              <w:t>религий;</w:t>
            </w:r>
          </w:p>
          <w:p w:rsidR="002D4725" w:rsidRDefault="006F5087">
            <w:pPr>
              <w:pStyle w:val="TableParagraph"/>
              <w:ind w:left="283" w:right="95" w:hanging="142"/>
              <w:jc w:val="both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называть</w:t>
            </w:r>
            <w:r>
              <w:rPr>
                <w:spacing w:val="52"/>
              </w:rPr>
              <w:t xml:space="preserve"> </w:t>
            </w:r>
            <w:r>
              <w:rPr>
                <w:spacing w:val="-1"/>
              </w:rPr>
              <w:t>традиционные</w:t>
            </w:r>
            <w:r>
              <w:t xml:space="preserve"> религии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52"/>
              </w:rPr>
              <w:t xml:space="preserve"> </w:t>
            </w:r>
            <w:r>
              <w:t>России</w:t>
            </w:r>
            <w:r>
              <w:rPr>
                <w:spacing w:val="53"/>
              </w:rPr>
              <w:t xml:space="preserve"> </w:t>
            </w:r>
            <w:r>
              <w:t>(не</w:t>
            </w:r>
            <w:r>
              <w:rPr>
                <w:spacing w:val="52"/>
              </w:rPr>
              <w:t xml:space="preserve"> </w:t>
            </w:r>
            <w:r>
              <w:t>менее</w:t>
            </w:r>
            <w:r>
              <w:rPr>
                <w:spacing w:val="54"/>
              </w:rPr>
              <w:t xml:space="preserve"> </w:t>
            </w:r>
            <w:r>
              <w:t>трёх,</w:t>
            </w:r>
            <w:r>
              <w:rPr>
                <w:spacing w:val="53"/>
              </w:rPr>
              <w:t xml:space="preserve"> </w:t>
            </w:r>
            <w:r>
              <w:t>кроме</w:t>
            </w:r>
            <w:r>
              <w:rPr>
                <w:spacing w:val="53"/>
              </w:rPr>
              <w:t xml:space="preserve"> </w:t>
            </w:r>
            <w:r>
              <w:t>изучаемой),</w:t>
            </w:r>
            <w:r>
              <w:rPr>
                <w:spacing w:val="52"/>
              </w:rPr>
              <w:t xml:space="preserve"> </w:t>
            </w:r>
            <w:r>
              <w:t>народы</w:t>
            </w:r>
            <w:r>
              <w:rPr>
                <w:spacing w:val="54"/>
              </w:rPr>
              <w:t xml:space="preserve"> </w:t>
            </w:r>
            <w:r>
              <w:t>России,</w:t>
            </w:r>
            <w:r>
              <w:rPr>
                <w:spacing w:val="53"/>
              </w:rPr>
              <w:t xml:space="preserve"> </w:t>
            </w:r>
            <w:r>
              <w:t>для</w:t>
            </w:r>
            <w:r>
              <w:rPr>
                <w:spacing w:val="53"/>
              </w:rPr>
              <w:t xml:space="preserve"> </w:t>
            </w:r>
            <w:r>
              <w:t>которых</w:t>
            </w:r>
            <w:r>
              <w:rPr>
                <w:spacing w:val="-53"/>
              </w:rPr>
              <w:t xml:space="preserve"> </w:t>
            </w:r>
            <w:r>
              <w:t>традиционными</w:t>
            </w:r>
            <w:r>
              <w:rPr>
                <w:spacing w:val="-2"/>
              </w:rPr>
              <w:t xml:space="preserve"> </w:t>
            </w:r>
            <w:r>
              <w:t>религиями</w:t>
            </w:r>
            <w:r>
              <w:rPr>
                <w:spacing w:val="-1"/>
              </w:rPr>
              <w:t xml:space="preserve"> </w:t>
            </w:r>
            <w:r>
              <w:t>исторически</w:t>
            </w:r>
            <w:r>
              <w:rPr>
                <w:spacing w:val="-1"/>
              </w:rPr>
              <w:t xml:space="preserve"> </w:t>
            </w:r>
            <w:r>
              <w:t>являются</w:t>
            </w:r>
            <w:r>
              <w:rPr>
                <w:spacing w:val="-4"/>
              </w:rPr>
              <w:t xml:space="preserve"> </w:t>
            </w:r>
            <w:r>
              <w:t>православие,</w:t>
            </w:r>
            <w:r>
              <w:rPr>
                <w:spacing w:val="-1"/>
              </w:rPr>
              <w:t xml:space="preserve"> </w:t>
            </w:r>
            <w:r>
              <w:t>ислам,</w:t>
            </w:r>
            <w:r>
              <w:rPr>
                <w:spacing w:val="-3"/>
              </w:rPr>
              <w:t xml:space="preserve"> </w:t>
            </w:r>
            <w:r>
              <w:t>буддизм,</w:t>
            </w:r>
            <w:r>
              <w:rPr>
                <w:spacing w:val="-1"/>
              </w:rPr>
              <w:t xml:space="preserve"> </w:t>
            </w:r>
            <w:r>
              <w:t>иудаизм;</w:t>
            </w:r>
          </w:p>
          <w:p w:rsidR="002D4725" w:rsidRDefault="006F5087">
            <w:pPr>
              <w:pStyle w:val="TableParagraph"/>
              <w:spacing w:line="252" w:lineRule="exact"/>
              <w:ind w:left="283" w:right="99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выражать своими словами понимание человеческого достоинства, ценности человеческой жизни в иудейской</w:t>
            </w:r>
            <w:r>
              <w:rPr>
                <w:spacing w:val="1"/>
              </w:rPr>
              <w:t xml:space="preserve"> </w:t>
            </w:r>
            <w:r>
              <w:t>духовно-</w:t>
            </w:r>
            <w:r>
              <w:rPr>
                <w:spacing w:val="-3"/>
              </w:rPr>
              <w:t xml:space="preserve"> </w:t>
            </w:r>
            <w:r>
              <w:t>нравственной культуре, традиции</w:t>
            </w:r>
          </w:p>
        </w:tc>
      </w:tr>
      <w:tr w:rsidR="002D4725">
        <w:trPr>
          <w:trHeight w:val="253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4" w:lineRule="exact"/>
              <w:ind w:left="2414" w:right="240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Учебный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модуль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«Основы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исламской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культуры»</w:t>
            </w:r>
          </w:p>
        </w:tc>
      </w:tr>
      <w:tr w:rsidR="002D4725">
        <w:trPr>
          <w:trHeight w:val="268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48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t>выражать</w:t>
            </w:r>
            <w:r>
              <w:rPr>
                <w:spacing w:val="16"/>
              </w:rPr>
              <w:t xml:space="preserve"> </w:t>
            </w:r>
            <w:r>
              <w:t>своими</w:t>
            </w:r>
            <w:r>
              <w:rPr>
                <w:spacing w:val="16"/>
              </w:rPr>
              <w:t xml:space="preserve"> </w:t>
            </w:r>
            <w:r>
              <w:t>словами</w:t>
            </w:r>
            <w:r>
              <w:rPr>
                <w:spacing w:val="17"/>
              </w:rPr>
              <w:t xml:space="preserve"> </w:t>
            </w:r>
            <w:r>
              <w:t>первоначальное</w:t>
            </w:r>
            <w:r>
              <w:rPr>
                <w:spacing w:val="17"/>
              </w:rPr>
              <w:t xml:space="preserve"> </w:t>
            </w:r>
            <w:r>
              <w:t>понимание</w:t>
            </w:r>
            <w:r>
              <w:rPr>
                <w:spacing w:val="17"/>
              </w:rPr>
              <w:t xml:space="preserve"> </w:t>
            </w:r>
            <w:r>
              <w:t>сущности</w:t>
            </w:r>
            <w:r>
              <w:rPr>
                <w:spacing w:val="17"/>
              </w:rPr>
              <w:t xml:space="preserve"> </w:t>
            </w:r>
            <w:r>
              <w:t>духовного</w:t>
            </w:r>
            <w:r>
              <w:rPr>
                <w:spacing w:val="17"/>
              </w:rPr>
              <w:t xml:space="preserve"> </w:t>
            </w:r>
            <w:r>
              <w:t>развития</w:t>
            </w:r>
            <w:r>
              <w:rPr>
                <w:spacing w:val="15"/>
              </w:rPr>
              <w:t xml:space="preserve"> </w:t>
            </w:r>
            <w:r>
              <w:t>как</w:t>
            </w:r>
            <w:r>
              <w:rPr>
                <w:spacing w:val="19"/>
              </w:rPr>
              <w:t xml:space="preserve"> </w:t>
            </w:r>
            <w:r>
              <w:t>осознания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усвоения</w:t>
            </w:r>
          </w:p>
        </w:tc>
      </w:tr>
    </w:tbl>
    <w:p w:rsidR="002D4725" w:rsidRDefault="002D4725">
      <w:pPr>
        <w:spacing w:line="248" w:lineRule="exact"/>
        <w:sectPr w:rsidR="002D4725">
          <w:pgSz w:w="16840" w:h="11910" w:orient="landscape"/>
          <w:pgMar w:top="840" w:right="560" w:bottom="840" w:left="920" w:header="0" w:footer="6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9092"/>
        </w:trPr>
        <w:tc>
          <w:tcPr>
            <w:tcW w:w="4078" w:type="dxa"/>
          </w:tcPr>
          <w:p w:rsidR="002D4725" w:rsidRDefault="002D4725">
            <w:pPr>
              <w:pStyle w:val="TableParagraph"/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51" w:lineRule="exact"/>
              <w:ind w:left="283"/>
              <w:jc w:val="both"/>
            </w:pPr>
            <w:r>
              <w:t>человеком</w:t>
            </w:r>
            <w:r>
              <w:rPr>
                <w:spacing w:val="-6"/>
              </w:rPr>
              <w:t xml:space="preserve"> </w:t>
            </w:r>
            <w:r>
              <w:t>значимых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r>
              <w:t>жизни</w:t>
            </w:r>
            <w:r>
              <w:rPr>
                <w:spacing w:val="-7"/>
              </w:rPr>
              <w:t xml:space="preserve"> </w:t>
            </w:r>
            <w:r>
              <w:t>представлений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себе,</w:t>
            </w:r>
            <w:r>
              <w:rPr>
                <w:spacing w:val="-6"/>
              </w:rPr>
              <w:t xml:space="preserve"> </w:t>
            </w:r>
            <w:r>
              <w:t>людях,</w:t>
            </w:r>
            <w:r>
              <w:rPr>
                <w:spacing w:val="-6"/>
              </w:rPr>
              <w:t xml:space="preserve"> </w:t>
            </w:r>
            <w:r>
              <w:t>окружающей</w:t>
            </w:r>
            <w:r>
              <w:rPr>
                <w:spacing w:val="-5"/>
              </w:rPr>
              <w:t xml:space="preserve"> </w:t>
            </w:r>
            <w:r>
              <w:t>действительности;</w:t>
            </w:r>
          </w:p>
          <w:p w:rsidR="002D4725" w:rsidRDefault="006F5087">
            <w:pPr>
              <w:pStyle w:val="TableParagraph"/>
              <w:ind w:left="283" w:right="98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выражать своими словами понимание значимости нравственного совершенствования и роли в этом личных</w:t>
            </w:r>
            <w:r>
              <w:rPr>
                <w:spacing w:val="1"/>
              </w:rPr>
              <w:t xml:space="preserve"> </w:t>
            </w:r>
            <w:r>
              <w:t>усилий</w:t>
            </w:r>
            <w:r>
              <w:rPr>
                <w:spacing w:val="-2"/>
              </w:rPr>
              <w:t xml:space="preserve"> </w:t>
            </w:r>
            <w:r>
              <w:t>человека, приводить примеры;</w:t>
            </w:r>
          </w:p>
          <w:p w:rsidR="002D4725" w:rsidRDefault="006F5087">
            <w:pPr>
              <w:pStyle w:val="TableParagraph"/>
              <w:spacing w:before="1"/>
              <w:ind w:left="283" w:right="95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выражать понимание и принятие значения российских традиционных духовных и нравственных ценностей,</w:t>
            </w:r>
            <w:r>
              <w:rPr>
                <w:spacing w:val="1"/>
              </w:rPr>
              <w:t xml:space="preserve"> </w:t>
            </w:r>
            <w:r>
              <w:t>духовно- нравственной культуры народов России, российского общества как источника и основы духовного</w:t>
            </w:r>
            <w:r>
              <w:rPr>
                <w:spacing w:val="1"/>
              </w:rPr>
              <w:t xml:space="preserve"> </w:t>
            </w:r>
            <w:r>
              <w:t>развития,</w:t>
            </w:r>
            <w:r>
              <w:rPr>
                <w:spacing w:val="-1"/>
              </w:rPr>
              <w:t xml:space="preserve"> </w:t>
            </w:r>
            <w:r>
              <w:t>нравственного совершенствования;</w:t>
            </w:r>
          </w:p>
          <w:p w:rsidR="002D4725" w:rsidRDefault="006F5087">
            <w:pPr>
              <w:pStyle w:val="TableParagraph"/>
              <w:spacing w:line="237" w:lineRule="auto"/>
              <w:ind w:left="283" w:right="100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рассказывать о нравственных заповедях, нормах исламской религиозной морали, их значении в выстраивании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семье, между людьми, в</w:t>
            </w:r>
            <w:r>
              <w:rPr>
                <w:spacing w:val="-2"/>
              </w:rPr>
              <w:t xml:space="preserve"> </w:t>
            </w:r>
            <w:r>
              <w:t>общении и</w:t>
            </w:r>
            <w:r>
              <w:rPr>
                <w:spacing w:val="-4"/>
              </w:rPr>
              <w:t xml:space="preserve"> </w:t>
            </w:r>
            <w:r>
              <w:t>деятельности;</w:t>
            </w:r>
          </w:p>
          <w:p w:rsidR="002D4725" w:rsidRDefault="006F5087">
            <w:pPr>
              <w:pStyle w:val="TableParagraph"/>
              <w:spacing w:before="3"/>
              <w:ind w:left="283" w:right="96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раскрывать основное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нравственных</w:t>
            </w:r>
            <w:r>
              <w:rPr>
                <w:spacing w:val="1"/>
              </w:rPr>
              <w:t xml:space="preserve"> </w:t>
            </w:r>
            <w:r>
              <w:t>категорий в исламской культуре, традиции (вера, искренность,</w:t>
            </w:r>
            <w:r>
              <w:rPr>
                <w:spacing w:val="-52"/>
              </w:rPr>
              <w:t xml:space="preserve"> </w:t>
            </w:r>
            <w:r>
              <w:t>милосердие,</w:t>
            </w:r>
            <w:r>
              <w:rPr>
                <w:spacing w:val="1"/>
              </w:rPr>
              <w:t xml:space="preserve"> </w:t>
            </w:r>
            <w:r>
              <w:t>ответственность,</w:t>
            </w:r>
            <w:r>
              <w:rPr>
                <w:spacing w:val="1"/>
              </w:rPr>
              <w:t xml:space="preserve"> </w:t>
            </w:r>
            <w:r>
              <w:t>справедливость,</w:t>
            </w:r>
            <w:r>
              <w:rPr>
                <w:spacing w:val="1"/>
              </w:rPr>
              <w:t xml:space="preserve"> </w:t>
            </w:r>
            <w:r>
              <w:t>честность,</w:t>
            </w:r>
            <w:r>
              <w:rPr>
                <w:spacing w:val="1"/>
              </w:rPr>
              <w:t xml:space="preserve"> </w:t>
            </w:r>
            <w:r>
              <w:t>великодушие,</w:t>
            </w:r>
            <w:r>
              <w:rPr>
                <w:spacing w:val="1"/>
              </w:rPr>
              <w:t xml:space="preserve"> </w:t>
            </w:r>
            <w:r>
              <w:t>скромность,</w:t>
            </w:r>
            <w:r>
              <w:rPr>
                <w:spacing w:val="1"/>
              </w:rPr>
              <w:t xml:space="preserve"> </w:t>
            </w:r>
            <w:r>
              <w:t>верность,</w:t>
            </w:r>
            <w:r>
              <w:rPr>
                <w:spacing w:val="1"/>
              </w:rPr>
              <w:t xml:space="preserve"> </w:t>
            </w:r>
            <w:r>
              <w:t>терпение,</w:t>
            </w:r>
            <w:r>
              <w:rPr>
                <w:spacing w:val="1"/>
              </w:rPr>
              <w:t xml:space="preserve"> </w:t>
            </w:r>
            <w:r>
              <w:t>выдержка,</w:t>
            </w:r>
            <w:r>
              <w:rPr>
                <w:spacing w:val="-1"/>
              </w:rPr>
              <w:t xml:space="preserve"> </w:t>
            </w:r>
            <w:r>
              <w:t>достойное поведение,</w:t>
            </w:r>
            <w:r>
              <w:rPr>
                <w:spacing w:val="-2"/>
              </w:rPr>
              <w:t xml:space="preserve"> </w:t>
            </w:r>
            <w:r>
              <w:t>стремление к</w:t>
            </w:r>
            <w:r>
              <w:rPr>
                <w:spacing w:val="-2"/>
              </w:rPr>
              <w:t xml:space="preserve"> </w:t>
            </w:r>
            <w:r>
              <w:t>знаниям);</w:t>
            </w:r>
          </w:p>
          <w:p w:rsidR="002D4725" w:rsidRDefault="006F5087">
            <w:pPr>
              <w:pStyle w:val="TableParagraph"/>
              <w:ind w:left="283" w:right="100" w:hanging="142"/>
              <w:jc w:val="both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первоначальный</w:t>
            </w:r>
            <w:r>
              <w:rPr>
                <w:spacing w:val="52"/>
              </w:rPr>
              <w:t xml:space="preserve"> </w:t>
            </w:r>
            <w:r>
              <w:rPr>
                <w:spacing w:val="-1"/>
              </w:rPr>
              <w:t>опыт</w:t>
            </w:r>
            <w:r>
              <w:rPr>
                <w:spacing w:val="52"/>
              </w:rPr>
              <w:t xml:space="preserve"> </w:t>
            </w:r>
            <w:r>
              <w:rPr>
                <w:spacing w:val="-1"/>
              </w:rPr>
              <w:t>осмысления</w:t>
            </w:r>
            <w:r>
              <w:rPr>
                <w:spacing w:val="52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нравственной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оценки</w:t>
            </w:r>
            <w:r>
              <w:rPr>
                <w:spacing w:val="52"/>
              </w:rPr>
              <w:t xml:space="preserve"> </w:t>
            </w:r>
            <w:r>
              <w:rPr>
                <w:spacing w:val="-1"/>
              </w:rPr>
              <w:t>поступков,</w:t>
            </w:r>
            <w:r>
              <w:rPr>
                <w:spacing w:val="2"/>
              </w:rPr>
              <w:t xml:space="preserve"> </w:t>
            </w:r>
            <w:r>
              <w:t>поведения</w:t>
            </w:r>
            <w:r>
              <w:rPr>
                <w:spacing w:val="54"/>
              </w:rPr>
              <w:t xml:space="preserve"> </w:t>
            </w:r>
            <w:r>
              <w:t>(своих</w:t>
            </w:r>
            <w:r>
              <w:rPr>
                <w:spacing w:val="54"/>
              </w:rPr>
              <w:t xml:space="preserve"> </w:t>
            </w:r>
            <w:r>
              <w:t>и</w:t>
            </w:r>
            <w:r>
              <w:rPr>
                <w:spacing w:val="52"/>
              </w:rPr>
              <w:t xml:space="preserve"> </w:t>
            </w:r>
            <w:r>
              <w:t>других</w:t>
            </w:r>
            <w:r>
              <w:rPr>
                <w:spacing w:val="52"/>
              </w:rPr>
              <w:t xml:space="preserve"> </w:t>
            </w:r>
            <w:r>
              <w:t>людей)</w:t>
            </w:r>
            <w:r>
              <w:rPr>
                <w:spacing w:val="53"/>
              </w:rPr>
              <w:t xml:space="preserve"> </w:t>
            </w:r>
            <w:r>
              <w:t>с</w:t>
            </w:r>
            <w:r>
              <w:rPr>
                <w:spacing w:val="-53"/>
              </w:rPr>
              <w:t xml:space="preserve"> </w:t>
            </w:r>
            <w:r>
              <w:t>позиций</w:t>
            </w:r>
            <w:r>
              <w:rPr>
                <w:spacing w:val="-1"/>
              </w:rPr>
              <w:t xml:space="preserve"> </w:t>
            </w:r>
            <w:r>
              <w:t>исламской</w:t>
            </w:r>
            <w:r>
              <w:rPr>
                <w:spacing w:val="-3"/>
              </w:rPr>
              <w:t xml:space="preserve"> </w:t>
            </w:r>
            <w:r>
              <w:t>этики;</w:t>
            </w:r>
          </w:p>
          <w:p w:rsidR="002D4725" w:rsidRDefault="006F5087">
            <w:pPr>
              <w:pStyle w:val="TableParagraph"/>
              <w:ind w:left="283" w:right="100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раскрывать</w:t>
            </w:r>
            <w:r>
              <w:rPr>
                <w:spacing w:val="1"/>
              </w:rPr>
              <w:t xml:space="preserve"> </w:t>
            </w:r>
            <w:r>
              <w:t>своими</w:t>
            </w:r>
            <w:r>
              <w:rPr>
                <w:spacing w:val="1"/>
              </w:rPr>
              <w:t xml:space="preserve"> </w:t>
            </w:r>
            <w:r>
              <w:t>словами</w:t>
            </w:r>
            <w:r>
              <w:rPr>
                <w:spacing w:val="1"/>
              </w:rPr>
              <w:t xml:space="preserve"> </w:t>
            </w:r>
            <w:r>
              <w:t>первоначальные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мировоззрении</w:t>
            </w:r>
            <w:r>
              <w:rPr>
                <w:spacing w:val="1"/>
              </w:rPr>
              <w:t xml:space="preserve"> </w:t>
            </w:r>
            <w:r>
              <w:t>(картине</w:t>
            </w:r>
            <w:r>
              <w:rPr>
                <w:spacing w:val="1"/>
              </w:rPr>
              <w:t xml:space="preserve"> </w:t>
            </w:r>
            <w:r>
              <w:t>мира)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исламской</w:t>
            </w:r>
            <w:r>
              <w:rPr>
                <w:spacing w:val="1"/>
              </w:rPr>
              <w:t xml:space="preserve"> </w:t>
            </w:r>
            <w:r>
              <w:t>культуре,</w:t>
            </w:r>
            <w:r>
              <w:rPr>
                <w:spacing w:val="-1"/>
              </w:rPr>
              <w:t xml:space="preserve"> </w:t>
            </w:r>
            <w:r>
              <w:t>единобожии, вере и</w:t>
            </w:r>
            <w:r>
              <w:rPr>
                <w:spacing w:val="-1"/>
              </w:rPr>
              <w:t xml:space="preserve"> </w:t>
            </w:r>
            <w:r>
              <w:t>её основах;</w:t>
            </w:r>
          </w:p>
          <w:p w:rsidR="002D4725" w:rsidRDefault="006F5087">
            <w:pPr>
              <w:pStyle w:val="TableParagraph"/>
              <w:ind w:left="283" w:right="97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рассказывать о Священном Коране и сунне — примерах из жизни пророка Мухаммада; о праведных предках, о</w:t>
            </w:r>
            <w:r>
              <w:rPr>
                <w:spacing w:val="1"/>
              </w:rPr>
              <w:t xml:space="preserve"> </w:t>
            </w:r>
            <w:r>
              <w:t>ритуальной</w:t>
            </w:r>
            <w:r>
              <w:rPr>
                <w:spacing w:val="-2"/>
              </w:rPr>
              <w:t xml:space="preserve"> </w:t>
            </w:r>
            <w:r>
              <w:t>практике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исламе</w:t>
            </w:r>
            <w:r>
              <w:rPr>
                <w:spacing w:val="-1"/>
              </w:rPr>
              <w:t xml:space="preserve"> </w:t>
            </w:r>
            <w:r>
              <w:t>(намаз, хадж,</w:t>
            </w:r>
            <w:r>
              <w:rPr>
                <w:spacing w:val="-1"/>
              </w:rPr>
              <w:t xml:space="preserve"> </w:t>
            </w:r>
            <w:r>
              <w:t>пост,</w:t>
            </w:r>
            <w:r>
              <w:rPr>
                <w:spacing w:val="-1"/>
              </w:rPr>
              <w:t xml:space="preserve"> </w:t>
            </w:r>
            <w:r>
              <w:t>закят,</w:t>
            </w:r>
            <w:r>
              <w:rPr>
                <w:spacing w:val="-1"/>
              </w:rPr>
              <w:t xml:space="preserve"> </w:t>
            </w:r>
            <w:r>
              <w:t>дуа, зикр);</w:t>
            </w:r>
          </w:p>
          <w:p w:rsidR="002D4725" w:rsidRDefault="006F5087">
            <w:pPr>
              <w:pStyle w:val="TableParagraph"/>
              <w:ind w:left="283" w:right="96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рассказывать о</w:t>
            </w:r>
            <w:r>
              <w:rPr>
                <w:spacing w:val="1"/>
              </w:rPr>
              <w:t xml:space="preserve"> </w:t>
            </w:r>
            <w:r>
              <w:t>назначении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устройстве</w:t>
            </w:r>
            <w:r>
              <w:rPr>
                <w:spacing w:val="1"/>
              </w:rPr>
              <w:t xml:space="preserve"> </w:t>
            </w:r>
            <w:r>
              <w:t>мечети (минбар,</w:t>
            </w:r>
            <w:r>
              <w:rPr>
                <w:spacing w:val="1"/>
              </w:rPr>
              <w:t xml:space="preserve"> </w:t>
            </w:r>
            <w:r>
              <w:t>михраб),</w:t>
            </w:r>
            <w:r>
              <w:rPr>
                <w:spacing w:val="1"/>
              </w:rPr>
              <w:t xml:space="preserve"> </w:t>
            </w:r>
            <w:r>
              <w:t>нормах</w:t>
            </w:r>
            <w:r>
              <w:rPr>
                <w:spacing w:val="1"/>
              </w:rPr>
              <w:t xml:space="preserve"> </w:t>
            </w:r>
            <w:r>
              <w:t>поведения в</w:t>
            </w:r>
            <w:r>
              <w:rPr>
                <w:spacing w:val="1"/>
              </w:rPr>
              <w:t xml:space="preserve"> </w:t>
            </w:r>
            <w:r>
              <w:t>мечети, общения с</w:t>
            </w:r>
            <w:r>
              <w:rPr>
                <w:spacing w:val="1"/>
              </w:rPr>
              <w:t xml:space="preserve"> </w:t>
            </w:r>
            <w:r>
              <w:t>верующими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служителями</w:t>
            </w:r>
            <w:r>
              <w:rPr>
                <w:spacing w:val="-1"/>
              </w:rPr>
              <w:t xml:space="preserve"> </w:t>
            </w:r>
            <w:r>
              <w:t>ислама;</w:t>
            </w:r>
          </w:p>
          <w:p w:rsidR="002D4725" w:rsidRDefault="006F5087">
            <w:pPr>
              <w:pStyle w:val="TableParagraph"/>
              <w:spacing w:line="268" w:lineRule="exact"/>
              <w:ind w:left="141"/>
              <w:jc w:val="both"/>
            </w:pPr>
            <w:r>
              <w:rPr>
                <w:rFonts w:ascii="Symbol" w:hAnsi="Symbol"/>
              </w:rPr>
              <w:t></w:t>
            </w:r>
            <w:r>
              <w:t>рассказывать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праздниках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исламе</w:t>
            </w:r>
            <w:r>
              <w:rPr>
                <w:spacing w:val="-10"/>
              </w:rPr>
              <w:t xml:space="preserve"> </w:t>
            </w:r>
            <w:r>
              <w:t>(Ураза-байрам,</w:t>
            </w:r>
            <w:r>
              <w:rPr>
                <w:spacing w:val="-11"/>
              </w:rPr>
              <w:t xml:space="preserve"> </w:t>
            </w:r>
            <w:r>
              <w:t>Курбан-байрам,</w:t>
            </w:r>
            <w:r>
              <w:rPr>
                <w:spacing w:val="-11"/>
              </w:rPr>
              <w:t xml:space="preserve"> </w:t>
            </w:r>
            <w:r>
              <w:t>Маулид);</w:t>
            </w:r>
          </w:p>
          <w:p w:rsidR="002D4725" w:rsidRDefault="006F5087">
            <w:pPr>
              <w:pStyle w:val="TableParagraph"/>
              <w:ind w:left="283" w:right="96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раскрывать основное содержание норм отношений в исламской семье, обязанностей и ответственности членов</w:t>
            </w:r>
            <w:r>
              <w:rPr>
                <w:spacing w:val="1"/>
              </w:rPr>
              <w:t xml:space="preserve"> </w:t>
            </w:r>
            <w:r>
              <w:t>семьи;</w:t>
            </w:r>
            <w:r>
              <w:rPr>
                <w:spacing w:val="1"/>
              </w:rPr>
              <w:t xml:space="preserve"> </w:t>
            </w:r>
            <w:r>
              <w:t>норм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отцу,</w:t>
            </w:r>
            <w:r>
              <w:rPr>
                <w:spacing w:val="1"/>
              </w:rPr>
              <w:t xml:space="preserve"> </w:t>
            </w:r>
            <w:r>
              <w:t>матери,</w:t>
            </w:r>
            <w:r>
              <w:rPr>
                <w:spacing w:val="1"/>
              </w:rPr>
              <w:t xml:space="preserve"> </w:t>
            </w:r>
            <w:r>
              <w:t>братьям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сёстрам,</w:t>
            </w:r>
            <w:r>
              <w:rPr>
                <w:spacing w:val="1"/>
              </w:rPr>
              <w:t xml:space="preserve"> </w:t>
            </w:r>
            <w:r>
              <w:t>старшим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возрасту,</w:t>
            </w:r>
            <w:r>
              <w:rPr>
                <w:spacing w:val="1"/>
              </w:rPr>
              <w:t xml:space="preserve"> </w:t>
            </w:r>
            <w:r>
              <w:t>предкам;</w:t>
            </w:r>
            <w:r>
              <w:rPr>
                <w:spacing w:val="1"/>
              </w:rPr>
              <w:t xml:space="preserve"> </w:t>
            </w:r>
            <w:r>
              <w:t>норм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дальними</w:t>
            </w:r>
            <w:r>
              <w:rPr>
                <w:spacing w:val="-1"/>
              </w:rPr>
              <w:t xml:space="preserve"> </w:t>
            </w:r>
            <w:r>
              <w:t>родственниками,</w:t>
            </w:r>
            <w:r>
              <w:rPr>
                <w:spacing w:val="-4"/>
              </w:rPr>
              <w:t xml:space="preserve"> </w:t>
            </w:r>
            <w:r>
              <w:t>соседями;</w:t>
            </w:r>
            <w:r>
              <w:rPr>
                <w:spacing w:val="-2"/>
              </w:rPr>
              <w:t xml:space="preserve"> </w:t>
            </w:r>
            <w:r>
              <w:t>исламских семейных ценностей;</w:t>
            </w:r>
          </w:p>
          <w:p w:rsidR="002D4725" w:rsidRDefault="006F5087">
            <w:pPr>
              <w:pStyle w:val="TableParagraph"/>
              <w:ind w:left="283" w:right="98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распознавать</w:t>
            </w:r>
            <w:r>
              <w:rPr>
                <w:spacing w:val="1"/>
              </w:rPr>
              <w:t xml:space="preserve"> </w:t>
            </w:r>
            <w:r>
              <w:t>исламскую</w:t>
            </w:r>
            <w:r>
              <w:rPr>
                <w:spacing w:val="1"/>
              </w:rPr>
              <w:t xml:space="preserve"> </w:t>
            </w:r>
            <w:r>
              <w:t>символику,</w:t>
            </w:r>
            <w:r>
              <w:rPr>
                <w:spacing w:val="1"/>
              </w:rPr>
              <w:t xml:space="preserve"> </w:t>
            </w:r>
            <w:r>
              <w:t>объяснять</w:t>
            </w:r>
            <w:r>
              <w:rPr>
                <w:spacing w:val="1"/>
              </w:rPr>
              <w:t xml:space="preserve"> </w:t>
            </w:r>
            <w:r>
              <w:t>своими</w:t>
            </w:r>
            <w:r>
              <w:rPr>
                <w:spacing w:val="1"/>
              </w:rPr>
              <w:t xml:space="preserve"> </w:t>
            </w:r>
            <w:r>
              <w:t>словами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смысл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охарактеризовать</w:t>
            </w:r>
            <w:r>
              <w:rPr>
                <w:spacing w:val="1"/>
              </w:rPr>
              <w:t xml:space="preserve"> </w:t>
            </w:r>
            <w:r>
              <w:t>назначение</w:t>
            </w:r>
            <w:r>
              <w:rPr>
                <w:spacing w:val="1"/>
              </w:rPr>
              <w:t xml:space="preserve"> </w:t>
            </w:r>
            <w:r>
              <w:t>исламского</w:t>
            </w:r>
            <w:r>
              <w:rPr>
                <w:spacing w:val="-1"/>
              </w:rPr>
              <w:t xml:space="preserve"> </w:t>
            </w:r>
            <w:r>
              <w:t>орнамента;</w:t>
            </w:r>
          </w:p>
          <w:p w:rsidR="002D4725" w:rsidRDefault="006F5087">
            <w:pPr>
              <w:pStyle w:val="TableParagraph"/>
              <w:ind w:left="283" w:right="98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рассказывать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1"/>
              </w:rPr>
              <w:t xml:space="preserve"> </w:t>
            </w:r>
            <w:r>
              <w:t>культуре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исламской</w:t>
            </w:r>
            <w:r>
              <w:rPr>
                <w:spacing w:val="1"/>
              </w:rPr>
              <w:t xml:space="preserve"> </w:t>
            </w:r>
            <w:r>
              <w:t>традиции,</w:t>
            </w:r>
            <w:r>
              <w:rPr>
                <w:spacing w:val="1"/>
              </w:rPr>
              <w:t xml:space="preserve"> </w:t>
            </w:r>
            <w:r>
              <w:t>религиозных</w:t>
            </w:r>
            <w:r>
              <w:rPr>
                <w:spacing w:val="1"/>
              </w:rPr>
              <w:t xml:space="preserve"> </w:t>
            </w:r>
            <w:r>
              <w:t>напевах,</w:t>
            </w:r>
            <w:r>
              <w:rPr>
                <w:spacing w:val="1"/>
              </w:rPr>
              <w:t xml:space="preserve"> </w:t>
            </w:r>
            <w:r>
              <w:t>каллиграфии,</w:t>
            </w:r>
            <w:r>
              <w:rPr>
                <w:spacing w:val="1"/>
              </w:rPr>
              <w:t xml:space="preserve"> </w:t>
            </w:r>
            <w:r>
              <w:t>архитектуре,</w:t>
            </w:r>
            <w:r>
              <w:rPr>
                <w:spacing w:val="-3"/>
              </w:rPr>
              <w:t xml:space="preserve"> </w:t>
            </w:r>
            <w:r>
              <w:t>книжной</w:t>
            </w:r>
            <w:r>
              <w:rPr>
                <w:spacing w:val="-1"/>
              </w:rPr>
              <w:t xml:space="preserve"> </w:t>
            </w:r>
            <w:r>
              <w:t>миниатюре, религиозной</w:t>
            </w:r>
            <w:r>
              <w:rPr>
                <w:spacing w:val="-2"/>
              </w:rPr>
              <w:t xml:space="preserve"> </w:t>
            </w:r>
            <w:r>
              <w:t>атрибутике,</w:t>
            </w:r>
            <w:r>
              <w:rPr>
                <w:spacing w:val="-1"/>
              </w:rPr>
              <w:t xml:space="preserve"> </w:t>
            </w:r>
            <w:r>
              <w:t>одежде;</w:t>
            </w:r>
          </w:p>
          <w:p w:rsidR="002D4725" w:rsidRDefault="006F5087">
            <w:pPr>
              <w:pStyle w:val="TableParagraph"/>
              <w:ind w:left="283" w:right="96" w:hanging="142"/>
              <w:jc w:val="both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излагать основные исторические сведения о возникновении </w:t>
            </w:r>
            <w:r>
              <w:t>исламской религиозной традиции в России, своими</w:t>
            </w:r>
            <w:r>
              <w:rPr>
                <w:spacing w:val="1"/>
              </w:rPr>
              <w:t xml:space="preserve"> </w:t>
            </w:r>
            <w:r>
              <w:t>слова-</w:t>
            </w:r>
            <w:r>
              <w:rPr>
                <w:spacing w:val="1"/>
              </w:rPr>
              <w:t xml:space="preserve"> </w:t>
            </w:r>
            <w:r>
              <w:t>ми</w:t>
            </w:r>
            <w:r>
              <w:rPr>
                <w:spacing w:val="1"/>
              </w:rPr>
              <w:t xml:space="preserve"> </w:t>
            </w:r>
            <w:r>
              <w:t>объяснять</w:t>
            </w:r>
            <w:r>
              <w:rPr>
                <w:spacing w:val="1"/>
              </w:rPr>
              <w:t xml:space="preserve"> </w:t>
            </w:r>
            <w:r>
              <w:t>роль</w:t>
            </w:r>
            <w:r>
              <w:rPr>
                <w:spacing w:val="1"/>
              </w:rPr>
              <w:t xml:space="preserve"> </w:t>
            </w:r>
            <w:r>
              <w:t>ислама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становлении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государственности;</w:t>
            </w:r>
          </w:p>
          <w:p w:rsidR="002D4725" w:rsidRDefault="006F5087">
            <w:pPr>
              <w:pStyle w:val="TableParagraph"/>
              <w:ind w:left="283" w:right="98" w:hanging="142"/>
              <w:jc w:val="both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первоначальный</w:t>
            </w:r>
            <w:r>
              <w:t xml:space="preserve"> </w:t>
            </w:r>
            <w:r>
              <w:rPr>
                <w:spacing w:val="-1"/>
              </w:rPr>
              <w:t>опыт</w:t>
            </w:r>
            <w:r>
              <w:t xml:space="preserve"> </w:t>
            </w:r>
            <w:r>
              <w:rPr>
                <w:spacing w:val="-1"/>
              </w:rPr>
              <w:t>поисковой,</w:t>
            </w:r>
            <w:r>
              <w:t xml:space="preserve"> </w:t>
            </w:r>
            <w:r>
              <w:rPr>
                <w:spacing w:val="-1"/>
              </w:rPr>
              <w:t>проектной</w:t>
            </w:r>
            <w:r>
              <w:t xml:space="preserve"> </w:t>
            </w:r>
            <w:r>
              <w:rPr>
                <w:spacing w:val="-1"/>
              </w:rPr>
              <w:t>деятельности</w:t>
            </w:r>
            <w:r>
              <w:t xml:space="preserve"> </w:t>
            </w:r>
            <w:r>
              <w:rPr>
                <w:spacing w:val="-1"/>
              </w:rPr>
              <w:t>по</w:t>
            </w:r>
            <w:r>
              <w:t xml:space="preserve"> </w:t>
            </w:r>
            <w:r>
              <w:rPr>
                <w:spacing w:val="-1"/>
              </w:rPr>
              <w:t>изучению</w:t>
            </w:r>
            <w:r>
              <w:t xml:space="preserve"> </w:t>
            </w:r>
            <w:r>
              <w:rPr>
                <w:spacing w:val="-1"/>
              </w:rPr>
              <w:t>исламского</w:t>
            </w:r>
            <w:r>
              <w:t xml:space="preserve"> </w:t>
            </w:r>
            <w:r>
              <w:rPr>
                <w:spacing w:val="-1"/>
              </w:rPr>
              <w:t>исторического</w:t>
            </w:r>
            <w:r>
              <w:rPr>
                <w:spacing w:val="5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культурного наследия в своей местности, регионе (мечети, медресе, памятные и святые места), оформлению и</w:t>
            </w:r>
            <w:r>
              <w:rPr>
                <w:spacing w:val="1"/>
              </w:rPr>
              <w:t xml:space="preserve"> </w:t>
            </w:r>
            <w:r>
              <w:t>представлению</w:t>
            </w:r>
            <w:r>
              <w:rPr>
                <w:spacing w:val="-4"/>
              </w:rPr>
              <w:t xml:space="preserve"> </w:t>
            </w:r>
            <w:r>
              <w:t>её результатов;</w:t>
            </w:r>
          </w:p>
          <w:p w:rsidR="002D4725" w:rsidRDefault="006F5087">
            <w:pPr>
              <w:pStyle w:val="TableParagraph"/>
              <w:spacing w:line="252" w:lineRule="exact"/>
              <w:ind w:left="283" w:right="98" w:hanging="142"/>
              <w:jc w:val="both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приводить примеры нравственных поступков, совершаемых с опорой на этические нормы </w:t>
            </w:r>
            <w:r>
              <w:t>религиозной культуры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внутреннюю установку</w:t>
            </w:r>
            <w:r>
              <w:rPr>
                <w:spacing w:val="-5"/>
              </w:rPr>
              <w:t xml:space="preserve"> </w:t>
            </w:r>
            <w:r>
              <w:t>личности поступать</w:t>
            </w:r>
            <w:r>
              <w:rPr>
                <w:spacing w:val="-3"/>
              </w:rPr>
              <w:t xml:space="preserve"> </w:t>
            </w:r>
            <w:r>
              <w:t>согласно своей совести;</w:t>
            </w:r>
          </w:p>
        </w:tc>
      </w:tr>
    </w:tbl>
    <w:p w:rsidR="002D4725" w:rsidRDefault="002D4725">
      <w:pPr>
        <w:spacing w:line="252" w:lineRule="exact"/>
        <w:jc w:val="both"/>
        <w:sectPr w:rsidR="002D4725">
          <w:pgSz w:w="16840" w:h="11910" w:orient="landscape"/>
          <w:pgMar w:top="840" w:right="560" w:bottom="840" w:left="920" w:header="0" w:footer="6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2308"/>
        </w:trPr>
        <w:tc>
          <w:tcPr>
            <w:tcW w:w="4078" w:type="dxa"/>
            <w:vMerge w:val="restart"/>
          </w:tcPr>
          <w:p w:rsidR="002D4725" w:rsidRDefault="002D4725">
            <w:pPr>
              <w:pStyle w:val="TableParagraph"/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right="95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выражать</w:t>
            </w:r>
            <w:r>
              <w:rPr>
                <w:spacing w:val="1"/>
              </w:rPr>
              <w:t xml:space="preserve"> </w:t>
            </w:r>
            <w:r>
              <w:t>своими</w:t>
            </w:r>
            <w:r>
              <w:rPr>
                <w:spacing w:val="1"/>
              </w:rPr>
              <w:t xml:space="preserve"> </w:t>
            </w:r>
            <w:r>
              <w:t>словами</w:t>
            </w:r>
            <w:r>
              <w:rPr>
                <w:spacing w:val="1"/>
              </w:rPr>
              <w:t xml:space="preserve"> </w:t>
            </w: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свободы</w:t>
            </w:r>
            <w:r>
              <w:rPr>
                <w:spacing w:val="1"/>
              </w:rPr>
              <w:t xml:space="preserve"> </w:t>
            </w:r>
            <w:r>
              <w:t>мировоззренческого</w:t>
            </w:r>
            <w:r>
              <w:rPr>
                <w:spacing w:val="1"/>
              </w:rPr>
              <w:t xml:space="preserve"> </w:t>
            </w:r>
            <w:r>
              <w:t>выбора,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человека,</w:t>
            </w:r>
            <w:r>
              <w:rPr>
                <w:spacing w:val="1"/>
              </w:rPr>
              <w:t xml:space="preserve"> </w:t>
            </w:r>
            <w:r>
              <w:t>людей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обществе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религии,</w:t>
            </w:r>
            <w:r>
              <w:rPr>
                <w:spacing w:val="1"/>
              </w:rPr>
              <w:t xml:space="preserve"> </w:t>
            </w:r>
            <w:r>
              <w:t>свободы</w:t>
            </w:r>
            <w:r>
              <w:rPr>
                <w:spacing w:val="1"/>
              </w:rPr>
              <w:t xml:space="preserve"> </w:t>
            </w:r>
            <w:r>
              <w:t>вероисповедания;</w:t>
            </w:r>
            <w:r>
              <w:rPr>
                <w:spacing w:val="1"/>
              </w:rPr>
              <w:t xml:space="preserve"> </w:t>
            </w: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российского</w:t>
            </w:r>
            <w:r>
              <w:rPr>
                <w:spacing w:val="1"/>
              </w:rPr>
              <w:t xml:space="preserve"> </w:t>
            </w:r>
            <w:r>
              <w:t>общества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многоэтничного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многорелигиозного</w:t>
            </w:r>
            <w:r>
              <w:rPr>
                <w:spacing w:val="1"/>
              </w:rPr>
              <w:t xml:space="preserve"> </w:t>
            </w:r>
            <w:r>
              <w:t>(приводить</w:t>
            </w:r>
            <w:r>
              <w:rPr>
                <w:spacing w:val="1"/>
              </w:rPr>
              <w:t xml:space="preserve"> </w:t>
            </w:r>
            <w:r>
              <w:t>примеры),</w:t>
            </w:r>
            <w:r>
              <w:rPr>
                <w:spacing w:val="1"/>
              </w:rPr>
              <w:t xml:space="preserve"> </w:t>
            </w: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российского</w:t>
            </w:r>
            <w:r>
              <w:rPr>
                <w:spacing w:val="1"/>
              </w:rPr>
              <w:t xml:space="preserve"> </w:t>
            </w:r>
            <w:r>
              <w:t>общенародного</w:t>
            </w:r>
            <w:r>
              <w:rPr>
                <w:spacing w:val="1"/>
              </w:rPr>
              <w:t xml:space="preserve"> </w:t>
            </w:r>
            <w:r>
              <w:t>(общенационального,</w:t>
            </w:r>
            <w:r>
              <w:rPr>
                <w:spacing w:val="1"/>
              </w:rPr>
              <w:t xml:space="preserve"> </w:t>
            </w:r>
            <w:r>
              <w:t>гражданского)</w:t>
            </w:r>
            <w:r>
              <w:rPr>
                <w:spacing w:val="1"/>
              </w:rPr>
              <w:t xml:space="preserve"> </w:t>
            </w:r>
            <w:r>
              <w:t>патриотизма,</w:t>
            </w:r>
            <w:r>
              <w:rPr>
                <w:spacing w:val="1"/>
              </w:rPr>
              <w:t xml:space="preserve"> </w:t>
            </w:r>
            <w:r>
              <w:t>любви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Отечеству,</w:t>
            </w:r>
            <w:r>
              <w:rPr>
                <w:spacing w:val="1"/>
              </w:rPr>
              <w:t xml:space="preserve"> </w:t>
            </w:r>
            <w:r>
              <w:t>нашей</w:t>
            </w:r>
            <w:r>
              <w:rPr>
                <w:spacing w:val="1"/>
              </w:rPr>
              <w:t xml:space="preserve"> </w:t>
            </w:r>
            <w:r>
              <w:t>общей</w:t>
            </w:r>
            <w:r>
              <w:rPr>
                <w:spacing w:val="1"/>
              </w:rPr>
              <w:t xml:space="preserve"> </w:t>
            </w:r>
            <w:r>
              <w:t>Родине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России;</w:t>
            </w:r>
            <w:r>
              <w:rPr>
                <w:spacing w:val="1"/>
              </w:rPr>
              <w:t xml:space="preserve"> </w:t>
            </w:r>
            <w:r>
              <w:t>приводить</w:t>
            </w:r>
            <w:r>
              <w:rPr>
                <w:spacing w:val="1"/>
              </w:rPr>
              <w:t xml:space="preserve"> </w:t>
            </w:r>
            <w:r>
              <w:t>примеры</w:t>
            </w:r>
            <w:r>
              <w:rPr>
                <w:spacing w:val="1"/>
              </w:rPr>
              <w:t xml:space="preserve"> </w:t>
            </w:r>
            <w:r>
              <w:t>сотрудничества</w:t>
            </w:r>
            <w:r>
              <w:rPr>
                <w:spacing w:val="-3"/>
              </w:rPr>
              <w:t xml:space="preserve"> </w:t>
            </w:r>
            <w:r>
              <w:t>последователей</w:t>
            </w:r>
            <w:r>
              <w:rPr>
                <w:spacing w:val="-3"/>
              </w:rPr>
              <w:t xml:space="preserve"> </w:t>
            </w:r>
            <w:r>
              <w:t>традиционных религий;</w:t>
            </w:r>
          </w:p>
          <w:p w:rsidR="002D4725" w:rsidRDefault="006F5087">
            <w:pPr>
              <w:pStyle w:val="TableParagraph"/>
              <w:ind w:left="283" w:right="95" w:hanging="142"/>
              <w:jc w:val="both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называть</w:t>
            </w:r>
            <w:r>
              <w:t xml:space="preserve"> </w:t>
            </w:r>
            <w:r>
              <w:rPr>
                <w:spacing w:val="-1"/>
              </w:rPr>
              <w:t>традиционные</w:t>
            </w:r>
            <w:r>
              <w:t xml:space="preserve"> </w:t>
            </w:r>
            <w:r>
              <w:rPr>
                <w:spacing w:val="-1"/>
              </w:rPr>
              <w:t>религии</w:t>
            </w:r>
            <w:r>
              <w:t xml:space="preserve"> </w:t>
            </w:r>
            <w:r>
              <w:rPr>
                <w:spacing w:val="-1"/>
              </w:rPr>
              <w:t>в</w:t>
            </w:r>
            <w:r>
              <w:t xml:space="preserve"> </w:t>
            </w:r>
            <w:r>
              <w:rPr>
                <w:spacing w:val="-1"/>
              </w:rPr>
              <w:t>России</w:t>
            </w:r>
            <w:r>
              <w:t xml:space="preserve"> </w:t>
            </w:r>
            <w:r>
              <w:rPr>
                <w:spacing w:val="-1"/>
              </w:rPr>
              <w:t>(не</w:t>
            </w:r>
            <w:r>
              <w:t xml:space="preserve"> </w:t>
            </w:r>
            <w:r>
              <w:rPr>
                <w:spacing w:val="-1"/>
              </w:rPr>
              <w:t>менее</w:t>
            </w:r>
            <w:r>
              <w:t xml:space="preserve"> </w:t>
            </w:r>
            <w:r>
              <w:rPr>
                <w:spacing w:val="-1"/>
              </w:rPr>
              <w:t>трёх,</w:t>
            </w:r>
            <w:r>
              <w:t xml:space="preserve"> </w:t>
            </w:r>
            <w:r>
              <w:rPr>
                <w:spacing w:val="-1"/>
              </w:rPr>
              <w:t>кроме</w:t>
            </w:r>
            <w:r>
              <w:t xml:space="preserve"> </w:t>
            </w:r>
            <w:r>
              <w:rPr>
                <w:spacing w:val="-1"/>
              </w:rPr>
              <w:t>изучаемой),</w:t>
            </w:r>
            <w:r>
              <w:t xml:space="preserve"> народы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-52"/>
              </w:rPr>
              <w:t xml:space="preserve"> </w:t>
            </w:r>
            <w:r>
              <w:t>традиционными</w:t>
            </w:r>
            <w:r>
              <w:rPr>
                <w:spacing w:val="-3"/>
              </w:rPr>
              <w:t xml:space="preserve"> </w:t>
            </w:r>
            <w:r>
              <w:t>религиями</w:t>
            </w:r>
            <w:r>
              <w:rPr>
                <w:spacing w:val="-2"/>
              </w:rPr>
              <w:t xml:space="preserve"> </w:t>
            </w:r>
            <w:r>
              <w:t>исторически</w:t>
            </w:r>
            <w:r>
              <w:rPr>
                <w:spacing w:val="-1"/>
              </w:rPr>
              <w:t xml:space="preserve"> </w:t>
            </w:r>
            <w:r>
              <w:t>являются</w:t>
            </w:r>
            <w:r>
              <w:rPr>
                <w:spacing w:val="-4"/>
              </w:rPr>
              <w:t xml:space="preserve"> </w:t>
            </w:r>
            <w:r>
              <w:t>православие,</w:t>
            </w:r>
            <w:r>
              <w:rPr>
                <w:spacing w:val="-1"/>
              </w:rPr>
              <w:t xml:space="preserve"> </w:t>
            </w:r>
            <w:r>
              <w:t>ислам,</w:t>
            </w:r>
            <w:r>
              <w:rPr>
                <w:spacing w:val="-4"/>
              </w:rPr>
              <w:t xml:space="preserve"> </w:t>
            </w:r>
            <w:r>
              <w:t>буддизм,</w:t>
            </w:r>
            <w:r>
              <w:rPr>
                <w:spacing w:val="-1"/>
              </w:rPr>
              <w:t xml:space="preserve"> </w:t>
            </w:r>
            <w:r>
              <w:t>иудаизм;</w:t>
            </w:r>
          </w:p>
          <w:p w:rsidR="002D4725" w:rsidRDefault="006F5087">
            <w:pPr>
              <w:pStyle w:val="TableParagraph"/>
              <w:spacing w:line="252" w:lineRule="exact"/>
              <w:ind w:left="283" w:right="100" w:hanging="142"/>
              <w:jc w:val="both"/>
            </w:pPr>
            <w:r>
              <w:t>выражать своими словами понимание человеческого достоинства, ценности человеческой жизни в исламской</w:t>
            </w:r>
            <w:r>
              <w:rPr>
                <w:spacing w:val="1"/>
              </w:rPr>
              <w:t xml:space="preserve"> </w:t>
            </w:r>
            <w:r>
              <w:t>духовно-</w:t>
            </w:r>
            <w:r>
              <w:rPr>
                <w:spacing w:val="-3"/>
              </w:rPr>
              <w:t xml:space="preserve"> </w:t>
            </w:r>
            <w:r>
              <w:t>нравственной культуре, традиции</w:t>
            </w:r>
          </w:p>
        </w:tc>
      </w:tr>
      <w:tr w:rsidR="002D4725">
        <w:trPr>
          <w:trHeight w:val="251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2" w:lineRule="exact"/>
              <w:ind w:left="2414" w:right="240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Учебный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модуль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«Основы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буддийской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культуры»</w:t>
            </w:r>
          </w:p>
        </w:tc>
      </w:tr>
      <w:tr w:rsidR="002D4725">
        <w:trPr>
          <w:trHeight w:val="6752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 w:rsidP="00600EF9">
            <w:pPr>
              <w:pStyle w:val="TableParagraph"/>
              <w:numPr>
                <w:ilvl w:val="0"/>
                <w:numId w:val="230"/>
              </w:numPr>
              <w:tabs>
                <w:tab w:val="left" w:pos="284"/>
              </w:tabs>
              <w:ind w:right="102"/>
              <w:jc w:val="both"/>
            </w:pPr>
            <w:r>
              <w:t>выражать своими словами первоначальное понимание сущности духовного развития как осознания и усвоения</w:t>
            </w:r>
            <w:r>
              <w:rPr>
                <w:spacing w:val="1"/>
              </w:rPr>
              <w:t xml:space="preserve"> </w:t>
            </w:r>
            <w:r>
              <w:t>человеком</w:t>
            </w:r>
            <w:r>
              <w:rPr>
                <w:spacing w:val="-2"/>
              </w:rPr>
              <w:t xml:space="preserve"> </w:t>
            </w:r>
            <w:r>
              <w:t>значимых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представлений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себе,</w:t>
            </w:r>
            <w:r>
              <w:rPr>
                <w:spacing w:val="-1"/>
              </w:rPr>
              <w:t xml:space="preserve"> </w:t>
            </w:r>
            <w:r>
              <w:t>людях,</w:t>
            </w:r>
            <w:r>
              <w:rPr>
                <w:spacing w:val="-1"/>
              </w:rPr>
              <w:t xml:space="preserve"> </w:t>
            </w: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действительности;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0"/>
              </w:numPr>
              <w:tabs>
                <w:tab w:val="left" w:pos="284"/>
              </w:tabs>
              <w:ind w:right="97"/>
              <w:jc w:val="both"/>
            </w:pPr>
            <w:r>
              <w:t>выражать своими словами понимание значимости нравственного самосовершенствования и роли в этом личных</w:t>
            </w:r>
            <w:r>
              <w:rPr>
                <w:spacing w:val="1"/>
              </w:rPr>
              <w:t xml:space="preserve"> </w:t>
            </w:r>
            <w:r>
              <w:t>усилий</w:t>
            </w:r>
            <w:r>
              <w:rPr>
                <w:spacing w:val="-2"/>
              </w:rPr>
              <w:t xml:space="preserve"> </w:t>
            </w:r>
            <w:r>
              <w:t>человека, приводить пример;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0"/>
              </w:numPr>
              <w:tabs>
                <w:tab w:val="left" w:pos="284"/>
              </w:tabs>
              <w:ind w:right="97"/>
              <w:jc w:val="both"/>
            </w:pPr>
            <w:r>
              <w:t>выражать понимание и принятие значения российских традиционных духовных и нравственных ценностей,</w:t>
            </w:r>
            <w:r>
              <w:rPr>
                <w:spacing w:val="1"/>
              </w:rPr>
              <w:t xml:space="preserve"> </w:t>
            </w:r>
            <w:r>
              <w:t>духовно- нравственной культуры народов России, российского общества как источника и основы духовного</w:t>
            </w:r>
            <w:r>
              <w:rPr>
                <w:spacing w:val="1"/>
              </w:rPr>
              <w:t xml:space="preserve"> </w:t>
            </w:r>
            <w:r>
              <w:t>развития,</w:t>
            </w:r>
            <w:r>
              <w:rPr>
                <w:spacing w:val="-1"/>
              </w:rPr>
              <w:t xml:space="preserve"> </w:t>
            </w:r>
            <w:r>
              <w:t>нравственного совершенствования;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0"/>
              </w:numPr>
              <w:tabs>
                <w:tab w:val="left" w:pos="284"/>
              </w:tabs>
              <w:ind w:right="99"/>
              <w:jc w:val="both"/>
            </w:pPr>
            <w:r>
              <w:t>рассказывать о нравственных заповедях, нормах буддийской религиозной морали, их значении в выстраивании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семье, между людьми, в</w:t>
            </w:r>
            <w:r>
              <w:rPr>
                <w:spacing w:val="-2"/>
              </w:rPr>
              <w:t xml:space="preserve"> </w:t>
            </w:r>
            <w:r>
              <w:t>общении и</w:t>
            </w:r>
            <w:r>
              <w:rPr>
                <w:spacing w:val="-5"/>
              </w:rPr>
              <w:t xml:space="preserve"> </w:t>
            </w:r>
            <w:r>
              <w:t>деятельности;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0"/>
              </w:numPr>
              <w:tabs>
                <w:tab w:val="left" w:pos="284"/>
              </w:tabs>
              <w:ind w:right="96"/>
              <w:jc w:val="both"/>
            </w:pPr>
            <w:r>
              <w:t>раскрывать</w:t>
            </w:r>
            <w:r>
              <w:rPr>
                <w:spacing w:val="1"/>
              </w:rPr>
              <w:t xml:space="preserve"> </w:t>
            </w:r>
            <w:r>
              <w:t>основное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нравственных</w:t>
            </w:r>
            <w:r>
              <w:rPr>
                <w:spacing w:val="1"/>
              </w:rPr>
              <w:t xml:space="preserve"> </w:t>
            </w:r>
            <w:r>
              <w:t>категорий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буддийской</w:t>
            </w:r>
            <w:r>
              <w:rPr>
                <w:spacing w:val="1"/>
              </w:rPr>
              <w:t xml:space="preserve"> </w:t>
            </w:r>
            <w:r>
              <w:t>культуре,</w:t>
            </w:r>
            <w:r>
              <w:rPr>
                <w:spacing w:val="1"/>
              </w:rPr>
              <w:t xml:space="preserve"> </w:t>
            </w:r>
            <w:r>
              <w:t>традиции</w:t>
            </w:r>
            <w:r>
              <w:rPr>
                <w:spacing w:val="1"/>
              </w:rPr>
              <w:t xml:space="preserve"> </w:t>
            </w:r>
            <w:r>
              <w:t>(сострадание,</w:t>
            </w:r>
            <w:r>
              <w:rPr>
                <w:spacing w:val="1"/>
              </w:rPr>
              <w:t xml:space="preserve"> </w:t>
            </w:r>
            <w:r>
              <w:t>милосердие,</w:t>
            </w:r>
            <w:r>
              <w:rPr>
                <w:spacing w:val="1"/>
              </w:rPr>
              <w:t xml:space="preserve"> </w:t>
            </w:r>
            <w:r>
              <w:t>любовь,</w:t>
            </w:r>
            <w:r>
              <w:rPr>
                <w:spacing w:val="1"/>
              </w:rPr>
              <w:t xml:space="preserve"> </w:t>
            </w:r>
            <w:r>
              <w:t>ответственность,</w:t>
            </w:r>
            <w:r>
              <w:rPr>
                <w:spacing w:val="1"/>
              </w:rPr>
              <w:t xml:space="preserve"> </w:t>
            </w:r>
            <w:r>
              <w:t>благие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неблагиедеяния,</w:t>
            </w:r>
            <w:r>
              <w:rPr>
                <w:spacing w:val="1"/>
              </w:rPr>
              <w:t xml:space="preserve"> </w:t>
            </w:r>
            <w:r>
              <w:t>освобождение,</w:t>
            </w:r>
            <w:r>
              <w:rPr>
                <w:spacing w:val="1"/>
              </w:rPr>
              <w:t xml:space="preserve"> </w:t>
            </w:r>
            <w:r>
              <w:t>борьба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неведением,</w:t>
            </w:r>
            <w:r>
              <w:rPr>
                <w:spacing w:val="1"/>
              </w:rPr>
              <w:t xml:space="preserve"> </w:t>
            </w:r>
            <w:r>
              <w:t>уверенность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себе,</w:t>
            </w:r>
            <w:r>
              <w:rPr>
                <w:spacing w:val="1"/>
              </w:rPr>
              <w:t xml:space="preserve"> </w:t>
            </w:r>
            <w:r>
              <w:t>постоянство</w:t>
            </w:r>
            <w:r>
              <w:rPr>
                <w:spacing w:val="1"/>
              </w:rPr>
              <w:t xml:space="preserve"> </w:t>
            </w:r>
            <w:r>
              <w:t>перемен,</w:t>
            </w:r>
            <w:r>
              <w:rPr>
                <w:spacing w:val="1"/>
              </w:rPr>
              <w:t xml:space="preserve"> </w:t>
            </w:r>
            <w:r>
              <w:t>внимательность);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1"/>
              </w:rPr>
              <w:t xml:space="preserve"> </w:t>
            </w:r>
            <w:r>
              <w:t>идей</w:t>
            </w:r>
            <w:r>
              <w:rPr>
                <w:spacing w:val="1"/>
              </w:rPr>
              <w:t xml:space="preserve"> </w:t>
            </w:r>
            <w:r>
              <w:t>(учения)</w:t>
            </w:r>
            <w:r>
              <w:rPr>
                <w:spacing w:val="1"/>
              </w:rPr>
              <w:t xml:space="preserve"> </w:t>
            </w:r>
            <w:r>
              <w:t>Будды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сущности</w:t>
            </w:r>
            <w:r>
              <w:rPr>
                <w:spacing w:val="1"/>
              </w:rPr>
              <w:t xml:space="preserve"> </w:t>
            </w:r>
            <w:r>
              <w:t>человеческой жизни, цикличности и значения сансары; понимание личности как совокупности всех поступков;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-1"/>
              </w:rPr>
              <w:t xml:space="preserve"> </w:t>
            </w:r>
            <w:r>
              <w:t>понятий «правильное воззрение»</w:t>
            </w:r>
            <w:r>
              <w:rPr>
                <w:spacing w:val="-1"/>
              </w:rPr>
              <w:t xml:space="preserve"> </w:t>
            </w:r>
            <w:r>
              <w:t>и «правильное действие»;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0"/>
              </w:numPr>
              <w:tabs>
                <w:tab w:val="left" w:pos="284"/>
              </w:tabs>
              <w:ind w:right="99"/>
              <w:jc w:val="both"/>
            </w:pPr>
            <w:r>
              <w:t>первоначальный опыт осмысления и нравственной оценки поступков, поведения (своих и других людей) с</w:t>
            </w:r>
            <w:r>
              <w:rPr>
                <w:spacing w:val="1"/>
              </w:rPr>
              <w:t xml:space="preserve"> </w:t>
            </w:r>
            <w:r>
              <w:t>позиций</w:t>
            </w:r>
            <w:r>
              <w:rPr>
                <w:spacing w:val="-1"/>
              </w:rPr>
              <w:t xml:space="preserve"> </w:t>
            </w:r>
            <w:r>
              <w:t>буддийской этики;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0"/>
              </w:numPr>
              <w:tabs>
                <w:tab w:val="left" w:pos="284"/>
              </w:tabs>
              <w:ind w:right="96"/>
              <w:jc w:val="both"/>
            </w:pPr>
            <w:r>
              <w:t>раскрывать</w:t>
            </w:r>
            <w:r>
              <w:rPr>
                <w:spacing w:val="1"/>
              </w:rPr>
              <w:t xml:space="preserve"> </w:t>
            </w:r>
            <w:r>
              <w:t>своими</w:t>
            </w:r>
            <w:r>
              <w:rPr>
                <w:spacing w:val="1"/>
              </w:rPr>
              <w:t xml:space="preserve"> </w:t>
            </w:r>
            <w:r>
              <w:t>словами</w:t>
            </w:r>
            <w:r>
              <w:rPr>
                <w:spacing w:val="1"/>
              </w:rPr>
              <w:t xml:space="preserve"> </w:t>
            </w:r>
            <w:r>
              <w:t>первоначальные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мировоззрении</w:t>
            </w:r>
            <w:r>
              <w:rPr>
                <w:spacing w:val="1"/>
              </w:rPr>
              <w:t xml:space="preserve"> </w:t>
            </w:r>
            <w:r>
              <w:t>(картине</w:t>
            </w:r>
            <w:r>
              <w:rPr>
                <w:spacing w:val="1"/>
              </w:rPr>
              <w:t xml:space="preserve"> </w:t>
            </w:r>
            <w:r>
              <w:t>мира)</w:t>
            </w:r>
            <w:r>
              <w:rPr>
                <w:spacing w:val="1"/>
              </w:rPr>
              <w:t xml:space="preserve"> </w:t>
            </w:r>
            <w:r>
              <w:t>в буддийской</w:t>
            </w:r>
            <w:r>
              <w:rPr>
                <w:spacing w:val="1"/>
              </w:rPr>
              <w:t xml:space="preserve"> </w:t>
            </w:r>
            <w:r>
              <w:t>культуре, учении о Будде (буддах), бодхисаттвах, Вселенной, человеке, обществе, сангхе, сансаре и нирване;</w:t>
            </w:r>
            <w:r>
              <w:rPr>
                <w:spacing w:val="1"/>
              </w:rPr>
              <w:t xml:space="preserve"> </w:t>
            </w:r>
            <w:r>
              <w:t>понимание</w:t>
            </w:r>
            <w:r>
              <w:rPr>
                <w:spacing w:val="-1"/>
              </w:rPr>
              <w:t xml:space="preserve"> </w:t>
            </w:r>
            <w:r>
              <w:t>ценности</w:t>
            </w:r>
            <w:r>
              <w:rPr>
                <w:spacing w:val="-1"/>
              </w:rPr>
              <w:t xml:space="preserve"> </w:t>
            </w:r>
            <w:r>
              <w:t>любой</w:t>
            </w:r>
            <w:r>
              <w:rPr>
                <w:spacing w:val="-1"/>
              </w:rPr>
              <w:t xml:space="preserve"> </w:t>
            </w:r>
            <w:r>
              <w:t>формы</w:t>
            </w:r>
            <w:r>
              <w:rPr>
                <w:spacing w:val="-3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связанной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ценностью</w:t>
            </w:r>
            <w:r>
              <w:rPr>
                <w:spacing w:val="-1"/>
              </w:rPr>
              <w:t xml:space="preserve"> </w:t>
            </w:r>
            <w:r>
              <w:t>человеческой</w:t>
            </w:r>
            <w:r>
              <w:rPr>
                <w:spacing w:val="-4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бытия;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0"/>
              </w:numPr>
              <w:tabs>
                <w:tab w:val="left" w:pos="284"/>
              </w:tabs>
              <w:spacing w:line="269" w:lineRule="exact"/>
              <w:ind w:hanging="177"/>
              <w:jc w:val="both"/>
            </w:pPr>
            <w:r>
              <w:t>рассказывать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буддийских</w:t>
            </w:r>
            <w:r>
              <w:rPr>
                <w:spacing w:val="-5"/>
              </w:rPr>
              <w:t xml:space="preserve"> </w:t>
            </w:r>
            <w:r>
              <w:t>писаниях,</w:t>
            </w:r>
            <w:r>
              <w:rPr>
                <w:spacing w:val="-6"/>
              </w:rPr>
              <w:t xml:space="preserve"> </w:t>
            </w:r>
            <w:r>
              <w:t>ламах,</w:t>
            </w:r>
            <w:r>
              <w:rPr>
                <w:spacing w:val="-7"/>
              </w:rPr>
              <w:t xml:space="preserve"> </w:t>
            </w:r>
            <w:r>
              <w:t>службах;</w:t>
            </w:r>
            <w:r>
              <w:rPr>
                <w:spacing w:val="-5"/>
              </w:rPr>
              <w:t xml:space="preserve"> </w:t>
            </w:r>
            <w:r>
              <w:t>смысле</w:t>
            </w:r>
            <w:r>
              <w:rPr>
                <w:spacing w:val="-5"/>
              </w:rPr>
              <w:t xml:space="preserve"> </w:t>
            </w:r>
            <w:r>
              <w:t>принятия,</w:t>
            </w:r>
            <w:r>
              <w:rPr>
                <w:spacing w:val="-5"/>
              </w:rPr>
              <w:t xml:space="preserve"> </w:t>
            </w:r>
            <w:r>
              <w:t>восьмеричном</w:t>
            </w:r>
            <w:r>
              <w:rPr>
                <w:spacing w:val="-6"/>
              </w:rPr>
              <w:t xml:space="preserve"> </w:t>
            </w:r>
            <w:r>
              <w:t>пути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карме;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0"/>
              </w:numPr>
              <w:tabs>
                <w:tab w:val="left" w:pos="284"/>
              </w:tabs>
              <w:ind w:right="98"/>
              <w:jc w:val="both"/>
            </w:pPr>
            <w:r>
              <w:t>рассказывать о назначении и устройстве буддийского</w:t>
            </w:r>
            <w:r>
              <w:rPr>
                <w:spacing w:val="55"/>
              </w:rPr>
              <w:t xml:space="preserve"> </w:t>
            </w:r>
            <w:r>
              <w:t>храма, нормах поведения в храме, общения с мирскими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-3"/>
              </w:rPr>
              <w:t xml:space="preserve"> </w:t>
            </w:r>
            <w:r>
              <w:t>следователями</w:t>
            </w:r>
            <w:r>
              <w:rPr>
                <w:spacing w:val="-1"/>
              </w:rPr>
              <w:t xml:space="preserve"> </w:t>
            </w:r>
            <w:r>
              <w:t>и ламами;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0"/>
              </w:numPr>
              <w:tabs>
                <w:tab w:val="left" w:pos="284"/>
              </w:tabs>
              <w:spacing w:line="267" w:lineRule="exact"/>
              <w:ind w:hanging="177"/>
              <w:jc w:val="both"/>
            </w:pPr>
            <w:r>
              <w:t>рассказывать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праздниках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буддизме,</w:t>
            </w:r>
            <w:r>
              <w:rPr>
                <w:spacing w:val="-8"/>
              </w:rPr>
              <w:t xml:space="preserve"> </w:t>
            </w:r>
            <w:r>
              <w:t>аскезе;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30"/>
              </w:numPr>
              <w:tabs>
                <w:tab w:val="left" w:pos="284"/>
              </w:tabs>
              <w:ind w:right="98"/>
            </w:pPr>
            <w:r>
              <w:t>раскрывать</w:t>
            </w:r>
            <w:r>
              <w:rPr>
                <w:spacing w:val="6"/>
              </w:rPr>
              <w:t xml:space="preserve"> </w:t>
            </w:r>
            <w:r>
              <w:t>основное</w:t>
            </w:r>
            <w:r>
              <w:rPr>
                <w:spacing w:val="7"/>
              </w:rPr>
              <w:t xml:space="preserve"> </w:t>
            </w:r>
            <w:r>
              <w:t>содержание</w:t>
            </w:r>
            <w:r>
              <w:rPr>
                <w:spacing w:val="7"/>
              </w:rPr>
              <w:t xml:space="preserve"> </w:t>
            </w:r>
            <w:r>
              <w:t>норм</w:t>
            </w:r>
            <w:r>
              <w:rPr>
                <w:spacing w:val="6"/>
              </w:rPr>
              <w:t xml:space="preserve"> </w:t>
            </w:r>
            <w:r>
              <w:t>отношений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буддийской</w:t>
            </w:r>
            <w:r>
              <w:rPr>
                <w:spacing w:val="6"/>
              </w:rPr>
              <w:t xml:space="preserve"> </w:t>
            </w:r>
            <w:r>
              <w:t>семье,</w:t>
            </w:r>
            <w:r>
              <w:rPr>
                <w:spacing w:val="7"/>
              </w:rPr>
              <w:t xml:space="preserve"> </w:t>
            </w:r>
            <w:r>
              <w:t>обязанностей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ответственности</w:t>
            </w:r>
            <w:r>
              <w:rPr>
                <w:spacing w:val="6"/>
              </w:rPr>
              <w:t xml:space="preserve"> </w:t>
            </w:r>
            <w:r>
              <w:t>членов</w:t>
            </w:r>
            <w:r>
              <w:rPr>
                <w:spacing w:val="-52"/>
              </w:rPr>
              <w:t xml:space="preserve"> </w:t>
            </w:r>
            <w:r>
              <w:t>семьи,</w:t>
            </w:r>
            <w:r>
              <w:rPr>
                <w:spacing w:val="-7"/>
              </w:rPr>
              <w:t xml:space="preserve"> </w:t>
            </w:r>
            <w:r>
              <w:t>отношении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отцу,</w:t>
            </w:r>
            <w:r>
              <w:rPr>
                <w:spacing w:val="-5"/>
              </w:rPr>
              <w:t xml:space="preserve"> </w:t>
            </w:r>
            <w:r>
              <w:t>матери,</w:t>
            </w:r>
            <w:r>
              <w:rPr>
                <w:spacing w:val="-7"/>
              </w:rPr>
              <w:t xml:space="preserve"> </w:t>
            </w:r>
            <w:r>
              <w:t>братьям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сёстрам,</w:t>
            </w:r>
            <w:r>
              <w:rPr>
                <w:spacing w:val="-8"/>
              </w:rPr>
              <w:t xml:space="preserve"> </w:t>
            </w:r>
            <w:r>
              <w:t>старшим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возрасту,</w:t>
            </w:r>
            <w:r>
              <w:rPr>
                <w:spacing w:val="-8"/>
              </w:rPr>
              <w:t xml:space="preserve"> </w:t>
            </w:r>
            <w:r>
              <w:t>предкам;</w:t>
            </w:r>
            <w:r>
              <w:rPr>
                <w:spacing w:val="-8"/>
              </w:rPr>
              <w:t xml:space="preserve"> </w:t>
            </w:r>
            <w:r>
              <w:t>буддийских</w:t>
            </w:r>
            <w:r>
              <w:rPr>
                <w:spacing w:val="-5"/>
              </w:rPr>
              <w:t xml:space="preserve"> </w:t>
            </w:r>
            <w:r>
              <w:t>семейных</w:t>
            </w:r>
          </w:p>
          <w:p w:rsidR="002D4725" w:rsidRDefault="006F5087">
            <w:pPr>
              <w:pStyle w:val="TableParagraph"/>
              <w:spacing w:line="233" w:lineRule="exact"/>
              <w:ind w:left="283"/>
            </w:pPr>
            <w:r>
              <w:t>ценностей;</w:t>
            </w:r>
          </w:p>
        </w:tc>
      </w:tr>
    </w:tbl>
    <w:p w:rsidR="002D4725" w:rsidRDefault="002D4725">
      <w:pPr>
        <w:spacing w:line="233" w:lineRule="exact"/>
        <w:sectPr w:rsidR="002D4725">
          <w:pgSz w:w="16840" w:h="11910" w:orient="landscape"/>
          <w:pgMar w:top="840" w:right="560" w:bottom="840" w:left="920" w:header="0" w:footer="6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5201"/>
        </w:trPr>
        <w:tc>
          <w:tcPr>
            <w:tcW w:w="4078" w:type="dxa"/>
            <w:vMerge w:val="restart"/>
          </w:tcPr>
          <w:p w:rsidR="002D4725" w:rsidRDefault="002D4725">
            <w:pPr>
              <w:pStyle w:val="TableParagraph"/>
            </w:pPr>
          </w:p>
        </w:tc>
        <w:tc>
          <w:tcPr>
            <w:tcW w:w="11059" w:type="dxa"/>
          </w:tcPr>
          <w:p w:rsidR="002D4725" w:rsidRDefault="006F5087" w:rsidP="00600EF9">
            <w:pPr>
              <w:pStyle w:val="TableParagraph"/>
              <w:numPr>
                <w:ilvl w:val="0"/>
                <w:numId w:val="229"/>
              </w:numPr>
              <w:tabs>
                <w:tab w:val="left" w:pos="284"/>
              </w:tabs>
              <w:spacing w:line="269" w:lineRule="exact"/>
              <w:ind w:hanging="177"/>
              <w:jc w:val="both"/>
            </w:pPr>
            <w:r>
              <w:rPr>
                <w:spacing w:val="-1"/>
              </w:rPr>
              <w:t>распознавать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буддийскую</w:t>
            </w:r>
            <w:r>
              <w:rPr>
                <w:spacing w:val="-11"/>
              </w:rPr>
              <w:t xml:space="preserve"> </w:t>
            </w:r>
            <w:r>
              <w:t>символику,</w:t>
            </w:r>
            <w:r>
              <w:rPr>
                <w:spacing w:val="-13"/>
              </w:rPr>
              <w:t xml:space="preserve"> </w:t>
            </w:r>
            <w:r>
              <w:t>объяснять</w:t>
            </w:r>
            <w:r>
              <w:rPr>
                <w:spacing w:val="-10"/>
              </w:rPr>
              <w:t xml:space="preserve"> </w:t>
            </w:r>
            <w:r>
              <w:t>своими</w:t>
            </w:r>
            <w:r>
              <w:rPr>
                <w:spacing w:val="-10"/>
              </w:rPr>
              <w:t xml:space="preserve"> </w:t>
            </w:r>
            <w:r>
              <w:t>словами</w:t>
            </w:r>
            <w:r>
              <w:rPr>
                <w:spacing w:val="-10"/>
              </w:rPr>
              <w:t xml:space="preserve"> </w:t>
            </w:r>
            <w:r>
              <w:t>её</w:t>
            </w:r>
            <w:r>
              <w:rPr>
                <w:spacing w:val="-10"/>
              </w:rPr>
              <w:t xml:space="preserve"> </w:t>
            </w:r>
            <w:r>
              <w:t>смысл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значение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буддийской</w:t>
            </w:r>
            <w:r>
              <w:rPr>
                <w:spacing w:val="-13"/>
              </w:rPr>
              <w:t xml:space="preserve"> </w:t>
            </w:r>
            <w:r>
              <w:t>культуре;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9"/>
              </w:numPr>
              <w:tabs>
                <w:tab w:val="left" w:pos="284"/>
              </w:tabs>
              <w:spacing w:line="269" w:lineRule="exact"/>
              <w:ind w:hanging="177"/>
              <w:jc w:val="both"/>
            </w:pPr>
            <w:r>
              <w:rPr>
                <w:spacing w:val="-1"/>
              </w:rPr>
              <w:t>рассказывать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художественной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культуре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буддийской</w:t>
            </w:r>
            <w:r>
              <w:rPr>
                <w:spacing w:val="-10"/>
              </w:rPr>
              <w:t xml:space="preserve"> </w:t>
            </w:r>
            <w:r>
              <w:t>традиции;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9"/>
              </w:numPr>
              <w:tabs>
                <w:tab w:val="left" w:pos="284"/>
              </w:tabs>
              <w:ind w:right="98"/>
              <w:jc w:val="both"/>
            </w:pPr>
            <w:r>
              <w:t>излагать основные исторические сведения о возникновении буддийской</w:t>
            </w:r>
            <w:r>
              <w:rPr>
                <w:spacing w:val="1"/>
              </w:rPr>
              <w:t xml:space="preserve"> </w:t>
            </w:r>
            <w:r>
              <w:t>религиозной</w:t>
            </w:r>
            <w:r>
              <w:rPr>
                <w:spacing w:val="1"/>
              </w:rPr>
              <w:t xml:space="preserve"> </w:t>
            </w:r>
            <w:r>
              <w:t>традиции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России,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9"/>
              </w:numPr>
              <w:tabs>
                <w:tab w:val="left" w:pos="284"/>
              </w:tabs>
              <w:ind w:right="98"/>
              <w:jc w:val="both"/>
            </w:pPr>
            <w:r>
              <w:t>своими словами объяснять роль буддизма в становлении культуры народов России, российской культуры и</w:t>
            </w:r>
            <w:r>
              <w:rPr>
                <w:spacing w:val="1"/>
              </w:rPr>
              <w:t xml:space="preserve"> </w:t>
            </w:r>
            <w:r>
              <w:t>государственности;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9"/>
              </w:numPr>
              <w:tabs>
                <w:tab w:val="left" w:pos="284"/>
              </w:tabs>
              <w:ind w:right="99"/>
              <w:jc w:val="both"/>
            </w:pPr>
            <w:r>
              <w:t>первоначальный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поисковой,</w:t>
            </w:r>
            <w:r>
              <w:rPr>
                <w:spacing w:val="1"/>
              </w:rPr>
              <w:t xml:space="preserve"> </w:t>
            </w:r>
            <w:r>
              <w:t>проектной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изучению</w:t>
            </w:r>
            <w:r>
              <w:rPr>
                <w:spacing w:val="1"/>
              </w:rPr>
              <w:t xml:space="preserve"> </w:t>
            </w:r>
            <w:r>
              <w:t>буддийского</w:t>
            </w:r>
            <w:r>
              <w:rPr>
                <w:spacing w:val="1"/>
              </w:rPr>
              <w:t xml:space="preserve"> </w:t>
            </w:r>
            <w:r>
              <w:t>исторического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культурного наследия в своей местности, регионе (храмы, монастыри, святыни, памятные и святые места),</w:t>
            </w:r>
            <w:r>
              <w:rPr>
                <w:spacing w:val="1"/>
              </w:rPr>
              <w:t xml:space="preserve"> </w:t>
            </w:r>
            <w:r>
              <w:t>оформлению</w:t>
            </w:r>
            <w:r>
              <w:rPr>
                <w:spacing w:val="-4"/>
              </w:rPr>
              <w:t xml:space="preserve"> </w:t>
            </w:r>
            <w:r>
              <w:t>и представлению</w:t>
            </w:r>
            <w:r>
              <w:rPr>
                <w:spacing w:val="-1"/>
              </w:rPr>
              <w:t xml:space="preserve"> </w:t>
            </w:r>
            <w:r>
              <w:t>её</w:t>
            </w:r>
            <w:r>
              <w:rPr>
                <w:spacing w:val="-2"/>
              </w:rPr>
              <w:t xml:space="preserve"> </w:t>
            </w:r>
            <w:r>
              <w:t>результатов;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9"/>
              </w:numPr>
              <w:tabs>
                <w:tab w:val="left" w:pos="284"/>
              </w:tabs>
              <w:spacing w:line="237" w:lineRule="auto"/>
              <w:ind w:right="98"/>
              <w:jc w:val="both"/>
            </w:pPr>
            <w:r>
              <w:t>приводить</w:t>
            </w:r>
            <w:r>
              <w:rPr>
                <w:spacing w:val="-5"/>
              </w:rPr>
              <w:t xml:space="preserve"> </w:t>
            </w:r>
            <w:r>
              <w:t>примеры</w:t>
            </w:r>
            <w:r>
              <w:rPr>
                <w:spacing w:val="-4"/>
              </w:rPr>
              <w:t xml:space="preserve"> </w:t>
            </w:r>
            <w:r>
              <w:t>нравственных</w:t>
            </w:r>
            <w:r>
              <w:rPr>
                <w:spacing w:val="-4"/>
              </w:rPr>
              <w:t xml:space="preserve"> </w:t>
            </w:r>
            <w:r>
              <w:t>поступков,</w:t>
            </w:r>
            <w:r>
              <w:rPr>
                <w:spacing w:val="-5"/>
              </w:rPr>
              <w:t xml:space="preserve"> </w:t>
            </w:r>
            <w:r>
              <w:t>совершаемых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опорой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этические</w:t>
            </w:r>
            <w:r>
              <w:rPr>
                <w:spacing w:val="-5"/>
              </w:rPr>
              <w:t xml:space="preserve"> </w:t>
            </w:r>
            <w:r>
              <w:t>нормы</w:t>
            </w:r>
            <w:r>
              <w:rPr>
                <w:spacing w:val="-4"/>
              </w:rPr>
              <w:t xml:space="preserve"> </w:t>
            </w:r>
            <w:r>
              <w:t>религиозной</w:t>
            </w:r>
            <w:r>
              <w:rPr>
                <w:spacing w:val="-5"/>
              </w:rPr>
              <w:t xml:space="preserve"> </w:t>
            </w:r>
            <w:r>
              <w:t>культуры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внутреннюю установку</w:t>
            </w:r>
            <w:r>
              <w:rPr>
                <w:spacing w:val="-5"/>
              </w:rPr>
              <w:t xml:space="preserve"> </w:t>
            </w:r>
            <w:r>
              <w:t>личности, поступать</w:t>
            </w:r>
            <w:r>
              <w:rPr>
                <w:spacing w:val="-3"/>
              </w:rPr>
              <w:t xml:space="preserve"> </w:t>
            </w:r>
            <w:r>
              <w:t>согласно своей совести;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9"/>
              </w:numPr>
              <w:tabs>
                <w:tab w:val="left" w:pos="284"/>
              </w:tabs>
              <w:spacing w:before="2"/>
              <w:ind w:right="95"/>
              <w:jc w:val="both"/>
            </w:pPr>
            <w:r>
              <w:t>выражать</w:t>
            </w:r>
            <w:r>
              <w:rPr>
                <w:spacing w:val="1"/>
              </w:rPr>
              <w:t xml:space="preserve"> </w:t>
            </w:r>
            <w:r>
              <w:t>своими</w:t>
            </w:r>
            <w:r>
              <w:rPr>
                <w:spacing w:val="1"/>
              </w:rPr>
              <w:t xml:space="preserve"> </w:t>
            </w:r>
            <w:r>
              <w:t>словами</w:t>
            </w:r>
            <w:r>
              <w:rPr>
                <w:spacing w:val="1"/>
              </w:rPr>
              <w:t xml:space="preserve"> </w:t>
            </w: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свободы</w:t>
            </w:r>
            <w:r>
              <w:rPr>
                <w:spacing w:val="1"/>
              </w:rPr>
              <w:t xml:space="preserve"> </w:t>
            </w:r>
            <w:r>
              <w:t>мировоззренческого</w:t>
            </w:r>
            <w:r>
              <w:rPr>
                <w:spacing w:val="1"/>
              </w:rPr>
              <w:t xml:space="preserve"> </w:t>
            </w:r>
            <w:r>
              <w:t>выбора,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человека,</w:t>
            </w:r>
            <w:r>
              <w:rPr>
                <w:spacing w:val="1"/>
              </w:rPr>
              <w:t xml:space="preserve"> </w:t>
            </w:r>
            <w:r>
              <w:t>людей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обществе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религии,</w:t>
            </w:r>
            <w:r>
              <w:rPr>
                <w:spacing w:val="1"/>
              </w:rPr>
              <w:t xml:space="preserve"> </w:t>
            </w:r>
            <w:r>
              <w:t>свободы</w:t>
            </w:r>
            <w:r>
              <w:rPr>
                <w:spacing w:val="1"/>
              </w:rPr>
              <w:t xml:space="preserve"> </w:t>
            </w:r>
            <w:r>
              <w:t>вероисповедания;</w:t>
            </w:r>
            <w:r>
              <w:rPr>
                <w:spacing w:val="1"/>
              </w:rPr>
              <w:t xml:space="preserve"> </w:t>
            </w: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российского</w:t>
            </w:r>
            <w:r>
              <w:rPr>
                <w:spacing w:val="1"/>
              </w:rPr>
              <w:t xml:space="preserve"> </w:t>
            </w:r>
            <w:r>
              <w:t>общества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многоэтничного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многорелигиозного</w:t>
            </w:r>
            <w:r>
              <w:rPr>
                <w:spacing w:val="1"/>
              </w:rPr>
              <w:t xml:space="preserve"> </w:t>
            </w:r>
            <w:r>
              <w:t>(приводить</w:t>
            </w:r>
            <w:r>
              <w:rPr>
                <w:spacing w:val="1"/>
              </w:rPr>
              <w:t xml:space="preserve"> </w:t>
            </w:r>
            <w:r>
              <w:t>примеры),</w:t>
            </w:r>
            <w:r>
              <w:rPr>
                <w:spacing w:val="1"/>
              </w:rPr>
              <w:t xml:space="preserve"> </w:t>
            </w: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российского</w:t>
            </w:r>
            <w:r>
              <w:rPr>
                <w:spacing w:val="1"/>
              </w:rPr>
              <w:t xml:space="preserve"> </w:t>
            </w:r>
            <w:r>
              <w:t>общенародного</w:t>
            </w:r>
            <w:r>
              <w:rPr>
                <w:spacing w:val="1"/>
              </w:rPr>
              <w:t xml:space="preserve"> </w:t>
            </w:r>
            <w:r>
              <w:t>(общенационального,</w:t>
            </w:r>
            <w:r>
              <w:rPr>
                <w:spacing w:val="1"/>
              </w:rPr>
              <w:t xml:space="preserve"> </w:t>
            </w:r>
            <w:r>
              <w:t>гражданского)</w:t>
            </w:r>
            <w:r>
              <w:rPr>
                <w:spacing w:val="1"/>
              </w:rPr>
              <w:t xml:space="preserve"> </w:t>
            </w:r>
            <w:r>
              <w:t>патриотизма,</w:t>
            </w:r>
            <w:r>
              <w:rPr>
                <w:spacing w:val="1"/>
              </w:rPr>
              <w:t xml:space="preserve"> </w:t>
            </w:r>
            <w:r>
              <w:t>любви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Отечеству,</w:t>
            </w:r>
            <w:r>
              <w:rPr>
                <w:spacing w:val="1"/>
              </w:rPr>
              <w:t xml:space="preserve"> </w:t>
            </w:r>
            <w:r>
              <w:t>нашей</w:t>
            </w:r>
            <w:r>
              <w:rPr>
                <w:spacing w:val="1"/>
              </w:rPr>
              <w:t xml:space="preserve"> </w:t>
            </w:r>
            <w:r>
              <w:t>общей</w:t>
            </w:r>
            <w:r>
              <w:rPr>
                <w:spacing w:val="1"/>
              </w:rPr>
              <w:t xml:space="preserve"> </w:t>
            </w:r>
            <w:r>
              <w:t>Родине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России;</w:t>
            </w:r>
            <w:r>
              <w:rPr>
                <w:spacing w:val="1"/>
              </w:rPr>
              <w:t xml:space="preserve"> </w:t>
            </w:r>
            <w:r>
              <w:t>приводить</w:t>
            </w:r>
            <w:r>
              <w:rPr>
                <w:spacing w:val="1"/>
              </w:rPr>
              <w:t xml:space="preserve"> </w:t>
            </w:r>
            <w:r>
              <w:t>примеры</w:t>
            </w:r>
            <w:r>
              <w:rPr>
                <w:spacing w:val="1"/>
              </w:rPr>
              <w:t xml:space="preserve"> </w:t>
            </w:r>
            <w:r>
              <w:t>сотрудничества</w:t>
            </w:r>
            <w:r>
              <w:rPr>
                <w:spacing w:val="-3"/>
              </w:rPr>
              <w:t xml:space="preserve"> </w:t>
            </w:r>
            <w:r>
              <w:t>последователей</w:t>
            </w:r>
            <w:r>
              <w:rPr>
                <w:spacing w:val="-3"/>
              </w:rPr>
              <w:t xml:space="preserve"> </w:t>
            </w:r>
            <w:r>
              <w:t>традиционных религий;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9"/>
              </w:numPr>
              <w:tabs>
                <w:tab w:val="left" w:pos="284"/>
              </w:tabs>
              <w:spacing w:line="237" w:lineRule="auto"/>
              <w:ind w:right="100"/>
              <w:jc w:val="both"/>
            </w:pPr>
            <w:r>
              <w:t>называть традиционные религии</w:t>
            </w:r>
            <w:r>
              <w:rPr>
                <w:spacing w:val="1"/>
              </w:rPr>
              <w:t xml:space="preserve"> </w:t>
            </w:r>
            <w:r>
              <w:t>в России (не</w:t>
            </w:r>
            <w:r>
              <w:rPr>
                <w:spacing w:val="1"/>
              </w:rPr>
              <w:t xml:space="preserve"> </w:t>
            </w:r>
            <w:r>
              <w:t>менее</w:t>
            </w:r>
            <w:r>
              <w:rPr>
                <w:spacing w:val="1"/>
              </w:rPr>
              <w:t xml:space="preserve"> </w:t>
            </w:r>
            <w:r>
              <w:t>трёх, кроме изучаемой),</w:t>
            </w:r>
            <w:r>
              <w:rPr>
                <w:spacing w:val="1"/>
              </w:rPr>
              <w:t xml:space="preserve"> </w:t>
            </w:r>
            <w:r>
              <w:t>народы</w:t>
            </w:r>
            <w:r>
              <w:rPr>
                <w:spacing w:val="1"/>
              </w:rPr>
              <w:t xml:space="preserve"> </w:t>
            </w:r>
            <w:r>
              <w:t>России, для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1"/>
              </w:rPr>
              <w:t xml:space="preserve"> </w:t>
            </w:r>
            <w:r>
              <w:t>традиционными</w:t>
            </w:r>
            <w:r>
              <w:rPr>
                <w:spacing w:val="-3"/>
              </w:rPr>
              <w:t xml:space="preserve"> </w:t>
            </w:r>
            <w:r>
              <w:t>религиями</w:t>
            </w:r>
            <w:r>
              <w:rPr>
                <w:spacing w:val="-2"/>
              </w:rPr>
              <w:t xml:space="preserve"> </w:t>
            </w:r>
            <w:r>
              <w:t>исторически</w:t>
            </w:r>
            <w:r>
              <w:rPr>
                <w:spacing w:val="-1"/>
              </w:rPr>
              <w:t xml:space="preserve"> </w:t>
            </w:r>
            <w:r>
              <w:t>являются</w:t>
            </w:r>
            <w:r>
              <w:rPr>
                <w:spacing w:val="-4"/>
              </w:rPr>
              <w:t xml:space="preserve"> </w:t>
            </w:r>
            <w:r>
              <w:t>православие,</w:t>
            </w:r>
            <w:r>
              <w:rPr>
                <w:spacing w:val="-1"/>
              </w:rPr>
              <w:t xml:space="preserve"> </w:t>
            </w:r>
            <w:r>
              <w:t>ислам,</w:t>
            </w:r>
            <w:r>
              <w:rPr>
                <w:spacing w:val="-4"/>
              </w:rPr>
              <w:t xml:space="preserve"> </w:t>
            </w:r>
            <w:r>
              <w:t>буддизм,</w:t>
            </w:r>
            <w:r>
              <w:rPr>
                <w:spacing w:val="-1"/>
              </w:rPr>
              <w:t xml:space="preserve"> </w:t>
            </w:r>
            <w:r>
              <w:t>иудаизм;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9"/>
              </w:numPr>
              <w:tabs>
                <w:tab w:val="left" w:pos="284"/>
              </w:tabs>
              <w:spacing w:before="1" w:line="252" w:lineRule="exact"/>
              <w:ind w:right="98"/>
              <w:jc w:val="both"/>
            </w:pPr>
            <w:r>
              <w:t>выражать своими словами понимание человеческого достоинства, ценности человеческой жизни в буддийской</w:t>
            </w:r>
            <w:r>
              <w:rPr>
                <w:spacing w:val="1"/>
              </w:rPr>
              <w:t xml:space="preserve"> </w:t>
            </w:r>
            <w:r>
              <w:t>духовно-нравственной</w:t>
            </w:r>
            <w:r>
              <w:rPr>
                <w:spacing w:val="-1"/>
              </w:rPr>
              <w:t xml:space="preserve"> </w:t>
            </w:r>
            <w:r>
              <w:t>культуре, традиции.</w:t>
            </w:r>
          </w:p>
        </w:tc>
      </w:tr>
      <w:tr w:rsidR="002D4725">
        <w:trPr>
          <w:trHeight w:val="276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56" w:lineRule="exact"/>
              <w:ind w:left="234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Учебный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«Основы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религиозных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народов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России»</w:t>
            </w:r>
          </w:p>
        </w:tc>
      </w:tr>
      <w:tr w:rsidR="002D4725">
        <w:trPr>
          <w:trHeight w:val="3638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right="100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выражать своими словами первоначальное понимание сущности духовного развития как осознания и усвоения</w:t>
            </w:r>
            <w:r>
              <w:rPr>
                <w:spacing w:val="1"/>
              </w:rPr>
              <w:t xml:space="preserve"> </w:t>
            </w:r>
            <w:r>
              <w:t>человеком</w:t>
            </w:r>
            <w:r>
              <w:rPr>
                <w:spacing w:val="-2"/>
              </w:rPr>
              <w:t xml:space="preserve"> </w:t>
            </w:r>
            <w:r>
              <w:t>значимых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представлений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себе,</w:t>
            </w:r>
            <w:r>
              <w:rPr>
                <w:spacing w:val="-1"/>
              </w:rPr>
              <w:t xml:space="preserve"> </w:t>
            </w:r>
            <w:r>
              <w:t>людях,</w:t>
            </w:r>
            <w:r>
              <w:rPr>
                <w:spacing w:val="-1"/>
              </w:rPr>
              <w:t xml:space="preserve"> </w:t>
            </w: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действительности;</w:t>
            </w:r>
          </w:p>
          <w:p w:rsidR="002D4725" w:rsidRDefault="006F5087">
            <w:pPr>
              <w:pStyle w:val="TableParagraph"/>
              <w:ind w:left="283" w:right="98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выражать своими словами понимание значимости нравственного самосовершенствования и роли в этом личных</w:t>
            </w:r>
            <w:r>
              <w:rPr>
                <w:spacing w:val="1"/>
              </w:rPr>
              <w:t xml:space="preserve"> </w:t>
            </w:r>
            <w:r>
              <w:t>усилий</w:t>
            </w:r>
            <w:r>
              <w:rPr>
                <w:spacing w:val="-2"/>
              </w:rPr>
              <w:t xml:space="preserve"> </w:t>
            </w:r>
            <w:r>
              <w:t>человека, приводить примеры;</w:t>
            </w:r>
          </w:p>
          <w:p w:rsidR="002D4725" w:rsidRDefault="006F5087">
            <w:pPr>
              <w:pStyle w:val="TableParagraph"/>
              <w:ind w:left="283" w:right="98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выражать понимание и принятие значения российских традиционных духовных и нравственных ценностей,</w:t>
            </w:r>
            <w:r>
              <w:rPr>
                <w:spacing w:val="1"/>
              </w:rPr>
              <w:t xml:space="preserve"> </w:t>
            </w:r>
            <w:r>
              <w:t>духовно- нравственной культуры народов России, российского общества как источника и основы духовного</w:t>
            </w:r>
            <w:r>
              <w:rPr>
                <w:spacing w:val="1"/>
              </w:rPr>
              <w:t xml:space="preserve"> </w:t>
            </w:r>
            <w:r>
              <w:t>развития,</w:t>
            </w:r>
            <w:r>
              <w:rPr>
                <w:spacing w:val="-1"/>
              </w:rPr>
              <w:t xml:space="preserve"> </w:t>
            </w:r>
            <w:r>
              <w:t>нравственного совершенствования;</w:t>
            </w:r>
          </w:p>
          <w:p w:rsidR="002D4725" w:rsidRDefault="006F5087">
            <w:pPr>
              <w:pStyle w:val="TableParagraph"/>
              <w:ind w:left="283" w:right="96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рассказывать о нравственных заповедях, нормах морали в традиционных религиях России (православие, ислам,</w:t>
            </w:r>
            <w:r>
              <w:rPr>
                <w:spacing w:val="1"/>
              </w:rPr>
              <w:t xml:space="preserve"> </w:t>
            </w:r>
            <w:r>
              <w:t>буддизм,</w:t>
            </w:r>
            <w:r>
              <w:rPr>
                <w:spacing w:val="-2"/>
              </w:rPr>
              <w:t xml:space="preserve"> </w:t>
            </w:r>
            <w:r>
              <w:t>иудаизм),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значении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выстраивании</w:t>
            </w:r>
            <w:r>
              <w:rPr>
                <w:spacing w:val="-1"/>
              </w:rPr>
              <w:t xml:space="preserve"> </w:t>
            </w:r>
            <w:r>
              <w:t>отношений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семье,</w:t>
            </w:r>
            <w:r>
              <w:rPr>
                <w:spacing w:val="-1"/>
              </w:rPr>
              <w:t xml:space="preserve"> </w:t>
            </w:r>
            <w:r>
              <w:t>между</w:t>
            </w:r>
            <w:r>
              <w:rPr>
                <w:spacing w:val="-3"/>
              </w:rPr>
              <w:t xml:space="preserve"> </w:t>
            </w:r>
            <w:r>
              <w:t>людьми;</w:t>
            </w:r>
          </w:p>
          <w:p w:rsidR="002D4725" w:rsidRDefault="006F5087">
            <w:pPr>
              <w:pStyle w:val="TableParagraph"/>
              <w:ind w:left="283" w:right="95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раскрывать</w:t>
            </w:r>
            <w:r>
              <w:rPr>
                <w:spacing w:val="1"/>
              </w:rPr>
              <w:t xml:space="preserve"> </w:t>
            </w:r>
            <w:r>
              <w:t>основное</w:t>
            </w:r>
            <w:r>
              <w:rPr>
                <w:spacing w:val="55"/>
              </w:rPr>
              <w:t xml:space="preserve"> </w:t>
            </w:r>
            <w:r>
              <w:t>содержание</w:t>
            </w:r>
            <w:r>
              <w:rPr>
                <w:spacing w:val="55"/>
              </w:rPr>
              <w:t xml:space="preserve"> </w:t>
            </w:r>
            <w:r>
              <w:t>нравственных категорий (долг, свобода, ответственность, милосердие, забота</w:t>
            </w:r>
            <w:r>
              <w:rPr>
                <w:spacing w:val="-52"/>
              </w:rPr>
              <w:t xml:space="preserve"> </w:t>
            </w:r>
            <w:r>
              <w:t>о слабых, взаимопомощь) в религиозной культуре народов России (православии, исламе, буддизме, иудаизме);</w:t>
            </w:r>
            <w:r>
              <w:rPr>
                <w:spacing w:val="1"/>
              </w:rPr>
              <w:t xml:space="preserve"> </w:t>
            </w:r>
            <w:r>
              <w:t>объяснять</w:t>
            </w:r>
            <w:r>
              <w:rPr>
                <w:spacing w:val="-1"/>
              </w:rPr>
              <w:t xml:space="preserve"> </w:t>
            </w:r>
            <w:r>
              <w:t>«золотое правило</w:t>
            </w:r>
            <w:r>
              <w:rPr>
                <w:spacing w:val="-1"/>
              </w:rPr>
              <w:t xml:space="preserve"> </w:t>
            </w:r>
            <w:r>
              <w:t>нравственности» в</w:t>
            </w:r>
            <w:r>
              <w:rPr>
                <w:spacing w:val="-3"/>
              </w:rPr>
              <w:t xml:space="preserve"> </w:t>
            </w:r>
            <w:r>
              <w:t>религиозных традициях;</w:t>
            </w:r>
          </w:p>
          <w:p w:rsidR="002D4725" w:rsidRDefault="006F5087">
            <w:pPr>
              <w:pStyle w:val="TableParagraph"/>
              <w:spacing w:line="252" w:lineRule="exact"/>
              <w:ind w:left="283" w:right="97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соотносить нравственные формы поведения с нравственными нормами, заповедями в традиционных религиях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-1"/>
              </w:rPr>
              <w:t xml:space="preserve"> </w:t>
            </w:r>
            <w:r>
              <w:t>России;</w:t>
            </w:r>
          </w:p>
        </w:tc>
      </w:tr>
    </w:tbl>
    <w:p w:rsidR="002D4725" w:rsidRDefault="002D4725">
      <w:pPr>
        <w:spacing w:line="252" w:lineRule="exact"/>
        <w:jc w:val="both"/>
        <w:sectPr w:rsidR="002D4725">
          <w:pgSz w:w="16840" w:h="11910" w:orient="landscape"/>
          <w:pgMar w:top="840" w:right="560" w:bottom="840" w:left="920" w:header="0" w:footer="6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8807"/>
        </w:trPr>
        <w:tc>
          <w:tcPr>
            <w:tcW w:w="4078" w:type="dxa"/>
            <w:vMerge w:val="restart"/>
          </w:tcPr>
          <w:p w:rsidR="002D4725" w:rsidRDefault="002D4725">
            <w:pPr>
              <w:pStyle w:val="TableParagraph"/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right="98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раскрывать</w:t>
            </w:r>
            <w:r>
              <w:rPr>
                <w:spacing w:val="1"/>
              </w:rPr>
              <w:t xml:space="preserve"> </w:t>
            </w:r>
            <w:r>
              <w:t>своими</w:t>
            </w:r>
            <w:r>
              <w:rPr>
                <w:spacing w:val="1"/>
              </w:rPr>
              <w:t xml:space="preserve"> </w:t>
            </w:r>
            <w:r>
              <w:t>словами</w:t>
            </w:r>
            <w:r>
              <w:rPr>
                <w:spacing w:val="1"/>
              </w:rPr>
              <w:t xml:space="preserve"> </w:t>
            </w:r>
            <w:r>
              <w:t>первоначальные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мировоззрении</w:t>
            </w:r>
            <w:r>
              <w:rPr>
                <w:spacing w:val="1"/>
              </w:rPr>
              <w:t xml:space="preserve"> </w:t>
            </w:r>
            <w:r>
              <w:t>(картине</w:t>
            </w:r>
            <w:r>
              <w:rPr>
                <w:spacing w:val="1"/>
              </w:rPr>
              <w:t xml:space="preserve"> </w:t>
            </w:r>
            <w:r>
              <w:t>мира)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вероучении</w:t>
            </w:r>
            <w:r>
              <w:rPr>
                <w:spacing w:val="1"/>
              </w:rPr>
              <w:t xml:space="preserve"> </w:t>
            </w:r>
            <w:r>
              <w:t>православия,</w:t>
            </w:r>
            <w:r>
              <w:rPr>
                <w:spacing w:val="-1"/>
              </w:rPr>
              <w:t xml:space="preserve"> </w:t>
            </w:r>
            <w:r>
              <w:t>ислама,</w:t>
            </w:r>
            <w:r>
              <w:rPr>
                <w:spacing w:val="-3"/>
              </w:rPr>
              <w:t xml:space="preserve"> </w:t>
            </w:r>
            <w:r>
              <w:t>буддизма,</w:t>
            </w:r>
            <w:r>
              <w:rPr>
                <w:spacing w:val="-1"/>
              </w:rPr>
              <w:t xml:space="preserve"> </w:t>
            </w:r>
            <w:r>
              <w:t>иудаизма;</w:t>
            </w:r>
            <w:r>
              <w:rPr>
                <w:spacing w:val="-1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основателях</w:t>
            </w:r>
            <w:r>
              <w:rPr>
                <w:spacing w:val="-1"/>
              </w:rPr>
              <w:t xml:space="preserve"> </w:t>
            </w:r>
            <w:r>
              <w:t>религий;</w:t>
            </w:r>
          </w:p>
          <w:p w:rsidR="002D4725" w:rsidRDefault="006F5087">
            <w:pPr>
              <w:pStyle w:val="TableParagraph"/>
              <w:ind w:left="283" w:right="99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рассказывать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священных</w:t>
            </w:r>
            <w:r>
              <w:rPr>
                <w:spacing w:val="1"/>
              </w:rPr>
              <w:t xml:space="preserve"> </w:t>
            </w:r>
            <w:r>
              <w:t>писаниях</w:t>
            </w:r>
            <w:r>
              <w:rPr>
                <w:spacing w:val="1"/>
              </w:rPr>
              <w:t xml:space="preserve"> </w:t>
            </w:r>
            <w:r>
              <w:t>традиционных</w:t>
            </w:r>
            <w:r>
              <w:rPr>
                <w:spacing w:val="1"/>
              </w:rPr>
              <w:t xml:space="preserve"> </w:t>
            </w:r>
            <w:r>
              <w:t>религий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(Библия,</w:t>
            </w:r>
            <w:r>
              <w:rPr>
                <w:spacing w:val="1"/>
              </w:rPr>
              <w:t xml:space="preserve"> </w:t>
            </w:r>
            <w:r>
              <w:t>Коран,</w:t>
            </w:r>
            <w:r>
              <w:rPr>
                <w:spacing w:val="1"/>
              </w:rPr>
              <w:t xml:space="preserve"> </w:t>
            </w:r>
            <w:r>
              <w:t>Трипитака</w:t>
            </w:r>
            <w:r>
              <w:rPr>
                <w:spacing w:val="1"/>
              </w:rPr>
              <w:t xml:space="preserve"> </w:t>
            </w:r>
            <w:r>
              <w:t>(Ганджур),</w:t>
            </w:r>
            <w:r>
              <w:rPr>
                <w:spacing w:val="1"/>
              </w:rPr>
              <w:t xml:space="preserve"> </w:t>
            </w:r>
            <w:r>
              <w:t>Танах),</w:t>
            </w:r>
            <w:r>
              <w:rPr>
                <w:spacing w:val="1"/>
              </w:rPr>
              <w:t xml:space="preserve"> </w:t>
            </w:r>
            <w:r>
              <w:t>хранителях</w:t>
            </w:r>
            <w:r>
              <w:rPr>
                <w:spacing w:val="1"/>
              </w:rPr>
              <w:t xml:space="preserve"> </w:t>
            </w:r>
            <w:r>
              <w:t>предания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служителях</w:t>
            </w:r>
            <w:r>
              <w:rPr>
                <w:spacing w:val="1"/>
              </w:rPr>
              <w:t xml:space="preserve"> </w:t>
            </w:r>
            <w:r>
              <w:t>религиозного</w:t>
            </w:r>
            <w:r>
              <w:rPr>
                <w:spacing w:val="1"/>
              </w:rPr>
              <w:t xml:space="preserve"> </w:t>
            </w:r>
            <w:r>
              <w:t>культа</w:t>
            </w:r>
            <w:r>
              <w:rPr>
                <w:spacing w:val="1"/>
              </w:rPr>
              <w:t xml:space="preserve"> </w:t>
            </w:r>
            <w:r>
              <w:t>(священники,</w:t>
            </w:r>
            <w:r>
              <w:rPr>
                <w:spacing w:val="1"/>
              </w:rPr>
              <w:t xml:space="preserve"> </w:t>
            </w:r>
            <w:r>
              <w:t>муллы,</w:t>
            </w:r>
            <w:r>
              <w:rPr>
                <w:spacing w:val="1"/>
              </w:rPr>
              <w:t xml:space="preserve"> </w:t>
            </w:r>
            <w:r>
              <w:t>ламы,</w:t>
            </w:r>
            <w:r>
              <w:rPr>
                <w:spacing w:val="1"/>
              </w:rPr>
              <w:t xml:space="preserve"> </w:t>
            </w:r>
            <w:r>
              <w:t>раввины),</w:t>
            </w:r>
            <w:r>
              <w:rPr>
                <w:spacing w:val="-1"/>
              </w:rPr>
              <w:t xml:space="preserve"> </w:t>
            </w:r>
            <w:r>
              <w:t>религиозных</w:t>
            </w:r>
            <w:r>
              <w:rPr>
                <w:spacing w:val="-3"/>
              </w:rPr>
              <w:t xml:space="preserve"> </w:t>
            </w:r>
            <w:r>
              <w:t>обрядах,</w:t>
            </w:r>
            <w:r>
              <w:rPr>
                <w:spacing w:val="-2"/>
              </w:rPr>
              <w:t xml:space="preserve"> </w:t>
            </w:r>
            <w:r>
              <w:t>ритуалах,</w:t>
            </w:r>
            <w:r>
              <w:rPr>
                <w:spacing w:val="-3"/>
              </w:rPr>
              <w:t xml:space="preserve"> </w:t>
            </w:r>
            <w:r>
              <w:t>обычаях (1—2 примера);</w:t>
            </w:r>
          </w:p>
          <w:p w:rsidR="002D4725" w:rsidRDefault="006F5087">
            <w:pPr>
              <w:pStyle w:val="TableParagraph"/>
              <w:ind w:left="283" w:right="99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рассказывать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назначении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устройстве</w:t>
            </w:r>
            <w:r>
              <w:rPr>
                <w:spacing w:val="1"/>
              </w:rPr>
              <w:t xml:space="preserve"> </w:t>
            </w:r>
            <w:r>
              <w:t>священных</w:t>
            </w:r>
            <w:r>
              <w:rPr>
                <w:spacing w:val="1"/>
              </w:rPr>
              <w:t xml:space="preserve"> </w:t>
            </w:r>
            <w:r>
              <w:t>сооружений</w:t>
            </w:r>
            <w:r>
              <w:rPr>
                <w:spacing w:val="1"/>
              </w:rPr>
              <w:t xml:space="preserve"> </w:t>
            </w:r>
            <w:r>
              <w:t>(храмов)</w:t>
            </w:r>
            <w:r>
              <w:rPr>
                <w:spacing w:val="1"/>
              </w:rPr>
              <w:t xml:space="preserve"> </w:t>
            </w:r>
            <w:r>
              <w:t>традиционных</w:t>
            </w:r>
            <w:r>
              <w:rPr>
                <w:spacing w:val="1"/>
              </w:rPr>
              <w:t xml:space="preserve"> </w:t>
            </w:r>
            <w:r>
              <w:t>религий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rPr>
                <w:spacing w:val="-1"/>
              </w:rPr>
              <w:t xml:space="preserve"> </w:t>
            </w:r>
            <w:r>
              <w:t>основных нормах</w:t>
            </w:r>
            <w:r>
              <w:rPr>
                <w:spacing w:val="-2"/>
              </w:rPr>
              <w:t xml:space="preserve"> </w:t>
            </w:r>
            <w:r>
              <w:t>поведения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храмах, общения</w:t>
            </w:r>
            <w:r>
              <w:rPr>
                <w:spacing w:val="-1"/>
              </w:rPr>
              <w:t xml:space="preserve"> </w:t>
            </w:r>
            <w:r>
              <w:t>с верующими;</w:t>
            </w:r>
          </w:p>
          <w:p w:rsidR="002D4725" w:rsidRDefault="006F5087">
            <w:pPr>
              <w:pStyle w:val="TableParagraph"/>
              <w:ind w:left="283" w:right="98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рассказывать о религиозных календарях и праздниках традиционных религий народов России (православия,</w:t>
            </w:r>
            <w:r>
              <w:rPr>
                <w:spacing w:val="1"/>
              </w:rPr>
              <w:t xml:space="preserve"> </w:t>
            </w:r>
            <w:r>
              <w:t>ислама,</w:t>
            </w:r>
            <w:r>
              <w:rPr>
                <w:spacing w:val="-4"/>
              </w:rPr>
              <w:t xml:space="preserve"> </w:t>
            </w:r>
            <w:r>
              <w:t>буддизма,</w:t>
            </w:r>
            <w:r>
              <w:rPr>
                <w:spacing w:val="-4"/>
              </w:rPr>
              <w:t xml:space="preserve"> </w:t>
            </w:r>
            <w:r>
              <w:t>иудаизма,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менее</w:t>
            </w:r>
            <w:r>
              <w:rPr>
                <w:spacing w:val="-2"/>
              </w:rPr>
              <w:t xml:space="preserve"> </w:t>
            </w:r>
            <w:r>
              <w:t>одного</w:t>
            </w:r>
            <w:r>
              <w:rPr>
                <w:spacing w:val="-4"/>
              </w:rPr>
              <w:t xml:space="preserve"> </w:t>
            </w:r>
            <w:r>
              <w:t>религиозного</w:t>
            </w:r>
            <w:r>
              <w:rPr>
                <w:spacing w:val="-2"/>
              </w:rPr>
              <w:t xml:space="preserve"> </w:t>
            </w:r>
            <w:r>
              <w:t>праздника</w:t>
            </w:r>
            <w:r>
              <w:rPr>
                <w:spacing w:val="-4"/>
              </w:rPr>
              <w:t xml:space="preserve"> </w:t>
            </w:r>
            <w:r>
              <w:t>каждой</w:t>
            </w:r>
            <w:r>
              <w:rPr>
                <w:spacing w:val="-2"/>
              </w:rPr>
              <w:t xml:space="preserve"> </w:t>
            </w:r>
            <w:r>
              <w:t>традиции);</w:t>
            </w:r>
          </w:p>
          <w:p w:rsidR="002D4725" w:rsidRDefault="006F5087">
            <w:pPr>
              <w:pStyle w:val="TableParagraph"/>
              <w:ind w:left="283" w:right="96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раскрывать основное содержание норм отношений в религиозной семье (православие, ислам, буддизм, иудаизм),</w:t>
            </w:r>
            <w:r>
              <w:rPr>
                <w:spacing w:val="-52"/>
              </w:rPr>
              <w:t xml:space="preserve"> </w:t>
            </w:r>
            <w:r>
              <w:t>общее представление о семейных ценностях в традиционных религиях народов России; понимание отношения к</w:t>
            </w:r>
            <w:r>
              <w:rPr>
                <w:spacing w:val="1"/>
              </w:rPr>
              <w:t xml:space="preserve"> </w:t>
            </w:r>
            <w:r>
              <w:t>труду,</w:t>
            </w:r>
            <w:r>
              <w:rPr>
                <w:spacing w:val="-1"/>
              </w:rPr>
              <w:t xml:space="preserve"> </w:t>
            </w:r>
            <w:r>
              <w:t>учению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традиционных</w:t>
            </w:r>
            <w:r>
              <w:rPr>
                <w:spacing w:val="-1"/>
              </w:rPr>
              <w:t xml:space="preserve"> </w:t>
            </w:r>
            <w:r>
              <w:t>религиях народов</w:t>
            </w:r>
            <w:r>
              <w:rPr>
                <w:spacing w:val="-1"/>
              </w:rPr>
              <w:t xml:space="preserve"> </w:t>
            </w:r>
            <w:r>
              <w:t>России;</w:t>
            </w:r>
          </w:p>
          <w:p w:rsidR="002D4725" w:rsidRDefault="006F5087">
            <w:pPr>
              <w:pStyle w:val="TableParagraph"/>
              <w:ind w:left="283" w:right="99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распознавать религиозную символику традиционных религий народов России (православия, ислама, буддизма,</w:t>
            </w:r>
            <w:r>
              <w:rPr>
                <w:spacing w:val="1"/>
              </w:rPr>
              <w:t xml:space="preserve"> </w:t>
            </w:r>
            <w:r>
              <w:t>иудаизма</w:t>
            </w:r>
            <w:r>
              <w:rPr>
                <w:spacing w:val="-5"/>
              </w:rPr>
              <w:t xml:space="preserve"> </w:t>
            </w:r>
            <w:r>
              <w:t>минимально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одному</w:t>
            </w:r>
            <w:r>
              <w:rPr>
                <w:spacing w:val="-4"/>
              </w:rPr>
              <w:t xml:space="preserve"> </w:t>
            </w:r>
            <w:r>
              <w:t>символу),</w:t>
            </w:r>
            <w:r>
              <w:rPr>
                <w:spacing w:val="-5"/>
              </w:rPr>
              <w:t xml:space="preserve"> </w:t>
            </w:r>
            <w:r>
              <w:t>объяснять</w:t>
            </w:r>
            <w:r>
              <w:rPr>
                <w:spacing w:val="-4"/>
              </w:rPr>
              <w:t xml:space="preserve"> </w:t>
            </w:r>
            <w:r>
              <w:t>своими</w:t>
            </w:r>
            <w:r>
              <w:rPr>
                <w:spacing w:val="-4"/>
              </w:rPr>
              <w:t xml:space="preserve"> </w:t>
            </w:r>
            <w:r>
              <w:t>словами</w:t>
            </w:r>
            <w:r>
              <w:rPr>
                <w:spacing w:val="-4"/>
              </w:rPr>
              <w:t xml:space="preserve"> </w:t>
            </w:r>
            <w:r>
              <w:t>её</w:t>
            </w:r>
            <w:r>
              <w:rPr>
                <w:spacing w:val="-5"/>
              </w:rPr>
              <w:t xml:space="preserve"> </w:t>
            </w:r>
            <w:r>
              <w:t>значение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религиозной</w:t>
            </w:r>
            <w:r>
              <w:rPr>
                <w:spacing w:val="-8"/>
              </w:rPr>
              <w:t xml:space="preserve"> </w:t>
            </w:r>
            <w:r>
              <w:t>культуре;</w:t>
            </w:r>
          </w:p>
          <w:p w:rsidR="002D4725" w:rsidRDefault="006F5087">
            <w:pPr>
              <w:pStyle w:val="TableParagraph"/>
              <w:ind w:left="283" w:right="97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рассказывать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1"/>
              </w:rPr>
              <w:t xml:space="preserve"> </w:t>
            </w:r>
            <w:r>
              <w:t>культуре</w:t>
            </w:r>
            <w:r>
              <w:rPr>
                <w:spacing w:val="1"/>
              </w:rPr>
              <w:t xml:space="preserve"> </w:t>
            </w:r>
            <w:r>
              <w:t>традиционных</w:t>
            </w:r>
            <w:r>
              <w:rPr>
                <w:spacing w:val="1"/>
              </w:rPr>
              <w:t xml:space="preserve"> </w:t>
            </w:r>
            <w:r>
              <w:t>религий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(православные</w:t>
            </w:r>
            <w:r>
              <w:rPr>
                <w:spacing w:val="1"/>
              </w:rPr>
              <w:t xml:space="preserve"> </w:t>
            </w:r>
            <w:r>
              <w:t>иконы,</w:t>
            </w:r>
            <w:r>
              <w:rPr>
                <w:spacing w:val="1"/>
              </w:rPr>
              <w:t xml:space="preserve"> </w:t>
            </w:r>
            <w:r>
              <w:t>исламская каллиграфия, буддийская танкопись); главных особенностях религиозного искусства православия,</w:t>
            </w:r>
            <w:r>
              <w:rPr>
                <w:spacing w:val="1"/>
              </w:rPr>
              <w:t xml:space="preserve"> </w:t>
            </w:r>
            <w:r>
              <w:t>ислама, буддизма, иудаизма (архитектура, изобразительное искусство, язык и поэтика религиозных текстов,</w:t>
            </w:r>
            <w:r>
              <w:rPr>
                <w:spacing w:val="1"/>
              </w:rPr>
              <w:t xml:space="preserve"> </w:t>
            </w:r>
            <w:r>
              <w:t>музыки</w:t>
            </w:r>
            <w:r>
              <w:rPr>
                <w:spacing w:val="-1"/>
              </w:rPr>
              <w:t xml:space="preserve"> </w:t>
            </w:r>
            <w:r>
              <w:t>или звуковой среды);</w:t>
            </w:r>
          </w:p>
          <w:p w:rsidR="002D4725" w:rsidRDefault="006F5087">
            <w:pPr>
              <w:pStyle w:val="TableParagraph"/>
              <w:ind w:left="283" w:right="99" w:hanging="142"/>
              <w:jc w:val="both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излагать</w:t>
            </w:r>
            <w:r>
              <w:t xml:space="preserve"> </w:t>
            </w:r>
            <w:r>
              <w:rPr>
                <w:spacing w:val="-1"/>
              </w:rPr>
              <w:t>основные</w:t>
            </w:r>
            <w:r>
              <w:t xml:space="preserve"> </w:t>
            </w:r>
            <w:r>
              <w:rPr>
                <w:spacing w:val="-1"/>
              </w:rPr>
              <w:t>исторические</w:t>
            </w:r>
            <w:r>
              <w:t xml:space="preserve"> </w:t>
            </w:r>
            <w:r>
              <w:rPr>
                <w:spacing w:val="-1"/>
              </w:rPr>
              <w:t>сведения</w:t>
            </w:r>
            <w:r>
              <w:t xml:space="preserve"> </w:t>
            </w:r>
            <w:r>
              <w:rPr>
                <w:spacing w:val="-1"/>
              </w:rPr>
              <w:t>о</w:t>
            </w:r>
            <w:r>
              <w:t xml:space="preserve"> </w:t>
            </w:r>
            <w:r>
              <w:rPr>
                <w:spacing w:val="-1"/>
              </w:rPr>
              <w:t>роли</w:t>
            </w:r>
            <w:r>
              <w:t xml:space="preserve"> </w:t>
            </w:r>
            <w:r>
              <w:rPr>
                <w:spacing w:val="-1"/>
              </w:rPr>
              <w:t>традиционных</w:t>
            </w:r>
            <w:r>
              <w:t xml:space="preserve"> </w:t>
            </w:r>
            <w:r>
              <w:rPr>
                <w:spacing w:val="-1"/>
              </w:rPr>
              <w:t>религий</w:t>
            </w:r>
            <w:r>
              <w:t xml:space="preserve"> в</w:t>
            </w:r>
            <w:r>
              <w:rPr>
                <w:spacing w:val="1"/>
              </w:rPr>
              <w:t xml:space="preserve"> </w:t>
            </w:r>
            <w:r>
              <w:t>становлении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-52"/>
              </w:rPr>
              <w:t xml:space="preserve"> </w:t>
            </w:r>
            <w:r>
              <w:t>России,</w:t>
            </w:r>
            <w:r>
              <w:rPr>
                <w:spacing w:val="-1"/>
              </w:rPr>
              <w:t xml:space="preserve"> </w:t>
            </w:r>
            <w:r>
              <w:t>российского общества,</w:t>
            </w:r>
            <w:r>
              <w:rPr>
                <w:spacing w:val="-1"/>
              </w:rPr>
              <w:t xml:space="preserve"> </w:t>
            </w:r>
            <w:r>
              <w:t>российской</w:t>
            </w:r>
            <w:r>
              <w:rPr>
                <w:spacing w:val="-3"/>
              </w:rPr>
              <w:t xml:space="preserve"> </w:t>
            </w:r>
            <w:r>
              <w:t>государственности;</w:t>
            </w:r>
          </w:p>
          <w:p w:rsidR="002D4725" w:rsidRDefault="006F5087">
            <w:pPr>
              <w:pStyle w:val="TableParagraph"/>
              <w:ind w:left="283" w:right="97" w:hanging="142"/>
              <w:jc w:val="both"/>
            </w:pPr>
            <w:r>
              <w:rPr>
                <w:rFonts w:ascii="Symbol" w:hAnsi="Symbol"/>
                <w:spacing w:val="-2"/>
              </w:rPr>
              <w:t></w:t>
            </w:r>
            <w:r>
              <w:rPr>
                <w:spacing w:val="-2"/>
              </w:rPr>
              <w:t xml:space="preserve"> первоначальный </w:t>
            </w:r>
            <w:r>
              <w:rPr>
                <w:spacing w:val="-1"/>
              </w:rPr>
              <w:t>опыт поисковой, проектной деятельности по изучению исторического и культурного наследия</w:t>
            </w:r>
            <w:r>
              <w:t xml:space="preserve"> традиционных религий народов России в своей местности, регионе (храмы, монастыри, святыни, памятные и</w:t>
            </w:r>
            <w:r>
              <w:rPr>
                <w:spacing w:val="1"/>
              </w:rPr>
              <w:t xml:space="preserve"> </w:t>
            </w:r>
            <w:r>
              <w:t>святые</w:t>
            </w:r>
            <w:r>
              <w:rPr>
                <w:spacing w:val="54"/>
              </w:rPr>
              <w:t xml:space="preserve"> </w:t>
            </w:r>
            <w:r>
              <w:t>места),</w:t>
            </w:r>
            <w:r>
              <w:rPr>
                <w:spacing w:val="-1"/>
              </w:rPr>
              <w:t xml:space="preserve"> </w:t>
            </w:r>
            <w:r>
              <w:t>оформлению и</w:t>
            </w:r>
            <w:r>
              <w:rPr>
                <w:spacing w:val="-1"/>
              </w:rPr>
              <w:t xml:space="preserve"> </w:t>
            </w:r>
            <w:r>
              <w:t>представлению её результатов;</w:t>
            </w:r>
          </w:p>
          <w:p w:rsidR="002D4725" w:rsidRDefault="006F5087">
            <w:pPr>
              <w:pStyle w:val="TableParagraph"/>
              <w:spacing w:line="237" w:lineRule="auto"/>
              <w:ind w:left="283" w:right="98" w:hanging="142"/>
              <w:jc w:val="both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приводить примеры нравственных поступков, совершаемых с опорой на этические нормы </w:t>
            </w:r>
            <w:r>
              <w:t>религиозной культуры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внутреннюю установку</w:t>
            </w:r>
            <w:r>
              <w:rPr>
                <w:spacing w:val="-5"/>
              </w:rPr>
              <w:t xml:space="preserve"> </w:t>
            </w:r>
            <w:r>
              <w:t>личности поступать</w:t>
            </w:r>
            <w:r>
              <w:rPr>
                <w:spacing w:val="-3"/>
              </w:rPr>
              <w:t xml:space="preserve"> </w:t>
            </w:r>
            <w:r>
              <w:t>согласно своей совести;</w:t>
            </w:r>
          </w:p>
          <w:p w:rsidR="002D4725" w:rsidRDefault="006F5087">
            <w:pPr>
              <w:pStyle w:val="TableParagraph"/>
              <w:ind w:left="283" w:right="94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выражать</w:t>
            </w:r>
            <w:r>
              <w:rPr>
                <w:spacing w:val="1"/>
              </w:rPr>
              <w:t xml:space="preserve"> </w:t>
            </w:r>
            <w:r>
              <w:t>своими</w:t>
            </w:r>
            <w:r>
              <w:rPr>
                <w:spacing w:val="1"/>
              </w:rPr>
              <w:t xml:space="preserve"> </w:t>
            </w:r>
            <w:r>
              <w:t>словами</w:t>
            </w:r>
            <w:r>
              <w:rPr>
                <w:spacing w:val="1"/>
              </w:rPr>
              <w:t xml:space="preserve"> </w:t>
            </w: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свободы</w:t>
            </w:r>
            <w:r>
              <w:rPr>
                <w:spacing w:val="1"/>
              </w:rPr>
              <w:t xml:space="preserve"> </w:t>
            </w:r>
            <w:r>
              <w:t>мировоззренческого</w:t>
            </w:r>
            <w:r>
              <w:rPr>
                <w:spacing w:val="1"/>
              </w:rPr>
              <w:t xml:space="preserve"> </w:t>
            </w:r>
            <w:r>
              <w:t>выбора,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человека,</w:t>
            </w:r>
            <w:r>
              <w:rPr>
                <w:spacing w:val="1"/>
              </w:rPr>
              <w:t xml:space="preserve"> </w:t>
            </w:r>
            <w:r>
              <w:t>людей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обществе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религии,</w:t>
            </w:r>
            <w:r>
              <w:rPr>
                <w:spacing w:val="1"/>
              </w:rPr>
              <w:t xml:space="preserve"> </w:t>
            </w:r>
            <w:r>
              <w:t>свободы</w:t>
            </w:r>
            <w:r>
              <w:rPr>
                <w:spacing w:val="1"/>
              </w:rPr>
              <w:t xml:space="preserve"> </w:t>
            </w:r>
            <w:r>
              <w:t>вероисповедания;</w:t>
            </w:r>
            <w:r>
              <w:rPr>
                <w:spacing w:val="1"/>
              </w:rPr>
              <w:t xml:space="preserve"> </w:t>
            </w: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российского</w:t>
            </w:r>
            <w:r>
              <w:rPr>
                <w:spacing w:val="1"/>
              </w:rPr>
              <w:t xml:space="preserve"> </w:t>
            </w:r>
            <w:r>
              <w:t>общества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многоэтничного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многорелигиозного</w:t>
            </w:r>
            <w:r>
              <w:rPr>
                <w:spacing w:val="1"/>
              </w:rPr>
              <w:t xml:space="preserve"> </w:t>
            </w:r>
            <w:r>
              <w:t>(приводить</w:t>
            </w:r>
            <w:r>
              <w:rPr>
                <w:spacing w:val="1"/>
              </w:rPr>
              <w:t xml:space="preserve"> </w:t>
            </w:r>
            <w:r>
              <w:t>примеры),</w:t>
            </w:r>
            <w:r>
              <w:rPr>
                <w:spacing w:val="1"/>
              </w:rPr>
              <w:t xml:space="preserve"> </w:t>
            </w: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российского</w:t>
            </w:r>
            <w:r>
              <w:rPr>
                <w:spacing w:val="1"/>
              </w:rPr>
              <w:t xml:space="preserve"> </w:t>
            </w:r>
            <w:r>
              <w:t>общенародного</w:t>
            </w:r>
            <w:r>
              <w:rPr>
                <w:spacing w:val="1"/>
              </w:rPr>
              <w:t xml:space="preserve"> </w:t>
            </w:r>
            <w:r>
              <w:t>(общенационального,</w:t>
            </w:r>
            <w:r>
              <w:rPr>
                <w:spacing w:val="1"/>
              </w:rPr>
              <w:t xml:space="preserve"> </w:t>
            </w:r>
            <w:r>
              <w:t>гражданского)</w:t>
            </w:r>
            <w:r>
              <w:rPr>
                <w:spacing w:val="1"/>
              </w:rPr>
              <w:t xml:space="preserve"> </w:t>
            </w:r>
            <w:r>
              <w:t>патриотизма,</w:t>
            </w:r>
            <w:r>
              <w:rPr>
                <w:spacing w:val="1"/>
              </w:rPr>
              <w:t xml:space="preserve"> </w:t>
            </w:r>
            <w:r>
              <w:t>любви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Отечеству,</w:t>
            </w:r>
            <w:r>
              <w:rPr>
                <w:spacing w:val="1"/>
              </w:rPr>
              <w:t xml:space="preserve"> </w:t>
            </w:r>
            <w:r>
              <w:t>нашей</w:t>
            </w:r>
            <w:r>
              <w:rPr>
                <w:spacing w:val="1"/>
              </w:rPr>
              <w:t xml:space="preserve"> </w:t>
            </w:r>
            <w:r>
              <w:t>общей</w:t>
            </w:r>
            <w:r>
              <w:rPr>
                <w:spacing w:val="1"/>
              </w:rPr>
              <w:t xml:space="preserve"> </w:t>
            </w:r>
            <w:r>
              <w:t>Родине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России;</w:t>
            </w:r>
            <w:r>
              <w:rPr>
                <w:spacing w:val="1"/>
              </w:rPr>
              <w:t xml:space="preserve"> </w:t>
            </w:r>
            <w:r>
              <w:t>приводить</w:t>
            </w:r>
            <w:r>
              <w:rPr>
                <w:spacing w:val="1"/>
              </w:rPr>
              <w:t xml:space="preserve"> </w:t>
            </w:r>
            <w:r>
              <w:t>примеры</w:t>
            </w:r>
            <w:r>
              <w:rPr>
                <w:spacing w:val="1"/>
              </w:rPr>
              <w:t xml:space="preserve"> </w:t>
            </w:r>
            <w:r>
              <w:t>сотрудничества</w:t>
            </w:r>
            <w:r>
              <w:rPr>
                <w:spacing w:val="-3"/>
              </w:rPr>
              <w:t xml:space="preserve"> </w:t>
            </w:r>
            <w:r>
              <w:t>последователей</w:t>
            </w:r>
            <w:r>
              <w:rPr>
                <w:spacing w:val="-3"/>
              </w:rPr>
              <w:t xml:space="preserve"> </w:t>
            </w:r>
            <w:r>
              <w:t>традиционных религий;</w:t>
            </w:r>
          </w:p>
          <w:p w:rsidR="002D4725" w:rsidRDefault="006F5087">
            <w:pPr>
              <w:pStyle w:val="TableParagraph"/>
              <w:ind w:left="283" w:right="98" w:hanging="142"/>
              <w:jc w:val="both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называть традиционные религии в России, народы России, для которых традиционными </w:t>
            </w:r>
            <w:r>
              <w:t>религиями исторически</w:t>
            </w:r>
            <w:r>
              <w:rPr>
                <w:spacing w:val="1"/>
              </w:rPr>
              <w:t xml:space="preserve"> </w:t>
            </w:r>
            <w:r>
              <w:t>являются</w:t>
            </w:r>
            <w:r>
              <w:rPr>
                <w:spacing w:val="-1"/>
              </w:rPr>
              <w:t xml:space="preserve"> </w:t>
            </w:r>
            <w:r>
              <w:t>православие, ислам,</w:t>
            </w:r>
            <w:r>
              <w:rPr>
                <w:spacing w:val="-4"/>
              </w:rPr>
              <w:t xml:space="preserve"> </w:t>
            </w:r>
            <w:r>
              <w:t>буддизм, иудаизм;</w:t>
            </w:r>
          </w:p>
          <w:p w:rsidR="002D4725" w:rsidRDefault="006F5087">
            <w:pPr>
              <w:pStyle w:val="TableParagraph"/>
              <w:spacing w:line="252" w:lineRule="exact"/>
              <w:ind w:left="283" w:right="98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выражать</w:t>
            </w:r>
            <w:r>
              <w:rPr>
                <w:spacing w:val="1"/>
              </w:rPr>
              <w:t xml:space="preserve"> </w:t>
            </w:r>
            <w:r>
              <w:t>своими</w:t>
            </w:r>
            <w:r>
              <w:rPr>
                <w:spacing w:val="1"/>
              </w:rPr>
              <w:t xml:space="preserve"> </w:t>
            </w:r>
            <w:r>
              <w:t>словами</w:t>
            </w:r>
            <w:r>
              <w:rPr>
                <w:spacing w:val="1"/>
              </w:rPr>
              <w:t xml:space="preserve"> </w:t>
            </w: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человеческого</w:t>
            </w:r>
            <w:r>
              <w:rPr>
                <w:spacing w:val="1"/>
              </w:rPr>
              <w:t xml:space="preserve"> </w:t>
            </w:r>
            <w:r>
              <w:t>достоинства,</w:t>
            </w:r>
            <w:r>
              <w:rPr>
                <w:spacing w:val="1"/>
              </w:rPr>
              <w:t xml:space="preserve"> </w:t>
            </w:r>
            <w:r>
              <w:t>ценности</w:t>
            </w:r>
            <w:r>
              <w:rPr>
                <w:spacing w:val="1"/>
              </w:rPr>
              <w:t xml:space="preserve"> </w:t>
            </w:r>
            <w:r>
              <w:t>человеческой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традиционных</w:t>
            </w:r>
            <w:r>
              <w:rPr>
                <w:spacing w:val="-1"/>
              </w:rPr>
              <w:t xml:space="preserve"> </w:t>
            </w:r>
            <w:r>
              <w:t>религиях</w:t>
            </w:r>
            <w:r>
              <w:rPr>
                <w:spacing w:val="-3"/>
              </w:rPr>
              <w:t xml:space="preserve"> </w:t>
            </w:r>
            <w:r>
              <w:t>народов России</w:t>
            </w:r>
          </w:p>
        </w:tc>
      </w:tr>
      <w:tr w:rsidR="002D4725">
        <w:trPr>
          <w:trHeight w:val="275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56" w:lineRule="exact"/>
              <w:ind w:left="2414" w:right="237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Учебный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«Основы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светской этики»</w:t>
            </w:r>
          </w:p>
        </w:tc>
      </w:tr>
    </w:tbl>
    <w:p w:rsidR="002D4725" w:rsidRDefault="002D4725">
      <w:pPr>
        <w:spacing w:line="256" w:lineRule="exact"/>
        <w:jc w:val="center"/>
        <w:rPr>
          <w:sz w:val="24"/>
        </w:rPr>
        <w:sectPr w:rsidR="002D4725">
          <w:pgSz w:w="16840" w:h="11910" w:orient="landscape"/>
          <w:pgMar w:top="840" w:right="560" w:bottom="840" w:left="920" w:header="0" w:footer="6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9299"/>
        </w:trPr>
        <w:tc>
          <w:tcPr>
            <w:tcW w:w="4078" w:type="dxa"/>
          </w:tcPr>
          <w:p w:rsidR="002D4725" w:rsidRDefault="002D4725">
            <w:pPr>
              <w:pStyle w:val="TableParagraph"/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right="95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выражать своими словами первоначальное понимание сущности духовного развития как осознания и усвоения</w:t>
            </w:r>
            <w:r>
              <w:rPr>
                <w:spacing w:val="1"/>
              </w:rPr>
              <w:t xml:space="preserve"> </w:t>
            </w:r>
            <w:r>
              <w:t>чело-</w:t>
            </w:r>
            <w:r>
              <w:rPr>
                <w:spacing w:val="-3"/>
              </w:rPr>
              <w:t xml:space="preserve"> </w:t>
            </w:r>
            <w:r>
              <w:t>веком значимых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представлений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себе,</w:t>
            </w:r>
            <w:r>
              <w:rPr>
                <w:spacing w:val="-3"/>
              </w:rPr>
              <w:t xml:space="preserve"> </w:t>
            </w:r>
            <w:r>
              <w:t>людях,</w:t>
            </w:r>
            <w:r>
              <w:rPr>
                <w:spacing w:val="-1"/>
              </w:rPr>
              <w:t xml:space="preserve"> </w:t>
            </w:r>
            <w:r>
              <w:t>окружающей действительности;</w:t>
            </w:r>
          </w:p>
          <w:p w:rsidR="002D4725" w:rsidRDefault="006F5087">
            <w:pPr>
              <w:pStyle w:val="TableParagraph"/>
              <w:ind w:left="283" w:right="97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выражать своими словами понимание значимости нравственного самосовершенствования и роли в этом личных</w:t>
            </w:r>
            <w:r>
              <w:rPr>
                <w:spacing w:val="1"/>
              </w:rPr>
              <w:t xml:space="preserve"> </w:t>
            </w:r>
            <w:r>
              <w:t>усилий</w:t>
            </w:r>
            <w:r>
              <w:rPr>
                <w:spacing w:val="-2"/>
              </w:rPr>
              <w:t xml:space="preserve"> </w:t>
            </w:r>
            <w:r>
              <w:t>человека, приводить примеры;</w:t>
            </w:r>
          </w:p>
          <w:p w:rsidR="002D4725" w:rsidRDefault="006F5087">
            <w:pPr>
              <w:pStyle w:val="TableParagraph"/>
              <w:ind w:left="283" w:right="98" w:hanging="142"/>
              <w:jc w:val="both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выражать</w:t>
            </w:r>
            <w:r>
              <w:t xml:space="preserve"> </w:t>
            </w:r>
            <w:r>
              <w:rPr>
                <w:spacing w:val="-1"/>
              </w:rPr>
              <w:t>понимание и принятие</w:t>
            </w:r>
            <w:r>
              <w:t xml:space="preserve"> </w:t>
            </w:r>
            <w:r>
              <w:rPr>
                <w:spacing w:val="-1"/>
              </w:rPr>
              <w:t>значения</w:t>
            </w:r>
            <w:r>
              <w:t xml:space="preserve"> российских традиционных духовных и нравственных ценностей,</w:t>
            </w:r>
            <w:r>
              <w:rPr>
                <w:spacing w:val="1"/>
              </w:rPr>
              <w:t xml:space="preserve"> </w:t>
            </w:r>
            <w:r>
              <w:t>духовно- нравственной культуры народов России, российского общества как источника и основы духовного</w:t>
            </w:r>
            <w:r>
              <w:rPr>
                <w:spacing w:val="1"/>
              </w:rPr>
              <w:t xml:space="preserve"> </w:t>
            </w:r>
            <w:r>
              <w:t>развития,</w:t>
            </w:r>
            <w:r>
              <w:rPr>
                <w:spacing w:val="-1"/>
              </w:rPr>
              <w:t xml:space="preserve"> </w:t>
            </w:r>
            <w:r>
              <w:t>нравственного</w:t>
            </w:r>
            <w:r>
              <w:rPr>
                <w:spacing w:val="-3"/>
              </w:rPr>
              <w:t xml:space="preserve"> </w:t>
            </w:r>
            <w:r>
              <w:t>совершенствования;</w:t>
            </w:r>
          </w:p>
          <w:p w:rsidR="002D4725" w:rsidRDefault="006F5087">
            <w:pPr>
              <w:pStyle w:val="TableParagraph"/>
              <w:ind w:left="283" w:right="98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рассказывать о российской светской (гражданской) этике как общепринятых в российском обществе нормах</w:t>
            </w:r>
            <w:r>
              <w:rPr>
                <w:spacing w:val="1"/>
              </w:rPr>
              <w:t xml:space="preserve"> </w:t>
            </w:r>
            <w:r>
              <w:t>морали,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людей,</w:t>
            </w:r>
            <w:r>
              <w:rPr>
                <w:spacing w:val="1"/>
              </w:rPr>
              <w:t xml:space="preserve"> </w:t>
            </w:r>
            <w:r>
              <w:t>основанных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российских</w:t>
            </w:r>
            <w:r>
              <w:rPr>
                <w:spacing w:val="1"/>
              </w:rPr>
              <w:t xml:space="preserve"> </w:t>
            </w:r>
            <w:r>
              <w:t>традиционных</w:t>
            </w:r>
            <w:r>
              <w:rPr>
                <w:spacing w:val="1"/>
              </w:rPr>
              <w:t xml:space="preserve"> </w:t>
            </w:r>
            <w:r>
              <w:t>духовных</w:t>
            </w:r>
            <w:r>
              <w:rPr>
                <w:spacing w:val="1"/>
              </w:rPr>
              <w:t xml:space="preserve"> </w:t>
            </w:r>
            <w:r>
              <w:t>ценностях,</w:t>
            </w:r>
            <w:r>
              <w:rPr>
                <w:spacing w:val="1"/>
              </w:rPr>
              <w:t xml:space="preserve"> </w:t>
            </w:r>
            <w:r>
              <w:t>конституционных</w:t>
            </w:r>
            <w:r>
              <w:rPr>
                <w:spacing w:val="-1"/>
              </w:rPr>
              <w:t xml:space="preserve"> </w:t>
            </w:r>
            <w:r>
              <w:t>правах,</w:t>
            </w:r>
            <w:r>
              <w:rPr>
                <w:spacing w:val="-3"/>
              </w:rPr>
              <w:t xml:space="preserve"> </w:t>
            </w:r>
            <w:r>
              <w:t>свободах и обязанностях</w:t>
            </w:r>
            <w:r>
              <w:rPr>
                <w:spacing w:val="-3"/>
              </w:rPr>
              <w:t xml:space="preserve"> </w:t>
            </w:r>
            <w:r>
              <w:t>человека и</w:t>
            </w:r>
            <w:r>
              <w:rPr>
                <w:spacing w:val="-3"/>
              </w:rPr>
              <w:t xml:space="preserve"> </w:t>
            </w:r>
            <w:r>
              <w:t>гражданина в</w:t>
            </w:r>
            <w:r>
              <w:rPr>
                <w:spacing w:val="-4"/>
              </w:rPr>
              <w:t xml:space="preserve"> </w:t>
            </w:r>
            <w:r>
              <w:t>России;</w:t>
            </w:r>
          </w:p>
          <w:p w:rsidR="002D4725" w:rsidRDefault="006F5087">
            <w:pPr>
              <w:pStyle w:val="TableParagraph"/>
              <w:ind w:left="283" w:right="97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раскрывать основное содержание нравственных категорий российской светской этики (справедливость, совесть,</w:t>
            </w:r>
            <w:r>
              <w:rPr>
                <w:spacing w:val="1"/>
              </w:rPr>
              <w:t xml:space="preserve"> </w:t>
            </w:r>
            <w:r>
              <w:t>ответственность, сострадание, ценность и достоинство человеческой жизни, взаимоуважение, вера в добро,</w:t>
            </w:r>
            <w:r>
              <w:rPr>
                <w:spacing w:val="1"/>
              </w:rPr>
              <w:t xml:space="preserve"> </w:t>
            </w:r>
            <w:r>
              <w:t>человеколюбие,</w:t>
            </w:r>
            <w:r>
              <w:rPr>
                <w:spacing w:val="1"/>
              </w:rPr>
              <w:t xml:space="preserve"> </w:t>
            </w:r>
            <w:r>
              <w:t>милосердие,</w:t>
            </w:r>
            <w:r>
              <w:rPr>
                <w:spacing w:val="1"/>
              </w:rPr>
              <w:t xml:space="preserve"> </w:t>
            </w:r>
            <w:r>
              <w:t>добродетели,</w:t>
            </w:r>
            <w:r>
              <w:rPr>
                <w:spacing w:val="1"/>
              </w:rPr>
              <w:t xml:space="preserve"> </w:t>
            </w:r>
            <w:r>
              <w:t>патриотизм,</w:t>
            </w:r>
            <w:r>
              <w:rPr>
                <w:spacing w:val="1"/>
              </w:rPr>
              <w:t xml:space="preserve"> </w:t>
            </w:r>
            <w:r>
              <w:t>труд)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отношениях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людьми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российском</w:t>
            </w:r>
            <w:r>
              <w:rPr>
                <w:spacing w:val="1"/>
              </w:rPr>
              <w:t xml:space="preserve"> </w:t>
            </w:r>
            <w:r>
              <w:t>обществе; объяснять</w:t>
            </w:r>
            <w:r>
              <w:rPr>
                <w:spacing w:val="-3"/>
              </w:rPr>
              <w:t xml:space="preserve"> </w:t>
            </w:r>
            <w:r>
              <w:t>«золотое правило нравственности»;</w:t>
            </w:r>
          </w:p>
          <w:p w:rsidR="002D4725" w:rsidRDefault="006F5087">
            <w:pPr>
              <w:pStyle w:val="TableParagraph"/>
              <w:ind w:left="283" w:right="99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высказывать</w:t>
            </w:r>
            <w:r>
              <w:rPr>
                <w:spacing w:val="1"/>
              </w:rPr>
              <w:t xml:space="preserve"> </w:t>
            </w:r>
            <w:r>
              <w:t>суждения</w:t>
            </w:r>
            <w:r>
              <w:rPr>
                <w:spacing w:val="1"/>
              </w:rPr>
              <w:t xml:space="preserve"> </w:t>
            </w:r>
            <w:r>
              <w:t>оценочного</w:t>
            </w:r>
            <w:r>
              <w:rPr>
                <w:spacing w:val="1"/>
              </w:rPr>
              <w:t xml:space="preserve"> </w:t>
            </w:r>
            <w:r>
              <w:t>характера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значении</w:t>
            </w:r>
            <w:r>
              <w:rPr>
                <w:spacing w:val="1"/>
              </w:rPr>
              <w:t xml:space="preserve"> </w:t>
            </w:r>
            <w:r>
              <w:t>нравственности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человека,</w:t>
            </w:r>
            <w:r>
              <w:rPr>
                <w:spacing w:val="1"/>
              </w:rPr>
              <w:t xml:space="preserve"> </w:t>
            </w:r>
            <w:r>
              <w:t>семьи,</w:t>
            </w:r>
            <w:r>
              <w:rPr>
                <w:spacing w:val="1"/>
              </w:rPr>
              <w:t xml:space="preserve"> </w:t>
            </w:r>
            <w:r>
              <w:t>народа,</w:t>
            </w:r>
            <w:r>
              <w:rPr>
                <w:spacing w:val="-52"/>
              </w:rPr>
              <w:t xml:space="preserve"> </w:t>
            </w:r>
            <w:r>
              <w:t>общества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государства;</w:t>
            </w:r>
            <w:r>
              <w:rPr>
                <w:spacing w:val="-3"/>
              </w:rPr>
              <w:t xml:space="preserve"> </w:t>
            </w:r>
            <w:r>
              <w:t>умение</w:t>
            </w:r>
            <w:r>
              <w:rPr>
                <w:spacing w:val="-1"/>
              </w:rPr>
              <w:t xml:space="preserve"> </w:t>
            </w:r>
            <w:r>
              <w:t>различать</w:t>
            </w:r>
            <w:r>
              <w:rPr>
                <w:spacing w:val="-1"/>
              </w:rPr>
              <w:t xml:space="preserve"> </w:t>
            </w:r>
            <w:r>
              <w:t>нравственные</w:t>
            </w:r>
            <w:r>
              <w:rPr>
                <w:spacing w:val="-1"/>
              </w:rPr>
              <w:t xml:space="preserve"> </w:t>
            </w:r>
            <w:r>
              <w:t>нормы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нормы</w:t>
            </w:r>
            <w:r>
              <w:rPr>
                <w:spacing w:val="-3"/>
              </w:rPr>
              <w:t xml:space="preserve"> </w:t>
            </w:r>
            <w:r>
              <w:t>этикета,</w:t>
            </w:r>
            <w:r>
              <w:rPr>
                <w:spacing w:val="-1"/>
              </w:rPr>
              <w:t xml:space="preserve"> </w:t>
            </w:r>
            <w:r>
              <w:t>приводить</w:t>
            </w:r>
            <w:r>
              <w:rPr>
                <w:spacing w:val="-4"/>
              </w:rPr>
              <w:t xml:space="preserve"> </w:t>
            </w:r>
            <w:r>
              <w:t>примеры;</w:t>
            </w:r>
          </w:p>
          <w:p w:rsidR="002D4725" w:rsidRDefault="006F5087">
            <w:pPr>
              <w:pStyle w:val="TableParagraph"/>
              <w:ind w:left="283" w:right="99" w:hanging="142"/>
              <w:jc w:val="both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первоначальный</w:t>
            </w:r>
            <w:r>
              <w:t xml:space="preserve"> опыт осмысления и нравственной оценки поступков, поведения (своих и других людей) с</w:t>
            </w:r>
            <w:r>
              <w:rPr>
                <w:spacing w:val="1"/>
              </w:rPr>
              <w:t xml:space="preserve"> </w:t>
            </w:r>
            <w:r>
              <w:t>позиций</w:t>
            </w:r>
            <w:r>
              <w:rPr>
                <w:spacing w:val="-1"/>
              </w:rPr>
              <w:t xml:space="preserve"> </w:t>
            </w:r>
            <w:r>
              <w:t>российской</w:t>
            </w:r>
            <w:r>
              <w:rPr>
                <w:spacing w:val="-3"/>
              </w:rPr>
              <w:t xml:space="preserve"> </w:t>
            </w:r>
            <w:r>
              <w:t>светской (гражданской)</w:t>
            </w:r>
            <w:r>
              <w:rPr>
                <w:spacing w:val="-2"/>
              </w:rPr>
              <w:t xml:space="preserve"> </w:t>
            </w:r>
            <w:r>
              <w:t>этики;</w:t>
            </w:r>
          </w:p>
          <w:p w:rsidR="002D4725" w:rsidRDefault="006F5087">
            <w:pPr>
              <w:pStyle w:val="TableParagraph"/>
              <w:ind w:left="283" w:right="95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раскрывать</w:t>
            </w:r>
            <w:r>
              <w:rPr>
                <w:spacing w:val="1"/>
              </w:rPr>
              <w:t xml:space="preserve"> </w:t>
            </w:r>
            <w:r>
              <w:t>своими</w:t>
            </w:r>
            <w:r>
              <w:rPr>
                <w:spacing w:val="1"/>
              </w:rPr>
              <w:t xml:space="preserve"> </w:t>
            </w:r>
            <w:r>
              <w:t>словами</w:t>
            </w:r>
            <w:r>
              <w:rPr>
                <w:spacing w:val="1"/>
              </w:rPr>
              <w:t xml:space="preserve"> </w:t>
            </w:r>
            <w:r>
              <w:t>первоначальные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1"/>
              </w:rPr>
              <w:t xml:space="preserve"> </w:t>
            </w:r>
            <w:r>
              <w:t>нормах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светской</w:t>
            </w:r>
            <w:r>
              <w:rPr>
                <w:spacing w:val="-52"/>
              </w:rPr>
              <w:t xml:space="preserve"> </w:t>
            </w:r>
            <w:r>
              <w:t>(гражданской)</w:t>
            </w:r>
            <w:r>
              <w:rPr>
                <w:spacing w:val="1"/>
              </w:rPr>
              <w:t xml:space="preserve"> </w:t>
            </w:r>
            <w:r>
              <w:t>этики:</w:t>
            </w:r>
            <w:r>
              <w:rPr>
                <w:spacing w:val="1"/>
              </w:rPr>
              <w:t xml:space="preserve"> </w:t>
            </w:r>
            <w:r>
              <w:t>любовь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Родине,</w:t>
            </w:r>
            <w:r>
              <w:rPr>
                <w:spacing w:val="1"/>
              </w:rPr>
              <w:t xml:space="preserve"> </w:t>
            </w:r>
            <w:r>
              <w:t>российский</w:t>
            </w:r>
            <w:r>
              <w:rPr>
                <w:spacing w:val="1"/>
              </w:rPr>
              <w:t xml:space="preserve"> </w:t>
            </w:r>
            <w:r>
              <w:t>патриотизм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гражданственность,</w:t>
            </w:r>
            <w:r>
              <w:rPr>
                <w:spacing w:val="1"/>
              </w:rPr>
              <w:t xml:space="preserve"> </w:t>
            </w:r>
            <w:r>
              <w:t>защита</w:t>
            </w:r>
            <w:r>
              <w:rPr>
                <w:spacing w:val="1"/>
              </w:rPr>
              <w:t xml:space="preserve"> </w:t>
            </w:r>
            <w:r>
              <w:t>Отечества;</w:t>
            </w:r>
            <w:r>
              <w:rPr>
                <w:spacing w:val="1"/>
              </w:rPr>
              <w:t xml:space="preserve"> </w:t>
            </w:r>
            <w:r>
              <w:t>уважение памяти</w:t>
            </w:r>
            <w:r>
              <w:rPr>
                <w:spacing w:val="1"/>
              </w:rPr>
              <w:t xml:space="preserve"> </w:t>
            </w:r>
            <w:r>
              <w:t>предков, исторического и культурного наследия и особенностей народов России, российского</w:t>
            </w:r>
            <w:r>
              <w:rPr>
                <w:spacing w:val="1"/>
              </w:rPr>
              <w:t xml:space="preserve"> </w:t>
            </w:r>
            <w:r>
              <w:t>общества;</w:t>
            </w:r>
            <w:r>
              <w:rPr>
                <w:spacing w:val="1"/>
              </w:rPr>
              <w:t xml:space="preserve"> </w:t>
            </w:r>
            <w:r>
              <w:t>уважение</w:t>
            </w:r>
            <w:r>
              <w:rPr>
                <w:spacing w:val="1"/>
              </w:rPr>
              <w:t xml:space="preserve"> </w:t>
            </w:r>
            <w:r>
              <w:t>чести,</w:t>
            </w:r>
            <w:r>
              <w:rPr>
                <w:spacing w:val="1"/>
              </w:rPr>
              <w:t xml:space="preserve"> </w:t>
            </w:r>
            <w:r>
              <w:t>достоинства,</w:t>
            </w:r>
            <w:r>
              <w:rPr>
                <w:spacing w:val="1"/>
              </w:rPr>
              <w:t xml:space="preserve"> </w:t>
            </w:r>
            <w:r>
              <w:t>доброго</w:t>
            </w:r>
            <w:r>
              <w:rPr>
                <w:spacing w:val="1"/>
              </w:rPr>
              <w:t xml:space="preserve"> </w:t>
            </w:r>
            <w:r>
              <w:t>имени</w:t>
            </w:r>
            <w:r>
              <w:rPr>
                <w:spacing w:val="1"/>
              </w:rPr>
              <w:t xml:space="preserve"> </w:t>
            </w:r>
            <w:r>
              <w:t>любого</w:t>
            </w:r>
            <w:r>
              <w:rPr>
                <w:spacing w:val="1"/>
              </w:rPr>
              <w:t xml:space="preserve"> </w:t>
            </w:r>
            <w:r>
              <w:t>человека;</w:t>
            </w:r>
            <w:r>
              <w:rPr>
                <w:spacing w:val="1"/>
              </w:rPr>
              <w:t xml:space="preserve"> </w:t>
            </w:r>
            <w:r>
              <w:t>любовь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при-</w:t>
            </w:r>
            <w:r>
              <w:rPr>
                <w:spacing w:val="1"/>
              </w:rPr>
              <w:t xml:space="preserve"> </w:t>
            </w:r>
            <w:r>
              <w:t>роде,</w:t>
            </w:r>
            <w:r>
              <w:rPr>
                <w:spacing w:val="1"/>
              </w:rPr>
              <w:t xml:space="preserve"> </w:t>
            </w:r>
            <w:r>
              <w:t>забота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животных,</w:t>
            </w:r>
            <w:r>
              <w:rPr>
                <w:spacing w:val="-1"/>
              </w:rPr>
              <w:t xml:space="preserve"> </w:t>
            </w:r>
            <w:r>
              <w:t>охрана окружающей</w:t>
            </w:r>
            <w:r>
              <w:rPr>
                <w:spacing w:val="-3"/>
              </w:rPr>
              <w:t xml:space="preserve"> </w:t>
            </w:r>
            <w:r>
              <w:t>среды;</w:t>
            </w:r>
          </w:p>
          <w:p w:rsidR="002D4725" w:rsidRDefault="006F5087">
            <w:pPr>
              <w:pStyle w:val="TableParagraph"/>
              <w:ind w:left="283" w:right="95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рассказывать о праздниках как одной из форм исторической памяти народа, общества; российских праздниках</w:t>
            </w:r>
            <w:r>
              <w:rPr>
                <w:spacing w:val="1"/>
              </w:rPr>
              <w:t xml:space="preserve"> </w:t>
            </w:r>
            <w:r>
              <w:t>(государственные, народные, религиозные, семейные праздники); российских государственных праздниках, их</w:t>
            </w:r>
            <w:r>
              <w:rPr>
                <w:spacing w:val="1"/>
              </w:rPr>
              <w:t xml:space="preserve"> </w:t>
            </w:r>
            <w:r>
              <w:t>истории и традициях (не менее трёх), религиозных праздниках</w:t>
            </w:r>
            <w:r>
              <w:rPr>
                <w:spacing w:val="1"/>
              </w:rPr>
              <w:t xml:space="preserve"> </w:t>
            </w:r>
            <w:r>
              <w:t>(не менее двух разных традиционных религий</w:t>
            </w:r>
            <w:r>
              <w:rPr>
                <w:spacing w:val="1"/>
              </w:rPr>
              <w:t xml:space="preserve"> </w:t>
            </w:r>
            <w:r>
              <w:t>народов России), праздниках в своём регионе (не менее одного), о роли семейных праздников в жизни человека,</w:t>
            </w:r>
            <w:r>
              <w:rPr>
                <w:spacing w:val="1"/>
              </w:rPr>
              <w:t xml:space="preserve"> </w:t>
            </w:r>
            <w:r>
              <w:t>семьи;</w:t>
            </w:r>
          </w:p>
          <w:p w:rsidR="002D4725" w:rsidRDefault="006F5087">
            <w:pPr>
              <w:pStyle w:val="TableParagraph"/>
              <w:ind w:left="283" w:right="98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раскрывать основное содержание понимания семьи, отношений в семье на основе российских традиционных</w:t>
            </w:r>
            <w:r>
              <w:rPr>
                <w:spacing w:val="1"/>
              </w:rPr>
              <w:t xml:space="preserve"> </w:t>
            </w:r>
            <w:r>
              <w:t>духовных ценностей (семья — союз мужчины и женщины на основе взаимной любви для совместной жизни,</w:t>
            </w:r>
            <w:r>
              <w:rPr>
                <w:spacing w:val="1"/>
              </w:rPr>
              <w:t xml:space="preserve"> </w:t>
            </w:r>
            <w:r>
              <w:t>рождения и воспитания детей; любовь и забота родителей о детях; любовь и забота детей о нуждающихся в</w:t>
            </w:r>
            <w:r>
              <w:rPr>
                <w:spacing w:val="1"/>
              </w:rPr>
              <w:t xml:space="preserve"> </w:t>
            </w:r>
            <w:r>
              <w:t>помощи</w:t>
            </w:r>
            <w:r>
              <w:rPr>
                <w:spacing w:val="-3"/>
              </w:rPr>
              <w:t xml:space="preserve"> </w:t>
            </w:r>
            <w:r>
              <w:t>родителях;</w:t>
            </w:r>
            <w:r>
              <w:rPr>
                <w:spacing w:val="-4"/>
              </w:rPr>
              <w:t xml:space="preserve"> </w:t>
            </w:r>
            <w:r>
              <w:t>уважение</w:t>
            </w:r>
            <w:r>
              <w:rPr>
                <w:spacing w:val="-2"/>
              </w:rPr>
              <w:t xml:space="preserve"> </w:t>
            </w:r>
            <w:r>
              <w:t>старших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возрасту,</w:t>
            </w:r>
            <w:r>
              <w:rPr>
                <w:spacing w:val="-1"/>
              </w:rPr>
              <w:t xml:space="preserve"> </w:t>
            </w:r>
            <w:r>
              <w:t>предков);</w:t>
            </w:r>
            <w:r>
              <w:rPr>
                <w:spacing w:val="-4"/>
              </w:rPr>
              <w:t xml:space="preserve"> </w:t>
            </w:r>
            <w:r>
              <w:t>российских</w:t>
            </w:r>
            <w:r>
              <w:rPr>
                <w:spacing w:val="-2"/>
              </w:rPr>
              <w:t xml:space="preserve"> </w:t>
            </w:r>
            <w:r>
              <w:t>традиционных</w:t>
            </w:r>
            <w:r>
              <w:rPr>
                <w:spacing w:val="-2"/>
              </w:rPr>
              <w:t xml:space="preserve"> </w:t>
            </w:r>
            <w:r>
              <w:t>семейных</w:t>
            </w:r>
            <w:r>
              <w:rPr>
                <w:spacing w:val="-2"/>
              </w:rPr>
              <w:t xml:space="preserve"> </w:t>
            </w:r>
            <w:r>
              <w:t>ценностей;</w:t>
            </w:r>
          </w:p>
          <w:p w:rsidR="002D4725" w:rsidRDefault="006F5087">
            <w:pPr>
              <w:pStyle w:val="TableParagraph"/>
              <w:ind w:left="283" w:right="96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распознавать российскую государственную символику, символику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региона,</w:t>
            </w:r>
            <w:r>
              <w:rPr>
                <w:spacing w:val="1"/>
              </w:rPr>
              <w:t xml:space="preserve"> </w:t>
            </w:r>
            <w:r>
              <w:t>объяснять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значение;</w:t>
            </w:r>
            <w:r>
              <w:rPr>
                <w:spacing w:val="1"/>
              </w:rPr>
              <w:t xml:space="preserve"> </w:t>
            </w:r>
            <w:r>
              <w:t>выражать уважение российской государственности, законов в российском обществе, законных интересов и прав</w:t>
            </w:r>
            <w:r>
              <w:rPr>
                <w:spacing w:val="1"/>
              </w:rPr>
              <w:t xml:space="preserve"> </w:t>
            </w:r>
            <w:r>
              <w:t>людей,</w:t>
            </w:r>
            <w:r>
              <w:rPr>
                <w:spacing w:val="-4"/>
              </w:rPr>
              <w:t xml:space="preserve"> </w:t>
            </w:r>
            <w:r>
              <w:t>сограждан;</w:t>
            </w:r>
          </w:p>
          <w:p w:rsidR="002D4725" w:rsidRDefault="006F5087">
            <w:pPr>
              <w:pStyle w:val="TableParagraph"/>
              <w:spacing w:line="249" w:lineRule="exact"/>
              <w:ind w:left="141"/>
              <w:jc w:val="both"/>
            </w:pPr>
            <w:r>
              <w:rPr>
                <w:rFonts w:ascii="Symbol" w:hAnsi="Symbol"/>
              </w:rPr>
              <w:t></w:t>
            </w:r>
            <w:r>
              <w:t>рассказывать</w:t>
            </w:r>
            <w:r>
              <w:rPr>
                <w:spacing w:val="9"/>
              </w:rPr>
              <w:t xml:space="preserve"> </w:t>
            </w:r>
            <w:r>
              <w:t>о</w:t>
            </w:r>
            <w:r>
              <w:rPr>
                <w:spacing w:val="64"/>
              </w:rPr>
              <w:t xml:space="preserve"> </w:t>
            </w:r>
            <w:r>
              <w:t>трудовой</w:t>
            </w:r>
            <w:r>
              <w:rPr>
                <w:spacing w:val="65"/>
              </w:rPr>
              <w:t xml:space="preserve"> </w:t>
            </w:r>
            <w:r>
              <w:t>морали,</w:t>
            </w:r>
            <w:r>
              <w:rPr>
                <w:spacing w:val="62"/>
              </w:rPr>
              <w:t xml:space="preserve"> </w:t>
            </w:r>
            <w:r>
              <w:t>нравственных</w:t>
            </w:r>
            <w:r>
              <w:rPr>
                <w:spacing w:val="63"/>
              </w:rPr>
              <w:t xml:space="preserve"> </w:t>
            </w:r>
            <w:r>
              <w:t>традициях</w:t>
            </w:r>
            <w:r>
              <w:rPr>
                <w:spacing w:val="65"/>
              </w:rPr>
              <w:t xml:space="preserve"> </w:t>
            </w:r>
            <w:r>
              <w:t>трудовой</w:t>
            </w:r>
            <w:r>
              <w:rPr>
                <w:spacing w:val="62"/>
              </w:rPr>
              <w:t xml:space="preserve"> </w:t>
            </w:r>
            <w:r>
              <w:t>деятельности,</w:t>
            </w:r>
            <w:r>
              <w:rPr>
                <w:spacing w:val="65"/>
              </w:rPr>
              <w:t xml:space="preserve"> </w:t>
            </w:r>
            <w:r>
              <w:t>предпринимательства</w:t>
            </w:r>
            <w:r>
              <w:rPr>
                <w:spacing w:val="63"/>
              </w:rPr>
              <w:t xml:space="preserve"> </w:t>
            </w:r>
            <w:r>
              <w:t>в</w:t>
            </w:r>
          </w:p>
        </w:tc>
      </w:tr>
    </w:tbl>
    <w:p w:rsidR="002D4725" w:rsidRDefault="002D4725">
      <w:pPr>
        <w:spacing w:line="249" w:lineRule="exact"/>
        <w:jc w:val="both"/>
        <w:sectPr w:rsidR="002D4725">
          <w:pgSz w:w="16840" w:h="11910" w:orient="landscape"/>
          <w:pgMar w:top="840" w:right="560" w:bottom="840" w:left="920" w:header="0" w:footer="6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5439"/>
        </w:trPr>
        <w:tc>
          <w:tcPr>
            <w:tcW w:w="4078" w:type="dxa"/>
          </w:tcPr>
          <w:p w:rsidR="002D4725" w:rsidRDefault="002D4725">
            <w:pPr>
              <w:pStyle w:val="TableParagraph"/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/>
            </w:pPr>
            <w:r>
              <w:t>России;</w:t>
            </w:r>
            <w:r>
              <w:rPr>
                <w:spacing w:val="39"/>
              </w:rPr>
              <w:t xml:space="preserve"> </w:t>
            </w:r>
            <w:r>
              <w:t>выражать</w:t>
            </w:r>
            <w:r>
              <w:rPr>
                <w:spacing w:val="39"/>
              </w:rPr>
              <w:t xml:space="preserve"> </w:t>
            </w:r>
            <w:r>
              <w:t>нравственную</w:t>
            </w:r>
            <w:r>
              <w:rPr>
                <w:spacing w:val="42"/>
              </w:rPr>
              <w:t xml:space="preserve"> </w:t>
            </w:r>
            <w:r>
              <w:t>ориентацию</w:t>
            </w:r>
            <w:r>
              <w:rPr>
                <w:spacing w:val="42"/>
              </w:rPr>
              <w:t xml:space="preserve"> </w:t>
            </w:r>
            <w:r>
              <w:t>на</w:t>
            </w:r>
            <w:r>
              <w:rPr>
                <w:spacing w:val="39"/>
              </w:rPr>
              <w:t xml:space="preserve"> </w:t>
            </w:r>
            <w:r>
              <w:t>трудолюбие,</w:t>
            </w:r>
            <w:r>
              <w:rPr>
                <w:spacing w:val="40"/>
              </w:rPr>
              <w:t xml:space="preserve"> </w:t>
            </w:r>
            <w:r>
              <w:t>честный</w:t>
            </w:r>
            <w:r>
              <w:rPr>
                <w:spacing w:val="39"/>
              </w:rPr>
              <w:t xml:space="preserve"> </w:t>
            </w:r>
            <w:r>
              <w:t>труд,</w:t>
            </w:r>
            <w:r>
              <w:rPr>
                <w:spacing w:val="42"/>
              </w:rPr>
              <w:t xml:space="preserve"> </w:t>
            </w:r>
            <w:r>
              <w:t>уважение</w:t>
            </w:r>
            <w:r>
              <w:rPr>
                <w:spacing w:val="39"/>
              </w:rPr>
              <w:t xml:space="preserve"> </w:t>
            </w:r>
            <w:r>
              <w:t>к</w:t>
            </w:r>
            <w:r>
              <w:rPr>
                <w:spacing w:val="42"/>
              </w:rPr>
              <w:t xml:space="preserve"> </w:t>
            </w:r>
            <w:r>
              <w:t>труду,</w:t>
            </w:r>
            <w:r>
              <w:rPr>
                <w:spacing w:val="40"/>
              </w:rPr>
              <w:t xml:space="preserve"> </w:t>
            </w:r>
            <w:r>
              <w:t>трудящимся,</w:t>
            </w:r>
            <w:r>
              <w:rPr>
                <w:spacing w:val="-52"/>
              </w:rPr>
              <w:t xml:space="preserve"> </w:t>
            </w:r>
            <w:r>
              <w:t>результатам</w:t>
            </w:r>
            <w:r>
              <w:rPr>
                <w:spacing w:val="-1"/>
              </w:rPr>
              <w:t xml:space="preserve"> </w:t>
            </w:r>
            <w:r>
              <w:t>труда;</w:t>
            </w:r>
          </w:p>
          <w:p w:rsidR="002D4725" w:rsidRDefault="006F5087">
            <w:pPr>
              <w:pStyle w:val="TableParagraph"/>
              <w:tabs>
                <w:tab w:val="left" w:pos="1763"/>
                <w:tab w:val="left" w:pos="2111"/>
                <w:tab w:val="left" w:pos="3432"/>
                <w:tab w:val="left" w:pos="4790"/>
                <w:tab w:val="left" w:pos="5145"/>
                <w:tab w:val="left" w:pos="6439"/>
                <w:tab w:val="left" w:pos="7833"/>
                <w:tab w:val="left" w:pos="8181"/>
                <w:tab w:val="left" w:pos="9539"/>
                <w:tab w:val="left" w:pos="9894"/>
              </w:tabs>
              <w:ind w:left="283" w:right="99" w:hanging="142"/>
            </w:pPr>
            <w:r>
              <w:rPr>
                <w:rFonts w:ascii="Symbol" w:hAnsi="Symbol"/>
              </w:rPr>
              <w:t></w:t>
            </w:r>
            <w:r>
              <w:t>рассказывать</w:t>
            </w:r>
            <w:r>
              <w:tab/>
              <w:t>о</w:t>
            </w:r>
            <w:r>
              <w:tab/>
              <w:t>российских</w:t>
            </w:r>
            <w:r>
              <w:tab/>
              <w:t>культурных</w:t>
            </w:r>
            <w:r>
              <w:tab/>
              <w:t>и</w:t>
            </w:r>
            <w:r>
              <w:tab/>
              <w:t>природных</w:t>
            </w:r>
            <w:r>
              <w:tab/>
              <w:t>памятниках,</w:t>
            </w:r>
            <w:r>
              <w:tab/>
              <w:t>о</w:t>
            </w:r>
            <w:r>
              <w:tab/>
              <w:t>культурных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природных</w:t>
            </w:r>
            <w:r>
              <w:rPr>
                <w:spacing w:val="-52"/>
              </w:rPr>
              <w:t xml:space="preserve"> </w:t>
            </w:r>
            <w:r>
              <w:t>достопримечательностях</w:t>
            </w:r>
            <w:r>
              <w:rPr>
                <w:spacing w:val="-4"/>
              </w:rPr>
              <w:t xml:space="preserve"> </w:t>
            </w:r>
            <w:r>
              <w:t>своего региона;</w:t>
            </w:r>
          </w:p>
          <w:p w:rsidR="002D4725" w:rsidRDefault="006F5087">
            <w:pPr>
              <w:pStyle w:val="TableParagraph"/>
              <w:tabs>
                <w:tab w:val="left" w:pos="1559"/>
                <w:tab w:val="left" w:pos="2630"/>
                <w:tab w:val="left" w:pos="3947"/>
                <w:tab w:val="left" w:pos="5233"/>
                <w:tab w:val="left" w:pos="6269"/>
                <w:tab w:val="left" w:pos="7831"/>
                <w:tab w:val="left" w:pos="8571"/>
                <w:tab w:val="left" w:pos="8993"/>
                <w:tab w:val="left" w:pos="10097"/>
              </w:tabs>
              <w:ind w:left="283" w:right="98" w:hanging="142"/>
            </w:pPr>
            <w:r>
              <w:rPr>
                <w:rFonts w:ascii="Symbol" w:hAnsi="Symbol"/>
              </w:rPr>
              <w:t></w:t>
            </w:r>
            <w:r>
              <w:t>раскрывать</w:t>
            </w:r>
            <w:r>
              <w:tab/>
              <w:t>основное</w:t>
            </w:r>
            <w:r>
              <w:tab/>
              <w:t>содержание</w:t>
            </w:r>
            <w:r>
              <w:tab/>
              <w:t>российской</w:t>
            </w:r>
            <w:r>
              <w:tab/>
              <w:t>светской</w:t>
            </w:r>
            <w:r>
              <w:tab/>
              <w:t>(гражданской)</w:t>
            </w:r>
            <w:r>
              <w:tab/>
              <w:t>этики</w:t>
            </w:r>
            <w:r>
              <w:tab/>
              <w:t>на</w:t>
            </w:r>
            <w:r>
              <w:tab/>
              <w:t>примерах</w:t>
            </w:r>
            <w:r>
              <w:tab/>
            </w:r>
            <w:r>
              <w:rPr>
                <w:spacing w:val="-1"/>
              </w:rPr>
              <w:t>образцов</w:t>
            </w:r>
            <w:r>
              <w:rPr>
                <w:spacing w:val="-52"/>
              </w:rPr>
              <w:t xml:space="preserve"> </w:t>
            </w:r>
            <w:r>
              <w:t>нравственности,</w:t>
            </w:r>
            <w:r>
              <w:rPr>
                <w:spacing w:val="-1"/>
              </w:rPr>
              <w:t xml:space="preserve"> </w:t>
            </w:r>
            <w:r>
              <w:t>российской гражданственности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патриотизма в</w:t>
            </w:r>
            <w:r>
              <w:rPr>
                <w:spacing w:val="-3"/>
              </w:rPr>
              <w:t xml:space="preserve"> </w:t>
            </w:r>
            <w:r>
              <w:t>истории России;</w:t>
            </w:r>
          </w:p>
          <w:p w:rsidR="002D4725" w:rsidRDefault="006F5087">
            <w:pPr>
              <w:pStyle w:val="TableParagraph"/>
              <w:spacing w:line="267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t>объяснять</w:t>
            </w:r>
            <w:r>
              <w:rPr>
                <w:spacing w:val="-2"/>
              </w:rPr>
              <w:t xml:space="preserve"> </w:t>
            </w:r>
            <w:r>
              <w:t>своими словами</w:t>
            </w:r>
            <w:r>
              <w:rPr>
                <w:spacing w:val="2"/>
              </w:rPr>
              <w:t xml:space="preserve"> </w:t>
            </w:r>
            <w:r>
              <w:t>роль</w:t>
            </w:r>
            <w:r>
              <w:rPr>
                <w:spacing w:val="1"/>
              </w:rPr>
              <w:t xml:space="preserve"> </w:t>
            </w:r>
            <w:r>
              <w:t>светской</w:t>
            </w:r>
            <w:r>
              <w:rPr>
                <w:spacing w:val="-1"/>
              </w:rPr>
              <w:t xml:space="preserve"> </w:t>
            </w:r>
            <w:r>
              <w:t>(гражданской)</w:t>
            </w:r>
            <w:r>
              <w:rPr>
                <w:spacing w:val="-1"/>
              </w:rPr>
              <w:t xml:space="preserve"> </w:t>
            </w:r>
            <w:r>
              <w:t>этики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становлении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2"/>
              </w:rPr>
              <w:t xml:space="preserve"> </w:t>
            </w:r>
            <w:r>
              <w:t>государственности;</w:t>
            </w:r>
          </w:p>
          <w:p w:rsidR="002D4725" w:rsidRDefault="006F5087">
            <w:pPr>
              <w:pStyle w:val="TableParagraph"/>
              <w:ind w:left="283" w:right="98" w:hanging="142"/>
              <w:jc w:val="both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первоначальный опыт поисковой, проектной </w:t>
            </w:r>
            <w:r>
              <w:t>деятельности по изучению исторического и культурного наследия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rPr>
                <w:spacing w:val="1"/>
              </w:rPr>
              <w:t xml:space="preserve"> </w:t>
            </w:r>
            <w:r>
              <w:t>российского</w:t>
            </w:r>
            <w:r>
              <w:rPr>
                <w:spacing w:val="1"/>
              </w:rPr>
              <w:t xml:space="preserve"> </w:t>
            </w:r>
            <w:r>
              <w:t>общества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местности,</w:t>
            </w:r>
            <w:r>
              <w:rPr>
                <w:spacing w:val="1"/>
              </w:rPr>
              <w:t xml:space="preserve"> </w:t>
            </w:r>
            <w:r>
              <w:t>регионе,</w:t>
            </w:r>
            <w:r>
              <w:rPr>
                <w:spacing w:val="1"/>
              </w:rPr>
              <w:t xml:space="preserve"> </w:t>
            </w:r>
            <w:r>
              <w:t>оформлению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представлению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результатов;</w:t>
            </w:r>
          </w:p>
          <w:p w:rsidR="002D4725" w:rsidRDefault="006F5087">
            <w:pPr>
              <w:pStyle w:val="TableParagraph"/>
              <w:ind w:left="283" w:right="97" w:hanging="142"/>
              <w:jc w:val="both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приводить примеры нравственных </w:t>
            </w:r>
            <w:r>
              <w:t>поступков, совершаемых с опорой на этические нормы российской светской</w:t>
            </w:r>
            <w:r>
              <w:rPr>
                <w:spacing w:val="1"/>
              </w:rPr>
              <w:t xml:space="preserve"> </w:t>
            </w:r>
            <w:r>
              <w:t>(гражданской)</w:t>
            </w:r>
            <w:r>
              <w:rPr>
                <w:spacing w:val="-3"/>
              </w:rPr>
              <w:t xml:space="preserve"> </w:t>
            </w:r>
            <w:r>
              <w:t>этики и</w:t>
            </w:r>
            <w:r>
              <w:rPr>
                <w:spacing w:val="-1"/>
              </w:rPr>
              <w:t xml:space="preserve"> </w:t>
            </w:r>
            <w:r>
              <w:t>внутреннюю</w:t>
            </w:r>
            <w:r>
              <w:rPr>
                <w:spacing w:val="-2"/>
              </w:rPr>
              <w:t xml:space="preserve"> </w:t>
            </w:r>
            <w:r>
              <w:t>установку</w:t>
            </w:r>
            <w:r>
              <w:rPr>
                <w:spacing w:val="-1"/>
              </w:rPr>
              <w:t xml:space="preserve"> </w:t>
            </w:r>
            <w:r>
              <w:t>личности</w:t>
            </w:r>
            <w:r>
              <w:rPr>
                <w:spacing w:val="54"/>
              </w:rPr>
              <w:t xml:space="preserve"> </w:t>
            </w:r>
            <w:r>
              <w:t>поступать</w:t>
            </w:r>
            <w:r>
              <w:rPr>
                <w:spacing w:val="-3"/>
              </w:rPr>
              <w:t xml:space="preserve"> </w:t>
            </w:r>
            <w:r>
              <w:t>согласно</w:t>
            </w:r>
            <w:r>
              <w:rPr>
                <w:spacing w:val="-1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совести;</w:t>
            </w:r>
          </w:p>
          <w:p w:rsidR="002D4725" w:rsidRDefault="006F5087">
            <w:pPr>
              <w:pStyle w:val="TableParagraph"/>
              <w:ind w:left="283" w:right="95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выражать</w:t>
            </w:r>
            <w:r>
              <w:rPr>
                <w:spacing w:val="1"/>
              </w:rPr>
              <w:t xml:space="preserve"> </w:t>
            </w:r>
            <w:r>
              <w:t>своими</w:t>
            </w:r>
            <w:r>
              <w:rPr>
                <w:spacing w:val="1"/>
              </w:rPr>
              <w:t xml:space="preserve"> </w:t>
            </w:r>
            <w:r>
              <w:t>словами</w:t>
            </w:r>
            <w:r>
              <w:rPr>
                <w:spacing w:val="1"/>
              </w:rPr>
              <w:t xml:space="preserve"> </w:t>
            </w: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свободы</w:t>
            </w:r>
            <w:r>
              <w:rPr>
                <w:spacing w:val="1"/>
              </w:rPr>
              <w:t xml:space="preserve"> </w:t>
            </w:r>
            <w:r>
              <w:t>мировоззренческого</w:t>
            </w:r>
            <w:r>
              <w:rPr>
                <w:spacing w:val="1"/>
              </w:rPr>
              <w:t xml:space="preserve"> </w:t>
            </w:r>
            <w:r>
              <w:t>выбора,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человека,</w:t>
            </w:r>
            <w:r>
              <w:rPr>
                <w:spacing w:val="1"/>
              </w:rPr>
              <w:t xml:space="preserve"> </w:t>
            </w:r>
            <w:r>
              <w:t>людей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обществе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религии,</w:t>
            </w:r>
            <w:r>
              <w:rPr>
                <w:spacing w:val="1"/>
              </w:rPr>
              <w:t xml:space="preserve"> </w:t>
            </w:r>
            <w:r>
              <w:t>свободы</w:t>
            </w:r>
            <w:r>
              <w:rPr>
                <w:spacing w:val="1"/>
              </w:rPr>
              <w:t xml:space="preserve"> </w:t>
            </w:r>
            <w:r>
              <w:t>вероисповедания;</w:t>
            </w:r>
            <w:r>
              <w:rPr>
                <w:spacing w:val="1"/>
              </w:rPr>
              <w:t xml:space="preserve"> </w:t>
            </w: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российского</w:t>
            </w:r>
            <w:r>
              <w:rPr>
                <w:spacing w:val="1"/>
              </w:rPr>
              <w:t xml:space="preserve"> </w:t>
            </w:r>
            <w:r>
              <w:t>общества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многоэтничного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многорелигиозного</w:t>
            </w:r>
            <w:r>
              <w:rPr>
                <w:spacing w:val="1"/>
              </w:rPr>
              <w:t xml:space="preserve"> </w:t>
            </w:r>
            <w:r>
              <w:t>(приводить</w:t>
            </w:r>
            <w:r>
              <w:rPr>
                <w:spacing w:val="1"/>
              </w:rPr>
              <w:t xml:space="preserve"> </w:t>
            </w:r>
            <w:r>
              <w:t>примеры),</w:t>
            </w:r>
            <w:r>
              <w:rPr>
                <w:spacing w:val="1"/>
              </w:rPr>
              <w:t xml:space="preserve"> </w:t>
            </w: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российского</w:t>
            </w:r>
            <w:r>
              <w:rPr>
                <w:spacing w:val="1"/>
              </w:rPr>
              <w:t xml:space="preserve"> </w:t>
            </w:r>
            <w:r>
              <w:t>общенародного</w:t>
            </w:r>
            <w:r>
              <w:rPr>
                <w:spacing w:val="1"/>
              </w:rPr>
              <w:t xml:space="preserve"> </w:t>
            </w:r>
            <w:r>
              <w:t>(общенационального,</w:t>
            </w:r>
            <w:r>
              <w:rPr>
                <w:spacing w:val="1"/>
              </w:rPr>
              <w:t xml:space="preserve"> </w:t>
            </w:r>
            <w:r>
              <w:t>гражданского)</w:t>
            </w:r>
            <w:r>
              <w:rPr>
                <w:spacing w:val="1"/>
              </w:rPr>
              <w:t xml:space="preserve"> </w:t>
            </w:r>
            <w:r>
              <w:t>патриотизма,</w:t>
            </w:r>
            <w:r>
              <w:rPr>
                <w:spacing w:val="1"/>
              </w:rPr>
              <w:t xml:space="preserve"> </w:t>
            </w:r>
            <w:r>
              <w:t>любви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Отечеству,</w:t>
            </w:r>
            <w:r>
              <w:rPr>
                <w:spacing w:val="1"/>
              </w:rPr>
              <w:t xml:space="preserve"> </w:t>
            </w:r>
            <w:r>
              <w:t>нашей</w:t>
            </w:r>
            <w:r>
              <w:rPr>
                <w:spacing w:val="1"/>
              </w:rPr>
              <w:t xml:space="preserve"> </w:t>
            </w:r>
            <w:r>
              <w:t>общей</w:t>
            </w:r>
            <w:r>
              <w:rPr>
                <w:spacing w:val="1"/>
              </w:rPr>
              <w:t xml:space="preserve"> </w:t>
            </w:r>
            <w:r>
              <w:t>Родине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России;</w:t>
            </w:r>
            <w:r>
              <w:rPr>
                <w:spacing w:val="1"/>
              </w:rPr>
              <w:t xml:space="preserve"> </w:t>
            </w:r>
            <w:r>
              <w:t>приводить</w:t>
            </w:r>
            <w:r>
              <w:rPr>
                <w:spacing w:val="1"/>
              </w:rPr>
              <w:t xml:space="preserve"> </w:t>
            </w:r>
            <w:r>
              <w:t>примеры</w:t>
            </w:r>
            <w:r>
              <w:rPr>
                <w:spacing w:val="1"/>
              </w:rPr>
              <w:t xml:space="preserve"> </w:t>
            </w:r>
            <w:r>
              <w:t>сотрудничества</w:t>
            </w:r>
            <w:r>
              <w:rPr>
                <w:spacing w:val="-3"/>
              </w:rPr>
              <w:t xml:space="preserve"> </w:t>
            </w:r>
            <w:r>
              <w:t>последователей традиционных</w:t>
            </w:r>
            <w:r>
              <w:rPr>
                <w:spacing w:val="-3"/>
              </w:rPr>
              <w:t xml:space="preserve"> </w:t>
            </w:r>
            <w:r>
              <w:t>религий;</w:t>
            </w:r>
          </w:p>
          <w:p w:rsidR="002D4725" w:rsidRDefault="006F5087">
            <w:pPr>
              <w:pStyle w:val="TableParagraph"/>
              <w:spacing w:line="237" w:lineRule="auto"/>
              <w:ind w:left="283" w:right="98" w:hanging="142"/>
              <w:jc w:val="both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называть традиционные религии в России, </w:t>
            </w:r>
            <w:r>
              <w:t>народы России, для которых традиционными религиями исторически</w:t>
            </w:r>
            <w:r>
              <w:rPr>
                <w:spacing w:val="-52"/>
              </w:rPr>
              <w:t xml:space="preserve"> </w:t>
            </w:r>
            <w:r>
              <w:t>являются</w:t>
            </w:r>
            <w:r>
              <w:rPr>
                <w:spacing w:val="-2"/>
              </w:rPr>
              <w:t xml:space="preserve"> </w:t>
            </w:r>
            <w:r>
              <w:t>православие, ислам, буддизм, иудаизм;</w:t>
            </w:r>
          </w:p>
          <w:p w:rsidR="002D4725" w:rsidRDefault="006F5087">
            <w:pPr>
              <w:pStyle w:val="TableParagraph"/>
              <w:spacing w:line="252" w:lineRule="exact"/>
              <w:ind w:left="283" w:right="96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t>выражать своими словами понимание человеческого достоинства, ценности человеческой жизни в российской</w:t>
            </w:r>
            <w:r>
              <w:rPr>
                <w:spacing w:val="1"/>
              </w:rPr>
              <w:t xml:space="preserve"> </w:t>
            </w:r>
            <w:r>
              <w:t>светской</w:t>
            </w:r>
            <w:r>
              <w:rPr>
                <w:spacing w:val="-4"/>
              </w:rPr>
              <w:t xml:space="preserve"> </w:t>
            </w:r>
            <w:r>
              <w:t>(гражданской)</w:t>
            </w:r>
            <w:r>
              <w:rPr>
                <w:spacing w:val="-2"/>
              </w:rPr>
              <w:t xml:space="preserve"> </w:t>
            </w:r>
            <w:r>
              <w:t>этике</w:t>
            </w:r>
          </w:p>
        </w:tc>
      </w:tr>
      <w:tr w:rsidR="002D4725">
        <w:trPr>
          <w:trHeight w:val="253"/>
        </w:trPr>
        <w:tc>
          <w:tcPr>
            <w:tcW w:w="15137" w:type="dxa"/>
            <w:gridSpan w:val="2"/>
          </w:tcPr>
          <w:p w:rsidR="002D4725" w:rsidRDefault="006F5087">
            <w:pPr>
              <w:pStyle w:val="TableParagraph"/>
              <w:spacing w:line="234" w:lineRule="exact"/>
              <w:ind w:left="4497" w:right="376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Искусство.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Изобразительное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искусство</w:t>
            </w:r>
          </w:p>
        </w:tc>
      </w:tr>
      <w:tr w:rsidR="002D4725">
        <w:trPr>
          <w:trHeight w:val="251"/>
        </w:trPr>
        <w:tc>
          <w:tcPr>
            <w:tcW w:w="4078" w:type="dxa"/>
            <w:vMerge w:val="restart"/>
          </w:tcPr>
          <w:p w:rsidR="002D4725" w:rsidRDefault="006F5087" w:rsidP="00600EF9">
            <w:pPr>
              <w:pStyle w:val="TableParagraph"/>
              <w:numPr>
                <w:ilvl w:val="0"/>
                <w:numId w:val="228"/>
              </w:numPr>
              <w:tabs>
                <w:tab w:val="left" w:pos="391"/>
                <w:tab w:val="left" w:pos="2274"/>
                <w:tab w:val="left" w:pos="2387"/>
                <w:tab w:val="left" w:pos="2866"/>
                <w:tab w:val="left" w:pos="3838"/>
              </w:tabs>
              <w:ind w:left="390" w:right="9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материалов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8"/>
              </w:numPr>
              <w:tabs>
                <w:tab w:val="left" w:pos="391"/>
                <w:tab w:val="left" w:pos="2144"/>
              </w:tabs>
              <w:ind w:left="390" w:right="98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изобразительного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8"/>
              </w:numPr>
              <w:tabs>
                <w:tab w:val="left" w:pos="391"/>
              </w:tabs>
              <w:ind w:left="390" w:right="97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представлению;</w:t>
            </w: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2" w:lineRule="exact"/>
              <w:ind w:left="107"/>
              <w:rPr>
                <w:i/>
              </w:rPr>
            </w:pPr>
            <w:r>
              <w:rPr>
                <w:i/>
                <w:color w:val="221F1F"/>
              </w:rPr>
              <w:t>К</w:t>
            </w:r>
            <w:r>
              <w:rPr>
                <w:i/>
                <w:color w:val="221F1F"/>
                <w:spacing w:val="-2"/>
              </w:rPr>
              <w:t xml:space="preserve"> </w:t>
            </w:r>
            <w:r>
              <w:rPr>
                <w:i/>
                <w:color w:val="221F1F"/>
              </w:rPr>
              <w:t>концу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обучения</w:t>
            </w:r>
            <w:r>
              <w:rPr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в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первом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классе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i/>
                <w:color w:val="221F1F"/>
              </w:rPr>
              <w:t>обучающийся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научится:</w:t>
            </w:r>
          </w:p>
        </w:tc>
      </w:tr>
      <w:tr w:rsidR="002D4725">
        <w:trPr>
          <w:trHeight w:val="254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4" w:lineRule="exact"/>
              <w:ind w:left="141"/>
              <w:rPr>
                <w:i/>
              </w:rPr>
            </w:pPr>
            <w:r>
              <w:rPr>
                <w:i/>
                <w:spacing w:val="-2"/>
              </w:rPr>
              <w:t>Модуль</w:t>
            </w:r>
            <w:r>
              <w:rPr>
                <w:i/>
                <w:spacing w:val="-16"/>
              </w:rPr>
              <w:t xml:space="preserve"> </w:t>
            </w:r>
            <w:r>
              <w:rPr>
                <w:i/>
                <w:spacing w:val="-1"/>
              </w:rPr>
              <w:t>«Графика»</w:t>
            </w:r>
          </w:p>
        </w:tc>
      </w:tr>
      <w:tr w:rsidR="002D4725">
        <w:trPr>
          <w:trHeight w:val="2894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right="222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осваивать навыки применения свойств простых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графических материалов в самостоятельной творческой работе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условиях урока;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приобретать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-1"/>
              </w:rPr>
              <w:t>первичный</w:t>
            </w:r>
            <w:r>
              <w:rPr>
                <w:color w:val="221F1F"/>
              </w:rPr>
              <w:t xml:space="preserve"> опыт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создании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графического рисунка 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основе знакомства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со средствами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изобразительного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языка;</w:t>
            </w:r>
          </w:p>
          <w:p w:rsidR="002D4725" w:rsidRDefault="006F5087">
            <w:pPr>
              <w:pStyle w:val="TableParagraph"/>
              <w:ind w:left="283" w:right="1383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</w:t>
            </w:r>
            <w:r>
              <w:rPr>
                <w:color w:val="221F1F"/>
                <w:spacing w:val="-1"/>
              </w:rPr>
              <w:t xml:space="preserve">приобретать опыт аналитического </w:t>
            </w:r>
            <w:r>
              <w:rPr>
                <w:color w:val="221F1F"/>
              </w:rPr>
              <w:t>наблюдения формы предмета, опыт обобщения и геометризации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наблюдаемой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формы как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основы обучения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рисунку;</w:t>
            </w:r>
          </w:p>
          <w:p w:rsidR="002D4725" w:rsidRDefault="006F5087">
            <w:pPr>
              <w:pStyle w:val="TableParagraph"/>
              <w:spacing w:line="268" w:lineRule="exact"/>
              <w:ind w:left="141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приобретать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  <w:spacing w:val="-1"/>
              </w:rPr>
              <w:t>опыт</w:t>
            </w:r>
            <w:r>
              <w:rPr>
                <w:color w:val="221F1F"/>
              </w:rPr>
              <w:t xml:space="preserve"> создания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рисунка простого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(плоского) предмета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 натуры;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учиться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анализировать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соотношения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пропорций,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визуально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сравнивать пространственные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величины;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приобретать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-1"/>
              </w:rPr>
              <w:t>первичные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-1"/>
              </w:rPr>
              <w:t xml:space="preserve">знания </w:t>
            </w:r>
            <w:r>
              <w:rPr>
                <w:color w:val="221F1F"/>
              </w:rPr>
              <w:t>и навыки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композиционного расположения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изображения на листе;</w:t>
            </w:r>
          </w:p>
          <w:p w:rsidR="002D4725" w:rsidRDefault="006F5087">
            <w:pPr>
              <w:pStyle w:val="TableParagraph"/>
              <w:spacing w:line="252" w:lineRule="exact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уметь выбирать вертикальный или горизонтальный формат листа для выполнения соответствующих задач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рисунка;</w:t>
            </w:r>
          </w:p>
        </w:tc>
      </w:tr>
    </w:tbl>
    <w:p w:rsidR="002D4725" w:rsidRDefault="002D4725">
      <w:pPr>
        <w:spacing w:line="252" w:lineRule="exact"/>
        <w:sectPr w:rsidR="002D4725">
          <w:pgSz w:w="16840" w:h="11910" w:orient="landscape"/>
          <w:pgMar w:top="840" w:right="560" w:bottom="840" w:left="920" w:header="0" w:footer="6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1296"/>
        </w:trPr>
        <w:tc>
          <w:tcPr>
            <w:tcW w:w="4078" w:type="dxa"/>
            <w:vMerge w:val="restart"/>
          </w:tcPr>
          <w:p w:rsidR="002D4725" w:rsidRDefault="006F5087" w:rsidP="00600EF9">
            <w:pPr>
              <w:pStyle w:val="TableParagraph"/>
              <w:numPr>
                <w:ilvl w:val="0"/>
                <w:numId w:val="227"/>
              </w:numPr>
              <w:tabs>
                <w:tab w:val="left" w:pos="391"/>
                <w:tab w:val="left" w:pos="3839"/>
              </w:tabs>
              <w:ind w:left="390"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2D4725" w:rsidRDefault="006F5087">
            <w:pPr>
              <w:pStyle w:val="TableParagraph"/>
              <w:ind w:left="390"/>
              <w:jc w:val="both"/>
              <w:rPr>
                <w:sz w:val="24"/>
              </w:rPr>
            </w:pPr>
            <w:r>
              <w:rPr>
                <w:sz w:val="24"/>
              </w:rPr>
              <w:t>композиционных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построений;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7"/>
              </w:numPr>
              <w:tabs>
                <w:tab w:val="left" w:pos="391"/>
                <w:tab w:val="left" w:pos="2288"/>
                <w:tab w:val="left" w:pos="2678"/>
                <w:tab w:val="left" w:pos="2826"/>
              </w:tabs>
              <w:ind w:left="390" w:right="97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отличительные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промыслов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7"/>
              </w:numPr>
              <w:tabs>
                <w:tab w:val="left" w:pos="391"/>
                <w:tab w:val="left" w:pos="2660"/>
              </w:tabs>
              <w:ind w:left="390" w:right="96"/>
              <w:jc w:val="both"/>
              <w:rPr>
                <w:rFonts w:ascii="Arial MT" w:hAnsi="Arial MT"/>
                <w:sz w:val="20"/>
              </w:rPr>
            </w:pPr>
            <w:r>
              <w:rPr>
                <w:sz w:val="24"/>
              </w:rPr>
              <w:t>умение использовать 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графических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редакторов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анимации.</w:t>
            </w: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воспринимать учебную задачу, поставленную учителем, и решать её в своей практической художественной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деятельности;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уметь обсуждать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результаты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своей практической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работы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работы товарищей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позиций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соответствия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поставленной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учебной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задаче,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позиций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выраженного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рисунке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содержания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графических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средств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его</w:t>
            </w:r>
          </w:p>
          <w:p w:rsidR="002D4725" w:rsidRDefault="006F5087">
            <w:pPr>
              <w:pStyle w:val="TableParagraph"/>
              <w:spacing w:line="233" w:lineRule="exact"/>
              <w:ind w:left="283"/>
            </w:pPr>
            <w:r>
              <w:rPr>
                <w:color w:val="221F1F"/>
              </w:rPr>
              <w:t>выражения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(в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рамках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программного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материала)</w:t>
            </w:r>
          </w:p>
        </w:tc>
      </w:tr>
      <w:tr w:rsidR="002D4725">
        <w:trPr>
          <w:trHeight w:val="253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4" w:lineRule="exact"/>
              <w:ind w:left="107"/>
              <w:rPr>
                <w:i/>
              </w:rPr>
            </w:pPr>
            <w:r>
              <w:rPr>
                <w:i/>
                <w:color w:val="221F1F"/>
              </w:rPr>
              <w:t>Модуль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«Живопись»</w:t>
            </w:r>
          </w:p>
        </w:tc>
      </w:tr>
      <w:tr w:rsidR="002D4725">
        <w:trPr>
          <w:trHeight w:val="1848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осваивать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навыки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работы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красками «гуашь»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 условиях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урока;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  <w:color w:val="221F1F"/>
              </w:rPr>
              <w:t></w:t>
            </w:r>
            <w:r>
              <w:rPr>
                <w:color w:val="221F1F"/>
              </w:rPr>
              <w:t>знать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три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основных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цвета;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обсуждать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называть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ассоциативные представления,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которые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рождает каждый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цвет;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осознавать эмоциональное звучание цвета и уметь формулировать своё мнение с опорой на опыт жизненных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ассоциаций;</w:t>
            </w:r>
          </w:p>
          <w:p w:rsidR="002D4725" w:rsidRDefault="006F5087">
            <w:pPr>
              <w:pStyle w:val="TableParagraph"/>
              <w:ind w:left="283" w:right="765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приобретать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  <w:spacing w:val="-1"/>
              </w:rPr>
              <w:t>опыт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экспериментирования, исследования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результатов смешения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красок и получения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нового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цвета;</w:t>
            </w:r>
          </w:p>
          <w:p w:rsidR="002D4725" w:rsidRDefault="006F5087">
            <w:pPr>
              <w:pStyle w:val="TableParagraph"/>
              <w:spacing w:line="247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вести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творческую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работу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заданную тему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опорой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 зрительные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впечатления,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организованные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педагогом</w:t>
            </w:r>
          </w:p>
        </w:tc>
      </w:tr>
      <w:tr w:rsidR="002D4725">
        <w:trPr>
          <w:trHeight w:val="254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before="1" w:line="233" w:lineRule="exact"/>
              <w:ind w:left="107"/>
              <w:rPr>
                <w:i/>
              </w:rPr>
            </w:pPr>
            <w:r>
              <w:rPr>
                <w:i/>
                <w:color w:val="221F1F"/>
              </w:rPr>
              <w:t>Модуль</w:t>
            </w:r>
            <w:r>
              <w:rPr>
                <w:i/>
                <w:color w:val="221F1F"/>
                <w:spacing w:val="-1"/>
              </w:rPr>
              <w:t xml:space="preserve"> </w:t>
            </w:r>
            <w:r>
              <w:rPr>
                <w:i/>
                <w:color w:val="221F1F"/>
              </w:rPr>
              <w:t>«Скульптура»</w:t>
            </w:r>
          </w:p>
        </w:tc>
      </w:tr>
      <w:tr w:rsidR="002D4725">
        <w:trPr>
          <w:trHeight w:val="1564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right="567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</w:t>
            </w:r>
            <w:r>
              <w:rPr>
                <w:color w:val="221F1F"/>
                <w:spacing w:val="-1"/>
              </w:rPr>
              <w:t xml:space="preserve">приобретать опыт аналитического </w:t>
            </w:r>
            <w:r>
              <w:rPr>
                <w:color w:val="221F1F"/>
              </w:rPr>
              <w:t>наблюдения, поиска выразительных образных объёмных форм в природе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(облака,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камни,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коряги,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формы плодов 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др.);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осваивать первичные приёмы лепки из пластилина, приобретать представления о целостной форме в объёмном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изображении;</w:t>
            </w:r>
          </w:p>
          <w:p w:rsidR="002D4725" w:rsidRDefault="006F5087">
            <w:pPr>
              <w:pStyle w:val="TableParagraph"/>
              <w:spacing w:line="252" w:lineRule="exact"/>
              <w:ind w:left="283" w:right="967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овладевать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первичными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навыками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бумагопластики —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создания объёмных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форм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из бумаги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путём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её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складывания,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надрезания,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закручивания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 др.</w:t>
            </w:r>
          </w:p>
        </w:tc>
      </w:tr>
      <w:tr w:rsidR="002D4725">
        <w:trPr>
          <w:trHeight w:val="254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before="1" w:line="233" w:lineRule="exact"/>
              <w:ind w:left="141"/>
              <w:rPr>
                <w:i/>
              </w:rPr>
            </w:pPr>
            <w:r>
              <w:rPr>
                <w:i/>
                <w:color w:val="221F1F"/>
              </w:rPr>
              <w:t>Модуль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«Декоративно-прикладное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искусство»</w:t>
            </w:r>
          </w:p>
        </w:tc>
      </w:tr>
      <w:tr w:rsidR="002D4725">
        <w:trPr>
          <w:trHeight w:val="3146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right="222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уметь рассматривать и эстетически характеризовать различные примеры узоров в природе (в условиях урока на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основе фотографий); приводить примеры, сопоставлять и искать ассоциации с орнаментами в произведениях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декоративно-прикладного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искусства;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различать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виды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орнаментов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изобразительным мотивам: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растительные,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геометрические,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анималистические.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Учиться</w:t>
            </w:r>
            <w:r>
              <w:rPr>
                <w:color w:val="221F1F"/>
              </w:rPr>
              <w:t xml:space="preserve"> использовать правила симметрии 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своей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художественной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деятельности;</w:t>
            </w:r>
          </w:p>
          <w:p w:rsidR="002D4725" w:rsidRDefault="006F5087">
            <w:pPr>
              <w:pStyle w:val="TableParagraph"/>
              <w:ind w:left="283" w:right="222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приобретать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  <w:spacing w:val="-1"/>
              </w:rPr>
              <w:t>опыт</w:t>
            </w:r>
            <w:r>
              <w:rPr>
                <w:color w:val="221F1F"/>
              </w:rPr>
              <w:t xml:space="preserve"> создания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орнаментальной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декоративной композиции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(стилизованной: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декоративный цветок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или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птица);</w:t>
            </w:r>
          </w:p>
          <w:p w:rsidR="002D4725" w:rsidRDefault="006F5087">
            <w:pPr>
              <w:pStyle w:val="TableParagraph"/>
              <w:spacing w:line="267" w:lineRule="exact"/>
              <w:ind w:left="141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приобретать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-1"/>
              </w:rPr>
              <w:t>знания о</w:t>
            </w:r>
            <w:r>
              <w:rPr>
                <w:color w:val="221F1F"/>
              </w:rPr>
              <w:t xml:space="preserve"> значении 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назначении украшений 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жизни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людей;</w:t>
            </w:r>
          </w:p>
          <w:p w:rsidR="002D4725" w:rsidRDefault="006F5087">
            <w:pPr>
              <w:pStyle w:val="TableParagraph"/>
              <w:ind w:left="283" w:right="331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</w:t>
            </w:r>
            <w:r>
              <w:rPr>
                <w:color w:val="221F1F"/>
                <w:spacing w:val="-1"/>
              </w:rPr>
              <w:t xml:space="preserve">приобретать представления </w:t>
            </w:r>
            <w:r>
              <w:rPr>
                <w:color w:val="221F1F"/>
              </w:rPr>
              <w:t>о глиняных игрушках отечественных народных художественных промыслов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(дымковская, городецкая игрушки или по выбору учителя с учётом местных промыслов) и опыт практической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художественной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деятельности по мотивам игрушки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выбранного промысла;</w:t>
            </w:r>
          </w:p>
          <w:p w:rsidR="002D4725" w:rsidRDefault="006F5087">
            <w:pPr>
              <w:pStyle w:val="TableParagraph"/>
              <w:spacing w:line="249" w:lineRule="exact"/>
              <w:ind w:left="141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иметь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>опыт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-1"/>
              </w:rPr>
              <w:t>и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-1"/>
              </w:rPr>
              <w:t>соответствующие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возрасту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навыки подготовки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 оформления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общего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праздника</w:t>
            </w:r>
          </w:p>
        </w:tc>
      </w:tr>
      <w:tr w:rsidR="002D4725">
        <w:trPr>
          <w:trHeight w:val="253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4" w:lineRule="exact"/>
              <w:ind w:left="141"/>
              <w:rPr>
                <w:i/>
              </w:rPr>
            </w:pPr>
            <w:r>
              <w:rPr>
                <w:i/>
                <w:color w:val="221F1F"/>
              </w:rPr>
              <w:t>Модуль</w:t>
            </w:r>
            <w:r>
              <w:rPr>
                <w:i/>
                <w:color w:val="221F1F"/>
                <w:spacing w:val="-1"/>
              </w:rPr>
              <w:t xml:space="preserve"> </w:t>
            </w:r>
            <w:r>
              <w:rPr>
                <w:i/>
                <w:color w:val="221F1F"/>
              </w:rPr>
              <w:t>«Архитектура»</w:t>
            </w:r>
          </w:p>
        </w:tc>
      </w:tr>
      <w:tr w:rsidR="002D4725">
        <w:trPr>
          <w:trHeight w:val="268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48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рассматривать различные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произведения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архитектуры в окружающем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мире (по фотографиям 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условиях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урока);</w:t>
            </w:r>
          </w:p>
        </w:tc>
      </w:tr>
    </w:tbl>
    <w:p w:rsidR="002D4725" w:rsidRDefault="002D4725">
      <w:pPr>
        <w:spacing w:line="248" w:lineRule="exact"/>
        <w:sectPr w:rsidR="002D4725">
          <w:pgSz w:w="16840" w:h="11910" w:orient="landscape"/>
          <w:pgMar w:top="840" w:right="560" w:bottom="840" w:left="920" w:header="0" w:footer="6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1564"/>
        </w:trPr>
        <w:tc>
          <w:tcPr>
            <w:tcW w:w="4078" w:type="dxa"/>
            <w:vMerge w:val="restart"/>
          </w:tcPr>
          <w:p w:rsidR="002D4725" w:rsidRDefault="002D4725">
            <w:pPr>
              <w:pStyle w:val="TableParagraph"/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51" w:lineRule="exact"/>
              <w:ind w:left="283"/>
            </w:pPr>
            <w:r>
              <w:rPr>
                <w:color w:val="221F1F"/>
              </w:rPr>
              <w:t>анализировать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характеризовать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особенности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составные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части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рассматриваемых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зданий;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осваивать приёмы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конструирования из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бумаги,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складывания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объёмных простых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геометрических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тел;</w:t>
            </w:r>
          </w:p>
          <w:p w:rsidR="002D4725" w:rsidRDefault="006F5087">
            <w:pPr>
              <w:pStyle w:val="TableParagraph"/>
              <w:ind w:left="283" w:right="967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</w:t>
            </w:r>
            <w:r>
              <w:rPr>
                <w:color w:val="221F1F"/>
                <w:spacing w:val="-1"/>
              </w:rPr>
              <w:t xml:space="preserve">приобретать опыт пространственного </w:t>
            </w:r>
            <w:r>
              <w:rPr>
                <w:color w:val="221F1F"/>
              </w:rPr>
              <w:t>макетирования (сказочный город) в форме коллективной игровой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деятельности;</w:t>
            </w:r>
          </w:p>
          <w:p w:rsidR="002D4725" w:rsidRDefault="006F5087">
            <w:pPr>
              <w:pStyle w:val="TableParagraph"/>
              <w:spacing w:line="252" w:lineRule="exact"/>
              <w:ind w:left="283" w:right="222" w:hanging="142"/>
            </w:pPr>
            <w:r>
              <w:rPr>
                <w:rFonts w:ascii="Symbol" w:hAnsi="Symbol"/>
                <w:color w:val="221F1F"/>
                <w:spacing w:val="-1"/>
              </w:rPr>
              <w:t></w:t>
            </w:r>
            <w:r>
              <w:rPr>
                <w:color w:val="221F1F"/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приобретать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-1"/>
              </w:rPr>
              <w:t>представления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 конструктивной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основе любого предмета и первичные навыки анализа его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строения</w:t>
            </w:r>
          </w:p>
        </w:tc>
      </w:tr>
      <w:tr w:rsidR="002D4725">
        <w:trPr>
          <w:trHeight w:val="253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4" w:lineRule="exact"/>
              <w:ind w:left="141"/>
              <w:rPr>
                <w:i/>
              </w:rPr>
            </w:pPr>
            <w:r>
              <w:rPr>
                <w:i/>
                <w:color w:val="221F1F"/>
              </w:rPr>
              <w:t>Модуль</w:t>
            </w:r>
            <w:r>
              <w:rPr>
                <w:i/>
                <w:color w:val="221F1F"/>
                <w:spacing w:val="-2"/>
              </w:rPr>
              <w:t xml:space="preserve"> </w:t>
            </w:r>
            <w:r>
              <w:rPr>
                <w:i/>
                <w:color w:val="221F1F"/>
              </w:rPr>
              <w:t>«Восприятие</w:t>
            </w:r>
            <w:r>
              <w:rPr>
                <w:i/>
                <w:color w:val="221F1F"/>
                <w:spacing w:val="-1"/>
              </w:rPr>
              <w:t xml:space="preserve"> </w:t>
            </w:r>
            <w:r>
              <w:rPr>
                <w:i/>
                <w:color w:val="221F1F"/>
              </w:rPr>
              <w:t>произведений</w:t>
            </w:r>
            <w:r>
              <w:rPr>
                <w:i/>
                <w:color w:val="221F1F"/>
                <w:spacing w:val="-1"/>
              </w:rPr>
              <w:t xml:space="preserve"> </w:t>
            </w:r>
            <w:r>
              <w:rPr>
                <w:i/>
                <w:color w:val="221F1F"/>
              </w:rPr>
              <w:t>искусства»</w:t>
            </w:r>
          </w:p>
        </w:tc>
      </w:tr>
      <w:tr w:rsidR="002D4725">
        <w:trPr>
          <w:trHeight w:val="3636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right="435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</w:t>
            </w:r>
            <w:r>
              <w:rPr>
                <w:color w:val="221F1F"/>
                <w:spacing w:val="-1"/>
              </w:rPr>
              <w:t xml:space="preserve">приобретать </w:t>
            </w:r>
            <w:r>
              <w:rPr>
                <w:color w:val="221F1F"/>
              </w:rPr>
              <w:t>умения рассматривать, анализировать детские рисунки с позиций их содержания и сюжета,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настроения, композиции (расположения на листе), цвета, а также соответствия учебной задаче, поставленной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учителем;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приобретать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  <w:spacing w:val="-1"/>
              </w:rPr>
              <w:t>опыт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эстетического наблюдения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природы на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основе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эмоциональных впечатлений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с учётом учебных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задач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визуальной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установки учителя;</w:t>
            </w:r>
          </w:p>
          <w:p w:rsidR="002D4725" w:rsidRDefault="006F5087">
            <w:pPr>
              <w:pStyle w:val="TableParagraph"/>
              <w:ind w:left="283" w:right="1180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</w:t>
            </w:r>
            <w:r>
              <w:rPr>
                <w:color w:val="221F1F"/>
                <w:spacing w:val="-1"/>
              </w:rPr>
              <w:t xml:space="preserve">приобретать опыт художественного </w:t>
            </w:r>
            <w:r>
              <w:rPr>
                <w:color w:val="221F1F"/>
              </w:rPr>
              <w:t>наблюдения предметной среды жизни человека в зависимости от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поставленной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аналитической 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эстетической задачи (установки);</w:t>
            </w:r>
          </w:p>
          <w:p w:rsidR="002D4725" w:rsidRDefault="006F5087">
            <w:pPr>
              <w:pStyle w:val="TableParagraph"/>
              <w:spacing w:line="267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осваивать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опыт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эстетического восприятия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 аналитического наблюдения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архитектурных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построек;</w:t>
            </w:r>
          </w:p>
          <w:p w:rsidR="002D4725" w:rsidRDefault="006F5087">
            <w:pPr>
              <w:pStyle w:val="TableParagraph"/>
              <w:ind w:left="283" w:right="125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осваивать</w:t>
            </w:r>
            <w:r>
              <w:rPr>
                <w:color w:val="221F1F"/>
                <w:spacing w:val="7"/>
              </w:rPr>
              <w:t xml:space="preserve"> </w:t>
            </w:r>
            <w:r>
              <w:rPr>
                <w:color w:val="221F1F"/>
              </w:rPr>
              <w:t>опыт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эстетического,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эмоционального</w:t>
            </w:r>
            <w:r>
              <w:rPr>
                <w:color w:val="221F1F"/>
                <w:spacing w:val="7"/>
              </w:rPr>
              <w:t xml:space="preserve"> </w:t>
            </w:r>
            <w:r>
              <w:rPr>
                <w:color w:val="221F1F"/>
              </w:rPr>
              <w:t>общения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со</w:t>
            </w:r>
            <w:r>
              <w:rPr>
                <w:color w:val="221F1F"/>
                <w:spacing w:val="7"/>
              </w:rPr>
              <w:t xml:space="preserve"> </w:t>
            </w:r>
            <w:r>
              <w:rPr>
                <w:color w:val="221F1F"/>
              </w:rPr>
              <w:t>станковой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картиной,</w:t>
            </w:r>
            <w:r>
              <w:rPr>
                <w:color w:val="221F1F"/>
                <w:spacing w:val="7"/>
              </w:rPr>
              <w:t xml:space="preserve"> </w:t>
            </w:r>
            <w:r>
              <w:rPr>
                <w:color w:val="221F1F"/>
              </w:rPr>
              <w:t>понимать</w:t>
            </w:r>
            <w:r>
              <w:rPr>
                <w:color w:val="221F1F"/>
                <w:spacing w:val="7"/>
              </w:rPr>
              <w:t xml:space="preserve"> </w:t>
            </w:r>
            <w:r>
              <w:rPr>
                <w:color w:val="221F1F"/>
              </w:rPr>
              <w:t>значение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зрительских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умений и специальных знаний; приобретать опыт восприятия картин со сказочным сюжетом (В. М.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Васнецова, М. А. Врубеля и других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художников по выбору учителя), а также произведений с ярко выраженным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эмоциональным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настроением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(например,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натюрморты В.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Ван Гога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или А.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Матисса);</w:t>
            </w:r>
          </w:p>
          <w:p w:rsidR="002D4725" w:rsidRDefault="006F5087">
            <w:pPr>
              <w:pStyle w:val="TableParagraph"/>
              <w:spacing w:line="252" w:lineRule="exact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осваивать новый опыт восприятия художественных иллюстраций в детских книгах и отношения к ним в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соответствии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 учебной установкой</w:t>
            </w:r>
          </w:p>
        </w:tc>
      </w:tr>
      <w:tr w:rsidR="002D4725">
        <w:trPr>
          <w:trHeight w:val="251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2" w:lineRule="exact"/>
              <w:ind w:left="107"/>
              <w:rPr>
                <w:i/>
              </w:rPr>
            </w:pPr>
            <w:r>
              <w:rPr>
                <w:i/>
                <w:color w:val="221F1F"/>
              </w:rPr>
              <w:t>Модуль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«Азбука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цифровой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графики»</w:t>
            </w:r>
          </w:p>
        </w:tc>
      </w:tr>
      <w:tr w:rsidR="002D4725">
        <w:trPr>
          <w:trHeight w:val="791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before="2" w:line="269" w:lineRule="exact"/>
              <w:ind w:left="141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приобретать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  <w:spacing w:val="-1"/>
              </w:rPr>
              <w:t>опыт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 xml:space="preserve">создания фотографий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целью эстетического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целенаправленного наблюдения природы;</w:t>
            </w:r>
          </w:p>
          <w:p w:rsidR="002D4725" w:rsidRDefault="006F5087">
            <w:pPr>
              <w:pStyle w:val="TableParagraph"/>
              <w:spacing w:line="252" w:lineRule="exact"/>
              <w:ind w:left="283" w:right="222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приобретать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опыт обсуждения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фотографий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точки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зрения того, с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какой целью сделан снимок, насколько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значимо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его содержание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 какова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композиция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кадре</w:t>
            </w:r>
          </w:p>
        </w:tc>
      </w:tr>
      <w:tr w:rsidR="002D4725">
        <w:trPr>
          <w:trHeight w:val="253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4" w:lineRule="exact"/>
              <w:ind w:left="107"/>
              <w:rPr>
                <w:i/>
              </w:rPr>
            </w:pPr>
            <w:r>
              <w:rPr>
                <w:i/>
                <w:color w:val="221F1F"/>
              </w:rPr>
              <w:t>К</w:t>
            </w:r>
            <w:r>
              <w:rPr>
                <w:i/>
                <w:color w:val="221F1F"/>
                <w:spacing w:val="-2"/>
              </w:rPr>
              <w:t xml:space="preserve"> </w:t>
            </w:r>
            <w:r>
              <w:rPr>
                <w:i/>
                <w:color w:val="221F1F"/>
              </w:rPr>
              <w:t>концу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обучения</w:t>
            </w:r>
            <w:r>
              <w:rPr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во</w:t>
            </w:r>
            <w:r>
              <w:rPr>
                <w:b/>
                <w:i/>
                <w:color w:val="221F1F"/>
                <w:spacing w:val="-2"/>
              </w:rPr>
              <w:t xml:space="preserve"> </w:t>
            </w:r>
            <w:r>
              <w:rPr>
                <w:b/>
                <w:i/>
                <w:color w:val="221F1F"/>
              </w:rPr>
              <w:t>втором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классе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i/>
                <w:color w:val="221F1F"/>
              </w:rPr>
              <w:t>обучающийся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научится:</w:t>
            </w:r>
          </w:p>
        </w:tc>
      </w:tr>
      <w:tr w:rsidR="002D4725">
        <w:trPr>
          <w:trHeight w:val="251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2" w:lineRule="exact"/>
              <w:ind w:left="141"/>
              <w:rPr>
                <w:i/>
              </w:rPr>
            </w:pPr>
            <w:r>
              <w:rPr>
                <w:i/>
                <w:spacing w:val="-2"/>
              </w:rPr>
              <w:t>Модуль</w:t>
            </w:r>
            <w:r>
              <w:rPr>
                <w:i/>
                <w:spacing w:val="-16"/>
              </w:rPr>
              <w:t xml:space="preserve"> </w:t>
            </w:r>
            <w:r>
              <w:rPr>
                <w:i/>
                <w:spacing w:val="-1"/>
              </w:rPr>
              <w:t>«Графика»</w:t>
            </w:r>
          </w:p>
        </w:tc>
      </w:tr>
      <w:tr w:rsidR="002D4725">
        <w:trPr>
          <w:trHeight w:val="2104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осваивать особенности и приёмы работы новыми графическими художественными материалами; осваивать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выразительные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свойства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твёрдых,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сухих, мягких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жидких графических материалов;</w:t>
            </w:r>
          </w:p>
          <w:p w:rsidR="002D4725" w:rsidRDefault="006F5087">
            <w:pPr>
              <w:pStyle w:val="TableParagraph"/>
              <w:ind w:left="141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приобретать</w:t>
            </w:r>
            <w:r>
              <w:rPr>
                <w:color w:val="221F1F"/>
              </w:rPr>
              <w:t xml:space="preserve"> навыки изображения на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основе разной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по характеру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способу наложения линии;</w:t>
            </w:r>
          </w:p>
          <w:p w:rsidR="002D4725" w:rsidRDefault="006F5087">
            <w:pPr>
              <w:pStyle w:val="TableParagraph"/>
              <w:ind w:left="283" w:right="967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овладевать понятием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«ритм»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навыками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ритмической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организации изображения как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необходимой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композиционной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основы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выражения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содержания;</w:t>
            </w:r>
          </w:p>
          <w:p w:rsidR="002D4725" w:rsidRDefault="006F5087">
            <w:pPr>
              <w:pStyle w:val="TableParagraph"/>
              <w:ind w:left="283" w:right="142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осваивать навык визуального сравнения пространственных величин, приобретать умения соотносить пропорции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рисунках птиц и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животных (с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опорой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на зрительские впечатления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анализ);</w:t>
            </w:r>
          </w:p>
          <w:p w:rsidR="002D4725" w:rsidRDefault="006F5087">
            <w:pPr>
              <w:pStyle w:val="TableParagraph"/>
              <w:spacing w:line="250" w:lineRule="exact"/>
              <w:ind w:left="141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приобретать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  <w:spacing w:val="-1"/>
              </w:rPr>
              <w:t>умение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-1"/>
              </w:rPr>
              <w:t>вести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-1"/>
              </w:rPr>
              <w:t>рисунок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 натуры, видеть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пропорции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объекта, расположение его 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пространстве;</w:t>
            </w:r>
          </w:p>
        </w:tc>
      </w:tr>
    </w:tbl>
    <w:p w:rsidR="002D4725" w:rsidRDefault="002D4725">
      <w:pPr>
        <w:spacing w:line="250" w:lineRule="exact"/>
        <w:sectPr w:rsidR="002D4725">
          <w:pgSz w:w="16840" w:h="11910" w:orient="landscape"/>
          <w:pgMar w:top="840" w:right="560" w:bottom="840" w:left="920" w:header="0" w:footer="6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251"/>
        </w:trPr>
        <w:tc>
          <w:tcPr>
            <w:tcW w:w="4078" w:type="dxa"/>
            <w:vMerge w:val="restart"/>
          </w:tcPr>
          <w:p w:rsidR="002D4725" w:rsidRDefault="002D4725">
            <w:pPr>
              <w:pStyle w:val="TableParagraph"/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2" w:lineRule="exact"/>
              <w:ind w:left="283"/>
            </w:pPr>
            <w:r>
              <w:rPr>
                <w:color w:val="221F1F"/>
              </w:rPr>
              <w:t>располагать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изображение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листе,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соблюдая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этапы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ведения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рисунка,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осваивая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навык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штриховки</w:t>
            </w:r>
          </w:p>
        </w:tc>
      </w:tr>
      <w:tr w:rsidR="002D4725">
        <w:trPr>
          <w:trHeight w:val="254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4" w:lineRule="exact"/>
              <w:ind w:left="107"/>
              <w:rPr>
                <w:i/>
              </w:rPr>
            </w:pPr>
            <w:r>
              <w:rPr>
                <w:i/>
                <w:color w:val="221F1F"/>
              </w:rPr>
              <w:t>Модуль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«Живопись»</w:t>
            </w:r>
          </w:p>
        </w:tc>
      </w:tr>
      <w:tr w:rsidR="002D4725">
        <w:trPr>
          <w:trHeight w:val="3921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осваивать навыки работы цветом, навыки смешения красок, пастозное плотное и прозрачное нанесение краски;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осваивать разный характер мазков и движений кистью, навыки создания выразительной фактуры и кроющие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качества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гуаши;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приобретать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опыт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работы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акварельной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краской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понимать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особенности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работы прозрачной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краской;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знать названия основных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составных цветов 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способы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получения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разных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оттенков составного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цвета;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различать и сравнивать тёмные и светлые оттенки цвета; осваивать смешение цветных красок с белой и чёрной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(для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изменения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их тона);</w:t>
            </w:r>
          </w:p>
          <w:p w:rsidR="002D4725" w:rsidRDefault="006F5087">
            <w:pPr>
              <w:pStyle w:val="TableParagraph"/>
              <w:spacing w:line="268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знать о делении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цветов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тёплые 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холодные;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уметь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различать 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сравнивать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тёплые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 холодные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оттенки цвета;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осваивать эмоциональную выразительность цвета: цвет звонкий и яркий, радостный; цвет мягкий, «глухой» 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мрачный 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др.;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приобретать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опыт создания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пейзажей,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передающих разные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состояния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погоды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(туман,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грозу 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др.)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основе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изменения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тонального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звучания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цвета; приобретать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опыт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передачи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разного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цветового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состояния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моря;</w:t>
            </w:r>
          </w:p>
          <w:p w:rsidR="002D4725" w:rsidRDefault="006F5087">
            <w:pPr>
              <w:pStyle w:val="TableParagraph"/>
              <w:spacing w:line="252" w:lineRule="exact"/>
              <w:ind w:left="283" w:right="464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уметь в изображении сказочных персонажей выразить их характер (герои сказок добрые и злые, нежные 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грозные); обсуждать, объяснять, какими художественными средствами удалось показать характер сказочных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персонажей</w:t>
            </w:r>
          </w:p>
        </w:tc>
      </w:tr>
      <w:tr w:rsidR="002D4725">
        <w:trPr>
          <w:trHeight w:val="251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2" w:lineRule="exact"/>
              <w:ind w:left="107"/>
              <w:rPr>
                <w:i/>
              </w:rPr>
            </w:pPr>
            <w:r>
              <w:rPr>
                <w:i/>
                <w:color w:val="221F1F"/>
              </w:rPr>
              <w:t>Модуль</w:t>
            </w:r>
            <w:r>
              <w:rPr>
                <w:i/>
                <w:color w:val="221F1F"/>
                <w:spacing w:val="-1"/>
              </w:rPr>
              <w:t xml:space="preserve"> </w:t>
            </w:r>
            <w:r>
              <w:rPr>
                <w:i/>
                <w:color w:val="221F1F"/>
              </w:rPr>
              <w:t>«Скульптура»</w:t>
            </w:r>
          </w:p>
        </w:tc>
      </w:tr>
      <w:tr w:rsidR="002D4725">
        <w:trPr>
          <w:trHeight w:val="1819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right="145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</w:t>
            </w:r>
            <w:r>
              <w:rPr>
                <w:color w:val="221F1F"/>
                <w:spacing w:val="-1"/>
              </w:rPr>
              <w:t xml:space="preserve">познакомиться с традиционными игрушками </w:t>
            </w:r>
            <w:r>
              <w:rPr>
                <w:color w:val="221F1F"/>
              </w:rPr>
              <w:t>одного из на- родных художественных промыслов; освоить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приёмы и последовательность лепки игрушки в традициях выбранного промысла; выполнить в технике лепки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фигурку сказочного зверя по мотивам традиций выбранного промысла (по выбору: филимоновская, абашевская,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городецкая,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дымковская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игрушки или с учётом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местных промыслов);</w:t>
            </w:r>
          </w:p>
          <w:p w:rsidR="002D4725" w:rsidRDefault="006F5087">
            <w:pPr>
              <w:pStyle w:val="TableParagraph"/>
              <w:spacing w:before="1"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знать об изменениях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скульптурного образа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осмотре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произведения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разных сторон;</w:t>
            </w:r>
          </w:p>
          <w:p w:rsidR="002D4725" w:rsidRDefault="006F5087">
            <w:pPr>
              <w:pStyle w:val="TableParagraph"/>
              <w:spacing w:line="252" w:lineRule="exact"/>
              <w:ind w:left="283" w:right="222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приобретать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-1"/>
              </w:rPr>
              <w:t>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  <w:spacing w:val="-1"/>
              </w:rPr>
              <w:t>процессе</w:t>
            </w:r>
            <w:r>
              <w:rPr>
                <w:color w:val="221F1F"/>
              </w:rPr>
              <w:t xml:space="preserve"> лепки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из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пластилина опыт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передачи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движения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цельной лепной формы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разного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характера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движения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этой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формы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(изображения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зверушки)</w:t>
            </w:r>
          </w:p>
        </w:tc>
      </w:tr>
      <w:tr w:rsidR="002D4725">
        <w:trPr>
          <w:trHeight w:val="253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4" w:lineRule="exact"/>
              <w:ind w:left="141"/>
              <w:rPr>
                <w:i/>
              </w:rPr>
            </w:pPr>
            <w:r>
              <w:rPr>
                <w:i/>
                <w:color w:val="221F1F"/>
              </w:rPr>
              <w:t>Модуль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«Декоративно-прикладное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искусство»</w:t>
            </w:r>
          </w:p>
        </w:tc>
      </w:tr>
      <w:tr w:rsidR="002D4725">
        <w:trPr>
          <w:trHeight w:val="2340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right="222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рассматривать, анализировать и эстетически оценивать разнообразие форм в природе, воспринимаемых как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узоры;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сравнивать, сопоставлять природные явления - узоры (капли, снежинки, паутинки, роса на листьях, серёжки во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время цветения деревьев и др.) - с рукотворными произведениями декоративного искусства (кружево, шитьё,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ювелирные изделия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др.);</w:t>
            </w:r>
          </w:p>
          <w:p w:rsidR="002D4725" w:rsidRDefault="006F5087">
            <w:pPr>
              <w:pStyle w:val="TableParagraph"/>
              <w:ind w:left="283" w:right="296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</w:t>
            </w:r>
            <w:r>
              <w:rPr>
                <w:color w:val="221F1F"/>
                <w:spacing w:val="-1"/>
              </w:rPr>
              <w:t xml:space="preserve">приобретать опыт выполнения </w:t>
            </w:r>
            <w:r>
              <w:rPr>
                <w:color w:val="221F1F"/>
              </w:rPr>
              <w:t>эскиза геометрического орнамента кружева или вышивки на основе природных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мотивов;</w:t>
            </w:r>
          </w:p>
          <w:p w:rsidR="002D4725" w:rsidRDefault="006F5087">
            <w:pPr>
              <w:pStyle w:val="TableParagraph"/>
              <w:spacing w:line="252" w:lineRule="exact"/>
              <w:ind w:left="283" w:right="222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осваивать приёмы орнаментального оформления сказочных глиняных зверушек, созданных по мотивам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народного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художественного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промысла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(по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выбору: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филимоновская,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абашевская,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городецкая,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дымковская</w:t>
            </w:r>
          </w:p>
        </w:tc>
      </w:tr>
    </w:tbl>
    <w:p w:rsidR="002D4725" w:rsidRDefault="002D4725">
      <w:pPr>
        <w:spacing w:line="252" w:lineRule="exact"/>
        <w:sectPr w:rsidR="002D4725">
          <w:pgSz w:w="16840" w:h="11910" w:orient="landscape"/>
          <w:pgMar w:top="840" w:right="560" w:bottom="840" w:left="920" w:header="0" w:footer="6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2071"/>
        </w:trPr>
        <w:tc>
          <w:tcPr>
            <w:tcW w:w="4078" w:type="dxa"/>
            <w:vMerge w:val="restart"/>
          </w:tcPr>
          <w:p w:rsidR="002D4725" w:rsidRDefault="002D4725">
            <w:pPr>
              <w:pStyle w:val="TableParagraph"/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51" w:lineRule="exact"/>
              <w:ind w:left="283"/>
            </w:pPr>
            <w:r>
              <w:rPr>
                <w:color w:val="221F1F"/>
              </w:rPr>
              <w:t>игрушки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или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учётом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местных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промыслов);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приобретать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  <w:spacing w:val="-1"/>
              </w:rPr>
              <w:t>опыт</w:t>
            </w:r>
            <w:r>
              <w:rPr>
                <w:color w:val="221F1F"/>
              </w:rPr>
              <w:t xml:space="preserve"> преобразования бытовых подручных нехудожественных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материалов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 художественные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изображения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 поделки;</w:t>
            </w:r>
          </w:p>
          <w:p w:rsidR="002D4725" w:rsidRDefault="006F5087">
            <w:pPr>
              <w:pStyle w:val="TableParagraph"/>
              <w:spacing w:before="1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рассматривать, анализировать, сравнивать украшения человека на примерах иллюстраций к народным сказкам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лучших художников-иллюстраторов (например, И.Я.Билибина), когда украшения не только соответствуют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народным традициям, но и выражают характер персонажа; учиться понимать, что украшения человека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рассказывают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 нём, выявляют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особенности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его характера,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его представления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о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красоте;</w:t>
            </w:r>
          </w:p>
          <w:p w:rsidR="002D4725" w:rsidRDefault="006F5087">
            <w:pPr>
              <w:pStyle w:val="TableParagraph"/>
              <w:spacing w:line="248" w:lineRule="exact"/>
              <w:ind w:left="141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приобретать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опыт выполнения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красками рисунков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украшений народных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былинных персонажей</w:t>
            </w:r>
          </w:p>
        </w:tc>
      </w:tr>
      <w:tr w:rsidR="002D4725">
        <w:trPr>
          <w:trHeight w:val="251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2" w:lineRule="exact"/>
              <w:ind w:left="141"/>
              <w:rPr>
                <w:i/>
              </w:rPr>
            </w:pPr>
            <w:r>
              <w:rPr>
                <w:i/>
                <w:color w:val="221F1F"/>
              </w:rPr>
              <w:t>Модуль</w:t>
            </w:r>
            <w:r>
              <w:rPr>
                <w:i/>
                <w:color w:val="221F1F"/>
                <w:spacing w:val="-1"/>
              </w:rPr>
              <w:t xml:space="preserve"> </w:t>
            </w:r>
            <w:r>
              <w:rPr>
                <w:i/>
                <w:color w:val="221F1F"/>
              </w:rPr>
              <w:t>«Архитектура»</w:t>
            </w:r>
          </w:p>
        </w:tc>
      </w:tr>
      <w:tr w:rsidR="002D4725">
        <w:trPr>
          <w:trHeight w:val="2877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осваивать приёмы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создания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объёмных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предметов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из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бумаги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 объёмного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декорирования предметов из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бумаги;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участвовать в коллективной работе по построению из бумаги пространственного макета сказочного города или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детской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площадки;</w:t>
            </w:r>
          </w:p>
          <w:p w:rsidR="002D4725" w:rsidRDefault="006F5087">
            <w:pPr>
              <w:pStyle w:val="TableParagraph"/>
              <w:spacing w:before="1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рассматривать, характеризовать конструкцию архитектурных строений (по фотографиям в условиях урока),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указывая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составные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части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 их пропорциональные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соотношения;</w:t>
            </w:r>
          </w:p>
          <w:p w:rsidR="002D4725" w:rsidRDefault="006F5087">
            <w:pPr>
              <w:pStyle w:val="TableParagraph"/>
              <w:spacing w:line="267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осваивать понимание образа здания,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то есть его эмоционального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воздействия;</w:t>
            </w:r>
          </w:p>
          <w:p w:rsidR="002D4725" w:rsidRDefault="006F5087">
            <w:pPr>
              <w:pStyle w:val="TableParagraph"/>
              <w:ind w:left="283" w:right="1046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рассматривать, приводить примеры и обсуждать вид разных жилищ, домиков сказочных героев 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иллюстрациях известных художников детской книги, развивая фантазию и внимание к архитектурным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постройкам;</w:t>
            </w:r>
          </w:p>
          <w:p w:rsidR="002D4725" w:rsidRDefault="006F5087">
            <w:pPr>
              <w:pStyle w:val="TableParagraph"/>
              <w:spacing w:line="252" w:lineRule="exact"/>
              <w:ind w:left="283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приобретать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опыт сочинения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 изображения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жилья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для разных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 своему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характеру героев литературных 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народных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сказок</w:t>
            </w:r>
          </w:p>
        </w:tc>
      </w:tr>
      <w:tr w:rsidR="002D4725">
        <w:trPr>
          <w:trHeight w:val="254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before="1" w:line="233" w:lineRule="exact"/>
              <w:ind w:left="141"/>
              <w:rPr>
                <w:i/>
              </w:rPr>
            </w:pPr>
            <w:r>
              <w:rPr>
                <w:i/>
                <w:color w:val="221F1F"/>
              </w:rPr>
              <w:t>Модуль</w:t>
            </w:r>
            <w:r>
              <w:rPr>
                <w:i/>
                <w:color w:val="221F1F"/>
                <w:spacing w:val="-2"/>
              </w:rPr>
              <w:t xml:space="preserve"> </w:t>
            </w:r>
            <w:r>
              <w:rPr>
                <w:i/>
                <w:color w:val="221F1F"/>
              </w:rPr>
              <w:t>«Восприятие</w:t>
            </w:r>
            <w:r>
              <w:rPr>
                <w:i/>
                <w:color w:val="221F1F"/>
                <w:spacing w:val="-1"/>
              </w:rPr>
              <w:t xml:space="preserve"> </w:t>
            </w:r>
            <w:r>
              <w:rPr>
                <w:i/>
                <w:color w:val="221F1F"/>
              </w:rPr>
              <w:t>произведений</w:t>
            </w:r>
            <w:r>
              <w:rPr>
                <w:i/>
                <w:color w:val="221F1F"/>
                <w:spacing w:val="-1"/>
              </w:rPr>
              <w:t xml:space="preserve"> </w:t>
            </w:r>
            <w:r>
              <w:rPr>
                <w:i/>
                <w:color w:val="221F1F"/>
              </w:rPr>
              <w:t>искусства»</w:t>
            </w:r>
          </w:p>
        </w:tc>
      </w:tr>
      <w:tr w:rsidR="002D4725">
        <w:trPr>
          <w:trHeight w:val="3621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right="479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обсуждать примеры детского художественного творчества с точки зрения выражения в них содержания,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настроения, расположения изображения в листе, цвета и других средств художественной выразительности, а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также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ответа на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поставленную учебную задачу;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осваивать и развивать умения вести эстетическое наблюдение явлений природы, а также потребность в таком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наблюдении;</w:t>
            </w:r>
          </w:p>
          <w:p w:rsidR="002D4725" w:rsidRDefault="006F5087">
            <w:pPr>
              <w:pStyle w:val="TableParagraph"/>
              <w:ind w:left="283" w:right="481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</w:t>
            </w:r>
            <w:r>
              <w:rPr>
                <w:color w:val="221F1F"/>
                <w:spacing w:val="-1"/>
              </w:rPr>
              <w:t xml:space="preserve">приобретать </w:t>
            </w:r>
            <w:r>
              <w:rPr>
                <w:color w:val="221F1F"/>
              </w:rPr>
              <w:t>опыт эстетического наблюдения и художественного анализа произведений декоративного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искусства и их орнаментальной организации (кружево, шитьё, резьба и роспись по дереву и ткани, чеканка 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др.);</w:t>
            </w:r>
          </w:p>
          <w:p w:rsidR="002D4725" w:rsidRDefault="006F5087">
            <w:pPr>
              <w:pStyle w:val="TableParagraph"/>
              <w:ind w:left="283" w:right="419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</w:t>
            </w:r>
            <w:r>
              <w:rPr>
                <w:color w:val="221F1F"/>
                <w:spacing w:val="-1"/>
              </w:rPr>
              <w:t xml:space="preserve">приобретать опыт восприятия, </w:t>
            </w:r>
            <w:r>
              <w:rPr>
                <w:color w:val="221F1F"/>
              </w:rPr>
              <w:t>эстетического анализа произведений отечественных художников-пейзажистов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(И. И. Левитана, И. И. Шишкина, И. К. Айвазовского, А. И. Куинджи, Н. П. Крымова и других по выбору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учителя),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также художников-анималистов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(В.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В.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Ватагина,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Е. И.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Чарушина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 других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выбору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учителя);</w:t>
            </w:r>
          </w:p>
          <w:p w:rsidR="002D4725" w:rsidRDefault="006F5087">
            <w:pPr>
              <w:pStyle w:val="TableParagraph"/>
              <w:spacing w:line="252" w:lineRule="exact"/>
              <w:ind w:left="283" w:right="328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</w:t>
            </w:r>
            <w:r>
              <w:rPr>
                <w:color w:val="221F1F"/>
                <w:spacing w:val="-1"/>
              </w:rPr>
              <w:t xml:space="preserve">приобретать </w:t>
            </w:r>
            <w:r>
              <w:rPr>
                <w:color w:val="221F1F"/>
              </w:rPr>
              <w:t>опыт восприятия, эстетического анализа произведений живописи западноевропейских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художников с активным, ярким выражением настроения (В. Ван Гога, К.Моне, А.Матисса и других по выбору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учителя);</w:t>
            </w:r>
          </w:p>
        </w:tc>
      </w:tr>
    </w:tbl>
    <w:p w:rsidR="002D4725" w:rsidRDefault="002D4725">
      <w:pPr>
        <w:spacing w:line="252" w:lineRule="exact"/>
        <w:sectPr w:rsidR="002D4725">
          <w:pgSz w:w="16840" w:h="11910" w:orient="landscape"/>
          <w:pgMar w:top="840" w:right="560" w:bottom="840" w:left="920" w:header="0" w:footer="6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520"/>
        </w:trPr>
        <w:tc>
          <w:tcPr>
            <w:tcW w:w="4078" w:type="dxa"/>
            <w:vMerge w:val="restart"/>
          </w:tcPr>
          <w:p w:rsidR="002D4725" w:rsidRDefault="002D4725">
            <w:pPr>
              <w:pStyle w:val="TableParagraph"/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52" w:lineRule="exact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знать имена и узнавать наиболее известные произведения художников И. И. Левитана, И. И. Шишкина,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И.К.Айвазовского,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В.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М.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Васнецова,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В.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В. Ватагина,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Е.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И. Чарушина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(и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других по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выбору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учителя)</w:t>
            </w:r>
          </w:p>
        </w:tc>
      </w:tr>
      <w:tr w:rsidR="002D4725">
        <w:trPr>
          <w:trHeight w:val="254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4" w:lineRule="exact"/>
              <w:ind w:left="107"/>
              <w:rPr>
                <w:i/>
              </w:rPr>
            </w:pPr>
            <w:r>
              <w:rPr>
                <w:i/>
                <w:color w:val="221F1F"/>
              </w:rPr>
              <w:t>Модуль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«Азбука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цифровой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графики»</w:t>
            </w:r>
          </w:p>
        </w:tc>
      </w:tr>
      <w:tr w:rsidR="002D4725">
        <w:trPr>
          <w:trHeight w:val="2354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right="967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осваивать возможности изображения с помощью разных видов линий в программе Paint (или другом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графическом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редакторе);</w:t>
            </w:r>
          </w:p>
          <w:p w:rsidR="002D4725" w:rsidRDefault="006F5087">
            <w:pPr>
              <w:pStyle w:val="TableParagraph"/>
              <w:ind w:left="283" w:right="222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осваивать приёмы трансформации и копирования геометрических фигур в программе Paint, а также построения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из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них простых рисунков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или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орнаментов;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осваивать в компьютерном редакторе (например, Paint) инструменты и техники - карандаш, кисточка, ластик,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заливка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 др.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-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 создавать простые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рисунки или композиции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(например,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образ дерева);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осваивать композиционное построение кадра при фотографировании: расположение объекта в кадре, масштаб,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доминанта;</w:t>
            </w:r>
          </w:p>
          <w:p w:rsidR="002D4725" w:rsidRDefault="006F5087">
            <w:pPr>
              <w:pStyle w:val="TableParagraph"/>
              <w:spacing w:line="248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участвовать 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обсуждении композиционного построения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кадра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 фотографии</w:t>
            </w:r>
          </w:p>
        </w:tc>
      </w:tr>
      <w:tr w:rsidR="002D4725">
        <w:trPr>
          <w:trHeight w:val="253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before="1" w:line="233" w:lineRule="exact"/>
              <w:ind w:left="107"/>
              <w:rPr>
                <w:i/>
              </w:rPr>
            </w:pPr>
            <w:r>
              <w:rPr>
                <w:i/>
                <w:color w:val="221F1F"/>
              </w:rPr>
              <w:t>К</w:t>
            </w:r>
            <w:r>
              <w:rPr>
                <w:i/>
                <w:color w:val="221F1F"/>
                <w:spacing w:val="-1"/>
              </w:rPr>
              <w:t xml:space="preserve"> </w:t>
            </w:r>
            <w:r>
              <w:rPr>
                <w:i/>
                <w:color w:val="221F1F"/>
              </w:rPr>
              <w:t>концу</w:t>
            </w:r>
            <w:r>
              <w:rPr>
                <w:i/>
                <w:color w:val="221F1F"/>
                <w:spacing w:val="-2"/>
              </w:rPr>
              <w:t xml:space="preserve"> </w:t>
            </w:r>
            <w:r>
              <w:rPr>
                <w:i/>
                <w:color w:val="221F1F"/>
              </w:rPr>
              <w:t xml:space="preserve">обучения </w:t>
            </w:r>
            <w:r>
              <w:rPr>
                <w:b/>
                <w:i/>
                <w:color w:val="221F1F"/>
              </w:rPr>
              <w:t>в третьем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классе</w:t>
            </w:r>
            <w:r>
              <w:rPr>
                <w:b/>
                <w:i/>
                <w:color w:val="221F1F"/>
                <w:spacing w:val="-2"/>
              </w:rPr>
              <w:t xml:space="preserve"> </w:t>
            </w:r>
            <w:r>
              <w:rPr>
                <w:i/>
                <w:color w:val="221F1F"/>
              </w:rPr>
              <w:t>обучающийся</w:t>
            </w:r>
            <w:r>
              <w:rPr>
                <w:i/>
                <w:color w:val="221F1F"/>
                <w:spacing w:val="-2"/>
              </w:rPr>
              <w:t xml:space="preserve"> </w:t>
            </w:r>
            <w:r>
              <w:rPr>
                <w:i/>
                <w:color w:val="221F1F"/>
              </w:rPr>
              <w:t>научится:</w:t>
            </w:r>
          </w:p>
        </w:tc>
      </w:tr>
      <w:tr w:rsidR="002D4725">
        <w:trPr>
          <w:trHeight w:val="253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4" w:lineRule="exact"/>
              <w:ind w:left="141"/>
              <w:rPr>
                <w:i/>
              </w:rPr>
            </w:pPr>
            <w:r>
              <w:rPr>
                <w:i/>
                <w:spacing w:val="-2"/>
              </w:rPr>
              <w:t>Модуль</w:t>
            </w:r>
            <w:r>
              <w:rPr>
                <w:i/>
                <w:spacing w:val="-16"/>
              </w:rPr>
              <w:t xml:space="preserve"> </w:t>
            </w:r>
            <w:r>
              <w:rPr>
                <w:i/>
                <w:spacing w:val="-1"/>
              </w:rPr>
              <w:t>«Графика»</w:t>
            </w:r>
          </w:p>
        </w:tc>
      </w:tr>
      <w:tr w:rsidR="002D4725">
        <w:trPr>
          <w:trHeight w:val="3667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right="222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приобретать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-1"/>
              </w:rPr>
              <w:t>представление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 художественном оформлении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книги,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дизайне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книги,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многообразии</w:t>
            </w:r>
            <w:r>
              <w:rPr>
                <w:color w:val="221F1F"/>
                <w:spacing w:val="52"/>
              </w:rPr>
              <w:t xml:space="preserve"> </w:t>
            </w:r>
            <w:r>
              <w:rPr>
                <w:color w:val="221F1F"/>
              </w:rPr>
              <w:t>форм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детских</w:t>
            </w:r>
            <w:r>
              <w:rPr>
                <w:color w:val="221F1F"/>
                <w:spacing w:val="51"/>
              </w:rPr>
              <w:t xml:space="preserve"> </w:t>
            </w:r>
            <w:r>
              <w:rPr>
                <w:color w:val="221F1F"/>
              </w:rPr>
              <w:t>книг,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 работе художников-иллюстраторов;</w:t>
            </w:r>
          </w:p>
          <w:p w:rsidR="002D4725" w:rsidRDefault="006F5087">
            <w:pPr>
              <w:pStyle w:val="TableParagraph"/>
              <w:ind w:left="283" w:right="105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</w:t>
            </w:r>
            <w:r>
              <w:rPr>
                <w:color w:val="221F1F"/>
                <w:spacing w:val="-1"/>
              </w:rPr>
              <w:t xml:space="preserve">получать опыт создания эскиза </w:t>
            </w:r>
            <w:r>
              <w:rPr>
                <w:color w:val="221F1F"/>
              </w:rPr>
              <w:t>книжки-игрушки на выбранный сюжет: рисунок обложки с соединением шрифта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(текста) и изображения, рисунок заглавной буквицы, создание иллюстраций, размещение текста и иллюстраций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 развороте;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узнавать об искусстве шрифта и образных (изобразительных) возможностях надписи, о работе художника над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шрифтовой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композицией;</w:t>
            </w:r>
          </w:p>
          <w:p w:rsidR="002D4725" w:rsidRDefault="006F5087">
            <w:pPr>
              <w:pStyle w:val="TableParagraph"/>
              <w:ind w:left="283" w:right="222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создавать практическую творческую работу — поздравительную открытку, совмещая в ней шрифт 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изображение;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узнавать о работе художников над плакатами и афишами. Выполнять творческую композицию — эскиз афиши к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выбранному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спектаклю или фильму;</w:t>
            </w:r>
          </w:p>
          <w:p w:rsidR="002D4725" w:rsidRDefault="006F5087">
            <w:pPr>
              <w:pStyle w:val="TableParagraph"/>
              <w:spacing w:line="267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узнавать основные пропорции лица человека, взаимное расположение частей лица.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Приобретать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опыт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рисования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портрета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(лица)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человека;</w:t>
            </w:r>
          </w:p>
          <w:p w:rsidR="002D4725" w:rsidRDefault="006F5087">
            <w:pPr>
              <w:pStyle w:val="TableParagraph"/>
              <w:spacing w:line="24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создавать маску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сказочного персонажа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 ярко выраженным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характером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лица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(для карнавала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или спектакля)</w:t>
            </w:r>
          </w:p>
        </w:tc>
      </w:tr>
      <w:tr w:rsidR="002D4725">
        <w:trPr>
          <w:trHeight w:val="254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4" w:lineRule="exact"/>
              <w:ind w:left="107"/>
              <w:rPr>
                <w:i/>
              </w:rPr>
            </w:pPr>
            <w:r>
              <w:rPr>
                <w:i/>
                <w:color w:val="221F1F"/>
              </w:rPr>
              <w:t>Модуль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«Живопись»</w:t>
            </w:r>
          </w:p>
        </w:tc>
      </w:tr>
      <w:tr w:rsidR="002D4725">
        <w:trPr>
          <w:trHeight w:val="1564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осваивать приёмы создания живописной композиции (натюрморта) по наблюдению натуры или по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представлению;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рассматривать, эстетически анализировать сюжет и композицию, эмоциональное настроение в натюрмортах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известных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отечественных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художников;</w:t>
            </w:r>
          </w:p>
          <w:p w:rsidR="002D4725" w:rsidRDefault="006F5087">
            <w:pPr>
              <w:pStyle w:val="TableParagraph"/>
              <w:spacing w:line="252" w:lineRule="exact"/>
              <w:ind w:left="283" w:right="222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приобретать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опыт создания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творческой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живописной работы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—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натюрморта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 ярко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выраженным настроением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или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«натюрморта-автопортрета»;</w:t>
            </w:r>
          </w:p>
        </w:tc>
      </w:tr>
    </w:tbl>
    <w:p w:rsidR="002D4725" w:rsidRDefault="002D4725">
      <w:pPr>
        <w:spacing w:line="252" w:lineRule="exact"/>
        <w:sectPr w:rsidR="002D4725">
          <w:pgSz w:w="16840" w:h="11910" w:orient="landscape"/>
          <w:pgMar w:top="840" w:right="560" w:bottom="840" w:left="920" w:header="0" w:footer="6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1864"/>
        </w:trPr>
        <w:tc>
          <w:tcPr>
            <w:tcW w:w="4078" w:type="dxa"/>
            <w:vMerge w:val="restart"/>
          </w:tcPr>
          <w:p w:rsidR="002D4725" w:rsidRDefault="002D4725">
            <w:pPr>
              <w:pStyle w:val="TableParagraph"/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изображать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-1"/>
              </w:rPr>
              <w:t xml:space="preserve">красками </w:t>
            </w:r>
            <w:r>
              <w:rPr>
                <w:color w:val="221F1F"/>
              </w:rPr>
              <w:t>портрет человека с опорой на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натуру или по представлению;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создавать пейзаж, передавая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нём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активное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состояние природы;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приобрести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>представление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деятельности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художника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театре;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создать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красками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эскиз занавеса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или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эскиз декораций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выбранному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сюжету;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познакомиться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-1"/>
              </w:rPr>
              <w:t>с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  <w:spacing w:val="-1"/>
              </w:rPr>
              <w:t>работой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художников по оформлению праздников;</w:t>
            </w:r>
          </w:p>
          <w:p w:rsidR="002D4725" w:rsidRDefault="006F5087">
            <w:pPr>
              <w:pStyle w:val="TableParagraph"/>
              <w:spacing w:line="252" w:lineRule="exact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выполнить тематическую композицию «Праздник в городе» на основе наблюдений, по памяти и по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представлению</w:t>
            </w:r>
          </w:p>
        </w:tc>
      </w:tr>
      <w:tr w:rsidR="002D4725">
        <w:trPr>
          <w:trHeight w:val="254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4" w:lineRule="exact"/>
              <w:ind w:left="107"/>
              <w:rPr>
                <w:i/>
              </w:rPr>
            </w:pPr>
            <w:r>
              <w:rPr>
                <w:i/>
                <w:color w:val="221F1F"/>
              </w:rPr>
              <w:t>Модуль</w:t>
            </w:r>
            <w:r>
              <w:rPr>
                <w:i/>
                <w:color w:val="221F1F"/>
                <w:spacing w:val="-1"/>
              </w:rPr>
              <w:t xml:space="preserve"> </w:t>
            </w:r>
            <w:r>
              <w:rPr>
                <w:i/>
                <w:color w:val="221F1F"/>
              </w:rPr>
              <w:t>«Скульптура»</w:t>
            </w:r>
          </w:p>
        </w:tc>
      </w:tr>
      <w:tr w:rsidR="002D4725">
        <w:trPr>
          <w:trHeight w:val="1833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right="634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</w:t>
            </w:r>
            <w:r>
              <w:rPr>
                <w:color w:val="221F1F"/>
                <w:spacing w:val="-1"/>
              </w:rPr>
              <w:t xml:space="preserve">приобрести опыт творческой работы: </w:t>
            </w:r>
            <w:r>
              <w:rPr>
                <w:color w:val="221F1F"/>
              </w:rPr>
              <w:t>лепка сказочного персонажа на основе сюжета известной сказки (или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создание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этого персонажа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технике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бумагопластики, по выбору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учителя);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учиться создавать игрушку из подручного нехудожественного материала путём добавления к ней необходимых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деталей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 тем самым «одушевления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образа»;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узнавать о видах скульптуры: скульптурные памятники, парковая скульптура, мелкая пластика, рельеф (виды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рельефа);</w:t>
            </w:r>
          </w:p>
          <w:p w:rsidR="002D4725" w:rsidRDefault="006F5087">
            <w:pPr>
              <w:pStyle w:val="TableParagraph"/>
              <w:spacing w:line="247" w:lineRule="exact"/>
              <w:ind w:left="141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приобретать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опыт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лепки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эскиза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парковой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скульптуры</w:t>
            </w:r>
          </w:p>
        </w:tc>
      </w:tr>
      <w:tr w:rsidR="002D4725">
        <w:trPr>
          <w:trHeight w:val="254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4" w:lineRule="exact"/>
              <w:ind w:left="141"/>
              <w:rPr>
                <w:i/>
              </w:rPr>
            </w:pPr>
            <w:r>
              <w:rPr>
                <w:i/>
                <w:color w:val="221F1F"/>
              </w:rPr>
              <w:t>Модуль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«Декоративно-прикладное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искусство»</w:t>
            </w:r>
          </w:p>
        </w:tc>
      </w:tr>
      <w:tr w:rsidR="002D4725">
        <w:trPr>
          <w:trHeight w:val="2133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узнавать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создании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глиняной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деревянной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посуды: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народные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художественные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промыслы Гжель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Хохлома;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знакомиться с приёмами исполнения традиционных орнаментов, украшающих посуду Гжели и Хохломы;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осваивать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простые кистевые приёмы,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свойственные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этим промыслам;</w:t>
            </w:r>
          </w:p>
          <w:p w:rsidR="002D4725" w:rsidRDefault="006F5087">
            <w:pPr>
              <w:pStyle w:val="TableParagraph"/>
              <w:spacing w:line="268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выполнить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эскизы орнаментов,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украшающих посуду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(по мотивам выбранного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художественного промысла);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узнать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сетчатых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видах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орнаментов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их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применении в росписи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тканей,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стен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др.;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уметь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рассуждать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опорой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зрительный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материал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видах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симметрии в сетчатом орнаменте;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осваивать навыки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создания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орнаментов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при помощи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штампов 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трафаретов;</w:t>
            </w:r>
          </w:p>
          <w:p w:rsidR="002D4725" w:rsidRDefault="006F5087">
            <w:pPr>
              <w:pStyle w:val="TableParagraph"/>
              <w:spacing w:line="249" w:lineRule="exact"/>
              <w:ind w:left="141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получить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-1"/>
              </w:rPr>
              <w:t>опыт</w:t>
            </w:r>
            <w:r>
              <w:rPr>
                <w:color w:val="221F1F"/>
              </w:rPr>
              <w:t xml:space="preserve"> создания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композиции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орнамента в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квадрате (в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качестве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эскиза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росписи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женского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платка)</w:t>
            </w:r>
          </w:p>
        </w:tc>
      </w:tr>
      <w:tr w:rsidR="002D4725">
        <w:trPr>
          <w:trHeight w:val="254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4" w:lineRule="exact"/>
              <w:ind w:left="141"/>
              <w:rPr>
                <w:i/>
              </w:rPr>
            </w:pPr>
            <w:r>
              <w:rPr>
                <w:i/>
                <w:color w:val="221F1F"/>
              </w:rPr>
              <w:t>Модуль</w:t>
            </w:r>
            <w:r>
              <w:rPr>
                <w:i/>
                <w:color w:val="221F1F"/>
                <w:spacing w:val="-1"/>
              </w:rPr>
              <w:t xml:space="preserve"> </w:t>
            </w:r>
            <w:r>
              <w:rPr>
                <w:i/>
                <w:color w:val="221F1F"/>
              </w:rPr>
              <w:t>«Архитектура»</w:t>
            </w:r>
          </w:p>
        </w:tc>
      </w:tr>
      <w:tr w:rsidR="002D4725">
        <w:trPr>
          <w:trHeight w:val="2354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выполнить зарисовки или творческие рисунки по памяти и по представлению на тему исторических памятников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или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архитектурных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достопримечательностей своего города;</w:t>
            </w:r>
          </w:p>
          <w:p w:rsidR="002D4725" w:rsidRDefault="006F5087">
            <w:pPr>
              <w:pStyle w:val="TableParagraph"/>
              <w:ind w:left="283" w:right="159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создать эскиз макета паркового пространства или участвовать в коллективной работе по созданию такого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макета;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создать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 виде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рисунков или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объёмных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аппликаций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из цветной бумаги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эскизы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разнообразных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малых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архитектурных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форм, наполняющих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городское пространство;</w:t>
            </w:r>
          </w:p>
          <w:p w:rsidR="002D4725" w:rsidRDefault="006F5087">
            <w:pPr>
              <w:pStyle w:val="TableParagraph"/>
              <w:spacing w:line="267" w:lineRule="exact"/>
              <w:ind w:left="141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придумать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>и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-1"/>
              </w:rPr>
              <w:t>нарисовать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(или выполнить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технике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бумагопластики)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транспортное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средство;</w:t>
            </w:r>
          </w:p>
          <w:p w:rsidR="002D4725" w:rsidRDefault="006F5087">
            <w:pPr>
              <w:pStyle w:val="TableParagraph"/>
              <w:spacing w:line="252" w:lineRule="exact"/>
              <w:ind w:left="283" w:right="765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выполнить творческий рисунок — создать образ своего города или села или участвовать в коллективной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работе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созданию образа своего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города или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села (в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виде коллажа)</w:t>
            </w:r>
          </w:p>
        </w:tc>
      </w:tr>
      <w:tr w:rsidR="002D4725">
        <w:trPr>
          <w:trHeight w:val="253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3" w:lineRule="exact"/>
              <w:ind w:left="141"/>
              <w:rPr>
                <w:i/>
              </w:rPr>
            </w:pPr>
            <w:r>
              <w:rPr>
                <w:i/>
                <w:color w:val="221F1F"/>
              </w:rPr>
              <w:t>Модуль</w:t>
            </w:r>
            <w:r>
              <w:rPr>
                <w:i/>
                <w:color w:val="221F1F"/>
                <w:spacing w:val="-2"/>
              </w:rPr>
              <w:t xml:space="preserve"> </w:t>
            </w:r>
            <w:r>
              <w:rPr>
                <w:i/>
                <w:color w:val="221F1F"/>
              </w:rPr>
              <w:t>«Восприятие</w:t>
            </w:r>
            <w:r>
              <w:rPr>
                <w:i/>
                <w:color w:val="221F1F"/>
                <w:spacing w:val="-1"/>
              </w:rPr>
              <w:t xml:space="preserve"> </w:t>
            </w:r>
            <w:r>
              <w:rPr>
                <w:i/>
                <w:color w:val="221F1F"/>
              </w:rPr>
              <w:t>произведений</w:t>
            </w:r>
            <w:r>
              <w:rPr>
                <w:i/>
                <w:color w:val="221F1F"/>
                <w:spacing w:val="-1"/>
              </w:rPr>
              <w:t xml:space="preserve"> </w:t>
            </w:r>
            <w:r>
              <w:rPr>
                <w:i/>
                <w:color w:val="221F1F"/>
              </w:rPr>
              <w:t>искусства»</w:t>
            </w:r>
          </w:p>
        </w:tc>
      </w:tr>
    </w:tbl>
    <w:p w:rsidR="002D4725" w:rsidRDefault="002D4725">
      <w:pPr>
        <w:spacing w:line="233" w:lineRule="exact"/>
        <w:sectPr w:rsidR="002D4725">
          <w:pgSz w:w="16840" w:h="11910" w:orient="landscape"/>
          <w:pgMar w:top="840" w:right="560" w:bottom="840" w:left="920" w:header="0" w:footer="6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6466"/>
        </w:trPr>
        <w:tc>
          <w:tcPr>
            <w:tcW w:w="4078" w:type="dxa"/>
            <w:vMerge w:val="restart"/>
          </w:tcPr>
          <w:p w:rsidR="002D4725" w:rsidRDefault="002D4725">
            <w:pPr>
              <w:pStyle w:val="TableParagraph"/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right="457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рассматривать и обсуждать содержание работы художника, ценностно и эстетически относиться к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иллюстрациям известных отечественных художников детских книг, получая различную визуально-образную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информацию; знать имена нескольких художников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детской книги;</w:t>
            </w:r>
          </w:p>
          <w:p w:rsidR="002D4725" w:rsidRDefault="006F5087">
            <w:pPr>
              <w:pStyle w:val="TableParagraph"/>
              <w:ind w:left="283" w:right="296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рассматривать и анализировать архитектурные постройки своего города (села), характерные особенности улиц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 площадей, выделять центральные по архитектуре здания и обсуждать их архитектурные особенности;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приобретать представления, аналитический и эмоциональный опыт восприятия наиболее известных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памятников архитектуры Москвы и Санкт-Петербурга (для жителей регионов на основе фотографий,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телепередач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виртуальных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путешествий), уметь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обсуждать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увиденные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памятники;</w:t>
            </w:r>
          </w:p>
          <w:p w:rsidR="002D4725" w:rsidRDefault="006F5087">
            <w:pPr>
              <w:pStyle w:val="TableParagraph"/>
              <w:ind w:left="283" w:right="125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знать и уметь объяснять назначение основных видов пространственных искусств: изобразительных видов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искусства — живописи, графики, скульптуры; архитектуры, дизайна, декоративно-прикладных видов искусства,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также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деятельности художника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кино, 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театре,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на празднике;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знать и уметь называть основные жанры живописи, графики и скульптуры, определяемые предметом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изображения;</w:t>
            </w:r>
          </w:p>
          <w:p w:rsidR="002D4725" w:rsidRDefault="006F5087">
            <w:pPr>
              <w:pStyle w:val="TableParagraph"/>
              <w:ind w:left="283" w:right="668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знать имена крупнейших отечественных художников-пейзажистов: И. И. Шишкина, И. И. Левитана, А. К.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Саврасова, В. Д. Поленова, А. И. Куинджи, И. К. Айвазовского и других (по выбору учителя), приобретать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представления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об их произведениях;</w:t>
            </w:r>
          </w:p>
          <w:p w:rsidR="002D4725" w:rsidRDefault="006F5087">
            <w:pPr>
              <w:pStyle w:val="TableParagraph"/>
              <w:ind w:left="283" w:right="967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осуществлять виртуальные интерактивные путешествия в художественные музеи, участвовать в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исследовательских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квестах,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обсуждении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впечатлений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от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виртуальных</w:t>
            </w:r>
            <w:r>
              <w:rPr>
                <w:color w:val="221F1F"/>
                <w:spacing w:val="53"/>
              </w:rPr>
              <w:t xml:space="preserve"> </w:t>
            </w:r>
            <w:r>
              <w:rPr>
                <w:color w:val="221F1F"/>
              </w:rPr>
              <w:t>путешествий;</w:t>
            </w:r>
          </w:p>
          <w:p w:rsidR="002D4725" w:rsidRDefault="006F5087">
            <w:pPr>
              <w:pStyle w:val="TableParagraph"/>
              <w:ind w:left="283" w:right="567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знать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имена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крупнейших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отечественных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портретистов: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В. И.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Сурикова,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Е. Репина,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В. А. Серова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 других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(по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выбору учителя), приобретать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представления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об их произведениях;</w:t>
            </w:r>
          </w:p>
          <w:p w:rsidR="002D4725" w:rsidRDefault="006F5087">
            <w:pPr>
              <w:pStyle w:val="TableParagraph"/>
              <w:ind w:left="283" w:right="1033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</w:t>
            </w:r>
            <w:r>
              <w:rPr>
                <w:color w:val="221F1F"/>
                <w:spacing w:val="-1"/>
              </w:rPr>
              <w:t xml:space="preserve">понимать значение музеев </w:t>
            </w:r>
            <w:r>
              <w:rPr>
                <w:color w:val="221F1F"/>
              </w:rPr>
              <w:t>и называть, указывать, где находятся и чему посвящены их коллекции: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Государственная Третьяковская галерея, Государственный Эрмитаж, Государственный Русский музей,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Государственный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музей изобразительных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искусств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имени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А.С.Пушкина;</w:t>
            </w:r>
          </w:p>
          <w:p w:rsidR="002D4725" w:rsidRDefault="006F5087">
            <w:pPr>
              <w:pStyle w:val="TableParagraph"/>
              <w:spacing w:line="252" w:lineRule="exact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знать, что в России много замечательных художественных музеев, иметь представление о коллекциях своих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региональных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музеев</w:t>
            </w:r>
          </w:p>
        </w:tc>
      </w:tr>
      <w:tr w:rsidR="002D4725">
        <w:trPr>
          <w:trHeight w:val="253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4" w:lineRule="exact"/>
              <w:ind w:left="107"/>
              <w:rPr>
                <w:i/>
              </w:rPr>
            </w:pPr>
            <w:r>
              <w:rPr>
                <w:i/>
                <w:color w:val="221F1F"/>
              </w:rPr>
              <w:t>Модуль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«Азбука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цифровой</w:t>
            </w:r>
            <w:r>
              <w:rPr>
                <w:i/>
                <w:color w:val="221F1F"/>
                <w:spacing w:val="-2"/>
              </w:rPr>
              <w:t xml:space="preserve"> </w:t>
            </w:r>
            <w:r>
              <w:rPr>
                <w:i/>
                <w:color w:val="221F1F"/>
              </w:rPr>
              <w:t>графики»</w:t>
            </w:r>
          </w:p>
        </w:tc>
      </w:tr>
      <w:tr w:rsidR="002D4725">
        <w:trPr>
          <w:trHeight w:val="2340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осваивать приёмы работы в графическом редакторе с линиями, геометрическими фигурами, инструментами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традиционного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рисования;</w:t>
            </w:r>
          </w:p>
          <w:p w:rsidR="002D4725" w:rsidRDefault="006F5087">
            <w:pPr>
              <w:pStyle w:val="TableParagraph"/>
              <w:ind w:left="283" w:right="351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</w:t>
            </w:r>
            <w:r>
              <w:rPr>
                <w:color w:val="221F1F"/>
                <w:spacing w:val="-1"/>
              </w:rPr>
              <w:t xml:space="preserve">применять получаемые </w:t>
            </w:r>
            <w:r>
              <w:rPr>
                <w:color w:val="221F1F"/>
              </w:rPr>
              <w:t>навыки для усвоения определённых учебных тем, например: исследования свойств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ритма и построения ритмических композиций, составления орнаментов путём различных повторений рисунка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узора,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простого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повторения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(раппорт),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экспериментируя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свойствах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симметрии;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создание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паттернов;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осваивать с помощью создания схемы лица человека его конструкцию и пропорции; осваивать с помощью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графического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редактора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схематическое изменение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мимики лица;</w:t>
            </w:r>
          </w:p>
          <w:p w:rsidR="002D4725" w:rsidRDefault="006F5087">
            <w:pPr>
              <w:pStyle w:val="TableParagraph"/>
              <w:spacing w:line="252" w:lineRule="exact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осваивать приёмы соединения шрифта и векторного изображения при создании поздравительных открыток,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афиши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др.;</w:t>
            </w:r>
          </w:p>
        </w:tc>
      </w:tr>
    </w:tbl>
    <w:p w:rsidR="002D4725" w:rsidRDefault="002D4725">
      <w:pPr>
        <w:spacing w:line="252" w:lineRule="exact"/>
        <w:sectPr w:rsidR="002D4725">
          <w:pgSz w:w="16840" w:h="11910" w:orient="landscape"/>
          <w:pgMar w:top="840" w:right="560" w:bottom="840" w:left="920" w:header="0" w:footer="6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1043"/>
        </w:trPr>
        <w:tc>
          <w:tcPr>
            <w:tcW w:w="4078" w:type="dxa"/>
            <w:vMerge w:val="restart"/>
          </w:tcPr>
          <w:p w:rsidR="002D4725" w:rsidRDefault="002D4725">
            <w:pPr>
              <w:pStyle w:val="TableParagraph"/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осваивать приёмы редактирования цифровых фотографий с помощью компьютерной программы Picture Manager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(или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другой): изменение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яркости,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контраста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насыщенности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цвета;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обрезка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изображения,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поворот,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отражение;</w:t>
            </w:r>
          </w:p>
          <w:p w:rsidR="002D4725" w:rsidRDefault="006F5087">
            <w:pPr>
              <w:pStyle w:val="TableParagraph"/>
              <w:spacing w:line="252" w:lineRule="exact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осуществлять виртуальные путешествия в отечественные художественные музеи и, возможно, знаменитые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зарубежные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художественные музеи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основе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установок 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квестов, предложенных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учителем</w:t>
            </w:r>
          </w:p>
        </w:tc>
      </w:tr>
      <w:tr w:rsidR="002D4725">
        <w:trPr>
          <w:trHeight w:val="251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2" w:lineRule="exact"/>
              <w:ind w:left="107"/>
              <w:rPr>
                <w:i/>
              </w:rPr>
            </w:pPr>
            <w:r>
              <w:rPr>
                <w:i/>
                <w:color w:val="221F1F"/>
              </w:rPr>
              <w:t>К</w:t>
            </w:r>
            <w:r>
              <w:rPr>
                <w:i/>
                <w:color w:val="221F1F"/>
                <w:spacing w:val="-2"/>
              </w:rPr>
              <w:t xml:space="preserve"> </w:t>
            </w:r>
            <w:r>
              <w:rPr>
                <w:i/>
                <w:color w:val="221F1F"/>
              </w:rPr>
              <w:t>концу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обучения</w:t>
            </w:r>
            <w:r>
              <w:rPr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в</w:t>
            </w:r>
            <w:r>
              <w:rPr>
                <w:b/>
                <w:i/>
                <w:color w:val="221F1F"/>
                <w:spacing w:val="-2"/>
              </w:rPr>
              <w:t xml:space="preserve"> </w:t>
            </w:r>
            <w:r>
              <w:rPr>
                <w:b/>
                <w:i/>
                <w:color w:val="221F1F"/>
              </w:rPr>
              <w:t>четвертом</w:t>
            </w:r>
            <w:r>
              <w:rPr>
                <w:b/>
                <w:i/>
                <w:color w:val="221F1F"/>
                <w:spacing w:val="-5"/>
              </w:rPr>
              <w:t xml:space="preserve"> </w:t>
            </w:r>
            <w:r>
              <w:rPr>
                <w:b/>
                <w:i/>
                <w:color w:val="221F1F"/>
              </w:rPr>
              <w:t>классе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i/>
                <w:color w:val="221F1F"/>
              </w:rPr>
              <w:t>обучающийся</w:t>
            </w:r>
            <w:r>
              <w:rPr>
                <w:i/>
                <w:color w:val="221F1F"/>
                <w:spacing w:val="-2"/>
              </w:rPr>
              <w:t xml:space="preserve"> </w:t>
            </w:r>
            <w:r>
              <w:rPr>
                <w:i/>
                <w:color w:val="221F1F"/>
              </w:rPr>
              <w:t>научится:</w:t>
            </w:r>
          </w:p>
        </w:tc>
      </w:tr>
      <w:tr w:rsidR="002D4725">
        <w:trPr>
          <w:trHeight w:val="253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4" w:lineRule="exact"/>
              <w:ind w:left="141"/>
              <w:rPr>
                <w:i/>
              </w:rPr>
            </w:pPr>
            <w:r>
              <w:rPr>
                <w:i/>
                <w:spacing w:val="-2"/>
              </w:rPr>
              <w:t>Модуль</w:t>
            </w:r>
            <w:r>
              <w:rPr>
                <w:i/>
                <w:spacing w:val="-16"/>
              </w:rPr>
              <w:t xml:space="preserve"> </w:t>
            </w:r>
            <w:r>
              <w:rPr>
                <w:i/>
                <w:spacing w:val="-1"/>
              </w:rPr>
              <w:t>«Графика»</w:t>
            </w:r>
          </w:p>
        </w:tc>
      </w:tr>
      <w:tr w:rsidR="002D4725">
        <w:trPr>
          <w:trHeight w:val="2085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right="159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осваивать правила линейной и воздушной перспективы и применять их в своей практической творческой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деятельности;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изучать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>основные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-1"/>
              </w:rPr>
              <w:t>пропорции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фигуры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человека,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пропорциональные отношения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отдельных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частей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фигуры 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учиться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применять эти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знания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своих рисунках;</w:t>
            </w:r>
          </w:p>
          <w:p w:rsidR="002D4725" w:rsidRDefault="006F5087">
            <w:pPr>
              <w:pStyle w:val="TableParagraph"/>
              <w:ind w:left="283" w:right="222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приобретать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-1"/>
              </w:rPr>
              <w:t>представление</w:t>
            </w:r>
            <w:r>
              <w:rPr>
                <w:color w:val="221F1F"/>
              </w:rPr>
              <w:t xml:space="preserve"> 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традиционных одеждах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разных народов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представление о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красоте человека в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разных культурах; применять эти знания в изображении персонажей сказаний и легенд или просто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представителей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народов разных культур;</w:t>
            </w:r>
          </w:p>
          <w:p w:rsidR="002D4725" w:rsidRDefault="006F5087">
            <w:pPr>
              <w:pStyle w:val="TableParagraph"/>
              <w:spacing w:line="246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создавать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зарисовки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памятников отечественной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мировой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архитектуры</w:t>
            </w:r>
          </w:p>
        </w:tc>
      </w:tr>
      <w:tr w:rsidR="002D4725">
        <w:trPr>
          <w:trHeight w:val="254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before="1" w:line="233" w:lineRule="exact"/>
              <w:ind w:left="107"/>
              <w:rPr>
                <w:i/>
              </w:rPr>
            </w:pPr>
            <w:r>
              <w:rPr>
                <w:i/>
                <w:color w:val="221F1F"/>
              </w:rPr>
              <w:t>Модуль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«Живопись»</w:t>
            </w:r>
          </w:p>
        </w:tc>
      </w:tr>
      <w:tr w:rsidR="002D4725">
        <w:trPr>
          <w:trHeight w:val="2877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выполнять живописное изображение пейзажей разных климатических зон (пейзаж гор, пейзаж степной или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пустынной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зоны, пейзаж,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типичный для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среднерусской природы);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передавать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-1"/>
              </w:rPr>
              <w:t>в изображении</w:t>
            </w:r>
            <w:r>
              <w:rPr>
                <w:color w:val="221F1F"/>
              </w:rPr>
              <w:t xml:space="preserve"> народные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представления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 красоте человека,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создавать образ женщины 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русском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народном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костюме и образ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мужчины 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народном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костюме;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приобретать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  <w:spacing w:val="-1"/>
              </w:rPr>
              <w:t>опыт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-1"/>
              </w:rPr>
              <w:t>создания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портретов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женских и мужских, портрета пожилого человека,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детского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портрета или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автопортрета,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портрета персонажа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(по представлению из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выбранной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культурной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эпохи);</w:t>
            </w:r>
          </w:p>
          <w:p w:rsidR="002D4725" w:rsidRDefault="006F5087">
            <w:pPr>
              <w:pStyle w:val="TableParagraph"/>
              <w:spacing w:line="268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создавать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двойной портрет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(например,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портрет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матери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и ребёнка);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приобретать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  <w:spacing w:val="-1"/>
              </w:rPr>
              <w:t>опыт</w:t>
            </w:r>
            <w:r>
              <w:rPr>
                <w:color w:val="221F1F"/>
              </w:rPr>
              <w:t xml:space="preserve"> создания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композиции на тему «Древнерусский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город»;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участвовать в коллективной творческой работе по созданию композиционного панно (аппликации из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индивидуальных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рисунков)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темы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народных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праздников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(русского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народного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праздника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традиционных</w:t>
            </w:r>
          </w:p>
          <w:p w:rsidR="002D4725" w:rsidRDefault="006F5087">
            <w:pPr>
              <w:pStyle w:val="TableParagraph"/>
              <w:spacing w:line="233" w:lineRule="exact"/>
              <w:ind w:left="283"/>
            </w:pPr>
            <w:r>
              <w:rPr>
                <w:color w:val="221F1F"/>
              </w:rPr>
              <w:t>праздников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у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разных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народов),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которых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выражается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обобщённый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образ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национальной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культуры</w:t>
            </w:r>
          </w:p>
        </w:tc>
      </w:tr>
      <w:tr w:rsidR="002D4725">
        <w:trPr>
          <w:trHeight w:val="254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4" w:lineRule="exact"/>
              <w:ind w:left="107"/>
              <w:rPr>
                <w:i/>
              </w:rPr>
            </w:pPr>
            <w:r>
              <w:rPr>
                <w:i/>
                <w:color w:val="221F1F"/>
              </w:rPr>
              <w:t>Модуль</w:t>
            </w:r>
            <w:r>
              <w:rPr>
                <w:i/>
                <w:color w:val="221F1F"/>
                <w:spacing w:val="-1"/>
              </w:rPr>
              <w:t xml:space="preserve"> </w:t>
            </w:r>
            <w:r>
              <w:rPr>
                <w:i/>
                <w:color w:val="221F1F"/>
              </w:rPr>
              <w:t>«Скульптура»</w:t>
            </w:r>
          </w:p>
        </w:tc>
      </w:tr>
      <w:tr w:rsidR="002D4725">
        <w:trPr>
          <w:trHeight w:val="757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141" w:right="150"/>
            </w:pPr>
            <w:r>
              <w:rPr>
                <w:color w:val="221F1F"/>
              </w:rPr>
              <w:t>лепка из пластилина эскиза памятника выбранному герою или участие в коллективной разработке проекта макета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мемориального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комплекса (работа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выполняется после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освоения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со-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бранного материала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 мемориальных</w:t>
            </w:r>
          </w:p>
          <w:p w:rsidR="002D4725" w:rsidRDefault="006F5087">
            <w:pPr>
              <w:pStyle w:val="TableParagraph"/>
              <w:spacing w:line="233" w:lineRule="exact"/>
              <w:ind w:left="141"/>
            </w:pPr>
            <w:r>
              <w:rPr>
                <w:color w:val="221F1F"/>
              </w:rPr>
              <w:t>комплексах,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существующих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нашей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стране)</w:t>
            </w:r>
          </w:p>
        </w:tc>
      </w:tr>
      <w:tr w:rsidR="002D4725">
        <w:trPr>
          <w:trHeight w:val="254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5" w:lineRule="exact"/>
              <w:ind w:left="141"/>
              <w:rPr>
                <w:i/>
              </w:rPr>
            </w:pPr>
            <w:r>
              <w:rPr>
                <w:i/>
                <w:color w:val="221F1F"/>
              </w:rPr>
              <w:t>Модуль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«Декоративно-прикладное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искусство»</w:t>
            </w:r>
          </w:p>
        </w:tc>
      </w:tr>
      <w:tr w:rsidR="002D4725">
        <w:trPr>
          <w:trHeight w:val="1043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исследовать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-1"/>
              </w:rPr>
              <w:t>и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-1"/>
              </w:rPr>
              <w:t>делать</w:t>
            </w:r>
            <w:r>
              <w:rPr>
                <w:color w:val="221F1F"/>
              </w:rPr>
              <w:t xml:space="preserve"> зарисовки особенностей, характерных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для орнаментов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разных народов или исторических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эпох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(особенности символов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 стилизованных мотивов);</w:t>
            </w:r>
          </w:p>
          <w:p w:rsidR="002D4725" w:rsidRDefault="006F5087">
            <w:pPr>
              <w:pStyle w:val="TableParagraph"/>
              <w:spacing w:line="252" w:lineRule="exact"/>
              <w:ind w:left="283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показать</w:t>
            </w:r>
            <w:r>
              <w:rPr>
                <w:color w:val="221F1F"/>
              </w:rPr>
              <w:t xml:space="preserve"> 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рисунках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традиции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использования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орнаментов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архитектуре, одежде, оформлении предметов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быта у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разных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народов, 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разные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эпохи;</w:t>
            </w:r>
          </w:p>
        </w:tc>
      </w:tr>
    </w:tbl>
    <w:p w:rsidR="002D4725" w:rsidRDefault="002D4725">
      <w:pPr>
        <w:spacing w:line="252" w:lineRule="exact"/>
        <w:sectPr w:rsidR="002D4725">
          <w:pgSz w:w="16840" w:h="11910" w:orient="landscape"/>
          <w:pgMar w:top="840" w:right="560" w:bottom="840" w:left="920" w:header="0" w:footer="6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2071"/>
        </w:trPr>
        <w:tc>
          <w:tcPr>
            <w:tcW w:w="4078" w:type="dxa"/>
            <w:vMerge w:val="restart"/>
          </w:tcPr>
          <w:p w:rsidR="002D4725" w:rsidRDefault="002D4725">
            <w:pPr>
              <w:pStyle w:val="TableParagraph"/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right="284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</w:t>
            </w:r>
            <w:r>
              <w:rPr>
                <w:color w:val="221F1F"/>
                <w:spacing w:val="-1"/>
              </w:rPr>
              <w:t xml:space="preserve">изучить и показать в практической </w:t>
            </w:r>
            <w:r>
              <w:rPr>
                <w:color w:val="221F1F"/>
              </w:rPr>
              <w:t>творческой работе орнаменты, традиционные мотивы и символы русской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народной культуры (в деревянной резьбе и росписи по дереву, вышивке, декоре головных уборов, орнаментах,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которые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характерны для предметов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быта);</w:t>
            </w:r>
          </w:p>
          <w:p w:rsidR="002D4725" w:rsidRDefault="006F5087">
            <w:pPr>
              <w:pStyle w:val="TableParagraph"/>
              <w:ind w:left="283" w:right="642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</w:t>
            </w:r>
            <w:r>
              <w:rPr>
                <w:color w:val="221F1F"/>
                <w:spacing w:val="-1"/>
              </w:rPr>
              <w:t xml:space="preserve">получить представления о красоте </w:t>
            </w:r>
            <w:r>
              <w:rPr>
                <w:color w:val="221F1F"/>
              </w:rPr>
              <w:t>русского народного костюма и головных женских уборов, особенностях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мужской одежды разных сословий, а также о связи украшения костюма мужчины с родом его занятий 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положением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обществе;</w:t>
            </w:r>
          </w:p>
          <w:p w:rsidR="002D4725" w:rsidRDefault="006F5087">
            <w:pPr>
              <w:pStyle w:val="TableParagraph"/>
              <w:spacing w:line="252" w:lineRule="exact"/>
              <w:ind w:left="283" w:right="222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познакомиться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-1"/>
              </w:rPr>
              <w:t>с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  <w:spacing w:val="-1"/>
              </w:rPr>
              <w:t>женским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 мужским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костюмами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традициях разных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народов, со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своеобразием одежды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разных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культурах и 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разные эпохи</w:t>
            </w:r>
          </w:p>
        </w:tc>
      </w:tr>
      <w:tr w:rsidR="002D4725">
        <w:trPr>
          <w:trHeight w:val="251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2" w:lineRule="exact"/>
              <w:ind w:left="141"/>
              <w:rPr>
                <w:i/>
              </w:rPr>
            </w:pPr>
            <w:r>
              <w:rPr>
                <w:i/>
                <w:color w:val="221F1F"/>
              </w:rPr>
              <w:t>Модуль</w:t>
            </w:r>
            <w:r>
              <w:rPr>
                <w:i/>
                <w:color w:val="221F1F"/>
                <w:spacing w:val="-1"/>
              </w:rPr>
              <w:t xml:space="preserve"> </w:t>
            </w:r>
            <w:r>
              <w:rPr>
                <w:i/>
                <w:color w:val="221F1F"/>
              </w:rPr>
              <w:t>«Архитектура»</w:t>
            </w:r>
          </w:p>
        </w:tc>
      </w:tr>
      <w:tr w:rsidR="002D4725">
        <w:trPr>
          <w:trHeight w:val="4697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получить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-1"/>
              </w:rPr>
              <w:t>представление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  <w:spacing w:val="-1"/>
              </w:rPr>
              <w:t>о</w:t>
            </w:r>
            <w:r>
              <w:rPr>
                <w:color w:val="221F1F"/>
              </w:rPr>
              <w:t xml:space="preserve"> конструкции традиционных жилищ у разных народов, об их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связи с окружающей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природой;</w:t>
            </w:r>
          </w:p>
          <w:p w:rsidR="002D4725" w:rsidRDefault="006F5087">
            <w:pPr>
              <w:pStyle w:val="TableParagraph"/>
              <w:ind w:left="283" w:right="311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</w:t>
            </w:r>
            <w:r>
              <w:rPr>
                <w:color w:val="221F1F"/>
                <w:spacing w:val="-1"/>
              </w:rPr>
              <w:t xml:space="preserve">познакомиться с конструкцией </w:t>
            </w:r>
            <w:r>
              <w:rPr>
                <w:color w:val="221F1F"/>
              </w:rPr>
              <w:t>избы — традиционного деревянного жилого дома — и надворных построек;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уметь строить из бумаги или изображать конструкцию избы; понимать и уметь объяснять тесную связь декора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(украшений) избы с функциональным значением тех же деталей: единство красоты и пользы. Иметь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представления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 конструктивных особенностях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переносного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жилища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—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юрты;</w:t>
            </w:r>
          </w:p>
          <w:p w:rsidR="002D4725" w:rsidRDefault="006F5087">
            <w:pPr>
              <w:pStyle w:val="TableParagraph"/>
              <w:ind w:left="283" w:right="522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</w:t>
            </w:r>
            <w:r>
              <w:rPr>
                <w:color w:val="221F1F"/>
                <w:spacing w:val="-1"/>
              </w:rPr>
              <w:t xml:space="preserve">иметь знания, уметь объяснять </w:t>
            </w:r>
            <w:r>
              <w:rPr>
                <w:color w:val="221F1F"/>
              </w:rPr>
              <w:t>и изображать традиционную конструкцию здания каменного древнерусского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храма;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знать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примеры наиболее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значительных древнерусских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соборов 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где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они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находятся;</w:t>
            </w:r>
          </w:p>
          <w:p w:rsidR="002D4725" w:rsidRDefault="006F5087">
            <w:pPr>
              <w:pStyle w:val="TableParagraph"/>
              <w:spacing w:line="267" w:lineRule="exact"/>
              <w:ind w:left="141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иметь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-1"/>
              </w:rPr>
              <w:t>представление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-1"/>
              </w:rPr>
              <w:t>о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красоте 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конструктивных особенностях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памятников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русского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деревянного зодчества;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иметь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-1"/>
              </w:rPr>
              <w:t>представления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об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устройстве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52"/>
              </w:rPr>
              <w:t xml:space="preserve"> </w:t>
            </w:r>
            <w:r>
              <w:rPr>
                <w:color w:val="221F1F"/>
              </w:rPr>
              <w:t>красоте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древнерусского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города, его архитектурном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устройстве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 жизни в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нём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людей;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знать основные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конструктивные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черты</w:t>
            </w:r>
            <w:r>
              <w:rPr>
                <w:color w:val="221F1F"/>
                <w:spacing w:val="54"/>
              </w:rPr>
              <w:t xml:space="preserve"> </w:t>
            </w:r>
            <w:r>
              <w:rPr>
                <w:color w:val="221F1F"/>
              </w:rPr>
              <w:t>древнегреческого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храма, уметь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его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изобразить;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иметь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>общее,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-1"/>
              </w:rPr>
              <w:t>целостное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образное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представление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древнегреческой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культуре;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иметь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-1"/>
              </w:rPr>
              <w:t>представление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-1"/>
              </w:rPr>
              <w:t>об</w:t>
            </w:r>
            <w:r>
              <w:rPr>
                <w:color w:val="221F1F"/>
              </w:rPr>
              <w:t xml:space="preserve"> основных характерных чертах храмовых сооружений, характерных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для разных культур: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готический (романский) собор в европейских городах, буддийская пагода, мусульманская мечеть; уметь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изображать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их;</w:t>
            </w:r>
          </w:p>
          <w:p w:rsidR="002D4725" w:rsidRDefault="006F5087">
            <w:pPr>
              <w:pStyle w:val="TableParagraph"/>
              <w:spacing w:line="252" w:lineRule="exact"/>
              <w:ind w:left="283" w:hanging="142"/>
            </w:pPr>
            <w:r>
              <w:rPr>
                <w:rFonts w:ascii="Symbol" w:hAnsi="Symbol"/>
                <w:color w:val="221F1F"/>
                <w:spacing w:val="-1"/>
              </w:rPr>
              <w:t></w:t>
            </w:r>
            <w:r>
              <w:rPr>
                <w:color w:val="221F1F"/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понимать</w:t>
            </w:r>
            <w:r>
              <w:rPr>
                <w:color w:val="221F1F"/>
              </w:rPr>
              <w:t xml:space="preserve"> и уметь объяснять, 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чём заключается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значимость для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современных людей сохранения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архитектурных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памятников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 исторического образа своей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 мировой культуры</w:t>
            </w:r>
          </w:p>
        </w:tc>
      </w:tr>
      <w:tr w:rsidR="002D4725">
        <w:trPr>
          <w:trHeight w:val="254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4" w:lineRule="exact"/>
              <w:ind w:left="141"/>
              <w:rPr>
                <w:i/>
              </w:rPr>
            </w:pPr>
            <w:r>
              <w:rPr>
                <w:i/>
                <w:color w:val="221F1F"/>
              </w:rPr>
              <w:t>Модуль</w:t>
            </w:r>
            <w:r>
              <w:rPr>
                <w:i/>
                <w:color w:val="221F1F"/>
                <w:spacing w:val="-2"/>
              </w:rPr>
              <w:t xml:space="preserve"> </w:t>
            </w:r>
            <w:r>
              <w:rPr>
                <w:i/>
                <w:color w:val="221F1F"/>
              </w:rPr>
              <w:t>«Восприятие</w:t>
            </w:r>
            <w:r>
              <w:rPr>
                <w:i/>
                <w:color w:val="221F1F"/>
                <w:spacing w:val="-1"/>
              </w:rPr>
              <w:t xml:space="preserve"> </w:t>
            </w:r>
            <w:r>
              <w:rPr>
                <w:i/>
                <w:color w:val="221F1F"/>
              </w:rPr>
              <w:t>произведений</w:t>
            </w:r>
            <w:r>
              <w:rPr>
                <w:i/>
                <w:color w:val="221F1F"/>
                <w:spacing w:val="-1"/>
              </w:rPr>
              <w:t xml:space="preserve"> </w:t>
            </w:r>
            <w:r>
              <w:rPr>
                <w:i/>
                <w:color w:val="221F1F"/>
              </w:rPr>
              <w:t>искусства»</w:t>
            </w:r>
          </w:p>
        </w:tc>
      </w:tr>
      <w:tr w:rsidR="002D4725">
        <w:trPr>
          <w:trHeight w:val="1802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формировать восприятие произведений искусства на темы истории и традиций русской отечественной культуры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(произведения В. М. Васнецова, А. М. Васнецова, Б. М. Кустодиева, В. И. Сурикова, К. А. Коровина, А. Г.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Венецианова,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А. П. Рябушкина, И.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Я.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Билибина 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других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по выбору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учителя);</w:t>
            </w:r>
          </w:p>
          <w:p w:rsidR="002D4725" w:rsidRDefault="006F5087">
            <w:pPr>
              <w:pStyle w:val="TableParagraph"/>
              <w:spacing w:line="252" w:lineRule="exact"/>
              <w:ind w:left="283" w:right="741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</w:t>
            </w:r>
            <w:r>
              <w:rPr>
                <w:color w:val="221F1F"/>
                <w:spacing w:val="-1"/>
              </w:rPr>
              <w:t xml:space="preserve">иметь образные представления </w:t>
            </w:r>
            <w:r>
              <w:rPr>
                <w:color w:val="221F1F"/>
              </w:rPr>
              <w:t>о каменном древнерусском зодчестве (Московский Кремль, Новгородский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детинец, Псковский Кром, Казанский Кремль, Нижегородский кремль и другие с учётом местных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архитектурных комплексов, в том числе монастырских), о памятниках русского деревянного зодчества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(архитектурный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комплекс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на острове Кижи);</w:t>
            </w:r>
          </w:p>
        </w:tc>
      </w:tr>
    </w:tbl>
    <w:p w:rsidR="002D4725" w:rsidRDefault="002D4725">
      <w:pPr>
        <w:spacing w:line="252" w:lineRule="exact"/>
        <w:sectPr w:rsidR="002D4725">
          <w:pgSz w:w="16840" w:h="11910" w:orient="landscape"/>
          <w:pgMar w:top="840" w:right="560" w:bottom="840" w:left="920" w:header="0" w:footer="6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3888"/>
        </w:trPr>
        <w:tc>
          <w:tcPr>
            <w:tcW w:w="4078" w:type="dxa"/>
            <w:vMerge w:val="restart"/>
          </w:tcPr>
          <w:p w:rsidR="002D4725" w:rsidRDefault="002D4725">
            <w:pPr>
              <w:pStyle w:val="TableParagraph"/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узнавать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соборы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Московского Кремля, Софийский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собор 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Великом Новгороде,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храм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Покрова на Нерли;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уметь называть и объяснять содержание памятника К. Минину и Д. Пожарскому скульптора И.П.Мартоса в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Москве;</w:t>
            </w:r>
          </w:p>
          <w:p w:rsidR="002D4725" w:rsidRDefault="006F5087">
            <w:pPr>
              <w:pStyle w:val="TableParagraph"/>
              <w:ind w:left="283" w:right="271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знать и узнавать основные памятники наиболее значимых мемориальных ансамблей и уметь объяснять 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особое значение в жизни людей (мемориальные ансамбли: Могила Неизвестного Солдата в Москве; памятник-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ансамбль «Героям Сталинградской битвы» на Мамаевом кургане; «Воин-освободитель» в берлинском Трептов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парке; Пискарёвский мемориал в Санкт-Петербурге и другие по выбору учителя); знать о правилах поведения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посещении мемориальных памятников;</w:t>
            </w:r>
          </w:p>
          <w:p w:rsidR="002D4725" w:rsidRDefault="006F5087">
            <w:pPr>
              <w:pStyle w:val="TableParagraph"/>
              <w:ind w:left="283" w:right="366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</w:t>
            </w:r>
            <w:r>
              <w:rPr>
                <w:color w:val="221F1F"/>
                <w:spacing w:val="-1"/>
              </w:rPr>
              <w:t xml:space="preserve">иметь представления об архитектурных, </w:t>
            </w:r>
            <w:r>
              <w:rPr>
                <w:color w:val="221F1F"/>
              </w:rPr>
              <w:t>декоративных и изобразительных произведениях в культуре Древней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Греции,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других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культурах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Древнего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мира,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том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числе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Древнего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Востока;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уметь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обсуждать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эти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произведения;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узнавать, различать общий вид и представлять основные компоненты конструкции готических (романских)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соборов; знать особенности архитектурного устройства мусульманских мечетей; иметь представление об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архитектурном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своеобразии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здания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буддийской пагоды;</w:t>
            </w:r>
          </w:p>
          <w:p w:rsidR="002D4725" w:rsidRDefault="006F5087">
            <w:pPr>
              <w:pStyle w:val="TableParagraph"/>
              <w:spacing w:line="252" w:lineRule="exact"/>
              <w:ind w:left="283" w:right="1356" w:hanging="142"/>
            </w:pPr>
            <w:r>
              <w:rPr>
                <w:rFonts w:ascii="Symbol" w:hAnsi="Symbol"/>
                <w:color w:val="221F1F"/>
                <w:spacing w:val="-1"/>
              </w:rPr>
              <w:t></w:t>
            </w:r>
            <w:r>
              <w:rPr>
                <w:color w:val="221F1F"/>
                <w:spacing w:val="-1"/>
              </w:rPr>
              <w:t xml:space="preserve"> приводить примеры произведений </w:t>
            </w:r>
            <w:r>
              <w:rPr>
                <w:color w:val="221F1F"/>
              </w:rPr>
              <w:t>великих европейских художников: Леонардо да Винчи, Рафаэля,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Рембрандта,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Пикассо 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других (по выбору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учителя)</w:t>
            </w:r>
          </w:p>
        </w:tc>
      </w:tr>
      <w:tr w:rsidR="002D4725">
        <w:trPr>
          <w:trHeight w:val="253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before="1" w:line="233" w:lineRule="exact"/>
              <w:ind w:left="107"/>
              <w:rPr>
                <w:i/>
              </w:rPr>
            </w:pPr>
            <w:r>
              <w:rPr>
                <w:i/>
                <w:color w:val="221F1F"/>
              </w:rPr>
              <w:t>Модуль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«Азбука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цифровой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графики»</w:t>
            </w:r>
          </w:p>
        </w:tc>
      </w:tr>
      <w:tr w:rsidR="002D4725">
        <w:trPr>
          <w:trHeight w:val="4934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right="222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осваивать правила линейной и воздушной перспективы с по- мощью графических изображений и 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варьирования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компьютерной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программе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Paint: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изображение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линии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горизонта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точки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схода,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перспективных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сокращений,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цветовых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тональных изменений;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моделировать в графическом редакторе с помощью инструментов геометрических фигур конструкцию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традиционного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крестьянского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деревянного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дома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(избы) 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различные варианты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его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устройства;</w:t>
            </w:r>
          </w:p>
          <w:p w:rsidR="002D4725" w:rsidRDefault="006F5087">
            <w:pPr>
              <w:pStyle w:val="TableParagraph"/>
              <w:ind w:left="283" w:right="947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</w:t>
            </w:r>
            <w:r>
              <w:rPr>
                <w:color w:val="221F1F"/>
                <w:spacing w:val="-1"/>
              </w:rPr>
              <w:t xml:space="preserve">использовать поисковую систему </w:t>
            </w:r>
            <w:r>
              <w:rPr>
                <w:color w:val="221F1F"/>
              </w:rPr>
              <w:t>для знакомства с разными видами деревянного дома на основе избы 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традициями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 её украшений;</w:t>
            </w:r>
          </w:p>
          <w:p w:rsidR="002D4725" w:rsidRDefault="006F5087">
            <w:pPr>
              <w:pStyle w:val="TableParagraph"/>
              <w:ind w:left="283" w:right="360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осваивать строение юрты, моделируя её конструкцию в графическом редакторе с помощью инструментов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геометрических фигур, находить в поисковой системе разнообразные модели юрты, её украшения, внешний 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внутренний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вид юрты;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моделировать в графическом редакторе с помощью инструментов геометрических фигур конструкции храмовых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зданий разных культур (каменный православный собор с закомарами, со сводами-нефами, главой, куполом;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готический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или романский собор;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пагода;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мечеть);</w:t>
            </w:r>
          </w:p>
          <w:p w:rsidR="002D4725" w:rsidRDefault="006F5087">
            <w:pPr>
              <w:pStyle w:val="TableParagraph"/>
              <w:ind w:left="283" w:right="222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построить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-1"/>
              </w:rPr>
              <w:t>пропорции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фигуры человека в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графическом редакторе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 помощью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геометрических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фигур или на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линейной основе; изобразить различные фазы движения, двигая части фигуры (при соответствующих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технических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условиях создать анимацию схематического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движения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человека);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  <w:color w:val="221F1F"/>
              </w:rPr>
              <w:t></w:t>
            </w:r>
            <w:r>
              <w:rPr>
                <w:color w:val="221F1F"/>
              </w:rPr>
              <w:t>освоить анимацию простого повторяющегося движения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изображения 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виртуальном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редакторе GIF-анимации;</w:t>
            </w:r>
          </w:p>
          <w:p w:rsidR="002D4725" w:rsidRDefault="006F5087">
            <w:pPr>
              <w:pStyle w:val="TableParagraph"/>
              <w:spacing w:line="252" w:lineRule="exact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освоить и проводить компьютерные презентации в программе Power Point по темам изучаемого материала,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собирая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поисковых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системах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нужный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материал,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или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основе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собственных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фотографий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фотографий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своих</w:t>
            </w:r>
          </w:p>
        </w:tc>
      </w:tr>
    </w:tbl>
    <w:p w:rsidR="002D4725" w:rsidRDefault="002D4725">
      <w:pPr>
        <w:spacing w:line="252" w:lineRule="exact"/>
        <w:sectPr w:rsidR="002D4725">
          <w:pgSz w:w="16840" w:h="11910" w:orient="landscape"/>
          <w:pgMar w:top="840" w:right="560" w:bottom="840" w:left="920" w:header="0" w:footer="6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1043"/>
        </w:trPr>
        <w:tc>
          <w:tcPr>
            <w:tcW w:w="4078" w:type="dxa"/>
          </w:tcPr>
          <w:p w:rsidR="002D4725" w:rsidRDefault="002D4725">
            <w:pPr>
              <w:pStyle w:val="TableParagraph"/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51" w:lineRule="exact"/>
              <w:ind w:left="283"/>
            </w:pPr>
            <w:r>
              <w:rPr>
                <w:color w:val="221F1F"/>
              </w:rPr>
              <w:t>рисунков;</w:t>
            </w:r>
          </w:p>
          <w:p w:rsidR="002D4725" w:rsidRDefault="006F5087">
            <w:pPr>
              <w:pStyle w:val="TableParagraph"/>
              <w:ind w:left="283" w:right="222" w:hanging="142"/>
            </w:pPr>
            <w:r>
              <w:rPr>
                <w:rFonts w:ascii="Symbol" w:hAnsi="Symbol"/>
                <w:color w:val="221F1F"/>
              </w:rPr>
              <w:t></w:t>
            </w:r>
            <w:r>
              <w:rPr>
                <w:color w:val="221F1F"/>
              </w:rPr>
              <w:t>делать шрифтовые надписи наиболее важных определений, названий, положений, которые надо помнить 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знать;</w:t>
            </w:r>
          </w:p>
          <w:p w:rsidR="002D4725" w:rsidRDefault="006F5087">
            <w:pPr>
              <w:pStyle w:val="TableParagraph"/>
              <w:spacing w:before="1" w:line="249" w:lineRule="exact"/>
              <w:ind w:left="141"/>
            </w:pPr>
            <w:r>
              <w:rPr>
                <w:rFonts w:ascii="Symbol" w:hAnsi="Symbol"/>
                <w:color w:val="221F1F"/>
              </w:rPr>
              <w:t></w:t>
            </w:r>
            <w:r>
              <w:rPr>
                <w:color w:val="221F1F"/>
              </w:rPr>
              <w:t>совершать виртуальные тематические путешествия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по художественным музеям мира</w:t>
            </w:r>
          </w:p>
        </w:tc>
      </w:tr>
      <w:tr w:rsidR="002D4725">
        <w:trPr>
          <w:trHeight w:val="251"/>
        </w:trPr>
        <w:tc>
          <w:tcPr>
            <w:tcW w:w="15137" w:type="dxa"/>
            <w:gridSpan w:val="2"/>
          </w:tcPr>
          <w:p w:rsidR="002D4725" w:rsidRDefault="006F5087">
            <w:pPr>
              <w:pStyle w:val="TableParagraph"/>
              <w:spacing w:line="232" w:lineRule="exact"/>
              <w:ind w:left="4497" w:right="376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Искусство.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Музыка</w:t>
            </w:r>
          </w:p>
        </w:tc>
      </w:tr>
      <w:tr w:rsidR="002D4725">
        <w:trPr>
          <w:trHeight w:val="253"/>
        </w:trPr>
        <w:tc>
          <w:tcPr>
            <w:tcW w:w="4078" w:type="dxa"/>
            <w:vMerge w:val="restart"/>
          </w:tcPr>
          <w:p w:rsidR="002D4725" w:rsidRDefault="006F5087" w:rsidP="00600EF9">
            <w:pPr>
              <w:pStyle w:val="TableParagraph"/>
              <w:numPr>
                <w:ilvl w:val="0"/>
                <w:numId w:val="226"/>
              </w:numPr>
              <w:tabs>
                <w:tab w:val="left" w:pos="425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6"/>
              </w:numPr>
              <w:tabs>
                <w:tab w:val="left" w:pos="425"/>
                <w:tab w:val="left" w:pos="2903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знание видов оркестров, названий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известных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звучание отдельных 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оркестра;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6"/>
              </w:numPr>
              <w:tabs>
                <w:tab w:val="left" w:pos="425"/>
                <w:tab w:val="left" w:pos="2521"/>
                <w:tab w:val="left" w:pos="2872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музыкального</w:t>
            </w:r>
          </w:p>
          <w:p w:rsidR="002D4725" w:rsidRDefault="006F5087">
            <w:pPr>
              <w:pStyle w:val="TableParagraph"/>
              <w:tabs>
                <w:tab w:val="left" w:pos="2557"/>
              </w:tabs>
              <w:ind w:left="424" w:right="98"/>
              <w:jc w:val="both"/>
              <w:rPr>
                <w:sz w:val="24"/>
              </w:rPr>
            </w:pPr>
            <w:r>
              <w:rPr>
                <w:sz w:val="24"/>
              </w:rPr>
              <w:t>творчества,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композиторов;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6"/>
              </w:numPr>
              <w:tabs>
                <w:tab w:val="left" w:pos="425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умение исполнять свою партию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4" w:lineRule="exact"/>
              <w:ind w:left="107"/>
              <w:rPr>
                <w:i/>
              </w:rPr>
            </w:pPr>
            <w:r>
              <w:rPr>
                <w:i/>
                <w:color w:val="221F1F"/>
              </w:rPr>
              <w:t>К</w:t>
            </w:r>
            <w:r>
              <w:rPr>
                <w:i/>
                <w:color w:val="221F1F"/>
                <w:spacing w:val="-2"/>
              </w:rPr>
              <w:t xml:space="preserve"> </w:t>
            </w:r>
            <w:r>
              <w:rPr>
                <w:i/>
                <w:color w:val="221F1F"/>
              </w:rPr>
              <w:t>концу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 xml:space="preserve">обучения </w:t>
            </w:r>
            <w:r>
              <w:rPr>
                <w:b/>
                <w:i/>
                <w:color w:val="221F1F"/>
              </w:rPr>
              <w:t>в</w:t>
            </w:r>
            <w:r>
              <w:rPr>
                <w:b/>
                <w:i/>
                <w:color w:val="221F1F"/>
                <w:spacing w:val="-2"/>
              </w:rPr>
              <w:t xml:space="preserve"> </w:t>
            </w:r>
            <w:r>
              <w:rPr>
                <w:b/>
                <w:i/>
                <w:color w:val="221F1F"/>
              </w:rPr>
              <w:t>начальной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школе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i/>
                <w:color w:val="221F1F"/>
              </w:rPr>
              <w:t>обучающийся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научится:</w:t>
            </w:r>
          </w:p>
        </w:tc>
      </w:tr>
      <w:tr w:rsidR="002D4725">
        <w:trPr>
          <w:trHeight w:val="251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2" w:lineRule="exact"/>
              <w:ind w:left="141"/>
              <w:rPr>
                <w:i/>
              </w:rPr>
            </w:pPr>
            <w:r>
              <w:rPr>
                <w:i/>
                <w:color w:val="221F1F"/>
              </w:rPr>
              <w:t>Модуль</w:t>
            </w:r>
            <w:r>
              <w:rPr>
                <w:i/>
                <w:color w:val="221F1F"/>
                <w:spacing w:val="-1"/>
              </w:rPr>
              <w:t xml:space="preserve"> </w:t>
            </w:r>
            <w:r>
              <w:rPr>
                <w:i/>
                <w:color w:val="221F1F"/>
              </w:rPr>
              <w:t>№</w:t>
            </w:r>
            <w:r>
              <w:rPr>
                <w:i/>
                <w:color w:val="221F1F"/>
                <w:spacing w:val="2"/>
              </w:rPr>
              <w:t xml:space="preserve"> </w:t>
            </w:r>
            <w:r>
              <w:rPr>
                <w:i/>
                <w:color w:val="221F1F"/>
              </w:rPr>
              <w:t>1</w:t>
            </w:r>
            <w:r>
              <w:rPr>
                <w:i/>
                <w:color w:val="221F1F"/>
                <w:spacing w:val="-1"/>
              </w:rPr>
              <w:t xml:space="preserve"> </w:t>
            </w:r>
            <w:r>
              <w:rPr>
                <w:i/>
                <w:color w:val="221F1F"/>
              </w:rPr>
              <w:t>«Музыкальная</w:t>
            </w:r>
            <w:r>
              <w:rPr>
                <w:i/>
                <w:color w:val="221F1F"/>
                <w:spacing w:val="2"/>
              </w:rPr>
              <w:t xml:space="preserve"> </w:t>
            </w:r>
            <w:r>
              <w:rPr>
                <w:i/>
                <w:color w:val="221F1F"/>
              </w:rPr>
              <w:t>грамота»</w:t>
            </w:r>
          </w:p>
        </w:tc>
      </w:tr>
      <w:tr w:rsidR="002D4725">
        <w:trPr>
          <w:trHeight w:val="2911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классифицировать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звуки: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шумовые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 музыкальные,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длинные,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короткие,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тихие, громкие,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низкие, высокие;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различать</w:t>
            </w:r>
            <w:r>
              <w:rPr>
                <w:color w:val="221F1F"/>
                <w:spacing w:val="37"/>
              </w:rPr>
              <w:t xml:space="preserve"> </w:t>
            </w:r>
            <w:r>
              <w:rPr>
                <w:color w:val="221F1F"/>
              </w:rPr>
              <w:t>элементы</w:t>
            </w:r>
            <w:r>
              <w:rPr>
                <w:color w:val="221F1F"/>
                <w:spacing w:val="37"/>
              </w:rPr>
              <w:t xml:space="preserve"> </w:t>
            </w:r>
            <w:r>
              <w:rPr>
                <w:color w:val="221F1F"/>
              </w:rPr>
              <w:t>музыкального</w:t>
            </w:r>
            <w:r>
              <w:rPr>
                <w:color w:val="221F1F"/>
                <w:spacing w:val="37"/>
              </w:rPr>
              <w:t xml:space="preserve"> </w:t>
            </w:r>
            <w:r>
              <w:rPr>
                <w:color w:val="221F1F"/>
              </w:rPr>
              <w:t>языка</w:t>
            </w:r>
            <w:r>
              <w:rPr>
                <w:color w:val="221F1F"/>
                <w:spacing w:val="37"/>
              </w:rPr>
              <w:t xml:space="preserve"> </w:t>
            </w:r>
            <w:r>
              <w:rPr>
                <w:color w:val="221F1F"/>
              </w:rPr>
              <w:t>(темп,</w:t>
            </w:r>
            <w:r>
              <w:rPr>
                <w:color w:val="221F1F"/>
                <w:spacing w:val="34"/>
              </w:rPr>
              <w:t xml:space="preserve"> </w:t>
            </w:r>
            <w:r>
              <w:rPr>
                <w:color w:val="221F1F"/>
              </w:rPr>
              <w:t>тембр,</w:t>
            </w:r>
            <w:r>
              <w:rPr>
                <w:color w:val="221F1F"/>
                <w:spacing w:val="38"/>
              </w:rPr>
              <w:t xml:space="preserve"> </w:t>
            </w:r>
            <w:r>
              <w:rPr>
                <w:color w:val="221F1F"/>
              </w:rPr>
              <w:t>регистр,</w:t>
            </w:r>
            <w:r>
              <w:rPr>
                <w:color w:val="221F1F"/>
                <w:spacing w:val="36"/>
              </w:rPr>
              <w:t xml:space="preserve"> </w:t>
            </w:r>
            <w:r>
              <w:rPr>
                <w:color w:val="221F1F"/>
              </w:rPr>
              <w:t>динамика,</w:t>
            </w:r>
            <w:r>
              <w:rPr>
                <w:color w:val="221F1F"/>
                <w:spacing w:val="37"/>
              </w:rPr>
              <w:t xml:space="preserve"> </w:t>
            </w:r>
            <w:r>
              <w:rPr>
                <w:color w:val="221F1F"/>
              </w:rPr>
              <w:t>ритм,</w:t>
            </w:r>
            <w:r>
              <w:rPr>
                <w:color w:val="221F1F"/>
                <w:spacing w:val="36"/>
              </w:rPr>
              <w:t xml:space="preserve"> </w:t>
            </w:r>
            <w:r>
              <w:rPr>
                <w:color w:val="221F1F"/>
              </w:rPr>
              <w:t>мелодия,</w:t>
            </w:r>
            <w:r>
              <w:rPr>
                <w:color w:val="221F1F"/>
                <w:spacing w:val="36"/>
              </w:rPr>
              <w:t xml:space="preserve"> </w:t>
            </w:r>
            <w:r>
              <w:rPr>
                <w:color w:val="221F1F"/>
              </w:rPr>
              <w:t>аккомпанемент</w:t>
            </w:r>
            <w:r>
              <w:rPr>
                <w:color w:val="221F1F"/>
                <w:spacing w:val="36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др.),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уметь объяснить значение соответствующих терминов;</w:t>
            </w:r>
          </w:p>
          <w:p w:rsidR="002D4725" w:rsidRDefault="006F5087">
            <w:pPr>
              <w:pStyle w:val="TableParagraph"/>
              <w:spacing w:before="1"/>
              <w:ind w:left="283" w:right="159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различать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изобразительные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выразительные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интонации,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находить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признаки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сходства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различия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музыкальных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речевых интонаций;</w:t>
            </w:r>
          </w:p>
          <w:p w:rsidR="002D4725" w:rsidRDefault="006F5087">
            <w:pPr>
              <w:pStyle w:val="TableParagraph"/>
              <w:spacing w:line="267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различать на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слух принципы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развития: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повтор,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контраст, варьирование;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понимать</w:t>
            </w:r>
            <w:r>
              <w:rPr>
                <w:color w:val="221F1F"/>
                <w:spacing w:val="15"/>
              </w:rPr>
              <w:t xml:space="preserve"> </w:t>
            </w:r>
            <w:r>
              <w:rPr>
                <w:color w:val="221F1F"/>
                <w:spacing w:val="-1"/>
              </w:rPr>
              <w:t>значение</w:t>
            </w:r>
            <w:r>
              <w:rPr>
                <w:color w:val="221F1F"/>
                <w:spacing w:val="15"/>
              </w:rPr>
              <w:t xml:space="preserve"> </w:t>
            </w:r>
            <w:r>
              <w:rPr>
                <w:color w:val="221F1F"/>
                <w:spacing w:val="-1"/>
              </w:rPr>
              <w:t>термина</w:t>
            </w:r>
            <w:r>
              <w:rPr>
                <w:color w:val="221F1F"/>
                <w:spacing w:val="15"/>
              </w:rPr>
              <w:t xml:space="preserve"> </w:t>
            </w:r>
            <w:r>
              <w:rPr>
                <w:color w:val="221F1F"/>
                <w:spacing w:val="-1"/>
              </w:rPr>
              <w:t>«музыкальная</w:t>
            </w:r>
            <w:r>
              <w:rPr>
                <w:color w:val="221F1F"/>
                <w:spacing w:val="11"/>
              </w:rPr>
              <w:t xml:space="preserve"> </w:t>
            </w:r>
            <w:r>
              <w:rPr>
                <w:color w:val="221F1F"/>
              </w:rPr>
              <w:t>форма»,</w:t>
            </w:r>
            <w:r>
              <w:rPr>
                <w:color w:val="221F1F"/>
                <w:spacing w:val="14"/>
              </w:rPr>
              <w:t xml:space="preserve"> </w:t>
            </w:r>
            <w:r>
              <w:rPr>
                <w:color w:val="221F1F"/>
              </w:rPr>
              <w:t>определять</w:t>
            </w:r>
            <w:r>
              <w:rPr>
                <w:color w:val="221F1F"/>
                <w:spacing w:val="14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14"/>
              </w:rPr>
              <w:t xml:space="preserve"> </w:t>
            </w:r>
            <w:r>
              <w:rPr>
                <w:color w:val="221F1F"/>
              </w:rPr>
              <w:t>слух</w:t>
            </w:r>
            <w:r>
              <w:rPr>
                <w:color w:val="221F1F"/>
                <w:spacing w:val="11"/>
              </w:rPr>
              <w:t xml:space="preserve"> </w:t>
            </w:r>
            <w:r>
              <w:rPr>
                <w:color w:val="221F1F"/>
              </w:rPr>
              <w:t>простые</w:t>
            </w:r>
            <w:r>
              <w:rPr>
                <w:color w:val="221F1F"/>
                <w:spacing w:val="14"/>
              </w:rPr>
              <w:t xml:space="preserve"> </w:t>
            </w:r>
            <w:r>
              <w:rPr>
                <w:color w:val="221F1F"/>
              </w:rPr>
              <w:t>музыкальные</w:t>
            </w:r>
            <w:r>
              <w:rPr>
                <w:color w:val="221F1F"/>
                <w:spacing w:val="14"/>
              </w:rPr>
              <w:t xml:space="preserve"> </w:t>
            </w:r>
            <w:r>
              <w:rPr>
                <w:color w:val="221F1F"/>
              </w:rPr>
              <w:t>формы</w:t>
            </w:r>
            <w:r>
              <w:rPr>
                <w:color w:val="221F1F"/>
                <w:spacing w:val="18"/>
              </w:rPr>
              <w:t xml:space="preserve"> </w:t>
            </w:r>
            <w:r>
              <w:rPr>
                <w:color w:val="221F1F"/>
              </w:rPr>
              <w:t>—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двухчастную,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трёхчастную и трёхчастную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репризную, рондо, вариации;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ориентироваться 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нотной записи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 пределах певческого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диапазона;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исполнять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>и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-1"/>
              </w:rPr>
              <w:t>создавать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различные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ритмические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рисунки;</w:t>
            </w:r>
          </w:p>
          <w:p w:rsidR="002D4725" w:rsidRDefault="006F5087">
            <w:pPr>
              <w:pStyle w:val="TableParagraph"/>
              <w:spacing w:line="249" w:lineRule="exact"/>
              <w:ind w:left="141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исполнять</w:t>
            </w:r>
            <w:r>
              <w:rPr>
                <w:color w:val="221F1F"/>
              </w:rPr>
              <w:t xml:space="preserve"> песни с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простым мелодическим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рисунком</w:t>
            </w:r>
          </w:p>
        </w:tc>
      </w:tr>
      <w:tr w:rsidR="002D4725">
        <w:trPr>
          <w:trHeight w:val="251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2" w:lineRule="exact"/>
              <w:ind w:left="107"/>
              <w:rPr>
                <w:i/>
              </w:rPr>
            </w:pPr>
            <w:r>
              <w:rPr>
                <w:i/>
                <w:color w:val="221F1F"/>
              </w:rPr>
              <w:t>Модуль</w:t>
            </w:r>
            <w:r>
              <w:rPr>
                <w:i/>
                <w:color w:val="221F1F"/>
                <w:spacing w:val="5"/>
              </w:rPr>
              <w:t xml:space="preserve"> </w:t>
            </w:r>
            <w:r>
              <w:rPr>
                <w:i/>
                <w:color w:val="221F1F"/>
              </w:rPr>
              <w:t>№</w:t>
            </w:r>
            <w:r>
              <w:rPr>
                <w:i/>
                <w:color w:val="221F1F"/>
                <w:spacing w:val="8"/>
              </w:rPr>
              <w:t xml:space="preserve"> </w:t>
            </w:r>
            <w:r>
              <w:rPr>
                <w:i/>
                <w:color w:val="221F1F"/>
              </w:rPr>
              <w:t>2</w:t>
            </w:r>
            <w:r>
              <w:rPr>
                <w:i/>
                <w:color w:val="221F1F"/>
                <w:spacing w:val="7"/>
              </w:rPr>
              <w:t xml:space="preserve"> </w:t>
            </w:r>
            <w:r>
              <w:rPr>
                <w:i/>
                <w:color w:val="221F1F"/>
              </w:rPr>
              <w:t>«Народная</w:t>
            </w:r>
            <w:r>
              <w:rPr>
                <w:i/>
                <w:color w:val="221F1F"/>
                <w:spacing w:val="5"/>
              </w:rPr>
              <w:t xml:space="preserve"> </w:t>
            </w:r>
            <w:r>
              <w:rPr>
                <w:i/>
                <w:color w:val="221F1F"/>
              </w:rPr>
              <w:t>музыка</w:t>
            </w:r>
            <w:r>
              <w:rPr>
                <w:i/>
                <w:color w:val="221F1F"/>
                <w:spacing w:val="7"/>
              </w:rPr>
              <w:t xml:space="preserve"> </w:t>
            </w:r>
            <w:r>
              <w:rPr>
                <w:i/>
                <w:color w:val="221F1F"/>
              </w:rPr>
              <w:t>России»</w:t>
            </w:r>
          </w:p>
        </w:tc>
      </w:tr>
      <w:tr w:rsidR="002D4725">
        <w:trPr>
          <w:trHeight w:val="3415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определять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принадлежность</w:t>
            </w:r>
            <w:r>
              <w:rPr>
                <w:color w:val="221F1F"/>
                <w:spacing w:val="7"/>
              </w:rPr>
              <w:t xml:space="preserve"> </w:t>
            </w:r>
            <w:r>
              <w:rPr>
                <w:color w:val="221F1F"/>
              </w:rPr>
              <w:t>музыкальных</w:t>
            </w:r>
            <w:r>
              <w:rPr>
                <w:color w:val="221F1F"/>
                <w:spacing w:val="7"/>
              </w:rPr>
              <w:t xml:space="preserve"> </w:t>
            </w:r>
            <w:r>
              <w:rPr>
                <w:color w:val="221F1F"/>
              </w:rPr>
              <w:t>интонаций,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изученных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произведений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к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родному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фольклору,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русской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музыке,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народной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музыке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различных регионов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России;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определять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слух 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называть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знакомые народные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музыкальные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инструменты;</w:t>
            </w:r>
          </w:p>
          <w:p w:rsidR="002D4725" w:rsidRDefault="006F5087">
            <w:pPr>
              <w:pStyle w:val="TableParagraph"/>
              <w:ind w:left="283" w:right="222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группировать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народные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музыкальные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инструменты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принципу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звукоизвлечения: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духовые,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ударные,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струнные;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определять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принадлежность</w:t>
            </w:r>
            <w:r>
              <w:rPr>
                <w:color w:val="221F1F"/>
                <w:spacing w:val="9"/>
              </w:rPr>
              <w:t xml:space="preserve"> </w:t>
            </w:r>
            <w:r>
              <w:rPr>
                <w:color w:val="221F1F"/>
              </w:rPr>
              <w:t>музыкальных</w:t>
            </w:r>
            <w:r>
              <w:rPr>
                <w:color w:val="221F1F"/>
                <w:spacing w:val="18"/>
              </w:rPr>
              <w:t xml:space="preserve"> </w:t>
            </w:r>
            <w:r>
              <w:rPr>
                <w:color w:val="221F1F"/>
              </w:rPr>
              <w:t>произведений</w:t>
            </w:r>
            <w:r>
              <w:rPr>
                <w:color w:val="221F1F"/>
                <w:spacing w:val="16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8"/>
              </w:rPr>
              <w:t xml:space="preserve"> </w:t>
            </w:r>
            <w:r>
              <w:rPr>
                <w:color w:val="221F1F"/>
              </w:rPr>
              <w:t>их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фрагментов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к</w:t>
            </w:r>
            <w:r>
              <w:rPr>
                <w:color w:val="221F1F"/>
                <w:spacing w:val="9"/>
              </w:rPr>
              <w:t xml:space="preserve"> </w:t>
            </w:r>
            <w:r>
              <w:rPr>
                <w:color w:val="221F1F"/>
              </w:rPr>
              <w:t>композиторскому</w:t>
            </w:r>
            <w:r>
              <w:rPr>
                <w:color w:val="221F1F"/>
                <w:spacing w:val="8"/>
              </w:rPr>
              <w:t xml:space="preserve"> </w:t>
            </w:r>
            <w:r>
              <w:rPr>
                <w:color w:val="221F1F"/>
              </w:rPr>
              <w:t>или</w:t>
            </w:r>
            <w:r>
              <w:rPr>
                <w:color w:val="221F1F"/>
                <w:spacing w:val="8"/>
              </w:rPr>
              <w:t xml:space="preserve"> </w:t>
            </w:r>
            <w:r>
              <w:rPr>
                <w:color w:val="221F1F"/>
              </w:rPr>
              <w:t>народному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творчеству;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различать</w:t>
            </w:r>
            <w:r>
              <w:rPr>
                <w:color w:val="221F1F"/>
                <w:spacing w:val="25"/>
              </w:rPr>
              <w:t xml:space="preserve"> </w:t>
            </w:r>
            <w:r>
              <w:rPr>
                <w:color w:val="221F1F"/>
              </w:rPr>
              <w:t>манеру</w:t>
            </w:r>
            <w:r>
              <w:rPr>
                <w:color w:val="221F1F"/>
                <w:spacing w:val="25"/>
              </w:rPr>
              <w:t xml:space="preserve"> </w:t>
            </w:r>
            <w:r>
              <w:rPr>
                <w:color w:val="221F1F"/>
              </w:rPr>
              <w:t>пения,</w:t>
            </w:r>
            <w:r>
              <w:rPr>
                <w:color w:val="221F1F"/>
                <w:spacing w:val="25"/>
              </w:rPr>
              <w:t xml:space="preserve"> </w:t>
            </w:r>
            <w:r>
              <w:rPr>
                <w:color w:val="221F1F"/>
              </w:rPr>
              <w:t>инструментального</w:t>
            </w:r>
            <w:r>
              <w:rPr>
                <w:color w:val="221F1F"/>
                <w:spacing w:val="25"/>
              </w:rPr>
              <w:t xml:space="preserve"> </w:t>
            </w:r>
            <w:r>
              <w:rPr>
                <w:color w:val="221F1F"/>
              </w:rPr>
              <w:t>исполнения,</w:t>
            </w:r>
            <w:r>
              <w:rPr>
                <w:color w:val="221F1F"/>
                <w:spacing w:val="25"/>
              </w:rPr>
              <w:t xml:space="preserve"> </w:t>
            </w:r>
            <w:r>
              <w:rPr>
                <w:color w:val="221F1F"/>
              </w:rPr>
              <w:t>типы</w:t>
            </w:r>
            <w:r>
              <w:rPr>
                <w:color w:val="221F1F"/>
                <w:spacing w:val="24"/>
              </w:rPr>
              <w:t xml:space="preserve"> </w:t>
            </w:r>
            <w:r>
              <w:rPr>
                <w:color w:val="221F1F"/>
              </w:rPr>
              <w:t>солистов</w:t>
            </w:r>
            <w:r>
              <w:rPr>
                <w:color w:val="221F1F"/>
                <w:spacing w:val="24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24"/>
              </w:rPr>
              <w:t xml:space="preserve"> </w:t>
            </w:r>
            <w:r>
              <w:rPr>
                <w:color w:val="221F1F"/>
              </w:rPr>
              <w:t>коллективов</w:t>
            </w:r>
            <w:r>
              <w:rPr>
                <w:color w:val="221F1F"/>
                <w:spacing w:val="26"/>
              </w:rPr>
              <w:t xml:space="preserve"> </w:t>
            </w:r>
            <w:r>
              <w:rPr>
                <w:color w:val="221F1F"/>
              </w:rPr>
              <w:t>—</w:t>
            </w:r>
            <w:r>
              <w:rPr>
                <w:color w:val="221F1F"/>
                <w:spacing w:val="25"/>
              </w:rPr>
              <w:t xml:space="preserve"> </w:t>
            </w:r>
            <w:r>
              <w:rPr>
                <w:color w:val="221F1F"/>
              </w:rPr>
              <w:t>народных</w:t>
            </w:r>
            <w:r>
              <w:rPr>
                <w:color w:val="221F1F"/>
                <w:spacing w:val="25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академических;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создавать ритмический аккомпанемент 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ударных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инструментах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при исполнении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народной песни;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исполнять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-1"/>
              </w:rPr>
              <w:t>народные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произведения различных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жанров с сопровождением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 без сопровождения;</w:t>
            </w:r>
          </w:p>
          <w:p w:rsidR="002D4725" w:rsidRDefault="006F5087">
            <w:pPr>
              <w:pStyle w:val="TableParagraph"/>
              <w:spacing w:line="252" w:lineRule="exact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участвовать</w:t>
            </w:r>
            <w:r>
              <w:rPr>
                <w:color w:val="221F1F"/>
                <w:spacing w:val="24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20"/>
              </w:rPr>
              <w:t xml:space="preserve"> </w:t>
            </w:r>
            <w:r>
              <w:rPr>
                <w:color w:val="221F1F"/>
              </w:rPr>
              <w:t>коллективной</w:t>
            </w:r>
            <w:r>
              <w:rPr>
                <w:color w:val="221F1F"/>
                <w:spacing w:val="23"/>
              </w:rPr>
              <w:t xml:space="preserve"> </w:t>
            </w:r>
            <w:r>
              <w:rPr>
                <w:color w:val="221F1F"/>
              </w:rPr>
              <w:t>игре/импровизации</w:t>
            </w:r>
            <w:r>
              <w:rPr>
                <w:color w:val="221F1F"/>
                <w:spacing w:val="21"/>
              </w:rPr>
              <w:t xml:space="preserve"> </w:t>
            </w:r>
            <w:r>
              <w:rPr>
                <w:color w:val="221F1F"/>
              </w:rPr>
              <w:t>(вокальной,</w:t>
            </w:r>
            <w:r>
              <w:rPr>
                <w:color w:val="221F1F"/>
                <w:spacing w:val="24"/>
              </w:rPr>
              <w:t xml:space="preserve"> </w:t>
            </w:r>
            <w:r>
              <w:rPr>
                <w:color w:val="221F1F"/>
              </w:rPr>
              <w:t>инструментальной,</w:t>
            </w:r>
            <w:r>
              <w:rPr>
                <w:color w:val="221F1F"/>
                <w:spacing w:val="24"/>
              </w:rPr>
              <w:t xml:space="preserve"> </w:t>
            </w:r>
            <w:r>
              <w:rPr>
                <w:color w:val="221F1F"/>
              </w:rPr>
              <w:t>танцевальной)</w:t>
            </w:r>
            <w:r>
              <w:rPr>
                <w:color w:val="221F1F"/>
                <w:spacing w:val="22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21"/>
              </w:rPr>
              <w:t xml:space="preserve"> </w:t>
            </w:r>
            <w:r>
              <w:rPr>
                <w:color w:val="221F1F"/>
              </w:rPr>
              <w:t>основе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освоенных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фольклорных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жанров</w:t>
            </w:r>
          </w:p>
        </w:tc>
      </w:tr>
      <w:tr w:rsidR="002D4725">
        <w:trPr>
          <w:trHeight w:val="254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4" w:lineRule="exact"/>
              <w:ind w:left="107"/>
              <w:rPr>
                <w:i/>
              </w:rPr>
            </w:pPr>
            <w:r>
              <w:rPr>
                <w:i/>
                <w:color w:val="221F1F"/>
              </w:rPr>
              <w:t>Модуль</w:t>
            </w:r>
            <w:r>
              <w:rPr>
                <w:i/>
                <w:color w:val="221F1F"/>
                <w:spacing w:val="11"/>
              </w:rPr>
              <w:t xml:space="preserve"> </w:t>
            </w:r>
            <w:r>
              <w:rPr>
                <w:i/>
                <w:color w:val="221F1F"/>
              </w:rPr>
              <w:t>№</w:t>
            </w:r>
            <w:r>
              <w:rPr>
                <w:i/>
                <w:color w:val="221F1F"/>
                <w:spacing w:val="12"/>
              </w:rPr>
              <w:t xml:space="preserve"> </w:t>
            </w:r>
            <w:r>
              <w:rPr>
                <w:i/>
                <w:color w:val="221F1F"/>
              </w:rPr>
              <w:t>3</w:t>
            </w:r>
            <w:r>
              <w:rPr>
                <w:i/>
                <w:color w:val="221F1F"/>
                <w:spacing w:val="9"/>
              </w:rPr>
              <w:t xml:space="preserve"> </w:t>
            </w:r>
            <w:r>
              <w:rPr>
                <w:i/>
                <w:color w:val="221F1F"/>
              </w:rPr>
              <w:t>«Музыка</w:t>
            </w:r>
            <w:r>
              <w:rPr>
                <w:i/>
                <w:color w:val="221F1F"/>
                <w:spacing w:val="9"/>
              </w:rPr>
              <w:t xml:space="preserve"> </w:t>
            </w:r>
            <w:r>
              <w:rPr>
                <w:i/>
                <w:color w:val="221F1F"/>
              </w:rPr>
              <w:t>народов</w:t>
            </w:r>
            <w:r>
              <w:rPr>
                <w:i/>
                <w:color w:val="221F1F"/>
                <w:spacing w:val="10"/>
              </w:rPr>
              <w:t xml:space="preserve"> </w:t>
            </w:r>
            <w:r>
              <w:rPr>
                <w:i/>
                <w:color w:val="221F1F"/>
              </w:rPr>
              <w:t>мира»</w:t>
            </w:r>
          </w:p>
        </w:tc>
      </w:tr>
      <w:tr w:rsidR="002D4725">
        <w:trPr>
          <w:trHeight w:val="537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различать на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слух 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исполнять произведения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народной и композиторской музыки других стран;</w:t>
            </w:r>
          </w:p>
          <w:p w:rsidR="002D4725" w:rsidRDefault="006F5087">
            <w:pPr>
              <w:pStyle w:val="TableParagraph"/>
              <w:spacing w:line="24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определять</w:t>
            </w:r>
            <w:r>
              <w:rPr>
                <w:color w:val="221F1F"/>
                <w:spacing w:val="52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54"/>
              </w:rPr>
              <w:t xml:space="preserve"> </w:t>
            </w:r>
            <w:r>
              <w:rPr>
                <w:color w:val="221F1F"/>
              </w:rPr>
              <w:t>слух</w:t>
            </w:r>
            <w:r>
              <w:rPr>
                <w:color w:val="221F1F"/>
                <w:spacing w:val="52"/>
              </w:rPr>
              <w:t xml:space="preserve"> </w:t>
            </w:r>
            <w:r>
              <w:rPr>
                <w:color w:val="221F1F"/>
              </w:rPr>
              <w:t>принадлежность</w:t>
            </w:r>
            <w:r>
              <w:rPr>
                <w:color w:val="221F1F"/>
                <w:spacing w:val="53"/>
              </w:rPr>
              <w:t xml:space="preserve"> </w:t>
            </w:r>
            <w:r>
              <w:rPr>
                <w:color w:val="221F1F"/>
              </w:rPr>
              <w:t>народных</w:t>
            </w:r>
            <w:r>
              <w:rPr>
                <w:color w:val="221F1F"/>
                <w:spacing w:val="50"/>
              </w:rPr>
              <w:t xml:space="preserve"> </w:t>
            </w:r>
            <w:r>
              <w:rPr>
                <w:color w:val="221F1F"/>
              </w:rPr>
              <w:t>музыкальных</w:t>
            </w:r>
            <w:r>
              <w:rPr>
                <w:color w:val="221F1F"/>
                <w:spacing w:val="53"/>
              </w:rPr>
              <w:t xml:space="preserve"> </w:t>
            </w:r>
            <w:r>
              <w:rPr>
                <w:color w:val="221F1F"/>
              </w:rPr>
              <w:t>инструментов</w:t>
            </w:r>
            <w:r>
              <w:rPr>
                <w:color w:val="221F1F"/>
                <w:spacing w:val="51"/>
              </w:rPr>
              <w:t xml:space="preserve"> </w:t>
            </w:r>
            <w:r>
              <w:rPr>
                <w:color w:val="221F1F"/>
              </w:rPr>
              <w:t>к</w:t>
            </w:r>
            <w:r>
              <w:rPr>
                <w:color w:val="221F1F"/>
                <w:spacing w:val="54"/>
              </w:rPr>
              <w:t xml:space="preserve"> </w:t>
            </w:r>
            <w:r>
              <w:rPr>
                <w:color w:val="221F1F"/>
              </w:rPr>
              <w:t>группам</w:t>
            </w:r>
            <w:r>
              <w:rPr>
                <w:color w:val="221F1F"/>
                <w:spacing w:val="52"/>
              </w:rPr>
              <w:t xml:space="preserve"> </w:t>
            </w:r>
            <w:r>
              <w:rPr>
                <w:color w:val="221F1F"/>
              </w:rPr>
              <w:t>духовых,</w:t>
            </w:r>
            <w:r>
              <w:rPr>
                <w:color w:val="221F1F"/>
                <w:spacing w:val="51"/>
              </w:rPr>
              <w:t xml:space="preserve"> </w:t>
            </w:r>
            <w:r>
              <w:rPr>
                <w:color w:val="221F1F"/>
              </w:rPr>
              <w:t>струнных,</w:t>
            </w:r>
          </w:p>
        </w:tc>
      </w:tr>
    </w:tbl>
    <w:p w:rsidR="002D4725" w:rsidRDefault="002D4725">
      <w:pPr>
        <w:spacing w:line="249" w:lineRule="exact"/>
        <w:sectPr w:rsidR="002D4725">
          <w:pgSz w:w="16840" w:h="11910" w:orient="landscape"/>
          <w:pgMar w:top="840" w:right="560" w:bottom="840" w:left="920" w:header="0" w:footer="6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1296"/>
        </w:trPr>
        <w:tc>
          <w:tcPr>
            <w:tcW w:w="4078" w:type="dxa"/>
            <w:vMerge w:val="restart"/>
          </w:tcPr>
          <w:p w:rsidR="002D4725" w:rsidRDefault="002D4725">
            <w:pPr>
              <w:pStyle w:val="TableParagraph"/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51" w:lineRule="exact"/>
              <w:ind w:left="283"/>
            </w:pPr>
            <w:r>
              <w:rPr>
                <w:color w:val="221F1F"/>
              </w:rPr>
              <w:t>ударно-шумовых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инструментов;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различать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слух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называть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фольклорные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элементы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музыки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разных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народов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мира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сочинениях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профессиональных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композиторов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(из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числа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изученных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культурно-националных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традиций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жанров);</w:t>
            </w:r>
          </w:p>
          <w:p w:rsidR="002D4725" w:rsidRDefault="006F5087">
            <w:pPr>
              <w:pStyle w:val="TableParagraph"/>
              <w:spacing w:line="252" w:lineRule="exact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различать</w:t>
            </w:r>
            <w:r>
              <w:rPr>
                <w:color w:val="221F1F"/>
                <w:spacing w:val="4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41"/>
              </w:rPr>
              <w:t xml:space="preserve"> </w:t>
            </w:r>
            <w:r>
              <w:rPr>
                <w:color w:val="221F1F"/>
              </w:rPr>
              <w:t>характеризовать</w:t>
            </w:r>
            <w:r>
              <w:rPr>
                <w:color w:val="221F1F"/>
                <w:spacing w:val="42"/>
              </w:rPr>
              <w:t xml:space="preserve"> </w:t>
            </w:r>
            <w:r>
              <w:rPr>
                <w:color w:val="221F1F"/>
              </w:rPr>
              <w:t>фольклорные</w:t>
            </w:r>
            <w:r>
              <w:rPr>
                <w:color w:val="221F1F"/>
                <w:spacing w:val="42"/>
              </w:rPr>
              <w:t xml:space="preserve"> </w:t>
            </w:r>
            <w:r>
              <w:rPr>
                <w:color w:val="221F1F"/>
              </w:rPr>
              <w:t>жанры</w:t>
            </w:r>
            <w:r>
              <w:rPr>
                <w:color w:val="221F1F"/>
                <w:spacing w:val="42"/>
              </w:rPr>
              <w:t xml:space="preserve"> </w:t>
            </w:r>
            <w:r>
              <w:rPr>
                <w:color w:val="221F1F"/>
              </w:rPr>
              <w:t>музыки</w:t>
            </w:r>
            <w:r>
              <w:rPr>
                <w:color w:val="221F1F"/>
                <w:spacing w:val="42"/>
              </w:rPr>
              <w:t xml:space="preserve"> </w:t>
            </w:r>
            <w:r>
              <w:rPr>
                <w:color w:val="221F1F"/>
              </w:rPr>
              <w:t>(песенные,</w:t>
            </w:r>
            <w:r>
              <w:rPr>
                <w:color w:val="221F1F"/>
                <w:spacing w:val="41"/>
              </w:rPr>
              <w:t xml:space="preserve"> </w:t>
            </w:r>
            <w:r>
              <w:rPr>
                <w:color w:val="221F1F"/>
              </w:rPr>
              <w:t>танцевальные),</w:t>
            </w:r>
            <w:r>
              <w:rPr>
                <w:color w:val="221F1F"/>
                <w:spacing w:val="42"/>
              </w:rPr>
              <w:t xml:space="preserve"> </w:t>
            </w:r>
            <w:r>
              <w:rPr>
                <w:color w:val="221F1F"/>
              </w:rPr>
              <w:t>вычленять</w:t>
            </w:r>
            <w:r>
              <w:rPr>
                <w:color w:val="221F1F"/>
                <w:spacing w:val="38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41"/>
              </w:rPr>
              <w:t xml:space="preserve"> </w:t>
            </w:r>
            <w:r>
              <w:rPr>
                <w:color w:val="221F1F"/>
              </w:rPr>
              <w:t>называть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типичные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жанровые признаки</w:t>
            </w:r>
          </w:p>
        </w:tc>
      </w:tr>
      <w:tr w:rsidR="002D4725">
        <w:trPr>
          <w:trHeight w:val="253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4" w:lineRule="exact"/>
              <w:ind w:left="107"/>
              <w:rPr>
                <w:i/>
              </w:rPr>
            </w:pPr>
            <w:r>
              <w:rPr>
                <w:i/>
                <w:color w:val="221F1F"/>
              </w:rPr>
              <w:t>Модуль</w:t>
            </w:r>
            <w:r>
              <w:rPr>
                <w:i/>
                <w:color w:val="221F1F"/>
                <w:spacing w:val="8"/>
              </w:rPr>
              <w:t xml:space="preserve"> </w:t>
            </w:r>
            <w:r>
              <w:rPr>
                <w:i/>
                <w:color w:val="221F1F"/>
              </w:rPr>
              <w:t>№</w:t>
            </w:r>
            <w:r>
              <w:rPr>
                <w:i/>
                <w:color w:val="221F1F"/>
                <w:spacing w:val="10"/>
              </w:rPr>
              <w:t xml:space="preserve"> </w:t>
            </w:r>
            <w:r>
              <w:rPr>
                <w:i/>
                <w:color w:val="221F1F"/>
              </w:rPr>
              <w:t>4</w:t>
            </w:r>
            <w:r>
              <w:rPr>
                <w:i/>
                <w:color w:val="221F1F"/>
                <w:spacing w:val="9"/>
              </w:rPr>
              <w:t xml:space="preserve"> </w:t>
            </w:r>
            <w:r>
              <w:rPr>
                <w:i/>
                <w:color w:val="221F1F"/>
              </w:rPr>
              <w:t>«Духовная</w:t>
            </w:r>
            <w:r>
              <w:rPr>
                <w:i/>
                <w:color w:val="221F1F"/>
                <w:spacing w:val="8"/>
              </w:rPr>
              <w:t xml:space="preserve"> </w:t>
            </w:r>
            <w:r>
              <w:rPr>
                <w:i/>
                <w:color w:val="221F1F"/>
              </w:rPr>
              <w:t>музыка»</w:t>
            </w:r>
          </w:p>
        </w:tc>
      </w:tr>
      <w:tr w:rsidR="002D4725">
        <w:trPr>
          <w:trHeight w:val="1310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определять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характер,</w:t>
            </w:r>
            <w:r>
              <w:rPr>
                <w:color w:val="221F1F"/>
                <w:spacing w:val="9"/>
              </w:rPr>
              <w:t xml:space="preserve"> </w:t>
            </w:r>
            <w:r>
              <w:rPr>
                <w:color w:val="221F1F"/>
              </w:rPr>
              <w:t>настроение</w:t>
            </w:r>
            <w:r>
              <w:rPr>
                <w:color w:val="221F1F"/>
                <w:spacing w:val="9"/>
              </w:rPr>
              <w:t xml:space="preserve"> </w:t>
            </w:r>
            <w:r>
              <w:rPr>
                <w:color w:val="221F1F"/>
              </w:rPr>
              <w:t>музыкальных</w:t>
            </w:r>
            <w:r>
              <w:rPr>
                <w:color w:val="221F1F"/>
                <w:spacing w:val="8"/>
              </w:rPr>
              <w:t xml:space="preserve"> </w:t>
            </w:r>
            <w:r>
              <w:rPr>
                <w:color w:val="221F1F"/>
              </w:rPr>
              <w:t>произведений</w:t>
            </w:r>
            <w:r>
              <w:rPr>
                <w:color w:val="221F1F"/>
                <w:spacing w:val="8"/>
              </w:rPr>
              <w:t xml:space="preserve"> </w:t>
            </w:r>
            <w:r>
              <w:rPr>
                <w:color w:val="221F1F"/>
              </w:rPr>
              <w:t>духовной</w:t>
            </w:r>
            <w:r>
              <w:rPr>
                <w:color w:val="221F1F"/>
                <w:spacing w:val="8"/>
              </w:rPr>
              <w:t xml:space="preserve"> </w:t>
            </w:r>
            <w:r>
              <w:rPr>
                <w:color w:val="221F1F"/>
              </w:rPr>
              <w:t>музыки,</w:t>
            </w:r>
            <w:r>
              <w:rPr>
                <w:color w:val="221F1F"/>
                <w:spacing w:val="7"/>
              </w:rPr>
              <w:t xml:space="preserve"> </w:t>
            </w:r>
            <w:r>
              <w:rPr>
                <w:color w:val="221F1F"/>
              </w:rPr>
              <w:t>характеризовать</w:t>
            </w:r>
            <w:r>
              <w:rPr>
                <w:color w:val="221F1F"/>
                <w:spacing w:val="7"/>
              </w:rPr>
              <w:t xml:space="preserve"> </w:t>
            </w:r>
            <w:r>
              <w:rPr>
                <w:color w:val="221F1F"/>
              </w:rPr>
              <w:t>её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жизненное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предназначение;</w:t>
            </w:r>
          </w:p>
          <w:p w:rsidR="002D4725" w:rsidRDefault="006F5087">
            <w:pPr>
              <w:pStyle w:val="TableParagraph"/>
              <w:spacing w:line="267" w:lineRule="exact"/>
              <w:ind w:left="141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исполнять</w:t>
            </w:r>
            <w:r>
              <w:rPr>
                <w:color w:val="221F1F"/>
              </w:rPr>
              <w:t xml:space="preserve"> доступные образцы духовной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музыки;</w:t>
            </w:r>
          </w:p>
          <w:p w:rsidR="002D4725" w:rsidRDefault="006F5087">
            <w:pPr>
              <w:pStyle w:val="TableParagraph"/>
              <w:spacing w:line="252" w:lineRule="exact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уметь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рассказывать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об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особенностях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исполнения,</w:t>
            </w:r>
            <w:r>
              <w:rPr>
                <w:color w:val="221F1F"/>
                <w:spacing w:val="7"/>
              </w:rPr>
              <w:t xml:space="preserve"> </w:t>
            </w:r>
            <w:r>
              <w:rPr>
                <w:color w:val="221F1F"/>
              </w:rPr>
              <w:t>традициях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звучания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духовной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музыки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Русской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православной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церкви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(вариативно: других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конфессий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согласно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региональной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религиозной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традиции)</w:t>
            </w:r>
          </w:p>
        </w:tc>
      </w:tr>
      <w:tr w:rsidR="002D4725">
        <w:trPr>
          <w:trHeight w:val="253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before="1" w:line="233" w:lineRule="exact"/>
              <w:ind w:left="107"/>
              <w:rPr>
                <w:i/>
              </w:rPr>
            </w:pPr>
            <w:r>
              <w:rPr>
                <w:i/>
                <w:color w:val="221F1F"/>
              </w:rPr>
              <w:t>Модуль</w:t>
            </w:r>
            <w:r>
              <w:rPr>
                <w:i/>
                <w:color w:val="221F1F"/>
                <w:spacing w:val="5"/>
              </w:rPr>
              <w:t xml:space="preserve"> </w:t>
            </w:r>
            <w:r>
              <w:rPr>
                <w:i/>
                <w:color w:val="221F1F"/>
              </w:rPr>
              <w:t>№</w:t>
            </w:r>
            <w:r>
              <w:rPr>
                <w:i/>
                <w:color w:val="221F1F"/>
                <w:spacing w:val="8"/>
              </w:rPr>
              <w:t xml:space="preserve"> </w:t>
            </w:r>
            <w:r>
              <w:rPr>
                <w:i/>
                <w:color w:val="221F1F"/>
              </w:rPr>
              <w:t>5</w:t>
            </w:r>
            <w:r>
              <w:rPr>
                <w:i/>
                <w:color w:val="221F1F"/>
                <w:spacing w:val="7"/>
              </w:rPr>
              <w:t xml:space="preserve"> </w:t>
            </w:r>
            <w:r>
              <w:rPr>
                <w:i/>
                <w:color w:val="221F1F"/>
              </w:rPr>
              <w:t>«Классическая</w:t>
            </w:r>
            <w:r>
              <w:rPr>
                <w:i/>
                <w:color w:val="221F1F"/>
                <w:spacing w:val="6"/>
              </w:rPr>
              <w:t xml:space="preserve"> </w:t>
            </w:r>
            <w:r>
              <w:rPr>
                <w:i/>
                <w:color w:val="221F1F"/>
              </w:rPr>
              <w:t>музыка»</w:t>
            </w:r>
          </w:p>
        </w:tc>
      </w:tr>
      <w:tr w:rsidR="002D4725">
        <w:trPr>
          <w:trHeight w:val="3146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right="222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различать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слух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произведения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классической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музыки,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называть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автора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произведение,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исполнительский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состав;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различать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характеризовать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простейшие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жанры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музыки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(песня,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танец,</w:t>
            </w:r>
            <w:r>
              <w:rPr>
                <w:color w:val="221F1F"/>
                <w:spacing w:val="7"/>
              </w:rPr>
              <w:t xml:space="preserve"> </w:t>
            </w:r>
            <w:r>
              <w:rPr>
                <w:color w:val="221F1F"/>
              </w:rPr>
              <w:t>марш),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вычленять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называть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типичные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жанровые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признаки песни,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танца и марша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сочинениях компзиторов-классиков;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различать</w:t>
            </w:r>
            <w:r>
              <w:rPr>
                <w:color w:val="221F1F"/>
                <w:spacing w:val="40"/>
              </w:rPr>
              <w:t xml:space="preserve"> </w:t>
            </w:r>
            <w:r>
              <w:rPr>
                <w:color w:val="221F1F"/>
              </w:rPr>
              <w:t>концертные</w:t>
            </w:r>
            <w:r>
              <w:rPr>
                <w:color w:val="221F1F"/>
                <w:spacing w:val="38"/>
              </w:rPr>
              <w:t xml:space="preserve"> </w:t>
            </w:r>
            <w:r>
              <w:rPr>
                <w:color w:val="221F1F"/>
              </w:rPr>
              <w:t>жанры</w:t>
            </w:r>
            <w:r>
              <w:rPr>
                <w:color w:val="221F1F"/>
                <w:spacing w:val="40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40"/>
              </w:rPr>
              <w:t xml:space="preserve"> </w:t>
            </w:r>
            <w:r>
              <w:rPr>
                <w:color w:val="221F1F"/>
              </w:rPr>
              <w:t>особенностям</w:t>
            </w:r>
            <w:r>
              <w:rPr>
                <w:color w:val="221F1F"/>
                <w:spacing w:val="40"/>
              </w:rPr>
              <w:t xml:space="preserve"> </w:t>
            </w:r>
            <w:r>
              <w:rPr>
                <w:color w:val="221F1F"/>
              </w:rPr>
              <w:t>исполнения</w:t>
            </w:r>
            <w:r>
              <w:rPr>
                <w:color w:val="221F1F"/>
                <w:spacing w:val="39"/>
              </w:rPr>
              <w:t xml:space="preserve"> </w:t>
            </w:r>
            <w:r>
              <w:rPr>
                <w:color w:val="221F1F"/>
              </w:rPr>
              <w:t>(камерные</w:t>
            </w:r>
            <w:r>
              <w:rPr>
                <w:color w:val="221F1F"/>
                <w:spacing w:val="4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40"/>
              </w:rPr>
              <w:t xml:space="preserve"> </w:t>
            </w:r>
            <w:r>
              <w:rPr>
                <w:color w:val="221F1F"/>
              </w:rPr>
              <w:t>симфонические,</w:t>
            </w:r>
            <w:r>
              <w:rPr>
                <w:color w:val="221F1F"/>
                <w:spacing w:val="41"/>
              </w:rPr>
              <w:t xml:space="preserve"> </w:t>
            </w:r>
            <w:r>
              <w:rPr>
                <w:color w:val="221F1F"/>
              </w:rPr>
              <w:t>вокальные</w:t>
            </w:r>
            <w:r>
              <w:rPr>
                <w:color w:val="221F1F"/>
                <w:spacing w:val="4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инструментальные),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знать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их разновидности, приводить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примеры;</w:t>
            </w:r>
          </w:p>
          <w:p w:rsidR="002D4725" w:rsidRDefault="006F5087">
            <w:pPr>
              <w:pStyle w:val="TableParagraph"/>
              <w:spacing w:line="267" w:lineRule="exact"/>
              <w:ind w:left="141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исполнять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-1"/>
              </w:rPr>
              <w:t>(в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-1"/>
              </w:rPr>
              <w:t>том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-1"/>
              </w:rPr>
              <w:t>числе</w:t>
            </w:r>
            <w:r>
              <w:rPr>
                <w:color w:val="221F1F"/>
              </w:rPr>
              <w:t xml:space="preserve"> фрагментарно, отдельными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темами) сочинения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композиторов-классиков;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воспринимать</w:t>
            </w:r>
            <w:r>
              <w:rPr>
                <w:color w:val="221F1F"/>
                <w:spacing w:val="16"/>
              </w:rPr>
              <w:t xml:space="preserve"> </w:t>
            </w:r>
            <w:r>
              <w:rPr>
                <w:color w:val="221F1F"/>
              </w:rPr>
              <w:t>музыку</w:t>
            </w:r>
            <w:r>
              <w:rPr>
                <w:color w:val="221F1F"/>
                <w:spacing w:val="16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15"/>
              </w:rPr>
              <w:t xml:space="preserve"> </w:t>
            </w:r>
            <w:r>
              <w:rPr>
                <w:color w:val="221F1F"/>
              </w:rPr>
              <w:t>соответствии</w:t>
            </w:r>
            <w:r>
              <w:rPr>
                <w:color w:val="221F1F"/>
                <w:spacing w:val="15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18"/>
              </w:rPr>
              <w:t xml:space="preserve"> </w:t>
            </w:r>
            <w:r>
              <w:rPr>
                <w:color w:val="221F1F"/>
              </w:rPr>
              <w:t>её</w:t>
            </w:r>
            <w:r>
              <w:rPr>
                <w:color w:val="221F1F"/>
                <w:spacing w:val="17"/>
              </w:rPr>
              <w:t xml:space="preserve"> </w:t>
            </w:r>
            <w:r>
              <w:rPr>
                <w:color w:val="221F1F"/>
              </w:rPr>
              <w:t>настроением,</w:t>
            </w:r>
            <w:r>
              <w:rPr>
                <w:color w:val="221F1F"/>
                <w:spacing w:val="16"/>
              </w:rPr>
              <w:t xml:space="preserve"> </w:t>
            </w:r>
            <w:r>
              <w:rPr>
                <w:color w:val="221F1F"/>
              </w:rPr>
              <w:t>характером,</w:t>
            </w:r>
            <w:r>
              <w:rPr>
                <w:color w:val="221F1F"/>
                <w:spacing w:val="16"/>
              </w:rPr>
              <w:t xml:space="preserve"> </w:t>
            </w:r>
            <w:r>
              <w:rPr>
                <w:color w:val="221F1F"/>
              </w:rPr>
              <w:t>осознавать</w:t>
            </w:r>
            <w:r>
              <w:rPr>
                <w:color w:val="221F1F"/>
                <w:spacing w:val="16"/>
              </w:rPr>
              <w:t xml:space="preserve"> </w:t>
            </w:r>
            <w:r>
              <w:rPr>
                <w:color w:val="221F1F"/>
              </w:rPr>
              <w:t>эмоции</w:t>
            </w:r>
            <w:r>
              <w:rPr>
                <w:color w:val="221F1F"/>
                <w:spacing w:val="16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6"/>
              </w:rPr>
              <w:t xml:space="preserve"> </w:t>
            </w:r>
            <w:r>
              <w:rPr>
                <w:color w:val="221F1F"/>
              </w:rPr>
              <w:t>чувства,</w:t>
            </w:r>
            <w:r>
              <w:rPr>
                <w:color w:val="221F1F"/>
                <w:spacing w:val="17"/>
              </w:rPr>
              <w:t xml:space="preserve"> </w:t>
            </w:r>
            <w:r>
              <w:rPr>
                <w:color w:val="221F1F"/>
              </w:rPr>
              <w:t>вызванные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музыкальным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звучанием,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уметь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кратко описать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свои впечатления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от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музыкального восприятия;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характеризовать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выразительные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средства,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использованные композитором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для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создания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музыкального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образа;</w:t>
            </w:r>
          </w:p>
          <w:p w:rsidR="002D4725" w:rsidRDefault="006F5087">
            <w:pPr>
              <w:pStyle w:val="TableParagraph"/>
              <w:spacing w:line="252" w:lineRule="exact"/>
              <w:ind w:left="283" w:right="222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соотносить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музыкальные</w:t>
            </w:r>
            <w:r>
              <w:rPr>
                <w:color w:val="221F1F"/>
                <w:spacing w:val="7"/>
              </w:rPr>
              <w:t xml:space="preserve"> </w:t>
            </w:r>
            <w:r>
              <w:rPr>
                <w:color w:val="221F1F"/>
              </w:rPr>
              <w:t>произведения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7"/>
              </w:rPr>
              <w:t xml:space="preserve"> </w:t>
            </w:r>
            <w:r>
              <w:rPr>
                <w:color w:val="221F1F"/>
              </w:rPr>
              <w:t>произведениями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живописи,</w:t>
            </w:r>
            <w:r>
              <w:rPr>
                <w:color w:val="221F1F"/>
                <w:spacing w:val="7"/>
              </w:rPr>
              <w:t xml:space="preserve"> </w:t>
            </w:r>
            <w:r>
              <w:rPr>
                <w:color w:val="221F1F"/>
              </w:rPr>
              <w:t>литературы</w:t>
            </w:r>
            <w:r>
              <w:rPr>
                <w:color w:val="221F1F"/>
                <w:spacing w:val="7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основе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сходства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настроения,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характера,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комплекса выразительных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средств</w:t>
            </w:r>
          </w:p>
        </w:tc>
      </w:tr>
      <w:tr w:rsidR="002D4725">
        <w:trPr>
          <w:trHeight w:val="253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4" w:lineRule="exact"/>
              <w:ind w:left="107"/>
              <w:rPr>
                <w:i/>
              </w:rPr>
            </w:pPr>
            <w:r>
              <w:rPr>
                <w:i/>
                <w:color w:val="221F1F"/>
              </w:rPr>
              <w:t>Модуль</w:t>
            </w:r>
            <w:r>
              <w:rPr>
                <w:i/>
                <w:color w:val="221F1F"/>
                <w:spacing w:val="2"/>
              </w:rPr>
              <w:t xml:space="preserve"> </w:t>
            </w:r>
            <w:r>
              <w:rPr>
                <w:i/>
                <w:color w:val="221F1F"/>
              </w:rPr>
              <w:t>№</w:t>
            </w:r>
            <w:r>
              <w:rPr>
                <w:i/>
                <w:color w:val="221F1F"/>
                <w:spacing w:val="2"/>
              </w:rPr>
              <w:t xml:space="preserve"> </w:t>
            </w:r>
            <w:r>
              <w:rPr>
                <w:i/>
                <w:color w:val="221F1F"/>
              </w:rPr>
              <w:t>6</w:t>
            </w:r>
            <w:r>
              <w:rPr>
                <w:i/>
                <w:color w:val="221F1F"/>
                <w:spacing w:val="2"/>
              </w:rPr>
              <w:t xml:space="preserve"> </w:t>
            </w:r>
            <w:r>
              <w:rPr>
                <w:i/>
                <w:color w:val="221F1F"/>
              </w:rPr>
              <w:t>«Современная</w:t>
            </w:r>
            <w:r>
              <w:rPr>
                <w:i/>
                <w:color w:val="221F1F"/>
                <w:spacing w:val="5"/>
              </w:rPr>
              <w:t xml:space="preserve"> </w:t>
            </w:r>
            <w:r>
              <w:rPr>
                <w:i/>
                <w:color w:val="221F1F"/>
              </w:rPr>
              <w:t>музыкальная</w:t>
            </w:r>
            <w:r>
              <w:rPr>
                <w:i/>
                <w:color w:val="221F1F"/>
                <w:spacing w:val="3"/>
              </w:rPr>
              <w:t xml:space="preserve"> </w:t>
            </w:r>
            <w:r>
              <w:rPr>
                <w:i/>
                <w:color w:val="221F1F"/>
              </w:rPr>
              <w:t>культура»</w:t>
            </w:r>
          </w:p>
        </w:tc>
      </w:tr>
      <w:tr w:rsidR="002D4725">
        <w:trPr>
          <w:trHeight w:val="1833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иметь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>представление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</w:t>
            </w:r>
            <w:r>
              <w:rPr>
                <w:color w:val="221F1F"/>
                <w:spacing w:val="51"/>
              </w:rPr>
              <w:t xml:space="preserve"> </w:t>
            </w:r>
            <w:r>
              <w:rPr>
                <w:color w:val="221F1F"/>
              </w:rPr>
              <w:t>разнообразии</w:t>
            </w:r>
            <w:r>
              <w:rPr>
                <w:color w:val="221F1F"/>
                <w:spacing w:val="52"/>
              </w:rPr>
              <w:t xml:space="preserve"> </w:t>
            </w:r>
            <w:r>
              <w:rPr>
                <w:color w:val="221F1F"/>
              </w:rPr>
              <w:t>современной</w:t>
            </w:r>
            <w:r>
              <w:rPr>
                <w:color w:val="221F1F"/>
                <w:spacing w:val="53"/>
              </w:rPr>
              <w:t xml:space="preserve"> </w:t>
            </w:r>
            <w:r>
              <w:rPr>
                <w:color w:val="221F1F"/>
              </w:rPr>
              <w:t>музыкальной</w:t>
            </w:r>
            <w:r>
              <w:rPr>
                <w:color w:val="221F1F"/>
                <w:spacing w:val="53"/>
              </w:rPr>
              <w:t xml:space="preserve"> </w:t>
            </w:r>
            <w:r>
              <w:rPr>
                <w:color w:val="221F1F"/>
              </w:rPr>
              <w:t>культуры,</w:t>
            </w:r>
            <w:r>
              <w:rPr>
                <w:color w:val="221F1F"/>
                <w:spacing w:val="53"/>
              </w:rPr>
              <w:t xml:space="preserve"> </w:t>
            </w:r>
            <w:r>
              <w:rPr>
                <w:color w:val="221F1F"/>
              </w:rPr>
              <w:t>стремиться</w:t>
            </w:r>
            <w:r>
              <w:rPr>
                <w:color w:val="221F1F"/>
                <w:spacing w:val="53"/>
              </w:rPr>
              <w:t xml:space="preserve"> </w:t>
            </w:r>
            <w:r>
              <w:rPr>
                <w:color w:val="221F1F"/>
              </w:rPr>
              <w:t>к</w:t>
            </w:r>
            <w:r>
              <w:rPr>
                <w:color w:val="221F1F"/>
                <w:spacing w:val="54"/>
              </w:rPr>
              <w:t xml:space="preserve"> </w:t>
            </w:r>
            <w:r>
              <w:rPr>
                <w:color w:val="221F1F"/>
              </w:rPr>
              <w:t>расширению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музыкального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кругозора;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различать</w:t>
            </w:r>
            <w:r>
              <w:rPr>
                <w:color w:val="221F1F"/>
                <w:spacing w:val="19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6"/>
              </w:rPr>
              <w:t xml:space="preserve"> </w:t>
            </w:r>
            <w:r>
              <w:rPr>
                <w:color w:val="221F1F"/>
              </w:rPr>
              <w:t>определять</w:t>
            </w:r>
            <w:r>
              <w:rPr>
                <w:color w:val="221F1F"/>
                <w:spacing w:val="17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19"/>
              </w:rPr>
              <w:t xml:space="preserve"> </w:t>
            </w:r>
            <w:r>
              <w:rPr>
                <w:color w:val="221F1F"/>
              </w:rPr>
              <w:t>слух</w:t>
            </w:r>
            <w:r>
              <w:rPr>
                <w:color w:val="221F1F"/>
                <w:spacing w:val="17"/>
              </w:rPr>
              <w:t xml:space="preserve"> </w:t>
            </w:r>
            <w:r>
              <w:rPr>
                <w:color w:val="221F1F"/>
              </w:rPr>
              <w:t>принадлежность</w:t>
            </w:r>
            <w:r>
              <w:rPr>
                <w:color w:val="221F1F"/>
                <w:spacing w:val="18"/>
              </w:rPr>
              <w:t xml:space="preserve"> </w:t>
            </w:r>
            <w:r>
              <w:rPr>
                <w:color w:val="221F1F"/>
              </w:rPr>
              <w:t>музыкальных</w:t>
            </w:r>
            <w:r>
              <w:rPr>
                <w:color w:val="221F1F"/>
                <w:spacing w:val="19"/>
              </w:rPr>
              <w:t xml:space="preserve"> </w:t>
            </w:r>
            <w:r>
              <w:rPr>
                <w:color w:val="221F1F"/>
              </w:rPr>
              <w:t>произведений,</w:t>
            </w:r>
            <w:r>
              <w:rPr>
                <w:color w:val="221F1F"/>
                <w:spacing w:val="18"/>
              </w:rPr>
              <w:t xml:space="preserve"> </w:t>
            </w:r>
            <w:r>
              <w:rPr>
                <w:color w:val="221F1F"/>
              </w:rPr>
              <w:t>исполнительского</w:t>
            </w:r>
            <w:r>
              <w:rPr>
                <w:color w:val="221F1F"/>
                <w:spacing w:val="19"/>
              </w:rPr>
              <w:t xml:space="preserve"> </w:t>
            </w:r>
            <w:r>
              <w:rPr>
                <w:color w:val="221F1F"/>
              </w:rPr>
              <w:t>стиля</w:t>
            </w:r>
            <w:r>
              <w:rPr>
                <w:color w:val="221F1F"/>
                <w:spacing w:val="15"/>
              </w:rPr>
              <w:t xml:space="preserve"> </w:t>
            </w:r>
            <w:r>
              <w:rPr>
                <w:color w:val="221F1F"/>
              </w:rPr>
              <w:t>к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различным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направлениям современной музыки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(в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том числе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эстрады,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мюзикла, джаза 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др.);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анализировать,</w:t>
            </w:r>
            <w:r>
              <w:rPr>
                <w:color w:val="221F1F"/>
                <w:spacing w:val="23"/>
              </w:rPr>
              <w:t xml:space="preserve"> </w:t>
            </w:r>
            <w:r>
              <w:rPr>
                <w:color w:val="221F1F"/>
              </w:rPr>
              <w:t>называть</w:t>
            </w:r>
            <w:r>
              <w:rPr>
                <w:color w:val="221F1F"/>
                <w:spacing w:val="20"/>
              </w:rPr>
              <w:t xml:space="preserve"> </w:t>
            </w:r>
            <w:r>
              <w:rPr>
                <w:color w:val="221F1F"/>
              </w:rPr>
              <w:t>музыкально-выразительные</w:t>
            </w:r>
            <w:r>
              <w:rPr>
                <w:color w:val="221F1F"/>
                <w:spacing w:val="24"/>
              </w:rPr>
              <w:t xml:space="preserve"> </w:t>
            </w:r>
            <w:r>
              <w:rPr>
                <w:color w:val="221F1F"/>
              </w:rPr>
              <w:t>средства,</w:t>
            </w:r>
            <w:r>
              <w:rPr>
                <w:color w:val="221F1F"/>
                <w:spacing w:val="23"/>
              </w:rPr>
              <w:t xml:space="preserve"> </w:t>
            </w:r>
            <w:r>
              <w:rPr>
                <w:color w:val="221F1F"/>
              </w:rPr>
              <w:t>определяющие</w:t>
            </w:r>
            <w:r>
              <w:rPr>
                <w:color w:val="221F1F"/>
                <w:spacing w:val="24"/>
              </w:rPr>
              <w:t xml:space="preserve"> </w:t>
            </w:r>
            <w:r>
              <w:rPr>
                <w:color w:val="221F1F"/>
              </w:rPr>
              <w:t>основной</w:t>
            </w:r>
            <w:r>
              <w:rPr>
                <w:color w:val="221F1F"/>
                <w:spacing w:val="21"/>
              </w:rPr>
              <w:t xml:space="preserve"> </w:t>
            </w:r>
            <w:r>
              <w:rPr>
                <w:color w:val="221F1F"/>
              </w:rPr>
              <w:t>характер,</w:t>
            </w:r>
            <w:r>
              <w:rPr>
                <w:color w:val="221F1F"/>
                <w:spacing w:val="21"/>
              </w:rPr>
              <w:t xml:space="preserve"> </w:t>
            </w:r>
            <w:r>
              <w:rPr>
                <w:color w:val="221F1F"/>
              </w:rPr>
              <w:t>настроение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музыки,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сознательно пользоваться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музыкально-выразительными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средствами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при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исполнении;</w:t>
            </w:r>
          </w:p>
          <w:p w:rsidR="002D4725" w:rsidRDefault="006F5087">
            <w:pPr>
              <w:pStyle w:val="TableParagraph"/>
              <w:spacing w:line="248" w:lineRule="exact"/>
              <w:ind w:left="141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исполнять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-1"/>
              </w:rPr>
              <w:t>современные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>музыкальные</w:t>
            </w:r>
            <w:r>
              <w:rPr>
                <w:color w:val="221F1F"/>
              </w:rPr>
              <w:t xml:space="preserve"> произведения, соблюдая певческую культуру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звука</w:t>
            </w:r>
          </w:p>
        </w:tc>
      </w:tr>
      <w:tr w:rsidR="002D4725">
        <w:trPr>
          <w:trHeight w:val="253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4" w:lineRule="exact"/>
              <w:ind w:left="107"/>
              <w:rPr>
                <w:i/>
              </w:rPr>
            </w:pPr>
            <w:r>
              <w:rPr>
                <w:i/>
                <w:color w:val="221F1F"/>
              </w:rPr>
              <w:t>Модуль</w:t>
            </w:r>
            <w:r>
              <w:rPr>
                <w:i/>
                <w:color w:val="221F1F"/>
                <w:spacing w:val="10"/>
              </w:rPr>
              <w:t xml:space="preserve"> </w:t>
            </w:r>
            <w:r>
              <w:rPr>
                <w:i/>
                <w:color w:val="221F1F"/>
              </w:rPr>
              <w:t>№</w:t>
            </w:r>
            <w:r>
              <w:rPr>
                <w:i/>
                <w:color w:val="221F1F"/>
                <w:spacing w:val="10"/>
              </w:rPr>
              <w:t xml:space="preserve"> </w:t>
            </w:r>
            <w:r>
              <w:rPr>
                <w:i/>
                <w:color w:val="221F1F"/>
              </w:rPr>
              <w:t>7</w:t>
            </w:r>
            <w:r>
              <w:rPr>
                <w:i/>
                <w:color w:val="221F1F"/>
                <w:spacing w:val="12"/>
              </w:rPr>
              <w:t xml:space="preserve"> </w:t>
            </w:r>
            <w:r>
              <w:rPr>
                <w:i/>
                <w:color w:val="221F1F"/>
              </w:rPr>
              <w:t>«Музыка</w:t>
            </w:r>
            <w:r>
              <w:rPr>
                <w:i/>
                <w:color w:val="221F1F"/>
                <w:spacing w:val="8"/>
              </w:rPr>
              <w:t xml:space="preserve"> </w:t>
            </w:r>
            <w:r>
              <w:rPr>
                <w:i/>
                <w:color w:val="221F1F"/>
              </w:rPr>
              <w:t>театра</w:t>
            </w:r>
            <w:r>
              <w:rPr>
                <w:i/>
                <w:color w:val="221F1F"/>
                <w:spacing w:val="12"/>
              </w:rPr>
              <w:t xml:space="preserve"> </w:t>
            </w:r>
            <w:r>
              <w:rPr>
                <w:i/>
                <w:color w:val="221F1F"/>
              </w:rPr>
              <w:t>и</w:t>
            </w:r>
            <w:r>
              <w:rPr>
                <w:i/>
                <w:color w:val="221F1F"/>
                <w:spacing w:val="12"/>
              </w:rPr>
              <w:t xml:space="preserve"> </w:t>
            </w:r>
            <w:r>
              <w:rPr>
                <w:i/>
                <w:color w:val="221F1F"/>
              </w:rPr>
              <w:t>кино»</w:t>
            </w:r>
          </w:p>
        </w:tc>
      </w:tr>
      <w:tr w:rsidR="002D4725">
        <w:trPr>
          <w:trHeight w:val="537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определять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называть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особенности музыкально-сценических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жанров (опера,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балет,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оперетта,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мюзикл);</w:t>
            </w:r>
          </w:p>
          <w:p w:rsidR="002D4725" w:rsidRDefault="006F5087">
            <w:pPr>
              <w:pStyle w:val="TableParagraph"/>
              <w:spacing w:line="24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различать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отдельные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номера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музыкального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спектакля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(ария,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хор,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увертюра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т.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д.),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узнавать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слух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называть</w:t>
            </w:r>
          </w:p>
        </w:tc>
      </w:tr>
    </w:tbl>
    <w:p w:rsidR="002D4725" w:rsidRDefault="002D4725">
      <w:pPr>
        <w:spacing w:line="249" w:lineRule="exact"/>
        <w:sectPr w:rsidR="002D4725">
          <w:pgSz w:w="16840" w:h="11910" w:orient="landscape"/>
          <w:pgMar w:top="840" w:right="560" w:bottom="840" w:left="920" w:header="0" w:footer="6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1296"/>
        </w:trPr>
        <w:tc>
          <w:tcPr>
            <w:tcW w:w="4078" w:type="dxa"/>
            <w:vMerge w:val="restart"/>
          </w:tcPr>
          <w:p w:rsidR="002D4725" w:rsidRDefault="002D4725">
            <w:pPr>
              <w:pStyle w:val="TableParagraph"/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51" w:lineRule="exact"/>
              <w:ind w:left="283"/>
            </w:pPr>
            <w:r>
              <w:rPr>
                <w:color w:val="221F1F"/>
              </w:rPr>
              <w:t>освоенные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музыкальные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произведения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(фрагменты)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авторов;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различать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виды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музыкальных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коллективов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(ансамблей,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оркестров,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хоров),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тембры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человеческих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голосов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музыкальных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инструментов, уметь определять их на слух;</w:t>
            </w:r>
          </w:p>
          <w:p w:rsidR="002D4725" w:rsidRDefault="006F5087">
            <w:pPr>
              <w:pStyle w:val="TableParagraph"/>
              <w:spacing w:line="252" w:lineRule="exact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отличать</w:t>
            </w:r>
            <w:r>
              <w:rPr>
                <w:color w:val="221F1F"/>
                <w:spacing w:val="9"/>
              </w:rPr>
              <w:t xml:space="preserve"> </w:t>
            </w:r>
            <w:r>
              <w:rPr>
                <w:color w:val="221F1F"/>
              </w:rPr>
              <w:t>черты</w:t>
            </w:r>
            <w:r>
              <w:rPr>
                <w:color w:val="221F1F"/>
                <w:spacing w:val="9"/>
              </w:rPr>
              <w:t xml:space="preserve"> </w:t>
            </w:r>
            <w:r>
              <w:rPr>
                <w:color w:val="221F1F"/>
              </w:rPr>
              <w:t>профессий,</w:t>
            </w:r>
            <w:r>
              <w:rPr>
                <w:color w:val="221F1F"/>
                <w:spacing w:val="8"/>
              </w:rPr>
              <w:t xml:space="preserve"> </w:t>
            </w:r>
            <w:r>
              <w:rPr>
                <w:color w:val="221F1F"/>
              </w:rPr>
              <w:t>связанных</w:t>
            </w:r>
            <w:r>
              <w:rPr>
                <w:color w:val="221F1F"/>
                <w:spacing w:val="9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7"/>
              </w:rPr>
              <w:t xml:space="preserve"> </w:t>
            </w:r>
            <w:r>
              <w:rPr>
                <w:color w:val="221F1F"/>
              </w:rPr>
              <w:t>созданием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музыкального</w:t>
            </w:r>
            <w:r>
              <w:rPr>
                <w:color w:val="221F1F"/>
                <w:spacing w:val="9"/>
              </w:rPr>
              <w:t xml:space="preserve"> </w:t>
            </w:r>
            <w:r>
              <w:rPr>
                <w:color w:val="221F1F"/>
              </w:rPr>
              <w:t>спектакля,</w:t>
            </w:r>
            <w:r>
              <w:rPr>
                <w:color w:val="221F1F"/>
                <w:spacing w:val="7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8"/>
              </w:rPr>
              <w:t xml:space="preserve"> </w:t>
            </w:r>
            <w:r>
              <w:rPr>
                <w:color w:val="221F1F"/>
              </w:rPr>
              <w:t>их</w:t>
            </w:r>
            <w:r>
              <w:rPr>
                <w:color w:val="221F1F"/>
                <w:spacing w:val="8"/>
              </w:rPr>
              <w:t xml:space="preserve"> </w:t>
            </w:r>
            <w:r>
              <w:rPr>
                <w:color w:val="221F1F"/>
              </w:rPr>
              <w:t>роли</w:t>
            </w:r>
            <w:r>
              <w:rPr>
                <w:color w:val="221F1F"/>
                <w:spacing w:val="9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8"/>
              </w:rPr>
              <w:t xml:space="preserve"> </w:t>
            </w:r>
            <w:r>
              <w:rPr>
                <w:color w:val="221F1F"/>
              </w:rPr>
              <w:t>творческом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процессе: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композитор,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музыкант, дирижёр,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сценарист,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режиссёр, хореограф,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певец,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художник и др.</w:t>
            </w:r>
          </w:p>
        </w:tc>
      </w:tr>
      <w:tr w:rsidR="002D4725">
        <w:trPr>
          <w:trHeight w:val="253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4" w:lineRule="exact"/>
              <w:ind w:left="107"/>
              <w:rPr>
                <w:i/>
              </w:rPr>
            </w:pPr>
            <w:r>
              <w:rPr>
                <w:i/>
                <w:color w:val="221F1F"/>
              </w:rPr>
              <w:t>Модуль</w:t>
            </w:r>
            <w:r>
              <w:rPr>
                <w:i/>
                <w:color w:val="221F1F"/>
                <w:spacing w:val="7"/>
              </w:rPr>
              <w:t xml:space="preserve"> </w:t>
            </w:r>
            <w:r>
              <w:rPr>
                <w:i/>
                <w:color w:val="221F1F"/>
              </w:rPr>
              <w:t>№</w:t>
            </w:r>
            <w:r>
              <w:rPr>
                <w:i/>
                <w:color w:val="221F1F"/>
                <w:spacing w:val="9"/>
              </w:rPr>
              <w:t xml:space="preserve"> </w:t>
            </w:r>
            <w:r>
              <w:rPr>
                <w:i/>
                <w:color w:val="221F1F"/>
              </w:rPr>
              <w:t>8</w:t>
            </w:r>
            <w:r>
              <w:rPr>
                <w:i/>
                <w:color w:val="221F1F"/>
                <w:spacing w:val="9"/>
              </w:rPr>
              <w:t xml:space="preserve"> </w:t>
            </w:r>
            <w:r>
              <w:rPr>
                <w:i/>
                <w:color w:val="221F1F"/>
              </w:rPr>
              <w:t>«Музыка</w:t>
            </w:r>
            <w:r>
              <w:rPr>
                <w:i/>
                <w:color w:val="221F1F"/>
                <w:spacing w:val="8"/>
              </w:rPr>
              <w:t xml:space="preserve"> </w:t>
            </w:r>
            <w:r>
              <w:rPr>
                <w:i/>
                <w:color w:val="221F1F"/>
              </w:rPr>
              <w:t>в</w:t>
            </w:r>
            <w:r>
              <w:rPr>
                <w:i/>
                <w:color w:val="221F1F"/>
                <w:spacing w:val="7"/>
              </w:rPr>
              <w:t xml:space="preserve"> </w:t>
            </w:r>
            <w:r>
              <w:rPr>
                <w:i/>
                <w:color w:val="221F1F"/>
              </w:rPr>
              <w:t>жизни</w:t>
            </w:r>
            <w:r>
              <w:rPr>
                <w:i/>
                <w:color w:val="221F1F"/>
                <w:spacing w:val="9"/>
              </w:rPr>
              <w:t xml:space="preserve"> </w:t>
            </w:r>
            <w:r>
              <w:rPr>
                <w:i/>
                <w:color w:val="221F1F"/>
              </w:rPr>
              <w:t>человека»</w:t>
            </w:r>
          </w:p>
        </w:tc>
      </w:tr>
      <w:tr w:rsidR="002D4725">
        <w:trPr>
          <w:trHeight w:val="2071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right="211" w:hanging="142"/>
              <w:jc w:val="both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</w:t>
            </w:r>
            <w:r>
              <w:rPr>
                <w:color w:val="221F1F"/>
                <w:spacing w:val="-1"/>
              </w:rPr>
              <w:t>исполнять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-1"/>
              </w:rPr>
              <w:t>Гимн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-1"/>
              </w:rPr>
              <w:t>Российской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-1"/>
              </w:rPr>
              <w:t>Федерации,</w:t>
            </w:r>
            <w:r>
              <w:rPr>
                <w:color w:val="221F1F"/>
              </w:rPr>
              <w:t xml:space="preserve"> Гимн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своей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республики,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школы,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исполнять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песни,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посвящённые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Великой Отечественной войне, песни, воспевающие красоту родной природы, выражающие разнообразные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эмоции,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чувства и настроения;</w:t>
            </w:r>
          </w:p>
          <w:p w:rsidR="002D4725" w:rsidRDefault="006F5087">
            <w:pPr>
              <w:pStyle w:val="TableParagraph"/>
              <w:ind w:left="283" w:right="209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воспринимать музыкальное искусство как отражение многообразия жизни, различать обобщённые жанровые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сферы: напевность (лирика), танцевальность и маршевость (связь с движением), декламационность, эпос (связь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со словом);</w:t>
            </w:r>
          </w:p>
          <w:p w:rsidR="002D4725" w:rsidRDefault="006F5087">
            <w:pPr>
              <w:pStyle w:val="TableParagraph"/>
              <w:spacing w:line="252" w:lineRule="exact"/>
              <w:ind w:left="283" w:right="209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осознавать собственные чувства и мысли, эстетические переживания, замечать прекрасное в окружающем мире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человеке,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стремиться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к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развитию и удовлетворению эстетических потребностей</w:t>
            </w:r>
          </w:p>
        </w:tc>
      </w:tr>
      <w:tr w:rsidR="002D4725">
        <w:trPr>
          <w:trHeight w:val="251"/>
        </w:trPr>
        <w:tc>
          <w:tcPr>
            <w:tcW w:w="15137" w:type="dxa"/>
            <w:gridSpan w:val="2"/>
          </w:tcPr>
          <w:p w:rsidR="002D4725" w:rsidRDefault="006F5087">
            <w:pPr>
              <w:pStyle w:val="TableParagraph"/>
              <w:spacing w:line="232" w:lineRule="exact"/>
              <w:ind w:left="4497" w:right="4485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Технология</w:t>
            </w:r>
          </w:p>
        </w:tc>
      </w:tr>
      <w:tr w:rsidR="002D4725">
        <w:trPr>
          <w:trHeight w:val="253"/>
        </w:trPr>
        <w:tc>
          <w:tcPr>
            <w:tcW w:w="4078" w:type="dxa"/>
            <w:vMerge w:val="restart"/>
          </w:tcPr>
          <w:p w:rsidR="002D4725" w:rsidRDefault="006F5087" w:rsidP="00600EF9">
            <w:pPr>
              <w:pStyle w:val="TableParagraph"/>
              <w:numPr>
                <w:ilvl w:val="0"/>
                <w:numId w:val="225"/>
              </w:numPr>
              <w:tabs>
                <w:tab w:val="left" w:pos="391"/>
                <w:tab w:val="left" w:pos="2536"/>
                <w:tab w:val="left" w:pos="3291"/>
              </w:tabs>
              <w:ind w:left="390" w:right="96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 о мире 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5"/>
              </w:numPr>
              <w:tabs>
                <w:tab w:val="left" w:pos="391"/>
                <w:tab w:val="left" w:pos="1765"/>
                <w:tab w:val="left" w:pos="2101"/>
                <w:tab w:val="left" w:pos="2559"/>
                <w:tab w:val="left" w:pos="3844"/>
              </w:tabs>
              <w:ind w:left="390" w:right="95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свойствах,</w:t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моделировании;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5"/>
              </w:numPr>
              <w:tabs>
                <w:tab w:val="left" w:pos="391"/>
              </w:tabs>
              <w:ind w:left="390" w:right="96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5"/>
              </w:numPr>
              <w:tabs>
                <w:tab w:val="left" w:pos="391"/>
              </w:tabs>
              <w:ind w:left="390" w:right="97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 опыта 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 и 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конструкторских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4" w:lineRule="exact"/>
              <w:ind w:left="107"/>
              <w:rPr>
                <w:i/>
              </w:rPr>
            </w:pPr>
            <w:r>
              <w:rPr>
                <w:i/>
                <w:color w:val="221F1F"/>
              </w:rPr>
              <w:t>К</w:t>
            </w:r>
            <w:r>
              <w:rPr>
                <w:i/>
                <w:color w:val="221F1F"/>
                <w:spacing w:val="-2"/>
              </w:rPr>
              <w:t xml:space="preserve"> </w:t>
            </w:r>
            <w:r>
              <w:rPr>
                <w:i/>
                <w:color w:val="221F1F"/>
              </w:rPr>
              <w:t>концу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 xml:space="preserve">обучения </w:t>
            </w:r>
            <w:r>
              <w:rPr>
                <w:b/>
                <w:i/>
                <w:color w:val="221F1F"/>
              </w:rPr>
              <w:t>в</w:t>
            </w:r>
            <w:r>
              <w:rPr>
                <w:b/>
                <w:i/>
                <w:color w:val="221F1F"/>
                <w:spacing w:val="-2"/>
              </w:rPr>
              <w:t xml:space="preserve"> </w:t>
            </w:r>
            <w:r>
              <w:rPr>
                <w:b/>
                <w:i/>
                <w:color w:val="221F1F"/>
              </w:rPr>
              <w:t>первом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классе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i/>
                <w:color w:val="221F1F"/>
              </w:rPr>
              <w:t>обучающийся</w:t>
            </w:r>
            <w:r>
              <w:rPr>
                <w:i/>
                <w:color w:val="221F1F"/>
                <w:spacing w:val="-2"/>
              </w:rPr>
              <w:t xml:space="preserve"> </w:t>
            </w:r>
            <w:r>
              <w:rPr>
                <w:i/>
                <w:color w:val="221F1F"/>
              </w:rPr>
              <w:t>научится:</w:t>
            </w:r>
          </w:p>
        </w:tc>
      </w:tr>
      <w:tr w:rsidR="002D4725">
        <w:trPr>
          <w:trHeight w:val="4980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right="521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правильно организовывать свой труд: </w:t>
            </w:r>
            <w:r>
              <w:t>своевременно подготавливать и убирать рабочее место, поддерживать</w:t>
            </w:r>
            <w:r>
              <w:rPr>
                <w:spacing w:val="-52"/>
              </w:rPr>
              <w:t xml:space="preserve"> </w:t>
            </w:r>
            <w:r>
              <w:t>порядок на нём в</w:t>
            </w:r>
            <w:r>
              <w:rPr>
                <w:spacing w:val="-2"/>
              </w:rPr>
              <w:t xml:space="preserve"> </w:t>
            </w:r>
            <w:r>
              <w:t>процессе труда;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4"/>
              </w:numPr>
              <w:tabs>
                <w:tab w:val="left" w:pos="339"/>
              </w:tabs>
              <w:spacing w:line="267" w:lineRule="exact"/>
              <w:ind w:left="338" w:hanging="198"/>
            </w:pPr>
            <w:r>
              <w:t>применять</w:t>
            </w:r>
            <w:r>
              <w:rPr>
                <w:spacing w:val="-3"/>
              </w:rPr>
              <w:t xml:space="preserve"> </w:t>
            </w: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безопасной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ножницами,</w:t>
            </w:r>
            <w:r>
              <w:rPr>
                <w:spacing w:val="-2"/>
              </w:rPr>
              <w:t xml:space="preserve"> </w:t>
            </w:r>
            <w:r>
              <w:t>иглой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аккуратной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клеем;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t>действовать по предложенному образцу в соответствии с правилами рациональной разметки (разметка на</w:t>
            </w:r>
            <w:r>
              <w:rPr>
                <w:spacing w:val="-52"/>
              </w:rPr>
              <w:t xml:space="preserve"> </w:t>
            </w:r>
            <w:r>
              <w:t>изнаночной</w:t>
            </w:r>
            <w:r>
              <w:rPr>
                <w:spacing w:val="-2"/>
              </w:rPr>
              <w:t xml:space="preserve"> </w:t>
            </w:r>
            <w:r>
              <w:t>стороне материала;</w:t>
            </w:r>
            <w:r>
              <w:rPr>
                <w:spacing w:val="1"/>
              </w:rPr>
              <w:t xml:space="preserve"> </w:t>
            </w:r>
            <w:r>
              <w:t>экономия</w:t>
            </w:r>
            <w:r>
              <w:rPr>
                <w:spacing w:val="-2"/>
              </w:rPr>
              <w:t xml:space="preserve"> </w:t>
            </w:r>
            <w:r>
              <w:t>материала</w:t>
            </w:r>
            <w:r>
              <w:rPr>
                <w:spacing w:val="-1"/>
              </w:rPr>
              <w:t xml:space="preserve"> </w:t>
            </w:r>
            <w:r>
              <w:t>при разметке);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4"/>
              </w:numPr>
              <w:tabs>
                <w:tab w:val="left" w:pos="339"/>
              </w:tabs>
              <w:ind w:right="634" w:hanging="142"/>
            </w:pPr>
            <w:r>
              <w:t>определять названия и назначение основных инструментов и приспособлений для ручного труда (линейка,</w:t>
            </w:r>
            <w:r>
              <w:rPr>
                <w:spacing w:val="-52"/>
              </w:rPr>
              <w:t xml:space="preserve"> </w:t>
            </w:r>
            <w:r>
              <w:t>карандаш,</w:t>
            </w:r>
            <w:r>
              <w:rPr>
                <w:spacing w:val="-1"/>
              </w:rPr>
              <w:t xml:space="preserve"> </w:t>
            </w:r>
            <w:r>
              <w:t>ножницы,</w:t>
            </w:r>
            <w:r>
              <w:rPr>
                <w:spacing w:val="-2"/>
              </w:rPr>
              <w:t xml:space="preserve"> </w:t>
            </w:r>
            <w:r>
              <w:t>игла, шаблон,</w:t>
            </w:r>
            <w:r>
              <w:rPr>
                <w:spacing w:val="-1"/>
              </w:rPr>
              <w:t xml:space="preserve"> </w:t>
            </w:r>
            <w:r>
              <w:t>стека и</w:t>
            </w:r>
            <w:r>
              <w:rPr>
                <w:spacing w:val="-3"/>
              </w:rPr>
              <w:t xml:space="preserve"> </w:t>
            </w:r>
            <w:r>
              <w:t>др.),</w:t>
            </w:r>
            <w:r>
              <w:rPr>
                <w:spacing w:val="-1"/>
              </w:rPr>
              <w:t xml:space="preserve"> </w:t>
            </w:r>
            <w:r>
              <w:t>использовать их в</w:t>
            </w:r>
            <w:r>
              <w:rPr>
                <w:spacing w:val="-3"/>
              </w:rPr>
              <w:t xml:space="preserve"> </w:t>
            </w:r>
            <w:r>
              <w:t>практической работе;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4"/>
              </w:numPr>
              <w:tabs>
                <w:tab w:val="left" w:pos="339"/>
              </w:tabs>
              <w:ind w:right="247" w:hanging="142"/>
            </w:pPr>
            <w:r>
              <w:t>определять наименования отдельных материалов (бумага, картон, фольга, пластилин, природные, текстильные</w:t>
            </w:r>
            <w:r>
              <w:rPr>
                <w:spacing w:val="-52"/>
              </w:rPr>
              <w:t xml:space="preserve"> </w:t>
            </w:r>
            <w:r>
              <w:t>мате- риалы и пр.) и способы их обработки (сгибание, отрывание, сминание, резание, лепка и пр.); выполнять</w:t>
            </w:r>
            <w:r>
              <w:rPr>
                <w:spacing w:val="1"/>
              </w:rPr>
              <w:t xml:space="preserve"> </w:t>
            </w:r>
            <w:r>
              <w:t>доступные</w:t>
            </w:r>
            <w:r>
              <w:rPr>
                <w:spacing w:val="-1"/>
              </w:rPr>
              <w:t xml:space="preserve"> </w:t>
            </w:r>
            <w:r>
              <w:t>технологические приёмы ручной</w:t>
            </w:r>
            <w:r>
              <w:rPr>
                <w:spacing w:val="-4"/>
              </w:rPr>
              <w:t xml:space="preserve"> </w:t>
            </w:r>
            <w:r>
              <w:t>обработки материалов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изготовлении</w:t>
            </w:r>
            <w:r>
              <w:rPr>
                <w:spacing w:val="-1"/>
              </w:rPr>
              <w:t xml:space="preserve"> </w:t>
            </w:r>
            <w:r>
              <w:t>изделий;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4"/>
              </w:numPr>
              <w:tabs>
                <w:tab w:val="left" w:pos="339"/>
              </w:tabs>
              <w:ind w:right="210" w:hanging="142"/>
            </w:pPr>
            <w:r>
              <w:t>ориентироваться в наименованиях основных технологических операций: разметка деталей, выделение деталей,</w:t>
            </w:r>
            <w:r>
              <w:rPr>
                <w:spacing w:val="-52"/>
              </w:rPr>
              <w:t xml:space="preserve"> </w:t>
            </w:r>
            <w:r>
              <w:t>сборка</w:t>
            </w:r>
            <w:r>
              <w:rPr>
                <w:spacing w:val="-1"/>
              </w:rPr>
              <w:t xml:space="preserve"> </w:t>
            </w:r>
            <w:r>
              <w:t>изделия;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4"/>
              </w:numPr>
              <w:tabs>
                <w:tab w:val="left" w:pos="339"/>
              </w:tabs>
              <w:ind w:right="1220" w:hanging="142"/>
            </w:pPr>
            <w:r>
              <w:t>выполнять разметку деталей сгибанием, по шаблону, на глаз, от руки; выделение деталей способами</w:t>
            </w:r>
            <w:r>
              <w:rPr>
                <w:spacing w:val="-52"/>
              </w:rPr>
              <w:t xml:space="preserve"> </w:t>
            </w:r>
            <w:r>
              <w:t>обрывания,</w:t>
            </w:r>
            <w:r>
              <w:rPr>
                <w:spacing w:val="-1"/>
              </w:rPr>
              <w:t xml:space="preserve"> </w:t>
            </w:r>
            <w:r>
              <w:t>вырезания</w:t>
            </w:r>
            <w:r>
              <w:rPr>
                <w:spacing w:val="-1"/>
              </w:rPr>
              <w:t xml:space="preserve"> </w:t>
            </w:r>
            <w:r>
              <w:t>и др.; сборку</w:t>
            </w:r>
            <w:r>
              <w:rPr>
                <w:spacing w:val="-3"/>
              </w:rPr>
              <w:t xml:space="preserve"> </w:t>
            </w:r>
            <w:r>
              <w:t>изделий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помощью</w:t>
            </w:r>
            <w:r>
              <w:rPr>
                <w:spacing w:val="-3"/>
              </w:rPr>
              <w:t xml:space="preserve"> </w:t>
            </w:r>
            <w:r>
              <w:t>клея, ниток и др.;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4"/>
              </w:numPr>
              <w:tabs>
                <w:tab w:val="left" w:pos="339"/>
              </w:tabs>
              <w:spacing w:line="269" w:lineRule="exact"/>
              <w:ind w:left="338" w:hanging="198"/>
            </w:pPr>
            <w:r>
              <w:t>оформлять</w:t>
            </w:r>
            <w:r>
              <w:rPr>
                <w:spacing w:val="-1"/>
              </w:rPr>
              <w:t xml:space="preserve"> </w:t>
            </w:r>
            <w:r>
              <w:t>изделия</w:t>
            </w:r>
            <w:r>
              <w:rPr>
                <w:spacing w:val="-2"/>
              </w:rPr>
              <w:t xml:space="preserve"> </w:t>
            </w:r>
            <w:r>
              <w:t>строчкой</w:t>
            </w:r>
            <w:r>
              <w:rPr>
                <w:spacing w:val="-1"/>
              </w:rPr>
              <w:t xml:space="preserve"> </w:t>
            </w:r>
            <w:r>
              <w:t>прямого</w:t>
            </w:r>
            <w:r>
              <w:rPr>
                <w:spacing w:val="-3"/>
              </w:rPr>
              <w:t xml:space="preserve"> </w:t>
            </w:r>
            <w:r>
              <w:t>стежка;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4"/>
              </w:numPr>
              <w:tabs>
                <w:tab w:val="left" w:pos="339"/>
              </w:tabs>
              <w:spacing w:line="268" w:lineRule="exact"/>
              <w:ind w:left="338" w:hanging="198"/>
            </w:pPr>
            <w:r>
              <w:t>понимать</w:t>
            </w:r>
            <w:r>
              <w:rPr>
                <w:spacing w:val="-3"/>
              </w:rPr>
              <w:t xml:space="preserve"> </w:t>
            </w:r>
            <w:r>
              <w:t>смысл</w:t>
            </w:r>
            <w:r>
              <w:rPr>
                <w:spacing w:val="-2"/>
              </w:rPr>
              <w:t xml:space="preserve"> </w:t>
            </w:r>
            <w:r>
              <w:t>понятий</w:t>
            </w:r>
            <w:r>
              <w:rPr>
                <w:spacing w:val="-5"/>
              </w:rPr>
              <w:t xml:space="preserve"> </w:t>
            </w:r>
            <w:r>
              <w:t>«изделие»,</w:t>
            </w:r>
            <w:r>
              <w:rPr>
                <w:spacing w:val="-5"/>
              </w:rPr>
              <w:t xml:space="preserve"> </w:t>
            </w:r>
            <w:r>
              <w:t>«деталь</w:t>
            </w:r>
            <w:r>
              <w:rPr>
                <w:spacing w:val="-2"/>
              </w:rPr>
              <w:t xml:space="preserve"> </w:t>
            </w:r>
            <w:r>
              <w:t>изделия»,</w:t>
            </w:r>
            <w:r>
              <w:rPr>
                <w:spacing w:val="-2"/>
              </w:rPr>
              <w:t xml:space="preserve"> </w:t>
            </w:r>
            <w:r>
              <w:t>«образец»,</w:t>
            </w:r>
            <w:r>
              <w:rPr>
                <w:spacing w:val="-2"/>
              </w:rPr>
              <w:t xml:space="preserve"> </w:t>
            </w:r>
            <w:r>
              <w:t>«заготовка»,</w:t>
            </w:r>
            <w:r>
              <w:rPr>
                <w:spacing w:val="-3"/>
              </w:rPr>
              <w:t xml:space="preserve"> </w:t>
            </w:r>
            <w:r>
              <w:t>«материал»,</w:t>
            </w:r>
            <w:r>
              <w:rPr>
                <w:spacing w:val="-5"/>
              </w:rPr>
              <w:t xml:space="preserve"> </w:t>
            </w:r>
            <w:r>
              <w:t>«инструмент»,</w:t>
            </w:r>
          </w:p>
          <w:p w:rsidR="002D4725" w:rsidRDefault="006F5087">
            <w:pPr>
              <w:pStyle w:val="TableParagraph"/>
              <w:spacing w:line="252" w:lineRule="exact"/>
              <w:ind w:left="283"/>
            </w:pPr>
            <w:r>
              <w:t>«приспособление»,</w:t>
            </w:r>
            <w:r>
              <w:rPr>
                <w:spacing w:val="-5"/>
              </w:rPr>
              <w:t xml:space="preserve"> </w:t>
            </w:r>
            <w:r>
              <w:t>«конструирование»,</w:t>
            </w:r>
            <w:r>
              <w:rPr>
                <w:spacing w:val="-1"/>
              </w:rPr>
              <w:t xml:space="preserve"> </w:t>
            </w:r>
            <w:r>
              <w:t>«аппликация»;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4"/>
              </w:numPr>
              <w:tabs>
                <w:tab w:val="left" w:pos="339"/>
              </w:tabs>
              <w:spacing w:line="269" w:lineRule="exact"/>
              <w:ind w:left="338" w:hanging="198"/>
            </w:pP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задания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опорой на</w:t>
            </w:r>
            <w:r>
              <w:rPr>
                <w:spacing w:val="-1"/>
              </w:rPr>
              <w:t xml:space="preserve"> </w:t>
            </w:r>
            <w:r>
              <w:t>готовый план;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4"/>
              </w:numPr>
              <w:tabs>
                <w:tab w:val="left" w:pos="339"/>
              </w:tabs>
              <w:spacing w:line="249" w:lineRule="exact"/>
              <w:ind w:left="338" w:hanging="198"/>
            </w:pPr>
            <w:r>
              <w:t>обслуживать</w:t>
            </w:r>
            <w:r>
              <w:rPr>
                <w:spacing w:val="-2"/>
              </w:rPr>
              <w:t xml:space="preserve"> </w:t>
            </w:r>
            <w:r>
              <w:t>себя</w:t>
            </w:r>
            <w:r>
              <w:rPr>
                <w:spacing w:val="-2"/>
              </w:rPr>
              <w:t xml:space="preserve"> </w:t>
            </w:r>
            <w:r>
              <w:t>во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3"/>
              </w:rPr>
              <w:t xml:space="preserve"> </w:t>
            </w:r>
            <w:r>
              <w:t>работы: соблюдать</w:t>
            </w:r>
            <w:r>
              <w:rPr>
                <w:spacing w:val="-1"/>
              </w:rPr>
              <w:t xml:space="preserve"> </w:t>
            </w:r>
            <w:r>
              <w:t>порядок на</w:t>
            </w:r>
            <w:r>
              <w:rPr>
                <w:spacing w:val="-4"/>
              </w:rPr>
              <w:t xml:space="preserve"> </w:t>
            </w:r>
            <w:r>
              <w:t>рабочем</w:t>
            </w:r>
            <w:r>
              <w:rPr>
                <w:spacing w:val="-1"/>
              </w:rPr>
              <w:t xml:space="preserve"> </w:t>
            </w:r>
            <w:r>
              <w:t>месте,</w:t>
            </w:r>
            <w:r>
              <w:rPr>
                <w:spacing w:val="-1"/>
              </w:rPr>
              <w:t xml:space="preserve"> </w:t>
            </w:r>
            <w:r>
              <w:t>ухаживать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инструментами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</w:tr>
    </w:tbl>
    <w:p w:rsidR="002D4725" w:rsidRDefault="002D4725">
      <w:pPr>
        <w:spacing w:line="249" w:lineRule="exact"/>
        <w:sectPr w:rsidR="002D4725">
          <w:pgSz w:w="16840" w:h="11910" w:orient="landscape"/>
          <w:pgMar w:top="840" w:right="560" w:bottom="840" w:left="920" w:header="0" w:footer="6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6514"/>
        </w:trPr>
        <w:tc>
          <w:tcPr>
            <w:tcW w:w="4078" w:type="dxa"/>
            <w:vMerge w:val="restart"/>
          </w:tcPr>
          <w:p w:rsidR="002D4725" w:rsidRDefault="006F5087">
            <w:pPr>
              <w:pStyle w:val="TableParagraph"/>
              <w:tabs>
                <w:tab w:val="left" w:pos="1583"/>
                <w:tab w:val="left" w:pos="2303"/>
              </w:tabs>
              <w:ind w:left="390" w:right="97"/>
              <w:rPr>
                <w:sz w:val="24"/>
              </w:rPr>
            </w:pPr>
            <w:r>
              <w:rPr>
                <w:sz w:val="24"/>
              </w:rPr>
              <w:lastRenderedPageBreak/>
              <w:t>числе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2D4725" w:rsidRDefault="006F5087">
            <w:pPr>
              <w:pStyle w:val="TableParagraph"/>
              <w:tabs>
                <w:tab w:val="left" w:pos="2689"/>
                <w:tab w:val="left" w:pos="3219"/>
              </w:tabs>
              <w:ind w:left="390" w:right="95" w:hanging="284"/>
              <w:rPr>
                <w:sz w:val="24"/>
              </w:rPr>
            </w:pPr>
            <w:r>
              <w:rPr>
                <w:rFonts w:ascii="Arial MT" w:hAnsi="Arial MT"/>
                <w:color w:val="FF0000"/>
                <w:sz w:val="20"/>
              </w:rPr>
              <w:t>5)</w:t>
            </w:r>
            <w:r>
              <w:rPr>
                <w:rFonts w:ascii="Arial MT" w:hAnsi="Arial MT"/>
                <w:color w:val="FF0000"/>
                <w:spacing w:val="48"/>
                <w:sz w:val="20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необходимыми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инструментами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предметно-преобразующей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51" w:lineRule="exact"/>
              <w:ind w:left="283"/>
            </w:pPr>
            <w:r>
              <w:t>правильно</w:t>
            </w:r>
            <w:r>
              <w:rPr>
                <w:spacing w:val="-3"/>
              </w:rPr>
              <w:t xml:space="preserve"> </w:t>
            </w:r>
            <w:r>
              <w:t>хранить</w:t>
            </w:r>
            <w:r>
              <w:rPr>
                <w:spacing w:val="-2"/>
              </w:rPr>
              <w:t xml:space="preserve"> </w:t>
            </w:r>
            <w:r>
              <w:t>их;</w:t>
            </w:r>
            <w:r>
              <w:rPr>
                <w:spacing w:val="-1"/>
              </w:rPr>
              <w:t xml:space="preserve"> </w:t>
            </w:r>
            <w:r>
              <w:t>соблюдать</w:t>
            </w:r>
            <w:r>
              <w:rPr>
                <w:spacing w:val="-2"/>
              </w:rPr>
              <w:t xml:space="preserve"> </w:t>
            </w: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гигиены</w:t>
            </w:r>
            <w:r>
              <w:rPr>
                <w:spacing w:val="-4"/>
              </w:rPr>
              <w:t xml:space="preserve"> </w:t>
            </w:r>
            <w:r>
              <w:t>труда;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3"/>
              </w:numPr>
              <w:tabs>
                <w:tab w:val="left" w:pos="339"/>
              </w:tabs>
              <w:ind w:right="893" w:hanging="142"/>
            </w:pPr>
            <w:r>
              <w:t>рассматривать и анализировать простые по конструкции образцы (по вопросам учителя); анализировать</w:t>
            </w:r>
            <w:r>
              <w:rPr>
                <w:spacing w:val="-53"/>
              </w:rPr>
              <w:t xml:space="preserve"> </w:t>
            </w:r>
            <w:r>
              <w:t>простейшую конструкцию изделия: выделять основные и</w:t>
            </w:r>
            <w:r>
              <w:rPr>
                <w:spacing w:val="1"/>
              </w:rPr>
              <w:t xml:space="preserve"> </w:t>
            </w:r>
            <w:r>
              <w:t>дополнительные детали, называть их форму,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-4"/>
              </w:rPr>
              <w:t xml:space="preserve"> </w:t>
            </w:r>
            <w:r>
              <w:t>взаимное расположение, виды</w:t>
            </w:r>
            <w:r>
              <w:rPr>
                <w:spacing w:val="-3"/>
              </w:rPr>
              <w:t xml:space="preserve"> </w:t>
            </w:r>
            <w:r>
              <w:t>соединения;</w:t>
            </w:r>
            <w:r>
              <w:rPr>
                <w:spacing w:val="1"/>
              </w:rPr>
              <w:t xml:space="preserve"> </w:t>
            </w:r>
            <w:r>
              <w:t>способы изготовления;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3"/>
              </w:numPr>
              <w:tabs>
                <w:tab w:val="left" w:pos="339"/>
              </w:tabs>
              <w:ind w:right="622" w:hanging="142"/>
            </w:pPr>
            <w:r>
              <w:t>распознавать изученные виды материалов (природные, пластические, бумага, тонкий картон, текстильные,</w:t>
            </w:r>
            <w:r>
              <w:rPr>
                <w:spacing w:val="-52"/>
              </w:rPr>
              <w:t xml:space="preserve"> </w:t>
            </w:r>
            <w:r>
              <w:t>клей</w:t>
            </w:r>
            <w:r>
              <w:rPr>
                <w:spacing w:val="-1"/>
              </w:rPr>
              <w:t xml:space="preserve"> </w:t>
            </w:r>
            <w:r>
              <w:t>и др.), их</w:t>
            </w:r>
            <w:r>
              <w:rPr>
                <w:spacing w:val="-3"/>
              </w:rPr>
              <w:t xml:space="preserve"> </w:t>
            </w:r>
            <w:r>
              <w:t>свойства (цвет, фактура,</w:t>
            </w:r>
            <w:r>
              <w:rPr>
                <w:spacing w:val="-2"/>
              </w:rPr>
              <w:t xml:space="preserve"> </w:t>
            </w:r>
            <w:r>
              <w:t>форма,</w:t>
            </w:r>
            <w:r>
              <w:rPr>
                <w:spacing w:val="-3"/>
              </w:rPr>
              <w:t xml:space="preserve"> </w:t>
            </w:r>
            <w:r>
              <w:t>гибкость и</w:t>
            </w:r>
            <w:r>
              <w:rPr>
                <w:spacing w:val="-3"/>
              </w:rPr>
              <w:t xml:space="preserve"> </w:t>
            </w:r>
            <w:r>
              <w:t>др.);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3"/>
              </w:numPr>
              <w:tabs>
                <w:tab w:val="left" w:pos="339"/>
              </w:tabs>
              <w:ind w:right="609" w:hanging="142"/>
            </w:pPr>
            <w:r>
              <w:t>называть ручные инструменты (ножницы, игла, линейка) и приспособления (шаблон, стека, булавки и др.),</w:t>
            </w:r>
            <w:r>
              <w:rPr>
                <w:spacing w:val="-52"/>
              </w:rPr>
              <w:t xml:space="preserve"> </w:t>
            </w:r>
            <w:r>
              <w:t>безопасно</w:t>
            </w:r>
            <w:r>
              <w:rPr>
                <w:spacing w:val="-3"/>
              </w:rPr>
              <w:t xml:space="preserve"> </w:t>
            </w:r>
            <w:r>
              <w:t>хранить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работать ими;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3"/>
              </w:numPr>
              <w:tabs>
                <w:tab w:val="left" w:pos="339"/>
              </w:tabs>
              <w:spacing w:line="269" w:lineRule="exact"/>
              <w:ind w:left="338" w:hanging="198"/>
            </w:pPr>
            <w:r>
              <w:t>различать</w:t>
            </w:r>
            <w:r>
              <w:rPr>
                <w:spacing w:val="-2"/>
              </w:rPr>
              <w:t xml:space="preserve"> </w:t>
            </w:r>
            <w:r>
              <w:t>материалы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инструменты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назначению;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3"/>
              </w:numPr>
              <w:tabs>
                <w:tab w:val="left" w:pos="339"/>
              </w:tabs>
              <w:ind w:right="862" w:hanging="142"/>
            </w:pPr>
            <w:r>
              <w:t>называть и выполнять последовательность изготовления несложных изделий: разметка, резание, сборка,</w:t>
            </w:r>
            <w:r>
              <w:rPr>
                <w:spacing w:val="-52"/>
              </w:rPr>
              <w:t xml:space="preserve"> </w:t>
            </w:r>
            <w:r>
              <w:t>отделка;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3"/>
              </w:numPr>
              <w:tabs>
                <w:tab w:val="left" w:pos="339"/>
              </w:tabs>
              <w:ind w:right="208" w:hanging="142"/>
            </w:pPr>
            <w:r>
              <w:t>качественно выполнять операции и приёмы по изготовлению несложных изделий: экономно выполнять</w:t>
            </w:r>
            <w:r>
              <w:rPr>
                <w:spacing w:val="1"/>
              </w:rPr>
              <w:t xml:space="preserve"> </w:t>
            </w:r>
            <w:r>
              <w:t>разметку деталей на глаз, от руки, по шаблону, по линейке (как направляющему инструменту без откладывания</w:t>
            </w:r>
            <w:r>
              <w:rPr>
                <w:spacing w:val="-52"/>
              </w:rPr>
              <w:t xml:space="preserve"> </w:t>
            </w:r>
            <w:r>
              <w:t>размеров); точно резать ножницами по линиям разметки; придавать форму деталям и изделию сгибанием,</w:t>
            </w:r>
            <w:r>
              <w:rPr>
                <w:spacing w:val="1"/>
              </w:rPr>
              <w:t xml:space="preserve"> </w:t>
            </w:r>
            <w:r>
              <w:t>складыванием, вытягиванием, отрыванием, сминанием, лепкой и пр.; собирать изделия с помощью клея,</w:t>
            </w:r>
            <w:r>
              <w:rPr>
                <w:spacing w:val="1"/>
              </w:rPr>
              <w:t xml:space="preserve"> </w:t>
            </w:r>
            <w:r>
              <w:t>пластических масс и др.; эстетично и аккуратно выполнять отделку раскрашиванием, аппликацией, строчкой</w:t>
            </w:r>
            <w:r>
              <w:rPr>
                <w:spacing w:val="1"/>
              </w:rPr>
              <w:t xml:space="preserve"> </w:t>
            </w:r>
            <w:r>
              <w:t>прямого стежка;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3"/>
              </w:numPr>
              <w:tabs>
                <w:tab w:val="left" w:pos="339"/>
              </w:tabs>
              <w:spacing w:line="268" w:lineRule="exact"/>
              <w:ind w:left="338" w:hanging="198"/>
            </w:pPr>
            <w:r>
              <w:t>использовать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сушки</w:t>
            </w:r>
            <w:r>
              <w:rPr>
                <w:spacing w:val="-5"/>
              </w:rPr>
              <w:t xml:space="preserve"> </w:t>
            </w:r>
            <w:r>
              <w:t>плоских</w:t>
            </w:r>
            <w:r>
              <w:rPr>
                <w:spacing w:val="-1"/>
              </w:rPr>
              <w:t xml:space="preserve"> </w:t>
            </w:r>
            <w:r>
              <w:t>изделий</w:t>
            </w:r>
            <w:r>
              <w:rPr>
                <w:spacing w:val="-2"/>
              </w:rPr>
              <w:t xml:space="preserve"> </w:t>
            </w:r>
            <w:r>
              <w:t>пресс;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3"/>
              </w:numPr>
              <w:tabs>
                <w:tab w:val="left" w:pos="339"/>
              </w:tabs>
              <w:ind w:right="597" w:hanging="142"/>
            </w:pPr>
            <w:r>
              <w:t>с</w:t>
            </w:r>
            <w:r>
              <w:rPr>
                <w:spacing w:val="-2"/>
              </w:rPr>
              <w:t xml:space="preserve"> </w:t>
            </w:r>
            <w:r>
              <w:t>помощью</w:t>
            </w:r>
            <w:r>
              <w:rPr>
                <w:spacing w:val="-2"/>
              </w:rPr>
              <w:t xml:space="preserve"> </w:t>
            </w: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выполнять</w:t>
            </w:r>
            <w:r>
              <w:rPr>
                <w:spacing w:val="-2"/>
              </w:rPr>
              <w:t xml:space="preserve"> </w:t>
            </w:r>
            <w:r>
              <w:t>практическую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само-</w:t>
            </w:r>
            <w:r>
              <w:rPr>
                <w:spacing w:val="-4"/>
              </w:rPr>
              <w:t xml:space="preserve"> </w:t>
            </w:r>
            <w:r>
              <w:t>контроль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опорой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инструкционную</w:t>
            </w:r>
            <w:r>
              <w:rPr>
                <w:spacing w:val="-3"/>
              </w:rPr>
              <w:t xml:space="preserve"> </w:t>
            </w:r>
            <w:r>
              <w:t>карту,</w:t>
            </w:r>
            <w:r>
              <w:rPr>
                <w:spacing w:val="-52"/>
              </w:rPr>
              <w:t xml:space="preserve"> </w:t>
            </w:r>
            <w:r>
              <w:t>образец,</w:t>
            </w:r>
            <w:r>
              <w:rPr>
                <w:spacing w:val="-3"/>
              </w:rPr>
              <w:t xml:space="preserve"> </w:t>
            </w:r>
            <w:r>
              <w:t>шаблон;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3"/>
              </w:numPr>
              <w:tabs>
                <w:tab w:val="left" w:pos="339"/>
              </w:tabs>
              <w:spacing w:line="269" w:lineRule="exact"/>
              <w:ind w:left="338" w:hanging="198"/>
            </w:pPr>
            <w:r>
              <w:t>различать</w:t>
            </w:r>
            <w:r>
              <w:rPr>
                <w:spacing w:val="-2"/>
              </w:rPr>
              <w:t xml:space="preserve"> </w:t>
            </w:r>
            <w:r>
              <w:t>разборные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неразборные</w:t>
            </w:r>
            <w:r>
              <w:rPr>
                <w:spacing w:val="-2"/>
              </w:rPr>
              <w:t xml:space="preserve"> </w:t>
            </w:r>
            <w:r>
              <w:t>конструкции</w:t>
            </w:r>
            <w:r>
              <w:rPr>
                <w:spacing w:val="-1"/>
              </w:rPr>
              <w:t xml:space="preserve"> </w:t>
            </w:r>
            <w:r>
              <w:t>несложных</w:t>
            </w:r>
            <w:r>
              <w:rPr>
                <w:spacing w:val="-2"/>
              </w:rPr>
              <w:t xml:space="preserve"> </w:t>
            </w:r>
            <w:r>
              <w:t>изделий;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3"/>
              </w:numPr>
              <w:tabs>
                <w:tab w:val="left" w:pos="339"/>
              </w:tabs>
              <w:ind w:right="707" w:hanging="142"/>
            </w:pPr>
            <w:r>
              <w:t>понимать простейшие виды технической документации (рисунок, схема), конструировать и моделировать</w:t>
            </w:r>
            <w:r>
              <w:rPr>
                <w:spacing w:val="-52"/>
              </w:rPr>
              <w:t xml:space="preserve"> </w:t>
            </w:r>
            <w:r>
              <w:t>изделия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различных материалов</w:t>
            </w:r>
            <w:r>
              <w:rPr>
                <w:spacing w:val="-1"/>
              </w:rPr>
              <w:t xml:space="preserve"> </w:t>
            </w:r>
            <w:r>
              <w:t>по образцу, рисунку;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3"/>
              </w:numPr>
              <w:tabs>
                <w:tab w:val="left" w:pos="339"/>
              </w:tabs>
              <w:spacing w:line="267" w:lineRule="exact"/>
              <w:ind w:left="338" w:hanging="198"/>
            </w:pPr>
            <w:r>
              <w:t>осуществлять</w:t>
            </w:r>
            <w:r>
              <w:rPr>
                <w:spacing w:val="-3"/>
              </w:rPr>
              <w:t xml:space="preserve"> </w:t>
            </w:r>
            <w:r>
              <w:t>элементарное</w:t>
            </w:r>
            <w:r>
              <w:rPr>
                <w:spacing w:val="-2"/>
              </w:rPr>
              <w:t xml:space="preserve"> </w:t>
            </w:r>
            <w:r>
              <w:t>сотрудничество,</w:t>
            </w:r>
            <w:r>
              <w:rPr>
                <w:spacing w:val="-2"/>
              </w:rPr>
              <w:t xml:space="preserve"> </w:t>
            </w:r>
            <w:r>
              <w:t>участвовать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коллективных</w:t>
            </w:r>
            <w:r>
              <w:rPr>
                <w:spacing w:val="-2"/>
              </w:rPr>
              <w:t xml:space="preserve"> </w:t>
            </w:r>
            <w:r>
              <w:t>работах</w:t>
            </w:r>
            <w:r>
              <w:rPr>
                <w:spacing w:val="-3"/>
              </w:rPr>
              <w:t xml:space="preserve"> </w:t>
            </w:r>
            <w:r>
              <w:t>под</w:t>
            </w:r>
            <w:r>
              <w:rPr>
                <w:spacing w:val="-2"/>
              </w:rPr>
              <w:t xml:space="preserve"> </w:t>
            </w:r>
            <w:r>
              <w:t>руководством</w:t>
            </w:r>
            <w:r>
              <w:rPr>
                <w:spacing w:val="-5"/>
              </w:rPr>
              <w:t xml:space="preserve"> </w:t>
            </w:r>
            <w:r>
              <w:t>учителя;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3"/>
              </w:numPr>
              <w:tabs>
                <w:tab w:val="left" w:pos="339"/>
              </w:tabs>
              <w:spacing w:line="249" w:lineRule="exact"/>
              <w:ind w:left="338" w:hanging="198"/>
            </w:pPr>
            <w:r>
              <w:t>выполнять</w:t>
            </w:r>
            <w:r>
              <w:rPr>
                <w:spacing w:val="-3"/>
              </w:rPr>
              <w:t xml:space="preserve"> </w:t>
            </w:r>
            <w:r>
              <w:t>несложные</w:t>
            </w:r>
            <w:r>
              <w:rPr>
                <w:spacing w:val="-3"/>
              </w:rPr>
              <w:t xml:space="preserve"> </w:t>
            </w:r>
            <w:r>
              <w:t>коллективные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проектного</w:t>
            </w:r>
            <w:r>
              <w:rPr>
                <w:spacing w:val="-3"/>
              </w:rPr>
              <w:t xml:space="preserve"> </w:t>
            </w:r>
            <w:r>
              <w:t>характера</w:t>
            </w:r>
          </w:p>
        </w:tc>
      </w:tr>
      <w:tr w:rsidR="002D4725">
        <w:trPr>
          <w:trHeight w:val="251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2" w:lineRule="exact"/>
              <w:ind w:left="107"/>
              <w:rPr>
                <w:i/>
              </w:rPr>
            </w:pPr>
            <w:r>
              <w:rPr>
                <w:i/>
                <w:color w:val="221F1F"/>
              </w:rPr>
              <w:t>К</w:t>
            </w:r>
            <w:r>
              <w:rPr>
                <w:i/>
                <w:color w:val="221F1F"/>
                <w:spacing w:val="-2"/>
              </w:rPr>
              <w:t xml:space="preserve"> </w:t>
            </w:r>
            <w:r>
              <w:rPr>
                <w:i/>
                <w:color w:val="221F1F"/>
              </w:rPr>
              <w:t>концу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обучения</w:t>
            </w:r>
            <w:r>
              <w:rPr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во</w:t>
            </w:r>
            <w:r>
              <w:rPr>
                <w:b/>
                <w:i/>
                <w:color w:val="221F1F"/>
                <w:spacing w:val="-2"/>
              </w:rPr>
              <w:t xml:space="preserve"> </w:t>
            </w:r>
            <w:r>
              <w:rPr>
                <w:b/>
                <w:i/>
                <w:color w:val="221F1F"/>
              </w:rPr>
              <w:t>втором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классе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i/>
                <w:color w:val="221F1F"/>
              </w:rPr>
              <w:t>обучающийся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научится:</w:t>
            </w:r>
          </w:p>
        </w:tc>
      </w:tr>
      <w:tr w:rsidR="002D4725">
        <w:trPr>
          <w:trHeight w:val="2342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before="2" w:line="269" w:lineRule="exact"/>
              <w:ind w:left="141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понимать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>смысл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  <w:spacing w:val="-1"/>
              </w:rPr>
              <w:t>понятий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  <w:spacing w:val="-1"/>
              </w:rPr>
              <w:t xml:space="preserve">«инструкционная» </w:t>
            </w:r>
            <w:r>
              <w:rPr>
                <w:color w:val="221F1F"/>
              </w:rPr>
              <w:t>(«технологическая»)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карта,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«чертёж»,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«эскиз»,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«линии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чертежа»,</w:t>
            </w:r>
          </w:p>
          <w:p w:rsidR="002D4725" w:rsidRDefault="006F5087">
            <w:pPr>
              <w:pStyle w:val="TableParagraph"/>
              <w:ind w:left="283" w:right="1180"/>
            </w:pPr>
            <w:r>
              <w:rPr>
                <w:color w:val="221F1F"/>
              </w:rPr>
              <w:t>«развёртка», «макет», «модель», «технология», «технологические операции», «способы обработки» 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использовать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их 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практической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деятельности;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выполнять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задания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по самостоятельно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составленному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плану;</w:t>
            </w:r>
          </w:p>
          <w:p w:rsidR="002D4725" w:rsidRDefault="006F5087">
            <w:pPr>
              <w:pStyle w:val="TableParagraph"/>
              <w:ind w:left="283" w:right="222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распознавать элементарные общие правила создания рукотворного мира (прочность, удобство, эстетическая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выразительность — симметрия, асимметрия, равновесие); наблюдать гармонию предметов и окружающей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среды;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называть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характерные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особенности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изученных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видов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декоративно-прикладного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искусства;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2"/>
              </w:numPr>
              <w:tabs>
                <w:tab w:val="left" w:pos="339"/>
              </w:tabs>
              <w:spacing w:line="252" w:lineRule="exact"/>
              <w:ind w:right="498" w:hanging="142"/>
            </w:pPr>
            <w:r>
              <w:rPr>
                <w:color w:val="221F1F"/>
              </w:rPr>
              <w:t>выделять, называть и применять изученные общие правила создания рукотворного мира в своей предметно-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творческой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деятельности;</w:t>
            </w:r>
          </w:p>
        </w:tc>
      </w:tr>
    </w:tbl>
    <w:p w:rsidR="002D4725" w:rsidRDefault="002D4725">
      <w:pPr>
        <w:spacing w:line="252" w:lineRule="exact"/>
        <w:sectPr w:rsidR="002D4725">
          <w:pgSz w:w="16840" w:h="11910" w:orient="landscape"/>
          <w:pgMar w:top="840" w:right="560" w:bottom="840" w:left="920" w:header="0" w:footer="6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8127"/>
        </w:trPr>
        <w:tc>
          <w:tcPr>
            <w:tcW w:w="4078" w:type="dxa"/>
            <w:vMerge w:val="restart"/>
          </w:tcPr>
          <w:p w:rsidR="002D4725" w:rsidRDefault="002D4725">
            <w:pPr>
              <w:pStyle w:val="TableParagraph"/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самостоятельно готовить рабочее место в соответствии с видом деятельности, поддерживать порядок во время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работы,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убирать рабочее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место;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1"/>
              </w:numPr>
              <w:tabs>
                <w:tab w:val="left" w:pos="339"/>
              </w:tabs>
              <w:ind w:right="1040" w:hanging="142"/>
              <w:rPr>
                <w:rFonts w:ascii="Symbol" w:hAnsi="Symbol"/>
              </w:rPr>
            </w:pPr>
            <w:r>
              <w:rPr>
                <w:color w:val="221F1F"/>
              </w:rPr>
              <w:t>анализировать задание/образец по предложенным вопросам, памятке или инструкции, самостоятельно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выполнять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доступные задания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опорой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на инструкционную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(технологическую)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карту;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1"/>
              </w:numPr>
              <w:tabs>
                <w:tab w:val="left" w:pos="339"/>
              </w:tabs>
              <w:ind w:right="826" w:hanging="142"/>
              <w:rPr>
                <w:rFonts w:ascii="Symbol" w:hAnsi="Symbol"/>
              </w:rPr>
            </w:pPr>
            <w:r>
              <w:rPr>
                <w:color w:val="221F1F"/>
              </w:rPr>
              <w:t>самостоятельно отбирать материалы и инструменты для работы; исследовать свойства новых изучаемых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материалов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(толстый картон, натуральные ткани, нитки,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проволока и др.);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1"/>
              </w:numPr>
              <w:tabs>
                <w:tab w:val="left" w:pos="339"/>
              </w:tabs>
              <w:ind w:right="560" w:hanging="142"/>
              <w:rPr>
                <w:rFonts w:ascii="Symbol" w:hAnsi="Symbol"/>
              </w:rPr>
            </w:pPr>
            <w:r>
              <w:rPr>
                <w:color w:val="221F1F"/>
              </w:rPr>
              <w:t>читать простейшие чертежи (эскизы), называть линии чертежа (линия контура и надреза, линия выносная 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размерная,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линия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сгиба,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линия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симметрии);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1"/>
              </w:numPr>
              <w:tabs>
                <w:tab w:val="left" w:pos="339"/>
              </w:tabs>
              <w:ind w:right="346" w:hanging="142"/>
              <w:rPr>
                <w:rFonts w:ascii="Symbol" w:hAnsi="Symbol"/>
              </w:rPr>
            </w:pPr>
            <w:r>
              <w:rPr>
                <w:color w:val="221F1F"/>
              </w:rPr>
              <w:t>выполнять экономную разметку прямоугольника (от двух прямых углов и одного прямого угла) с помощью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чертёжных инструментов (линейки, угольника) с опорой на простейший чертёж (эскиз); чертить окружность с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помощью циркуля;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1"/>
              </w:numPr>
              <w:tabs>
                <w:tab w:val="left" w:pos="339"/>
              </w:tabs>
              <w:spacing w:line="269" w:lineRule="exact"/>
              <w:ind w:left="338" w:hanging="198"/>
              <w:rPr>
                <w:rFonts w:ascii="Symbol" w:hAnsi="Symbol"/>
              </w:rPr>
            </w:pPr>
            <w:r>
              <w:rPr>
                <w:color w:val="221F1F"/>
              </w:rPr>
              <w:t>выполнять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биговку;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1"/>
              </w:numPr>
              <w:tabs>
                <w:tab w:val="left" w:pos="339"/>
              </w:tabs>
              <w:ind w:right="235" w:hanging="142"/>
              <w:rPr>
                <w:rFonts w:ascii="Symbol" w:hAnsi="Symbol"/>
              </w:rPr>
            </w:pPr>
            <w:r>
              <w:rPr>
                <w:color w:val="221F1F"/>
              </w:rPr>
              <w:t>выполнять построение простейшего лекала (выкройки) правильной геометрической формы и разметку деталей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кроя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на ткани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по нему/ней;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1"/>
              </w:numPr>
              <w:tabs>
                <w:tab w:val="left" w:pos="339"/>
              </w:tabs>
              <w:spacing w:line="268" w:lineRule="exact"/>
              <w:ind w:left="338" w:hanging="198"/>
              <w:rPr>
                <w:rFonts w:ascii="Symbol" w:hAnsi="Symbol"/>
              </w:rPr>
            </w:pPr>
            <w:r>
              <w:rPr>
                <w:color w:val="221F1F"/>
              </w:rPr>
              <w:t>оформлять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изделия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соединять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детали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освоенными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ручными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строчками;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1"/>
              </w:numPr>
              <w:tabs>
                <w:tab w:val="left" w:pos="339"/>
              </w:tabs>
              <w:ind w:right="1200" w:hanging="142"/>
              <w:rPr>
                <w:rFonts w:ascii="Symbol" w:hAnsi="Symbol"/>
              </w:rPr>
            </w:pPr>
            <w:r>
              <w:rPr>
                <w:color w:val="221F1F"/>
              </w:rPr>
              <w:t>понимать смысл понятия «развёртка» (трёхмерного предмета); соотносить объёмную конструкцию с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изображениями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её развёртки;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1"/>
              </w:numPr>
              <w:tabs>
                <w:tab w:val="left" w:pos="339"/>
              </w:tabs>
              <w:spacing w:line="269" w:lineRule="exact"/>
              <w:ind w:left="338" w:hanging="198"/>
              <w:rPr>
                <w:rFonts w:ascii="Symbol" w:hAnsi="Symbol"/>
              </w:rPr>
            </w:pPr>
            <w:r>
              <w:rPr>
                <w:color w:val="221F1F"/>
              </w:rPr>
              <w:t>отличать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макет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от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модели,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строить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трёхмерный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макет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из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готовой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развёртки;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1"/>
              </w:numPr>
              <w:tabs>
                <w:tab w:val="left" w:pos="339"/>
              </w:tabs>
              <w:ind w:right="529" w:hanging="142"/>
              <w:rPr>
                <w:rFonts w:ascii="Symbol" w:hAnsi="Symbol"/>
              </w:rPr>
            </w:pPr>
            <w:r>
              <w:rPr>
                <w:color w:val="221F1F"/>
              </w:rPr>
              <w:t>определять неподвижный и подвижный способ соединения деталей и выполнять подвижное и неподвижное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соединения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известными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способами;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1"/>
              </w:numPr>
              <w:tabs>
                <w:tab w:val="left" w:pos="339"/>
              </w:tabs>
              <w:ind w:right="806" w:hanging="142"/>
              <w:rPr>
                <w:rFonts w:ascii="Symbol" w:hAnsi="Symbol"/>
              </w:rPr>
            </w:pPr>
            <w:r>
              <w:rPr>
                <w:color w:val="221F1F"/>
              </w:rPr>
              <w:t>конструировать и моделировать изделия из различных материалов по модели, простейшему чертежу или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эскизу;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1"/>
              </w:numPr>
              <w:tabs>
                <w:tab w:val="left" w:pos="339"/>
              </w:tabs>
              <w:spacing w:line="269" w:lineRule="exact"/>
              <w:ind w:left="338" w:hanging="198"/>
              <w:rPr>
                <w:rFonts w:ascii="Symbol" w:hAnsi="Symbol"/>
              </w:rPr>
            </w:pPr>
            <w:r>
              <w:rPr>
                <w:color w:val="221F1F"/>
              </w:rPr>
              <w:t>решать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несложные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конструкторско-технологические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задачи;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1"/>
              </w:numPr>
              <w:tabs>
                <w:tab w:val="left" w:pos="339"/>
              </w:tabs>
              <w:ind w:right="776" w:hanging="142"/>
              <w:rPr>
                <w:rFonts w:ascii="Symbol" w:hAnsi="Symbol"/>
              </w:rPr>
            </w:pPr>
            <w:r>
              <w:rPr>
                <w:color w:val="221F1F"/>
              </w:rPr>
              <w:t>применять освоенные знания и практические умения (технологические, графические, конструкторские) в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самостоятельной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интеллектуальной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 практической деятельности;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1"/>
              </w:numPr>
              <w:tabs>
                <w:tab w:val="left" w:pos="339"/>
              </w:tabs>
              <w:spacing w:line="267" w:lineRule="exact"/>
              <w:ind w:left="338" w:hanging="198"/>
              <w:rPr>
                <w:rFonts w:ascii="Symbol" w:hAnsi="Symbol"/>
              </w:rPr>
            </w:pPr>
            <w:r>
              <w:rPr>
                <w:color w:val="221F1F"/>
              </w:rPr>
              <w:t>делать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выбор,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какое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мнение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принять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—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своё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или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другое,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высказанное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ходе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обсуждения;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1"/>
              </w:numPr>
              <w:tabs>
                <w:tab w:val="left" w:pos="339"/>
              </w:tabs>
              <w:spacing w:line="269" w:lineRule="exact"/>
              <w:ind w:left="338" w:hanging="198"/>
              <w:rPr>
                <w:rFonts w:ascii="Symbol" w:hAnsi="Symbol"/>
              </w:rPr>
            </w:pPr>
            <w:r>
              <w:rPr>
                <w:color w:val="221F1F"/>
              </w:rPr>
              <w:t>выполнять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работу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малых группах,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осуществлять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сотрудничество;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1"/>
              </w:numPr>
              <w:tabs>
                <w:tab w:val="left" w:pos="339"/>
              </w:tabs>
              <w:ind w:right="328" w:hanging="142"/>
              <w:rPr>
                <w:rFonts w:ascii="Symbol" w:hAnsi="Symbol"/>
              </w:rPr>
            </w:pPr>
            <w:r>
              <w:rPr>
                <w:color w:val="221F1F"/>
              </w:rPr>
              <w:t>понимать особенности проектной деятельности, осуществлять под руководством учителя элементарную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проектную деятельность в малых группах: разрабатывать замысел, искать пути его реализации, воплощать его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продукте,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демонстрировать готовый продукт;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1"/>
              </w:numPr>
              <w:tabs>
                <w:tab w:val="left" w:pos="339"/>
              </w:tabs>
              <w:spacing w:line="249" w:lineRule="exact"/>
              <w:ind w:left="338" w:hanging="198"/>
              <w:rPr>
                <w:rFonts w:ascii="Symbol" w:hAnsi="Symbol"/>
                <w:color w:val="221F1F"/>
              </w:rPr>
            </w:pPr>
            <w:r>
              <w:rPr>
                <w:color w:val="221F1F"/>
              </w:rPr>
              <w:t>называть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профессии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людей,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работающих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сфере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обслуживания</w:t>
            </w:r>
          </w:p>
        </w:tc>
      </w:tr>
      <w:tr w:rsidR="002D4725">
        <w:trPr>
          <w:trHeight w:val="251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2" w:lineRule="exact"/>
              <w:ind w:left="107"/>
              <w:rPr>
                <w:i/>
              </w:rPr>
            </w:pPr>
            <w:r>
              <w:rPr>
                <w:i/>
                <w:color w:val="221F1F"/>
              </w:rPr>
              <w:t>К</w:t>
            </w:r>
            <w:r>
              <w:rPr>
                <w:i/>
                <w:color w:val="221F1F"/>
                <w:spacing w:val="-1"/>
              </w:rPr>
              <w:t xml:space="preserve"> </w:t>
            </w:r>
            <w:r>
              <w:rPr>
                <w:i/>
                <w:color w:val="221F1F"/>
              </w:rPr>
              <w:t>концу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обучения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b/>
                <w:i/>
                <w:color w:val="221F1F"/>
              </w:rPr>
              <w:t>в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третьем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классе</w:t>
            </w:r>
            <w:r>
              <w:rPr>
                <w:b/>
                <w:i/>
                <w:color w:val="221F1F"/>
                <w:spacing w:val="-2"/>
              </w:rPr>
              <w:t xml:space="preserve"> </w:t>
            </w:r>
            <w:r>
              <w:rPr>
                <w:i/>
                <w:color w:val="221F1F"/>
              </w:rPr>
              <w:t>обучающийся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научится:</w:t>
            </w:r>
          </w:p>
        </w:tc>
      </w:tr>
      <w:tr w:rsidR="002D4725">
        <w:trPr>
          <w:trHeight w:val="791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before="2" w:line="269" w:lineRule="exact"/>
              <w:ind w:left="141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понимать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-1"/>
              </w:rPr>
              <w:t>смысл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-1"/>
              </w:rPr>
              <w:t>понятий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«чертёж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развёртки», «канцелярский нож», «шило»,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«искусственный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материал»;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0"/>
              </w:numPr>
              <w:tabs>
                <w:tab w:val="left" w:pos="339"/>
              </w:tabs>
              <w:spacing w:line="252" w:lineRule="exact"/>
              <w:ind w:right="1063" w:hanging="142"/>
            </w:pPr>
            <w:r>
              <w:rPr>
                <w:color w:val="221F1F"/>
              </w:rPr>
              <w:t>выделять и называть характерные особенности изученных видов декоративно-прикладного искусства,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профессии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мастеров прикладного искусства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(в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рамках изученного);</w:t>
            </w:r>
          </w:p>
        </w:tc>
      </w:tr>
    </w:tbl>
    <w:p w:rsidR="002D4725" w:rsidRDefault="002D4725">
      <w:pPr>
        <w:spacing w:line="252" w:lineRule="exact"/>
        <w:sectPr w:rsidR="002D4725">
          <w:pgSz w:w="16840" w:h="11910" w:orient="landscape"/>
          <w:pgMar w:top="840" w:right="560" w:bottom="840" w:left="920" w:header="0" w:footer="6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7858"/>
        </w:trPr>
        <w:tc>
          <w:tcPr>
            <w:tcW w:w="4078" w:type="dxa"/>
            <w:vMerge w:val="restart"/>
          </w:tcPr>
          <w:p w:rsidR="002D4725" w:rsidRDefault="002D4725">
            <w:pPr>
              <w:pStyle w:val="TableParagraph"/>
            </w:pPr>
          </w:p>
        </w:tc>
        <w:tc>
          <w:tcPr>
            <w:tcW w:w="11059" w:type="dxa"/>
          </w:tcPr>
          <w:p w:rsidR="002D4725" w:rsidRDefault="006F5087" w:rsidP="00600EF9">
            <w:pPr>
              <w:pStyle w:val="TableParagraph"/>
              <w:numPr>
                <w:ilvl w:val="0"/>
                <w:numId w:val="219"/>
              </w:numPr>
              <w:tabs>
                <w:tab w:val="left" w:pos="339"/>
              </w:tabs>
              <w:ind w:right="284" w:hanging="142"/>
              <w:rPr>
                <w:rFonts w:ascii="Symbol" w:hAnsi="Symbol"/>
              </w:rPr>
            </w:pPr>
            <w:r>
              <w:rPr>
                <w:color w:val="221F1F"/>
              </w:rPr>
              <w:t>узнавать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называть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характерным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особенностям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образцов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или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описанию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изученные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распространённые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крае ремёсла;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9"/>
              </w:numPr>
              <w:tabs>
                <w:tab w:val="left" w:pos="339"/>
              </w:tabs>
              <w:ind w:right="882" w:hanging="142"/>
              <w:rPr>
                <w:rFonts w:ascii="Symbol" w:hAnsi="Symbol"/>
              </w:rPr>
            </w:pPr>
            <w:r>
              <w:rPr>
                <w:color w:val="221F1F"/>
              </w:rPr>
              <w:t>называть и описывать свойства наиболее распространённых изучаемых искусственных и синтетических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материалов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(бумага, металлы, текстиль и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др.);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9"/>
              </w:numPr>
              <w:tabs>
                <w:tab w:val="left" w:pos="339"/>
              </w:tabs>
              <w:ind w:right="531" w:hanging="142"/>
              <w:rPr>
                <w:rFonts w:ascii="Symbol" w:hAnsi="Symbol"/>
              </w:rPr>
            </w:pPr>
            <w:r>
              <w:rPr>
                <w:color w:val="221F1F"/>
              </w:rPr>
              <w:t>читать чертёж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развёртки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выполнять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разметку развёрток с помощью чертёжных инструментов (линейка,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угольник,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циркуль);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9"/>
              </w:numPr>
              <w:tabs>
                <w:tab w:val="left" w:pos="339"/>
              </w:tabs>
              <w:spacing w:line="267" w:lineRule="exact"/>
              <w:ind w:left="338" w:hanging="198"/>
              <w:rPr>
                <w:rFonts w:ascii="Symbol" w:hAnsi="Symbol"/>
              </w:rPr>
            </w:pPr>
            <w:r>
              <w:rPr>
                <w:color w:val="221F1F"/>
              </w:rPr>
              <w:t>узнавать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называть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линии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чертежа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(осевая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центровая);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9"/>
              </w:numPr>
              <w:tabs>
                <w:tab w:val="left" w:pos="339"/>
              </w:tabs>
              <w:spacing w:line="269" w:lineRule="exact"/>
              <w:ind w:left="338" w:hanging="198"/>
              <w:rPr>
                <w:rFonts w:ascii="Symbol" w:hAnsi="Symbol"/>
              </w:rPr>
            </w:pPr>
            <w:r>
              <w:rPr>
                <w:color w:val="221F1F"/>
              </w:rPr>
              <w:t>безопасно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пользоваться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канцелярским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ножом,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шилом;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9"/>
              </w:numPr>
              <w:tabs>
                <w:tab w:val="left" w:pos="339"/>
              </w:tabs>
              <w:spacing w:line="269" w:lineRule="exact"/>
              <w:ind w:left="338" w:hanging="198"/>
              <w:rPr>
                <w:rFonts w:ascii="Symbol" w:hAnsi="Symbol"/>
              </w:rPr>
            </w:pPr>
            <w:r>
              <w:rPr>
                <w:color w:val="221F1F"/>
              </w:rPr>
              <w:t>выполнять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рицовку;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9"/>
              </w:numPr>
              <w:tabs>
                <w:tab w:val="left" w:pos="339"/>
              </w:tabs>
              <w:spacing w:line="269" w:lineRule="exact"/>
              <w:ind w:left="338" w:hanging="198"/>
              <w:rPr>
                <w:rFonts w:ascii="Symbol" w:hAnsi="Symbol"/>
              </w:rPr>
            </w:pPr>
            <w:r>
              <w:rPr>
                <w:color w:val="221F1F"/>
              </w:rPr>
              <w:t>выполнять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соединение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деталей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отделку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изделия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освоенными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ручными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строчками;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9"/>
              </w:numPr>
              <w:tabs>
                <w:tab w:val="left" w:pos="339"/>
              </w:tabs>
              <w:ind w:right="635" w:hanging="142"/>
              <w:rPr>
                <w:rFonts w:ascii="Symbol" w:hAnsi="Symbol"/>
              </w:rPr>
            </w:pPr>
            <w:r>
              <w:rPr>
                <w:color w:val="221F1F"/>
              </w:rPr>
              <w:t>решать простейшие задачи технико-технологического характера по изменению вида и способа соединения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деталей: на достраивание, придание новых свойств конструкции в соответствии с новыми/дополненными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требованиями; использовать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комбинированные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техники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изготовлении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изделий в соответствии с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технической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или декоративно-художественной задачей;</w:t>
            </w:r>
          </w:p>
          <w:p w:rsidR="002D4725" w:rsidRDefault="006F5087">
            <w:pPr>
              <w:pStyle w:val="TableParagraph"/>
              <w:ind w:left="283" w:right="853" w:hanging="142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1"/>
              </w:rPr>
              <w:t xml:space="preserve"> </w:t>
            </w:r>
            <w:r>
              <w:rPr>
                <w:color w:val="221F1F"/>
                <w:spacing w:val="-1"/>
              </w:rPr>
              <w:t xml:space="preserve">понимать технологический и практический </w:t>
            </w:r>
            <w:r>
              <w:rPr>
                <w:color w:val="221F1F"/>
              </w:rPr>
              <w:t>смысл различных видов соединений в технических объектах,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простейшие способы достижения прочности конструкций; использовать их при решении простейших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конструкторских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задач;</w:t>
            </w:r>
          </w:p>
          <w:p w:rsidR="002D4725" w:rsidRDefault="006F5087">
            <w:pPr>
              <w:pStyle w:val="TableParagraph"/>
              <w:ind w:left="283" w:right="967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конструировать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моделировать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изделия из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разных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материалов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 наборов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«Конструктор»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заданным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техническим,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технологическим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декоративно-художественным условиям;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9"/>
              </w:numPr>
              <w:tabs>
                <w:tab w:val="left" w:pos="339"/>
              </w:tabs>
              <w:spacing w:line="268" w:lineRule="exact"/>
              <w:ind w:left="338" w:hanging="198"/>
              <w:rPr>
                <w:rFonts w:ascii="Symbol" w:hAnsi="Symbol"/>
              </w:rPr>
            </w:pPr>
            <w:r>
              <w:rPr>
                <w:color w:val="221F1F"/>
              </w:rPr>
              <w:t>изменять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конструкцию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изделия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заданным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условиям;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9"/>
              </w:numPr>
              <w:tabs>
                <w:tab w:val="left" w:pos="339"/>
              </w:tabs>
              <w:spacing w:line="269" w:lineRule="exact"/>
              <w:ind w:left="338" w:hanging="198"/>
              <w:rPr>
                <w:rFonts w:ascii="Symbol" w:hAnsi="Symbol"/>
              </w:rPr>
            </w:pPr>
            <w:r>
              <w:rPr>
                <w:color w:val="221F1F"/>
              </w:rPr>
              <w:t>выбирать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способ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соединения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соединительный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материал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зависимости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от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требований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конструкции;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9"/>
              </w:numPr>
              <w:tabs>
                <w:tab w:val="left" w:pos="339"/>
              </w:tabs>
              <w:ind w:right="400" w:hanging="142"/>
              <w:rPr>
                <w:rFonts w:ascii="Symbol" w:hAnsi="Symbol"/>
              </w:rPr>
            </w:pPr>
            <w:r>
              <w:rPr>
                <w:color w:val="221F1F"/>
              </w:rPr>
              <w:t>называть несколько видов информационных технологий и соответствующих способов передачи информации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(из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реального окружения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учащихся);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9"/>
              </w:numPr>
              <w:tabs>
                <w:tab w:val="left" w:pos="339"/>
              </w:tabs>
              <w:ind w:right="1147" w:hanging="142"/>
              <w:rPr>
                <w:rFonts w:ascii="Symbol" w:hAnsi="Symbol"/>
              </w:rPr>
            </w:pPr>
            <w:r>
              <w:rPr>
                <w:color w:val="221F1F"/>
              </w:rPr>
              <w:t>понимать назначение основных устройств персонального компьютера для ввода, вывода и обработки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информации;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9"/>
              </w:numPr>
              <w:tabs>
                <w:tab w:val="left" w:pos="339"/>
              </w:tabs>
              <w:spacing w:line="267" w:lineRule="exact"/>
              <w:ind w:left="338" w:hanging="198"/>
              <w:rPr>
                <w:rFonts w:ascii="Symbol" w:hAnsi="Symbol"/>
              </w:rPr>
            </w:pPr>
            <w:r>
              <w:rPr>
                <w:color w:val="221F1F"/>
              </w:rPr>
              <w:t>выполнять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основные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правила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безопасной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работы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компьютере;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9"/>
              </w:numPr>
              <w:tabs>
                <w:tab w:val="left" w:pos="339"/>
              </w:tabs>
              <w:ind w:right="1044" w:hanging="142"/>
              <w:rPr>
                <w:rFonts w:ascii="Symbol" w:hAnsi="Symbol"/>
              </w:rPr>
            </w:pPr>
            <w:r>
              <w:rPr>
                <w:color w:val="221F1F"/>
              </w:rPr>
              <w:t>использовать возможности компьютера и информационно-коммуникационных технологий для поиска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необходимой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информации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выполнении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обучающих, творческих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проектных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заданий;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9"/>
              </w:numPr>
              <w:tabs>
                <w:tab w:val="left" w:pos="339"/>
              </w:tabs>
              <w:spacing w:line="252" w:lineRule="exact"/>
              <w:ind w:right="635" w:hanging="142"/>
              <w:rPr>
                <w:rFonts w:ascii="Symbol" w:hAnsi="Symbol"/>
                <w:color w:val="221F1F"/>
              </w:rPr>
            </w:pPr>
            <w:r>
              <w:rPr>
                <w:color w:val="221F1F"/>
              </w:rPr>
              <w:t>выполнять проектные задания в соответствии с содержанием изученного материала на основе полученных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знаний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 умений</w:t>
            </w:r>
          </w:p>
        </w:tc>
      </w:tr>
      <w:tr w:rsidR="002D4725">
        <w:trPr>
          <w:trHeight w:val="252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2" w:lineRule="exact"/>
              <w:ind w:left="107"/>
              <w:rPr>
                <w:i/>
              </w:rPr>
            </w:pPr>
            <w:r>
              <w:rPr>
                <w:i/>
                <w:color w:val="221F1F"/>
              </w:rPr>
              <w:t>К</w:t>
            </w:r>
            <w:r>
              <w:rPr>
                <w:i/>
                <w:color w:val="221F1F"/>
                <w:spacing w:val="-2"/>
              </w:rPr>
              <w:t xml:space="preserve"> </w:t>
            </w:r>
            <w:r>
              <w:rPr>
                <w:i/>
                <w:color w:val="221F1F"/>
              </w:rPr>
              <w:t>концу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обучения</w:t>
            </w:r>
            <w:r>
              <w:rPr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в</w:t>
            </w:r>
            <w:r>
              <w:rPr>
                <w:b/>
                <w:i/>
                <w:color w:val="221F1F"/>
                <w:spacing w:val="-2"/>
              </w:rPr>
              <w:t xml:space="preserve"> </w:t>
            </w:r>
            <w:r>
              <w:rPr>
                <w:b/>
                <w:i/>
                <w:color w:val="221F1F"/>
              </w:rPr>
              <w:t>четвертом</w:t>
            </w:r>
            <w:r>
              <w:rPr>
                <w:b/>
                <w:i/>
                <w:color w:val="221F1F"/>
                <w:spacing w:val="-5"/>
              </w:rPr>
              <w:t xml:space="preserve"> </w:t>
            </w:r>
            <w:r>
              <w:rPr>
                <w:b/>
                <w:i/>
                <w:color w:val="221F1F"/>
              </w:rPr>
              <w:t>классе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i/>
                <w:color w:val="221F1F"/>
              </w:rPr>
              <w:t>обучающийся</w:t>
            </w:r>
            <w:r>
              <w:rPr>
                <w:i/>
                <w:color w:val="221F1F"/>
                <w:spacing w:val="-2"/>
              </w:rPr>
              <w:t xml:space="preserve"> </w:t>
            </w:r>
            <w:r>
              <w:rPr>
                <w:i/>
                <w:color w:val="221F1F"/>
              </w:rPr>
              <w:t>научится:</w:t>
            </w:r>
          </w:p>
        </w:tc>
      </w:tr>
      <w:tr w:rsidR="002D4725">
        <w:trPr>
          <w:trHeight w:val="1045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before="2"/>
              <w:ind w:left="283" w:right="222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формировать общее представление о мире профессий, их социальном значении; о творчестве и творческих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профессиях, о мировых достижениях в области техники и искусства (в рамках изученного), о наиболее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значимых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окружающих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производствах;</w:t>
            </w:r>
          </w:p>
          <w:p w:rsidR="002D4725" w:rsidRDefault="006F5087">
            <w:pPr>
              <w:pStyle w:val="TableParagraph"/>
              <w:spacing w:line="249" w:lineRule="exact"/>
              <w:ind w:left="141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color w:val="221F1F"/>
                <w:spacing w:val="-1"/>
              </w:rPr>
              <w:t>на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-1"/>
              </w:rPr>
              <w:t>основе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>анализа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-1"/>
              </w:rPr>
              <w:t xml:space="preserve">задания </w:t>
            </w:r>
            <w:r>
              <w:rPr>
                <w:color w:val="221F1F"/>
              </w:rPr>
              <w:t>самостоятельно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организовывать рабочее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место в зависимости от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вида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работы,</w:t>
            </w:r>
          </w:p>
        </w:tc>
      </w:tr>
    </w:tbl>
    <w:p w:rsidR="002D4725" w:rsidRDefault="002D4725">
      <w:pPr>
        <w:spacing w:line="249" w:lineRule="exact"/>
        <w:sectPr w:rsidR="002D4725">
          <w:pgSz w:w="16840" w:h="11910" w:orient="landscape"/>
          <w:pgMar w:top="840" w:right="560" w:bottom="840" w:left="920" w:header="0" w:footer="6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6483"/>
        </w:trPr>
        <w:tc>
          <w:tcPr>
            <w:tcW w:w="4078" w:type="dxa"/>
          </w:tcPr>
          <w:p w:rsidR="002D4725" w:rsidRDefault="002D4725">
            <w:pPr>
              <w:pStyle w:val="TableParagraph"/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51" w:lineRule="exact"/>
              <w:ind w:left="283"/>
            </w:pPr>
            <w:r>
              <w:rPr>
                <w:color w:val="221F1F"/>
              </w:rPr>
              <w:t>осуществлять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планирование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трудового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процесса;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8"/>
              </w:numPr>
              <w:tabs>
                <w:tab w:val="left" w:pos="339"/>
              </w:tabs>
              <w:ind w:right="292" w:hanging="142"/>
              <w:rPr>
                <w:rFonts w:ascii="Symbol" w:hAnsi="Symbol"/>
              </w:rPr>
            </w:pPr>
            <w:r>
              <w:rPr>
                <w:color w:val="221F1F"/>
              </w:rPr>
              <w:t>самостоятельно планировать и выполнять практическое задание (практическую работу) с опорой 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инструкционную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(технологическую)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карту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или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творческий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замысел;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при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необходимости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вносить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коррективы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выполняемые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действия;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8"/>
              </w:numPr>
              <w:tabs>
                <w:tab w:val="left" w:pos="339"/>
              </w:tabs>
              <w:ind w:right="450" w:hanging="142"/>
              <w:rPr>
                <w:rFonts w:ascii="Symbol" w:hAnsi="Symbol"/>
              </w:rPr>
            </w:pPr>
            <w:r>
              <w:rPr>
                <w:color w:val="221F1F"/>
              </w:rPr>
              <w:t>понимать элементарные основы бытовой культуры, выполнять доступные действия по самообслуживанию 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доступные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виды домашнего труда;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8"/>
              </w:numPr>
              <w:tabs>
                <w:tab w:val="left" w:pos="339"/>
              </w:tabs>
              <w:ind w:right="240" w:hanging="142"/>
              <w:rPr>
                <w:rFonts w:ascii="Symbol" w:hAnsi="Symbol"/>
              </w:rPr>
            </w:pPr>
            <w:r>
              <w:rPr>
                <w:color w:val="221F1F"/>
              </w:rPr>
              <w:t>выполнять более сложные виды работ и приёмы обработки различных материалов (например, плетение, шитьё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 вышивание, тиснение по фольге и пр.), комбинировать различные способы в зависимости и от поставленной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задачи; оформлять изделия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 соединять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детали освоенными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ручными строчками;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выполнять символические действия моделирования, понимать и создавать простейшие виды технической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документации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(чертёж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развёртки,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эскиз, технический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рисунок,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схему) 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выполнять по ней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работу;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8"/>
              </w:numPr>
              <w:tabs>
                <w:tab w:val="left" w:pos="339"/>
              </w:tabs>
              <w:ind w:right="889" w:hanging="142"/>
              <w:rPr>
                <w:rFonts w:ascii="Symbol" w:hAnsi="Symbol"/>
              </w:rPr>
            </w:pPr>
            <w:r>
              <w:rPr>
                <w:color w:val="221F1F"/>
              </w:rPr>
              <w:t>решать простейшие задачи рационализаторского характера по изменению конструкции изделия: 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достраивание, придание новых свойств конструкции в связи с изменением функционального назначения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изделия;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8"/>
              </w:numPr>
              <w:tabs>
                <w:tab w:val="left" w:pos="339"/>
              </w:tabs>
              <w:spacing w:line="237" w:lineRule="auto"/>
              <w:ind w:right="231" w:hanging="142"/>
              <w:rPr>
                <w:rFonts w:ascii="Symbol" w:hAnsi="Symbol"/>
              </w:rPr>
            </w:pPr>
            <w:r>
              <w:rPr>
                <w:color w:val="221F1F"/>
              </w:rPr>
              <w:t>на основе усвоенных правил дизайна решать простейшие художественно-конструкторские задачи по созданию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изделий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 заданной функцией;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8"/>
              </w:numPr>
              <w:tabs>
                <w:tab w:val="left" w:pos="339"/>
              </w:tabs>
              <w:spacing w:before="2"/>
              <w:ind w:right="469" w:hanging="142"/>
              <w:rPr>
                <w:rFonts w:ascii="Symbol" w:hAnsi="Symbol"/>
              </w:rPr>
            </w:pPr>
            <w:r>
              <w:rPr>
                <w:color w:val="221F1F"/>
              </w:rPr>
              <w:t>создавать небольшие тексты, презентации и печатные публикации с использованием изображений на экране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компьютера; оформлять текст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(выбор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шрифта,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размера, цвета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шрифта, выравнивание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абзаца);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8"/>
              </w:numPr>
              <w:tabs>
                <w:tab w:val="left" w:pos="339"/>
              </w:tabs>
              <w:spacing w:line="267" w:lineRule="exact"/>
              <w:ind w:left="338" w:hanging="198"/>
              <w:rPr>
                <w:rFonts w:ascii="Symbol" w:hAnsi="Symbol"/>
              </w:rPr>
            </w:pPr>
            <w:r>
              <w:rPr>
                <w:color w:val="221F1F"/>
              </w:rPr>
              <w:t>работать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доступной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информацией; работать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программах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Word,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Power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Point;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8"/>
              </w:numPr>
              <w:tabs>
                <w:tab w:val="left" w:pos="339"/>
              </w:tabs>
              <w:ind w:right="721" w:hanging="142"/>
              <w:rPr>
                <w:rFonts w:ascii="Symbol" w:hAnsi="Symbol"/>
              </w:rPr>
            </w:pPr>
            <w:r>
              <w:rPr>
                <w:color w:val="221F1F"/>
              </w:rPr>
              <w:t>решать творческие задачи, мысленно создавать и разрабатывать проектный замысел, осуществлять выбор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средств и способов его практического воплощения, аргументированно представлять продукт проектной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деятельности;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8"/>
              </w:numPr>
              <w:tabs>
                <w:tab w:val="left" w:pos="339"/>
              </w:tabs>
              <w:spacing w:line="252" w:lineRule="exact"/>
              <w:ind w:right="343" w:hanging="142"/>
              <w:rPr>
                <w:rFonts w:ascii="Symbol" w:hAnsi="Symbol"/>
                <w:color w:val="FF0000"/>
              </w:rPr>
            </w:pPr>
            <w:r>
              <w:rPr>
                <w:color w:val="221F1F"/>
              </w:rPr>
              <w:t>осуществлять сотрудничество в различных видах совместной деятельности; предлагать идеи для обсуждения,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уважительно относиться к мнению товарищей, договариваться; участвовать в распределении ролей,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координировать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собственную работу 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общем процессе</w:t>
            </w:r>
          </w:p>
        </w:tc>
      </w:tr>
      <w:tr w:rsidR="002D4725">
        <w:trPr>
          <w:trHeight w:val="251"/>
        </w:trPr>
        <w:tc>
          <w:tcPr>
            <w:tcW w:w="15137" w:type="dxa"/>
            <w:gridSpan w:val="2"/>
          </w:tcPr>
          <w:p w:rsidR="002D4725" w:rsidRDefault="006F5087">
            <w:pPr>
              <w:pStyle w:val="TableParagraph"/>
              <w:spacing w:line="232" w:lineRule="exact"/>
              <w:ind w:left="4494" w:right="448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Физическая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культура</w:t>
            </w:r>
          </w:p>
        </w:tc>
      </w:tr>
      <w:tr w:rsidR="002D4725">
        <w:trPr>
          <w:trHeight w:val="254"/>
        </w:trPr>
        <w:tc>
          <w:tcPr>
            <w:tcW w:w="4078" w:type="dxa"/>
            <w:vMerge w:val="restart"/>
          </w:tcPr>
          <w:p w:rsidR="002D4725" w:rsidRDefault="006F5087">
            <w:pPr>
              <w:pStyle w:val="TableParagraph"/>
              <w:tabs>
                <w:tab w:val="left" w:pos="2761"/>
                <w:tab w:val="left" w:pos="3291"/>
              </w:tabs>
              <w:ind w:left="390" w:right="96" w:hanging="284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(гимнастических,</w:t>
            </w: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4" w:lineRule="exact"/>
              <w:ind w:left="107"/>
              <w:rPr>
                <w:i/>
              </w:rPr>
            </w:pPr>
            <w:r>
              <w:rPr>
                <w:i/>
                <w:color w:val="221F1F"/>
              </w:rPr>
              <w:t>К</w:t>
            </w:r>
            <w:r>
              <w:rPr>
                <w:i/>
                <w:color w:val="221F1F"/>
                <w:spacing w:val="-2"/>
              </w:rPr>
              <w:t xml:space="preserve"> </w:t>
            </w:r>
            <w:r>
              <w:rPr>
                <w:i/>
                <w:color w:val="221F1F"/>
              </w:rPr>
              <w:t>концу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обучения</w:t>
            </w:r>
            <w:r>
              <w:rPr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в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первом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классе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i/>
                <w:color w:val="221F1F"/>
              </w:rPr>
              <w:t>обучающийся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научится:</w:t>
            </w:r>
          </w:p>
        </w:tc>
      </w:tr>
      <w:tr w:rsidR="002D4725">
        <w:trPr>
          <w:trHeight w:val="2119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приводить</w:t>
            </w:r>
            <w:r>
              <w:t xml:space="preserve"> </w:t>
            </w:r>
            <w:r>
              <w:rPr>
                <w:spacing w:val="-1"/>
              </w:rPr>
              <w:t>примеры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основных</w:t>
            </w:r>
            <w:r>
              <w:rPr>
                <w:spacing w:val="1"/>
              </w:rPr>
              <w:t xml:space="preserve"> </w:t>
            </w:r>
            <w:r>
              <w:t>дневных</w:t>
            </w:r>
            <w:r>
              <w:rPr>
                <w:spacing w:val="-3"/>
              </w:rPr>
              <w:t xml:space="preserve"> </w:t>
            </w:r>
            <w:r>
              <w:t>дел</w:t>
            </w:r>
            <w:r>
              <w:rPr>
                <w:spacing w:val="1"/>
              </w:rPr>
              <w:t xml:space="preserve"> </w:t>
            </w:r>
            <w:r>
              <w:t>и их</w:t>
            </w:r>
            <w:r>
              <w:rPr>
                <w:spacing w:val="-3"/>
              </w:rPr>
              <w:t xml:space="preserve"> </w:t>
            </w:r>
            <w:r>
              <w:t>распределение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индивидуальном режиме дня;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t>соблюдать</w:t>
            </w:r>
            <w:r>
              <w:rPr>
                <w:spacing w:val="46"/>
              </w:rPr>
              <w:t xml:space="preserve"> </w:t>
            </w:r>
            <w:r>
              <w:t>правила</w:t>
            </w:r>
            <w:r>
              <w:rPr>
                <w:spacing w:val="47"/>
              </w:rPr>
              <w:t xml:space="preserve"> </w:t>
            </w:r>
            <w:r>
              <w:t>поведения</w:t>
            </w:r>
            <w:r>
              <w:rPr>
                <w:spacing w:val="47"/>
              </w:rPr>
              <w:t xml:space="preserve"> </w:t>
            </w:r>
            <w:r>
              <w:t>на</w:t>
            </w:r>
            <w:r>
              <w:rPr>
                <w:spacing w:val="46"/>
              </w:rPr>
              <w:t xml:space="preserve"> </w:t>
            </w:r>
            <w:r>
              <w:t>уроках</w:t>
            </w:r>
            <w:r>
              <w:rPr>
                <w:spacing w:val="49"/>
              </w:rPr>
              <w:t xml:space="preserve"> </w:t>
            </w:r>
            <w:r>
              <w:t>физической</w:t>
            </w:r>
            <w:r>
              <w:rPr>
                <w:spacing w:val="47"/>
              </w:rPr>
              <w:t xml:space="preserve"> </w:t>
            </w:r>
            <w:r>
              <w:t>культурой,</w:t>
            </w:r>
            <w:r>
              <w:rPr>
                <w:spacing w:val="46"/>
              </w:rPr>
              <w:t xml:space="preserve"> </w:t>
            </w:r>
            <w:r>
              <w:t>приводить</w:t>
            </w:r>
            <w:r>
              <w:rPr>
                <w:spacing w:val="46"/>
              </w:rPr>
              <w:t xml:space="preserve"> </w:t>
            </w:r>
            <w:r>
              <w:t>примеры</w:t>
            </w:r>
            <w:r>
              <w:rPr>
                <w:spacing w:val="48"/>
              </w:rPr>
              <w:t xml:space="preserve"> </w:t>
            </w:r>
            <w:r>
              <w:t>подбора</w:t>
            </w:r>
            <w:r>
              <w:rPr>
                <w:spacing w:val="47"/>
              </w:rPr>
              <w:t xml:space="preserve"> </w:t>
            </w:r>
            <w:r>
              <w:t>одежды</w:t>
            </w:r>
            <w:r>
              <w:rPr>
                <w:spacing w:val="45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самостоятельных</w:t>
            </w:r>
            <w:r>
              <w:rPr>
                <w:spacing w:val="-1"/>
              </w:rPr>
              <w:t xml:space="preserve"> </w:t>
            </w:r>
            <w:r>
              <w:t>занятий;</w:t>
            </w:r>
          </w:p>
          <w:p w:rsidR="002D4725" w:rsidRDefault="006F5087">
            <w:pPr>
              <w:pStyle w:val="TableParagraph"/>
              <w:spacing w:line="268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1"/>
              </w:rPr>
              <w:t xml:space="preserve"> </w:t>
            </w:r>
            <w:r>
              <w:t>утренней</w:t>
            </w:r>
            <w:r>
              <w:rPr>
                <w:spacing w:val="1"/>
              </w:rPr>
              <w:t xml:space="preserve"> </w:t>
            </w:r>
            <w:r>
              <w:t>зарядки</w:t>
            </w:r>
            <w:r>
              <w:rPr>
                <w:spacing w:val="1"/>
              </w:rPr>
              <w:t xml:space="preserve"> </w:t>
            </w:r>
            <w:r>
              <w:t>и физкультминуток;</w:t>
            </w:r>
          </w:p>
          <w:p w:rsidR="002D4725" w:rsidRDefault="006F5087">
            <w:pPr>
              <w:pStyle w:val="TableParagraph"/>
              <w:spacing w:line="269" w:lineRule="exact"/>
              <w:ind w:left="141"/>
            </w:pPr>
            <w:r>
              <w:rPr>
                <w:rFonts w:ascii="Symbol" w:hAnsi="Symbol"/>
              </w:rPr>
              <w:t></w:t>
            </w:r>
            <w:r>
              <w:t>анализировать</w:t>
            </w:r>
            <w:r>
              <w:rPr>
                <w:spacing w:val="-1"/>
              </w:rPr>
              <w:t xml:space="preserve"> </w:t>
            </w:r>
            <w:r>
              <w:t>причины нарушения</w:t>
            </w:r>
            <w:r>
              <w:rPr>
                <w:spacing w:val="-2"/>
              </w:rPr>
              <w:t xml:space="preserve"> </w:t>
            </w:r>
            <w:r>
              <w:t>осанки и</w:t>
            </w:r>
            <w:r>
              <w:rPr>
                <w:spacing w:val="-4"/>
              </w:rPr>
              <w:t xml:space="preserve"> </w:t>
            </w:r>
            <w:r>
              <w:t>демонстрировать</w:t>
            </w:r>
            <w:r>
              <w:rPr>
                <w:spacing w:val="-1"/>
              </w:rPr>
              <w:t xml:space="preserve"> </w:t>
            </w:r>
            <w:r>
              <w:t>упражнения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профилактике её</w:t>
            </w:r>
            <w:r>
              <w:rPr>
                <w:spacing w:val="-3"/>
              </w:rPr>
              <w:t xml:space="preserve"> </w:t>
            </w:r>
            <w:r>
              <w:t>нарушения;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t>демонстрировать</w:t>
            </w:r>
            <w:r>
              <w:rPr>
                <w:spacing w:val="49"/>
              </w:rPr>
              <w:t xml:space="preserve"> </w:t>
            </w:r>
            <w:r>
              <w:t>построение</w:t>
            </w:r>
            <w:r>
              <w:rPr>
                <w:spacing w:val="49"/>
              </w:rPr>
              <w:t xml:space="preserve"> </w:t>
            </w:r>
            <w:r>
              <w:t>и</w:t>
            </w:r>
            <w:r>
              <w:rPr>
                <w:spacing w:val="48"/>
              </w:rPr>
              <w:t xml:space="preserve"> </w:t>
            </w:r>
            <w:r>
              <w:t>перестроение</w:t>
            </w:r>
            <w:r>
              <w:rPr>
                <w:spacing w:val="49"/>
              </w:rPr>
              <w:t xml:space="preserve"> </w:t>
            </w:r>
            <w:r>
              <w:t>из</w:t>
            </w:r>
            <w:r>
              <w:rPr>
                <w:spacing w:val="47"/>
              </w:rPr>
              <w:t xml:space="preserve"> </w:t>
            </w:r>
            <w:r>
              <w:t>одной</w:t>
            </w:r>
            <w:r>
              <w:rPr>
                <w:spacing w:val="48"/>
              </w:rPr>
              <w:t xml:space="preserve"> </w:t>
            </w:r>
            <w:r>
              <w:t>шеренги</w:t>
            </w:r>
            <w:r>
              <w:rPr>
                <w:spacing w:val="49"/>
              </w:rPr>
              <w:t xml:space="preserve"> </w:t>
            </w:r>
            <w:r>
              <w:t>в</w:t>
            </w:r>
            <w:r>
              <w:rPr>
                <w:spacing w:val="47"/>
              </w:rPr>
              <w:t xml:space="preserve"> </w:t>
            </w:r>
            <w:r>
              <w:t>две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48"/>
              </w:rPr>
              <w:t xml:space="preserve"> </w:t>
            </w:r>
            <w:r>
              <w:t>в</w:t>
            </w:r>
            <w:r>
              <w:rPr>
                <w:spacing w:val="47"/>
              </w:rPr>
              <w:t xml:space="preserve"> </w:t>
            </w:r>
            <w:r>
              <w:t>колонну</w:t>
            </w:r>
            <w:r>
              <w:rPr>
                <w:spacing w:val="48"/>
              </w:rPr>
              <w:t xml:space="preserve"> </w:t>
            </w:r>
            <w:r>
              <w:t>по</w:t>
            </w:r>
            <w:r>
              <w:rPr>
                <w:spacing w:val="48"/>
              </w:rPr>
              <w:t xml:space="preserve"> </w:t>
            </w:r>
            <w:r>
              <w:t>одному;</w:t>
            </w:r>
            <w:r>
              <w:rPr>
                <w:spacing w:val="50"/>
              </w:rPr>
              <w:t xml:space="preserve"> </w:t>
            </w:r>
            <w:r>
              <w:t>выполнять</w:t>
            </w:r>
            <w:r>
              <w:rPr>
                <w:spacing w:val="-52"/>
              </w:rPr>
              <w:t xml:space="preserve"> </w:t>
            </w:r>
            <w:r>
              <w:t>ходьбу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бег с равномерной и</w:t>
            </w:r>
            <w:r>
              <w:rPr>
                <w:spacing w:val="-1"/>
              </w:rPr>
              <w:t xml:space="preserve"> </w:t>
            </w:r>
            <w:r>
              <w:t>изменяющейся</w:t>
            </w:r>
            <w:r>
              <w:rPr>
                <w:spacing w:val="-5"/>
              </w:rPr>
              <w:t xml:space="preserve"> </w:t>
            </w:r>
            <w:r>
              <w:t>скоростью передвижения;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7"/>
              </w:numPr>
              <w:tabs>
                <w:tab w:val="left" w:pos="339"/>
              </w:tabs>
              <w:spacing w:line="249" w:lineRule="exact"/>
              <w:ind w:hanging="198"/>
            </w:pPr>
            <w:r>
              <w:t>демонстрировать</w:t>
            </w:r>
            <w:r>
              <w:rPr>
                <w:spacing w:val="46"/>
              </w:rPr>
              <w:t xml:space="preserve"> </w:t>
            </w:r>
            <w:r>
              <w:t>передвижения</w:t>
            </w:r>
            <w:r>
              <w:rPr>
                <w:spacing w:val="99"/>
              </w:rPr>
              <w:t xml:space="preserve"> </w:t>
            </w:r>
            <w:r>
              <w:t>стилизованным</w:t>
            </w:r>
            <w:r>
              <w:rPr>
                <w:spacing w:val="97"/>
              </w:rPr>
              <w:t xml:space="preserve"> </w:t>
            </w:r>
            <w:r>
              <w:t>гимнастическим</w:t>
            </w:r>
            <w:r>
              <w:rPr>
                <w:spacing w:val="96"/>
              </w:rPr>
              <w:t xml:space="preserve"> </w:t>
            </w:r>
            <w:r>
              <w:t>шагом</w:t>
            </w:r>
            <w:r>
              <w:rPr>
                <w:spacing w:val="99"/>
              </w:rPr>
              <w:t xml:space="preserve"> </w:t>
            </w:r>
            <w:r>
              <w:t>и</w:t>
            </w:r>
            <w:r>
              <w:rPr>
                <w:spacing w:val="99"/>
              </w:rPr>
              <w:t xml:space="preserve"> </w:t>
            </w:r>
            <w:r>
              <w:t>бегом,</w:t>
            </w:r>
            <w:r>
              <w:rPr>
                <w:spacing w:val="98"/>
              </w:rPr>
              <w:t xml:space="preserve"> </w:t>
            </w:r>
            <w:r>
              <w:t>прыжки</w:t>
            </w:r>
            <w:r>
              <w:rPr>
                <w:spacing w:val="99"/>
              </w:rPr>
              <w:t xml:space="preserve"> </w:t>
            </w:r>
            <w:r>
              <w:t>на</w:t>
            </w:r>
            <w:r>
              <w:rPr>
                <w:spacing w:val="100"/>
              </w:rPr>
              <w:t xml:space="preserve"> </w:t>
            </w:r>
            <w:r>
              <w:t>месте</w:t>
            </w:r>
            <w:r>
              <w:rPr>
                <w:spacing w:val="98"/>
              </w:rPr>
              <w:t xml:space="preserve"> </w:t>
            </w:r>
            <w:r>
              <w:t>с</w:t>
            </w:r>
          </w:p>
        </w:tc>
      </w:tr>
    </w:tbl>
    <w:p w:rsidR="002D4725" w:rsidRDefault="002D4725">
      <w:pPr>
        <w:spacing w:line="249" w:lineRule="exact"/>
        <w:sectPr w:rsidR="002D4725">
          <w:pgSz w:w="16840" w:h="11910" w:orient="landscape"/>
          <w:pgMar w:top="840" w:right="560" w:bottom="840" w:left="920" w:header="0" w:footer="6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789"/>
        </w:trPr>
        <w:tc>
          <w:tcPr>
            <w:tcW w:w="4078" w:type="dxa"/>
            <w:vMerge w:val="restart"/>
          </w:tcPr>
          <w:p w:rsidR="002D4725" w:rsidRDefault="006F5087">
            <w:pPr>
              <w:pStyle w:val="TableParagraph"/>
              <w:ind w:left="390" w:right="9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игровых,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6"/>
              </w:numPr>
              <w:tabs>
                <w:tab w:val="left" w:pos="391"/>
                <w:tab w:val="left" w:pos="2761"/>
              </w:tabs>
              <w:ind w:left="390" w:right="95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здоровья, физического развития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умственной работоспособности,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нормативов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обороне» (ГТО);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6"/>
              </w:numPr>
              <w:tabs>
                <w:tab w:val="left" w:pos="391"/>
              </w:tabs>
              <w:ind w:left="390" w:right="98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 в игровых заданиях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игровой деятельности, соблюдая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честной игры;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6"/>
              </w:numPr>
              <w:tabs>
                <w:tab w:val="left" w:pos="391"/>
              </w:tabs>
              <w:ind w:left="390" w:right="95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 плавания (при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бассейна)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6"/>
              </w:numPr>
              <w:tabs>
                <w:tab w:val="left" w:pos="391"/>
                <w:tab w:val="left" w:pos="2968"/>
              </w:tabs>
              <w:spacing w:before="1"/>
              <w:ind w:left="390" w:right="98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6"/>
              </w:numPr>
              <w:tabs>
                <w:tab w:val="left" w:pos="391"/>
              </w:tabs>
              <w:ind w:left="390" w:right="97"/>
              <w:jc w:val="both"/>
              <w:rPr>
                <w:color w:val="FF0000"/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51" w:lineRule="exact"/>
              <w:ind w:left="283"/>
            </w:pPr>
            <w:r>
              <w:t>поворотами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разные</w:t>
            </w:r>
            <w:r>
              <w:rPr>
                <w:spacing w:val="-3"/>
              </w:rPr>
              <w:t xml:space="preserve"> </w:t>
            </w:r>
            <w:r>
              <w:t>стороны и в</w:t>
            </w:r>
            <w:r>
              <w:rPr>
                <w:spacing w:val="-3"/>
              </w:rPr>
              <w:t xml:space="preserve"> </w:t>
            </w:r>
            <w:r>
              <w:t>длину толчком двумя</w:t>
            </w:r>
            <w:r>
              <w:rPr>
                <w:spacing w:val="-3"/>
              </w:rPr>
              <w:t xml:space="preserve"> </w:t>
            </w:r>
            <w:r>
              <w:t>ногами;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5"/>
              </w:numPr>
              <w:tabs>
                <w:tab w:val="left" w:pos="339"/>
              </w:tabs>
              <w:spacing w:line="269" w:lineRule="exact"/>
              <w:ind w:hanging="198"/>
            </w:pPr>
            <w:r>
              <w:t>передвигаться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лыжах</w:t>
            </w:r>
            <w:r>
              <w:rPr>
                <w:spacing w:val="-3"/>
              </w:rPr>
              <w:t xml:space="preserve"> </w:t>
            </w:r>
            <w:r>
              <w:t>ступающим</w:t>
            </w:r>
            <w:r>
              <w:rPr>
                <w:spacing w:val="-2"/>
              </w:rPr>
              <w:t xml:space="preserve"> </w:t>
            </w:r>
            <w:r>
              <w:t>и скользящим</w:t>
            </w:r>
            <w:r>
              <w:rPr>
                <w:spacing w:val="-1"/>
              </w:rPr>
              <w:t xml:space="preserve"> </w:t>
            </w:r>
            <w:r>
              <w:t>шагом</w:t>
            </w:r>
            <w:r>
              <w:rPr>
                <w:spacing w:val="-4"/>
              </w:rPr>
              <w:t xml:space="preserve"> </w:t>
            </w:r>
            <w:r>
              <w:t>(без</w:t>
            </w:r>
            <w:r>
              <w:rPr>
                <w:spacing w:val="-1"/>
              </w:rPr>
              <w:t xml:space="preserve"> </w:t>
            </w:r>
            <w:r>
              <w:t>палок);</w:t>
            </w:r>
          </w:p>
          <w:p w:rsidR="002D4725" w:rsidRDefault="006F5087">
            <w:pPr>
              <w:pStyle w:val="TableParagraph"/>
              <w:spacing w:line="249" w:lineRule="exact"/>
              <w:ind w:left="141"/>
            </w:pPr>
            <w:r>
              <w:rPr>
                <w:rFonts w:ascii="Symbol" w:hAnsi="Symbol"/>
                <w:spacing w:val="-1"/>
              </w:rPr>
              <w:t>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играть</w:t>
            </w:r>
            <w:r>
              <w:t xml:space="preserve"> </w:t>
            </w:r>
            <w:r>
              <w:rPr>
                <w:spacing w:val="-1"/>
              </w:rPr>
              <w:t>в подвижные</w:t>
            </w:r>
            <w:r>
              <w:t xml:space="preserve"> игры</w:t>
            </w:r>
            <w:r>
              <w:rPr>
                <w:spacing w:val="-2"/>
              </w:rPr>
              <w:t xml:space="preserve"> </w:t>
            </w:r>
            <w:r>
              <w:t>с общеразвивающей направленностью</w:t>
            </w:r>
          </w:p>
        </w:tc>
      </w:tr>
      <w:tr w:rsidR="002D4725">
        <w:trPr>
          <w:trHeight w:val="253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4" w:lineRule="exact"/>
              <w:ind w:left="107"/>
              <w:rPr>
                <w:i/>
              </w:rPr>
            </w:pPr>
            <w:r>
              <w:rPr>
                <w:i/>
                <w:color w:val="221F1F"/>
              </w:rPr>
              <w:t>К</w:t>
            </w:r>
            <w:r>
              <w:rPr>
                <w:i/>
                <w:color w:val="221F1F"/>
                <w:spacing w:val="-2"/>
              </w:rPr>
              <w:t xml:space="preserve"> </w:t>
            </w:r>
            <w:r>
              <w:rPr>
                <w:i/>
                <w:color w:val="221F1F"/>
              </w:rPr>
              <w:t>концу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обучения</w:t>
            </w:r>
            <w:r>
              <w:rPr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во</w:t>
            </w:r>
            <w:r>
              <w:rPr>
                <w:b/>
                <w:i/>
                <w:color w:val="221F1F"/>
                <w:spacing w:val="-2"/>
              </w:rPr>
              <w:t xml:space="preserve"> </w:t>
            </w:r>
            <w:r>
              <w:rPr>
                <w:b/>
                <w:i/>
                <w:color w:val="221F1F"/>
              </w:rPr>
              <w:t>втором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классе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i/>
                <w:color w:val="221F1F"/>
              </w:rPr>
              <w:t>обучающийся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научится:</w:t>
            </w:r>
          </w:p>
        </w:tc>
      </w:tr>
      <w:tr w:rsidR="002D4725">
        <w:trPr>
          <w:trHeight w:val="3667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 w:rsidP="00600EF9">
            <w:pPr>
              <w:pStyle w:val="TableParagraph"/>
              <w:numPr>
                <w:ilvl w:val="0"/>
                <w:numId w:val="214"/>
              </w:numPr>
              <w:tabs>
                <w:tab w:val="left" w:pos="284"/>
              </w:tabs>
              <w:ind w:right="1243"/>
            </w:pPr>
            <w:r>
              <w:rPr>
                <w:color w:val="221F1F"/>
              </w:rPr>
              <w:t>демонстрировать примеры основных физических качеств и высказывать своё суждение об их связи с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укреплением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здоровья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физическим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развитием;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4"/>
              </w:numPr>
              <w:tabs>
                <w:tab w:val="left" w:pos="339"/>
              </w:tabs>
              <w:ind w:right="253" w:hanging="142"/>
            </w:pPr>
            <w:r>
              <w:rPr>
                <w:color w:val="221F1F"/>
              </w:rPr>
              <w:t>измерять показатели длины и массы тела, физических качеств с помощью специальных тестовых упражнений,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вести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наблюдения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за их изменениями;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4"/>
              </w:numPr>
              <w:tabs>
                <w:tab w:val="left" w:pos="339"/>
              </w:tabs>
              <w:ind w:right="251" w:hanging="142"/>
              <w:jc w:val="both"/>
            </w:pPr>
            <w:r>
              <w:rPr>
                <w:color w:val="221F1F"/>
              </w:rPr>
              <w:t>выполнять броски малого (теннисного) мяча в мишень из разных исходных положений и разными способами,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демонстрировать упражнения в подбрасывании гимнастического мяча правой и левой рукой, перебрасывании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его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руки на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руку, перекатыванию;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4"/>
              </w:numPr>
              <w:tabs>
                <w:tab w:val="left" w:pos="339"/>
              </w:tabs>
              <w:spacing w:line="267" w:lineRule="exact"/>
              <w:ind w:left="338" w:hanging="198"/>
              <w:jc w:val="both"/>
            </w:pPr>
            <w:r>
              <w:rPr>
                <w:color w:val="221F1F"/>
              </w:rPr>
              <w:t>демонстрировать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танцевальный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хороводный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шаг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совместном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передвижении;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4"/>
              </w:numPr>
              <w:tabs>
                <w:tab w:val="left" w:pos="339"/>
              </w:tabs>
              <w:spacing w:line="269" w:lineRule="exact"/>
              <w:ind w:left="338" w:hanging="198"/>
              <w:jc w:val="both"/>
            </w:pPr>
            <w:r>
              <w:rPr>
                <w:color w:val="221F1F"/>
              </w:rPr>
              <w:t>выполнять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прыжки</w:t>
            </w:r>
            <w:r>
              <w:rPr>
                <w:color w:val="221F1F"/>
                <w:spacing w:val="53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51"/>
              </w:rPr>
              <w:t xml:space="preserve"> </w:t>
            </w:r>
            <w:r>
              <w:rPr>
                <w:color w:val="221F1F"/>
              </w:rPr>
              <w:t>разметкам</w:t>
            </w:r>
            <w:r>
              <w:rPr>
                <w:color w:val="221F1F"/>
                <w:spacing w:val="54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53"/>
              </w:rPr>
              <w:t xml:space="preserve"> </w:t>
            </w:r>
            <w:r>
              <w:rPr>
                <w:color w:val="221F1F"/>
              </w:rPr>
              <w:t>разное</w:t>
            </w:r>
            <w:r>
              <w:rPr>
                <w:color w:val="221F1F"/>
                <w:spacing w:val="51"/>
              </w:rPr>
              <w:t xml:space="preserve"> </w:t>
            </w:r>
            <w:r>
              <w:rPr>
                <w:color w:val="221F1F"/>
              </w:rPr>
              <w:t>расстояние</w:t>
            </w:r>
            <w:r>
              <w:rPr>
                <w:color w:val="221F1F"/>
                <w:spacing w:val="54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разной амплитудой;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высоту с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прямого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разбега;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4"/>
              </w:numPr>
              <w:tabs>
                <w:tab w:val="left" w:pos="339"/>
              </w:tabs>
              <w:ind w:right="254" w:hanging="142"/>
            </w:pPr>
            <w:r>
              <w:rPr>
                <w:color w:val="221F1F"/>
              </w:rPr>
              <w:t>передвигаться</w:t>
            </w:r>
            <w:r>
              <w:rPr>
                <w:color w:val="221F1F"/>
                <w:spacing w:val="25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25"/>
              </w:rPr>
              <w:t xml:space="preserve"> </w:t>
            </w:r>
            <w:r>
              <w:rPr>
                <w:color w:val="221F1F"/>
              </w:rPr>
              <w:t>лыжах</w:t>
            </w:r>
            <w:r>
              <w:rPr>
                <w:color w:val="221F1F"/>
                <w:spacing w:val="25"/>
              </w:rPr>
              <w:t xml:space="preserve"> </w:t>
            </w:r>
            <w:r>
              <w:rPr>
                <w:color w:val="221F1F"/>
              </w:rPr>
              <w:t>двухшажным</w:t>
            </w:r>
            <w:r>
              <w:rPr>
                <w:color w:val="221F1F"/>
                <w:spacing w:val="24"/>
              </w:rPr>
              <w:t xml:space="preserve"> </w:t>
            </w:r>
            <w:r>
              <w:rPr>
                <w:color w:val="221F1F"/>
              </w:rPr>
              <w:t>переменным</w:t>
            </w:r>
            <w:r>
              <w:rPr>
                <w:color w:val="221F1F"/>
                <w:spacing w:val="24"/>
              </w:rPr>
              <w:t xml:space="preserve"> </w:t>
            </w:r>
            <w:r>
              <w:rPr>
                <w:color w:val="221F1F"/>
              </w:rPr>
              <w:t>ходом;</w:t>
            </w:r>
            <w:r>
              <w:rPr>
                <w:color w:val="221F1F"/>
                <w:spacing w:val="26"/>
              </w:rPr>
              <w:t xml:space="preserve"> </w:t>
            </w:r>
            <w:r>
              <w:rPr>
                <w:color w:val="221F1F"/>
              </w:rPr>
              <w:t>спускаться</w:t>
            </w:r>
            <w:r>
              <w:rPr>
                <w:color w:val="221F1F"/>
                <w:spacing w:val="22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25"/>
              </w:rPr>
              <w:t xml:space="preserve"> </w:t>
            </w:r>
            <w:r>
              <w:rPr>
                <w:color w:val="221F1F"/>
              </w:rPr>
              <w:t>пологого</w:t>
            </w:r>
            <w:r>
              <w:rPr>
                <w:color w:val="221F1F"/>
                <w:spacing w:val="25"/>
              </w:rPr>
              <w:t xml:space="preserve"> </w:t>
            </w:r>
            <w:r>
              <w:rPr>
                <w:color w:val="221F1F"/>
              </w:rPr>
              <w:t>склона</w:t>
            </w:r>
            <w:r>
              <w:rPr>
                <w:color w:val="221F1F"/>
                <w:spacing w:val="25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22"/>
              </w:rPr>
              <w:t xml:space="preserve"> </w:t>
            </w:r>
            <w:r>
              <w:rPr>
                <w:color w:val="221F1F"/>
              </w:rPr>
              <w:t>тормозить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падением;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4"/>
              </w:numPr>
              <w:tabs>
                <w:tab w:val="left" w:pos="339"/>
              </w:tabs>
              <w:ind w:right="252" w:hanging="142"/>
            </w:pPr>
            <w:r>
              <w:rPr>
                <w:color w:val="221F1F"/>
              </w:rPr>
              <w:t>организовывать</w:t>
            </w:r>
            <w:r>
              <w:rPr>
                <w:color w:val="221F1F"/>
                <w:spacing w:val="36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37"/>
              </w:rPr>
              <w:t xml:space="preserve"> </w:t>
            </w:r>
            <w:r>
              <w:rPr>
                <w:color w:val="221F1F"/>
              </w:rPr>
              <w:t>играть</w:t>
            </w:r>
            <w:r>
              <w:rPr>
                <w:color w:val="221F1F"/>
                <w:spacing w:val="38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37"/>
              </w:rPr>
              <w:t xml:space="preserve"> </w:t>
            </w:r>
            <w:r>
              <w:rPr>
                <w:color w:val="221F1F"/>
              </w:rPr>
              <w:t>подвижные</w:t>
            </w:r>
            <w:r>
              <w:rPr>
                <w:color w:val="221F1F"/>
                <w:spacing w:val="37"/>
              </w:rPr>
              <w:t xml:space="preserve"> </w:t>
            </w:r>
            <w:r>
              <w:rPr>
                <w:color w:val="221F1F"/>
              </w:rPr>
              <w:t>игры</w:t>
            </w:r>
            <w:r>
              <w:rPr>
                <w:color w:val="221F1F"/>
                <w:spacing w:val="37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36"/>
              </w:rPr>
              <w:t xml:space="preserve"> </w:t>
            </w:r>
            <w:r>
              <w:rPr>
                <w:color w:val="221F1F"/>
              </w:rPr>
              <w:t>развитие</w:t>
            </w:r>
            <w:r>
              <w:rPr>
                <w:color w:val="221F1F"/>
                <w:spacing w:val="38"/>
              </w:rPr>
              <w:t xml:space="preserve"> </w:t>
            </w:r>
            <w:r>
              <w:rPr>
                <w:color w:val="221F1F"/>
              </w:rPr>
              <w:t>основных</w:t>
            </w:r>
            <w:r>
              <w:rPr>
                <w:color w:val="221F1F"/>
                <w:spacing w:val="36"/>
              </w:rPr>
              <w:t xml:space="preserve"> </w:t>
            </w:r>
            <w:r>
              <w:rPr>
                <w:color w:val="221F1F"/>
              </w:rPr>
              <w:t>физических</w:t>
            </w:r>
            <w:r>
              <w:rPr>
                <w:color w:val="221F1F"/>
                <w:spacing w:val="35"/>
              </w:rPr>
              <w:t xml:space="preserve"> </w:t>
            </w:r>
            <w:r>
              <w:rPr>
                <w:color w:val="221F1F"/>
              </w:rPr>
              <w:t>качеств,</w:t>
            </w:r>
            <w:r>
              <w:rPr>
                <w:color w:val="221F1F"/>
                <w:spacing w:val="38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36"/>
              </w:rPr>
              <w:t xml:space="preserve"> </w:t>
            </w:r>
            <w:r>
              <w:rPr>
                <w:color w:val="221F1F"/>
              </w:rPr>
              <w:t>использованием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технических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приёмов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из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спортивных игр;</w:t>
            </w:r>
          </w:p>
          <w:p w:rsidR="002D4725" w:rsidRDefault="006F5087">
            <w:pPr>
              <w:pStyle w:val="TableParagraph"/>
              <w:spacing w:line="247" w:lineRule="exact"/>
              <w:ind w:left="141"/>
            </w:pPr>
            <w:r>
              <w:rPr>
                <w:rFonts w:ascii="Symbol" w:hAnsi="Symbol"/>
                <w:color w:val="221F1F"/>
              </w:rPr>
              <w:t></w:t>
            </w:r>
            <w:r>
              <w:rPr>
                <w:color w:val="221F1F"/>
              </w:rPr>
              <w:t>выполнять упражнения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развитие физических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качеств</w:t>
            </w:r>
          </w:p>
        </w:tc>
      </w:tr>
      <w:tr w:rsidR="002D4725">
        <w:trPr>
          <w:trHeight w:val="253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4" w:lineRule="exact"/>
              <w:ind w:left="107"/>
              <w:rPr>
                <w:i/>
              </w:rPr>
            </w:pPr>
            <w:r>
              <w:rPr>
                <w:i/>
                <w:color w:val="221F1F"/>
              </w:rPr>
              <w:t>К</w:t>
            </w:r>
            <w:r>
              <w:rPr>
                <w:i/>
                <w:color w:val="221F1F"/>
                <w:spacing w:val="-1"/>
              </w:rPr>
              <w:t xml:space="preserve"> </w:t>
            </w:r>
            <w:r>
              <w:rPr>
                <w:i/>
                <w:color w:val="221F1F"/>
              </w:rPr>
              <w:t>концу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обучения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b/>
                <w:i/>
                <w:color w:val="221F1F"/>
              </w:rPr>
              <w:t>в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третьем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классе</w:t>
            </w:r>
            <w:r>
              <w:rPr>
                <w:b/>
                <w:i/>
                <w:color w:val="221F1F"/>
                <w:spacing w:val="-2"/>
              </w:rPr>
              <w:t xml:space="preserve"> </w:t>
            </w:r>
            <w:r>
              <w:rPr>
                <w:i/>
                <w:color w:val="221F1F"/>
              </w:rPr>
              <w:t>обучающийся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научится:</w:t>
            </w:r>
          </w:p>
        </w:tc>
      </w:tr>
      <w:tr w:rsidR="002D4725">
        <w:trPr>
          <w:trHeight w:val="4174"/>
        </w:trPr>
        <w:tc>
          <w:tcPr>
            <w:tcW w:w="407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right="568" w:hanging="142"/>
            </w:pPr>
            <w:r>
              <w:rPr>
                <w:color w:val="221F1F"/>
              </w:rPr>
              <w:t>соблюдать правила во время выполнения гимнастических и акробатических упражнений; легкоатлетической,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лыжной,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игровой 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плавательной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подготовки;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3"/>
              </w:numPr>
              <w:tabs>
                <w:tab w:val="left" w:pos="339"/>
                <w:tab w:val="left" w:pos="2205"/>
                <w:tab w:val="left" w:pos="3297"/>
                <w:tab w:val="left" w:pos="4703"/>
                <w:tab w:val="left" w:pos="6761"/>
                <w:tab w:val="left" w:pos="8728"/>
                <w:tab w:val="left" w:pos="9095"/>
              </w:tabs>
              <w:ind w:right="251" w:hanging="142"/>
            </w:pPr>
            <w:r>
              <w:rPr>
                <w:color w:val="221F1F"/>
              </w:rPr>
              <w:t>демонстрировать</w:t>
            </w:r>
            <w:r>
              <w:rPr>
                <w:color w:val="221F1F"/>
              </w:rPr>
              <w:tab/>
              <w:t>примеры</w:t>
            </w:r>
            <w:r>
              <w:rPr>
                <w:color w:val="221F1F"/>
              </w:rPr>
              <w:tab/>
              <w:t>упражнений</w:t>
            </w:r>
            <w:r>
              <w:rPr>
                <w:color w:val="221F1F"/>
              </w:rPr>
              <w:tab/>
              <w:t>общеразвивающей,</w:t>
            </w:r>
            <w:r>
              <w:rPr>
                <w:color w:val="221F1F"/>
              </w:rPr>
              <w:tab/>
              <w:t>подготовительной</w:t>
            </w:r>
            <w:r>
              <w:rPr>
                <w:color w:val="221F1F"/>
              </w:rPr>
              <w:tab/>
              <w:t>и</w:t>
            </w:r>
            <w:r>
              <w:rPr>
                <w:color w:val="221F1F"/>
              </w:rPr>
              <w:tab/>
            </w:r>
            <w:r>
              <w:rPr>
                <w:color w:val="221F1F"/>
                <w:spacing w:val="-1"/>
              </w:rPr>
              <w:t>соревновательной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направленности,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раскрывать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их целевое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предназначение на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занятиях физической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культурой;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3"/>
              </w:numPr>
              <w:tabs>
                <w:tab w:val="left" w:pos="339"/>
              </w:tabs>
              <w:ind w:right="254" w:hanging="142"/>
            </w:pPr>
            <w:r>
              <w:rPr>
                <w:color w:val="221F1F"/>
              </w:rPr>
              <w:t>измерять</w:t>
            </w:r>
            <w:r>
              <w:rPr>
                <w:color w:val="221F1F"/>
                <w:spacing w:val="46"/>
              </w:rPr>
              <w:t xml:space="preserve"> </w:t>
            </w:r>
            <w:r>
              <w:rPr>
                <w:color w:val="221F1F"/>
              </w:rPr>
              <w:t>частоту</w:t>
            </w:r>
            <w:r>
              <w:rPr>
                <w:color w:val="221F1F"/>
                <w:spacing w:val="44"/>
              </w:rPr>
              <w:t xml:space="preserve"> </w:t>
            </w:r>
            <w:r>
              <w:rPr>
                <w:color w:val="221F1F"/>
              </w:rPr>
              <w:t>пульса</w:t>
            </w:r>
            <w:r>
              <w:rPr>
                <w:color w:val="221F1F"/>
                <w:spacing w:val="47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44"/>
              </w:rPr>
              <w:t xml:space="preserve"> </w:t>
            </w:r>
            <w:r>
              <w:rPr>
                <w:color w:val="221F1F"/>
              </w:rPr>
              <w:t>определять</w:t>
            </w:r>
            <w:r>
              <w:rPr>
                <w:color w:val="221F1F"/>
                <w:spacing w:val="44"/>
              </w:rPr>
              <w:t xml:space="preserve"> </w:t>
            </w:r>
            <w:r>
              <w:rPr>
                <w:color w:val="221F1F"/>
              </w:rPr>
              <w:t>физическую</w:t>
            </w:r>
            <w:r>
              <w:rPr>
                <w:color w:val="221F1F"/>
                <w:spacing w:val="47"/>
              </w:rPr>
              <w:t xml:space="preserve"> </w:t>
            </w:r>
            <w:r>
              <w:rPr>
                <w:color w:val="221F1F"/>
              </w:rPr>
              <w:t>нагрузку</w:t>
            </w:r>
            <w:r>
              <w:rPr>
                <w:color w:val="221F1F"/>
                <w:spacing w:val="47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44"/>
              </w:rPr>
              <w:t xml:space="preserve"> </w:t>
            </w:r>
            <w:r>
              <w:rPr>
                <w:color w:val="221F1F"/>
              </w:rPr>
              <w:t>её</w:t>
            </w:r>
            <w:r>
              <w:rPr>
                <w:color w:val="221F1F"/>
                <w:spacing w:val="45"/>
              </w:rPr>
              <w:t xml:space="preserve"> </w:t>
            </w:r>
            <w:r>
              <w:rPr>
                <w:color w:val="221F1F"/>
              </w:rPr>
              <w:t>значениям</w:t>
            </w:r>
            <w:r>
              <w:rPr>
                <w:color w:val="221F1F"/>
                <w:spacing w:val="46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45"/>
              </w:rPr>
              <w:t xml:space="preserve"> </w:t>
            </w:r>
            <w:r>
              <w:rPr>
                <w:color w:val="221F1F"/>
              </w:rPr>
              <w:t>помощью</w:t>
            </w:r>
            <w:r>
              <w:rPr>
                <w:color w:val="221F1F"/>
                <w:spacing w:val="47"/>
              </w:rPr>
              <w:t xml:space="preserve"> </w:t>
            </w:r>
            <w:r>
              <w:rPr>
                <w:color w:val="221F1F"/>
              </w:rPr>
              <w:t>таблицы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стандартных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нагрузок;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выполнять</w:t>
            </w:r>
            <w:r>
              <w:rPr>
                <w:color w:val="221F1F"/>
                <w:spacing w:val="24"/>
              </w:rPr>
              <w:t xml:space="preserve"> </w:t>
            </w:r>
            <w:r>
              <w:rPr>
                <w:color w:val="221F1F"/>
              </w:rPr>
              <w:t>упражнения</w:t>
            </w:r>
            <w:r>
              <w:rPr>
                <w:color w:val="221F1F"/>
                <w:spacing w:val="21"/>
              </w:rPr>
              <w:t xml:space="preserve"> </w:t>
            </w:r>
            <w:r>
              <w:rPr>
                <w:color w:val="221F1F"/>
              </w:rPr>
              <w:t>дыхательной</w:t>
            </w:r>
            <w:r>
              <w:rPr>
                <w:color w:val="221F1F"/>
                <w:spacing w:val="24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24"/>
              </w:rPr>
              <w:t xml:space="preserve"> </w:t>
            </w:r>
            <w:r>
              <w:rPr>
                <w:color w:val="221F1F"/>
              </w:rPr>
              <w:t>зрительной</w:t>
            </w:r>
            <w:r>
              <w:rPr>
                <w:color w:val="221F1F"/>
                <w:spacing w:val="24"/>
              </w:rPr>
              <w:t xml:space="preserve"> </w:t>
            </w:r>
            <w:r>
              <w:rPr>
                <w:color w:val="221F1F"/>
              </w:rPr>
              <w:t>гимнастики,</w:t>
            </w:r>
            <w:r>
              <w:rPr>
                <w:color w:val="221F1F"/>
                <w:spacing w:val="22"/>
              </w:rPr>
              <w:t xml:space="preserve"> </w:t>
            </w:r>
            <w:r>
              <w:rPr>
                <w:color w:val="221F1F"/>
              </w:rPr>
              <w:t>объяснять</w:t>
            </w:r>
            <w:r>
              <w:rPr>
                <w:color w:val="221F1F"/>
                <w:spacing w:val="24"/>
              </w:rPr>
              <w:t xml:space="preserve"> </w:t>
            </w:r>
            <w:r>
              <w:rPr>
                <w:color w:val="221F1F"/>
              </w:rPr>
              <w:t>их</w:t>
            </w:r>
            <w:r>
              <w:rPr>
                <w:color w:val="221F1F"/>
                <w:spacing w:val="24"/>
              </w:rPr>
              <w:t xml:space="preserve"> </w:t>
            </w:r>
            <w:r>
              <w:rPr>
                <w:color w:val="221F1F"/>
              </w:rPr>
              <w:t>связь</w:t>
            </w:r>
            <w:r>
              <w:rPr>
                <w:color w:val="221F1F"/>
                <w:spacing w:val="25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30"/>
              </w:rPr>
              <w:t xml:space="preserve"> </w:t>
            </w:r>
            <w:r>
              <w:rPr>
                <w:color w:val="221F1F"/>
              </w:rPr>
              <w:t>предупреждением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появления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утомления;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3"/>
              </w:numPr>
              <w:tabs>
                <w:tab w:val="left" w:pos="339"/>
              </w:tabs>
              <w:ind w:right="252" w:hanging="142"/>
            </w:pPr>
            <w:r>
              <w:rPr>
                <w:color w:val="221F1F"/>
              </w:rPr>
              <w:t>выполнять</w:t>
            </w:r>
            <w:r>
              <w:rPr>
                <w:color w:val="221F1F"/>
                <w:spacing w:val="17"/>
              </w:rPr>
              <w:t xml:space="preserve"> </w:t>
            </w:r>
            <w:r>
              <w:rPr>
                <w:color w:val="221F1F"/>
              </w:rPr>
              <w:t>движение</w:t>
            </w:r>
            <w:r>
              <w:rPr>
                <w:color w:val="221F1F"/>
                <w:spacing w:val="19"/>
              </w:rPr>
              <w:t xml:space="preserve"> </w:t>
            </w:r>
            <w:r>
              <w:rPr>
                <w:color w:val="221F1F"/>
              </w:rPr>
              <w:t>противоходом</w:t>
            </w:r>
            <w:r>
              <w:rPr>
                <w:color w:val="221F1F"/>
                <w:spacing w:val="18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14"/>
              </w:rPr>
              <w:t xml:space="preserve"> </w:t>
            </w:r>
            <w:r>
              <w:rPr>
                <w:color w:val="221F1F"/>
              </w:rPr>
              <w:t>колонне</w:t>
            </w:r>
            <w:r>
              <w:rPr>
                <w:color w:val="221F1F"/>
                <w:spacing w:val="17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16"/>
              </w:rPr>
              <w:t xml:space="preserve"> </w:t>
            </w:r>
            <w:r>
              <w:rPr>
                <w:color w:val="221F1F"/>
              </w:rPr>
              <w:t>одному,</w:t>
            </w:r>
            <w:r>
              <w:rPr>
                <w:color w:val="221F1F"/>
                <w:spacing w:val="18"/>
              </w:rPr>
              <w:t xml:space="preserve"> </w:t>
            </w:r>
            <w:r>
              <w:rPr>
                <w:color w:val="221F1F"/>
              </w:rPr>
              <w:t>перестраиваться</w:t>
            </w:r>
            <w:r>
              <w:rPr>
                <w:color w:val="221F1F"/>
                <w:spacing w:val="16"/>
              </w:rPr>
              <w:t xml:space="preserve"> </w:t>
            </w:r>
            <w:r>
              <w:rPr>
                <w:color w:val="221F1F"/>
              </w:rPr>
              <w:t>из</w:t>
            </w:r>
            <w:r>
              <w:rPr>
                <w:color w:val="221F1F"/>
                <w:spacing w:val="17"/>
              </w:rPr>
              <w:t xml:space="preserve"> </w:t>
            </w:r>
            <w:r>
              <w:rPr>
                <w:color w:val="221F1F"/>
              </w:rPr>
              <w:t>колонны</w:t>
            </w:r>
            <w:r>
              <w:rPr>
                <w:color w:val="221F1F"/>
                <w:spacing w:val="18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16"/>
              </w:rPr>
              <w:t xml:space="preserve"> </w:t>
            </w:r>
            <w:r>
              <w:rPr>
                <w:color w:val="221F1F"/>
              </w:rPr>
              <w:t>одному</w:t>
            </w:r>
            <w:r>
              <w:rPr>
                <w:color w:val="221F1F"/>
                <w:spacing w:val="19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14"/>
              </w:rPr>
              <w:t xml:space="preserve"> </w:t>
            </w:r>
            <w:r>
              <w:rPr>
                <w:color w:val="221F1F"/>
              </w:rPr>
              <w:t>колонну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три  на месте и 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движении;</w:t>
            </w:r>
          </w:p>
          <w:p w:rsidR="002D4725" w:rsidRDefault="006F5087">
            <w:pPr>
              <w:pStyle w:val="TableParagraph"/>
              <w:ind w:left="283" w:hanging="142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выполнять</w:t>
            </w:r>
            <w:r>
              <w:rPr>
                <w:color w:val="221F1F"/>
                <w:spacing w:val="14"/>
              </w:rPr>
              <w:t xml:space="preserve"> </w:t>
            </w:r>
            <w:r>
              <w:rPr>
                <w:color w:val="221F1F"/>
              </w:rPr>
              <w:t>ходьбу</w:t>
            </w:r>
            <w:r>
              <w:rPr>
                <w:color w:val="221F1F"/>
                <w:spacing w:val="15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14"/>
              </w:rPr>
              <w:t xml:space="preserve"> </w:t>
            </w:r>
            <w:r>
              <w:rPr>
                <w:color w:val="221F1F"/>
              </w:rPr>
              <w:t>гимнастической</w:t>
            </w:r>
            <w:r>
              <w:rPr>
                <w:color w:val="221F1F"/>
                <w:spacing w:val="14"/>
              </w:rPr>
              <w:t xml:space="preserve"> </w:t>
            </w:r>
            <w:r>
              <w:rPr>
                <w:color w:val="221F1F"/>
              </w:rPr>
              <w:t>скамейке</w:t>
            </w:r>
            <w:r>
              <w:rPr>
                <w:color w:val="221F1F"/>
                <w:spacing w:val="12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15"/>
              </w:rPr>
              <w:t xml:space="preserve"> </w:t>
            </w:r>
            <w:r>
              <w:rPr>
                <w:color w:val="221F1F"/>
              </w:rPr>
              <w:t>высоким</w:t>
            </w:r>
            <w:r>
              <w:rPr>
                <w:color w:val="221F1F"/>
                <w:spacing w:val="14"/>
              </w:rPr>
              <w:t xml:space="preserve"> </w:t>
            </w:r>
            <w:r>
              <w:rPr>
                <w:color w:val="221F1F"/>
              </w:rPr>
              <w:t>подниманием</w:t>
            </w:r>
            <w:r>
              <w:rPr>
                <w:color w:val="221F1F"/>
                <w:spacing w:val="15"/>
              </w:rPr>
              <w:t xml:space="preserve"> </w:t>
            </w:r>
            <w:r>
              <w:rPr>
                <w:color w:val="221F1F"/>
              </w:rPr>
              <w:t>колен</w:t>
            </w:r>
            <w:r>
              <w:rPr>
                <w:color w:val="221F1F"/>
                <w:spacing w:val="14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4"/>
              </w:rPr>
              <w:t xml:space="preserve"> </w:t>
            </w:r>
            <w:r>
              <w:rPr>
                <w:color w:val="221F1F"/>
              </w:rPr>
              <w:t>изменением</w:t>
            </w:r>
            <w:r>
              <w:rPr>
                <w:color w:val="221F1F"/>
                <w:spacing w:val="15"/>
              </w:rPr>
              <w:t xml:space="preserve"> </w:t>
            </w:r>
            <w:r>
              <w:rPr>
                <w:color w:val="221F1F"/>
              </w:rPr>
              <w:t>положения</w:t>
            </w:r>
            <w:r>
              <w:rPr>
                <w:color w:val="221F1F"/>
                <w:spacing w:val="14"/>
              </w:rPr>
              <w:t xml:space="preserve"> </w:t>
            </w:r>
            <w:r>
              <w:rPr>
                <w:color w:val="221F1F"/>
              </w:rPr>
              <w:t>рук,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поворотами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правую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левую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сторону;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двигаться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приставным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шагом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левым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правым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боком,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спиной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вперёд;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3"/>
              </w:numPr>
              <w:tabs>
                <w:tab w:val="left" w:pos="339"/>
              </w:tabs>
              <w:ind w:right="252" w:hanging="142"/>
            </w:pPr>
            <w:r>
              <w:rPr>
                <w:color w:val="221F1F"/>
              </w:rPr>
              <w:t>передвигаться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нижней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жерди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гимнастической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стенки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приставным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шагом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правую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левую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сторону;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лазать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разноимённым способом;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3"/>
              </w:numPr>
              <w:tabs>
                <w:tab w:val="left" w:pos="339"/>
              </w:tabs>
              <w:spacing w:line="267" w:lineRule="exact"/>
              <w:ind w:left="338" w:hanging="198"/>
            </w:pPr>
            <w:r>
              <w:rPr>
                <w:color w:val="221F1F"/>
              </w:rPr>
              <w:t>демонстрировать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прыжки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через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скакалку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двух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ногах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попеременно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правой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левой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ноге;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3"/>
              </w:numPr>
              <w:tabs>
                <w:tab w:val="left" w:pos="339"/>
              </w:tabs>
              <w:spacing w:line="249" w:lineRule="exact"/>
              <w:ind w:left="338" w:hanging="198"/>
            </w:pPr>
            <w:r>
              <w:rPr>
                <w:color w:val="221F1F"/>
              </w:rPr>
              <w:t>демонстрировать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упражнения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ритмической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гимнастики,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движения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танцев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галоп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полька;</w:t>
            </w:r>
          </w:p>
        </w:tc>
      </w:tr>
    </w:tbl>
    <w:p w:rsidR="002D4725" w:rsidRDefault="002D4725">
      <w:pPr>
        <w:spacing w:line="249" w:lineRule="exact"/>
        <w:sectPr w:rsidR="002D4725">
          <w:pgSz w:w="16840" w:h="11910" w:orient="landscape"/>
          <w:pgMar w:top="840" w:right="560" w:bottom="840" w:left="920" w:header="0" w:footer="64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1059"/>
      </w:tblGrid>
      <w:tr w:rsidR="002D4725">
        <w:trPr>
          <w:trHeight w:val="2085"/>
        </w:trPr>
        <w:tc>
          <w:tcPr>
            <w:tcW w:w="4078" w:type="dxa"/>
          </w:tcPr>
          <w:p w:rsidR="002D4725" w:rsidRDefault="002D4725">
            <w:pPr>
              <w:pStyle w:val="TableParagraph"/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ind w:left="283" w:right="252" w:hanging="142"/>
              <w:jc w:val="both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выполнять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бег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преодолением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небольших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препятствий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разной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скоростью,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прыжки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длину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разбега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способом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согнув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ноги, броски набивного мяча из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положения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сидя 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стоя;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2"/>
              </w:numPr>
              <w:tabs>
                <w:tab w:val="left" w:pos="339"/>
              </w:tabs>
              <w:ind w:right="254" w:hanging="142"/>
              <w:jc w:val="both"/>
              <w:rPr>
                <w:rFonts w:ascii="Symbol" w:hAnsi="Symbol"/>
              </w:rPr>
            </w:pPr>
            <w:r>
              <w:rPr>
                <w:color w:val="221F1F"/>
              </w:rPr>
              <w:t>передвигаться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лыжах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одновременным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двухшажным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ходом,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спускаться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пологого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склона</w:t>
            </w:r>
            <w:r>
              <w:rPr>
                <w:color w:val="221F1F"/>
                <w:spacing w:val="55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55"/>
              </w:rPr>
              <w:t xml:space="preserve"> </w:t>
            </w:r>
            <w:r>
              <w:rPr>
                <w:color w:val="221F1F"/>
              </w:rPr>
              <w:t>стойке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лыжника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 тормозить плугом;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2"/>
              </w:numPr>
              <w:tabs>
                <w:tab w:val="left" w:pos="339"/>
              </w:tabs>
              <w:ind w:right="248" w:hanging="142"/>
              <w:jc w:val="both"/>
              <w:rPr>
                <w:rFonts w:ascii="Symbol" w:hAnsi="Symbol"/>
              </w:rPr>
            </w:pPr>
            <w:r>
              <w:rPr>
                <w:color w:val="221F1F"/>
              </w:rPr>
              <w:t>выполнять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технические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действия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спортивных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игр: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баскетбол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(ведение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баскетбольного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мяча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месте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движении); волейбол (приём мяча снизу и нижняя передача в парах); футбол (ведение футбольного мяча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змейкой)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2"/>
              </w:numPr>
              <w:tabs>
                <w:tab w:val="left" w:pos="339"/>
              </w:tabs>
              <w:spacing w:line="246" w:lineRule="exact"/>
              <w:ind w:left="338" w:hanging="198"/>
              <w:jc w:val="both"/>
              <w:rPr>
                <w:rFonts w:ascii="Symbol" w:hAnsi="Symbol"/>
                <w:color w:val="221F1F"/>
              </w:rPr>
            </w:pPr>
            <w:r>
              <w:rPr>
                <w:color w:val="221F1F"/>
              </w:rPr>
              <w:t>выполнять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упражнения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развитие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физических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качеств,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демонстрировать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приросты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показателях</w:t>
            </w:r>
          </w:p>
        </w:tc>
      </w:tr>
      <w:tr w:rsidR="002D4725">
        <w:trPr>
          <w:trHeight w:val="253"/>
        </w:trPr>
        <w:tc>
          <w:tcPr>
            <w:tcW w:w="4078" w:type="dxa"/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34" w:lineRule="exact"/>
              <w:ind w:left="107"/>
              <w:rPr>
                <w:i/>
              </w:rPr>
            </w:pPr>
            <w:r>
              <w:rPr>
                <w:i/>
                <w:color w:val="221F1F"/>
              </w:rPr>
              <w:t>К</w:t>
            </w:r>
            <w:r>
              <w:rPr>
                <w:i/>
                <w:color w:val="221F1F"/>
                <w:spacing w:val="-2"/>
              </w:rPr>
              <w:t xml:space="preserve"> </w:t>
            </w:r>
            <w:r>
              <w:rPr>
                <w:i/>
                <w:color w:val="221F1F"/>
              </w:rPr>
              <w:t>концу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обучения</w:t>
            </w:r>
            <w:r>
              <w:rPr>
                <w:i/>
                <w:color w:val="221F1F"/>
                <w:spacing w:val="-2"/>
              </w:rPr>
              <w:t xml:space="preserve"> </w:t>
            </w:r>
            <w:r>
              <w:rPr>
                <w:b/>
                <w:i/>
                <w:color w:val="221F1F"/>
              </w:rPr>
              <w:t>в</w:t>
            </w:r>
            <w:r>
              <w:rPr>
                <w:b/>
                <w:i/>
                <w:color w:val="221F1F"/>
                <w:spacing w:val="-2"/>
              </w:rPr>
              <w:t xml:space="preserve"> </w:t>
            </w:r>
            <w:r>
              <w:rPr>
                <w:b/>
                <w:i/>
                <w:color w:val="221F1F"/>
              </w:rPr>
              <w:t>четвертом</w:t>
            </w:r>
            <w:r>
              <w:rPr>
                <w:b/>
                <w:i/>
                <w:color w:val="221F1F"/>
                <w:spacing w:val="-5"/>
              </w:rPr>
              <w:t xml:space="preserve"> </w:t>
            </w:r>
            <w:r>
              <w:rPr>
                <w:b/>
                <w:i/>
                <w:color w:val="221F1F"/>
              </w:rPr>
              <w:t>классе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i/>
                <w:color w:val="221F1F"/>
              </w:rPr>
              <w:t>обучающийся</w:t>
            </w:r>
            <w:r>
              <w:rPr>
                <w:i/>
                <w:color w:val="221F1F"/>
                <w:spacing w:val="-2"/>
              </w:rPr>
              <w:t xml:space="preserve"> </w:t>
            </w:r>
            <w:r>
              <w:rPr>
                <w:i/>
                <w:color w:val="221F1F"/>
              </w:rPr>
              <w:t>научится:</w:t>
            </w:r>
          </w:p>
        </w:tc>
      </w:tr>
      <w:tr w:rsidR="002D4725">
        <w:trPr>
          <w:trHeight w:val="5014"/>
        </w:trPr>
        <w:tc>
          <w:tcPr>
            <w:tcW w:w="4078" w:type="dxa"/>
          </w:tcPr>
          <w:p w:rsidR="002D4725" w:rsidRDefault="002D4725">
            <w:pPr>
              <w:pStyle w:val="TableParagraph"/>
            </w:pPr>
          </w:p>
        </w:tc>
        <w:tc>
          <w:tcPr>
            <w:tcW w:w="11059" w:type="dxa"/>
          </w:tcPr>
          <w:p w:rsidR="002D4725" w:rsidRDefault="006F5087">
            <w:pPr>
              <w:pStyle w:val="TableParagraph"/>
              <w:spacing w:line="269" w:lineRule="exact"/>
              <w:ind w:left="141"/>
              <w:jc w:val="both"/>
            </w:pPr>
            <w:r>
              <w:rPr>
                <w:rFonts w:ascii="Symbol" w:hAnsi="Symbol"/>
              </w:rPr>
              <w:t></w:t>
            </w:r>
            <w:r>
              <w:rPr>
                <w:color w:val="221F1F"/>
              </w:rPr>
              <w:t>объяснять назначение комплекса ГТО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выявлять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его связь с подготовкой к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труду и защите Родины;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1"/>
              </w:numPr>
              <w:tabs>
                <w:tab w:val="left" w:pos="339"/>
              </w:tabs>
              <w:ind w:right="258" w:hanging="142"/>
              <w:jc w:val="both"/>
            </w:pPr>
            <w:r>
              <w:rPr>
                <w:color w:val="221F1F"/>
              </w:rPr>
              <w:t>осознавать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положительное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влияние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занятий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физической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подготовкой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укрепление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здоровья,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развитие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седечно-сосудистой и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дыхательной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систем;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1"/>
              </w:numPr>
              <w:tabs>
                <w:tab w:val="left" w:pos="339"/>
              </w:tabs>
              <w:ind w:right="253" w:hanging="142"/>
              <w:jc w:val="both"/>
            </w:pPr>
            <w:r>
              <w:rPr>
                <w:color w:val="221F1F"/>
              </w:rPr>
              <w:t>приводить примеры регулирования физической нагрузки по пульсу при развитии физических качеств: силы,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быстроты,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выносливости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 гибкости;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1"/>
              </w:numPr>
              <w:tabs>
                <w:tab w:val="left" w:pos="339"/>
              </w:tabs>
              <w:ind w:right="249" w:hanging="142"/>
              <w:jc w:val="both"/>
            </w:pPr>
            <w:r>
              <w:rPr>
                <w:color w:val="221F1F"/>
              </w:rPr>
              <w:t>приводить примеры оказания первой помощи при травмах во время самостоятельных занятий физической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культурой и спортом; характеризовать причины их появления на занятиях гимнастикой и лёгкой атлетикой,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лыжной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 плавательной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подготовкой;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1"/>
              </w:numPr>
              <w:tabs>
                <w:tab w:val="left" w:pos="339"/>
              </w:tabs>
              <w:spacing w:line="269" w:lineRule="exact"/>
              <w:ind w:left="338" w:hanging="198"/>
            </w:pPr>
            <w:r>
              <w:rPr>
                <w:color w:val="221F1F"/>
              </w:rPr>
              <w:t>проявлять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готовность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оказать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первую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помощь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случае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необходимости;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1"/>
              </w:numPr>
              <w:tabs>
                <w:tab w:val="left" w:pos="339"/>
              </w:tabs>
              <w:spacing w:line="269" w:lineRule="exact"/>
              <w:ind w:left="338" w:hanging="198"/>
            </w:pPr>
            <w:r>
              <w:rPr>
                <w:color w:val="221F1F"/>
              </w:rPr>
              <w:t>демонстрировать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акробатические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комбинации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из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5—7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хорошо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освоенных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упражнений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(с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помощью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учителя);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1"/>
              </w:numPr>
              <w:tabs>
                <w:tab w:val="left" w:pos="339"/>
              </w:tabs>
              <w:spacing w:line="269" w:lineRule="exact"/>
              <w:ind w:left="338" w:hanging="198"/>
            </w:pPr>
            <w:r>
              <w:rPr>
                <w:color w:val="221F1F"/>
              </w:rPr>
              <w:t>демонстрировать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опорный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прыжок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через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гимнастического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козла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разбега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способом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напрыгивания;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1"/>
              </w:numPr>
              <w:tabs>
                <w:tab w:val="left" w:pos="339"/>
              </w:tabs>
              <w:spacing w:line="269" w:lineRule="exact"/>
              <w:ind w:left="338" w:hanging="198"/>
            </w:pPr>
            <w:r>
              <w:rPr>
                <w:color w:val="221F1F"/>
              </w:rPr>
              <w:t>демонстрировать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движения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танца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«Летка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-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Енька»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групповом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исполнении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под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музыкальное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сопровождение;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1"/>
              </w:numPr>
              <w:tabs>
                <w:tab w:val="left" w:pos="339"/>
              </w:tabs>
              <w:spacing w:line="269" w:lineRule="exact"/>
              <w:ind w:left="338" w:hanging="198"/>
            </w:pPr>
            <w:r>
              <w:rPr>
                <w:color w:val="221F1F"/>
              </w:rPr>
              <w:t>выполнять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прыжок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высоту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разбега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перешагиванием;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1"/>
              </w:numPr>
              <w:tabs>
                <w:tab w:val="left" w:pos="339"/>
              </w:tabs>
              <w:spacing w:line="269" w:lineRule="exact"/>
              <w:ind w:left="338" w:hanging="198"/>
            </w:pPr>
            <w:r>
              <w:rPr>
                <w:color w:val="221F1F"/>
              </w:rPr>
              <w:t>выполнять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метание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малого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(теннисного)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мяча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дальность;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1"/>
              </w:numPr>
              <w:tabs>
                <w:tab w:val="left" w:pos="339"/>
              </w:tabs>
              <w:ind w:right="255" w:hanging="142"/>
            </w:pPr>
            <w:r>
              <w:rPr>
                <w:color w:val="221F1F"/>
              </w:rPr>
              <w:t>демонстрировать</w:t>
            </w:r>
            <w:r>
              <w:rPr>
                <w:color w:val="221F1F"/>
                <w:spacing w:val="23"/>
              </w:rPr>
              <w:t xml:space="preserve"> </w:t>
            </w:r>
            <w:r>
              <w:rPr>
                <w:color w:val="221F1F"/>
              </w:rPr>
              <w:t>проплывание</w:t>
            </w:r>
            <w:r>
              <w:rPr>
                <w:color w:val="221F1F"/>
                <w:spacing w:val="22"/>
              </w:rPr>
              <w:t xml:space="preserve"> </w:t>
            </w:r>
            <w:r>
              <w:rPr>
                <w:color w:val="221F1F"/>
              </w:rPr>
              <w:t>учебной</w:t>
            </w:r>
            <w:r>
              <w:rPr>
                <w:color w:val="221F1F"/>
                <w:spacing w:val="22"/>
              </w:rPr>
              <w:t xml:space="preserve"> </w:t>
            </w:r>
            <w:r>
              <w:rPr>
                <w:color w:val="221F1F"/>
              </w:rPr>
              <w:t>дистанции</w:t>
            </w:r>
            <w:r>
              <w:rPr>
                <w:color w:val="221F1F"/>
                <w:spacing w:val="22"/>
              </w:rPr>
              <w:t xml:space="preserve"> </w:t>
            </w:r>
            <w:r>
              <w:rPr>
                <w:color w:val="221F1F"/>
              </w:rPr>
              <w:t>кролем</w:t>
            </w:r>
            <w:r>
              <w:rPr>
                <w:color w:val="221F1F"/>
                <w:spacing w:val="23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22"/>
              </w:rPr>
              <w:t xml:space="preserve"> </w:t>
            </w:r>
            <w:r>
              <w:rPr>
                <w:color w:val="221F1F"/>
              </w:rPr>
              <w:t>груди</w:t>
            </w:r>
            <w:r>
              <w:rPr>
                <w:color w:val="221F1F"/>
                <w:spacing w:val="23"/>
              </w:rPr>
              <w:t xml:space="preserve"> </w:t>
            </w:r>
            <w:r>
              <w:rPr>
                <w:color w:val="221F1F"/>
              </w:rPr>
              <w:t>или</w:t>
            </w:r>
            <w:r>
              <w:rPr>
                <w:color w:val="221F1F"/>
                <w:spacing w:val="22"/>
              </w:rPr>
              <w:t xml:space="preserve"> </w:t>
            </w:r>
            <w:r>
              <w:rPr>
                <w:color w:val="221F1F"/>
              </w:rPr>
              <w:t>кролем</w:t>
            </w:r>
            <w:r>
              <w:rPr>
                <w:color w:val="221F1F"/>
                <w:spacing w:val="23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20"/>
              </w:rPr>
              <w:t xml:space="preserve"> </w:t>
            </w:r>
            <w:r>
              <w:rPr>
                <w:color w:val="221F1F"/>
              </w:rPr>
              <w:t>спине</w:t>
            </w:r>
            <w:r>
              <w:rPr>
                <w:color w:val="221F1F"/>
                <w:spacing w:val="22"/>
              </w:rPr>
              <w:t xml:space="preserve"> </w:t>
            </w:r>
            <w:r>
              <w:rPr>
                <w:color w:val="221F1F"/>
              </w:rPr>
              <w:t>(по</w:t>
            </w:r>
            <w:r>
              <w:rPr>
                <w:color w:val="221F1F"/>
                <w:spacing w:val="23"/>
              </w:rPr>
              <w:t xml:space="preserve"> </w:t>
            </w:r>
            <w:r>
              <w:rPr>
                <w:color w:val="221F1F"/>
              </w:rPr>
              <w:t>выбору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учащегося);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1"/>
              </w:numPr>
              <w:tabs>
                <w:tab w:val="left" w:pos="339"/>
              </w:tabs>
              <w:ind w:right="253" w:hanging="142"/>
            </w:pPr>
            <w:r>
              <w:rPr>
                <w:color w:val="221F1F"/>
              </w:rPr>
              <w:t>выполнять</w:t>
            </w:r>
            <w:r>
              <w:rPr>
                <w:color w:val="221F1F"/>
                <w:spacing w:val="14"/>
              </w:rPr>
              <w:t xml:space="preserve"> </w:t>
            </w:r>
            <w:r>
              <w:rPr>
                <w:color w:val="221F1F"/>
              </w:rPr>
              <w:t>освоенные</w:t>
            </w:r>
            <w:r>
              <w:rPr>
                <w:color w:val="221F1F"/>
                <w:spacing w:val="15"/>
              </w:rPr>
              <w:t xml:space="preserve"> </w:t>
            </w:r>
            <w:r>
              <w:rPr>
                <w:color w:val="221F1F"/>
              </w:rPr>
              <w:t>технические</w:t>
            </w:r>
            <w:r>
              <w:rPr>
                <w:color w:val="221F1F"/>
                <w:spacing w:val="15"/>
              </w:rPr>
              <w:t xml:space="preserve"> </w:t>
            </w:r>
            <w:r>
              <w:rPr>
                <w:color w:val="221F1F"/>
              </w:rPr>
              <w:t>действия</w:t>
            </w:r>
            <w:r>
              <w:rPr>
                <w:color w:val="221F1F"/>
                <w:spacing w:val="13"/>
              </w:rPr>
              <w:t xml:space="preserve"> </w:t>
            </w:r>
            <w:r>
              <w:rPr>
                <w:color w:val="221F1F"/>
              </w:rPr>
              <w:t>спортивных</w:t>
            </w:r>
            <w:r>
              <w:rPr>
                <w:color w:val="221F1F"/>
                <w:spacing w:val="14"/>
              </w:rPr>
              <w:t xml:space="preserve"> </w:t>
            </w:r>
            <w:r>
              <w:rPr>
                <w:color w:val="221F1F"/>
              </w:rPr>
              <w:t>игр</w:t>
            </w:r>
            <w:r>
              <w:rPr>
                <w:color w:val="221F1F"/>
                <w:spacing w:val="12"/>
              </w:rPr>
              <w:t xml:space="preserve"> </w:t>
            </w:r>
            <w:r>
              <w:rPr>
                <w:color w:val="221F1F"/>
              </w:rPr>
              <w:t>баскетбол,</w:t>
            </w:r>
            <w:r>
              <w:rPr>
                <w:color w:val="221F1F"/>
                <w:spacing w:val="14"/>
              </w:rPr>
              <w:t xml:space="preserve"> </w:t>
            </w:r>
            <w:r>
              <w:rPr>
                <w:color w:val="221F1F"/>
              </w:rPr>
              <w:t>волейбол</w:t>
            </w:r>
            <w:r>
              <w:rPr>
                <w:color w:val="221F1F"/>
                <w:spacing w:val="14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1"/>
              </w:rPr>
              <w:t xml:space="preserve"> </w:t>
            </w:r>
            <w:r>
              <w:rPr>
                <w:color w:val="221F1F"/>
              </w:rPr>
              <w:t>футбол</w:t>
            </w:r>
            <w:r>
              <w:rPr>
                <w:color w:val="221F1F"/>
                <w:spacing w:val="12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10"/>
              </w:rPr>
              <w:t xml:space="preserve"> </w:t>
            </w:r>
            <w:r>
              <w:rPr>
                <w:color w:val="221F1F"/>
              </w:rPr>
              <w:t>условиях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игровой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деятельности;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11"/>
              </w:numPr>
              <w:tabs>
                <w:tab w:val="left" w:pos="339"/>
              </w:tabs>
              <w:spacing w:line="250" w:lineRule="exact"/>
              <w:ind w:left="338" w:hanging="198"/>
            </w:pPr>
            <w:r>
              <w:rPr>
                <w:color w:val="221F1F"/>
              </w:rPr>
              <w:t>выполнять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упражнения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развитие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физических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качеств,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демонстрировать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приросты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показателях</w:t>
            </w:r>
          </w:p>
        </w:tc>
      </w:tr>
    </w:tbl>
    <w:p w:rsidR="002D4725" w:rsidRDefault="002D4725">
      <w:pPr>
        <w:spacing w:line="250" w:lineRule="exact"/>
        <w:sectPr w:rsidR="002D4725">
          <w:pgSz w:w="16840" w:h="11910" w:orient="landscape"/>
          <w:pgMar w:top="840" w:right="560" w:bottom="840" w:left="920" w:header="0" w:footer="647" w:gutter="0"/>
          <w:cols w:space="720"/>
        </w:sectPr>
      </w:pPr>
    </w:p>
    <w:p w:rsidR="002D4725" w:rsidRDefault="006F5087" w:rsidP="00600EF9">
      <w:pPr>
        <w:pStyle w:val="1"/>
        <w:numPr>
          <w:ilvl w:val="1"/>
          <w:numId w:val="282"/>
        </w:numPr>
        <w:tabs>
          <w:tab w:val="left" w:pos="995"/>
        </w:tabs>
        <w:spacing w:before="74" w:line="278" w:lineRule="auto"/>
        <w:ind w:left="4209" w:right="395" w:hanging="3704"/>
        <w:jc w:val="left"/>
      </w:pPr>
      <w:r>
        <w:lastRenderedPageBreak/>
        <w:t>Система оценки достижения планируемых результатов освоения</w:t>
      </w:r>
      <w:r>
        <w:rPr>
          <w:spacing w:val="-67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</w:t>
      </w:r>
    </w:p>
    <w:p w:rsidR="002D4725" w:rsidRDefault="006F5087">
      <w:pPr>
        <w:pStyle w:val="3"/>
        <w:spacing w:line="270" w:lineRule="exact"/>
        <w:ind w:left="3433"/>
      </w:pPr>
      <w:r>
        <w:t>Содержание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оценки</w:t>
      </w:r>
    </w:p>
    <w:p w:rsidR="002D4725" w:rsidRDefault="006F5087">
      <w:pPr>
        <w:pStyle w:val="a3"/>
        <w:spacing w:before="41"/>
        <w:ind w:right="112" w:firstLine="707"/>
      </w:pPr>
      <w:r>
        <w:t>Результаты освоения ООП НОО, в том числе отдельной части или всего объема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подлежат</w:t>
      </w:r>
      <w:r>
        <w:rPr>
          <w:spacing w:val="-2"/>
        </w:rPr>
        <w:t xml:space="preserve"> </w:t>
      </w:r>
      <w:r>
        <w:t>оцениванию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специфики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оценивания.</w:t>
      </w:r>
    </w:p>
    <w:p w:rsidR="002D4725" w:rsidRDefault="006F5087">
      <w:pPr>
        <w:pStyle w:val="a3"/>
        <w:ind w:left="930"/>
      </w:pPr>
      <w:r>
        <w:t>Система</w:t>
      </w:r>
      <w:r>
        <w:rPr>
          <w:spacing w:val="11"/>
        </w:rPr>
        <w:t xml:space="preserve"> </w:t>
      </w:r>
      <w:r>
        <w:t>оценки</w:t>
      </w:r>
      <w:r>
        <w:rPr>
          <w:spacing w:val="13"/>
        </w:rPr>
        <w:t xml:space="preserve"> </w:t>
      </w:r>
      <w:r>
        <w:t>достижения</w:t>
      </w:r>
      <w:r>
        <w:rPr>
          <w:spacing w:val="13"/>
        </w:rPr>
        <w:t xml:space="preserve"> </w:t>
      </w:r>
      <w:r>
        <w:t>планируемых</w:t>
      </w:r>
      <w:r>
        <w:rPr>
          <w:spacing w:val="11"/>
        </w:rPr>
        <w:t xml:space="preserve"> </w:t>
      </w:r>
      <w:r>
        <w:t>результатов</w:t>
      </w:r>
      <w:r>
        <w:rPr>
          <w:spacing w:val="13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ООП</w:t>
      </w:r>
      <w:r>
        <w:rPr>
          <w:spacing w:val="14"/>
        </w:rPr>
        <w:t xml:space="preserve"> </w:t>
      </w:r>
      <w:r>
        <w:t>НОО</w:t>
      </w:r>
      <w:r>
        <w:rPr>
          <w:spacing w:val="13"/>
        </w:rPr>
        <w:t xml:space="preserve"> </w:t>
      </w:r>
      <w:r>
        <w:t>(далее</w:t>
      </w:r>
    </w:p>
    <w:p w:rsidR="002D4725" w:rsidRDefault="006F5087">
      <w:pPr>
        <w:pStyle w:val="a3"/>
        <w:ind w:right="110"/>
      </w:pP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личностное развитие и воспитание обучающихся, достижение планируемых результатов</w:t>
      </w:r>
      <w:r>
        <w:rPr>
          <w:spacing w:val="1"/>
        </w:rPr>
        <w:t xml:space="preserve"> </w:t>
      </w:r>
      <w:r>
        <w:t>освоения учебных предметов, учебных курсов (в том числе внеурочной 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и формирование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обучающихся.</w:t>
      </w:r>
    </w:p>
    <w:p w:rsidR="002D4725" w:rsidRDefault="006F5087">
      <w:pPr>
        <w:pStyle w:val="a3"/>
        <w:ind w:right="105" w:firstLine="707"/>
      </w:pPr>
      <w:r>
        <w:t>Система оценки способствует поддержанию единства всей системы образования,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 являются ориентация образовательного процесса на достижение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процессом.</w:t>
      </w:r>
    </w:p>
    <w:p w:rsidR="002D4725" w:rsidRDefault="006F5087">
      <w:pPr>
        <w:spacing w:before="1"/>
        <w:ind w:left="222" w:right="107" w:firstLine="707"/>
        <w:jc w:val="both"/>
        <w:rPr>
          <w:sz w:val="24"/>
        </w:rPr>
      </w:pPr>
      <w:r>
        <w:rPr>
          <w:i/>
          <w:sz w:val="24"/>
        </w:rPr>
        <w:t>Основными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2D4725" w:rsidRDefault="006F5087" w:rsidP="00600EF9">
      <w:pPr>
        <w:pStyle w:val="a4"/>
        <w:numPr>
          <w:ilvl w:val="0"/>
          <w:numId w:val="210"/>
        </w:numPr>
        <w:tabs>
          <w:tab w:val="left" w:pos="506"/>
        </w:tabs>
        <w:ind w:right="111"/>
        <w:rPr>
          <w:sz w:val="24"/>
        </w:rPr>
      </w:pPr>
      <w:r>
        <w:rPr>
          <w:sz w:val="24"/>
        </w:rPr>
        <w:t>оценка образовательных достижений обучающихся на различных этапах обучения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 их промежуточной и итоговой аттестации, а также основа процедур внутреннего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федерального уровней;</w:t>
      </w:r>
    </w:p>
    <w:p w:rsidR="002D4725" w:rsidRDefault="006F5087" w:rsidP="00600EF9">
      <w:pPr>
        <w:pStyle w:val="a4"/>
        <w:numPr>
          <w:ilvl w:val="0"/>
          <w:numId w:val="210"/>
        </w:numPr>
        <w:tabs>
          <w:tab w:val="left" w:pos="506"/>
        </w:tabs>
        <w:ind w:right="112"/>
        <w:rPr>
          <w:sz w:val="24"/>
        </w:rPr>
      </w:pPr>
      <w:r>
        <w:rPr>
          <w:sz w:val="24"/>
        </w:rPr>
        <w:t>оценка результатов деятельности педагогических кадров как основа аттестационных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процедур;</w:t>
      </w:r>
    </w:p>
    <w:p w:rsidR="002D4725" w:rsidRDefault="006F5087" w:rsidP="00600EF9">
      <w:pPr>
        <w:pStyle w:val="a4"/>
        <w:numPr>
          <w:ilvl w:val="0"/>
          <w:numId w:val="210"/>
        </w:numPr>
        <w:tabs>
          <w:tab w:val="left" w:pos="506"/>
        </w:tabs>
        <w:ind w:left="222" w:right="107" w:firstLine="0"/>
        <w:jc w:val="right"/>
        <w:rPr>
          <w:sz w:val="24"/>
        </w:rPr>
      </w:pPr>
      <w:r>
        <w:rPr>
          <w:sz w:val="24"/>
        </w:rPr>
        <w:t>оценка результатов деятельности Учреждения как основа аккредитационных процедур.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59"/>
          <w:sz w:val="24"/>
        </w:rPr>
        <w:t xml:space="preserve"> </w:t>
      </w:r>
      <w:r>
        <w:rPr>
          <w:sz w:val="24"/>
        </w:rPr>
        <w:t>ФГОС,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конкретизируются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результатах</w:t>
      </w:r>
    </w:p>
    <w:p w:rsidR="002D4725" w:rsidRDefault="006F5087">
      <w:pPr>
        <w:ind w:left="222"/>
        <w:rPr>
          <w:i/>
          <w:sz w:val="24"/>
        </w:rPr>
      </w:pP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ООП НОО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(см.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Раздел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1.2.)</w:t>
      </w:r>
    </w:p>
    <w:p w:rsidR="002D4725" w:rsidRDefault="006F5087">
      <w:pPr>
        <w:pStyle w:val="a3"/>
        <w:ind w:left="930"/>
        <w:jc w:val="left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процедуры</w:t>
      </w:r>
      <w:r>
        <w:rPr>
          <w:spacing w:val="-2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оценки.</w:t>
      </w:r>
    </w:p>
    <w:p w:rsidR="002D4725" w:rsidRDefault="006F5087">
      <w:pPr>
        <w:pStyle w:val="a3"/>
        <w:spacing w:before="127"/>
        <w:jc w:val="left"/>
      </w:pPr>
      <w:r>
        <w:t>Процедуры</w:t>
      </w:r>
      <w:r>
        <w:rPr>
          <w:spacing w:val="-3"/>
        </w:rPr>
        <w:t xml:space="preserve"> </w:t>
      </w:r>
      <w:r>
        <w:t>внутренней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оценки</w:t>
      </w:r>
    </w:p>
    <w:p w:rsidR="002D4725" w:rsidRDefault="002D4725">
      <w:pPr>
        <w:pStyle w:val="a3"/>
        <w:spacing w:before="5" w:after="1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6805"/>
      </w:tblGrid>
      <w:tr w:rsidR="002D4725">
        <w:trPr>
          <w:trHeight w:val="395"/>
        </w:trPr>
        <w:tc>
          <w:tcPr>
            <w:tcW w:w="2518" w:type="dxa"/>
          </w:tcPr>
          <w:p w:rsidR="002D4725" w:rsidRDefault="006F50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</w:tc>
        <w:tc>
          <w:tcPr>
            <w:tcW w:w="6805" w:type="dxa"/>
          </w:tcPr>
          <w:p w:rsidR="002D4725" w:rsidRDefault="006F50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Процедуры</w:t>
            </w:r>
          </w:p>
        </w:tc>
      </w:tr>
      <w:tr w:rsidR="002D4725">
        <w:trPr>
          <w:trHeight w:val="1742"/>
        </w:trPr>
        <w:tc>
          <w:tcPr>
            <w:tcW w:w="2518" w:type="dxa"/>
          </w:tcPr>
          <w:p w:rsidR="002D4725" w:rsidRDefault="006F508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  <w:tc>
          <w:tcPr>
            <w:tcW w:w="6805" w:type="dxa"/>
          </w:tcPr>
          <w:p w:rsidR="002D4725" w:rsidRDefault="006F5087" w:rsidP="00600EF9">
            <w:pPr>
              <w:pStyle w:val="TableParagraph"/>
              <w:numPr>
                <w:ilvl w:val="0"/>
                <w:numId w:val="209"/>
              </w:numPr>
              <w:tabs>
                <w:tab w:val="left" w:pos="425"/>
              </w:tabs>
              <w:spacing w:before="1" w:line="293" w:lineRule="exact"/>
              <w:rPr>
                <w:sz w:val="24"/>
              </w:rPr>
            </w:pPr>
            <w:r>
              <w:rPr>
                <w:sz w:val="24"/>
              </w:rPr>
              <w:t>стартовая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диагностика;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09"/>
              </w:numPr>
              <w:tabs>
                <w:tab w:val="left" w:pos="42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текущая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09"/>
              </w:numPr>
              <w:tabs>
                <w:tab w:val="left" w:pos="42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09"/>
              </w:numPr>
              <w:tabs>
                <w:tab w:val="left" w:pos="42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аттестация;</w:t>
            </w:r>
          </w:p>
          <w:p w:rsidR="002D4725" w:rsidRDefault="006F5087">
            <w:pPr>
              <w:pStyle w:val="TableParagraph"/>
              <w:tabs>
                <w:tab w:val="left" w:pos="427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психолого-педагогическое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08"/>
              </w:numPr>
              <w:tabs>
                <w:tab w:val="left" w:pos="425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внутришкольный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</w:tc>
      </w:tr>
      <w:tr w:rsidR="002D4725">
        <w:trPr>
          <w:trHeight w:val="1156"/>
        </w:trPr>
        <w:tc>
          <w:tcPr>
            <w:tcW w:w="2518" w:type="dxa"/>
          </w:tcPr>
          <w:p w:rsidR="002D4725" w:rsidRDefault="006F508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  <w:tc>
          <w:tcPr>
            <w:tcW w:w="6805" w:type="dxa"/>
          </w:tcPr>
          <w:p w:rsidR="002D4725" w:rsidRDefault="006F5087" w:rsidP="00600EF9">
            <w:pPr>
              <w:pStyle w:val="TableParagraph"/>
              <w:numPr>
                <w:ilvl w:val="0"/>
                <w:numId w:val="207"/>
              </w:numPr>
              <w:tabs>
                <w:tab w:val="left" w:pos="425"/>
              </w:tabs>
              <w:spacing w:before="1" w:line="293" w:lineRule="exact"/>
              <w:rPr>
                <w:sz w:val="24"/>
              </w:rPr>
            </w:pPr>
            <w:r>
              <w:rPr>
                <w:sz w:val="24"/>
              </w:rPr>
              <w:t>независимая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07"/>
              </w:numPr>
              <w:tabs>
                <w:tab w:val="left" w:pos="425"/>
              </w:tabs>
              <w:ind w:right="1347"/>
              <w:rPr>
                <w:sz w:val="24"/>
              </w:rPr>
            </w:pPr>
            <w:r>
              <w:rPr>
                <w:sz w:val="24"/>
              </w:rPr>
              <w:t>мониторинговые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муниципального,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федерального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07"/>
              </w:numPr>
              <w:tabs>
                <w:tab w:val="left" w:pos="425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</w:tr>
    </w:tbl>
    <w:p w:rsidR="002D4725" w:rsidRDefault="002D4725">
      <w:pPr>
        <w:pStyle w:val="a3"/>
        <w:spacing w:before="4"/>
        <w:ind w:left="0"/>
        <w:jc w:val="left"/>
        <w:rPr>
          <w:sz w:val="34"/>
        </w:rPr>
      </w:pPr>
    </w:p>
    <w:p w:rsidR="002D4725" w:rsidRDefault="006F5087">
      <w:pPr>
        <w:pStyle w:val="a3"/>
        <w:ind w:right="109" w:firstLine="566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 оценке</w:t>
      </w:r>
      <w:r>
        <w:rPr>
          <w:spacing w:val="-1"/>
        </w:rPr>
        <w:t xml:space="preserve"> </w:t>
      </w:r>
      <w:r>
        <w:t>образовательных достижений.</w:t>
      </w:r>
    </w:p>
    <w:p w:rsidR="002D4725" w:rsidRDefault="006F5087">
      <w:pPr>
        <w:pStyle w:val="a3"/>
        <w:ind w:right="106" w:firstLine="566"/>
      </w:pPr>
      <w:r>
        <w:rPr>
          <w:b/>
          <w:i/>
        </w:rPr>
        <w:t>Системно-деятельностный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подход</w:t>
      </w:r>
      <w:r>
        <w:rPr>
          <w:b/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</w:t>
      </w:r>
      <w:r>
        <w:rPr>
          <w:spacing w:val="87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оценке  </w:t>
      </w:r>
      <w:r>
        <w:rPr>
          <w:spacing w:val="28"/>
        </w:rPr>
        <w:t xml:space="preserve"> </w:t>
      </w:r>
      <w:r>
        <w:t xml:space="preserve">способности  </w:t>
      </w:r>
      <w:r>
        <w:rPr>
          <w:spacing w:val="28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решению</w:t>
      </w:r>
      <w:r>
        <w:rPr>
          <w:spacing w:val="9"/>
        </w:rPr>
        <w:t xml:space="preserve"> </w:t>
      </w:r>
      <w:r>
        <w:t>учебно-познавательных</w:t>
      </w:r>
      <w:r>
        <w:rPr>
          <w:spacing w:val="-5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учебно-практических</w:t>
      </w:r>
      <w:r>
        <w:rPr>
          <w:spacing w:val="4"/>
        </w:rPr>
        <w:t xml:space="preserve"> </w:t>
      </w:r>
      <w:r>
        <w:t>задач,</w:t>
      </w:r>
      <w:r>
        <w:rPr>
          <w:spacing w:val="4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оценке</w:t>
      </w:r>
      <w:r>
        <w:rPr>
          <w:spacing w:val="4"/>
        </w:rPr>
        <w:t xml:space="preserve"> </w:t>
      </w:r>
      <w:r>
        <w:t>уровня</w:t>
      </w:r>
      <w:r>
        <w:rPr>
          <w:spacing w:val="4"/>
        </w:rPr>
        <w:t xml:space="preserve"> </w:t>
      </w:r>
      <w:r>
        <w:t>функциональной</w:t>
      </w:r>
      <w:r>
        <w:rPr>
          <w:spacing w:val="5"/>
        </w:rPr>
        <w:t xml:space="preserve"> </w:t>
      </w:r>
      <w:r>
        <w:t>грамотности</w:t>
      </w:r>
    </w:p>
    <w:p w:rsidR="002D4725" w:rsidRDefault="002D4725">
      <w:pPr>
        <w:sectPr w:rsidR="002D4725">
          <w:footerReference w:type="default" r:id="rId15"/>
          <w:pgSz w:w="11910" w:h="16840"/>
          <w:pgMar w:top="1040" w:right="740" w:bottom="280" w:left="1480" w:header="0" w:footer="0" w:gutter="0"/>
          <w:cols w:space="720"/>
        </w:sectPr>
      </w:pPr>
    </w:p>
    <w:p w:rsidR="002D4725" w:rsidRDefault="006F5087">
      <w:pPr>
        <w:pStyle w:val="a3"/>
        <w:spacing w:before="73"/>
        <w:ind w:right="114"/>
      </w:pPr>
      <w:r>
        <w:lastRenderedPageBreak/>
        <w:t>обучающихся. Он обеспечивается содержанием и критериями оценки, в качестве 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-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выраженные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деятельностной</w:t>
      </w:r>
      <w:r>
        <w:rPr>
          <w:spacing w:val="-1"/>
        </w:rPr>
        <w:t xml:space="preserve"> </w:t>
      </w:r>
      <w:r>
        <w:t>форме.</w:t>
      </w:r>
    </w:p>
    <w:p w:rsidR="002D4725" w:rsidRDefault="006F5087">
      <w:pPr>
        <w:pStyle w:val="a3"/>
        <w:spacing w:before="1"/>
        <w:ind w:right="112" w:firstLine="566"/>
      </w:pPr>
      <w:r>
        <w:rPr>
          <w:b/>
          <w:i/>
        </w:rPr>
        <w:t xml:space="preserve">Уровневый подход </w:t>
      </w:r>
      <w:r>
        <w:t>служит важнейшей основой для организации индивидуальной</w:t>
      </w:r>
      <w:r>
        <w:rPr>
          <w:spacing w:val="1"/>
        </w:rPr>
        <w:t xml:space="preserve"> </w:t>
      </w:r>
      <w:r>
        <w:t>работы с обучающимися. Он реализуется как по отношению к содержанию оценки, так и к</w:t>
      </w:r>
      <w:r>
        <w:rPr>
          <w:spacing w:val="-57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 интерпретации результатов</w:t>
      </w:r>
      <w:r>
        <w:rPr>
          <w:spacing w:val="2"/>
        </w:rPr>
        <w:t xml:space="preserve"> </w:t>
      </w:r>
      <w:r>
        <w:t>измерений.</w:t>
      </w:r>
    </w:p>
    <w:p w:rsidR="002D4725" w:rsidRDefault="006F5087">
      <w:pPr>
        <w:pStyle w:val="a3"/>
        <w:ind w:right="105" w:firstLine="566"/>
      </w:pPr>
      <w:r>
        <w:t>Уровневый подход реализуется за счёт фиксации различных уровней 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</w:t>
      </w:r>
      <w:r>
        <w:rPr>
          <w:color w:val="FF0000"/>
        </w:rPr>
        <w:t>.</w:t>
      </w:r>
      <w:r>
        <w:rPr>
          <w:color w:val="FF0000"/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 в ходе учебного процесса. Овладение базовым уровнем является границей,</w:t>
      </w:r>
      <w:r>
        <w:rPr>
          <w:spacing w:val="-57"/>
        </w:rPr>
        <w:t xml:space="preserve"> </w:t>
      </w:r>
      <w:r>
        <w:t>отделяющей</w:t>
      </w:r>
      <w:r>
        <w:rPr>
          <w:spacing w:val="1"/>
        </w:rPr>
        <w:t xml:space="preserve"> </w:t>
      </w:r>
      <w:r>
        <w:t>знание от незнания, выступает достаточным для продолжения обучения и</w:t>
      </w:r>
      <w:r>
        <w:rPr>
          <w:spacing w:val="1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материала.</w:t>
      </w:r>
    </w:p>
    <w:p w:rsidR="002D4725" w:rsidRDefault="006F5087">
      <w:pPr>
        <w:spacing w:line="276" w:lineRule="exact"/>
        <w:ind w:left="788"/>
        <w:jc w:val="both"/>
        <w:rPr>
          <w:sz w:val="24"/>
        </w:rPr>
      </w:pPr>
      <w:r>
        <w:rPr>
          <w:b/>
          <w:i/>
          <w:sz w:val="24"/>
        </w:rPr>
        <w:t>Комплексный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подход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путём:</w:t>
      </w:r>
    </w:p>
    <w:p w:rsidR="002D4725" w:rsidRDefault="006F5087" w:rsidP="00600EF9">
      <w:pPr>
        <w:pStyle w:val="a4"/>
        <w:numPr>
          <w:ilvl w:val="0"/>
          <w:numId w:val="210"/>
        </w:numPr>
        <w:tabs>
          <w:tab w:val="left" w:pos="582"/>
        </w:tabs>
        <w:spacing w:line="294" w:lineRule="exact"/>
        <w:ind w:left="582" w:hanging="360"/>
        <w:rPr>
          <w:sz w:val="24"/>
        </w:rPr>
      </w:pP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2D4725" w:rsidRDefault="006F5087" w:rsidP="00600EF9">
      <w:pPr>
        <w:pStyle w:val="a4"/>
        <w:numPr>
          <w:ilvl w:val="0"/>
          <w:numId w:val="210"/>
        </w:numPr>
        <w:tabs>
          <w:tab w:val="left" w:pos="582"/>
        </w:tabs>
        <w:spacing w:before="2"/>
        <w:ind w:left="581" w:right="113" w:hanging="360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(стартовой,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промежуточной) как основы для оценки динамики индивидуальных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2D4725" w:rsidRDefault="006F5087" w:rsidP="00600EF9">
      <w:pPr>
        <w:pStyle w:val="a4"/>
        <w:numPr>
          <w:ilvl w:val="0"/>
          <w:numId w:val="210"/>
        </w:numPr>
        <w:tabs>
          <w:tab w:val="left" w:pos="582"/>
        </w:tabs>
        <w:ind w:left="581" w:right="115" w:hanging="360"/>
        <w:rPr>
          <w:sz w:val="24"/>
        </w:rPr>
      </w:pPr>
      <w:r>
        <w:rPr>
          <w:sz w:val="24"/>
        </w:rPr>
        <w:t>использования контекстной информации (об особенностях обучающихся, условиях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2D4725" w:rsidRDefault="006F5087" w:rsidP="00600EF9">
      <w:pPr>
        <w:pStyle w:val="a4"/>
        <w:numPr>
          <w:ilvl w:val="0"/>
          <w:numId w:val="210"/>
        </w:numPr>
        <w:tabs>
          <w:tab w:val="left" w:pos="582"/>
        </w:tabs>
        <w:ind w:left="581" w:right="106" w:hanging="360"/>
        <w:rPr>
          <w:sz w:val="24"/>
        </w:rPr>
      </w:pPr>
      <w:r>
        <w:rPr>
          <w:sz w:val="24"/>
        </w:rPr>
        <w:t>использования разнообразных методов и форм оценки, взаимно дополняющих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друга: стандартизированных устных и письменных работ, проектов, практических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исследовательских) 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работ;</w:t>
      </w:r>
    </w:p>
    <w:p w:rsidR="002D4725" w:rsidRDefault="006F5087" w:rsidP="00600EF9">
      <w:pPr>
        <w:pStyle w:val="a4"/>
        <w:numPr>
          <w:ilvl w:val="0"/>
          <w:numId w:val="210"/>
        </w:numPr>
        <w:tabs>
          <w:tab w:val="left" w:pos="582"/>
        </w:tabs>
        <w:ind w:left="581" w:right="109" w:hanging="360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взаимооценка);</w:t>
      </w:r>
    </w:p>
    <w:p w:rsidR="002D4725" w:rsidRDefault="006F5087" w:rsidP="00600EF9">
      <w:pPr>
        <w:pStyle w:val="a4"/>
        <w:numPr>
          <w:ilvl w:val="0"/>
          <w:numId w:val="210"/>
        </w:numPr>
        <w:tabs>
          <w:tab w:val="left" w:pos="582"/>
        </w:tabs>
        <w:ind w:left="581" w:right="105" w:hanging="360"/>
        <w:rPr>
          <w:sz w:val="24"/>
        </w:rPr>
      </w:pPr>
      <w:r>
        <w:rPr>
          <w:sz w:val="24"/>
        </w:rPr>
        <w:t>использования мониторинга динамических показателей освоения умений и знаний,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ИКТ</w:t>
      </w:r>
      <w:r>
        <w:rPr>
          <w:spacing w:val="-1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технологий.</w:t>
      </w:r>
    </w:p>
    <w:p w:rsidR="002D4725" w:rsidRDefault="006F5087">
      <w:pPr>
        <w:pStyle w:val="a3"/>
        <w:ind w:right="105" w:firstLine="707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2D4725" w:rsidRDefault="006F5087">
      <w:pPr>
        <w:pStyle w:val="a3"/>
        <w:ind w:right="110" w:firstLine="707"/>
      </w:pPr>
      <w:r>
        <w:t>Учебные достижения обучающихся хранятся в электронном портфолио (далее –</w:t>
      </w:r>
      <w:r>
        <w:rPr>
          <w:spacing w:val="1"/>
        </w:rPr>
        <w:t xml:space="preserve"> </w:t>
      </w:r>
      <w:r>
        <w:t>ЭП). Структура</w:t>
      </w:r>
      <w:r>
        <w:rPr>
          <w:spacing w:val="1"/>
        </w:rPr>
        <w:t xml:space="preserve"> </w:t>
      </w:r>
      <w:r>
        <w:t>ЭП задается автоматически посредством образовательной платформы</w:t>
      </w:r>
      <w:r>
        <w:rPr>
          <w:spacing w:val="1"/>
        </w:rPr>
        <w:t xml:space="preserve"> </w:t>
      </w:r>
      <w:r>
        <w:t>АСУ</w:t>
      </w:r>
      <w:r>
        <w:rPr>
          <w:spacing w:val="-1"/>
        </w:rPr>
        <w:t xml:space="preserve"> </w:t>
      </w:r>
      <w:r>
        <w:t>Нижегородской</w:t>
      </w:r>
      <w:r>
        <w:rPr>
          <w:spacing w:val="1"/>
        </w:rPr>
        <w:t xml:space="preserve"> </w:t>
      </w:r>
      <w:r>
        <w:t>области.</w:t>
      </w:r>
    </w:p>
    <w:p w:rsidR="002D4725" w:rsidRDefault="006F5087">
      <w:pPr>
        <w:pStyle w:val="a3"/>
        <w:ind w:right="112" w:firstLine="707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«Положения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оценке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 обучающихся».</w:t>
      </w:r>
    </w:p>
    <w:p w:rsidR="002D4725" w:rsidRDefault="002D4725">
      <w:pPr>
        <w:sectPr w:rsidR="002D4725">
          <w:footerReference w:type="default" r:id="rId16"/>
          <w:pgSz w:w="11910" w:h="16840"/>
          <w:pgMar w:top="1040" w:right="740" w:bottom="280" w:left="1480" w:header="0" w:footer="0" w:gutter="0"/>
          <w:cols w:space="720"/>
        </w:sectPr>
      </w:pPr>
    </w:p>
    <w:p w:rsidR="002D4725" w:rsidRDefault="002D4725">
      <w:pPr>
        <w:pStyle w:val="a3"/>
        <w:spacing w:before="4"/>
        <w:ind w:left="0"/>
        <w:jc w:val="left"/>
        <w:rPr>
          <w:sz w:val="17"/>
        </w:rPr>
      </w:pPr>
    </w:p>
    <w:p w:rsidR="002D4725" w:rsidRDefault="002D4725">
      <w:pPr>
        <w:rPr>
          <w:sz w:val="17"/>
        </w:rPr>
        <w:sectPr w:rsidR="002D4725">
          <w:footerReference w:type="default" r:id="rId17"/>
          <w:pgSz w:w="11910" w:h="16840"/>
          <w:pgMar w:top="1580" w:right="740" w:bottom="280" w:left="1480" w:header="0" w:footer="0" w:gutter="0"/>
          <w:cols w:space="720"/>
        </w:sectPr>
      </w:pPr>
    </w:p>
    <w:p w:rsidR="002D4725" w:rsidRDefault="002D4725">
      <w:pPr>
        <w:pStyle w:val="a3"/>
        <w:ind w:left="0"/>
        <w:jc w:val="left"/>
        <w:rPr>
          <w:sz w:val="20"/>
        </w:rPr>
      </w:pPr>
    </w:p>
    <w:p w:rsidR="002D4725" w:rsidRDefault="002D4725">
      <w:pPr>
        <w:pStyle w:val="a3"/>
        <w:spacing w:before="10"/>
        <w:ind w:left="0"/>
        <w:jc w:val="left"/>
        <w:rPr>
          <w:sz w:val="23"/>
        </w:rPr>
      </w:pPr>
    </w:p>
    <w:p w:rsidR="002D4725" w:rsidRDefault="006F5087">
      <w:pPr>
        <w:pStyle w:val="a3"/>
        <w:spacing w:before="90"/>
        <w:ind w:left="246"/>
        <w:jc w:val="left"/>
      </w:pPr>
      <w:r>
        <w:t>Уровневый</w:t>
      </w:r>
      <w:r>
        <w:rPr>
          <w:spacing w:val="-3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2"/>
        <w:gridCol w:w="4035"/>
        <w:gridCol w:w="1356"/>
        <w:gridCol w:w="447"/>
        <w:gridCol w:w="1966"/>
        <w:gridCol w:w="1737"/>
        <w:gridCol w:w="1088"/>
        <w:gridCol w:w="1492"/>
      </w:tblGrid>
      <w:tr w:rsidR="002D4725">
        <w:trPr>
          <w:trHeight w:val="551"/>
        </w:trPr>
        <w:tc>
          <w:tcPr>
            <w:tcW w:w="1812" w:type="dxa"/>
          </w:tcPr>
          <w:p w:rsidR="002D4725" w:rsidRDefault="006F508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Уровни</w:t>
            </w:r>
          </w:p>
        </w:tc>
        <w:tc>
          <w:tcPr>
            <w:tcW w:w="4035" w:type="dxa"/>
          </w:tcPr>
          <w:p w:rsidR="002D4725" w:rsidRDefault="006F5087">
            <w:pPr>
              <w:pStyle w:val="TableParagraph"/>
              <w:spacing w:line="275" w:lineRule="exact"/>
              <w:ind w:left="1118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</w:p>
        </w:tc>
        <w:tc>
          <w:tcPr>
            <w:tcW w:w="6594" w:type="dxa"/>
            <w:gridSpan w:val="5"/>
          </w:tcPr>
          <w:p w:rsidR="002D4725" w:rsidRDefault="006F5087">
            <w:pPr>
              <w:pStyle w:val="TableParagraph"/>
              <w:spacing w:line="276" w:lineRule="exact"/>
              <w:ind w:left="2746" w:right="353" w:hanging="2370"/>
              <w:rPr>
                <w:sz w:val="24"/>
              </w:rPr>
            </w:pPr>
            <w:r>
              <w:rPr>
                <w:b/>
                <w:sz w:val="24"/>
              </w:rPr>
              <w:t xml:space="preserve">Оценка </w:t>
            </w:r>
            <w:r>
              <w:rPr>
                <w:sz w:val="24"/>
              </w:rPr>
              <w:t>достижения планируемых результатов 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492" w:type="dxa"/>
          </w:tcPr>
          <w:p w:rsidR="002D4725" w:rsidRDefault="006F5087">
            <w:pPr>
              <w:pStyle w:val="TableParagraph"/>
              <w:spacing w:line="275" w:lineRule="exact"/>
              <w:ind w:left="246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</w:p>
        </w:tc>
      </w:tr>
      <w:tr w:rsidR="002D4725">
        <w:trPr>
          <w:trHeight w:val="2208"/>
        </w:trPr>
        <w:tc>
          <w:tcPr>
            <w:tcW w:w="1812" w:type="dxa"/>
          </w:tcPr>
          <w:p w:rsidR="002D4725" w:rsidRDefault="006F5087">
            <w:pPr>
              <w:pStyle w:val="TableParagraph"/>
              <w:spacing w:line="275" w:lineRule="exact"/>
              <w:ind w:left="143"/>
              <w:rPr>
                <w:i/>
                <w:sz w:val="24"/>
              </w:rPr>
            </w:pPr>
            <w:r>
              <w:rPr>
                <w:i/>
                <w:sz w:val="24"/>
              </w:rPr>
              <w:t>ниже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базового</w:t>
            </w:r>
          </w:p>
        </w:tc>
        <w:tc>
          <w:tcPr>
            <w:tcW w:w="4035" w:type="dxa"/>
          </w:tcPr>
          <w:p w:rsidR="002D4725" w:rsidRDefault="006F5087">
            <w:pPr>
              <w:pStyle w:val="TableParagraph"/>
              <w:ind w:left="110" w:right="402"/>
              <w:rPr>
                <w:sz w:val="24"/>
              </w:rPr>
            </w:pPr>
            <w:r>
              <w:rPr>
                <w:sz w:val="24"/>
              </w:rPr>
              <w:t>свидетельствует об отсутствии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систематической базовой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подготовки, о том,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 освоено менее 50%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 материала, 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большинство</w:t>
            </w:r>
          </w:p>
          <w:p w:rsidR="002D4725" w:rsidRDefault="006F5087">
            <w:pPr>
              <w:pStyle w:val="TableParagraph"/>
              <w:spacing w:line="270" w:lineRule="atLeast"/>
              <w:ind w:left="110" w:right="402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пробелы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знаниях</w:t>
            </w:r>
          </w:p>
        </w:tc>
        <w:tc>
          <w:tcPr>
            <w:tcW w:w="6594" w:type="dxa"/>
            <w:gridSpan w:val="5"/>
          </w:tcPr>
          <w:p w:rsidR="002D4725" w:rsidRDefault="006F5087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«неудовлетворительно»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удовлетворительного: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недочетов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 или 8 и более недочетов по пройденному материалу;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нарушение логики; неполнота, нераскрытость обсуждаемого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</w:p>
        </w:tc>
        <w:tc>
          <w:tcPr>
            <w:tcW w:w="1492" w:type="dxa"/>
          </w:tcPr>
          <w:p w:rsidR="002D4725" w:rsidRDefault="006F5087">
            <w:pPr>
              <w:pStyle w:val="TableParagraph"/>
              <w:spacing w:line="275" w:lineRule="exact"/>
              <w:ind w:left="246" w:right="245"/>
              <w:jc w:val="center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</w:tr>
      <w:tr w:rsidR="002D4725">
        <w:trPr>
          <w:trHeight w:val="1931"/>
        </w:trPr>
        <w:tc>
          <w:tcPr>
            <w:tcW w:w="1812" w:type="dxa"/>
          </w:tcPr>
          <w:p w:rsidR="002D4725" w:rsidRDefault="006F5087">
            <w:pPr>
              <w:pStyle w:val="TableParagraph"/>
              <w:ind w:left="513" w:right="456" w:hanging="29"/>
              <w:rPr>
                <w:i/>
                <w:sz w:val="24"/>
              </w:rPr>
            </w:pPr>
            <w:r>
              <w:rPr>
                <w:i/>
                <w:sz w:val="24"/>
              </w:rPr>
              <w:t>базовый уровень</w:t>
            </w:r>
          </w:p>
        </w:tc>
        <w:tc>
          <w:tcPr>
            <w:tcW w:w="4035" w:type="dxa"/>
          </w:tcPr>
          <w:p w:rsidR="002D4725" w:rsidRDefault="006F5087">
            <w:pPr>
              <w:pStyle w:val="TableParagraph"/>
              <w:ind w:left="110" w:right="142"/>
              <w:rPr>
                <w:sz w:val="24"/>
              </w:rPr>
            </w:pPr>
            <w:r>
              <w:rPr>
                <w:sz w:val="24"/>
              </w:rPr>
              <w:t>демонстрирует освоение УУД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опорной системой знаний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диапазона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(круга)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6594" w:type="dxa"/>
            <w:gridSpan w:val="5"/>
          </w:tcPr>
          <w:p w:rsidR="002D4725" w:rsidRDefault="006F5087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«удовлетворительно» – достаточный минимальный 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50%;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недочетов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недочетов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пройденному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</w:p>
          <w:p w:rsidR="002D4725" w:rsidRDefault="006F5087">
            <w:pPr>
              <w:pStyle w:val="TableParagraph"/>
              <w:spacing w:line="270" w:lineRule="atLeast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материалу;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неполнота раскрытия вопроса.</w:t>
            </w:r>
          </w:p>
        </w:tc>
        <w:tc>
          <w:tcPr>
            <w:tcW w:w="1492" w:type="dxa"/>
          </w:tcPr>
          <w:p w:rsidR="002D4725" w:rsidRDefault="006F5087">
            <w:pPr>
              <w:pStyle w:val="TableParagraph"/>
              <w:spacing w:line="275" w:lineRule="exact"/>
              <w:ind w:left="246" w:right="245"/>
              <w:jc w:val="center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</w:tr>
      <w:tr w:rsidR="002D4725">
        <w:trPr>
          <w:trHeight w:val="2760"/>
        </w:trPr>
        <w:tc>
          <w:tcPr>
            <w:tcW w:w="1812" w:type="dxa"/>
            <w:vMerge w:val="restart"/>
          </w:tcPr>
          <w:p w:rsidR="002D4725" w:rsidRDefault="006F5087">
            <w:pPr>
              <w:pStyle w:val="TableParagraph"/>
              <w:spacing w:line="275" w:lineRule="exact"/>
              <w:ind w:left="151"/>
              <w:rPr>
                <w:i/>
                <w:sz w:val="24"/>
              </w:rPr>
            </w:pPr>
            <w:r>
              <w:rPr>
                <w:i/>
                <w:sz w:val="24"/>
              </w:rPr>
              <w:t>выше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базового</w:t>
            </w:r>
          </w:p>
        </w:tc>
        <w:tc>
          <w:tcPr>
            <w:tcW w:w="4035" w:type="dxa"/>
            <w:vMerge w:val="restart"/>
          </w:tcPr>
          <w:p w:rsidR="002D4725" w:rsidRDefault="006F5087">
            <w:pPr>
              <w:pStyle w:val="TableParagraph"/>
              <w:ind w:left="110" w:right="265"/>
              <w:rPr>
                <w:sz w:val="24"/>
              </w:rPr>
            </w:pPr>
            <w:r>
              <w:rPr>
                <w:sz w:val="24"/>
              </w:rPr>
              <w:t>свидетельствует об усвоении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опорной системы знаний на 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осознанного произвольного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овладения УУД, а также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кругозоре, широте (или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избирательности)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</w:tc>
        <w:tc>
          <w:tcPr>
            <w:tcW w:w="6594" w:type="dxa"/>
            <w:gridSpan w:val="5"/>
          </w:tcPr>
          <w:p w:rsidR="002D4725" w:rsidRDefault="006F5087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«хорошо»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удовлетворительного: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 суждений, отражение своего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недочетов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недочетов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пройденному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незначительные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логики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2D4725" w:rsidRDefault="006F5087">
            <w:pPr>
              <w:pStyle w:val="TableParagraph"/>
              <w:spacing w:line="270" w:lineRule="atLeast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неточности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изложении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1492" w:type="dxa"/>
          </w:tcPr>
          <w:p w:rsidR="002D4725" w:rsidRDefault="006F5087">
            <w:pPr>
              <w:pStyle w:val="TableParagraph"/>
              <w:spacing w:line="275" w:lineRule="exact"/>
              <w:ind w:left="246" w:right="245"/>
              <w:jc w:val="center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</w:tr>
      <w:tr w:rsidR="002D4725">
        <w:trPr>
          <w:trHeight w:val="1103"/>
        </w:trPr>
        <w:tc>
          <w:tcPr>
            <w:tcW w:w="181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4035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6594" w:type="dxa"/>
            <w:gridSpan w:val="5"/>
          </w:tcPr>
          <w:p w:rsidR="002D4725" w:rsidRDefault="006F5087">
            <w:pPr>
              <w:pStyle w:val="TableParagraph"/>
              <w:spacing w:line="276" w:lineRule="exact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«5»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(«отлично»)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хорошего: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пройденному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одного недочета;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логичность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полнота изложения.</w:t>
            </w:r>
          </w:p>
        </w:tc>
        <w:tc>
          <w:tcPr>
            <w:tcW w:w="1492" w:type="dxa"/>
          </w:tcPr>
          <w:p w:rsidR="002D4725" w:rsidRDefault="006F5087">
            <w:pPr>
              <w:pStyle w:val="TableParagraph"/>
              <w:spacing w:line="275" w:lineRule="exact"/>
              <w:ind w:left="246" w:right="245"/>
              <w:jc w:val="center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</w:tr>
      <w:tr w:rsidR="002D4725">
        <w:trPr>
          <w:trHeight w:val="277"/>
        </w:trPr>
        <w:tc>
          <w:tcPr>
            <w:tcW w:w="181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4035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tcBorders>
              <w:right w:val="nil"/>
            </w:tcBorders>
          </w:tcPr>
          <w:p w:rsidR="002D4725" w:rsidRDefault="006F5087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«отлично»</w:t>
            </w:r>
          </w:p>
        </w:tc>
        <w:tc>
          <w:tcPr>
            <w:tcW w:w="447" w:type="dxa"/>
            <w:tcBorders>
              <w:left w:val="nil"/>
              <w:right w:val="nil"/>
            </w:tcBorders>
          </w:tcPr>
          <w:p w:rsidR="002D4725" w:rsidRDefault="006F5087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966" w:type="dxa"/>
            <w:tcBorders>
              <w:left w:val="nil"/>
              <w:right w:val="nil"/>
            </w:tcBorders>
          </w:tcPr>
          <w:p w:rsidR="002D4725" w:rsidRDefault="006F5087">
            <w:pPr>
              <w:pStyle w:val="TableParagraph"/>
              <w:spacing w:line="258" w:lineRule="exact"/>
              <w:ind w:left="168"/>
              <w:rPr>
                <w:sz w:val="24"/>
              </w:rPr>
            </w:pPr>
            <w:r>
              <w:rPr>
                <w:sz w:val="24"/>
              </w:rPr>
              <w:t>безошибочное</w:t>
            </w:r>
          </w:p>
        </w:tc>
        <w:tc>
          <w:tcPr>
            <w:tcW w:w="1737" w:type="dxa"/>
            <w:tcBorders>
              <w:left w:val="nil"/>
              <w:right w:val="nil"/>
            </w:tcBorders>
          </w:tcPr>
          <w:p w:rsidR="002D4725" w:rsidRDefault="006F5087">
            <w:pPr>
              <w:pStyle w:val="TableParagraph"/>
              <w:spacing w:line="258" w:lineRule="exact"/>
              <w:ind w:left="330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</w:tc>
        <w:tc>
          <w:tcPr>
            <w:tcW w:w="1088" w:type="dxa"/>
            <w:tcBorders>
              <w:left w:val="nil"/>
            </w:tcBorders>
          </w:tcPr>
          <w:p w:rsidR="002D4725" w:rsidRDefault="006F5087">
            <w:pPr>
              <w:pStyle w:val="TableParagraph"/>
              <w:spacing w:line="258" w:lineRule="exact"/>
              <w:ind w:left="166"/>
              <w:rPr>
                <w:sz w:val="24"/>
              </w:rPr>
            </w:pPr>
            <w:r>
              <w:rPr>
                <w:sz w:val="24"/>
              </w:rPr>
              <w:t>заданий</w:t>
            </w:r>
          </w:p>
        </w:tc>
        <w:tc>
          <w:tcPr>
            <w:tcW w:w="1492" w:type="dxa"/>
          </w:tcPr>
          <w:p w:rsidR="002D4725" w:rsidRDefault="006F5087">
            <w:pPr>
              <w:pStyle w:val="TableParagraph"/>
              <w:spacing w:line="258" w:lineRule="exact"/>
              <w:ind w:left="246" w:right="245"/>
              <w:jc w:val="center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</w:tr>
    </w:tbl>
    <w:p w:rsidR="002D4725" w:rsidRDefault="002D4725">
      <w:pPr>
        <w:spacing w:line="258" w:lineRule="exact"/>
        <w:jc w:val="center"/>
        <w:rPr>
          <w:sz w:val="24"/>
        </w:rPr>
        <w:sectPr w:rsidR="002D4725">
          <w:footerReference w:type="default" r:id="rId18"/>
          <w:pgSz w:w="16840" w:h="11910" w:orient="landscape"/>
          <w:pgMar w:top="1100" w:right="1340" w:bottom="280" w:left="1340" w:header="0" w:footer="0" w:gutter="0"/>
          <w:cols w:space="720"/>
        </w:sectPr>
      </w:pPr>
    </w:p>
    <w:p w:rsidR="002D4725" w:rsidRDefault="002D4725">
      <w:pPr>
        <w:pStyle w:val="a3"/>
        <w:ind w:left="0"/>
        <w:jc w:val="left"/>
        <w:rPr>
          <w:sz w:val="20"/>
        </w:rPr>
      </w:pPr>
    </w:p>
    <w:p w:rsidR="002D4725" w:rsidRDefault="002D4725">
      <w:pPr>
        <w:pStyle w:val="a3"/>
        <w:ind w:left="0"/>
        <w:jc w:val="left"/>
        <w:rPr>
          <w:sz w:val="20"/>
        </w:rPr>
      </w:pPr>
    </w:p>
    <w:p w:rsidR="002D4725" w:rsidRDefault="002D4725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2"/>
        <w:gridCol w:w="4035"/>
        <w:gridCol w:w="6591"/>
        <w:gridCol w:w="1490"/>
      </w:tblGrid>
      <w:tr w:rsidR="002D4725">
        <w:trPr>
          <w:trHeight w:val="275"/>
        </w:trPr>
        <w:tc>
          <w:tcPr>
            <w:tcW w:w="1812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4035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6591" w:type="dxa"/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повышенного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логичность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изложения.</w:t>
            </w:r>
          </w:p>
        </w:tc>
        <w:tc>
          <w:tcPr>
            <w:tcW w:w="1490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</w:tr>
    </w:tbl>
    <w:p w:rsidR="002D4725" w:rsidRDefault="002D4725">
      <w:pPr>
        <w:rPr>
          <w:sz w:val="20"/>
        </w:rPr>
        <w:sectPr w:rsidR="002D4725">
          <w:footerReference w:type="default" r:id="rId19"/>
          <w:pgSz w:w="16840" w:h="11910" w:orient="landscape"/>
          <w:pgMar w:top="1100" w:right="1340" w:bottom="280" w:left="1340" w:header="0" w:footer="0" w:gutter="0"/>
          <w:cols w:space="720"/>
        </w:sectPr>
      </w:pPr>
    </w:p>
    <w:p w:rsidR="002D4725" w:rsidRDefault="006F5087">
      <w:pPr>
        <w:pStyle w:val="3"/>
        <w:spacing w:before="73"/>
        <w:ind w:left="1935"/>
      </w:pPr>
      <w:r>
        <w:lastRenderedPageBreak/>
        <w:t>Особенности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</w:t>
      </w:r>
    </w:p>
    <w:p w:rsidR="002D4725" w:rsidRDefault="006F5087">
      <w:pPr>
        <w:pStyle w:val="a3"/>
        <w:ind w:left="102" w:right="107" w:firstLine="707"/>
      </w:pPr>
      <w:r>
        <w:t>Основное</w:t>
      </w:r>
      <w:r>
        <w:rPr>
          <w:spacing w:val="1"/>
        </w:rPr>
        <w:t xml:space="preserve"> </w:t>
      </w: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оценки</w:t>
      </w:r>
      <w:r>
        <w:rPr>
          <w:i/>
          <w:spacing w:val="1"/>
        </w:rPr>
        <w:t xml:space="preserve"> </w:t>
      </w:r>
      <w:r>
        <w:rPr>
          <w:i/>
        </w:rPr>
        <w:t>метапредметных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rPr>
          <w:i/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57"/>
        </w:rPr>
        <w:t xml:space="preserve"> </w:t>
      </w:r>
      <w:r>
        <w:t>коммуникативных и регулятивных универсальных учебных действий, а также 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междисциплинарными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 учебными знаково-символическими средствами, являющимися результатами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обучающимися ООП</w:t>
      </w:r>
      <w:r>
        <w:rPr>
          <w:spacing w:val="-1"/>
        </w:rPr>
        <w:t xml:space="preserve"> </w:t>
      </w:r>
      <w:r>
        <w:t>НОО.</w:t>
      </w:r>
    </w:p>
    <w:p w:rsidR="002D4725" w:rsidRDefault="006F5087">
      <w:pPr>
        <w:pStyle w:val="a3"/>
        <w:spacing w:before="1"/>
        <w:ind w:left="102" w:right="112" w:firstLine="707"/>
      </w:pPr>
      <w:r>
        <w:t>Формирование метапредметных результатов обеспечивается за счёт всех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т.ч. и курсов внеурочной деятельности).</w:t>
      </w:r>
    </w:p>
    <w:p w:rsidR="002D4725" w:rsidRDefault="006F5087">
      <w:pPr>
        <w:pStyle w:val="a3"/>
        <w:ind w:left="102" w:right="106" w:firstLine="707"/>
      </w:pPr>
      <w:r>
        <w:t>Оценка достижения метапредметных результатов осуществляется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отслеживается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преподавании.</w:t>
      </w:r>
    </w:p>
    <w:p w:rsidR="002D4725" w:rsidRDefault="006F5087">
      <w:pPr>
        <w:pStyle w:val="a3"/>
        <w:spacing w:before="1"/>
        <w:ind w:left="102" w:right="105" w:firstLine="707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rPr>
          <w:i/>
        </w:rPr>
        <w:t>различных</w:t>
      </w:r>
      <w:r>
        <w:rPr>
          <w:i/>
          <w:spacing w:val="1"/>
        </w:rPr>
        <w:t xml:space="preserve"> </w:t>
      </w:r>
      <w:r>
        <w:rPr>
          <w:i/>
        </w:rPr>
        <w:t>неперсонифицированных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персонифицированных</w:t>
      </w:r>
      <w:r>
        <w:rPr>
          <w:i/>
          <w:spacing w:val="1"/>
        </w:rPr>
        <w:t xml:space="preserve"> </w:t>
      </w:r>
      <w:r>
        <w:rPr>
          <w:i/>
        </w:rPr>
        <w:t>процедур:</w:t>
      </w:r>
      <w:r>
        <w:rPr>
          <w:i/>
          <w:spacing w:val="1"/>
        </w:rPr>
        <w:t xml:space="preserve"> </w:t>
      </w:r>
      <w:r>
        <w:t>стартовая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инструментария,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 материалы по оценке функциональной грамотности, 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2D4725" w:rsidRDefault="006F5087">
      <w:pPr>
        <w:pStyle w:val="a3"/>
        <w:ind w:left="102" w:right="104" w:firstLine="707"/>
      </w:pPr>
      <w:r>
        <w:t>Оценивание уровня сформированности метапредметных результатов основывается</w:t>
      </w:r>
      <w:r>
        <w:rPr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устных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письменных</w:t>
      </w:r>
      <w:r>
        <w:rPr>
          <w:i/>
          <w:spacing w:val="1"/>
        </w:rPr>
        <w:t xml:space="preserve"> </w:t>
      </w:r>
      <w:r>
        <w:rPr>
          <w:i/>
        </w:rPr>
        <w:t>ответах</w:t>
      </w:r>
      <w:r>
        <w:rPr>
          <w:i/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наблюдениях</w:t>
      </w:r>
      <w:r>
        <w:rPr>
          <w:i/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групповой</w:t>
      </w:r>
      <w:r>
        <w:rPr>
          <w:spacing w:val="61"/>
        </w:rPr>
        <w:t xml:space="preserve"> </w:t>
      </w:r>
      <w:r>
        <w:t>работе</w:t>
      </w:r>
      <w:r>
        <w:rPr>
          <w:i/>
        </w:rPr>
        <w:t>.</w:t>
      </w:r>
      <w:r>
        <w:rPr>
          <w:i/>
          <w:spacing w:val="-57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классным</w:t>
      </w:r>
      <w:r>
        <w:rPr>
          <w:spacing w:val="-3"/>
        </w:rPr>
        <w:t xml:space="preserve"> </w:t>
      </w:r>
      <w:r>
        <w:t>руководителем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4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ЭП.</w:t>
      </w:r>
    </w:p>
    <w:p w:rsidR="002D4725" w:rsidRDefault="002D4725">
      <w:pPr>
        <w:sectPr w:rsidR="002D4725">
          <w:footerReference w:type="default" r:id="rId20"/>
          <w:pgSz w:w="11910" w:h="16840"/>
          <w:pgMar w:top="1040" w:right="740" w:bottom="280" w:left="1600" w:header="0" w:footer="0" w:gutter="0"/>
          <w:cols w:space="720"/>
        </w:sectPr>
      </w:pPr>
    </w:p>
    <w:p w:rsidR="002D4725" w:rsidRDefault="002D4725">
      <w:pPr>
        <w:pStyle w:val="a3"/>
        <w:ind w:left="0"/>
        <w:jc w:val="left"/>
        <w:rPr>
          <w:sz w:val="20"/>
        </w:rPr>
      </w:pPr>
    </w:p>
    <w:p w:rsidR="002D4725" w:rsidRDefault="002D4725">
      <w:pPr>
        <w:pStyle w:val="a3"/>
        <w:spacing w:before="10"/>
        <w:ind w:left="0"/>
        <w:jc w:val="left"/>
        <w:rPr>
          <w:sz w:val="23"/>
        </w:rPr>
      </w:pPr>
    </w:p>
    <w:p w:rsidR="002D4725" w:rsidRDefault="006F5087">
      <w:pPr>
        <w:pStyle w:val="a3"/>
        <w:spacing w:before="90"/>
        <w:ind w:left="721"/>
        <w:jc w:val="left"/>
      </w:pPr>
      <w:r>
        <w:t>Инструментарий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55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</w:t>
      </w:r>
    </w:p>
    <w:p w:rsidR="002D4725" w:rsidRDefault="002D4725">
      <w:pPr>
        <w:pStyle w:val="a3"/>
        <w:spacing w:before="1"/>
        <w:ind w:left="0"/>
        <w:jc w:val="left"/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5958"/>
        <w:gridCol w:w="1702"/>
        <w:gridCol w:w="1136"/>
        <w:gridCol w:w="3118"/>
      </w:tblGrid>
      <w:tr w:rsidR="002D4725">
        <w:trPr>
          <w:trHeight w:val="251"/>
        </w:trPr>
        <w:tc>
          <w:tcPr>
            <w:tcW w:w="2444" w:type="dxa"/>
            <w:vMerge w:val="restart"/>
          </w:tcPr>
          <w:p w:rsidR="002D4725" w:rsidRDefault="006F5087">
            <w:pPr>
              <w:pStyle w:val="TableParagraph"/>
              <w:spacing w:line="251" w:lineRule="exact"/>
              <w:ind w:left="997" w:right="934"/>
              <w:jc w:val="center"/>
            </w:pPr>
            <w:r>
              <w:t>УУД</w:t>
            </w:r>
          </w:p>
        </w:tc>
        <w:tc>
          <w:tcPr>
            <w:tcW w:w="5958" w:type="dxa"/>
          </w:tcPr>
          <w:p w:rsidR="002D4725" w:rsidRDefault="006F5087">
            <w:pPr>
              <w:pStyle w:val="TableParagraph"/>
              <w:spacing w:line="232" w:lineRule="exact"/>
              <w:ind w:left="2493" w:right="2481"/>
              <w:jc w:val="center"/>
            </w:pPr>
            <w:r>
              <w:t>Методика</w:t>
            </w:r>
          </w:p>
        </w:tc>
        <w:tc>
          <w:tcPr>
            <w:tcW w:w="1702" w:type="dxa"/>
          </w:tcPr>
          <w:p w:rsidR="002D4725" w:rsidRDefault="006F5087">
            <w:pPr>
              <w:pStyle w:val="TableParagraph"/>
              <w:spacing w:line="232" w:lineRule="exact"/>
              <w:ind w:left="153" w:right="140"/>
              <w:jc w:val="center"/>
            </w:pPr>
            <w:r>
              <w:t>Сроки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line="232" w:lineRule="exact"/>
              <w:ind w:left="215" w:right="210"/>
              <w:jc w:val="center"/>
            </w:pPr>
            <w:r>
              <w:t>класс</w:t>
            </w:r>
          </w:p>
        </w:tc>
        <w:tc>
          <w:tcPr>
            <w:tcW w:w="3118" w:type="dxa"/>
          </w:tcPr>
          <w:p w:rsidR="002D4725" w:rsidRDefault="006F5087">
            <w:pPr>
              <w:pStyle w:val="TableParagraph"/>
              <w:spacing w:line="232" w:lineRule="exact"/>
              <w:ind w:left="245" w:right="241"/>
              <w:jc w:val="center"/>
            </w:pPr>
            <w:r>
              <w:t>Ответственный</w:t>
            </w:r>
          </w:p>
        </w:tc>
      </w:tr>
      <w:tr w:rsidR="002D4725">
        <w:trPr>
          <w:trHeight w:val="253"/>
        </w:trPr>
        <w:tc>
          <w:tcPr>
            <w:tcW w:w="2444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914" w:type="dxa"/>
            <w:gridSpan w:val="4"/>
          </w:tcPr>
          <w:p w:rsidR="002D4725" w:rsidRDefault="006F5087">
            <w:pPr>
              <w:pStyle w:val="TableParagraph"/>
              <w:spacing w:line="234" w:lineRule="exact"/>
              <w:ind w:left="4044"/>
              <w:rPr>
                <w:i/>
              </w:rPr>
            </w:pPr>
            <w:r>
              <w:rPr>
                <w:i/>
              </w:rPr>
              <w:t>Метапредметные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познавательные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результаты</w:t>
            </w:r>
          </w:p>
        </w:tc>
      </w:tr>
      <w:tr w:rsidR="002D4725">
        <w:trPr>
          <w:trHeight w:val="505"/>
        </w:trPr>
        <w:tc>
          <w:tcPr>
            <w:tcW w:w="2444" w:type="dxa"/>
            <w:vMerge w:val="restart"/>
          </w:tcPr>
          <w:p w:rsidR="002D4725" w:rsidRDefault="006F5087">
            <w:pPr>
              <w:pStyle w:val="TableParagraph"/>
              <w:spacing w:line="251" w:lineRule="exact"/>
              <w:ind w:left="107"/>
            </w:pPr>
            <w:r>
              <w:t>базовые</w:t>
            </w:r>
            <w:r>
              <w:rPr>
                <w:spacing w:val="-3"/>
              </w:rPr>
              <w:t xml:space="preserve"> </w:t>
            </w:r>
            <w:r>
              <w:t>логические</w:t>
            </w:r>
          </w:p>
        </w:tc>
        <w:tc>
          <w:tcPr>
            <w:tcW w:w="5958" w:type="dxa"/>
          </w:tcPr>
          <w:p w:rsidR="002D4725" w:rsidRDefault="006F5087">
            <w:pPr>
              <w:pStyle w:val="TableParagraph"/>
              <w:spacing w:line="251" w:lineRule="exact"/>
              <w:ind w:left="109"/>
            </w:pPr>
            <w:r>
              <w:t>Методика</w:t>
            </w:r>
            <w:r>
              <w:rPr>
                <w:spacing w:val="-1"/>
              </w:rPr>
              <w:t xml:space="preserve"> </w:t>
            </w:r>
            <w:r>
              <w:t>«Выкладывание</w:t>
            </w:r>
            <w:r>
              <w:rPr>
                <w:spacing w:val="-1"/>
              </w:rPr>
              <w:t xml:space="preserve"> </w:t>
            </w:r>
            <w:r>
              <w:t>узора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кубиков»</w:t>
            </w:r>
          </w:p>
        </w:tc>
        <w:tc>
          <w:tcPr>
            <w:tcW w:w="1702" w:type="dxa"/>
          </w:tcPr>
          <w:p w:rsidR="002D4725" w:rsidRDefault="006F5087">
            <w:pPr>
              <w:pStyle w:val="TableParagraph"/>
              <w:spacing w:line="252" w:lineRule="exact"/>
              <w:ind w:left="484" w:right="366" w:hanging="84"/>
            </w:pPr>
            <w:r>
              <w:t>сентябрь-</w:t>
            </w:r>
            <w:r>
              <w:rPr>
                <w:spacing w:val="-52"/>
              </w:rPr>
              <w:t xml:space="preserve"> </w:t>
            </w:r>
            <w:r>
              <w:t>октябрь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line="251" w:lineRule="exact"/>
              <w:ind w:left="9"/>
              <w:jc w:val="center"/>
            </w:pPr>
            <w:r>
              <w:t>1</w:t>
            </w:r>
          </w:p>
        </w:tc>
        <w:tc>
          <w:tcPr>
            <w:tcW w:w="3118" w:type="dxa"/>
          </w:tcPr>
          <w:p w:rsidR="002D4725" w:rsidRDefault="006F5087">
            <w:pPr>
              <w:pStyle w:val="TableParagraph"/>
              <w:spacing w:line="251" w:lineRule="exact"/>
              <w:ind w:left="247" w:right="241"/>
              <w:jc w:val="center"/>
            </w:pPr>
            <w:r>
              <w:t>педагог-психолог</w:t>
            </w:r>
            <w:r>
              <w:rPr>
                <w:spacing w:val="-4"/>
              </w:rPr>
              <w:t xml:space="preserve"> </w:t>
            </w:r>
            <w:r>
              <w:t>/</w:t>
            </w:r>
            <w:r>
              <w:rPr>
                <w:spacing w:val="-5"/>
              </w:rPr>
              <w:t xml:space="preserve"> </w:t>
            </w:r>
            <w:r>
              <w:t>учитель</w:t>
            </w:r>
          </w:p>
        </w:tc>
      </w:tr>
      <w:tr w:rsidR="002D4725">
        <w:trPr>
          <w:trHeight w:val="251"/>
        </w:trPr>
        <w:tc>
          <w:tcPr>
            <w:tcW w:w="2444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5958" w:type="dxa"/>
          </w:tcPr>
          <w:p w:rsidR="002D4725" w:rsidRDefault="006F5087">
            <w:pPr>
              <w:pStyle w:val="TableParagraph"/>
              <w:spacing w:line="232" w:lineRule="exact"/>
              <w:ind w:left="109"/>
            </w:pPr>
            <w:r>
              <w:t>Методика</w:t>
            </w:r>
            <w:r>
              <w:rPr>
                <w:spacing w:val="-2"/>
              </w:rPr>
              <w:t xml:space="preserve"> </w:t>
            </w:r>
            <w:r>
              <w:t>«Выделение</w:t>
            </w:r>
            <w:r>
              <w:rPr>
                <w:spacing w:val="-2"/>
              </w:rPr>
              <w:t xml:space="preserve"> </w:t>
            </w:r>
            <w:r>
              <w:t>существенных</w:t>
            </w:r>
            <w:r>
              <w:rPr>
                <w:spacing w:val="-4"/>
              </w:rPr>
              <w:t xml:space="preserve"> </w:t>
            </w:r>
            <w:r>
              <w:t>признаков»</w:t>
            </w:r>
          </w:p>
        </w:tc>
        <w:tc>
          <w:tcPr>
            <w:tcW w:w="1702" w:type="dxa"/>
          </w:tcPr>
          <w:p w:rsidR="002D4725" w:rsidRDefault="006F5087">
            <w:pPr>
              <w:pStyle w:val="TableParagraph"/>
              <w:spacing w:line="232" w:lineRule="exact"/>
              <w:ind w:left="153" w:right="140"/>
              <w:jc w:val="center"/>
            </w:pPr>
            <w:r>
              <w:t>март-май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line="232" w:lineRule="exact"/>
              <w:ind w:left="219" w:right="210"/>
              <w:jc w:val="center"/>
            </w:pPr>
            <w:r>
              <w:t>1-2</w:t>
            </w:r>
          </w:p>
        </w:tc>
        <w:tc>
          <w:tcPr>
            <w:tcW w:w="3118" w:type="dxa"/>
          </w:tcPr>
          <w:p w:rsidR="002D4725" w:rsidRDefault="006F5087">
            <w:pPr>
              <w:pStyle w:val="TableParagraph"/>
              <w:spacing w:line="232" w:lineRule="exact"/>
              <w:ind w:left="247" w:right="241"/>
              <w:jc w:val="center"/>
            </w:pPr>
            <w:r>
              <w:t>педагог-психолог</w:t>
            </w:r>
            <w:r>
              <w:rPr>
                <w:spacing w:val="-4"/>
              </w:rPr>
              <w:t xml:space="preserve"> </w:t>
            </w:r>
            <w:r>
              <w:t>/</w:t>
            </w:r>
            <w:r>
              <w:rPr>
                <w:spacing w:val="-5"/>
              </w:rPr>
              <w:t xml:space="preserve"> </w:t>
            </w:r>
            <w:r>
              <w:t>учитель</w:t>
            </w:r>
          </w:p>
        </w:tc>
      </w:tr>
      <w:tr w:rsidR="002D4725">
        <w:trPr>
          <w:trHeight w:val="506"/>
        </w:trPr>
        <w:tc>
          <w:tcPr>
            <w:tcW w:w="2444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5958" w:type="dxa"/>
          </w:tcPr>
          <w:p w:rsidR="002D4725" w:rsidRDefault="006F5087">
            <w:pPr>
              <w:pStyle w:val="TableParagraph"/>
              <w:spacing w:line="252" w:lineRule="exact"/>
              <w:ind w:left="109" w:right="1511"/>
            </w:pPr>
            <w:r>
              <w:t>Исследование способности к умозаключению</w:t>
            </w:r>
            <w:r>
              <w:rPr>
                <w:spacing w:val="-52"/>
              </w:rPr>
              <w:t xml:space="preserve"> </w:t>
            </w:r>
            <w:r>
              <w:t>Методика</w:t>
            </w:r>
            <w:r>
              <w:rPr>
                <w:spacing w:val="-1"/>
              </w:rPr>
              <w:t xml:space="preserve"> </w:t>
            </w:r>
            <w:r>
              <w:t>«Простые</w:t>
            </w:r>
            <w:r>
              <w:rPr>
                <w:spacing w:val="-2"/>
              </w:rPr>
              <w:t xml:space="preserve"> </w:t>
            </w:r>
            <w:r>
              <w:t>аналогии»</w:t>
            </w:r>
          </w:p>
        </w:tc>
        <w:tc>
          <w:tcPr>
            <w:tcW w:w="1702" w:type="dxa"/>
          </w:tcPr>
          <w:p w:rsidR="002D4725" w:rsidRDefault="006F5087">
            <w:pPr>
              <w:pStyle w:val="TableParagraph"/>
              <w:spacing w:before="1"/>
              <w:ind w:left="153" w:right="140"/>
              <w:jc w:val="center"/>
            </w:pPr>
            <w:r>
              <w:t>март-май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before="1"/>
              <w:ind w:left="219" w:right="210"/>
              <w:jc w:val="center"/>
            </w:pPr>
            <w:r>
              <w:t>3-4</w:t>
            </w:r>
          </w:p>
        </w:tc>
        <w:tc>
          <w:tcPr>
            <w:tcW w:w="3118" w:type="dxa"/>
          </w:tcPr>
          <w:p w:rsidR="002D4725" w:rsidRDefault="006F5087">
            <w:pPr>
              <w:pStyle w:val="TableParagraph"/>
              <w:spacing w:line="252" w:lineRule="exact"/>
              <w:ind w:left="265" w:right="247" w:firstLine="405"/>
            </w:pPr>
            <w:r>
              <w:t>педагог-психолог /</w:t>
            </w:r>
            <w:r>
              <w:rPr>
                <w:spacing w:val="1"/>
              </w:rPr>
              <w:t xml:space="preserve"> </w:t>
            </w:r>
            <w:r>
              <w:t>учитель</w:t>
            </w:r>
            <w:r>
              <w:rPr>
                <w:spacing w:val="-4"/>
              </w:rPr>
              <w:t xml:space="preserve"> </w:t>
            </w:r>
            <w:r>
              <w:t>начальных</w:t>
            </w:r>
            <w:r>
              <w:rPr>
                <w:spacing w:val="-6"/>
              </w:rPr>
              <w:t xml:space="preserve"> </w:t>
            </w:r>
            <w:r>
              <w:t>классов</w:t>
            </w:r>
          </w:p>
        </w:tc>
      </w:tr>
      <w:tr w:rsidR="002D4725">
        <w:trPr>
          <w:trHeight w:val="253"/>
        </w:trPr>
        <w:tc>
          <w:tcPr>
            <w:tcW w:w="2444" w:type="dxa"/>
            <w:vMerge w:val="restart"/>
          </w:tcPr>
          <w:p w:rsidR="002D4725" w:rsidRDefault="006F5087">
            <w:pPr>
              <w:pStyle w:val="TableParagraph"/>
              <w:spacing w:before="1"/>
              <w:ind w:left="107" w:right="539"/>
            </w:pPr>
            <w:r>
              <w:t>базовые</w:t>
            </w:r>
            <w:r>
              <w:rPr>
                <w:spacing w:val="1"/>
              </w:rPr>
              <w:t xml:space="preserve"> </w:t>
            </w:r>
            <w:r>
              <w:t>исследовательские</w:t>
            </w:r>
          </w:p>
        </w:tc>
        <w:tc>
          <w:tcPr>
            <w:tcW w:w="5958" w:type="dxa"/>
          </w:tcPr>
          <w:p w:rsidR="002D4725" w:rsidRDefault="006F5087">
            <w:pPr>
              <w:pStyle w:val="TableParagraph"/>
              <w:spacing w:before="1" w:line="233" w:lineRule="exact"/>
              <w:ind w:left="109"/>
            </w:pPr>
            <w:r>
              <w:t>Построение</w:t>
            </w:r>
            <w:r>
              <w:rPr>
                <w:spacing w:val="-3"/>
              </w:rPr>
              <w:t xml:space="preserve"> </w:t>
            </w:r>
            <w:r>
              <w:t>числового</w:t>
            </w:r>
            <w:r>
              <w:rPr>
                <w:spacing w:val="-5"/>
              </w:rPr>
              <w:t xml:space="preserve"> </w:t>
            </w:r>
            <w:r>
              <w:t>эквивалента</w:t>
            </w:r>
            <w:r>
              <w:rPr>
                <w:spacing w:val="-3"/>
              </w:rPr>
              <w:t xml:space="preserve"> </w:t>
            </w:r>
            <w:r>
              <w:t>(Ж.Пиаже,</w:t>
            </w:r>
            <w:r>
              <w:rPr>
                <w:spacing w:val="-2"/>
              </w:rPr>
              <w:t xml:space="preserve"> </w:t>
            </w:r>
            <w:r>
              <w:t>А.Шеминска)</w:t>
            </w:r>
          </w:p>
        </w:tc>
        <w:tc>
          <w:tcPr>
            <w:tcW w:w="1702" w:type="dxa"/>
          </w:tcPr>
          <w:p w:rsidR="002D4725" w:rsidRDefault="006F5087">
            <w:pPr>
              <w:pStyle w:val="TableParagraph"/>
              <w:spacing w:before="1" w:line="233" w:lineRule="exact"/>
              <w:ind w:left="153" w:right="140"/>
              <w:jc w:val="center"/>
            </w:pPr>
            <w:r>
              <w:t>март-май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before="1" w:line="233" w:lineRule="exact"/>
              <w:ind w:left="9"/>
              <w:jc w:val="center"/>
            </w:pPr>
            <w:r>
              <w:t>1</w:t>
            </w:r>
          </w:p>
        </w:tc>
        <w:tc>
          <w:tcPr>
            <w:tcW w:w="3118" w:type="dxa"/>
          </w:tcPr>
          <w:p w:rsidR="002D4725" w:rsidRDefault="006F5087">
            <w:pPr>
              <w:pStyle w:val="TableParagraph"/>
              <w:spacing w:before="1" w:line="233" w:lineRule="exact"/>
              <w:ind w:left="247" w:right="241"/>
              <w:jc w:val="center"/>
            </w:pPr>
            <w:r>
              <w:t>педагог-психолог</w:t>
            </w:r>
            <w:r>
              <w:rPr>
                <w:spacing w:val="-4"/>
              </w:rPr>
              <w:t xml:space="preserve"> </w:t>
            </w:r>
            <w:r>
              <w:t>/</w:t>
            </w:r>
            <w:r>
              <w:rPr>
                <w:spacing w:val="-5"/>
              </w:rPr>
              <w:t xml:space="preserve"> </w:t>
            </w:r>
            <w:r>
              <w:t>учитель</w:t>
            </w:r>
          </w:p>
        </w:tc>
      </w:tr>
      <w:tr w:rsidR="002D4725">
        <w:trPr>
          <w:trHeight w:val="506"/>
        </w:trPr>
        <w:tc>
          <w:tcPr>
            <w:tcW w:w="2444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5958" w:type="dxa"/>
          </w:tcPr>
          <w:p w:rsidR="002D4725" w:rsidRDefault="006F5087">
            <w:pPr>
              <w:pStyle w:val="TableParagraph"/>
              <w:spacing w:line="251" w:lineRule="exact"/>
              <w:ind w:left="109"/>
            </w:pPr>
            <w:r>
              <w:t>Проба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количество</w:t>
            </w:r>
            <w:r>
              <w:rPr>
                <w:spacing w:val="-1"/>
              </w:rPr>
              <w:t xml:space="preserve"> </w:t>
            </w:r>
            <w:r>
              <w:t>слов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предложении</w:t>
            </w:r>
            <w:r>
              <w:rPr>
                <w:spacing w:val="-2"/>
              </w:rPr>
              <w:t xml:space="preserve"> </w:t>
            </w:r>
            <w:r>
              <w:t>(С.Н.</w:t>
            </w:r>
            <w:r>
              <w:rPr>
                <w:spacing w:val="-1"/>
              </w:rPr>
              <w:t xml:space="preserve"> </w:t>
            </w:r>
            <w:r>
              <w:t>Карпова)</w:t>
            </w:r>
          </w:p>
        </w:tc>
        <w:tc>
          <w:tcPr>
            <w:tcW w:w="1702" w:type="dxa"/>
          </w:tcPr>
          <w:p w:rsidR="002D4725" w:rsidRDefault="006F5087">
            <w:pPr>
              <w:pStyle w:val="TableParagraph"/>
              <w:spacing w:line="254" w:lineRule="exact"/>
              <w:ind w:left="484" w:right="366" w:hanging="84"/>
            </w:pPr>
            <w:r>
              <w:t>сентябрь-</w:t>
            </w:r>
            <w:r>
              <w:rPr>
                <w:spacing w:val="-52"/>
              </w:rPr>
              <w:t xml:space="preserve"> </w:t>
            </w:r>
            <w:r>
              <w:t>октябрь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line="251" w:lineRule="exact"/>
              <w:ind w:left="9"/>
              <w:jc w:val="center"/>
            </w:pPr>
            <w:r>
              <w:t>1</w:t>
            </w:r>
          </w:p>
        </w:tc>
        <w:tc>
          <w:tcPr>
            <w:tcW w:w="3118" w:type="dxa"/>
          </w:tcPr>
          <w:p w:rsidR="002D4725" w:rsidRDefault="006F5087">
            <w:pPr>
              <w:pStyle w:val="TableParagraph"/>
              <w:spacing w:line="254" w:lineRule="exact"/>
              <w:ind w:left="265" w:right="247" w:firstLine="405"/>
            </w:pPr>
            <w:r>
              <w:t>педагог-психолог /</w:t>
            </w:r>
            <w:r>
              <w:rPr>
                <w:spacing w:val="1"/>
              </w:rPr>
              <w:t xml:space="preserve"> </w:t>
            </w:r>
            <w:r>
              <w:t>учитель</w:t>
            </w:r>
            <w:r>
              <w:rPr>
                <w:spacing w:val="-4"/>
              </w:rPr>
              <w:t xml:space="preserve"> </w:t>
            </w:r>
            <w:r>
              <w:t>начальных</w:t>
            </w:r>
            <w:r>
              <w:rPr>
                <w:spacing w:val="-6"/>
              </w:rPr>
              <w:t xml:space="preserve"> </w:t>
            </w:r>
            <w:r>
              <w:t>классов</w:t>
            </w:r>
          </w:p>
        </w:tc>
      </w:tr>
      <w:tr w:rsidR="002D4725">
        <w:trPr>
          <w:trHeight w:val="503"/>
        </w:trPr>
        <w:tc>
          <w:tcPr>
            <w:tcW w:w="2444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5958" w:type="dxa"/>
          </w:tcPr>
          <w:p w:rsidR="002D4725" w:rsidRDefault="006F5087">
            <w:pPr>
              <w:pStyle w:val="TableParagraph"/>
              <w:spacing w:line="249" w:lineRule="exact"/>
              <w:ind w:left="109"/>
            </w:pPr>
            <w:r>
              <w:t>Диагностика</w:t>
            </w:r>
            <w:r>
              <w:rPr>
                <w:spacing w:val="-3"/>
              </w:rPr>
              <w:t xml:space="preserve"> </w:t>
            </w:r>
            <w:r>
              <w:t>универсального</w:t>
            </w:r>
            <w:r>
              <w:rPr>
                <w:spacing w:val="-3"/>
              </w:rPr>
              <w:t xml:space="preserve"> </w:t>
            </w:r>
            <w:r>
              <w:t>действия</w:t>
            </w:r>
            <w:r>
              <w:rPr>
                <w:spacing w:val="-4"/>
              </w:rPr>
              <w:t xml:space="preserve"> </w:t>
            </w:r>
            <w:r>
              <w:t>общего</w:t>
            </w:r>
            <w:r>
              <w:rPr>
                <w:spacing w:val="-3"/>
              </w:rPr>
              <w:t xml:space="preserve"> </w:t>
            </w:r>
            <w:r>
              <w:t>приема</w:t>
            </w:r>
          </w:p>
          <w:p w:rsidR="002D4725" w:rsidRDefault="006F5087">
            <w:pPr>
              <w:pStyle w:val="TableParagraph"/>
              <w:spacing w:before="1" w:line="233" w:lineRule="exact"/>
              <w:ind w:left="109"/>
            </w:pPr>
            <w:r>
              <w:t>решения</w:t>
            </w:r>
            <w:r>
              <w:rPr>
                <w:spacing w:val="-3"/>
              </w:rPr>
              <w:t xml:space="preserve"> </w:t>
            </w:r>
            <w:r>
              <w:t>задач</w:t>
            </w:r>
            <w:r>
              <w:rPr>
                <w:spacing w:val="-2"/>
              </w:rPr>
              <w:t xml:space="preserve"> </w:t>
            </w:r>
            <w:r>
              <w:t>(по</w:t>
            </w:r>
            <w:r>
              <w:rPr>
                <w:spacing w:val="-2"/>
              </w:rPr>
              <w:t xml:space="preserve"> </w:t>
            </w:r>
            <w:r>
              <w:t>А.Р.Лурия,</w:t>
            </w:r>
            <w:r>
              <w:rPr>
                <w:spacing w:val="-1"/>
              </w:rPr>
              <w:t xml:space="preserve"> </w:t>
            </w:r>
            <w:r>
              <w:t>Л.С.Цветковой)</w:t>
            </w:r>
          </w:p>
        </w:tc>
        <w:tc>
          <w:tcPr>
            <w:tcW w:w="1702" w:type="dxa"/>
          </w:tcPr>
          <w:p w:rsidR="002D4725" w:rsidRDefault="006F5087">
            <w:pPr>
              <w:pStyle w:val="TableParagraph"/>
              <w:spacing w:line="249" w:lineRule="exact"/>
              <w:ind w:left="153" w:right="140"/>
              <w:jc w:val="center"/>
            </w:pPr>
            <w:r>
              <w:t>март-май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line="249" w:lineRule="exact"/>
              <w:ind w:left="219" w:right="210"/>
              <w:jc w:val="center"/>
            </w:pPr>
            <w:r>
              <w:t>1-4</w:t>
            </w:r>
          </w:p>
        </w:tc>
        <w:tc>
          <w:tcPr>
            <w:tcW w:w="3118" w:type="dxa"/>
          </w:tcPr>
          <w:p w:rsidR="002D4725" w:rsidRDefault="006F5087">
            <w:pPr>
              <w:pStyle w:val="TableParagraph"/>
              <w:spacing w:line="249" w:lineRule="exact"/>
              <w:ind w:left="248" w:right="241"/>
              <w:jc w:val="center"/>
            </w:pPr>
            <w:r>
              <w:t>учитель</w:t>
            </w:r>
            <w:r>
              <w:rPr>
                <w:spacing w:val="-3"/>
              </w:rPr>
              <w:t xml:space="preserve"> </w:t>
            </w:r>
            <w:r>
              <w:t>начальных</w:t>
            </w:r>
            <w:r>
              <w:rPr>
                <w:spacing w:val="-5"/>
              </w:rPr>
              <w:t xml:space="preserve"> </w:t>
            </w:r>
            <w:r>
              <w:t>классов</w:t>
            </w:r>
          </w:p>
        </w:tc>
      </w:tr>
      <w:tr w:rsidR="002D4725">
        <w:trPr>
          <w:trHeight w:val="506"/>
        </w:trPr>
        <w:tc>
          <w:tcPr>
            <w:tcW w:w="2444" w:type="dxa"/>
            <w:vMerge w:val="restart"/>
          </w:tcPr>
          <w:p w:rsidR="002D4725" w:rsidRDefault="006F5087">
            <w:pPr>
              <w:pStyle w:val="TableParagraph"/>
              <w:spacing w:line="251" w:lineRule="exact"/>
              <w:ind w:left="107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 информацией</w:t>
            </w:r>
          </w:p>
        </w:tc>
        <w:tc>
          <w:tcPr>
            <w:tcW w:w="5958" w:type="dxa"/>
          </w:tcPr>
          <w:p w:rsidR="002D4725" w:rsidRDefault="006F5087">
            <w:pPr>
              <w:pStyle w:val="TableParagraph"/>
              <w:spacing w:line="254" w:lineRule="exact"/>
              <w:ind w:left="109" w:right="85"/>
            </w:pPr>
            <w:r>
              <w:t>Методика «Кодирование» (11-й субтест Д.Векслера в версии</w:t>
            </w:r>
            <w:r>
              <w:rPr>
                <w:spacing w:val="-52"/>
              </w:rPr>
              <w:t xml:space="preserve"> </w:t>
            </w:r>
            <w:r>
              <w:t>А.Ю.Панасюка)</w:t>
            </w:r>
          </w:p>
        </w:tc>
        <w:tc>
          <w:tcPr>
            <w:tcW w:w="1702" w:type="dxa"/>
          </w:tcPr>
          <w:p w:rsidR="002D4725" w:rsidRDefault="006F5087">
            <w:pPr>
              <w:pStyle w:val="TableParagraph"/>
              <w:spacing w:line="251" w:lineRule="exact"/>
              <w:ind w:left="153" w:right="140"/>
              <w:jc w:val="center"/>
            </w:pPr>
            <w:r>
              <w:t>март-май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line="251" w:lineRule="exact"/>
              <w:ind w:left="219" w:right="210"/>
              <w:jc w:val="center"/>
            </w:pPr>
            <w:r>
              <w:t>1-2</w:t>
            </w:r>
          </w:p>
        </w:tc>
        <w:tc>
          <w:tcPr>
            <w:tcW w:w="3118" w:type="dxa"/>
          </w:tcPr>
          <w:p w:rsidR="002D4725" w:rsidRDefault="006F5087">
            <w:pPr>
              <w:pStyle w:val="TableParagraph"/>
              <w:spacing w:line="254" w:lineRule="exact"/>
              <w:ind w:left="265" w:right="247" w:firstLine="405"/>
            </w:pPr>
            <w:r>
              <w:t>педагог-психолог /</w:t>
            </w:r>
            <w:r>
              <w:rPr>
                <w:spacing w:val="1"/>
              </w:rPr>
              <w:t xml:space="preserve"> </w:t>
            </w:r>
            <w:r>
              <w:t>учитель</w:t>
            </w:r>
            <w:r>
              <w:rPr>
                <w:spacing w:val="-4"/>
              </w:rPr>
              <w:t xml:space="preserve"> </w:t>
            </w:r>
            <w:r>
              <w:t>начальных</w:t>
            </w:r>
            <w:r>
              <w:rPr>
                <w:spacing w:val="-6"/>
              </w:rPr>
              <w:t xml:space="preserve"> </w:t>
            </w:r>
            <w:r>
              <w:t>классов</w:t>
            </w:r>
          </w:p>
        </w:tc>
      </w:tr>
      <w:tr w:rsidR="002D4725">
        <w:trPr>
          <w:trHeight w:val="504"/>
        </w:trPr>
        <w:tc>
          <w:tcPr>
            <w:tcW w:w="2444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5958" w:type="dxa"/>
          </w:tcPr>
          <w:p w:rsidR="002D4725" w:rsidRDefault="006F5087">
            <w:pPr>
              <w:pStyle w:val="TableParagraph"/>
              <w:spacing w:line="249" w:lineRule="exact"/>
              <w:ind w:left="109"/>
            </w:pPr>
            <w:r>
              <w:t>Методика</w:t>
            </w:r>
            <w:r>
              <w:rPr>
                <w:spacing w:val="-1"/>
              </w:rPr>
              <w:t xml:space="preserve"> </w:t>
            </w:r>
            <w:r>
              <w:t>«Нахождение</w:t>
            </w:r>
            <w:r>
              <w:rPr>
                <w:spacing w:val="-3"/>
              </w:rPr>
              <w:t xml:space="preserve"> </w:t>
            </w:r>
            <w:r>
              <w:t>схем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задачам»</w:t>
            </w:r>
            <w:r>
              <w:rPr>
                <w:spacing w:val="-4"/>
              </w:rPr>
              <w:t xml:space="preserve"> </w:t>
            </w:r>
            <w:r>
              <w:t>(по</w:t>
            </w:r>
            <w:r>
              <w:rPr>
                <w:spacing w:val="-1"/>
              </w:rPr>
              <w:t xml:space="preserve"> </w:t>
            </w:r>
            <w:r>
              <w:t>А.Н.</w:t>
            </w:r>
          </w:p>
          <w:p w:rsidR="002D4725" w:rsidRDefault="006F5087">
            <w:pPr>
              <w:pStyle w:val="TableParagraph"/>
              <w:spacing w:before="2" w:line="233" w:lineRule="exact"/>
              <w:ind w:left="109"/>
            </w:pPr>
            <w:r>
              <w:t>Рябинкиной)</w:t>
            </w:r>
          </w:p>
        </w:tc>
        <w:tc>
          <w:tcPr>
            <w:tcW w:w="1702" w:type="dxa"/>
          </w:tcPr>
          <w:p w:rsidR="002D4725" w:rsidRDefault="006F5087">
            <w:pPr>
              <w:pStyle w:val="TableParagraph"/>
              <w:spacing w:line="249" w:lineRule="exact"/>
              <w:ind w:left="153" w:right="140"/>
              <w:jc w:val="center"/>
            </w:pPr>
            <w:r>
              <w:t>март-май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line="249" w:lineRule="exact"/>
              <w:ind w:left="219" w:right="210"/>
              <w:jc w:val="center"/>
            </w:pPr>
            <w:r>
              <w:t>1-4</w:t>
            </w:r>
          </w:p>
        </w:tc>
        <w:tc>
          <w:tcPr>
            <w:tcW w:w="3118" w:type="dxa"/>
          </w:tcPr>
          <w:p w:rsidR="002D4725" w:rsidRDefault="006F5087">
            <w:pPr>
              <w:pStyle w:val="TableParagraph"/>
              <w:spacing w:line="249" w:lineRule="exact"/>
              <w:ind w:left="248" w:right="241"/>
              <w:jc w:val="center"/>
            </w:pPr>
            <w:r>
              <w:t>учитель</w:t>
            </w:r>
            <w:r>
              <w:rPr>
                <w:spacing w:val="-3"/>
              </w:rPr>
              <w:t xml:space="preserve"> </w:t>
            </w:r>
            <w:r>
              <w:t>начальных</w:t>
            </w:r>
            <w:r>
              <w:rPr>
                <w:spacing w:val="-5"/>
              </w:rPr>
              <w:t xml:space="preserve"> </w:t>
            </w:r>
            <w:r>
              <w:t>классов</w:t>
            </w:r>
          </w:p>
        </w:tc>
      </w:tr>
      <w:tr w:rsidR="002D4725">
        <w:trPr>
          <w:trHeight w:val="251"/>
        </w:trPr>
        <w:tc>
          <w:tcPr>
            <w:tcW w:w="14358" w:type="dxa"/>
            <w:gridSpan w:val="5"/>
          </w:tcPr>
          <w:p w:rsidR="002D4725" w:rsidRDefault="006F5087">
            <w:pPr>
              <w:pStyle w:val="TableParagraph"/>
              <w:spacing w:line="232" w:lineRule="exact"/>
              <w:ind w:left="4787" w:right="4778"/>
              <w:jc w:val="center"/>
              <w:rPr>
                <w:i/>
              </w:rPr>
            </w:pPr>
            <w:r>
              <w:rPr>
                <w:i/>
              </w:rPr>
              <w:t>Метапредметные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коммуникативные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результаты</w:t>
            </w:r>
          </w:p>
        </w:tc>
      </w:tr>
      <w:tr w:rsidR="002D4725">
        <w:trPr>
          <w:trHeight w:val="253"/>
        </w:trPr>
        <w:tc>
          <w:tcPr>
            <w:tcW w:w="2444" w:type="dxa"/>
            <w:vMerge w:val="restart"/>
          </w:tcPr>
          <w:p w:rsidR="002D4725" w:rsidRDefault="006F5087">
            <w:pPr>
              <w:pStyle w:val="TableParagraph"/>
              <w:spacing w:before="1"/>
              <w:ind w:left="107"/>
            </w:pPr>
            <w:r>
              <w:t>общение</w:t>
            </w:r>
          </w:p>
        </w:tc>
        <w:tc>
          <w:tcPr>
            <w:tcW w:w="5958" w:type="dxa"/>
          </w:tcPr>
          <w:p w:rsidR="002D4725" w:rsidRDefault="006F5087">
            <w:pPr>
              <w:pStyle w:val="TableParagraph"/>
              <w:spacing w:before="1" w:line="233" w:lineRule="exact"/>
              <w:ind w:left="109"/>
            </w:pPr>
            <w:r>
              <w:t>наблюдение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учебной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игровой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</w:tc>
        <w:tc>
          <w:tcPr>
            <w:tcW w:w="1702" w:type="dxa"/>
          </w:tcPr>
          <w:p w:rsidR="002D4725" w:rsidRDefault="006F5087">
            <w:pPr>
              <w:pStyle w:val="TableParagraph"/>
              <w:spacing w:before="1" w:line="233" w:lineRule="exact"/>
              <w:ind w:left="153" w:right="141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before="1" w:line="233" w:lineRule="exact"/>
              <w:ind w:left="219" w:right="210"/>
              <w:jc w:val="center"/>
            </w:pPr>
            <w:r>
              <w:t>1-4</w:t>
            </w:r>
          </w:p>
        </w:tc>
        <w:tc>
          <w:tcPr>
            <w:tcW w:w="3118" w:type="dxa"/>
          </w:tcPr>
          <w:p w:rsidR="002D4725" w:rsidRDefault="006F5087">
            <w:pPr>
              <w:pStyle w:val="TableParagraph"/>
              <w:spacing w:before="1" w:line="233" w:lineRule="exact"/>
              <w:ind w:left="248" w:right="241"/>
              <w:jc w:val="center"/>
            </w:pPr>
            <w:r>
              <w:t>учитель</w:t>
            </w:r>
            <w:r>
              <w:rPr>
                <w:spacing w:val="-3"/>
              </w:rPr>
              <w:t xml:space="preserve"> </w:t>
            </w:r>
            <w:r>
              <w:t>начальных</w:t>
            </w:r>
            <w:r>
              <w:rPr>
                <w:spacing w:val="-5"/>
              </w:rPr>
              <w:t xml:space="preserve"> </w:t>
            </w:r>
            <w:r>
              <w:t>классов</w:t>
            </w:r>
          </w:p>
        </w:tc>
      </w:tr>
      <w:tr w:rsidR="002D4725">
        <w:trPr>
          <w:trHeight w:val="254"/>
        </w:trPr>
        <w:tc>
          <w:tcPr>
            <w:tcW w:w="2444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5958" w:type="dxa"/>
          </w:tcPr>
          <w:p w:rsidR="002D4725" w:rsidRDefault="006F5087">
            <w:pPr>
              <w:pStyle w:val="TableParagraph"/>
              <w:spacing w:line="234" w:lineRule="exact"/>
              <w:ind w:left="109"/>
            </w:pPr>
            <w:r>
              <w:t>Методика</w:t>
            </w:r>
            <w:r>
              <w:rPr>
                <w:spacing w:val="-2"/>
              </w:rPr>
              <w:t xml:space="preserve"> </w:t>
            </w:r>
            <w:r>
              <w:t>«Кто</w:t>
            </w:r>
            <w:r>
              <w:rPr>
                <w:spacing w:val="-2"/>
              </w:rPr>
              <w:t xml:space="preserve"> </w:t>
            </w:r>
            <w:r>
              <w:t>прав?»</w:t>
            </w:r>
            <w:r>
              <w:rPr>
                <w:spacing w:val="-1"/>
              </w:rPr>
              <w:t xml:space="preserve"> </w:t>
            </w:r>
            <w:r>
              <w:t>(Г.А.</w:t>
            </w:r>
            <w:r>
              <w:rPr>
                <w:spacing w:val="-2"/>
              </w:rPr>
              <w:t xml:space="preserve"> </w:t>
            </w:r>
            <w:r>
              <w:t>Цукерман)</w:t>
            </w:r>
          </w:p>
        </w:tc>
        <w:tc>
          <w:tcPr>
            <w:tcW w:w="1702" w:type="dxa"/>
          </w:tcPr>
          <w:p w:rsidR="002D4725" w:rsidRDefault="006F5087">
            <w:pPr>
              <w:pStyle w:val="TableParagraph"/>
              <w:spacing w:line="234" w:lineRule="exact"/>
              <w:ind w:left="153" w:right="140"/>
              <w:jc w:val="center"/>
            </w:pPr>
            <w:r>
              <w:t>март-май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line="234" w:lineRule="exact"/>
              <w:ind w:left="219" w:right="210"/>
              <w:jc w:val="center"/>
            </w:pPr>
            <w:r>
              <w:t>2-4</w:t>
            </w:r>
          </w:p>
        </w:tc>
        <w:tc>
          <w:tcPr>
            <w:tcW w:w="3118" w:type="dxa"/>
          </w:tcPr>
          <w:p w:rsidR="002D4725" w:rsidRDefault="006F5087">
            <w:pPr>
              <w:pStyle w:val="TableParagraph"/>
              <w:spacing w:line="234" w:lineRule="exact"/>
              <w:ind w:left="247" w:right="241"/>
              <w:jc w:val="center"/>
            </w:pPr>
            <w:r>
              <w:t>педагог-психолог</w:t>
            </w:r>
            <w:r>
              <w:rPr>
                <w:spacing w:val="-4"/>
              </w:rPr>
              <w:t xml:space="preserve"> </w:t>
            </w:r>
            <w:r>
              <w:t>/</w:t>
            </w:r>
            <w:r>
              <w:rPr>
                <w:spacing w:val="-5"/>
              </w:rPr>
              <w:t xml:space="preserve"> </w:t>
            </w:r>
            <w:r>
              <w:t>учитель</w:t>
            </w:r>
          </w:p>
        </w:tc>
      </w:tr>
      <w:tr w:rsidR="002D4725">
        <w:trPr>
          <w:trHeight w:val="251"/>
        </w:trPr>
        <w:tc>
          <w:tcPr>
            <w:tcW w:w="2444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5958" w:type="dxa"/>
          </w:tcPr>
          <w:p w:rsidR="002D4725" w:rsidRDefault="006F5087">
            <w:pPr>
              <w:pStyle w:val="TableParagraph"/>
              <w:spacing w:line="232" w:lineRule="exact"/>
              <w:ind w:left="109"/>
            </w:pPr>
            <w:r>
              <w:t>Методика</w:t>
            </w:r>
            <w:r>
              <w:rPr>
                <w:spacing w:val="-1"/>
              </w:rPr>
              <w:t xml:space="preserve"> </w:t>
            </w:r>
            <w:r>
              <w:t>«Левая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правая</w:t>
            </w:r>
            <w:r>
              <w:rPr>
                <w:spacing w:val="-2"/>
              </w:rPr>
              <w:t xml:space="preserve"> </w:t>
            </w:r>
            <w:r>
              <w:t>стороны»</w:t>
            </w:r>
            <w:r>
              <w:rPr>
                <w:spacing w:val="-4"/>
              </w:rPr>
              <w:t xml:space="preserve"> </w:t>
            </w:r>
            <w:r>
              <w:t>(Ж.</w:t>
            </w:r>
            <w:r>
              <w:rPr>
                <w:spacing w:val="-1"/>
              </w:rPr>
              <w:t xml:space="preserve"> </w:t>
            </w:r>
            <w:r>
              <w:t>Пиаже)</w:t>
            </w:r>
          </w:p>
        </w:tc>
        <w:tc>
          <w:tcPr>
            <w:tcW w:w="1702" w:type="dxa"/>
          </w:tcPr>
          <w:p w:rsidR="002D4725" w:rsidRDefault="006F5087">
            <w:pPr>
              <w:pStyle w:val="TableParagraph"/>
              <w:spacing w:line="232" w:lineRule="exact"/>
              <w:ind w:left="153" w:right="140"/>
              <w:jc w:val="center"/>
            </w:pPr>
            <w:r>
              <w:t>март-май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line="232" w:lineRule="exact"/>
              <w:ind w:left="9"/>
              <w:jc w:val="center"/>
            </w:pPr>
            <w:r>
              <w:t>1</w:t>
            </w:r>
          </w:p>
        </w:tc>
        <w:tc>
          <w:tcPr>
            <w:tcW w:w="3118" w:type="dxa"/>
          </w:tcPr>
          <w:p w:rsidR="002D4725" w:rsidRDefault="006F5087">
            <w:pPr>
              <w:pStyle w:val="TableParagraph"/>
              <w:spacing w:line="232" w:lineRule="exact"/>
              <w:ind w:left="247" w:right="241"/>
              <w:jc w:val="center"/>
            </w:pPr>
            <w:r>
              <w:t>педагог-психолог</w:t>
            </w:r>
            <w:r>
              <w:rPr>
                <w:spacing w:val="-4"/>
              </w:rPr>
              <w:t xml:space="preserve"> </w:t>
            </w:r>
            <w:r>
              <w:t>/</w:t>
            </w:r>
            <w:r>
              <w:rPr>
                <w:spacing w:val="-5"/>
              </w:rPr>
              <w:t xml:space="preserve"> </w:t>
            </w:r>
            <w:r>
              <w:t>учитель</w:t>
            </w:r>
          </w:p>
        </w:tc>
      </w:tr>
      <w:tr w:rsidR="002D4725">
        <w:trPr>
          <w:trHeight w:val="506"/>
        </w:trPr>
        <w:tc>
          <w:tcPr>
            <w:tcW w:w="2444" w:type="dxa"/>
            <w:vMerge w:val="restart"/>
          </w:tcPr>
          <w:p w:rsidR="002D4725" w:rsidRDefault="006F5087">
            <w:pPr>
              <w:pStyle w:val="TableParagraph"/>
              <w:ind w:left="107" w:right="1070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</w:p>
        </w:tc>
        <w:tc>
          <w:tcPr>
            <w:tcW w:w="5958" w:type="dxa"/>
          </w:tcPr>
          <w:p w:rsidR="002D4725" w:rsidRDefault="006F5087">
            <w:pPr>
              <w:pStyle w:val="TableParagraph"/>
              <w:spacing w:line="251" w:lineRule="exact"/>
              <w:ind w:left="109"/>
            </w:pPr>
            <w:r>
              <w:t>Методика</w:t>
            </w:r>
            <w:r>
              <w:rPr>
                <w:spacing w:val="-3"/>
              </w:rPr>
              <w:t xml:space="preserve"> </w:t>
            </w:r>
            <w:r>
              <w:t>«Рукавички»</w:t>
            </w:r>
            <w:r>
              <w:rPr>
                <w:spacing w:val="-6"/>
              </w:rPr>
              <w:t xml:space="preserve"> </w:t>
            </w:r>
            <w:r>
              <w:t>(Г.А.Цукерман)</w:t>
            </w:r>
          </w:p>
        </w:tc>
        <w:tc>
          <w:tcPr>
            <w:tcW w:w="1702" w:type="dxa"/>
          </w:tcPr>
          <w:p w:rsidR="002D4725" w:rsidRDefault="006F5087">
            <w:pPr>
              <w:pStyle w:val="TableParagraph"/>
              <w:spacing w:line="254" w:lineRule="exact"/>
              <w:ind w:left="484" w:right="366" w:hanging="84"/>
            </w:pPr>
            <w:r>
              <w:t>сентябрь-</w:t>
            </w:r>
            <w:r>
              <w:rPr>
                <w:spacing w:val="-52"/>
              </w:rPr>
              <w:t xml:space="preserve"> </w:t>
            </w:r>
            <w:r>
              <w:t>октябрь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line="251" w:lineRule="exact"/>
              <w:ind w:left="9"/>
              <w:jc w:val="center"/>
            </w:pPr>
            <w:r>
              <w:t>1</w:t>
            </w:r>
          </w:p>
        </w:tc>
        <w:tc>
          <w:tcPr>
            <w:tcW w:w="3118" w:type="dxa"/>
          </w:tcPr>
          <w:p w:rsidR="002D4725" w:rsidRDefault="006F5087">
            <w:pPr>
              <w:pStyle w:val="TableParagraph"/>
              <w:spacing w:line="251" w:lineRule="exact"/>
              <w:ind w:left="247" w:right="241"/>
              <w:jc w:val="center"/>
            </w:pPr>
            <w:r>
              <w:t>педагог-психолог</w:t>
            </w:r>
            <w:r>
              <w:rPr>
                <w:spacing w:val="-4"/>
              </w:rPr>
              <w:t xml:space="preserve"> </w:t>
            </w:r>
            <w:r>
              <w:t>/</w:t>
            </w:r>
            <w:r>
              <w:rPr>
                <w:spacing w:val="-5"/>
              </w:rPr>
              <w:t xml:space="preserve"> </w:t>
            </w:r>
            <w:r>
              <w:t>учитель</w:t>
            </w:r>
          </w:p>
        </w:tc>
      </w:tr>
      <w:tr w:rsidR="002D4725">
        <w:trPr>
          <w:trHeight w:val="503"/>
        </w:trPr>
        <w:tc>
          <w:tcPr>
            <w:tcW w:w="2444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5958" w:type="dxa"/>
          </w:tcPr>
          <w:p w:rsidR="002D4725" w:rsidRDefault="006F5087">
            <w:pPr>
              <w:pStyle w:val="TableParagraph"/>
              <w:spacing w:line="249" w:lineRule="exact"/>
              <w:ind w:left="109"/>
            </w:pPr>
            <w:r>
              <w:t>Методика</w:t>
            </w:r>
            <w:r>
              <w:rPr>
                <w:spacing w:val="-1"/>
              </w:rPr>
              <w:t xml:space="preserve"> </w:t>
            </w:r>
            <w:r>
              <w:t>«Совместная</w:t>
            </w:r>
            <w:r>
              <w:rPr>
                <w:spacing w:val="-2"/>
              </w:rPr>
              <w:t xml:space="preserve"> </w:t>
            </w:r>
            <w:r>
              <w:t>сортировка»</w:t>
            </w:r>
          </w:p>
        </w:tc>
        <w:tc>
          <w:tcPr>
            <w:tcW w:w="1702" w:type="dxa"/>
          </w:tcPr>
          <w:p w:rsidR="002D4725" w:rsidRDefault="006F5087">
            <w:pPr>
              <w:pStyle w:val="TableParagraph"/>
              <w:spacing w:line="249" w:lineRule="exact"/>
              <w:ind w:left="400"/>
            </w:pPr>
            <w:r>
              <w:t>сентябрь-</w:t>
            </w:r>
          </w:p>
          <w:p w:rsidR="002D4725" w:rsidRDefault="006F5087">
            <w:pPr>
              <w:pStyle w:val="TableParagraph"/>
              <w:spacing w:before="1" w:line="233" w:lineRule="exact"/>
              <w:ind w:left="484"/>
            </w:pPr>
            <w:r>
              <w:t>октябрь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line="249" w:lineRule="exact"/>
              <w:ind w:left="219" w:right="210"/>
              <w:jc w:val="center"/>
            </w:pPr>
            <w:r>
              <w:t>3-4</w:t>
            </w:r>
          </w:p>
        </w:tc>
        <w:tc>
          <w:tcPr>
            <w:tcW w:w="3118" w:type="dxa"/>
          </w:tcPr>
          <w:p w:rsidR="002D4725" w:rsidRDefault="006F5087">
            <w:pPr>
              <w:pStyle w:val="TableParagraph"/>
              <w:spacing w:line="249" w:lineRule="exact"/>
              <w:ind w:left="247" w:right="241"/>
              <w:jc w:val="center"/>
            </w:pPr>
            <w:r>
              <w:t>педагог-психолог</w:t>
            </w:r>
            <w:r>
              <w:rPr>
                <w:spacing w:val="-4"/>
              </w:rPr>
              <w:t xml:space="preserve"> </w:t>
            </w:r>
            <w:r>
              <w:t>/</w:t>
            </w:r>
            <w:r>
              <w:rPr>
                <w:spacing w:val="-5"/>
              </w:rPr>
              <w:t xml:space="preserve"> </w:t>
            </w:r>
            <w:r>
              <w:t>учитель</w:t>
            </w:r>
          </w:p>
        </w:tc>
      </w:tr>
      <w:tr w:rsidR="002D4725">
        <w:trPr>
          <w:trHeight w:val="254"/>
        </w:trPr>
        <w:tc>
          <w:tcPr>
            <w:tcW w:w="2444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5958" w:type="dxa"/>
          </w:tcPr>
          <w:p w:rsidR="002D4725" w:rsidRDefault="006F5087">
            <w:pPr>
              <w:pStyle w:val="TableParagraph"/>
              <w:spacing w:line="235" w:lineRule="exact"/>
              <w:ind w:left="109"/>
            </w:pPr>
            <w:r>
              <w:t>Методика</w:t>
            </w:r>
            <w:r>
              <w:rPr>
                <w:spacing w:val="-2"/>
              </w:rPr>
              <w:t xml:space="preserve"> </w:t>
            </w:r>
            <w:r>
              <w:t>«Дорога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дому»</w:t>
            </w:r>
          </w:p>
        </w:tc>
        <w:tc>
          <w:tcPr>
            <w:tcW w:w="1702" w:type="dxa"/>
          </w:tcPr>
          <w:p w:rsidR="002D4725" w:rsidRDefault="006F5087">
            <w:pPr>
              <w:pStyle w:val="TableParagraph"/>
              <w:spacing w:line="235" w:lineRule="exact"/>
              <w:ind w:left="153" w:right="140"/>
              <w:jc w:val="center"/>
            </w:pPr>
            <w:r>
              <w:t>март-май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line="235" w:lineRule="exact"/>
              <w:ind w:left="219" w:right="210"/>
              <w:jc w:val="center"/>
            </w:pPr>
            <w:r>
              <w:t>2-4</w:t>
            </w:r>
          </w:p>
        </w:tc>
        <w:tc>
          <w:tcPr>
            <w:tcW w:w="3118" w:type="dxa"/>
          </w:tcPr>
          <w:p w:rsidR="002D4725" w:rsidRDefault="006F5087">
            <w:pPr>
              <w:pStyle w:val="TableParagraph"/>
              <w:spacing w:line="235" w:lineRule="exact"/>
              <w:ind w:left="247" w:right="241"/>
              <w:jc w:val="center"/>
            </w:pPr>
            <w:r>
              <w:t>педагог-психолог</w:t>
            </w:r>
            <w:r>
              <w:rPr>
                <w:spacing w:val="-4"/>
              </w:rPr>
              <w:t xml:space="preserve"> </w:t>
            </w:r>
            <w:r>
              <w:t>/</w:t>
            </w:r>
            <w:r>
              <w:rPr>
                <w:spacing w:val="-5"/>
              </w:rPr>
              <w:t xml:space="preserve"> </w:t>
            </w:r>
            <w:r>
              <w:t>учитель</w:t>
            </w:r>
          </w:p>
        </w:tc>
      </w:tr>
      <w:tr w:rsidR="002D4725">
        <w:trPr>
          <w:trHeight w:val="506"/>
        </w:trPr>
        <w:tc>
          <w:tcPr>
            <w:tcW w:w="2444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5958" w:type="dxa"/>
          </w:tcPr>
          <w:p w:rsidR="002D4725" w:rsidRDefault="006F5087">
            <w:pPr>
              <w:pStyle w:val="TableParagraph"/>
              <w:spacing w:line="252" w:lineRule="exact"/>
              <w:ind w:left="109"/>
            </w:pPr>
            <w:r>
              <w:t>Методика</w:t>
            </w:r>
            <w:r>
              <w:rPr>
                <w:spacing w:val="29"/>
              </w:rPr>
              <w:t xml:space="preserve"> </w:t>
            </w:r>
            <w:r>
              <w:t>«Ваза</w:t>
            </w:r>
            <w:r>
              <w:rPr>
                <w:spacing w:val="31"/>
              </w:rPr>
              <w:t xml:space="preserve"> </w:t>
            </w:r>
            <w:r>
              <w:t>с</w:t>
            </w:r>
            <w:r>
              <w:rPr>
                <w:spacing w:val="29"/>
              </w:rPr>
              <w:t xml:space="preserve"> </w:t>
            </w:r>
            <w:r>
              <w:t>яблоками»</w:t>
            </w:r>
            <w:r>
              <w:rPr>
                <w:spacing w:val="29"/>
              </w:rPr>
              <w:t xml:space="preserve"> </w:t>
            </w:r>
            <w:r>
              <w:t>(модифицированная</w:t>
            </w:r>
            <w:r>
              <w:rPr>
                <w:spacing w:val="31"/>
              </w:rPr>
              <w:t xml:space="preserve"> </w:t>
            </w:r>
            <w:r>
              <w:t>проба</w:t>
            </w:r>
            <w:r>
              <w:rPr>
                <w:spacing w:val="-52"/>
              </w:rPr>
              <w:t xml:space="preserve"> </w:t>
            </w:r>
            <w:r>
              <w:t>Ж.Пиаже)</w:t>
            </w:r>
          </w:p>
        </w:tc>
        <w:tc>
          <w:tcPr>
            <w:tcW w:w="1702" w:type="dxa"/>
          </w:tcPr>
          <w:p w:rsidR="002D4725" w:rsidRDefault="006F5087">
            <w:pPr>
              <w:pStyle w:val="TableParagraph"/>
              <w:spacing w:line="251" w:lineRule="exact"/>
              <w:ind w:left="153" w:right="140"/>
              <w:jc w:val="center"/>
            </w:pPr>
            <w:r>
              <w:t>март-май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line="251" w:lineRule="exact"/>
              <w:ind w:left="9"/>
              <w:jc w:val="center"/>
            </w:pPr>
            <w:r>
              <w:t>4</w:t>
            </w:r>
          </w:p>
        </w:tc>
        <w:tc>
          <w:tcPr>
            <w:tcW w:w="3118" w:type="dxa"/>
          </w:tcPr>
          <w:p w:rsidR="002D4725" w:rsidRDefault="006F5087">
            <w:pPr>
              <w:pStyle w:val="TableParagraph"/>
              <w:spacing w:line="251" w:lineRule="exact"/>
              <w:ind w:left="247" w:right="241"/>
              <w:jc w:val="center"/>
            </w:pPr>
            <w:r>
              <w:t>педагог-психолог</w:t>
            </w:r>
            <w:r>
              <w:rPr>
                <w:spacing w:val="-4"/>
              </w:rPr>
              <w:t xml:space="preserve"> </w:t>
            </w:r>
            <w:r>
              <w:t>/</w:t>
            </w:r>
            <w:r>
              <w:rPr>
                <w:spacing w:val="-5"/>
              </w:rPr>
              <w:t xml:space="preserve"> </w:t>
            </w:r>
            <w:r>
              <w:t>учитель</w:t>
            </w:r>
          </w:p>
        </w:tc>
      </w:tr>
      <w:tr w:rsidR="002D4725">
        <w:trPr>
          <w:trHeight w:val="251"/>
        </w:trPr>
        <w:tc>
          <w:tcPr>
            <w:tcW w:w="14358" w:type="dxa"/>
            <w:gridSpan w:val="5"/>
          </w:tcPr>
          <w:p w:rsidR="002D4725" w:rsidRDefault="006F5087">
            <w:pPr>
              <w:pStyle w:val="TableParagraph"/>
              <w:spacing w:line="232" w:lineRule="exact"/>
              <w:ind w:left="4786" w:right="4778"/>
              <w:jc w:val="center"/>
              <w:rPr>
                <w:i/>
              </w:rPr>
            </w:pPr>
            <w:r>
              <w:rPr>
                <w:i/>
              </w:rPr>
              <w:t>Метапредметные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регулятивные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результаты</w:t>
            </w:r>
          </w:p>
        </w:tc>
      </w:tr>
      <w:tr w:rsidR="002D4725">
        <w:trPr>
          <w:trHeight w:val="275"/>
        </w:trPr>
        <w:tc>
          <w:tcPr>
            <w:tcW w:w="2444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самоорганизация</w:t>
            </w:r>
          </w:p>
        </w:tc>
        <w:tc>
          <w:tcPr>
            <w:tcW w:w="5958" w:type="dxa"/>
          </w:tcPr>
          <w:p w:rsidR="002D4725" w:rsidRDefault="006F5087">
            <w:pPr>
              <w:pStyle w:val="TableParagraph"/>
              <w:spacing w:line="251" w:lineRule="exact"/>
              <w:ind w:left="109"/>
            </w:pPr>
            <w:r>
              <w:t>Методика</w:t>
            </w:r>
            <w:r>
              <w:rPr>
                <w:spacing w:val="-2"/>
              </w:rPr>
              <w:t xml:space="preserve"> </w:t>
            </w:r>
            <w:r>
              <w:t>«Изучение</w:t>
            </w:r>
            <w:r>
              <w:rPr>
                <w:spacing w:val="-4"/>
              </w:rPr>
              <w:t xml:space="preserve"> </w:t>
            </w:r>
            <w:r>
              <w:t>саморегуляции»</w:t>
            </w:r>
            <w:r>
              <w:rPr>
                <w:spacing w:val="-4"/>
              </w:rPr>
              <w:t xml:space="preserve"> </w:t>
            </w:r>
            <w:r>
              <w:t>(по</w:t>
            </w:r>
            <w:r>
              <w:rPr>
                <w:spacing w:val="-2"/>
              </w:rPr>
              <w:t xml:space="preserve"> </w:t>
            </w:r>
            <w:r>
              <w:t>У.В.Ульенковой)</w:t>
            </w:r>
          </w:p>
        </w:tc>
        <w:tc>
          <w:tcPr>
            <w:tcW w:w="1702" w:type="dxa"/>
          </w:tcPr>
          <w:p w:rsidR="002D4725" w:rsidRDefault="006F5087">
            <w:pPr>
              <w:pStyle w:val="TableParagraph"/>
              <w:spacing w:line="251" w:lineRule="exact"/>
              <w:ind w:left="153" w:right="140"/>
              <w:jc w:val="center"/>
            </w:pPr>
            <w:r>
              <w:t>март-май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line="251" w:lineRule="exact"/>
              <w:ind w:left="219" w:right="210"/>
              <w:jc w:val="center"/>
            </w:pPr>
            <w:r>
              <w:t>2-4</w:t>
            </w:r>
          </w:p>
        </w:tc>
        <w:tc>
          <w:tcPr>
            <w:tcW w:w="3118" w:type="dxa"/>
          </w:tcPr>
          <w:p w:rsidR="002D4725" w:rsidRDefault="006F5087">
            <w:pPr>
              <w:pStyle w:val="TableParagraph"/>
              <w:spacing w:line="251" w:lineRule="exact"/>
              <w:ind w:left="247" w:right="241"/>
              <w:jc w:val="center"/>
            </w:pPr>
            <w:r>
              <w:t>педагог-психолог</w:t>
            </w:r>
            <w:r>
              <w:rPr>
                <w:spacing w:val="-4"/>
              </w:rPr>
              <w:t xml:space="preserve"> </w:t>
            </w:r>
            <w:r>
              <w:t>/</w:t>
            </w:r>
            <w:r>
              <w:rPr>
                <w:spacing w:val="-5"/>
              </w:rPr>
              <w:t xml:space="preserve"> </w:t>
            </w:r>
            <w:r>
              <w:t>учитель</w:t>
            </w:r>
          </w:p>
        </w:tc>
      </w:tr>
      <w:tr w:rsidR="002D4725">
        <w:trPr>
          <w:trHeight w:val="277"/>
        </w:trPr>
        <w:tc>
          <w:tcPr>
            <w:tcW w:w="2444" w:type="dxa"/>
          </w:tcPr>
          <w:p w:rsidR="002D4725" w:rsidRDefault="006F5087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самоконтроль</w:t>
            </w:r>
          </w:p>
        </w:tc>
        <w:tc>
          <w:tcPr>
            <w:tcW w:w="5958" w:type="dxa"/>
          </w:tcPr>
          <w:p w:rsidR="002D4725" w:rsidRDefault="006F5087">
            <w:pPr>
              <w:pStyle w:val="TableParagraph"/>
              <w:ind w:left="109"/>
            </w:pPr>
            <w:r>
              <w:t>«Проба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внимание»</w:t>
            </w:r>
            <w:r>
              <w:rPr>
                <w:spacing w:val="-1"/>
              </w:rPr>
              <w:t xml:space="preserve"> </w:t>
            </w:r>
            <w:r>
              <w:t>(П.Я.Гальперин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С.Л.</w:t>
            </w:r>
            <w:r>
              <w:rPr>
                <w:spacing w:val="-1"/>
              </w:rPr>
              <w:t xml:space="preserve"> </w:t>
            </w:r>
            <w:r>
              <w:t>Кабыляцкая)</w:t>
            </w:r>
          </w:p>
        </w:tc>
        <w:tc>
          <w:tcPr>
            <w:tcW w:w="1702" w:type="dxa"/>
          </w:tcPr>
          <w:p w:rsidR="002D4725" w:rsidRDefault="006F5087">
            <w:pPr>
              <w:pStyle w:val="TableParagraph"/>
              <w:ind w:left="153" w:right="140"/>
              <w:jc w:val="center"/>
            </w:pPr>
            <w:r>
              <w:t>март-май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ind w:left="219" w:right="210"/>
              <w:jc w:val="center"/>
            </w:pPr>
            <w:r>
              <w:t>1-4</w:t>
            </w:r>
          </w:p>
        </w:tc>
        <w:tc>
          <w:tcPr>
            <w:tcW w:w="3118" w:type="dxa"/>
          </w:tcPr>
          <w:p w:rsidR="002D4725" w:rsidRDefault="006F5087">
            <w:pPr>
              <w:pStyle w:val="TableParagraph"/>
              <w:ind w:left="247" w:right="241"/>
              <w:jc w:val="center"/>
            </w:pPr>
            <w:r>
              <w:t>педагог-психолог</w:t>
            </w:r>
            <w:r>
              <w:rPr>
                <w:spacing w:val="-4"/>
              </w:rPr>
              <w:t xml:space="preserve"> </w:t>
            </w:r>
            <w:r>
              <w:t>/</w:t>
            </w:r>
            <w:r>
              <w:rPr>
                <w:spacing w:val="-5"/>
              </w:rPr>
              <w:t xml:space="preserve"> </w:t>
            </w:r>
            <w:r>
              <w:t>учитель</w:t>
            </w:r>
          </w:p>
        </w:tc>
      </w:tr>
    </w:tbl>
    <w:p w:rsidR="002D4725" w:rsidRDefault="002D4725">
      <w:pPr>
        <w:jc w:val="center"/>
        <w:sectPr w:rsidR="002D4725">
          <w:footerReference w:type="default" r:id="rId21"/>
          <w:pgSz w:w="16840" w:h="11910" w:orient="landscape"/>
          <w:pgMar w:top="1100" w:right="1120" w:bottom="280" w:left="1120" w:header="0" w:footer="0" w:gutter="0"/>
          <w:cols w:space="720"/>
        </w:sectPr>
      </w:pPr>
    </w:p>
    <w:p w:rsidR="002D4725" w:rsidRDefault="006F5087">
      <w:pPr>
        <w:pStyle w:val="3"/>
        <w:spacing w:before="73"/>
        <w:ind w:left="2392"/>
      </w:pPr>
      <w:r>
        <w:lastRenderedPageBreak/>
        <w:t>Содержание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</w:p>
    <w:p w:rsidR="002D4725" w:rsidRDefault="006F5087">
      <w:pPr>
        <w:pStyle w:val="a3"/>
        <w:spacing w:before="44" w:line="276" w:lineRule="auto"/>
        <w:ind w:right="226" w:firstLine="707"/>
      </w:pPr>
      <w:r>
        <w:t>Достижение предметных результатов обеспечивается за счет учебных предметов.</w:t>
      </w:r>
      <w:r>
        <w:rPr>
          <w:spacing w:val="1"/>
        </w:rPr>
        <w:t xml:space="preserve"> </w:t>
      </w:r>
      <w:r>
        <w:t>Объектом оценки предметных результатов является освоение обучающимися предметных</w:t>
      </w:r>
      <w:r>
        <w:rPr>
          <w:spacing w:val="1"/>
        </w:rPr>
        <w:t xml:space="preserve"> </w:t>
      </w:r>
      <w:r>
        <w:t>знаний и способов действия для решения учебно-познавательных и учебно-практических</w:t>
      </w:r>
      <w:r>
        <w:rPr>
          <w:spacing w:val="1"/>
        </w:rPr>
        <w:t xml:space="preserve"> </w:t>
      </w:r>
      <w:r>
        <w:t>задач. В качестве содержательной и критериальной базы оценки выступают планируемые</w:t>
      </w:r>
      <w:r>
        <w:rPr>
          <w:spacing w:val="1"/>
        </w:rPr>
        <w:t xml:space="preserve"> </w:t>
      </w:r>
      <w:r>
        <w:t>предметные результаты. Достижение этих результатов обеспечивается за счёт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учебных курсов, учебных модулей.</w:t>
      </w:r>
    </w:p>
    <w:p w:rsidR="002D4725" w:rsidRDefault="006F5087">
      <w:pPr>
        <w:pStyle w:val="a3"/>
        <w:spacing w:line="276" w:lineRule="auto"/>
        <w:ind w:right="228" w:firstLine="53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акцента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стратегического планирования с учетом результатов проводимых на федеральном уровне</w:t>
      </w:r>
      <w:r>
        <w:rPr>
          <w:spacing w:val="1"/>
        </w:rPr>
        <w:t xml:space="preserve"> </w:t>
      </w:r>
      <w:r>
        <w:t>процедур оценки качества образования (всероссийских проверочных работ, национальных</w:t>
      </w:r>
      <w:r>
        <w:rPr>
          <w:spacing w:val="-57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качества образования,</w:t>
      </w:r>
      <w:r>
        <w:rPr>
          <w:spacing w:val="-1"/>
        </w:rPr>
        <w:t xml:space="preserve"> </w:t>
      </w:r>
      <w:r>
        <w:t>международных</w:t>
      </w:r>
      <w:r>
        <w:rPr>
          <w:spacing w:val="-1"/>
        </w:rPr>
        <w:t xml:space="preserve"> </w:t>
      </w:r>
      <w:r>
        <w:t>сравнительных</w:t>
      </w:r>
      <w:r>
        <w:rPr>
          <w:spacing w:val="-4"/>
        </w:rPr>
        <w:t xml:space="preserve"> </w:t>
      </w:r>
      <w:r>
        <w:t>исследований).</w:t>
      </w:r>
    </w:p>
    <w:p w:rsidR="002D4725" w:rsidRDefault="006F5087">
      <w:pPr>
        <w:spacing w:line="276" w:lineRule="exact"/>
        <w:ind w:left="1335"/>
        <w:jc w:val="both"/>
        <w:rPr>
          <w:i/>
          <w:sz w:val="24"/>
        </w:rPr>
      </w:pPr>
      <w:r>
        <w:rPr>
          <w:i/>
          <w:sz w:val="24"/>
        </w:rPr>
        <w:t>Формы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текущего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контроля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успеваемости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промежуточной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аттестации</w:t>
      </w:r>
    </w:p>
    <w:p w:rsidR="002D4725" w:rsidRDefault="006F5087">
      <w:pPr>
        <w:pStyle w:val="a3"/>
        <w:spacing w:line="276" w:lineRule="auto"/>
        <w:ind w:right="227" w:firstLine="566"/>
      </w:pPr>
      <w:r>
        <w:t>Текущий</w:t>
      </w:r>
      <w:r>
        <w:rPr>
          <w:spacing w:val="14"/>
        </w:rPr>
        <w:t xml:space="preserve"> </w:t>
      </w:r>
      <w:r>
        <w:t>контроль</w:t>
      </w:r>
      <w:r>
        <w:rPr>
          <w:spacing w:val="16"/>
        </w:rPr>
        <w:t xml:space="preserve"> </w:t>
      </w:r>
      <w:r>
        <w:t>успеваемости</w:t>
      </w:r>
      <w:r>
        <w:rPr>
          <w:spacing w:val="17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проводится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течение</w:t>
      </w:r>
      <w:r>
        <w:rPr>
          <w:spacing w:val="13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года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60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НОО.</w:t>
      </w:r>
    </w:p>
    <w:p w:rsidR="002D4725" w:rsidRDefault="006F5087">
      <w:pPr>
        <w:pStyle w:val="a3"/>
        <w:spacing w:line="276" w:lineRule="auto"/>
        <w:ind w:right="231" w:firstLine="827"/>
      </w:pPr>
      <w:r>
        <w:t>Стартовая диагностика проводится администрацией образовательной организации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готовности к</w:t>
      </w:r>
      <w:r>
        <w:rPr>
          <w:spacing w:val="-1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2D4725" w:rsidRDefault="006F5087">
      <w:pPr>
        <w:pStyle w:val="a3"/>
        <w:tabs>
          <w:tab w:val="left" w:pos="1473"/>
          <w:tab w:val="left" w:pos="2437"/>
          <w:tab w:val="left" w:pos="2780"/>
          <w:tab w:val="left" w:pos="3735"/>
          <w:tab w:val="left" w:pos="4994"/>
          <w:tab w:val="left" w:pos="6517"/>
          <w:tab w:val="left" w:pos="7631"/>
        </w:tabs>
        <w:spacing w:before="1" w:line="276" w:lineRule="auto"/>
        <w:ind w:right="230" w:firstLine="827"/>
        <w:jc w:val="right"/>
      </w:pPr>
      <w:r>
        <w:t>Стартовая</w:t>
      </w:r>
      <w:r>
        <w:rPr>
          <w:spacing w:val="3"/>
        </w:rPr>
        <w:t xml:space="preserve"> </w:t>
      </w:r>
      <w:r>
        <w:t>диагностика</w:t>
      </w:r>
      <w:r>
        <w:rPr>
          <w:spacing w:val="4"/>
        </w:rPr>
        <w:t xml:space="preserve"> </w:t>
      </w:r>
      <w:r>
        <w:t>проводится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начале</w:t>
      </w:r>
      <w:r>
        <w:rPr>
          <w:spacing w:val="2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класса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выступает</w:t>
      </w:r>
      <w:r>
        <w:rPr>
          <w:spacing w:val="4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основа</w:t>
      </w:r>
      <w:r>
        <w:rPr>
          <w:spacing w:val="-57"/>
        </w:rPr>
        <w:t xml:space="preserve"> </w:t>
      </w:r>
      <w:r>
        <w:t>(точка</w:t>
      </w:r>
      <w:r>
        <w:rPr>
          <w:spacing w:val="60"/>
        </w:rPr>
        <w:t xml:space="preserve"> </w:t>
      </w:r>
      <w:r>
        <w:t>отсчёта)</w:t>
      </w:r>
      <w:r>
        <w:rPr>
          <w:spacing w:val="60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оценки</w:t>
      </w:r>
      <w:r>
        <w:rPr>
          <w:spacing w:val="60"/>
        </w:rPr>
        <w:t xml:space="preserve"> </w:t>
      </w:r>
      <w:r>
        <w:t>динамики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2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Объектом</w:t>
      </w:r>
      <w:r>
        <w:tab/>
        <w:t>оценки</w:t>
      </w:r>
      <w:r>
        <w:tab/>
        <w:t>в</w:t>
      </w:r>
      <w:r>
        <w:tab/>
        <w:t>рамках</w:t>
      </w:r>
      <w:r>
        <w:tab/>
        <w:t>стартовой</w:t>
      </w:r>
      <w:r>
        <w:tab/>
        <w:t>диагностики</w:t>
      </w:r>
      <w:r>
        <w:tab/>
        <w:t>является</w:t>
      </w:r>
      <w:r>
        <w:tab/>
        <w:t>сформированность</w:t>
      </w:r>
      <w:r>
        <w:rPr>
          <w:spacing w:val="-57"/>
        </w:rPr>
        <w:t xml:space="preserve"> </w:t>
      </w:r>
      <w:r>
        <w:t>предпосылок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овладению</w:t>
      </w:r>
      <w:r>
        <w:rPr>
          <w:spacing w:val="-2"/>
        </w:rPr>
        <w:t xml:space="preserve"> </w:t>
      </w:r>
      <w:r>
        <w:t>чтением,</w:t>
      </w:r>
      <w:r>
        <w:rPr>
          <w:spacing w:val="-2"/>
        </w:rPr>
        <w:t xml:space="preserve"> </w:t>
      </w:r>
      <w:r>
        <w:t>грамотой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счётом.</w:t>
      </w:r>
    </w:p>
    <w:p w:rsidR="002D4725" w:rsidRDefault="006F5087">
      <w:pPr>
        <w:pStyle w:val="a3"/>
        <w:spacing w:line="276" w:lineRule="auto"/>
        <w:ind w:right="232" w:firstLine="827"/>
      </w:pPr>
      <w:r>
        <w:t>Стартовая диагностика может проводиться педагогическими работниками с целью</w:t>
      </w:r>
      <w:r>
        <w:rPr>
          <w:spacing w:val="-57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учебного процесса.</w:t>
      </w:r>
    </w:p>
    <w:p w:rsidR="002D4725" w:rsidRDefault="006F5087">
      <w:pPr>
        <w:pStyle w:val="a3"/>
        <w:spacing w:line="278" w:lineRule="auto"/>
        <w:ind w:right="231" w:firstLine="827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 программы учебного</w:t>
      </w:r>
      <w:r>
        <w:rPr>
          <w:spacing w:val="-1"/>
        </w:rPr>
        <w:t xml:space="preserve"> </w:t>
      </w:r>
      <w:r>
        <w:t>предмета.</w:t>
      </w:r>
    </w:p>
    <w:p w:rsidR="002D4725" w:rsidRDefault="006F5087">
      <w:pPr>
        <w:pStyle w:val="a3"/>
        <w:spacing w:line="276" w:lineRule="auto"/>
        <w:ind w:right="229" w:firstLine="827"/>
      </w:pPr>
      <w:r>
        <w:t>Текущая оценка может быть формирующей (поддерживающей и направляющей</w:t>
      </w:r>
      <w:r>
        <w:rPr>
          <w:spacing w:val="1"/>
        </w:rPr>
        <w:t xml:space="preserve"> </w:t>
      </w:r>
      <w:r>
        <w:t>усилия обучающегося, включающей его в самостоятельную оценочную деятельность) 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-57"/>
        </w:rPr>
        <w:t xml:space="preserve"> </w:t>
      </w:r>
      <w:r>
        <w:t>существующих</w:t>
      </w:r>
      <w:r>
        <w:rPr>
          <w:spacing w:val="-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2D4725" w:rsidRDefault="006F5087">
      <w:pPr>
        <w:pStyle w:val="a3"/>
        <w:spacing w:line="276" w:lineRule="auto"/>
        <w:ind w:right="231" w:firstLine="827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60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предмету.</w:t>
      </w:r>
    </w:p>
    <w:p w:rsidR="002D4725" w:rsidRDefault="006F5087">
      <w:pPr>
        <w:pStyle w:val="a3"/>
        <w:spacing w:line="276" w:lineRule="auto"/>
        <w:ind w:right="228" w:firstLine="827"/>
      </w:pPr>
      <w:r>
        <w:t>В текущей оценке используются различные формы и методы проверки (устные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групповые формы, само- и</w:t>
      </w:r>
      <w:r>
        <w:rPr>
          <w:spacing w:val="1"/>
        </w:rPr>
        <w:t xml:space="preserve"> </w:t>
      </w:r>
      <w:r>
        <w:t>взаимооценка,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 учебного предмета.</w:t>
      </w:r>
    </w:p>
    <w:p w:rsidR="002D4725" w:rsidRDefault="006F5087">
      <w:pPr>
        <w:pStyle w:val="a3"/>
        <w:spacing w:line="276" w:lineRule="auto"/>
        <w:ind w:right="232" w:firstLine="827"/>
      </w:pPr>
      <w:r>
        <w:t>Результаты текущей оценки являются основой для индивидуализации учебного</w:t>
      </w:r>
      <w:r>
        <w:rPr>
          <w:spacing w:val="1"/>
        </w:rPr>
        <w:t xml:space="preserve"> </w:t>
      </w:r>
      <w:r>
        <w:t>процесса.</w:t>
      </w:r>
    </w:p>
    <w:p w:rsidR="002D4725" w:rsidRDefault="006F5087">
      <w:pPr>
        <w:pStyle w:val="a3"/>
        <w:spacing w:line="276" w:lineRule="auto"/>
        <w:ind w:right="235" w:firstLine="827"/>
      </w:pPr>
      <w:r>
        <w:t>Тематическая оценка направлена на оценку уровня достижения обучающимися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-1"/>
        </w:rPr>
        <w:t xml:space="preserve"> </w:t>
      </w:r>
      <w:r>
        <w:t>планируемых результатов по</w:t>
      </w:r>
      <w:r>
        <w:rPr>
          <w:spacing w:val="-1"/>
        </w:rPr>
        <w:t xml:space="preserve"> </w:t>
      </w:r>
      <w:r>
        <w:t>учебному предмету.</w:t>
      </w:r>
    </w:p>
    <w:p w:rsidR="002D4725" w:rsidRDefault="006F5087">
      <w:pPr>
        <w:pStyle w:val="a3"/>
        <w:spacing w:line="276" w:lineRule="auto"/>
        <w:ind w:right="235" w:firstLine="827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учебного периода</w:t>
      </w:r>
      <w:r>
        <w:rPr>
          <w:spacing w:val="-2"/>
        </w:rPr>
        <w:t xml:space="preserve"> </w:t>
      </w:r>
      <w:r>
        <w:t>по каждому</w:t>
      </w:r>
      <w:r>
        <w:rPr>
          <w:spacing w:val="-4"/>
        </w:rPr>
        <w:t xml:space="preserve"> </w:t>
      </w:r>
      <w:r>
        <w:t>изучаемому учебному</w:t>
      </w:r>
      <w:r>
        <w:rPr>
          <w:spacing w:val="1"/>
        </w:rPr>
        <w:t xml:space="preserve"> </w:t>
      </w:r>
      <w:r>
        <w:t>предмету.</w:t>
      </w:r>
    </w:p>
    <w:p w:rsidR="002D4725" w:rsidRDefault="006F5087">
      <w:pPr>
        <w:pStyle w:val="a3"/>
        <w:spacing w:line="275" w:lineRule="exact"/>
        <w:ind w:left="1050"/>
      </w:pPr>
      <w:r>
        <w:t>Промежуточная</w:t>
      </w:r>
      <w:r>
        <w:rPr>
          <w:spacing w:val="52"/>
        </w:rPr>
        <w:t xml:space="preserve"> </w:t>
      </w:r>
      <w:r>
        <w:t>аттестация</w:t>
      </w:r>
      <w:r>
        <w:rPr>
          <w:spacing w:val="108"/>
        </w:rPr>
        <w:t xml:space="preserve"> </w:t>
      </w:r>
      <w:r>
        <w:t>обучающихся</w:t>
      </w:r>
      <w:r>
        <w:rPr>
          <w:spacing w:val="109"/>
        </w:rPr>
        <w:t xml:space="preserve"> </w:t>
      </w:r>
      <w:r>
        <w:t>проводится</w:t>
      </w:r>
      <w:r>
        <w:rPr>
          <w:spacing w:val="108"/>
        </w:rPr>
        <w:t xml:space="preserve"> </w:t>
      </w:r>
      <w:r>
        <w:t>на</w:t>
      </w:r>
      <w:r>
        <w:rPr>
          <w:spacing w:val="108"/>
        </w:rPr>
        <w:t xml:space="preserve"> </w:t>
      </w:r>
      <w:r>
        <w:t>основе</w:t>
      </w:r>
      <w:r>
        <w:rPr>
          <w:spacing w:val="106"/>
        </w:rPr>
        <w:t xml:space="preserve"> </w:t>
      </w:r>
      <w:r>
        <w:t>результатов</w:t>
      </w:r>
    </w:p>
    <w:p w:rsidR="002D4725" w:rsidRDefault="002D4725">
      <w:pPr>
        <w:spacing w:line="275" w:lineRule="exact"/>
        <w:sectPr w:rsidR="002D4725">
          <w:footerReference w:type="default" r:id="rId22"/>
          <w:pgSz w:w="11910" w:h="16840"/>
          <w:pgMar w:top="1040" w:right="620" w:bottom="920" w:left="1480" w:header="0" w:footer="727" w:gutter="0"/>
          <w:pgNumType w:start="75"/>
          <w:cols w:space="720"/>
        </w:sectPr>
      </w:pPr>
    </w:p>
    <w:p w:rsidR="002D4725" w:rsidRDefault="006F5087">
      <w:pPr>
        <w:pStyle w:val="a3"/>
        <w:spacing w:before="73" w:line="278" w:lineRule="auto"/>
        <w:ind w:right="237"/>
      </w:pPr>
      <w:r>
        <w:lastRenderedPageBreak/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классном</w:t>
      </w:r>
      <w:r>
        <w:rPr>
          <w:spacing w:val="-1"/>
        </w:rPr>
        <w:t xml:space="preserve"> </w:t>
      </w:r>
      <w:r>
        <w:t>журнале.</w:t>
      </w:r>
    </w:p>
    <w:p w:rsidR="002D4725" w:rsidRDefault="006F5087">
      <w:pPr>
        <w:pStyle w:val="a3"/>
        <w:spacing w:line="276" w:lineRule="auto"/>
        <w:ind w:right="227" w:firstLine="827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следующий класс.</w:t>
      </w:r>
    </w:p>
    <w:p w:rsidR="002D4725" w:rsidRDefault="006F5087">
      <w:pPr>
        <w:pStyle w:val="a3"/>
        <w:spacing w:line="276" w:lineRule="auto"/>
        <w:ind w:right="227" w:firstLine="827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и складывается из результатов накопленной оценки и итоговой работы 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 учебно-познавательные и учебно-практические задачи, построенные на основном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 формируемых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действий.</w:t>
      </w:r>
    </w:p>
    <w:p w:rsidR="002D4725" w:rsidRDefault="006F5087">
      <w:pPr>
        <w:pStyle w:val="a3"/>
        <w:ind w:right="226" w:firstLine="566"/>
      </w:pPr>
      <w:r>
        <w:t>Формы, периодичность и количество обязательных мероприятий при проведении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оценочных</w:t>
      </w:r>
      <w:r>
        <w:rPr>
          <w:spacing w:val="-1"/>
        </w:rPr>
        <w:t xml:space="preserve"> </w:t>
      </w:r>
      <w:r>
        <w:t>процедур.</w:t>
      </w:r>
    </w:p>
    <w:p w:rsidR="002D4725" w:rsidRDefault="002D4725">
      <w:pPr>
        <w:pStyle w:val="a3"/>
        <w:spacing w:before="3"/>
        <w:ind w:left="0"/>
        <w:jc w:val="left"/>
        <w:rPr>
          <w:sz w:val="27"/>
        </w:rPr>
      </w:pPr>
    </w:p>
    <w:p w:rsidR="002D4725" w:rsidRDefault="006F5087">
      <w:pPr>
        <w:pStyle w:val="a3"/>
        <w:spacing w:before="1" w:after="2" w:line="276" w:lineRule="auto"/>
        <w:jc w:val="left"/>
      </w:pPr>
      <w:r>
        <w:t>Формы</w:t>
      </w:r>
      <w:r>
        <w:rPr>
          <w:spacing w:val="-7"/>
        </w:rPr>
        <w:t xml:space="preserve"> </w:t>
      </w:r>
      <w:r>
        <w:t>текущего</w:t>
      </w:r>
      <w:r>
        <w:rPr>
          <w:spacing w:val="-7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успеваемости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учебным</w:t>
      </w:r>
      <w:r>
        <w:rPr>
          <w:spacing w:val="-57"/>
        </w:rPr>
        <w:t xml:space="preserve"> </w:t>
      </w:r>
      <w:r>
        <w:t>предметам,</w:t>
      </w:r>
      <w:r>
        <w:rPr>
          <w:spacing w:val="-1"/>
        </w:rPr>
        <w:t xml:space="preserve"> </w:t>
      </w:r>
      <w:r>
        <w:t>курсам, учебным модулям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7"/>
        <w:gridCol w:w="3452"/>
        <w:gridCol w:w="3455"/>
      </w:tblGrid>
      <w:tr w:rsidR="002D4725">
        <w:trPr>
          <w:trHeight w:val="551"/>
        </w:trPr>
        <w:tc>
          <w:tcPr>
            <w:tcW w:w="2667" w:type="dxa"/>
          </w:tcPr>
          <w:p w:rsidR="002D4725" w:rsidRDefault="006F5087">
            <w:pPr>
              <w:pStyle w:val="TableParagraph"/>
              <w:spacing w:line="276" w:lineRule="exact"/>
              <w:ind w:left="107" w:right="87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3452" w:type="dxa"/>
          </w:tcPr>
          <w:p w:rsidR="002D4725" w:rsidRDefault="006F5087">
            <w:pPr>
              <w:pStyle w:val="TableParagraph"/>
              <w:tabs>
                <w:tab w:val="left" w:pos="1148"/>
                <w:tab w:val="left" w:pos="2404"/>
              </w:tabs>
              <w:spacing w:line="276" w:lineRule="exact"/>
              <w:ind w:left="107" w:right="94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z w:val="24"/>
              </w:rPr>
              <w:tab/>
              <w:t>текущего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контроля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</w:p>
        </w:tc>
        <w:tc>
          <w:tcPr>
            <w:tcW w:w="3455" w:type="dxa"/>
          </w:tcPr>
          <w:p w:rsidR="002D4725" w:rsidRDefault="006F5087">
            <w:pPr>
              <w:pStyle w:val="TableParagraph"/>
              <w:tabs>
                <w:tab w:val="left" w:pos="1719"/>
              </w:tabs>
              <w:spacing w:line="276" w:lineRule="exact"/>
              <w:ind w:left="104" w:right="100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промежуточной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  <w:tr w:rsidR="002D4725">
        <w:trPr>
          <w:trHeight w:val="1103"/>
        </w:trPr>
        <w:tc>
          <w:tcPr>
            <w:tcW w:w="2667" w:type="dxa"/>
          </w:tcPr>
          <w:p w:rsidR="002D4725" w:rsidRDefault="006F50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текущая</w:t>
            </w:r>
          </w:p>
        </w:tc>
        <w:tc>
          <w:tcPr>
            <w:tcW w:w="3452" w:type="dxa"/>
          </w:tcPr>
          <w:p w:rsidR="002D4725" w:rsidRDefault="006F5087">
            <w:pPr>
              <w:pStyle w:val="TableParagraph"/>
              <w:tabs>
                <w:tab w:val="left" w:pos="1066"/>
                <w:tab w:val="left" w:pos="1825"/>
                <w:tab w:val="left" w:pos="2470"/>
                <w:tab w:val="left" w:pos="3106"/>
              </w:tabs>
              <w:spacing w:line="276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z w:val="24"/>
              </w:rPr>
              <w:tab/>
              <w:t>ответ</w:t>
            </w:r>
            <w:r>
              <w:rPr>
                <w:sz w:val="24"/>
              </w:rPr>
              <w:tab/>
              <w:t>учащегося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вопросы, словарный диктант,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диктант,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455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</w:tr>
      <w:tr w:rsidR="002D4725">
        <w:trPr>
          <w:trHeight w:val="826"/>
        </w:trPr>
        <w:tc>
          <w:tcPr>
            <w:tcW w:w="2667" w:type="dxa"/>
          </w:tcPr>
          <w:p w:rsidR="002D4725" w:rsidRDefault="006F5087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</w:p>
        </w:tc>
        <w:tc>
          <w:tcPr>
            <w:tcW w:w="3452" w:type="dxa"/>
          </w:tcPr>
          <w:p w:rsidR="002D4725" w:rsidRDefault="006F5087">
            <w:pPr>
              <w:pStyle w:val="TableParagraph"/>
              <w:spacing w:line="276" w:lineRule="exact"/>
              <w:ind w:left="107" w:right="298"/>
              <w:rPr>
                <w:sz w:val="24"/>
              </w:rPr>
            </w:pPr>
            <w:r>
              <w:rPr>
                <w:sz w:val="24"/>
              </w:rPr>
              <w:t>контрольная работа, диктант,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контрольное списывание,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проверочная работа,</w:t>
            </w:r>
          </w:p>
        </w:tc>
        <w:tc>
          <w:tcPr>
            <w:tcW w:w="3455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</w:tr>
      <w:tr w:rsidR="002D4725">
        <w:trPr>
          <w:trHeight w:val="550"/>
        </w:trPr>
        <w:tc>
          <w:tcPr>
            <w:tcW w:w="2667" w:type="dxa"/>
          </w:tcPr>
          <w:p w:rsidR="002D4725" w:rsidRDefault="006F5087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устно</w:t>
            </w:r>
          </w:p>
        </w:tc>
        <w:tc>
          <w:tcPr>
            <w:tcW w:w="3452" w:type="dxa"/>
          </w:tcPr>
          <w:p w:rsidR="002D4725" w:rsidRDefault="006F5087">
            <w:pPr>
              <w:pStyle w:val="TableParagraph"/>
              <w:spacing w:line="276" w:lineRule="exact"/>
              <w:ind w:left="107" w:right="573"/>
              <w:rPr>
                <w:sz w:val="24"/>
              </w:rPr>
            </w:pPr>
            <w:r>
              <w:rPr>
                <w:sz w:val="24"/>
              </w:rPr>
              <w:t>пересказ,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наизусть,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доклад</w:t>
            </w:r>
          </w:p>
        </w:tc>
        <w:tc>
          <w:tcPr>
            <w:tcW w:w="3455" w:type="dxa"/>
          </w:tcPr>
          <w:p w:rsidR="002D4725" w:rsidRDefault="006F5087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2D4725">
        <w:trPr>
          <w:trHeight w:val="550"/>
        </w:trPr>
        <w:tc>
          <w:tcPr>
            <w:tcW w:w="2667" w:type="dxa"/>
          </w:tcPr>
          <w:p w:rsidR="002D4725" w:rsidRDefault="006F5087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3452" w:type="dxa"/>
          </w:tcPr>
          <w:p w:rsidR="002D4725" w:rsidRDefault="006F5087">
            <w:pPr>
              <w:pStyle w:val="TableParagraph"/>
              <w:tabs>
                <w:tab w:val="left" w:pos="1683"/>
                <w:tab w:val="left" w:pos="2566"/>
                <w:tab w:val="left" w:pos="2961"/>
              </w:tabs>
              <w:spacing w:line="276" w:lineRule="exact"/>
              <w:ind w:left="107" w:right="10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(в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исследовательская)</w:t>
            </w:r>
          </w:p>
        </w:tc>
        <w:tc>
          <w:tcPr>
            <w:tcW w:w="3455" w:type="dxa"/>
          </w:tcPr>
          <w:p w:rsidR="002D4725" w:rsidRDefault="006F5087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</w:tr>
      <w:tr w:rsidR="002D4725">
        <w:trPr>
          <w:trHeight w:val="825"/>
        </w:trPr>
        <w:tc>
          <w:tcPr>
            <w:tcW w:w="2667" w:type="dxa"/>
          </w:tcPr>
          <w:p w:rsidR="002D4725" w:rsidRDefault="006F508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творческая</w:t>
            </w:r>
          </w:p>
        </w:tc>
        <w:tc>
          <w:tcPr>
            <w:tcW w:w="3452" w:type="dxa"/>
          </w:tcPr>
          <w:p w:rsidR="002D4725" w:rsidRDefault="006F5087">
            <w:pPr>
              <w:pStyle w:val="TableParagraph"/>
              <w:ind w:left="107" w:right="90"/>
              <w:rPr>
                <w:sz w:val="24"/>
              </w:rPr>
            </w:pPr>
            <w:r>
              <w:rPr>
                <w:sz w:val="24"/>
              </w:rPr>
              <w:t>сочинение,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изложение,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3455" w:type="dxa"/>
          </w:tcPr>
          <w:p w:rsidR="002D4725" w:rsidRDefault="006F5087">
            <w:pPr>
              <w:pStyle w:val="TableParagraph"/>
              <w:spacing w:line="276" w:lineRule="exact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(отчетный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(рисунок)</w:t>
            </w:r>
          </w:p>
        </w:tc>
      </w:tr>
      <w:tr w:rsidR="002D4725">
        <w:trPr>
          <w:trHeight w:val="1103"/>
        </w:trPr>
        <w:tc>
          <w:tcPr>
            <w:tcW w:w="2667" w:type="dxa"/>
          </w:tcPr>
          <w:p w:rsidR="002D4725" w:rsidRDefault="006F50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(письменно)</w:t>
            </w:r>
          </w:p>
        </w:tc>
        <w:tc>
          <w:tcPr>
            <w:tcW w:w="3452" w:type="dxa"/>
          </w:tcPr>
          <w:p w:rsidR="002D4725" w:rsidRDefault="006F5087">
            <w:pPr>
              <w:pStyle w:val="TableParagraph"/>
              <w:ind w:left="107" w:right="687"/>
              <w:rPr>
                <w:sz w:val="24"/>
              </w:rPr>
            </w:pPr>
            <w:r>
              <w:rPr>
                <w:sz w:val="24"/>
              </w:rPr>
              <w:t>тест, контрольная работа,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диктант,</w:t>
            </w:r>
          </w:p>
        </w:tc>
        <w:tc>
          <w:tcPr>
            <w:tcW w:w="3455" w:type="dxa"/>
          </w:tcPr>
          <w:p w:rsidR="002D4725" w:rsidRDefault="006F5087">
            <w:pPr>
              <w:pStyle w:val="TableParagraph"/>
              <w:spacing w:line="276" w:lineRule="exact"/>
              <w:ind w:left="104" w:right="823"/>
              <w:rPr>
                <w:sz w:val="24"/>
              </w:rPr>
            </w:pPr>
            <w:r>
              <w:rPr>
                <w:sz w:val="24"/>
              </w:rPr>
              <w:t>контрольная 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контрольный диктант,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</w:tr>
    </w:tbl>
    <w:p w:rsidR="002D4725" w:rsidRDefault="002D4725">
      <w:pPr>
        <w:pStyle w:val="a3"/>
        <w:spacing w:before="6"/>
        <w:ind w:left="0"/>
        <w:jc w:val="left"/>
        <w:rPr>
          <w:sz w:val="27"/>
        </w:rPr>
      </w:pPr>
    </w:p>
    <w:p w:rsidR="002D4725" w:rsidRDefault="006F5087">
      <w:pPr>
        <w:pStyle w:val="a3"/>
        <w:jc w:val="left"/>
      </w:pPr>
      <w:r>
        <w:t>Формы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аттестации</w:t>
      </w:r>
      <w:r>
        <w:rPr>
          <w:spacing w:val="5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курсам</w:t>
      </w:r>
      <w:r>
        <w:rPr>
          <w:spacing w:val="-4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2D4725" w:rsidRDefault="006F5087">
      <w:pPr>
        <w:pStyle w:val="a3"/>
        <w:spacing w:before="41" w:line="276" w:lineRule="auto"/>
        <w:jc w:val="left"/>
      </w:pPr>
      <w:r>
        <w:t>Формы</w:t>
      </w:r>
      <w:r>
        <w:rPr>
          <w:spacing w:val="-5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выбираются</w:t>
      </w:r>
      <w:r>
        <w:rPr>
          <w:spacing w:val="-2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программой</w:t>
      </w:r>
      <w:r>
        <w:rPr>
          <w:spacing w:val="-5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2D4725" w:rsidRDefault="002D4725">
      <w:pPr>
        <w:pStyle w:val="a3"/>
        <w:spacing w:before="8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98"/>
      </w:tblGrid>
      <w:tr w:rsidR="002D4725">
        <w:trPr>
          <w:trHeight w:val="275"/>
        </w:trPr>
        <w:tc>
          <w:tcPr>
            <w:tcW w:w="8898" w:type="dxa"/>
          </w:tcPr>
          <w:p w:rsidR="002D4725" w:rsidRDefault="006F5087">
            <w:pPr>
              <w:pStyle w:val="TableParagraph"/>
              <w:spacing w:line="256" w:lineRule="exact"/>
              <w:ind w:left="2628" w:right="2621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  <w:tr w:rsidR="002D4725">
        <w:trPr>
          <w:trHeight w:val="275"/>
        </w:trPr>
        <w:tc>
          <w:tcPr>
            <w:tcW w:w="8898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Собеседование,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викторины,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2D4725">
        <w:trPr>
          <w:trHeight w:val="275"/>
        </w:trPr>
        <w:tc>
          <w:tcPr>
            <w:tcW w:w="8898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</w:tr>
      <w:tr w:rsidR="002D4725">
        <w:trPr>
          <w:trHeight w:val="278"/>
        </w:trPr>
        <w:tc>
          <w:tcPr>
            <w:tcW w:w="8898" w:type="dxa"/>
          </w:tcPr>
          <w:p w:rsidR="002D4725" w:rsidRDefault="006F5087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</w:tr>
      <w:tr w:rsidR="002D4725">
        <w:trPr>
          <w:trHeight w:val="275"/>
        </w:trPr>
        <w:tc>
          <w:tcPr>
            <w:tcW w:w="8898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(отчетный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концерт,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поделка),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(рисунок)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</w:tbl>
    <w:p w:rsidR="002D4725" w:rsidRDefault="002D4725">
      <w:pPr>
        <w:spacing w:line="256" w:lineRule="exact"/>
        <w:rPr>
          <w:sz w:val="24"/>
        </w:rPr>
        <w:sectPr w:rsidR="002D4725">
          <w:pgSz w:w="11910" w:h="16840"/>
          <w:pgMar w:top="1040" w:right="620" w:bottom="920" w:left="1480" w:header="0" w:footer="727" w:gutter="0"/>
          <w:cols w:space="720"/>
        </w:sectPr>
      </w:pPr>
    </w:p>
    <w:p w:rsidR="002D4725" w:rsidRDefault="006F5087">
      <w:pPr>
        <w:pStyle w:val="a3"/>
        <w:spacing w:before="73"/>
        <w:ind w:right="228" w:firstLine="566"/>
      </w:pPr>
      <w:r>
        <w:lastRenderedPageBreak/>
        <w:t>Оценка предметных результатов ведётся каждым педагогическим работником в ходе</w:t>
      </w:r>
      <w:r>
        <w:rPr>
          <w:spacing w:val="-57"/>
        </w:rPr>
        <w:t xml:space="preserve"> </w:t>
      </w:r>
      <w:r>
        <w:t>процедур</w:t>
      </w:r>
      <w:r>
        <w:rPr>
          <w:spacing w:val="35"/>
        </w:rPr>
        <w:t xml:space="preserve"> </w:t>
      </w:r>
      <w:r>
        <w:t>текущего</w:t>
      </w:r>
      <w:r>
        <w:rPr>
          <w:spacing w:val="10"/>
        </w:rPr>
        <w:t xml:space="preserve"> </w:t>
      </w:r>
      <w:r>
        <w:t>контроля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промежуточной</w:t>
      </w:r>
      <w:r>
        <w:rPr>
          <w:spacing w:val="37"/>
        </w:rPr>
        <w:t xml:space="preserve"> </w:t>
      </w:r>
      <w:r>
        <w:t>аттестации,</w:t>
      </w:r>
      <w:r>
        <w:rPr>
          <w:spacing w:val="36"/>
        </w:rPr>
        <w:t xml:space="preserve"> </w:t>
      </w:r>
      <w:r>
        <w:t>которые</w:t>
      </w:r>
      <w:r>
        <w:rPr>
          <w:spacing w:val="34"/>
        </w:rPr>
        <w:t xml:space="preserve"> </w:t>
      </w:r>
      <w:r>
        <w:t>регламентируются</w:t>
      </w:r>
    </w:p>
    <w:p w:rsidR="002D4725" w:rsidRDefault="006F5087">
      <w:pPr>
        <w:pStyle w:val="a3"/>
        <w:spacing w:before="1"/>
        <w:ind w:right="226"/>
      </w:pPr>
      <w:r>
        <w:t>«Положением о формах, периодичности и порядке текущего контроля</w:t>
      </w:r>
      <w:r>
        <w:rPr>
          <w:spacing w:val="1"/>
        </w:rPr>
        <w:t xml:space="preserve"> </w:t>
      </w:r>
      <w:r>
        <w:t>успеваемости 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 обучающихся»</w:t>
      </w:r>
    </w:p>
    <w:p w:rsidR="002D4725" w:rsidRDefault="006F5087">
      <w:pPr>
        <w:pStyle w:val="a3"/>
        <w:ind w:right="229" w:firstLine="566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администрацией Учреждения в ходе внутришкольного мониторинга путем оценивания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-1"/>
        </w:rPr>
        <w:t xml:space="preserve"> </w:t>
      </w:r>
      <w:r>
        <w:t>работ.</w:t>
      </w:r>
    </w:p>
    <w:p w:rsidR="002D4725" w:rsidRDefault="006F5087">
      <w:pPr>
        <w:pStyle w:val="a3"/>
        <w:ind w:right="227" w:firstLine="566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выставлению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курсу,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«Нормами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результатов»,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ЭлЖуре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доводятся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образовательной платформы</w:t>
      </w:r>
      <w:r>
        <w:rPr>
          <w:spacing w:val="-1"/>
        </w:rPr>
        <w:t xml:space="preserve"> </w:t>
      </w:r>
      <w:r>
        <w:t>АСУ Нижегородской</w:t>
      </w:r>
      <w:r>
        <w:rPr>
          <w:spacing w:val="-1"/>
        </w:rPr>
        <w:t xml:space="preserve"> </w:t>
      </w:r>
      <w:r>
        <w:t>области.</w:t>
      </w:r>
    </w:p>
    <w:p w:rsidR="002D4725" w:rsidRDefault="006F5087">
      <w:pPr>
        <w:pStyle w:val="3"/>
        <w:ind w:left="2730"/>
      </w:pPr>
      <w:r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</w:p>
    <w:p w:rsidR="002D4725" w:rsidRDefault="006F5087">
      <w:pPr>
        <w:pStyle w:val="a3"/>
        <w:spacing w:before="44"/>
        <w:ind w:right="227" w:firstLine="707"/>
        <w:rPr>
          <w:i/>
        </w:rPr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динамики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 обучения на следующем уровне общего</w:t>
      </w:r>
      <w:r>
        <w:rPr>
          <w:spacing w:val="1"/>
        </w:rPr>
        <w:t xml:space="preserve"> </w:t>
      </w:r>
      <w:r>
        <w:t>образования. Решение об освоении</w:t>
      </w:r>
      <w:r>
        <w:rPr>
          <w:spacing w:val="1"/>
        </w:rPr>
        <w:t xml:space="preserve"> </w:t>
      </w:r>
      <w:r>
        <w:t>или неосвоении ООП НОО принимается на основе результатов выполнения не менее 50%</w:t>
      </w:r>
      <w:r>
        <w:rPr>
          <w:spacing w:val="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 xml:space="preserve">базового уровня </w:t>
      </w:r>
      <w:r>
        <w:rPr>
          <w:i/>
        </w:rPr>
        <w:t>(см</w:t>
      </w:r>
      <w:r>
        <w:rPr>
          <w:i/>
          <w:spacing w:val="-1"/>
        </w:rPr>
        <w:t xml:space="preserve"> </w:t>
      </w:r>
      <w:r>
        <w:rPr>
          <w:i/>
        </w:rPr>
        <w:t>табл.11)</w:t>
      </w:r>
      <w:r>
        <w:rPr>
          <w:i/>
          <w:spacing w:val="-1"/>
        </w:rPr>
        <w:t xml:space="preserve"> </w:t>
      </w:r>
      <w:r>
        <w:rPr>
          <w:i/>
        </w:rPr>
        <w:t>.</w:t>
      </w:r>
    </w:p>
    <w:p w:rsidR="002D4725" w:rsidRDefault="006F5087">
      <w:pPr>
        <w:pStyle w:val="a3"/>
        <w:ind w:right="227" w:firstLine="707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 оценивания, так и в ходе выполнения стандартизированных письменных</w:t>
      </w:r>
      <w:r>
        <w:rPr>
          <w:spacing w:val="1"/>
        </w:rPr>
        <w:t xml:space="preserve"> </w:t>
      </w:r>
      <w:r>
        <w:t>работ, тематических контрольных работ, итоговых работ, творческих работ. Оцениванию</w:t>
      </w:r>
      <w:r>
        <w:rPr>
          <w:spacing w:val="1"/>
        </w:rPr>
        <w:t xml:space="preserve"> </w:t>
      </w:r>
      <w:r>
        <w:t>не подлежат: темп работы ученика, личностные качества школьников, своеобразие их</w:t>
      </w:r>
      <w:r>
        <w:rPr>
          <w:spacing w:val="1"/>
        </w:rPr>
        <w:t xml:space="preserve"> </w:t>
      </w:r>
      <w:r>
        <w:t>психических процессов (особенности памяти, внимания, восприятия, темп деятельности и</w:t>
      </w:r>
      <w:r>
        <w:rPr>
          <w:spacing w:val="1"/>
        </w:rPr>
        <w:t xml:space="preserve"> </w:t>
      </w:r>
      <w:r>
        <w:t>др.).</w:t>
      </w:r>
    </w:p>
    <w:p w:rsidR="002D4725" w:rsidRDefault="006F5087">
      <w:pPr>
        <w:ind w:left="222" w:right="225" w:firstLine="539"/>
        <w:jc w:val="both"/>
        <w:rPr>
          <w:b/>
          <w:i/>
          <w:sz w:val="24"/>
        </w:rPr>
      </w:pPr>
      <w:r>
        <w:rPr>
          <w:sz w:val="24"/>
        </w:rPr>
        <w:t xml:space="preserve">Для оценки предметных результатов используются критерии: </w:t>
      </w:r>
      <w:r>
        <w:rPr>
          <w:i/>
          <w:sz w:val="24"/>
        </w:rPr>
        <w:t>знание и понимание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sz w:val="24"/>
        </w:rPr>
        <w:t xml:space="preserve">, </w:t>
      </w:r>
      <w:r>
        <w:rPr>
          <w:i/>
          <w:sz w:val="24"/>
        </w:rPr>
        <w:t>функциональность</w:t>
      </w:r>
      <w:r>
        <w:rPr>
          <w:b/>
          <w:i/>
          <w:sz w:val="24"/>
        </w:rPr>
        <w:t>.</w:t>
      </w:r>
    </w:p>
    <w:p w:rsidR="002D4725" w:rsidRDefault="006F5087">
      <w:pPr>
        <w:pStyle w:val="a3"/>
        <w:spacing w:after="42"/>
        <w:ind w:left="761"/>
        <w:jc w:val="left"/>
      </w:pPr>
      <w:r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338"/>
      </w:tblGrid>
      <w:tr w:rsidR="002D4725">
        <w:trPr>
          <w:trHeight w:val="275"/>
        </w:trPr>
        <w:tc>
          <w:tcPr>
            <w:tcW w:w="2235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Критерии</w:t>
            </w:r>
          </w:p>
        </w:tc>
        <w:tc>
          <w:tcPr>
            <w:tcW w:w="7338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Индикаторы</w:t>
            </w:r>
          </w:p>
        </w:tc>
      </w:tr>
      <w:tr w:rsidR="002D4725">
        <w:trPr>
          <w:trHeight w:val="1137"/>
        </w:trPr>
        <w:tc>
          <w:tcPr>
            <w:tcW w:w="2235" w:type="dxa"/>
          </w:tcPr>
          <w:p w:rsidR="002D4725" w:rsidRDefault="006F5087">
            <w:pPr>
              <w:pStyle w:val="TableParagraph"/>
              <w:ind w:left="107" w:right="970"/>
              <w:rPr>
                <w:sz w:val="24"/>
              </w:rPr>
            </w:pPr>
            <w:r>
              <w:rPr>
                <w:sz w:val="24"/>
              </w:rPr>
              <w:t>знание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</w:p>
        </w:tc>
        <w:tc>
          <w:tcPr>
            <w:tcW w:w="7338" w:type="dxa"/>
          </w:tcPr>
          <w:p w:rsidR="002D4725" w:rsidRDefault="006F5087" w:rsidP="00600EF9">
            <w:pPr>
              <w:pStyle w:val="TableParagraph"/>
              <w:numPr>
                <w:ilvl w:val="0"/>
                <w:numId w:val="206"/>
              </w:numPr>
              <w:tabs>
                <w:tab w:val="left" w:pos="283"/>
                <w:tab w:val="left" w:pos="1205"/>
                <w:tab w:val="left" w:pos="1565"/>
                <w:tab w:val="left" w:pos="2922"/>
                <w:tab w:val="left" w:pos="3642"/>
                <w:tab w:val="left" w:pos="4949"/>
                <w:tab w:val="left" w:pos="5992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понимание</w:t>
            </w:r>
            <w:r>
              <w:rPr>
                <w:sz w:val="24"/>
              </w:rPr>
              <w:tab/>
              <w:t>роли</w:t>
            </w:r>
            <w:r>
              <w:rPr>
                <w:sz w:val="24"/>
              </w:rPr>
              <w:tab/>
              <w:t>изучаемой</w:t>
            </w:r>
            <w:r>
              <w:rPr>
                <w:sz w:val="24"/>
              </w:rPr>
              <w:tab/>
              <w:t>области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знания/вида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 контекстах;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06"/>
              </w:numPr>
              <w:tabs>
                <w:tab w:val="left" w:pos="283"/>
              </w:tabs>
              <w:spacing w:line="276" w:lineRule="exact"/>
              <w:ind w:right="104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терминологии,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идей,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</w:p>
        </w:tc>
      </w:tr>
      <w:tr w:rsidR="002D4725">
        <w:trPr>
          <w:trHeight w:val="2796"/>
        </w:trPr>
        <w:tc>
          <w:tcPr>
            <w:tcW w:w="2235" w:type="dxa"/>
          </w:tcPr>
          <w:p w:rsidR="002D4725" w:rsidRDefault="006F508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применение</w:t>
            </w:r>
          </w:p>
        </w:tc>
        <w:tc>
          <w:tcPr>
            <w:tcW w:w="7338" w:type="dxa"/>
          </w:tcPr>
          <w:p w:rsidR="002D4725" w:rsidRDefault="006F5087">
            <w:pPr>
              <w:pStyle w:val="TableParagraph"/>
              <w:spacing w:before="1"/>
              <w:ind w:left="282" w:right="99" w:hanging="142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использование изучаемого материала при решении учебных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различающихся сложностью предметного содержания, сочетанием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проработанности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процессе;</w:t>
            </w:r>
          </w:p>
          <w:p w:rsidR="002D4725" w:rsidRDefault="006F5087">
            <w:pPr>
              <w:pStyle w:val="TableParagraph"/>
              <w:ind w:left="282" w:right="98" w:hanging="142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использование специфических для предмета способов действий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задач/проблем,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учебно-проектной</w:t>
            </w:r>
          </w:p>
          <w:p w:rsidR="002D4725" w:rsidRDefault="006F5087">
            <w:pPr>
              <w:pStyle w:val="TableParagraph"/>
              <w:spacing w:line="257" w:lineRule="exact"/>
              <w:ind w:left="28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2D4725">
        <w:trPr>
          <w:trHeight w:val="1120"/>
        </w:trPr>
        <w:tc>
          <w:tcPr>
            <w:tcW w:w="2235" w:type="dxa"/>
          </w:tcPr>
          <w:p w:rsidR="002D4725" w:rsidRDefault="006F50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функциональность</w:t>
            </w:r>
          </w:p>
        </w:tc>
        <w:tc>
          <w:tcPr>
            <w:tcW w:w="7338" w:type="dxa"/>
          </w:tcPr>
          <w:p w:rsidR="002D4725" w:rsidRDefault="006F5087">
            <w:pPr>
              <w:pStyle w:val="TableParagraph"/>
              <w:spacing w:line="276" w:lineRule="exact"/>
              <w:ind w:left="282" w:right="98" w:hanging="142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 сочетанием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когнитивных операций</w:t>
            </w:r>
          </w:p>
        </w:tc>
      </w:tr>
    </w:tbl>
    <w:p w:rsidR="002D4725" w:rsidRDefault="002D4725">
      <w:pPr>
        <w:pStyle w:val="a3"/>
        <w:spacing w:before="5"/>
        <w:ind w:left="0"/>
        <w:jc w:val="left"/>
        <w:rPr>
          <w:sz w:val="27"/>
        </w:rPr>
      </w:pPr>
    </w:p>
    <w:p w:rsidR="002D4725" w:rsidRDefault="006F5087">
      <w:pPr>
        <w:pStyle w:val="a3"/>
        <w:ind w:right="229" w:firstLine="566"/>
      </w:pPr>
      <w:r>
        <w:t>Оценивание</w:t>
      </w:r>
      <w:r>
        <w:rPr>
          <w:spacing w:val="1"/>
        </w:rPr>
        <w:t xml:space="preserve"> </w:t>
      </w:r>
      <w:r>
        <w:t>успеваемости учащихся первого класса, 4 класса при изучении модуля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без</w:t>
      </w:r>
      <w:r>
        <w:rPr>
          <w:spacing w:val="6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достижений</w:t>
      </w:r>
      <w:r>
        <w:rPr>
          <w:spacing w:val="18"/>
        </w:rPr>
        <w:t xml:space="preserve"> </w:t>
      </w:r>
      <w:r>
        <w:t>учащихся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виде</w:t>
      </w:r>
      <w:r>
        <w:rPr>
          <w:spacing w:val="17"/>
        </w:rPr>
        <w:t xml:space="preserve"> </w:t>
      </w:r>
      <w:r>
        <w:t>отметок</w:t>
      </w:r>
      <w:r>
        <w:rPr>
          <w:spacing w:val="19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балльной</w:t>
      </w:r>
      <w:r>
        <w:rPr>
          <w:spacing w:val="18"/>
        </w:rPr>
        <w:t xml:space="preserve"> </w:t>
      </w:r>
      <w:r>
        <w:t>системе.</w:t>
      </w:r>
      <w:r>
        <w:rPr>
          <w:spacing w:val="20"/>
        </w:rPr>
        <w:t xml:space="preserve"> </w:t>
      </w:r>
      <w:r>
        <w:t>Допускается</w:t>
      </w:r>
      <w:r>
        <w:rPr>
          <w:spacing w:val="17"/>
        </w:rPr>
        <w:t xml:space="preserve"> </w:t>
      </w:r>
      <w:r>
        <w:t>лишь</w:t>
      </w:r>
    </w:p>
    <w:p w:rsidR="002D4725" w:rsidRDefault="002D4725">
      <w:pPr>
        <w:sectPr w:rsidR="002D4725">
          <w:pgSz w:w="11910" w:h="16840"/>
          <w:pgMar w:top="1040" w:right="620" w:bottom="920" w:left="1480" w:header="0" w:footer="727" w:gutter="0"/>
          <w:cols w:space="720"/>
        </w:sectPr>
      </w:pPr>
    </w:p>
    <w:p w:rsidR="002D4725" w:rsidRDefault="006F5087">
      <w:pPr>
        <w:pStyle w:val="a3"/>
        <w:spacing w:before="73"/>
        <w:ind w:right="224"/>
      </w:pPr>
      <w:r>
        <w:lastRenderedPageBreak/>
        <w:t>положительная, не различаемая по уровням словесная объяснительная оценка. В ЭлЖуре</w:t>
      </w:r>
      <w:r>
        <w:rPr>
          <w:spacing w:val="1"/>
        </w:rPr>
        <w:t xml:space="preserve"> </w:t>
      </w:r>
      <w:r>
        <w:t>фиксируются</w:t>
      </w:r>
      <w:r>
        <w:rPr>
          <w:spacing w:val="-1"/>
        </w:rPr>
        <w:t xml:space="preserve"> </w:t>
      </w:r>
      <w:r>
        <w:t>только пропуски уроков.</w:t>
      </w:r>
    </w:p>
    <w:p w:rsidR="002D4725" w:rsidRDefault="006F5087">
      <w:pPr>
        <w:pStyle w:val="a3"/>
        <w:spacing w:before="1"/>
        <w:ind w:right="226" w:firstLine="566"/>
      </w:pPr>
      <w:r>
        <w:t>Оценивание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осуществляется в соответствии с ««Нормами оценивания образовательных результатов»</w:t>
      </w:r>
      <w:r>
        <w:rPr>
          <w:spacing w:val="1"/>
        </w:rPr>
        <w:t xml:space="preserve"> </w:t>
      </w:r>
      <w:r>
        <w:t>(Приложение</w:t>
      </w:r>
      <w:r>
        <w:rPr>
          <w:spacing w:val="-2"/>
        </w:rPr>
        <w:t xml:space="preserve"> </w:t>
      </w:r>
      <w:r>
        <w:t>3)</w:t>
      </w:r>
    </w:p>
    <w:p w:rsidR="002D4725" w:rsidRDefault="006F5087">
      <w:pPr>
        <w:pStyle w:val="a3"/>
        <w:ind w:right="227" w:firstLine="707"/>
        <w:rPr>
          <w:i/>
        </w:rPr>
      </w:pPr>
      <w:r>
        <w:t>Результаты, полученные в ходе текущего контроля успеваемости и промежуточной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ЭлЖуре.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продемонстрированные</w:t>
      </w:r>
      <w:r>
        <w:rPr>
          <w:spacing w:val="-5"/>
        </w:rPr>
        <w:t xml:space="preserve"> </w:t>
      </w:r>
      <w:r>
        <w:t>учеником, оцениваются</w:t>
      </w:r>
      <w:r>
        <w:rPr>
          <w:spacing w:val="2"/>
        </w:rPr>
        <w:t xml:space="preserve"> </w:t>
      </w:r>
      <w:r>
        <w:t>по 4-балльной</w:t>
      </w:r>
      <w:r>
        <w:rPr>
          <w:spacing w:val="-1"/>
        </w:rPr>
        <w:t xml:space="preserve"> </w:t>
      </w:r>
      <w:r>
        <w:t>шкале</w:t>
      </w:r>
      <w:r>
        <w:rPr>
          <w:i/>
        </w:rPr>
        <w:t>.</w:t>
      </w:r>
    </w:p>
    <w:p w:rsidR="002D4725" w:rsidRDefault="006F5087">
      <w:pPr>
        <w:pStyle w:val="a3"/>
        <w:ind w:right="227" w:firstLine="707"/>
      </w:pPr>
      <w:r>
        <w:t>Система оценки содержит комплекс оценочных процедур как основу для оценки</w:t>
      </w:r>
      <w:r>
        <w:rPr>
          <w:spacing w:val="1"/>
        </w:rPr>
        <w:t xml:space="preserve"> </w:t>
      </w:r>
      <w:r>
        <w:t>динамики индивидуальных образовательных достижений обучающихся, предусматривает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 объективной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 качестве подготовки</w:t>
      </w:r>
      <w:r>
        <w:rPr>
          <w:spacing w:val="60"/>
        </w:rPr>
        <w:t xml:space="preserve"> </w:t>
      </w:r>
      <w:r>
        <w:t>обучающихся в интересах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участников образовательных</w:t>
      </w:r>
      <w:r>
        <w:rPr>
          <w:spacing w:val="1"/>
        </w:rPr>
        <w:t xml:space="preserve"> </w:t>
      </w:r>
      <w:r>
        <w:t>отношений.</w:t>
      </w:r>
    </w:p>
    <w:p w:rsidR="002D4725" w:rsidRDefault="002D4725">
      <w:pPr>
        <w:sectPr w:rsidR="002D4725">
          <w:pgSz w:w="11910" w:h="16840"/>
          <w:pgMar w:top="1040" w:right="620" w:bottom="920" w:left="1480" w:header="0" w:footer="727" w:gutter="0"/>
          <w:cols w:space="720"/>
        </w:sectPr>
      </w:pPr>
    </w:p>
    <w:p w:rsidR="002D4725" w:rsidRDefault="006F5087">
      <w:pPr>
        <w:pStyle w:val="a3"/>
        <w:spacing w:before="64"/>
        <w:ind w:left="212"/>
        <w:jc w:val="left"/>
      </w:pPr>
      <w:r>
        <w:lastRenderedPageBreak/>
        <w:t>Комплекс</w:t>
      </w:r>
      <w:r>
        <w:rPr>
          <w:spacing w:val="-4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процедур</w:t>
      </w:r>
    </w:p>
    <w:p w:rsidR="002D4725" w:rsidRDefault="002D4725">
      <w:pPr>
        <w:pStyle w:val="a3"/>
        <w:spacing w:before="2"/>
        <w:ind w:left="0"/>
        <w:jc w:val="left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5953"/>
        <w:gridCol w:w="2885"/>
        <w:gridCol w:w="2340"/>
      </w:tblGrid>
      <w:tr w:rsidR="002D4725">
        <w:trPr>
          <w:trHeight w:val="275"/>
        </w:trPr>
        <w:tc>
          <w:tcPr>
            <w:tcW w:w="3512" w:type="dxa"/>
          </w:tcPr>
          <w:p w:rsidR="002D4725" w:rsidRDefault="006F5087">
            <w:pPr>
              <w:pStyle w:val="TableParagraph"/>
              <w:spacing w:line="256" w:lineRule="exact"/>
              <w:ind w:left="217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процедуры</w:t>
            </w:r>
          </w:p>
        </w:tc>
        <w:tc>
          <w:tcPr>
            <w:tcW w:w="5953" w:type="dxa"/>
          </w:tcPr>
          <w:p w:rsidR="002D4725" w:rsidRDefault="006F5087">
            <w:pPr>
              <w:pStyle w:val="TableParagraph"/>
              <w:spacing w:line="256" w:lineRule="exact"/>
              <w:ind w:left="2583" w:right="25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</w:t>
            </w:r>
          </w:p>
        </w:tc>
        <w:tc>
          <w:tcPr>
            <w:tcW w:w="2885" w:type="dxa"/>
          </w:tcPr>
          <w:p w:rsidR="002D4725" w:rsidRDefault="006F5087">
            <w:pPr>
              <w:pStyle w:val="TableParagraph"/>
              <w:spacing w:line="256" w:lineRule="exact"/>
              <w:ind w:left="527" w:right="5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340" w:type="dxa"/>
          </w:tcPr>
          <w:p w:rsidR="002D4725" w:rsidRDefault="006F5087">
            <w:pPr>
              <w:pStyle w:val="TableParagraph"/>
              <w:spacing w:line="256" w:lineRule="exact"/>
              <w:ind w:left="323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2D4725">
        <w:trPr>
          <w:trHeight w:val="1103"/>
        </w:trPr>
        <w:tc>
          <w:tcPr>
            <w:tcW w:w="3512" w:type="dxa"/>
          </w:tcPr>
          <w:p w:rsidR="002D4725" w:rsidRDefault="006F5087">
            <w:pPr>
              <w:pStyle w:val="TableParagraph"/>
              <w:ind w:left="278" w:right="269" w:hanging="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Стартовая психолого-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педагогическая диагностика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(СД)</w:t>
            </w:r>
          </w:p>
        </w:tc>
        <w:tc>
          <w:tcPr>
            <w:tcW w:w="5953" w:type="dxa"/>
          </w:tcPr>
          <w:p w:rsidR="002D4725" w:rsidRDefault="006F5087">
            <w:pPr>
              <w:pStyle w:val="TableParagraph"/>
              <w:spacing w:line="276" w:lineRule="exact"/>
              <w:ind w:left="107" w:right="888"/>
              <w:rPr>
                <w:sz w:val="24"/>
              </w:rPr>
            </w:pPr>
            <w:r>
              <w:rPr>
                <w:sz w:val="24"/>
              </w:rPr>
              <w:t>Определение исходного (стартового)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сформированности предпосылок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грамотой и счётом</w:t>
            </w:r>
          </w:p>
        </w:tc>
        <w:tc>
          <w:tcPr>
            <w:tcW w:w="2885" w:type="dxa"/>
          </w:tcPr>
          <w:p w:rsidR="002D4725" w:rsidRDefault="006F5087">
            <w:pPr>
              <w:pStyle w:val="TableParagraph"/>
              <w:spacing w:line="275" w:lineRule="exact"/>
              <w:ind w:left="527" w:right="516"/>
              <w:jc w:val="center"/>
              <w:rPr>
                <w:sz w:val="24"/>
              </w:rPr>
            </w:pPr>
            <w:r>
              <w:rPr>
                <w:sz w:val="24"/>
              </w:rPr>
              <w:t>сентябрь-октябрь</w:t>
            </w:r>
          </w:p>
        </w:tc>
        <w:tc>
          <w:tcPr>
            <w:tcW w:w="2340" w:type="dxa"/>
          </w:tcPr>
          <w:p w:rsidR="002D4725" w:rsidRDefault="006F5087">
            <w:pPr>
              <w:pStyle w:val="TableParagraph"/>
              <w:ind w:left="182" w:right="172" w:hanging="1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 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2D4725">
        <w:trPr>
          <w:trHeight w:val="827"/>
        </w:trPr>
        <w:tc>
          <w:tcPr>
            <w:tcW w:w="3512" w:type="dxa"/>
          </w:tcPr>
          <w:p w:rsidR="002D4725" w:rsidRDefault="006F5087">
            <w:pPr>
              <w:pStyle w:val="TableParagraph"/>
              <w:spacing w:line="275" w:lineRule="exact"/>
              <w:ind w:left="216" w:right="2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Текущий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(ТК)</w:t>
            </w:r>
          </w:p>
        </w:tc>
        <w:tc>
          <w:tcPr>
            <w:tcW w:w="5953" w:type="dxa"/>
          </w:tcPr>
          <w:p w:rsidR="002D4725" w:rsidRDefault="006F5087">
            <w:pPr>
              <w:pStyle w:val="TableParagraph"/>
              <w:spacing w:line="276" w:lineRule="exac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трудностей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обучения, корректировка</w:t>
            </w:r>
          </w:p>
        </w:tc>
        <w:tc>
          <w:tcPr>
            <w:tcW w:w="2885" w:type="dxa"/>
          </w:tcPr>
          <w:p w:rsidR="002D4725" w:rsidRDefault="006F5087">
            <w:pPr>
              <w:pStyle w:val="TableParagraph"/>
              <w:spacing w:line="275" w:lineRule="exact"/>
              <w:ind w:left="526" w:right="51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40" w:type="dxa"/>
          </w:tcPr>
          <w:p w:rsidR="002D4725" w:rsidRDefault="006F5087">
            <w:pPr>
              <w:pStyle w:val="TableParagraph"/>
              <w:ind w:left="775" w:right="157" w:hanging="593"/>
              <w:rPr>
                <w:sz w:val="24"/>
              </w:rPr>
            </w:pPr>
            <w:r>
              <w:rPr>
                <w:sz w:val="24"/>
              </w:rPr>
              <w:t>учитель 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2D4725">
        <w:trPr>
          <w:trHeight w:val="1343"/>
        </w:trPr>
        <w:tc>
          <w:tcPr>
            <w:tcW w:w="3512" w:type="dxa"/>
          </w:tcPr>
          <w:p w:rsidR="002D4725" w:rsidRDefault="006F5087">
            <w:pPr>
              <w:pStyle w:val="TableParagraph"/>
              <w:spacing w:line="275" w:lineRule="exact"/>
              <w:ind w:left="218" w:right="2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Тематический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(ТК)</w:t>
            </w:r>
          </w:p>
        </w:tc>
        <w:tc>
          <w:tcPr>
            <w:tcW w:w="5953" w:type="dxa"/>
          </w:tcPr>
          <w:p w:rsidR="002D4725" w:rsidRDefault="006F5087">
            <w:pPr>
              <w:pStyle w:val="TableParagraph"/>
              <w:spacing w:before="219"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темы, корректировка</w:t>
            </w:r>
          </w:p>
        </w:tc>
        <w:tc>
          <w:tcPr>
            <w:tcW w:w="2885" w:type="dxa"/>
          </w:tcPr>
          <w:p w:rsidR="002D4725" w:rsidRDefault="006F5087">
            <w:pPr>
              <w:pStyle w:val="TableParagraph"/>
              <w:ind w:left="1261" w:right="187" w:hanging="1042"/>
              <w:rPr>
                <w:sz w:val="24"/>
              </w:rPr>
            </w:pPr>
            <w:r>
              <w:rPr>
                <w:sz w:val="24"/>
              </w:rPr>
              <w:t>по итогам прохождения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</w:p>
        </w:tc>
        <w:tc>
          <w:tcPr>
            <w:tcW w:w="2340" w:type="dxa"/>
          </w:tcPr>
          <w:p w:rsidR="002D4725" w:rsidRDefault="006F5087">
            <w:pPr>
              <w:pStyle w:val="TableParagraph"/>
              <w:ind w:left="775" w:right="157" w:hanging="593"/>
              <w:rPr>
                <w:sz w:val="24"/>
              </w:rPr>
            </w:pPr>
            <w:r>
              <w:rPr>
                <w:sz w:val="24"/>
              </w:rPr>
              <w:t>учитель 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2D4725">
        <w:trPr>
          <w:trHeight w:val="1103"/>
        </w:trPr>
        <w:tc>
          <w:tcPr>
            <w:tcW w:w="3512" w:type="dxa"/>
          </w:tcPr>
          <w:p w:rsidR="002D4725" w:rsidRDefault="006F5087">
            <w:pPr>
              <w:pStyle w:val="TableParagraph"/>
              <w:spacing w:line="275" w:lineRule="exact"/>
              <w:ind w:left="215" w:right="2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Итоговый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(ИК)</w:t>
            </w:r>
          </w:p>
        </w:tc>
        <w:tc>
          <w:tcPr>
            <w:tcW w:w="5953" w:type="dxa"/>
          </w:tcPr>
          <w:p w:rsidR="002D4725" w:rsidRDefault="006F5087">
            <w:pPr>
              <w:pStyle w:val="TableParagraph"/>
              <w:spacing w:line="276" w:lineRule="exact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 четверти и учебного года, выявление проблем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корректировку</w:t>
            </w:r>
          </w:p>
        </w:tc>
        <w:tc>
          <w:tcPr>
            <w:tcW w:w="2885" w:type="dxa"/>
          </w:tcPr>
          <w:p w:rsidR="002D4725" w:rsidRDefault="006F5087">
            <w:pPr>
              <w:pStyle w:val="TableParagraph"/>
              <w:ind w:left="877" w:right="390" w:hanging="456"/>
              <w:rPr>
                <w:sz w:val="24"/>
              </w:rPr>
            </w:pPr>
            <w:r>
              <w:rPr>
                <w:sz w:val="24"/>
              </w:rPr>
              <w:t>по итогам четверти,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полугодия,</w:t>
            </w:r>
          </w:p>
          <w:p w:rsidR="002D4725" w:rsidRDefault="006F5087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года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(2-4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</w:tc>
        <w:tc>
          <w:tcPr>
            <w:tcW w:w="2340" w:type="dxa"/>
          </w:tcPr>
          <w:p w:rsidR="002D4725" w:rsidRDefault="006F5087">
            <w:pPr>
              <w:pStyle w:val="TableParagraph"/>
              <w:ind w:left="179" w:right="156" w:firstLine="36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 учитель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2D4725">
        <w:trPr>
          <w:trHeight w:val="827"/>
        </w:trPr>
        <w:tc>
          <w:tcPr>
            <w:tcW w:w="3512" w:type="dxa"/>
          </w:tcPr>
          <w:p w:rsidR="002D4725" w:rsidRDefault="006F5087">
            <w:pPr>
              <w:pStyle w:val="TableParagraph"/>
              <w:spacing w:line="276" w:lineRule="exact"/>
              <w:ind w:left="278" w:right="269" w:hanging="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Итоговая психолого-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педагогическая диагностика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(ИД)</w:t>
            </w:r>
          </w:p>
        </w:tc>
        <w:tc>
          <w:tcPr>
            <w:tcW w:w="5953" w:type="dxa"/>
          </w:tcPr>
          <w:p w:rsidR="002D4725" w:rsidRDefault="006F5087">
            <w:pPr>
              <w:pStyle w:val="TableParagraph"/>
              <w:spacing w:line="276" w:lineRule="exac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Оценка готовности обучающихся начальной школы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885" w:type="dxa"/>
          </w:tcPr>
          <w:p w:rsidR="002D4725" w:rsidRDefault="006F5087">
            <w:pPr>
              <w:pStyle w:val="TableParagraph"/>
              <w:spacing w:line="276" w:lineRule="exact"/>
              <w:ind w:left="272" w:right="260" w:firstLine="1"/>
              <w:jc w:val="center"/>
              <w:rPr>
                <w:sz w:val="24"/>
              </w:rPr>
            </w:pPr>
            <w:r>
              <w:rPr>
                <w:sz w:val="24"/>
              </w:rPr>
              <w:t>при переходе с 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 образования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март-май</w:t>
            </w:r>
          </w:p>
        </w:tc>
        <w:tc>
          <w:tcPr>
            <w:tcW w:w="2340" w:type="dxa"/>
          </w:tcPr>
          <w:p w:rsidR="002D4725" w:rsidRDefault="006F5087">
            <w:pPr>
              <w:pStyle w:val="TableParagraph"/>
              <w:spacing w:line="276" w:lineRule="exact"/>
              <w:ind w:left="182" w:right="173" w:hanging="1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 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2D4725">
        <w:trPr>
          <w:trHeight w:val="830"/>
        </w:trPr>
        <w:tc>
          <w:tcPr>
            <w:tcW w:w="3512" w:type="dxa"/>
          </w:tcPr>
          <w:p w:rsidR="002D4725" w:rsidRDefault="006F5087">
            <w:pPr>
              <w:pStyle w:val="TableParagraph"/>
              <w:spacing w:before="1"/>
              <w:ind w:left="1514" w:right="157" w:hanging="1335"/>
              <w:rPr>
                <w:i/>
                <w:sz w:val="24"/>
              </w:rPr>
            </w:pPr>
            <w:r>
              <w:rPr>
                <w:i/>
                <w:sz w:val="24"/>
              </w:rPr>
              <w:t>Промежуточная аттестация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(ПА)</w:t>
            </w:r>
          </w:p>
        </w:tc>
        <w:tc>
          <w:tcPr>
            <w:tcW w:w="5953" w:type="dxa"/>
          </w:tcPr>
          <w:p w:rsidR="002D4725" w:rsidRDefault="006F5087">
            <w:pPr>
              <w:pStyle w:val="TableParagraph"/>
              <w:spacing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отдельной части или всего объема учебного предмета,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  <w:tc>
          <w:tcPr>
            <w:tcW w:w="2885" w:type="dxa"/>
          </w:tcPr>
          <w:p w:rsidR="002D4725" w:rsidRDefault="006F5087">
            <w:pPr>
              <w:pStyle w:val="TableParagraph"/>
              <w:spacing w:before="1"/>
              <w:ind w:left="815" w:right="801" w:firstLine="50"/>
              <w:rPr>
                <w:sz w:val="24"/>
              </w:rPr>
            </w:pPr>
            <w:r>
              <w:rPr>
                <w:sz w:val="24"/>
              </w:rPr>
              <w:t>апрель-май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(2-4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</w:tc>
        <w:tc>
          <w:tcPr>
            <w:tcW w:w="2340" w:type="dxa"/>
          </w:tcPr>
          <w:p w:rsidR="002D4725" w:rsidRDefault="006F5087">
            <w:pPr>
              <w:pStyle w:val="TableParagraph"/>
              <w:spacing w:line="270" w:lineRule="atLeast"/>
              <w:ind w:left="179" w:right="156" w:firstLine="36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 учитель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</w:tbl>
    <w:p w:rsidR="002D4725" w:rsidRDefault="002D4725">
      <w:pPr>
        <w:spacing w:line="270" w:lineRule="atLeast"/>
        <w:rPr>
          <w:sz w:val="24"/>
        </w:rPr>
        <w:sectPr w:rsidR="002D4725">
          <w:footerReference w:type="default" r:id="rId23"/>
          <w:pgSz w:w="16840" w:h="11910" w:orient="landscape"/>
          <w:pgMar w:top="780" w:right="1000" w:bottom="840" w:left="920" w:header="0" w:footer="647" w:gutter="0"/>
          <w:cols w:space="720"/>
        </w:sectPr>
      </w:pPr>
    </w:p>
    <w:p w:rsidR="002D4725" w:rsidRDefault="002D4725">
      <w:pPr>
        <w:pStyle w:val="a3"/>
        <w:spacing w:before="4"/>
        <w:ind w:left="0"/>
        <w:jc w:val="left"/>
        <w:rPr>
          <w:sz w:val="17"/>
        </w:rPr>
      </w:pPr>
    </w:p>
    <w:p w:rsidR="002D4725" w:rsidRDefault="002D4725">
      <w:pPr>
        <w:rPr>
          <w:sz w:val="17"/>
        </w:rPr>
        <w:sectPr w:rsidR="002D4725">
          <w:pgSz w:w="16840" w:h="11910" w:orient="landscape"/>
          <w:pgMar w:top="1100" w:right="1000" w:bottom="840" w:left="920" w:header="0" w:footer="647" w:gutter="0"/>
          <w:cols w:space="720"/>
        </w:sectPr>
      </w:pPr>
    </w:p>
    <w:p w:rsidR="002D4725" w:rsidRDefault="006F5087">
      <w:pPr>
        <w:pStyle w:val="3"/>
        <w:spacing w:before="73"/>
        <w:ind w:left="4120" w:right="4128"/>
        <w:jc w:val="center"/>
      </w:pPr>
      <w:r>
        <w:lastRenderedPageBreak/>
        <w:t>Портфолио</w:t>
      </w:r>
    </w:p>
    <w:p w:rsidR="002D4725" w:rsidRDefault="006F5087">
      <w:pPr>
        <w:pStyle w:val="a3"/>
        <w:ind w:left="102" w:right="112" w:firstLine="566"/>
      </w:pPr>
      <w:r>
        <w:t>Портфолио представляет собой 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 учебной и творческой</w:t>
      </w:r>
      <w:r>
        <w:rPr>
          <w:spacing w:val="1"/>
        </w:rPr>
        <w:t xml:space="preserve"> </w:t>
      </w:r>
      <w:r>
        <w:t>акивности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 проявлений творческой инициативы, а также уровня высших достижений,</w:t>
      </w:r>
      <w:r>
        <w:rPr>
          <w:spacing w:val="1"/>
        </w:rPr>
        <w:t xml:space="preserve"> </w:t>
      </w:r>
      <w:r>
        <w:t>демонстрируемых</w:t>
      </w:r>
      <w:r>
        <w:rPr>
          <w:spacing w:val="-1"/>
        </w:rPr>
        <w:t xml:space="preserve"> </w:t>
      </w:r>
      <w:r>
        <w:t>данным</w:t>
      </w:r>
      <w:r>
        <w:rPr>
          <w:spacing w:val="58"/>
        </w:rPr>
        <w:t xml:space="preserve"> </w:t>
      </w:r>
      <w:r>
        <w:t>обучающимся.</w:t>
      </w:r>
    </w:p>
    <w:p w:rsidR="002D4725" w:rsidRDefault="006F5087">
      <w:pPr>
        <w:pStyle w:val="a3"/>
        <w:spacing w:before="1"/>
        <w:ind w:left="102" w:right="108" w:firstLine="566"/>
      </w:pP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видеоматериалы и т. п.), так и наградные листы, дипломы, сертификаты участия, рецензии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-1"/>
        </w:rPr>
        <w:t xml:space="preserve"> </w:t>
      </w:r>
      <w:r>
        <w:t>без согласия обучающегося не</w:t>
      </w:r>
      <w:r>
        <w:rPr>
          <w:spacing w:val="-2"/>
        </w:rPr>
        <w:t xml:space="preserve"> </w:t>
      </w:r>
      <w:r>
        <w:t>допускается.</w:t>
      </w:r>
    </w:p>
    <w:p w:rsidR="002D4725" w:rsidRDefault="006F5087">
      <w:pPr>
        <w:pStyle w:val="a3"/>
        <w:ind w:left="102" w:right="111" w:firstLine="566"/>
      </w:pP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отражаться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характеристике.</w:t>
      </w:r>
    </w:p>
    <w:p w:rsidR="002D4725" w:rsidRDefault="006F5087">
      <w:pPr>
        <w:pStyle w:val="a3"/>
        <w:ind w:left="102" w:right="113" w:firstLine="566"/>
      </w:pPr>
      <w:r>
        <w:t>Портфолио в части подборки документов формируется в электронном виде в течение</w:t>
      </w:r>
      <w:r>
        <w:rPr>
          <w:spacing w:val="-58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АСУ</w:t>
      </w:r>
      <w:r>
        <w:rPr>
          <w:spacing w:val="-57"/>
        </w:rPr>
        <w:t xml:space="preserve"> </w:t>
      </w:r>
      <w:r>
        <w:t>Нижегородской области.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6F5087">
      <w:pPr>
        <w:spacing w:before="231"/>
        <w:ind w:left="2836"/>
        <w:rPr>
          <w:b/>
          <w:sz w:val="24"/>
        </w:rPr>
      </w:pPr>
      <w:r>
        <w:rPr>
          <w:b/>
          <w:sz w:val="24"/>
        </w:rPr>
        <w:t>2.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СОДЕРЖАТЕЛЬНЫЙ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РАЗДЕЛ</w:t>
      </w:r>
    </w:p>
    <w:p w:rsidR="002D4725" w:rsidRDefault="002D4725">
      <w:pPr>
        <w:pStyle w:val="a3"/>
        <w:ind w:left="0"/>
        <w:jc w:val="left"/>
        <w:rPr>
          <w:b/>
        </w:rPr>
      </w:pPr>
    </w:p>
    <w:p w:rsidR="002D4725" w:rsidRDefault="006F5087">
      <w:pPr>
        <w:pStyle w:val="a3"/>
        <w:spacing w:line="276" w:lineRule="auto"/>
        <w:ind w:left="102" w:right="113" w:firstLine="707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 программы, ориентированные на достижение предметных, метапредметных и</w:t>
      </w:r>
      <w:r>
        <w:rPr>
          <w:spacing w:val="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результатов:</w:t>
      </w:r>
    </w:p>
    <w:p w:rsidR="002D4725" w:rsidRDefault="006F5087" w:rsidP="00600EF9">
      <w:pPr>
        <w:pStyle w:val="a4"/>
        <w:numPr>
          <w:ilvl w:val="0"/>
          <w:numId w:val="205"/>
        </w:numPr>
        <w:tabs>
          <w:tab w:val="left" w:pos="386"/>
        </w:tabs>
        <w:spacing w:line="276" w:lineRule="auto"/>
        <w:ind w:right="112"/>
        <w:rPr>
          <w:sz w:val="24"/>
        </w:rPr>
      </w:pPr>
      <w:r>
        <w:rPr>
          <w:sz w:val="24"/>
        </w:rPr>
        <w:t>рабочие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5"/>
          <w:sz w:val="24"/>
        </w:rPr>
        <w:t xml:space="preserve"> </w:t>
      </w:r>
      <w:r>
        <w:rPr>
          <w:sz w:val="24"/>
        </w:rPr>
        <w:t>(в</w:t>
      </w:r>
      <w:r>
        <w:rPr>
          <w:spacing w:val="4"/>
          <w:sz w:val="24"/>
        </w:rPr>
        <w:t xml:space="preserve"> </w:t>
      </w:r>
      <w:r>
        <w:rPr>
          <w:sz w:val="24"/>
        </w:rPr>
        <w:t>том</w:t>
      </w:r>
      <w:r>
        <w:rPr>
          <w:spacing w:val="5"/>
          <w:sz w:val="24"/>
        </w:rPr>
        <w:t xml:space="preserve"> </w:t>
      </w:r>
      <w:r>
        <w:rPr>
          <w:sz w:val="24"/>
        </w:rPr>
        <w:t>числе</w:t>
      </w:r>
      <w:r>
        <w:rPr>
          <w:spacing w:val="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модулей;</w:t>
      </w:r>
    </w:p>
    <w:p w:rsidR="002D4725" w:rsidRDefault="006F5087" w:rsidP="00600EF9">
      <w:pPr>
        <w:pStyle w:val="a4"/>
        <w:numPr>
          <w:ilvl w:val="0"/>
          <w:numId w:val="205"/>
        </w:numPr>
        <w:tabs>
          <w:tab w:val="left" w:pos="386"/>
        </w:tabs>
        <w:spacing w:line="275" w:lineRule="exact"/>
        <w:rPr>
          <w:sz w:val="24"/>
        </w:rPr>
      </w:pPr>
      <w:r>
        <w:rPr>
          <w:sz w:val="24"/>
        </w:rPr>
        <w:t>программу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2D4725" w:rsidRDefault="006F5087" w:rsidP="00600EF9">
      <w:pPr>
        <w:pStyle w:val="a4"/>
        <w:numPr>
          <w:ilvl w:val="0"/>
          <w:numId w:val="205"/>
        </w:numPr>
        <w:tabs>
          <w:tab w:val="left" w:pos="386"/>
        </w:tabs>
        <w:spacing w:before="44"/>
        <w:rPr>
          <w:sz w:val="24"/>
        </w:rPr>
      </w:pPr>
      <w:r>
        <w:rPr>
          <w:sz w:val="24"/>
        </w:rPr>
        <w:t>рабочую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2D4725" w:rsidRDefault="006F5087" w:rsidP="00600EF9">
      <w:pPr>
        <w:pStyle w:val="2"/>
        <w:numPr>
          <w:ilvl w:val="1"/>
          <w:numId w:val="204"/>
        </w:numPr>
        <w:tabs>
          <w:tab w:val="left" w:pos="1509"/>
        </w:tabs>
        <w:spacing w:before="41" w:line="276" w:lineRule="auto"/>
        <w:ind w:right="391" w:hanging="1242"/>
        <w:jc w:val="left"/>
      </w:pPr>
      <w:r>
        <w:t>Рабочие программы учебных предметов, учебных курсов (в том числе</w:t>
      </w:r>
      <w:r>
        <w:rPr>
          <w:spacing w:val="-58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деятельности), учебных</w:t>
      </w:r>
      <w:r>
        <w:rPr>
          <w:spacing w:val="-1"/>
        </w:rPr>
        <w:t xml:space="preserve"> </w:t>
      </w:r>
      <w:r>
        <w:t>модулей</w:t>
      </w:r>
    </w:p>
    <w:p w:rsidR="002D4725" w:rsidRDefault="006F5087">
      <w:pPr>
        <w:pStyle w:val="a3"/>
        <w:spacing w:line="276" w:lineRule="auto"/>
        <w:ind w:left="102" w:right="109" w:firstLine="707"/>
      </w:pPr>
      <w:r>
        <w:t>Рабочие программы учебных предметов, учебных курсов (в том числе внеурочной</w:t>
      </w:r>
      <w:r>
        <w:rPr>
          <w:spacing w:val="1"/>
        </w:rPr>
        <w:t xml:space="preserve"> </w:t>
      </w:r>
      <w:r>
        <w:t>деятельности), учебных модулей (далее – Рабочие программы) обеспечивают достижение</w:t>
      </w:r>
      <w:r>
        <w:rPr>
          <w:spacing w:val="1"/>
        </w:rPr>
        <w:t xml:space="preserve"> </w:t>
      </w:r>
      <w:r>
        <w:t>планируемых результатов освоения ООП НОО и разрабатываются на основе 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примерных рабочих</w:t>
      </w:r>
      <w:r>
        <w:rPr>
          <w:spacing w:val="-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образования.</w:t>
      </w:r>
    </w:p>
    <w:p w:rsidR="002D4725" w:rsidRDefault="006F5087">
      <w:pPr>
        <w:pStyle w:val="a3"/>
        <w:spacing w:line="278" w:lineRule="auto"/>
        <w:ind w:left="102" w:right="111" w:firstLine="707"/>
      </w:pPr>
      <w:r>
        <w:t>Рабочие программы учебных предметов, учебных курсов (в том числе 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-1"/>
        </w:rPr>
        <w:t xml:space="preserve"> </w:t>
      </w:r>
      <w:r>
        <w:t>учебных модулей включают:</w:t>
      </w:r>
    </w:p>
    <w:p w:rsidR="002D4725" w:rsidRDefault="006F5087" w:rsidP="00600EF9">
      <w:pPr>
        <w:pStyle w:val="a4"/>
        <w:numPr>
          <w:ilvl w:val="0"/>
          <w:numId w:val="203"/>
        </w:numPr>
        <w:tabs>
          <w:tab w:val="left" w:pos="386"/>
        </w:tabs>
        <w:spacing w:line="276" w:lineRule="auto"/>
        <w:ind w:right="111"/>
        <w:jc w:val="both"/>
        <w:rPr>
          <w:sz w:val="24"/>
        </w:rPr>
      </w:pPr>
      <w:r>
        <w:rPr>
          <w:sz w:val="24"/>
        </w:rPr>
        <w:t>содержание учебного предмета, учебного курса (в том числе внеурочной деятельности),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модуля;</w:t>
      </w:r>
    </w:p>
    <w:p w:rsidR="002D4725" w:rsidRDefault="006F5087" w:rsidP="00600EF9">
      <w:pPr>
        <w:pStyle w:val="a4"/>
        <w:numPr>
          <w:ilvl w:val="0"/>
          <w:numId w:val="203"/>
        </w:numPr>
        <w:tabs>
          <w:tab w:val="left" w:pos="386"/>
        </w:tabs>
        <w:spacing w:line="278" w:lineRule="auto"/>
        <w:ind w:right="111"/>
        <w:jc w:val="both"/>
        <w:rPr>
          <w:sz w:val="24"/>
        </w:rPr>
      </w:pPr>
      <w:r>
        <w:rPr>
          <w:sz w:val="24"/>
        </w:rPr>
        <w:t>планируемые результаты освоения учебного предмета, учебного курса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деятельности), учебного модуля;</w:t>
      </w:r>
    </w:p>
    <w:p w:rsidR="002D4725" w:rsidRDefault="006F5087" w:rsidP="00600EF9">
      <w:pPr>
        <w:pStyle w:val="a4"/>
        <w:numPr>
          <w:ilvl w:val="0"/>
          <w:numId w:val="203"/>
        </w:numPr>
        <w:tabs>
          <w:tab w:val="left" w:pos="386"/>
        </w:tabs>
        <w:spacing w:line="276" w:lineRule="auto"/>
        <w:ind w:right="109"/>
        <w:jc w:val="both"/>
        <w:rPr>
          <w:sz w:val="24"/>
        </w:rPr>
      </w:pPr>
      <w:r>
        <w:rPr>
          <w:sz w:val="24"/>
        </w:rPr>
        <w:t>тематическое планирование с указанием количества академических часов, отводимых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 освоение каждой темы учебного предмета, учебного курса (в том числе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 – ЭОР,</w:t>
      </w:r>
      <w:r>
        <w:rPr>
          <w:spacing w:val="-2"/>
          <w:sz w:val="24"/>
        </w:rPr>
        <w:t xml:space="preserve"> </w:t>
      </w:r>
      <w:r>
        <w:rPr>
          <w:sz w:val="24"/>
        </w:rPr>
        <w:t>ЦОР)</w:t>
      </w:r>
    </w:p>
    <w:p w:rsidR="002D4725" w:rsidRDefault="006F5087">
      <w:pPr>
        <w:pStyle w:val="a3"/>
        <w:spacing w:line="276" w:lineRule="auto"/>
        <w:ind w:left="102" w:right="107" w:firstLine="719"/>
      </w:pPr>
      <w:r>
        <w:t>ЭОР,</w:t>
      </w:r>
      <w:r>
        <w:rPr>
          <w:spacing w:val="1"/>
        </w:rPr>
        <w:t xml:space="preserve"> </w:t>
      </w:r>
      <w:r>
        <w:t>ЦОР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программы, электронные учебники и задачники, электронные библиотеки, 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ЦОР)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4"/>
        </w:rPr>
        <w:t xml:space="preserve"> </w:t>
      </w:r>
      <w:r>
        <w:t>пользователей,</w:t>
      </w:r>
      <w:r>
        <w:rPr>
          <w:spacing w:val="5"/>
        </w:rPr>
        <w:t xml:space="preserve"> </w:t>
      </w:r>
      <w:r>
        <w:t>представленными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электронном</w:t>
      </w:r>
      <w:r>
        <w:rPr>
          <w:spacing w:val="5"/>
        </w:rPr>
        <w:t xml:space="preserve"> </w:t>
      </w:r>
      <w:r>
        <w:t>(цифровом)</w:t>
      </w:r>
    </w:p>
    <w:p w:rsidR="002D4725" w:rsidRDefault="002D4725">
      <w:pPr>
        <w:spacing w:line="276" w:lineRule="auto"/>
        <w:sectPr w:rsidR="002D4725">
          <w:footerReference w:type="default" r:id="rId24"/>
          <w:pgSz w:w="11910" w:h="16840"/>
          <w:pgMar w:top="1040" w:right="740" w:bottom="280" w:left="1600" w:header="0" w:footer="0" w:gutter="0"/>
          <w:cols w:space="720"/>
        </w:sectPr>
      </w:pPr>
    </w:p>
    <w:p w:rsidR="002D4725" w:rsidRDefault="006F5087">
      <w:pPr>
        <w:pStyle w:val="a3"/>
        <w:tabs>
          <w:tab w:val="left" w:pos="814"/>
          <w:tab w:val="left" w:pos="1185"/>
          <w:tab w:val="left" w:pos="2996"/>
          <w:tab w:val="left" w:pos="4754"/>
          <w:tab w:val="left" w:pos="6351"/>
          <w:tab w:val="left" w:pos="7133"/>
          <w:tab w:val="left" w:pos="8591"/>
        </w:tabs>
        <w:spacing w:before="73" w:line="278" w:lineRule="auto"/>
        <w:ind w:left="102" w:right="109"/>
        <w:jc w:val="left"/>
      </w:pPr>
      <w:r>
        <w:lastRenderedPageBreak/>
        <w:t>виде</w:t>
      </w:r>
      <w:r>
        <w:tab/>
        <w:t>и</w:t>
      </w:r>
      <w:r>
        <w:tab/>
        <w:t>реализующими</w:t>
      </w:r>
      <w:r>
        <w:tab/>
        <w:t>дидактические</w:t>
      </w:r>
      <w:r>
        <w:tab/>
        <w:t>возможности</w:t>
      </w:r>
      <w:r>
        <w:tab/>
        <w:t>ИКТ,</w:t>
      </w:r>
      <w:r>
        <w:tab/>
        <w:t>содержание</w:t>
      </w:r>
      <w:r>
        <w:tab/>
      </w:r>
      <w:r>
        <w:rPr>
          <w:spacing w:val="-1"/>
        </w:rPr>
        <w:t>которых</w:t>
      </w:r>
      <w:r>
        <w:rPr>
          <w:spacing w:val="-57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законодательству об образовании.</w:t>
      </w:r>
    </w:p>
    <w:p w:rsidR="002D4725" w:rsidRDefault="006F5087">
      <w:pPr>
        <w:pStyle w:val="a3"/>
        <w:ind w:left="102" w:right="109" w:firstLine="707"/>
        <w:jc w:val="left"/>
      </w:pPr>
      <w:r>
        <w:t>Рабочие</w:t>
      </w:r>
      <w:r>
        <w:rPr>
          <w:spacing w:val="41"/>
        </w:rPr>
        <w:t xml:space="preserve"> </w:t>
      </w:r>
      <w:r>
        <w:t>программы</w:t>
      </w:r>
      <w:r>
        <w:rPr>
          <w:spacing w:val="43"/>
        </w:rPr>
        <w:t xml:space="preserve"> </w:t>
      </w:r>
      <w:r>
        <w:t>учебных</w:t>
      </w:r>
      <w:r>
        <w:rPr>
          <w:spacing w:val="41"/>
        </w:rPr>
        <w:t xml:space="preserve"> </w:t>
      </w:r>
      <w:r>
        <w:t>курсов</w:t>
      </w:r>
      <w:r>
        <w:rPr>
          <w:spacing w:val="43"/>
        </w:rPr>
        <w:t xml:space="preserve"> </w:t>
      </w:r>
      <w:r>
        <w:t>внеурочной</w:t>
      </w:r>
      <w:r>
        <w:rPr>
          <w:spacing w:val="42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еще</w:t>
      </w:r>
      <w:r>
        <w:rPr>
          <w:spacing w:val="41"/>
        </w:rPr>
        <w:t xml:space="preserve"> </w:t>
      </w:r>
      <w:r>
        <w:t>содержат</w:t>
      </w:r>
      <w:r>
        <w:rPr>
          <w:spacing w:val="-57"/>
        </w:rPr>
        <w:t xml:space="preserve"> </w:t>
      </w:r>
      <w:r>
        <w:t>указание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форму проведения занятий.</w:t>
      </w:r>
    </w:p>
    <w:p w:rsidR="002D4725" w:rsidRDefault="006F5087">
      <w:pPr>
        <w:pStyle w:val="a3"/>
        <w:tabs>
          <w:tab w:val="left" w:pos="1681"/>
          <w:tab w:val="left" w:pos="3041"/>
          <w:tab w:val="left" w:pos="4660"/>
          <w:tab w:val="left" w:pos="4967"/>
          <w:tab w:val="left" w:pos="5891"/>
          <w:tab w:val="left" w:pos="6915"/>
          <w:tab w:val="left" w:pos="8275"/>
        </w:tabs>
        <w:ind w:left="641"/>
        <w:jc w:val="left"/>
      </w:pPr>
      <w:r>
        <w:t>Рабочие</w:t>
      </w:r>
      <w:r>
        <w:tab/>
        <w:t>программы</w:t>
      </w:r>
      <w:r>
        <w:tab/>
        <w:t>формируются</w:t>
      </w:r>
      <w:r>
        <w:tab/>
        <w:t>с</w:t>
      </w:r>
      <w:r>
        <w:tab/>
        <w:t>учетом</w:t>
      </w:r>
      <w:r>
        <w:tab/>
        <w:t>рабочей</w:t>
      </w:r>
      <w:r>
        <w:tab/>
        <w:t>программы</w:t>
      </w:r>
      <w:r>
        <w:tab/>
        <w:t>воспитания</w:t>
      </w:r>
    </w:p>
    <w:p w:rsidR="002D4725" w:rsidRDefault="006F5087">
      <w:pPr>
        <w:spacing w:before="37"/>
        <w:ind w:left="102"/>
        <w:rPr>
          <w:i/>
          <w:sz w:val="24"/>
        </w:rPr>
      </w:pPr>
      <w:r>
        <w:rPr>
          <w:i/>
          <w:sz w:val="24"/>
        </w:rPr>
        <w:t>(Приложение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2).</w:t>
      </w:r>
    </w:p>
    <w:p w:rsidR="002D4725" w:rsidRDefault="002D4725">
      <w:pPr>
        <w:rPr>
          <w:sz w:val="24"/>
        </w:rPr>
        <w:sectPr w:rsidR="002D4725">
          <w:footerReference w:type="default" r:id="rId25"/>
          <w:pgSz w:w="11910" w:h="16840"/>
          <w:pgMar w:top="1040" w:right="740" w:bottom="280" w:left="1600" w:header="0" w:footer="0" w:gutter="0"/>
          <w:cols w:space="720"/>
        </w:sectPr>
      </w:pPr>
    </w:p>
    <w:p w:rsidR="002D4725" w:rsidRDefault="002D4725">
      <w:pPr>
        <w:pStyle w:val="a3"/>
        <w:ind w:left="0"/>
        <w:jc w:val="left"/>
        <w:rPr>
          <w:i/>
          <w:sz w:val="20"/>
        </w:rPr>
      </w:pPr>
    </w:p>
    <w:p w:rsidR="002D4725" w:rsidRDefault="002D4725">
      <w:pPr>
        <w:pStyle w:val="a3"/>
        <w:spacing w:before="10"/>
        <w:ind w:left="0"/>
        <w:jc w:val="left"/>
        <w:rPr>
          <w:i/>
          <w:sz w:val="23"/>
        </w:rPr>
      </w:pPr>
    </w:p>
    <w:p w:rsidR="002D4725" w:rsidRDefault="006F5087">
      <w:pPr>
        <w:pStyle w:val="a3"/>
        <w:spacing w:before="90"/>
        <w:ind w:left="112"/>
        <w:jc w:val="left"/>
      </w:pPr>
      <w:r>
        <w:t>Перечень</w:t>
      </w:r>
      <w:r>
        <w:rPr>
          <w:spacing w:val="-3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</w:t>
      </w:r>
    </w:p>
    <w:p w:rsidR="002D4725" w:rsidRDefault="002D4725">
      <w:pPr>
        <w:pStyle w:val="a3"/>
        <w:ind w:left="0"/>
        <w:jc w:val="left"/>
        <w:rPr>
          <w:sz w:val="20"/>
        </w:rPr>
      </w:pPr>
    </w:p>
    <w:p w:rsidR="002D4725" w:rsidRDefault="002D4725">
      <w:pPr>
        <w:pStyle w:val="a3"/>
        <w:spacing w:before="2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3070"/>
        <w:gridCol w:w="3259"/>
        <w:gridCol w:w="5731"/>
      </w:tblGrid>
      <w:tr w:rsidR="002D4725">
        <w:trPr>
          <w:trHeight w:val="635"/>
        </w:trPr>
        <w:tc>
          <w:tcPr>
            <w:tcW w:w="2410" w:type="dxa"/>
          </w:tcPr>
          <w:p w:rsidR="002D4725" w:rsidRDefault="006F5087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3070" w:type="dxa"/>
          </w:tcPr>
          <w:p w:rsidR="002D4725" w:rsidRDefault="006F5087">
            <w:pPr>
              <w:pStyle w:val="TableParagraph"/>
              <w:ind w:left="626" w:right="509" w:hanging="6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Учебные </w:t>
            </w:r>
            <w:r>
              <w:rPr>
                <w:sz w:val="24"/>
              </w:rPr>
              <w:t>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модули)</w:t>
            </w:r>
          </w:p>
        </w:tc>
        <w:tc>
          <w:tcPr>
            <w:tcW w:w="3259" w:type="dxa"/>
          </w:tcPr>
          <w:p w:rsidR="002D4725" w:rsidRDefault="006F5087">
            <w:pPr>
              <w:pStyle w:val="TableParagraph"/>
              <w:ind w:left="1130" w:right="680" w:hanging="437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5731" w:type="dxa"/>
          </w:tcPr>
          <w:p w:rsidR="002D4725" w:rsidRDefault="006F5087">
            <w:pPr>
              <w:pStyle w:val="TableParagraph"/>
              <w:spacing w:line="275" w:lineRule="exact"/>
              <w:ind w:left="968" w:right="955"/>
              <w:jc w:val="center"/>
              <w:rPr>
                <w:sz w:val="24"/>
              </w:rPr>
            </w:pPr>
            <w:r>
              <w:rPr>
                <w:sz w:val="24"/>
              </w:rPr>
              <w:t>Коллекция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(цифровых)</w:t>
            </w:r>
          </w:p>
          <w:p w:rsidR="002D4725" w:rsidRDefault="006F5087">
            <w:pPr>
              <w:pStyle w:val="TableParagraph"/>
              <w:spacing w:before="43"/>
              <w:ind w:left="968" w:right="900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</w:tr>
      <w:tr w:rsidR="002D4725">
        <w:trPr>
          <w:trHeight w:val="828"/>
        </w:trPr>
        <w:tc>
          <w:tcPr>
            <w:tcW w:w="2410" w:type="dxa"/>
            <w:vMerge w:val="restart"/>
          </w:tcPr>
          <w:p w:rsidR="002D4725" w:rsidRDefault="006F5087">
            <w:pPr>
              <w:pStyle w:val="TableParagraph"/>
              <w:ind w:left="110" w:right="317"/>
            </w:pPr>
            <w:r>
              <w:t>Русский язык и</w:t>
            </w:r>
            <w:r>
              <w:rPr>
                <w:spacing w:val="1"/>
              </w:rPr>
              <w:t xml:space="preserve"> </w:t>
            </w:r>
            <w:r>
              <w:t>литературное</w:t>
            </w:r>
            <w:r>
              <w:rPr>
                <w:spacing w:val="-11"/>
              </w:rPr>
              <w:t xml:space="preserve"> </w:t>
            </w:r>
            <w:r>
              <w:t>чтение</w:t>
            </w:r>
          </w:p>
        </w:tc>
        <w:tc>
          <w:tcPr>
            <w:tcW w:w="3070" w:type="dxa"/>
          </w:tcPr>
          <w:p w:rsidR="002D4725" w:rsidRDefault="006F5087">
            <w:pPr>
              <w:pStyle w:val="TableParagraph"/>
              <w:spacing w:line="251" w:lineRule="exact"/>
              <w:ind w:left="107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3259" w:type="dxa"/>
          </w:tcPr>
          <w:p w:rsidR="002D4725" w:rsidRDefault="006F5087">
            <w:pPr>
              <w:pStyle w:val="TableParagraph"/>
              <w:ind w:left="107" w:right="1303"/>
            </w:pPr>
            <w:r>
              <w:t>Рабочая программа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русскому</w:t>
            </w:r>
            <w:r>
              <w:rPr>
                <w:spacing w:val="-1"/>
              </w:rPr>
              <w:t xml:space="preserve"> </w:t>
            </w:r>
            <w:r>
              <w:t>языку</w:t>
            </w:r>
          </w:p>
        </w:tc>
        <w:tc>
          <w:tcPr>
            <w:tcW w:w="5731" w:type="dxa"/>
          </w:tcPr>
          <w:p w:rsidR="002D4725" w:rsidRPr="006F5087" w:rsidRDefault="006F5087">
            <w:pPr>
              <w:pStyle w:val="TableParagraph"/>
              <w:ind w:left="111" w:right="1704"/>
              <w:rPr>
                <w:sz w:val="24"/>
                <w:lang w:val="en-US"/>
              </w:rPr>
            </w:pPr>
            <w:r w:rsidRPr="006F5087">
              <w:rPr>
                <w:sz w:val="24"/>
                <w:u w:val="single"/>
                <w:lang w:val="en-US"/>
              </w:rPr>
              <w:t>school-collection.edu.ru</w:t>
            </w:r>
            <w:r w:rsidRPr="006F5087">
              <w:rPr>
                <w:spacing w:val="1"/>
                <w:sz w:val="24"/>
                <w:lang w:val="en-US"/>
              </w:rPr>
              <w:t xml:space="preserve"> </w:t>
            </w:r>
            <w:r w:rsidRPr="006F5087">
              <w:rPr>
                <w:spacing w:val="-1"/>
                <w:sz w:val="24"/>
                <w:lang w:val="en-US"/>
              </w:rPr>
              <w:t>https://education.yandex.ru</w:t>
            </w:r>
          </w:p>
          <w:p w:rsidR="002D4725" w:rsidRDefault="006F5087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https://uchi.ru</w:t>
            </w:r>
          </w:p>
        </w:tc>
      </w:tr>
      <w:tr w:rsidR="002D4725" w:rsidRPr="006F5087">
        <w:trPr>
          <w:trHeight w:val="827"/>
        </w:trPr>
        <w:tc>
          <w:tcPr>
            <w:tcW w:w="2410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3070" w:type="dxa"/>
          </w:tcPr>
          <w:p w:rsidR="002D4725" w:rsidRDefault="006F5087">
            <w:pPr>
              <w:pStyle w:val="TableParagraph"/>
              <w:spacing w:line="251" w:lineRule="exact"/>
              <w:ind w:left="107"/>
            </w:pPr>
            <w:r>
              <w:t>Литературное</w:t>
            </w:r>
            <w:r>
              <w:rPr>
                <w:spacing w:val="-2"/>
              </w:rPr>
              <w:t xml:space="preserve"> </w:t>
            </w:r>
            <w:r>
              <w:t>чтение</w:t>
            </w:r>
          </w:p>
        </w:tc>
        <w:tc>
          <w:tcPr>
            <w:tcW w:w="3259" w:type="dxa"/>
          </w:tcPr>
          <w:p w:rsidR="002D4725" w:rsidRDefault="006F5087">
            <w:pPr>
              <w:pStyle w:val="TableParagraph"/>
              <w:ind w:left="107" w:right="1303"/>
            </w:pPr>
            <w:r>
              <w:t>Рабочая программа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русскому</w:t>
            </w:r>
            <w:r>
              <w:rPr>
                <w:spacing w:val="-1"/>
              </w:rPr>
              <w:t xml:space="preserve"> </w:t>
            </w:r>
            <w:r>
              <w:t>языку</w:t>
            </w:r>
          </w:p>
        </w:tc>
        <w:tc>
          <w:tcPr>
            <w:tcW w:w="5731" w:type="dxa"/>
          </w:tcPr>
          <w:p w:rsidR="002D4725" w:rsidRPr="006F5087" w:rsidRDefault="006F5087">
            <w:pPr>
              <w:pStyle w:val="TableParagraph"/>
              <w:spacing w:line="276" w:lineRule="exact"/>
              <w:ind w:left="111" w:right="1704"/>
              <w:rPr>
                <w:sz w:val="24"/>
                <w:lang w:val="en-US"/>
              </w:rPr>
            </w:pPr>
            <w:r w:rsidRPr="006F5087">
              <w:rPr>
                <w:sz w:val="24"/>
                <w:u w:val="single"/>
                <w:lang w:val="en-US"/>
              </w:rPr>
              <w:t>school-collection.edu.ru</w:t>
            </w:r>
            <w:r w:rsidRPr="006F5087">
              <w:rPr>
                <w:spacing w:val="1"/>
                <w:sz w:val="24"/>
                <w:lang w:val="en-US"/>
              </w:rPr>
              <w:t xml:space="preserve"> </w:t>
            </w:r>
            <w:r w:rsidRPr="006F5087">
              <w:rPr>
                <w:spacing w:val="-1"/>
                <w:sz w:val="24"/>
                <w:lang w:val="en-US"/>
              </w:rPr>
              <w:t>https://education.yandex.ru</w:t>
            </w:r>
            <w:r w:rsidRPr="006F5087">
              <w:rPr>
                <w:spacing w:val="-57"/>
                <w:sz w:val="24"/>
                <w:lang w:val="en-US"/>
              </w:rPr>
              <w:t xml:space="preserve"> </w:t>
            </w:r>
            <w:r w:rsidRPr="006F5087">
              <w:rPr>
                <w:sz w:val="24"/>
                <w:lang w:val="en-US"/>
              </w:rPr>
              <w:t>https://uchi.ru</w:t>
            </w:r>
          </w:p>
        </w:tc>
      </w:tr>
      <w:tr w:rsidR="002D4725" w:rsidRPr="006F5087">
        <w:trPr>
          <w:trHeight w:val="806"/>
        </w:trPr>
        <w:tc>
          <w:tcPr>
            <w:tcW w:w="2410" w:type="dxa"/>
          </w:tcPr>
          <w:p w:rsidR="002D4725" w:rsidRDefault="006F5087">
            <w:pPr>
              <w:pStyle w:val="TableParagraph"/>
              <w:spacing w:line="251" w:lineRule="exact"/>
              <w:ind w:left="110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3070" w:type="dxa"/>
          </w:tcPr>
          <w:p w:rsidR="002D4725" w:rsidRDefault="006F5087">
            <w:pPr>
              <w:pStyle w:val="TableParagraph"/>
              <w:spacing w:line="251" w:lineRule="exact"/>
              <w:ind w:left="107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3259" w:type="dxa"/>
          </w:tcPr>
          <w:p w:rsidR="002D4725" w:rsidRDefault="006F5087">
            <w:pPr>
              <w:pStyle w:val="TableParagraph"/>
              <w:spacing w:line="251" w:lineRule="exact"/>
              <w:ind w:left="107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программа</w:t>
            </w:r>
          </w:p>
          <w:p w:rsidR="002D4725" w:rsidRDefault="006F5087">
            <w:pPr>
              <w:pStyle w:val="TableParagraph"/>
              <w:spacing w:before="1"/>
              <w:ind w:left="107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английскому</w:t>
            </w:r>
            <w:r>
              <w:rPr>
                <w:spacing w:val="-1"/>
              </w:rPr>
              <w:t xml:space="preserve"> </w:t>
            </w:r>
            <w:r>
              <w:t>языку</w:t>
            </w:r>
          </w:p>
        </w:tc>
        <w:tc>
          <w:tcPr>
            <w:tcW w:w="5731" w:type="dxa"/>
          </w:tcPr>
          <w:p w:rsidR="002D4725" w:rsidRPr="006F5087" w:rsidRDefault="006F5087">
            <w:pPr>
              <w:pStyle w:val="TableParagraph"/>
              <w:ind w:left="111" w:right="1704"/>
              <w:rPr>
                <w:sz w:val="24"/>
                <w:lang w:val="en-US"/>
              </w:rPr>
            </w:pPr>
            <w:r w:rsidRPr="006F5087">
              <w:rPr>
                <w:spacing w:val="-1"/>
                <w:sz w:val="24"/>
                <w:u w:val="single"/>
                <w:lang w:val="en-US"/>
              </w:rPr>
              <w:t>school-collection.edu.ru</w:t>
            </w:r>
            <w:r w:rsidRPr="006F5087">
              <w:rPr>
                <w:spacing w:val="-57"/>
                <w:sz w:val="24"/>
                <w:lang w:val="en-US"/>
              </w:rPr>
              <w:t xml:space="preserve"> </w:t>
            </w:r>
            <w:r w:rsidRPr="006F5087">
              <w:rPr>
                <w:sz w:val="24"/>
                <w:lang w:val="en-US"/>
              </w:rPr>
              <w:t>https://skysmart.ru/</w:t>
            </w:r>
          </w:p>
        </w:tc>
      </w:tr>
      <w:tr w:rsidR="002D4725">
        <w:trPr>
          <w:trHeight w:val="827"/>
        </w:trPr>
        <w:tc>
          <w:tcPr>
            <w:tcW w:w="2410" w:type="dxa"/>
          </w:tcPr>
          <w:p w:rsidR="002D4725" w:rsidRDefault="006F5087">
            <w:pPr>
              <w:pStyle w:val="TableParagraph"/>
              <w:ind w:left="110" w:right="954"/>
            </w:pPr>
            <w:r>
              <w:t>Математика и</w:t>
            </w:r>
            <w:r>
              <w:rPr>
                <w:spacing w:val="-52"/>
              </w:rPr>
              <w:t xml:space="preserve"> </w:t>
            </w:r>
            <w:r>
              <w:t>информатика</w:t>
            </w:r>
          </w:p>
        </w:tc>
        <w:tc>
          <w:tcPr>
            <w:tcW w:w="3070" w:type="dxa"/>
          </w:tcPr>
          <w:p w:rsidR="002D4725" w:rsidRDefault="006F5087">
            <w:pPr>
              <w:pStyle w:val="TableParagraph"/>
              <w:spacing w:line="251" w:lineRule="exact"/>
              <w:ind w:left="107"/>
            </w:pPr>
            <w:r>
              <w:t>Математика</w:t>
            </w:r>
          </w:p>
        </w:tc>
        <w:tc>
          <w:tcPr>
            <w:tcW w:w="3259" w:type="dxa"/>
          </w:tcPr>
          <w:p w:rsidR="002D4725" w:rsidRDefault="006F5087">
            <w:pPr>
              <w:pStyle w:val="TableParagraph"/>
              <w:ind w:left="107" w:right="1303"/>
            </w:pPr>
            <w:r>
              <w:t>Рабочая программа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математике</w:t>
            </w:r>
          </w:p>
        </w:tc>
        <w:tc>
          <w:tcPr>
            <w:tcW w:w="5731" w:type="dxa"/>
          </w:tcPr>
          <w:p w:rsidR="002D4725" w:rsidRPr="006F5087" w:rsidRDefault="006F5087">
            <w:pPr>
              <w:pStyle w:val="TableParagraph"/>
              <w:ind w:left="111" w:right="1704"/>
              <w:rPr>
                <w:sz w:val="24"/>
                <w:lang w:val="en-US"/>
              </w:rPr>
            </w:pPr>
            <w:r w:rsidRPr="006F5087">
              <w:rPr>
                <w:sz w:val="24"/>
                <w:u w:val="single"/>
                <w:lang w:val="en-US"/>
              </w:rPr>
              <w:t>school-collection.edu.ru</w:t>
            </w:r>
            <w:r w:rsidRPr="006F5087">
              <w:rPr>
                <w:spacing w:val="1"/>
                <w:sz w:val="24"/>
                <w:lang w:val="en-US"/>
              </w:rPr>
              <w:t xml:space="preserve"> </w:t>
            </w:r>
            <w:r w:rsidRPr="006F5087">
              <w:rPr>
                <w:spacing w:val="-1"/>
                <w:sz w:val="24"/>
                <w:lang w:val="en-US"/>
              </w:rPr>
              <w:t>https://education.yandex.ru</w:t>
            </w:r>
          </w:p>
          <w:p w:rsidR="002D4725" w:rsidRDefault="006F5087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https://uchi.ru</w:t>
            </w:r>
          </w:p>
        </w:tc>
      </w:tr>
      <w:tr w:rsidR="002D4725" w:rsidRPr="006F5087">
        <w:trPr>
          <w:trHeight w:val="827"/>
        </w:trPr>
        <w:tc>
          <w:tcPr>
            <w:tcW w:w="2410" w:type="dxa"/>
          </w:tcPr>
          <w:p w:rsidR="002D4725" w:rsidRDefault="006F5087">
            <w:pPr>
              <w:pStyle w:val="TableParagraph"/>
              <w:ind w:left="110" w:right="236"/>
            </w:pPr>
            <w:r>
              <w:t>Обществознание и</w:t>
            </w:r>
            <w:r>
              <w:rPr>
                <w:spacing w:val="1"/>
              </w:rPr>
              <w:t xml:space="preserve"> </w:t>
            </w:r>
            <w:r>
              <w:t>естествознание</w:t>
            </w:r>
            <w:r>
              <w:rPr>
                <w:spacing w:val="1"/>
              </w:rPr>
              <w:t xml:space="preserve"> </w:t>
            </w:r>
            <w:r>
              <w:t>(«окружающий</w:t>
            </w:r>
            <w:r>
              <w:rPr>
                <w:spacing w:val="-11"/>
              </w:rPr>
              <w:t xml:space="preserve"> </w:t>
            </w:r>
            <w:r>
              <w:t>мир»)</w:t>
            </w:r>
          </w:p>
        </w:tc>
        <w:tc>
          <w:tcPr>
            <w:tcW w:w="3070" w:type="dxa"/>
          </w:tcPr>
          <w:p w:rsidR="002D4725" w:rsidRDefault="006F5087">
            <w:pPr>
              <w:pStyle w:val="TableParagraph"/>
              <w:spacing w:line="251" w:lineRule="exact"/>
              <w:ind w:left="107"/>
            </w:pPr>
            <w:r>
              <w:t>Окружающий</w:t>
            </w:r>
            <w:r>
              <w:rPr>
                <w:spacing w:val="-2"/>
              </w:rPr>
              <w:t xml:space="preserve"> </w:t>
            </w:r>
            <w:r>
              <w:t>мир</w:t>
            </w:r>
          </w:p>
        </w:tc>
        <w:tc>
          <w:tcPr>
            <w:tcW w:w="3259" w:type="dxa"/>
          </w:tcPr>
          <w:p w:rsidR="002D4725" w:rsidRDefault="006F5087">
            <w:pPr>
              <w:pStyle w:val="TableParagraph"/>
              <w:spacing w:line="251" w:lineRule="exact"/>
              <w:ind w:left="107"/>
            </w:pPr>
            <w:r>
              <w:t>Рабочая</w:t>
            </w:r>
            <w:r>
              <w:rPr>
                <w:spacing w:val="-3"/>
              </w:rPr>
              <w:t xml:space="preserve"> </w:t>
            </w:r>
            <w:r>
              <w:t>программа</w:t>
            </w:r>
          </w:p>
          <w:p w:rsidR="002D4725" w:rsidRDefault="006F5087">
            <w:pPr>
              <w:pStyle w:val="TableParagraph"/>
              <w:spacing w:line="252" w:lineRule="exact"/>
              <w:ind w:left="107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окружающему</w:t>
            </w:r>
            <w:r>
              <w:rPr>
                <w:spacing w:val="-3"/>
              </w:rPr>
              <w:t xml:space="preserve"> </w:t>
            </w:r>
            <w:r>
              <w:t>миру</w:t>
            </w:r>
          </w:p>
        </w:tc>
        <w:tc>
          <w:tcPr>
            <w:tcW w:w="5731" w:type="dxa"/>
          </w:tcPr>
          <w:p w:rsidR="002D4725" w:rsidRPr="006F5087" w:rsidRDefault="006F5087">
            <w:pPr>
              <w:pStyle w:val="TableParagraph"/>
              <w:spacing w:line="276" w:lineRule="exact"/>
              <w:ind w:left="111" w:right="1704"/>
              <w:rPr>
                <w:sz w:val="24"/>
                <w:lang w:val="en-US"/>
              </w:rPr>
            </w:pPr>
            <w:r w:rsidRPr="006F5087">
              <w:rPr>
                <w:sz w:val="24"/>
                <w:u w:val="single"/>
                <w:lang w:val="en-US"/>
              </w:rPr>
              <w:t>school-collection.edu.ru</w:t>
            </w:r>
            <w:r w:rsidRPr="006F5087">
              <w:rPr>
                <w:spacing w:val="1"/>
                <w:sz w:val="24"/>
                <w:lang w:val="en-US"/>
              </w:rPr>
              <w:t xml:space="preserve"> </w:t>
            </w:r>
            <w:r w:rsidRPr="006F5087">
              <w:rPr>
                <w:spacing w:val="-1"/>
                <w:sz w:val="24"/>
                <w:lang w:val="en-US"/>
              </w:rPr>
              <w:t>https://education.yandex.ru</w:t>
            </w:r>
            <w:r w:rsidRPr="006F5087">
              <w:rPr>
                <w:spacing w:val="-57"/>
                <w:sz w:val="24"/>
                <w:lang w:val="en-US"/>
              </w:rPr>
              <w:t xml:space="preserve"> </w:t>
            </w:r>
            <w:r w:rsidRPr="006F5087">
              <w:rPr>
                <w:sz w:val="24"/>
                <w:lang w:val="en-US"/>
              </w:rPr>
              <w:t>https://uchi.ru</w:t>
            </w:r>
          </w:p>
        </w:tc>
      </w:tr>
      <w:tr w:rsidR="002D4725" w:rsidRPr="006F5087">
        <w:trPr>
          <w:trHeight w:val="1814"/>
        </w:trPr>
        <w:tc>
          <w:tcPr>
            <w:tcW w:w="2410" w:type="dxa"/>
            <w:vMerge w:val="restart"/>
          </w:tcPr>
          <w:p w:rsidR="002D4725" w:rsidRDefault="006F5087">
            <w:pPr>
              <w:pStyle w:val="TableParagraph"/>
              <w:ind w:left="110" w:right="263"/>
            </w:pPr>
            <w:r>
              <w:t>Основы религиозных</w:t>
            </w:r>
            <w:r>
              <w:rPr>
                <w:spacing w:val="-52"/>
              </w:rPr>
              <w:t xml:space="preserve"> </w:t>
            </w:r>
            <w:r>
              <w:t>культур и светской</w:t>
            </w:r>
            <w:r>
              <w:rPr>
                <w:spacing w:val="1"/>
              </w:rPr>
              <w:t xml:space="preserve"> </w:t>
            </w:r>
            <w:r>
              <w:t>этики</w:t>
            </w:r>
          </w:p>
        </w:tc>
        <w:tc>
          <w:tcPr>
            <w:tcW w:w="3070" w:type="dxa"/>
          </w:tcPr>
          <w:p w:rsidR="002D4725" w:rsidRDefault="006F5087">
            <w:pPr>
              <w:pStyle w:val="TableParagraph"/>
              <w:ind w:left="107" w:right="208"/>
              <w:rPr>
                <w:sz w:val="24"/>
              </w:rPr>
            </w:pPr>
            <w:r>
              <w:rPr>
                <w:sz w:val="24"/>
              </w:rPr>
              <w:t>Основы 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 и светской этики: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модуль: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культуры»</w:t>
            </w:r>
          </w:p>
        </w:tc>
        <w:tc>
          <w:tcPr>
            <w:tcW w:w="3259" w:type="dxa"/>
          </w:tcPr>
          <w:p w:rsidR="002D4725" w:rsidRDefault="006F5087">
            <w:pPr>
              <w:pStyle w:val="TableParagraph"/>
              <w:spacing w:line="251" w:lineRule="exact"/>
              <w:ind w:left="107"/>
            </w:pPr>
            <w:r>
              <w:t>Рабочая</w:t>
            </w:r>
            <w:r>
              <w:rPr>
                <w:spacing w:val="-3"/>
              </w:rPr>
              <w:t xml:space="preserve"> </w:t>
            </w:r>
            <w:r>
              <w:t>программа</w:t>
            </w:r>
          </w:p>
          <w:p w:rsidR="002D4725" w:rsidRDefault="006F5087">
            <w:pPr>
              <w:pStyle w:val="TableParagraph"/>
              <w:tabs>
                <w:tab w:val="left" w:pos="1739"/>
              </w:tabs>
              <w:spacing w:before="2"/>
              <w:ind w:left="107" w:right="95" w:firstLine="60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православной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культуры»</w:t>
            </w:r>
          </w:p>
        </w:tc>
        <w:tc>
          <w:tcPr>
            <w:tcW w:w="5731" w:type="dxa"/>
          </w:tcPr>
          <w:p w:rsidR="002D4725" w:rsidRDefault="006F5087">
            <w:pPr>
              <w:pStyle w:val="TableParagraph"/>
              <w:ind w:left="111" w:right="922"/>
              <w:rPr>
                <w:sz w:val="24"/>
              </w:rPr>
            </w:pPr>
            <w:r>
              <w:rPr>
                <w:sz w:val="24"/>
              </w:rPr>
              <w:t xml:space="preserve">Страны и народы мира </w:t>
            </w:r>
            <w:hyperlink r:id="rId26">
              <w:r>
                <w:rPr>
                  <w:sz w:val="24"/>
                  <w:u w:val="single"/>
                </w:rPr>
                <w:t>http://nation.geoman.ru</w:t>
              </w:r>
            </w:hyperlink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Народы и страны </w:t>
            </w:r>
            <w:r>
              <w:rPr>
                <w:sz w:val="24"/>
                <w:u w:val="single"/>
              </w:rPr>
              <w:t>https://potomy.ru/nations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https://potomy.ru/religion</w:t>
            </w:r>
          </w:p>
          <w:p w:rsidR="002D4725" w:rsidRPr="006F5087" w:rsidRDefault="006F5087">
            <w:pPr>
              <w:pStyle w:val="TableParagraph"/>
              <w:ind w:left="111" w:right="1037"/>
              <w:rPr>
                <w:sz w:val="24"/>
                <w:lang w:val="en-US"/>
              </w:rPr>
            </w:pPr>
            <w:r>
              <w:rPr>
                <w:sz w:val="24"/>
              </w:rPr>
              <w:t>Народы</w:t>
            </w:r>
            <w:r w:rsidRPr="006F5087"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России</w:t>
            </w:r>
            <w:r w:rsidRPr="006F5087">
              <w:rPr>
                <w:spacing w:val="-4"/>
                <w:sz w:val="24"/>
                <w:lang w:val="en-US"/>
              </w:rPr>
              <w:t xml:space="preserve"> </w:t>
            </w:r>
            <w:hyperlink r:id="rId27">
              <w:r w:rsidRPr="006F5087">
                <w:rPr>
                  <w:sz w:val="24"/>
                  <w:u w:val="single"/>
                  <w:lang w:val="en-US"/>
                </w:rPr>
                <w:t>http://clow.ru/new/rossijskaja-</w:t>
              </w:r>
            </w:hyperlink>
            <w:r w:rsidRPr="006F5087">
              <w:rPr>
                <w:spacing w:val="-57"/>
                <w:sz w:val="24"/>
                <w:lang w:val="en-US"/>
              </w:rPr>
              <w:t xml:space="preserve"> </w:t>
            </w:r>
            <w:r w:rsidRPr="006F5087">
              <w:rPr>
                <w:sz w:val="24"/>
                <w:u w:val="single"/>
                <w:lang w:val="en-US"/>
              </w:rPr>
              <w:t>federacija/rossijskaja-federacija.html#more</w:t>
            </w:r>
          </w:p>
        </w:tc>
      </w:tr>
      <w:tr w:rsidR="002D4725">
        <w:trPr>
          <w:trHeight w:val="1103"/>
        </w:trPr>
        <w:tc>
          <w:tcPr>
            <w:tcW w:w="2410" w:type="dxa"/>
            <w:vMerge/>
            <w:tcBorders>
              <w:top w:val="nil"/>
            </w:tcBorders>
          </w:tcPr>
          <w:p w:rsidR="002D4725" w:rsidRPr="006F5087" w:rsidRDefault="002D4725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3070" w:type="dxa"/>
          </w:tcPr>
          <w:p w:rsidR="002D4725" w:rsidRDefault="006F5087">
            <w:pPr>
              <w:pStyle w:val="TableParagraph"/>
              <w:spacing w:line="276" w:lineRule="exact"/>
              <w:ind w:left="107" w:right="208"/>
              <w:rPr>
                <w:sz w:val="24"/>
              </w:rPr>
            </w:pPr>
            <w:r>
              <w:rPr>
                <w:sz w:val="24"/>
              </w:rPr>
              <w:t>Основы 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 и светской этики: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модуль: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иудейской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культуры»</w:t>
            </w:r>
          </w:p>
        </w:tc>
        <w:tc>
          <w:tcPr>
            <w:tcW w:w="3259" w:type="dxa"/>
          </w:tcPr>
          <w:p w:rsidR="002D4725" w:rsidRDefault="002D4725">
            <w:pPr>
              <w:pStyle w:val="TableParagraph"/>
            </w:pPr>
          </w:p>
        </w:tc>
        <w:tc>
          <w:tcPr>
            <w:tcW w:w="5731" w:type="dxa"/>
          </w:tcPr>
          <w:p w:rsidR="002D4725" w:rsidRDefault="002D4725">
            <w:pPr>
              <w:pStyle w:val="TableParagraph"/>
            </w:pPr>
          </w:p>
        </w:tc>
      </w:tr>
      <w:tr w:rsidR="002D4725">
        <w:trPr>
          <w:trHeight w:val="827"/>
        </w:trPr>
        <w:tc>
          <w:tcPr>
            <w:tcW w:w="2410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3070" w:type="dxa"/>
          </w:tcPr>
          <w:p w:rsidR="002D4725" w:rsidRDefault="006F5087">
            <w:pPr>
              <w:pStyle w:val="TableParagraph"/>
              <w:spacing w:line="276" w:lineRule="exact"/>
              <w:ind w:left="107" w:right="208"/>
              <w:rPr>
                <w:sz w:val="24"/>
              </w:rPr>
            </w:pPr>
            <w:r>
              <w:rPr>
                <w:sz w:val="24"/>
              </w:rPr>
              <w:t>Основы 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 и светской этики: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модуль: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</w:p>
        </w:tc>
        <w:tc>
          <w:tcPr>
            <w:tcW w:w="3259" w:type="dxa"/>
          </w:tcPr>
          <w:p w:rsidR="002D4725" w:rsidRDefault="002D4725">
            <w:pPr>
              <w:pStyle w:val="TableParagraph"/>
            </w:pPr>
          </w:p>
        </w:tc>
        <w:tc>
          <w:tcPr>
            <w:tcW w:w="5731" w:type="dxa"/>
          </w:tcPr>
          <w:p w:rsidR="002D4725" w:rsidRDefault="002D4725">
            <w:pPr>
              <w:pStyle w:val="TableParagraph"/>
            </w:pPr>
          </w:p>
        </w:tc>
      </w:tr>
    </w:tbl>
    <w:p w:rsidR="002D4725" w:rsidRDefault="002D4725">
      <w:pPr>
        <w:sectPr w:rsidR="002D4725">
          <w:footerReference w:type="default" r:id="rId28"/>
          <w:pgSz w:w="16840" w:h="11910" w:orient="landscape"/>
          <w:pgMar w:top="1100" w:right="1060" w:bottom="280" w:left="1020" w:header="0" w:footer="0" w:gutter="0"/>
          <w:cols w:space="720"/>
        </w:sectPr>
      </w:pPr>
    </w:p>
    <w:p w:rsidR="002D4725" w:rsidRDefault="002D4725">
      <w:pPr>
        <w:pStyle w:val="a3"/>
        <w:ind w:left="0"/>
        <w:jc w:val="left"/>
        <w:rPr>
          <w:sz w:val="20"/>
        </w:rPr>
      </w:pPr>
    </w:p>
    <w:p w:rsidR="002D4725" w:rsidRDefault="002D4725">
      <w:pPr>
        <w:pStyle w:val="a3"/>
        <w:ind w:left="0"/>
        <w:jc w:val="left"/>
        <w:rPr>
          <w:sz w:val="20"/>
        </w:rPr>
      </w:pPr>
    </w:p>
    <w:p w:rsidR="002D4725" w:rsidRDefault="002D4725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3070"/>
        <w:gridCol w:w="3259"/>
        <w:gridCol w:w="5731"/>
      </w:tblGrid>
      <w:tr w:rsidR="002D4725">
        <w:trPr>
          <w:trHeight w:val="321"/>
        </w:trPr>
        <w:tc>
          <w:tcPr>
            <w:tcW w:w="2410" w:type="dxa"/>
            <w:vMerge w:val="restart"/>
          </w:tcPr>
          <w:p w:rsidR="002D4725" w:rsidRDefault="002D4725">
            <w:pPr>
              <w:pStyle w:val="TableParagraph"/>
            </w:pPr>
          </w:p>
        </w:tc>
        <w:tc>
          <w:tcPr>
            <w:tcW w:w="3070" w:type="dxa"/>
          </w:tcPr>
          <w:p w:rsidR="002D4725" w:rsidRDefault="006F50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буддийской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культуры»</w:t>
            </w:r>
          </w:p>
        </w:tc>
        <w:tc>
          <w:tcPr>
            <w:tcW w:w="3259" w:type="dxa"/>
          </w:tcPr>
          <w:p w:rsidR="002D4725" w:rsidRDefault="002D4725">
            <w:pPr>
              <w:pStyle w:val="TableParagraph"/>
            </w:pPr>
          </w:p>
        </w:tc>
        <w:tc>
          <w:tcPr>
            <w:tcW w:w="5731" w:type="dxa"/>
          </w:tcPr>
          <w:p w:rsidR="002D4725" w:rsidRDefault="002D4725">
            <w:pPr>
              <w:pStyle w:val="TableParagraph"/>
            </w:pPr>
          </w:p>
        </w:tc>
      </w:tr>
      <w:tr w:rsidR="002D4725">
        <w:trPr>
          <w:trHeight w:val="1103"/>
        </w:trPr>
        <w:tc>
          <w:tcPr>
            <w:tcW w:w="2410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3070" w:type="dxa"/>
          </w:tcPr>
          <w:p w:rsidR="002D4725" w:rsidRDefault="006F5087">
            <w:pPr>
              <w:pStyle w:val="TableParagraph"/>
              <w:spacing w:line="276" w:lineRule="exact"/>
              <w:ind w:left="107" w:right="208"/>
              <w:rPr>
                <w:sz w:val="24"/>
              </w:rPr>
            </w:pPr>
            <w:r>
              <w:rPr>
                <w:sz w:val="24"/>
              </w:rPr>
              <w:t>Основы 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 и светской этики: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модуль: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исламской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культуры»</w:t>
            </w:r>
          </w:p>
        </w:tc>
        <w:tc>
          <w:tcPr>
            <w:tcW w:w="3259" w:type="dxa"/>
          </w:tcPr>
          <w:p w:rsidR="002D4725" w:rsidRDefault="002D4725">
            <w:pPr>
              <w:pStyle w:val="TableParagraph"/>
            </w:pPr>
          </w:p>
        </w:tc>
        <w:tc>
          <w:tcPr>
            <w:tcW w:w="5731" w:type="dxa"/>
          </w:tcPr>
          <w:p w:rsidR="002D4725" w:rsidRDefault="002D4725">
            <w:pPr>
              <w:pStyle w:val="TableParagraph"/>
            </w:pPr>
          </w:p>
        </w:tc>
      </w:tr>
      <w:tr w:rsidR="002D4725">
        <w:trPr>
          <w:trHeight w:val="1380"/>
        </w:trPr>
        <w:tc>
          <w:tcPr>
            <w:tcW w:w="2410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3070" w:type="dxa"/>
          </w:tcPr>
          <w:p w:rsidR="002D4725" w:rsidRDefault="006F5087">
            <w:pPr>
              <w:pStyle w:val="TableParagraph"/>
              <w:ind w:left="107" w:right="208"/>
              <w:rPr>
                <w:sz w:val="24"/>
              </w:rPr>
            </w:pPr>
            <w:r>
              <w:rPr>
                <w:sz w:val="24"/>
              </w:rPr>
              <w:t>Основы 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 и светской этики: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модуль: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  <w:p w:rsidR="002D4725" w:rsidRDefault="006F508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3259" w:type="dxa"/>
          </w:tcPr>
          <w:p w:rsidR="002D4725" w:rsidRDefault="002D4725">
            <w:pPr>
              <w:pStyle w:val="TableParagraph"/>
            </w:pPr>
          </w:p>
        </w:tc>
        <w:tc>
          <w:tcPr>
            <w:tcW w:w="5731" w:type="dxa"/>
          </w:tcPr>
          <w:p w:rsidR="002D4725" w:rsidRDefault="002D4725">
            <w:pPr>
              <w:pStyle w:val="TableParagraph"/>
            </w:pPr>
          </w:p>
        </w:tc>
      </w:tr>
      <w:tr w:rsidR="002D4725">
        <w:trPr>
          <w:trHeight w:val="1103"/>
        </w:trPr>
        <w:tc>
          <w:tcPr>
            <w:tcW w:w="2410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3070" w:type="dxa"/>
          </w:tcPr>
          <w:p w:rsidR="002D4725" w:rsidRDefault="006F5087">
            <w:pPr>
              <w:pStyle w:val="TableParagraph"/>
              <w:spacing w:line="276" w:lineRule="exact"/>
              <w:ind w:left="107" w:right="160"/>
              <w:rPr>
                <w:rFonts w:ascii="Arial MT" w:hAnsi="Arial MT"/>
                <w:sz w:val="20"/>
              </w:rPr>
            </w:pPr>
            <w:r>
              <w:rPr>
                <w:sz w:val="24"/>
              </w:rPr>
              <w:t>Основы 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 и светской этики: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модуль: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rFonts w:ascii="Arial MT" w:hAnsi="Arial MT"/>
                <w:sz w:val="20"/>
              </w:rPr>
              <w:t>«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светской этики</w:t>
            </w:r>
            <w:r>
              <w:rPr>
                <w:rFonts w:ascii="Arial MT" w:hAnsi="Arial MT"/>
                <w:sz w:val="20"/>
              </w:rPr>
              <w:t>»</w:t>
            </w:r>
          </w:p>
        </w:tc>
        <w:tc>
          <w:tcPr>
            <w:tcW w:w="3259" w:type="dxa"/>
          </w:tcPr>
          <w:p w:rsidR="002D4725" w:rsidRDefault="002D4725">
            <w:pPr>
              <w:pStyle w:val="TableParagraph"/>
            </w:pPr>
          </w:p>
        </w:tc>
        <w:tc>
          <w:tcPr>
            <w:tcW w:w="5731" w:type="dxa"/>
          </w:tcPr>
          <w:p w:rsidR="002D4725" w:rsidRDefault="002D4725">
            <w:pPr>
              <w:pStyle w:val="TableParagraph"/>
            </w:pPr>
          </w:p>
        </w:tc>
      </w:tr>
      <w:tr w:rsidR="002D4725">
        <w:trPr>
          <w:trHeight w:val="551"/>
        </w:trPr>
        <w:tc>
          <w:tcPr>
            <w:tcW w:w="2410" w:type="dxa"/>
            <w:vMerge w:val="restart"/>
          </w:tcPr>
          <w:p w:rsidR="002D4725" w:rsidRDefault="006F5087">
            <w:pPr>
              <w:pStyle w:val="TableParagraph"/>
              <w:ind w:left="110"/>
            </w:pPr>
            <w:r>
              <w:t>Искусство</w:t>
            </w:r>
          </w:p>
        </w:tc>
        <w:tc>
          <w:tcPr>
            <w:tcW w:w="3070" w:type="dxa"/>
            <w:tcBorders>
              <w:bottom w:val="single" w:sz="6" w:space="0" w:color="000000"/>
            </w:tcBorders>
          </w:tcPr>
          <w:p w:rsidR="002D4725" w:rsidRDefault="006F5087">
            <w:pPr>
              <w:pStyle w:val="TableParagraph"/>
              <w:ind w:left="107"/>
            </w:pPr>
            <w:r>
              <w:t>Изобразительное</w:t>
            </w:r>
            <w:r>
              <w:rPr>
                <w:spacing w:val="-6"/>
              </w:rPr>
              <w:t xml:space="preserve"> </w:t>
            </w:r>
            <w:r>
              <w:t>искусство</w:t>
            </w:r>
          </w:p>
        </w:tc>
        <w:tc>
          <w:tcPr>
            <w:tcW w:w="3259" w:type="dxa"/>
            <w:tcBorders>
              <w:bottom w:val="single" w:sz="6" w:space="0" w:color="000000"/>
            </w:tcBorders>
          </w:tcPr>
          <w:p w:rsidR="002D4725" w:rsidRDefault="006F5087">
            <w:pPr>
              <w:pStyle w:val="TableParagraph"/>
              <w:spacing w:line="252" w:lineRule="exact"/>
              <w:ind w:left="107"/>
            </w:pPr>
            <w:r>
              <w:t>Рабочая</w:t>
            </w:r>
            <w:r>
              <w:rPr>
                <w:spacing w:val="-3"/>
              </w:rPr>
              <w:t xml:space="preserve"> </w:t>
            </w:r>
            <w:r>
              <w:t>программа</w:t>
            </w:r>
          </w:p>
          <w:p w:rsidR="002D4725" w:rsidRDefault="006F5087">
            <w:pPr>
              <w:pStyle w:val="TableParagraph"/>
              <w:spacing w:line="252" w:lineRule="exact"/>
              <w:ind w:left="107"/>
            </w:pPr>
            <w:r>
              <w:t>по</w:t>
            </w:r>
            <w:r>
              <w:rPr>
                <w:spacing w:val="-3"/>
              </w:rPr>
              <w:t xml:space="preserve"> </w:t>
            </w:r>
            <w:r>
              <w:t>изобразительному</w:t>
            </w:r>
            <w:r>
              <w:rPr>
                <w:spacing w:val="-3"/>
              </w:rPr>
              <w:t xml:space="preserve"> </w:t>
            </w:r>
            <w:r>
              <w:t>искусству</w:t>
            </w:r>
          </w:p>
        </w:tc>
        <w:tc>
          <w:tcPr>
            <w:tcW w:w="5731" w:type="dxa"/>
            <w:tcBorders>
              <w:bottom w:val="single" w:sz="6" w:space="0" w:color="000000"/>
            </w:tcBorders>
          </w:tcPr>
          <w:p w:rsidR="002D4725" w:rsidRDefault="006F5087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school-collection.edu.ru</w:t>
            </w:r>
          </w:p>
        </w:tc>
      </w:tr>
      <w:tr w:rsidR="002D4725">
        <w:trPr>
          <w:trHeight w:val="549"/>
        </w:trPr>
        <w:tc>
          <w:tcPr>
            <w:tcW w:w="2410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3070" w:type="dxa"/>
            <w:tcBorders>
              <w:top w:val="single" w:sz="6" w:space="0" w:color="000000"/>
            </w:tcBorders>
          </w:tcPr>
          <w:p w:rsidR="002D4725" w:rsidRDefault="006F5087">
            <w:pPr>
              <w:pStyle w:val="TableParagraph"/>
              <w:spacing w:line="249" w:lineRule="exact"/>
              <w:ind w:left="107"/>
            </w:pPr>
            <w:r>
              <w:t>Музыка</w:t>
            </w:r>
          </w:p>
        </w:tc>
        <w:tc>
          <w:tcPr>
            <w:tcW w:w="3259" w:type="dxa"/>
            <w:tcBorders>
              <w:top w:val="single" w:sz="6" w:space="0" w:color="000000"/>
            </w:tcBorders>
          </w:tcPr>
          <w:p w:rsidR="002D4725" w:rsidRDefault="006F5087">
            <w:pPr>
              <w:pStyle w:val="TableParagraph"/>
              <w:ind w:left="107" w:right="1303"/>
            </w:pPr>
            <w:r>
              <w:t>Рабочая программа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музыке</w:t>
            </w:r>
          </w:p>
        </w:tc>
        <w:tc>
          <w:tcPr>
            <w:tcW w:w="5731" w:type="dxa"/>
            <w:tcBorders>
              <w:top w:val="single" w:sz="6" w:space="0" w:color="000000"/>
            </w:tcBorders>
          </w:tcPr>
          <w:p w:rsidR="002D4725" w:rsidRDefault="006F5087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school-collection.edu.ru</w:t>
            </w:r>
          </w:p>
        </w:tc>
      </w:tr>
      <w:tr w:rsidR="002D4725">
        <w:trPr>
          <w:trHeight w:val="527"/>
        </w:trPr>
        <w:tc>
          <w:tcPr>
            <w:tcW w:w="2410" w:type="dxa"/>
          </w:tcPr>
          <w:p w:rsidR="002D4725" w:rsidRDefault="006F5087">
            <w:pPr>
              <w:pStyle w:val="TableParagraph"/>
              <w:spacing w:line="251" w:lineRule="exact"/>
              <w:ind w:left="110"/>
            </w:pPr>
            <w:r>
              <w:t>Технология</w:t>
            </w:r>
          </w:p>
        </w:tc>
        <w:tc>
          <w:tcPr>
            <w:tcW w:w="3070" w:type="dxa"/>
          </w:tcPr>
          <w:p w:rsidR="002D4725" w:rsidRDefault="006F5087">
            <w:pPr>
              <w:pStyle w:val="TableParagraph"/>
              <w:spacing w:line="251" w:lineRule="exact"/>
              <w:ind w:left="107"/>
            </w:pPr>
            <w:r>
              <w:t>Технология</w:t>
            </w:r>
          </w:p>
        </w:tc>
        <w:tc>
          <w:tcPr>
            <w:tcW w:w="3259" w:type="dxa"/>
          </w:tcPr>
          <w:p w:rsidR="002D4725" w:rsidRDefault="006F5087">
            <w:pPr>
              <w:pStyle w:val="TableParagraph"/>
              <w:ind w:left="107" w:right="1303"/>
            </w:pPr>
            <w:r>
              <w:t>Рабочая программа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технологии</w:t>
            </w:r>
          </w:p>
        </w:tc>
        <w:tc>
          <w:tcPr>
            <w:tcW w:w="5731" w:type="dxa"/>
          </w:tcPr>
          <w:p w:rsidR="002D4725" w:rsidRDefault="006F5087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school-collection.edu.ru</w:t>
            </w:r>
          </w:p>
        </w:tc>
      </w:tr>
      <w:tr w:rsidR="002D4725" w:rsidRPr="006F5087">
        <w:trPr>
          <w:trHeight w:val="805"/>
        </w:trPr>
        <w:tc>
          <w:tcPr>
            <w:tcW w:w="2410" w:type="dxa"/>
          </w:tcPr>
          <w:p w:rsidR="002D4725" w:rsidRDefault="006F5087">
            <w:pPr>
              <w:pStyle w:val="TableParagraph"/>
              <w:ind w:left="110" w:right="1162"/>
            </w:pPr>
            <w:r>
              <w:t>Физическая</w:t>
            </w:r>
            <w:r>
              <w:rPr>
                <w:spacing w:val="-52"/>
              </w:rPr>
              <w:t xml:space="preserve"> </w:t>
            </w:r>
            <w:r>
              <w:t>культура</w:t>
            </w:r>
          </w:p>
        </w:tc>
        <w:tc>
          <w:tcPr>
            <w:tcW w:w="3070" w:type="dxa"/>
          </w:tcPr>
          <w:p w:rsidR="002D4725" w:rsidRDefault="006F5087">
            <w:pPr>
              <w:pStyle w:val="TableParagraph"/>
              <w:spacing w:line="251" w:lineRule="exact"/>
              <w:ind w:left="107"/>
            </w:pPr>
            <w:r>
              <w:t>Физическая</w:t>
            </w:r>
            <w:r>
              <w:rPr>
                <w:spacing w:val="-4"/>
              </w:rPr>
              <w:t xml:space="preserve"> </w:t>
            </w:r>
            <w:r>
              <w:t>культура</w:t>
            </w:r>
          </w:p>
        </w:tc>
        <w:tc>
          <w:tcPr>
            <w:tcW w:w="3259" w:type="dxa"/>
          </w:tcPr>
          <w:p w:rsidR="002D4725" w:rsidRDefault="006F5087">
            <w:pPr>
              <w:pStyle w:val="TableParagraph"/>
              <w:spacing w:line="251" w:lineRule="exact"/>
              <w:ind w:left="107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программа</w:t>
            </w:r>
          </w:p>
          <w:p w:rsidR="002D4725" w:rsidRDefault="006F5087">
            <w:pPr>
              <w:pStyle w:val="TableParagraph"/>
              <w:spacing w:before="1"/>
              <w:ind w:left="107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физической</w:t>
            </w:r>
            <w:r>
              <w:rPr>
                <w:spacing w:val="-2"/>
              </w:rPr>
              <w:t xml:space="preserve"> </w:t>
            </w:r>
            <w:r>
              <w:t>культуре</w:t>
            </w:r>
          </w:p>
        </w:tc>
        <w:tc>
          <w:tcPr>
            <w:tcW w:w="5731" w:type="dxa"/>
          </w:tcPr>
          <w:p w:rsidR="002D4725" w:rsidRPr="006F5087" w:rsidRDefault="006F5087">
            <w:pPr>
              <w:pStyle w:val="TableParagraph"/>
              <w:ind w:left="111" w:right="1704"/>
              <w:rPr>
                <w:sz w:val="24"/>
                <w:lang w:val="en-US"/>
              </w:rPr>
            </w:pPr>
            <w:r w:rsidRPr="006F5087">
              <w:rPr>
                <w:spacing w:val="-1"/>
                <w:sz w:val="24"/>
                <w:u w:val="single"/>
                <w:lang w:val="en-US"/>
              </w:rPr>
              <w:t>school-collection.edu.ru</w:t>
            </w:r>
            <w:r w:rsidRPr="006F5087">
              <w:rPr>
                <w:spacing w:val="-57"/>
                <w:sz w:val="24"/>
                <w:lang w:val="en-US"/>
              </w:rPr>
              <w:t xml:space="preserve"> </w:t>
            </w:r>
            <w:r w:rsidRPr="006F5087">
              <w:rPr>
                <w:sz w:val="24"/>
                <w:lang w:val="en-US"/>
              </w:rPr>
              <w:t>https://resh.edu.ru/</w:t>
            </w:r>
          </w:p>
        </w:tc>
      </w:tr>
    </w:tbl>
    <w:p w:rsidR="002D4725" w:rsidRPr="006F5087" w:rsidRDefault="002D4725">
      <w:pPr>
        <w:rPr>
          <w:sz w:val="24"/>
          <w:lang w:val="en-US"/>
        </w:rPr>
        <w:sectPr w:rsidR="002D4725" w:rsidRPr="006F5087">
          <w:footerReference w:type="default" r:id="rId29"/>
          <w:pgSz w:w="16840" w:h="11910" w:orient="landscape"/>
          <w:pgMar w:top="1100" w:right="1060" w:bottom="280" w:left="1020" w:header="0" w:footer="0" w:gutter="0"/>
          <w:cols w:space="720"/>
        </w:sectPr>
      </w:pPr>
    </w:p>
    <w:p w:rsidR="002D4725" w:rsidRDefault="006F5087">
      <w:pPr>
        <w:pStyle w:val="a3"/>
        <w:spacing w:before="73" w:line="276" w:lineRule="auto"/>
        <w:ind w:right="266" w:firstLine="539"/>
        <w:rPr>
          <w:i/>
        </w:rPr>
      </w:pPr>
      <w:r>
        <w:lastRenderedPageBreak/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личности: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спортивно-оздоровительное,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общеинтеллектуальное,</w:t>
      </w:r>
      <w:r>
        <w:rPr>
          <w:spacing w:val="1"/>
        </w:rPr>
        <w:t xml:space="preserve"> </w:t>
      </w:r>
      <w:r>
        <w:t>общекультурное</w:t>
      </w:r>
      <w:r>
        <w:rPr>
          <w:spacing w:val="1"/>
        </w:rPr>
        <w:t xml:space="preserve"> </w:t>
      </w:r>
      <w:r>
        <w:rPr>
          <w:i/>
        </w:rPr>
        <w:t>(Приложение</w:t>
      </w:r>
      <w:r>
        <w:rPr>
          <w:i/>
          <w:spacing w:val="-2"/>
        </w:rPr>
        <w:t xml:space="preserve"> </w:t>
      </w:r>
      <w:r>
        <w:rPr>
          <w:i/>
        </w:rPr>
        <w:t>2).</w:t>
      </w:r>
    </w:p>
    <w:p w:rsidR="002D4725" w:rsidRDefault="006F5087">
      <w:pPr>
        <w:pStyle w:val="a3"/>
        <w:spacing w:before="1"/>
        <w:ind w:left="3781"/>
        <w:jc w:val="left"/>
      </w:pPr>
      <w:r>
        <w:t>Перечень</w:t>
      </w:r>
      <w:r>
        <w:rPr>
          <w:spacing w:val="-3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</w:t>
      </w:r>
    </w:p>
    <w:p w:rsidR="002D4725" w:rsidRDefault="002D4725">
      <w:pPr>
        <w:pStyle w:val="a3"/>
        <w:spacing w:before="3"/>
        <w:ind w:left="0"/>
        <w:jc w:val="left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3"/>
        <w:gridCol w:w="2834"/>
        <w:gridCol w:w="3120"/>
      </w:tblGrid>
      <w:tr w:rsidR="002D4725">
        <w:trPr>
          <w:trHeight w:val="827"/>
        </w:trPr>
        <w:tc>
          <w:tcPr>
            <w:tcW w:w="3653" w:type="dxa"/>
          </w:tcPr>
          <w:p w:rsidR="002D4725" w:rsidRDefault="006F5087">
            <w:pPr>
              <w:pStyle w:val="TableParagraph"/>
              <w:ind w:left="107" w:right="92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Направление </w:t>
            </w:r>
            <w:r>
              <w:rPr>
                <w:sz w:val="24"/>
              </w:rPr>
              <w:t>внеурочной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34" w:type="dxa"/>
          </w:tcPr>
          <w:p w:rsidR="002D4725" w:rsidRDefault="006F5087">
            <w:pPr>
              <w:pStyle w:val="TableParagraph"/>
              <w:ind w:left="360" w:right="201" w:hanging="132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 внеурочной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\форма</w:t>
            </w:r>
          </w:p>
        </w:tc>
        <w:tc>
          <w:tcPr>
            <w:tcW w:w="3120" w:type="dxa"/>
          </w:tcPr>
          <w:p w:rsidR="002D4725" w:rsidRDefault="006F5087">
            <w:pPr>
              <w:pStyle w:val="TableParagraph"/>
              <w:spacing w:line="276" w:lineRule="exact"/>
              <w:ind w:left="598" w:right="585" w:hanging="2"/>
              <w:jc w:val="center"/>
              <w:rPr>
                <w:sz w:val="24"/>
              </w:rPr>
            </w:pPr>
            <w:r>
              <w:rPr>
                <w:sz w:val="24"/>
              </w:rPr>
              <w:t>Перечень Э(Ц)ОР,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 возможно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</w:tc>
      </w:tr>
      <w:tr w:rsidR="002D4725" w:rsidRPr="006F5087">
        <w:trPr>
          <w:trHeight w:val="854"/>
        </w:trPr>
        <w:tc>
          <w:tcPr>
            <w:tcW w:w="3653" w:type="dxa"/>
          </w:tcPr>
          <w:p w:rsidR="002D4725" w:rsidRDefault="006F5087">
            <w:pPr>
              <w:pStyle w:val="TableParagraph"/>
              <w:ind w:left="107" w:right="320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(патриотическая, </w:t>
            </w:r>
            <w:r>
              <w:rPr>
                <w:spacing w:val="-1"/>
                <w:sz w:val="24"/>
              </w:rPr>
              <w:t>нравственная,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экологическая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направленность)</w:t>
            </w:r>
          </w:p>
        </w:tc>
        <w:tc>
          <w:tcPr>
            <w:tcW w:w="2834" w:type="dxa"/>
          </w:tcPr>
          <w:p w:rsidR="002D4725" w:rsidRDefault="006F5087">
            <w:pPr>
              <w:pStyle w:val="TableParagraph"/>
              <w:ind w:left="105" w:right="551"/>
              <w:rPr>
                <w:sz w:val="24"/>
              </w:rPr>
            </w:pPr>
            <w:r>
              <w:rPr>
                <w:sz w:val="24"/>
              </w:rPr>
              <w:t>«Разговор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(классный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3120" w:type="dxa"/>
          </w:tcPr>
          <w:p w:rsidR="002D4725" w:rsidRPr="006F5087" w:rsidRDefault="006F5087">
            <w:pPr>
              <w:pStyle w:val="TableParagraph"/>
              <w:ind w:left="108" w:right="182"/>
              <w:rPr>
                <w:sz w:val="24"/>
                <w:lang w:val="en-US"/>
              </w:rPr>
            </w:pPr>
            <w:r w:rsidRPr="006F5087">
              <w:rPr>
                <w:color w:val="0000FF"/>
                <w:sz w:val="24"/>
                <w:u w:val="single" w:color="0000FF"/>
                <w:lang w:val="en-US"/>
              </w:rPr>
              <w:t>https://razgovor.edsoo.ru/?ye</w:t>
            </w:r>
            <w:r w:rsidRPr="006F508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r w:rsidRPr="006F5087">
              <w:rPr>
                <w:color w:val="0000FF"/>
                <w:sz w:val="24"/>
                <w:u w:val="single" w:color="0000FF"/>
                <w:lang w:val="en-US"/>
              </w:rPr>
              <w:t>ar=2023</w:t>
            </w:r>
          </w:p>
        </w:tc>
      </w:tr>
      <w:tr w:rsidR="002D4725">
        <w:trPr>
          <w:trHeight w:val="710"/>
        </w:trPr>
        <w:tc>
          <w:tcPr>
            <w:tcW w:w="3653" w:type="dxa"/>
            <w:vMerge w:val="restart"/>
          </w:tcPr>
          <w:p w:rsidR="002D4725" w:rsidRDefault="006F50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Общеинтеллектуальное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(Коммуникативная </w:t>
            </w:r>
            <w:r>
              <w:rPr>
                <w:spacing w:val="-2"/>
                <w:sz w:val="24"/>
              </w:rPr>
              <w:t>деятельность,</w:t>
            </w:r>
          </w:p>
          <w:p w:rsidR="002D4725" w:rsidRDefault="006F508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«учение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увлечением»)</w:t>
            </w:r>
          </w:p>
        </w:tc>
        <w:tc>
          <w:tcPr>
            <w:tcW w:w="2834" w:type="dxa"/>
          </w:tcPr>
          <w:p w:rsidR="002D4725" w:rsidRDefault="006F5087">
            <w:pPr>
              <w:pStyle w:val="TableParagraph"/>
              <w:ind w:left="105" w:right="402"/>
              <w:rPr>
                <w:sz w:val="24"/>
              </w:rPr>
            </w:pPr>
            <w:r>
              <w:rPr>
                <w:sz w:val="24"/>
              </w:rPr>
              <w:t>Функциональная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(кружок)</w:t>
            </w:r>
          </w:p>
        </w:tc>
        <w:tc>
          <w:tcPr>
            <w:tcW w:w="3120" w:type="dxa"/>
          </w:tcPr>
          <w:p w:rsidR="002D4725" w:rsidRDefault="006F508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</w:t>
            </w:r>
          </w:p>
        </w:tc>
      </w:tr>
      <w:tr w:rsidR="002D4725" w:rsidRPr="006F5087">
        <w:trPr>
          <w:trHeight w:val="827"/>
        </w:trPr>
        <w:tc>
          <w:tcPr>
            <w:tcW w:w="3653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:rsidR="002D4725" w:rsidRDefault="006F5087">
            <w:pPr>
              <w:pStyle w:val="TableParagraph"/>
              <w:ind w:left="105" w:right="730"/>
              <w:rPr>
                <w:sz w:val="24"/>
              </w:rPr>
            </w:pPr>
            <w:r>
              <w:rPr>
                <w:sz w:val="24"/>
              </w:rPr>
              <w:t>«Азбука экологии»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(кружок)</w:t>
            </w:r>
          </w:p>
        </w:tc>
        <w:tc>
          <w:tcPr>
            <w:tcW w:w="3120" w:type="dxa"/>
          </w:tcPr>
          <w:p w:rsidR="002D4725" w:rsidRPr="006F5087" w:rsidRDefault="006F5087">
            <w:pPr>
              <w:pStyle w:val="TableParagraph"/>
              <w:spacing w:line="276" w:lineRule="exact"/>
              <w:ind w:left="108" w:right="167"/>
              <w:rPr>
                <w:sz w:val="24"/>
                <w:lang w:val="en-US"/>
              </w:rPr>
            </w:pPr>
            <w:r w:rsidRPr="006F5087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https://videouroki.net/video/e</w:t>
            </w:r>
            <w:r w:rsidRPr="006F508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6F5087">
              <w:rPr>
                <w:color w:val="0000FF"/>
                <w:sz w:val="24"/>
                <w:u w:val="single" w:color="0000FF"/>
                <w:lang w:val="en-US"/>
              </w:rPr>
              <w:t>kologiya/ehkologicheskoe-</w:t>
            </w:r>
            <w:r w:rsidRPr="006F508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r w:rsidRPr="006F5087">
              <w:rPr>
                <w:color w:val="0000FF"/>
                <w:sz w:val="24"/>
                <w:u w:val="single" w:color="0000FF"/>
                <w:lang w:val="en-US"/>
              </w:rPr>
              <w:t>vospitanie-1-4-klassy/</w:t>
            </w:r>
          </w:p>
        </w:tc>
      </w:tr>
      <w:tr w:rsidR="002D4725">
        <w:trPr>
          <w:trHeight w:val="806"/>
        </w:trPr>
        <w:tc>
          <w:tcPr>
            <w:tcW w:w="3653" w:type="dxa"/>
          </w:tcPr>
          <w:p w:rsidR="002D4725" w:rsidRDefault="006F50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Спортивно-оздоровительное</w:t>
            </w:r>
          </w:p>
        </w:tc>
        <w:tc>
          <w:tcPr>
            <w:tcW w:w="2834" w:type="dxa"/>
          </w:tcPr>
          <w:p w:rsidR="002D4725" w:rsidRDefault="006F5087">
            <w:pPr>
              <w:pStyle w:val="TableParagraph"/>
              <w:ind w:left="105" w:right="612"/>
              <w:rPr>
                <w:sz w:val="24"/>
              </w:rPr>
            </w:pPr>
            <w:r>
              <w:rPr>
                <w:sz w:val="24"/>
              </w:rPr>
              <w:t>«Энергия Здоровья»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(секция)</w:t>
            </w:r>
          </w:p>
        </w:tc>
        <w:tc>
          <w:tcPr>
            <w:tcW w:w="3120" w:type="dxa"/>
          </w:tcPr>
          <w:p w:rsidR="002D4725" w:rsidRDefault="006F5087">
            <w:pPr>
              <w:pStyle w:val="TableParagraph"/>
              <w:spacing w:line="251" w:lineRule="exact"/>
              <w:ind w:left="108"/>
            </w:pPr>
            <w:r>
              <w:rPr>
                <w:color w:val="0000FF"/>
                <w:u w:val="single" w:color="0000FF"/>
              </w:rPr>
              <w:t>https://spo.1sept.ru/urok/</w:t>
            </w:r>
          </w:p>
        </w:tc>
      </w:tr>
      <w:tr w:rsidR="002D4725" w:rsidRPr="006F5087">
        <w:trPr>
          <w:trHeight w:val="1379"/>
        </w:trPr>
        <w:tc>
          <w:tcPr>
            <w:tcW w:w="3653" w:type="dxa"/>
          </w:tcPr>
          <w:p w:rsidR="002D4725" w:rsidRDefault="006F5087">
            <w:pPr>
              <w:pStyle w:val="TableParagraph"/>
              <w:spacing w:before="1"/>
              <w:ind w:left="107" w:right="1071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эстетическая 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деятельность)</w:t>
            </w:r>
          </w:p>
        </w:tc>
        <w:tc>
          <w:tcPr>
            <w:tcW w:w="2834" w:type="dxa"/>
          </w:tcPr>
          <w:p w:rsidR="002D4725" w:rsidRDefault="006F5087">
            <w:pPr>
              <w:pStyle w:val="TableParagraph"/>
              <w:spacing w:before="1"/>
              <w:ind w:left="105" w:right="1287"/>
              <w:rPr>
                <w:sz w:val="24"/>
              </w:rPr>
            </w:pPr>
            <w:r>
              <w:rPr>
                <w:sz w:val="24"/>
              </w:rPr>
              <w:t>«Мир театра»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(кружок)</w:t>
            </w:r>
          </w:p>
        </w:tc>
        <w:tc>
          <w:tcPr>
            <w:tcW w:w="3120" w:type="dxa"/>
          </w:tcPr>
          <w:p w:rsidR="002D4725" w:rsidRPr="006F5087" w:rsidRDefault="006F5087">
            <w:pPr>
              <w:pStyle w:val="TableParagraph"/>
              <w:spacing w:before="1"/>
              <w:ind w:left="108" w:right="155"/>
              <w:rPr>
                <w:sz w:val="24"/>
                <w:lang w:val="en-US"/>
              </w:rPr>
            </w:pPr>
            <w:r w:rsidRPr="006F5087">
              <w:rPr>
                <w:color w:val="0000FF"/>
                <w:sz w:val="24"/>
                <w:u w:val="single" w:color="0000FF"/>
                <w:lang w:val="en-US"/>
              </w:rPr>
              <w:t>https://easyen.ru/load/kl_ruk/</w:t>
            </w:r>
            <w:r w:rsidRPr="006F508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6F5087">
              <w:rPr>
                <w:color w:val="0000FF"/>
                <w:sz w:val="24"/>
                <w:u w:val="single" w:color="0000FF"/>
                <w:lang w:val="en-US"/>
              </w:rPr>
              <w:t>plany/znakomstvo_s_teatrom</w:t>
            </w:r>
          </w:p>
          <w:p w:rsidR="002D4725" w:rsidRPr="006F5087" w:rsidRDefault="006F5087">
            <w:pPr>
              <w:pStyle w:val="TableParagraph"/>
              <w:ind w:left="108" w:right="132"/>
              <w:rPr>
                <w:sz w:val="24"/>
                <w:lang w:val="en-US"/>
              </w:rPr>
            </w:pPr>
            <w:r w:rsidRPr="006F5087">
              <w:rPr>
                <w:color w:val="0000FF"/>
                <w:sz w:val="24"/>
                <w:u w:val="single" w:color="0000FF"/>
                <w:lang w:val="en-US"/>
              </w:rPr>
              <w:t>_virtualnaja_ehkskursija/464-</w:t>
            </w:r>
            <w:r w:rsidRPr="006F508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6F5087">
              <w:rPr>
                <w:color w:val="0000FF"/>
                <w:sz w:val="24"/>
                <w:u w:val="single" w:color="0000FF"/>
                <w:lang w:val="en-US"/>
              </w:rPr>
              <w:t>1-0-20080</w:t>
            </w:r>
          </w:p>
          <w:p w:rsidR="002D4725" w:rsidRPr="006F5087" w:rsidRDefault="006F5087">
            <w:pPr>
              <w:pStyle w:val="TableParagraph"/>
              <w:spacing w:line="257" w:lineRule="exact"/>
              <w:ind w:left="108"/>
              <w:rPr>
                <w:sz w:val="24"/>
                <w:lang w:val="en-US"/>
              </w:rPr>
            </w:pPr>
            <w:r w:rsidRPr="006F5087">
              <w:rPr>
                <w:color w:val="0000FF"/>
                <w:sz w:val="24"/>
                <w:u w:val="single" w:color="0000FF"/>
                <w:lang w:val="en-US"/>
              </w:rPr>
              <w:t>https://resh.edu.ru/</w:t>
            </w:r>
          </w:p>
        </w:tc>
      </w:tr>
      <w:tr w:rsidR="002D4725">
        <w:trPr>
          <w:trHeight w:val="1106"/>
        </w:trPr>
        <w:tc>
          <w:tcPr>
            <w:tcW w:w="3653" w:type="dxa"/>
          </w:tcPr>
          <w:p w:rsidR="002D4725" w:rsidRDefault="006F508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834" w:type="dxa"/>
          </w:tcPr>
          <w:p w:rsidR="002D4725" w:rsidRDefault="006F5087">
            <w:pPr>
              <w:pStyle w:val="TableParagraph"/>
              <w:spacing w:before="1"/>
              <w:ind w:left="105" w:right="940"/>
              <w:rPr>
                <w:sz w:val="24"/>
              </w:rPr>
            </w:pPr>
            <w:r>
              <w:rPr>
                <w:sz w:val="24"/>
              </w:rPr>
              <w:t>«Орлята России»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(классный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3120" w:type="dxa"/>
          </w:tcPr>
          <w:p w:rsidR="002D4725" w:rsidRDefault="006F5087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https://orlyatarussia.ru/library</w:t>
            </w:r>
          </w:p>
          <w:p w:rsidR="002D4725" w:rsidRDefault="006F5087">
            <w:pPr>
              <w:pStyle w:val="TableParagraph"/>
              <w:spacing w:line="270" w:lineRule="atLeast"/>
              <w:ind w:left="108" w:right="1056"/>
              <w:rPr>
                <w:sz w:val="24"/>
              </w:rPr>
            </w:pPr>
            <w:r>
              <w:rPr>
                <w:color w:val="0000FF"/>
                <w:sz w:val="24"/>
              </w:rPr>
              <w:t>/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https://vk.com/wall-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138433233_9753</w:t>
            </w:r>
          </w:p>
        </w:tc>
      </w:tr>
    </w:tbl>
    <w:p w:rsidR="002D4725" w:rsidRDefault="002D4725">
      <w:pPr>
        <w:pStyle w:val="a3"/>
        <w:spacing w:before="10"/>
        <w:ind w:left="0"/>
        <w:jc w:val="left"/>
        <w:rPr>
          <w:sz w:val="23"/>
        </w:rPr>
      </w:pPr>
    </w:p>
    <w:p w:rsidR="002D4725" w:rsidRDefault="006F5087">
      <w:pPr>
        <w:pStyle w:val="a3"/>
        <w:ind w:right="268" w:firstLine="707"/>
        <w:rPr>
          <w:i/>
        </w:rPr>
      </w:pPr>
      <w:r>
        <w:pict>
          <v:rect id="_x0000_s1088" style="position:absolute;left:0;text-align:left;margin-left:409.5pt;margin-top:-43.15pt;width:3.35pt;height:.6pt;z-index:-28458496;mso-position-horizontal-relative:page" fillcolor="blue" stroked="f">
            <w10:wrap anchorx="page"/>
          </v:rect>
        </w:pic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предусматривающая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делается на освоение нового учебного материала в соответствии основными задачами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содержания</w:t>
      </w:r>
      <w:r>
        <w:rPr>
          <w:i/>
        </w:rPr>
        <w:t>.</w:t>
      </w:r>
    </w:p>
    <w:p w:rsidR="002D4725" w:rsidRDefault="006F5087">
      <w:pPr>
        <w:pStyle w:val="a3"/>
        <w:ind w:right="270" w:firstLine="707"/>
      </w:pPr>
      <w:r>
        <w:t>Корректировка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 предмета, тематическое планирование с указанием количества часов, отводимых</w:t>
      </w:r>
      <w:r>
        <w:rPr>
          <w:spacing w:val="-57"/>
        </w:rPr>
        <w:t xml:space="preserve"> </w:t>
      </w:r>
      <w:r>
        <w:t>на освоение каждой темы). Изменение в Рабочей программе количества часов, отводимых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темы, может осуществляться за</w:t>
      </w:r>
      <w:r>
        <w:rPr>
          <w:spacing w:val="-1"/>
        </w:rPr>
        <w:t xml:space="preserve"> </w:t>
      </w:r>
      <w:r>
        <w:t>счет:</w:t>
      </w:r>
    </w:p>
    <w:p w:rsidR="002D4725" w:rsidRDefault="006F5087" w:rsidP="00600EF9">
      <w:pPr>
        <w:pStyle w:val="a4"/>
        <w:numPr>
          <w:ilvl w:val="0"/>
          <w:numId w:val="202"/>
        </w:numPr>
        <w:tabs>
          <w:tab w:val="left" w:pos="581"/>
          <w:tab w:val="left" w:pos="582"/>
        </w:tabs>
        <w:spacing w:before="1" w:line="293" w:lineRule="exact"/>
        <w:jc w:val="left"/>
        <w:rPr>
          <w:sz w:val="24"/>
        </w:rPr>
      </w:pPr>
      <w:r>
        <w:rPr>
          <w:sz w:val="24"/>
        </w:rPr>
        <w:t>резервного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наличии);</w:t>
      </w:r>
    </w:p>
    <w:p w:rsidR="002D4725" w:rsidRDefault="006F5087" w:rsidP="00600EF9">
      <w:pPr>
        <w:pStyle w:val="a4"/>
        <w:numPr>
          <w:ilvl w:val="0"/>
          <w:numId w:val="202"/>
        </w:numPr>
        <w:tabs>
          <w:tab w:val="left" w:pos="581"/>
          <w:tab w:val="left" w:pos="582"/>
        </w:tabs>
        <w:ind w:left="581" w:right="272"/>
        <w:jc w:val="left"/>
        <w:rPr>
          <w:sz w:val="24"/>
        </w:rPr>
      </w:pPr>
      <w:r>
        <w:rPr>
          <w:sz w:val="24"/>
        </w:rPr>
        <w:t>уменьшения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содержания;</w:t>
      </w:r>
    </w:p>
    <w:p w:rsidR="002D4725" w:rsidRDefault="006F5087" w:rsidP="00600EF9">
      <w:pPr>
        <w:pStyle w:val="a4"/>
        <w:numPr>
          <w:ilvl w:val="0"/>
          <w:numId w:val="202"/>
        </w:numPr>
        <w:tabs>
          <w:tab w:val="left" w:pos="581"/>
          <w:tab w:val="left" w:pos="582"/>
        </w:tabs>
        <w:spacing w:line="292" w:lineRule="exact"/>
        <w:jc w:val="left"/>
        <w:rPr>
          <w:sz w:val="24"/>
        </w:rPr>
      </w:pPr>
      <w:r>
        <w:rPr>
          <w:sz w:val="24"/>
        </w:rPr>
        <w:t>слияния</w:t>
      </w:r>
      <w:r>
        <w:rPr>
          <w:spacing w:val="-2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тем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занятий;</w:t>
      </w:r>
    </w:p>
    <w:p w:rsidR="002D4725" w:rsidRDefault="006F5087" w:rsidP="00600EF9">
      <w:pPr>
        <w:pStyle w:val="a4"/>
        <w:numPr>
          <w:ilvl w:val="0"/>
          <w:numId w:val="202"/>
        </w:numPr>
        <w:tabs>
          <w:tab w:val="left" w:pos="581"/>
          <w:tab w:val="left" w:pos="582"/>
        </w:tabs>
        <w:ind w:left="581" w:right="275"/>
        <w:jc w:val="left"/>
        <w:rPr>
          <w:sz w:val="24"/>
        </w:rPr>
      </w:pPr>
      <w:r>
        <w:rPr>
          <w:sz w:val="24"/>
        </w:rPr>
        <w:t>предоставления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4"/>
          <w:sz w:val="24"/>
        </w:rPr>
        <w:t xml:space="preserve"> </w:t>
      </w:r>
      <w:r>
        <w:rPr>
          <w:sz w:val="24"/>
        </w:rPr>
        <w:t>права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3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3"/>
          <w:sz w:val="24"/>
        </w:rPr>
        <w:t xml:space="preserve"> </w:t>
      </w:r>
      <w:r>
        <w:rPr>
          <w:sz w:val="24"/>
        </w:rPr>
        <w:t>части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 их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работы.</w:t>
      </w:r>
    </w:p>
    <w:p w:rsidR="002D4725" w:rsidRDefault="006F5087">
      <w:pPr>
        <w:pStyle w:val="a3"/>
        <w:ind w:right="269" w:firstLine="707"/>
      </w:pPr>
      <w:r>
        <w:t>При внесении изменений в Рабочую программу не допускается уменьшения объема</w:t>
      </w:r>
      <w:r>
        <w:rPr>
          <w:spacing w:val="-57"/>
        </w:rPr>
        <w:t xml:space="preserve"> </w:t>
      </w:r>
      <w:r>
        <w:t>часов, отводимых на изучение учебного предмета, за счет полного исключения темы из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ситуаций,</w:t>
      </w:r>
      <w:r>
        <w:rPr>
          <w:spacing w:val="-57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распространением</w:t>
      </w:r>
      <w:r>
        <w:rPr>
          <w:spacing w:val="-1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коронавирусной инфекции</w:t>
      </w:r>
      <w:r>
        <w:rPr>
          <w:spacing w:val="-3"/>
        </w:rPr>
        <w:t xml:space="preserve"> </w:t>
      </w:r>
      <w:r>
        <w:t>и ОРВИ.</w:t>
      </w:r>
    </w:p>
    <w:p w:rsidR="002D4725" w:rsidRDefault="002D4725">
      <w:pPr>
        <w:sectPr w:rsidR="002D4725">
          <w:footerReference w:type="default" r:id="rId30"/>
          <w:pgSz w:w="11910" w:h="16840"/>
          <w:pgMar w:top="1040" w:right="580" w:bottom="960" w:left="1480" w:header="0" w:footer="772" w:gutter="0"/>
          <w:pgNumType w:start="85"/>
          <w:cols w:space="720"/>
        </w:sectPr>
      </w:pPr>
    </w:p>
    <w:p w:rsidR="002D4725" w:rsidRDefault="006F5087">
      <w:pPr>
        <w:pStyle w:val="a3"/>
        <w:spacing w:before="73"/>
        <w:ind w:right="262" w:firstLine="707"/>
      </w:pPr>
      <w:r>
        <w:lastRenderedPageBreak/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ЭОР,</w:t>
      </w:r>
      <w:r>
        <w:rPr>
          <w:spacing w:val="1"/>
        </w:rPr>
        <w:t xml:space="preserve"> </w:t>
      </w:r>
      <w:r>
        <w:t>ЦОР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синхронное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асинхронное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 посредством использования ЭОР, ЦОР, образовательных онлайн платформ и</w:t>
      </w:r>
      <w:r>
        <w:rPr>
          <w:spacing w:val="1"/>
        </w:rPr>
        <w:t xml:space="preserve"> </w:t>
      </w:r>
      <w:r>
        <w:t>платформ для проведения онлайн занятий (видео-конференц-связи) в сети Интернет, в</w:t>
      </w:r>
      <w:r>
        <w:rPr>
          <w:spacing w:val="1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очередь</w:t>
      </w:r>
      <w:r>
        <w:rPr>
          <w:spacing w:val="-1"/>
        </w:rPr>
        <w:t xml:space="preserve"> </w:t>
      </w:r>
      <w:r>
        <w:t>специально</w:t>
      </w:r>
      <w:r>
        <w:rPr>
          <w:spacing w:val="-1"/>
        </w:rPr>
        <w:t xml:space="preserve"> </w:t>
      </w:r>
      <w:r>
        <w:t>созданных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обучающихся.</w:t>
      </w:r>
    </w:p>
    <w:p w:rsidR="002D4725" w:rsidRDefault="006F5087">
      <w:pPr>
        <w:pStyle w:val="a3"/>
        <w:spacing w:before="1" w:line="276" w:lineRule="exact"/>
        <w:ind w:left="930"/>
      </w:pPr>
      <w:r>
        <w:t>Рабочие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реализуются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полном</w:t>
      </w:r>
      <w:r>
        <w:rPr>
          <w:spacing w:val="-2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организацию:</w:t>
      </w:r>
    </w:p>
    <w:p w:rsidR="002D4725" w:rsidRDefault="006F5087" w:rsidP="00600EF9">
      <w:pPr>
        <w:pStyle w:val="a4"/>
        <w:numPr>
          <w:ilvl w:val="0"/>
          <w:numId w:val="202"/>
        </w:numPr>
        <w:tabs>
          <w:tab w:val="left" w:pos="582"/>
        </w:tabs>
        <w:spacing w:line="294" w:lineRule="exact"/>
        <w:rPr>
          <w:sz w:val="24"/>
        </w:rPr>
      </w:pPr>
      <w:r>
        <w:rPr>
          <w:sz w:val="24"/>
        </w:rPr>
        <w:t>онлайн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консультаций;</w:t>
      </w:r>
    </w:p>
    <w:p w:rsidR="002D4725" w:rsidRDefault="006F5087" w:rsidP="00600EF9">
      <w:pPr>
        <w:pStyle w:val="a4"/>
        <w:numPr>
          <w:ilvl w:val="0"/>
          <w:numId w:val="202"/>
        </w:numPr>
        <w:tabs>
          <w:tab w:val="left" w:pos="582"/>
        </w:tabs>
        <w:spacing w:before="1"/>
        <w:ind w:left="581" w:right="272"/>
        <w:rPr>
          <w:sz w:val="24"/>
        </w:rPr>
      </w:pPr>
      <w:r>
        <w:rPr>
          <w:sz w:val="24"/>
        </w:rPr>
        <w:t>дистанционных занятий, направленных на расширение знаний и умений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 предметных областях, на формирование личностных и метапредметных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2D4725" w:rsidRDefault="006F5087" w:rsidP="00600EF9">
      <w:pPr>
        <w:pStyle w:val="a4"/>
        <w:numPr>
          <w:ilvl w:val="0"/>
          <w:numId w:val="202"/>
        </w:numPr>
        <w:tabs>
          <w:tab w:val="left" w:pos="582"/>
        </w:tabs>
        <w:ind w:left="581" w:right="266"/>
        <w:rPr>
          <w:sz w:val="24"/>
        </w:rPr>
      </w:pP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тренажеров,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адресу https://edu.gov.ru/distance 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обучающимися;</w:t>
      </w:r>
    </w:p>
    <w:p w:rsidR="002D4725" w:rsidRDefault="006F5087" w:rsidP="00600EF9">
      <w:pPr>
        <w:pStyle w:val="a4"/>
        <w:numPr>
          <w:ilvl w:val="0"/>
          <w:numId w:val="202"/>
        </w:numPr>
        <w:tabs>
          <w:tab w:val="left" w:pos="582"/>
        </w:tabs>
        <w:ind w:left="581" w:right="273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конференций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проводимых в</w:t>
      </w:r>
      <w:r>
        <w:rPr>
          <w:spacing w:val="-1"/>
          <w:sz w:val="24"/>
        </w:rPr>
        <w:t xml:space="preserve"> </w:t>
      </w:r>
      <w:r>
        <w:rPr>
          <w:sz w:val="24"/>
        </w:rPr>
        <w:t>онлайн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режиме;</w:t>
      </w:r>
    </w:p>
    <w:p w:rsidR="002D4725" w:rsidRDefault="006F5087" w:rsidP="00600EF9">
      <w:pPr>
        <w:pStyle w:val="a4"/>
        <w:numPr>
          <w:ilvl w:val="0"/>
          <w:numId w:val="202"/>
        </w:numPr>
        <w:tabs>
          <w:tab w:val="left" w:pos="582"/>
        </w:tabs>
        <w:ind w:left="581" w:right="269"/>
        <w:rPr>
          <w:sz w:val="24"/>
        </w:rPr>
      </w:pPr>
      <w:r>
        <w:rPr>
          <w:sz w:val="24"/>
        </w:rPr>
        <w:t>использование бесплатных Интернет-ресурсов, сайтов учреждений культуры и 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открывших трансляции спектаклей, концертов, мастер-классов, а также 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предоставивших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 к музейным,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-1"/>
          <w:sz w:val="24"/>
        </w:rPr>
        <w:t xml:space="preserve"> </w:t>
      </w:r>
      <w:r>
        <w:rPr>
          <w:sz w:val="24"/>
        </w:rPr>
        <w:t>архивным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фондам;</w:t>
      </w:r>
    </w:p>
    <w:p w:rsidR="002D4725" w:rsidRDefault="006F5087" w:rsidP="00600EF9">
      <w:pPr>
        <w:pStyle w:val="a4"/>
        <w:numPr>
          <w:ilvl w:val="0"/>
          <w:numId w:val="202"/>
        </w:numPr>
        <w:tabs>
          <w:tab w:val="left" w:pos="582"/>
        </w:tabs>
        <w:ind w:left="581" w:right="262"/>
        <w:rPr>
          <w:sz w:val="24"/>
        </w:rPr>
      </w:pPr>
      <w:r>
        <w:rPr>
          <w:sz w:val="24"/>
        </w:rPr>
        <w:t>использование ресурсов средств массовой информации (образовательные и 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передачи, фильмы 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интервью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радио и телевидении).</w:t>
      </w:r>
    </w:p>
    <w:p w:rsidR="002D4725" w:rsidRDefault="006F5087">
      <w:pPr>
        <w:pStyle w:val="a3"/>
        <w:ind w:right="269" w:firstLine="707"/>
      </w:pP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оперативного</w:t>
      </w:r>
      <w:r>
        <w:rPr>
          <w:spacing w:val="1"/>
        </w:rPr>
        <w:t xml:space="preserve"> </w:t>
      </w:r>
      <w:r>
        <w:t>реагирования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-1"/>
        </w:rPr>
        <w:t xml:space="preserve"> </w:t>
      </w:r>
      <w:r>
        <w:t>ресурсов 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Учреждение</w:t>
      </w:r>
      <w:r>
        <w:rPr>
          <w:spacing w:val="-2"/>
        </w:rPr>
        <w:t xml:space="preserve"> </w:t>
      </w:r>
      <w:r>
        <w:t>обеспечивает:</w:t>
      </w:r>
    </w:p>
    <w:p w:rsidR="002D4725" w:rsidRDefault="006F5087" w:rsidP="00600EF9">
      <w:pPr>
        <w:pStyle w:val="a4"/>
        <w:numPr>
          <w:ilvl w:val="0"/>
          <w:numId w:val="202"/>
        </w:numPr>
        <w:tabs>
          <w:tab w:val="left" w:pos="582"/>
        </w:tabs>
        <w:spacing w:line="293" w:lineRule="exact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онлайн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2D4725" w:rsidRDefault="006F5087" w:rsidP="00600EF9">
      <w:pPr>
        <w:pStyle w:val="a4"/>
        <w:numPr>
          <w:ilvl w:val="0"/>
          <w:numId w:val="202"/>
        </w:numPr>
        <w:tabs>
          <w:tab w:val="left" w:pos="506"/>
        </w:tabs>
        <w:spacing w:line="294" w:lineRule="exact"/>
        <w:ind w:left="505" w:hanging="284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еженедельных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2D4725" w:rsidRDefault="006F5087" w:rsidP="00600EF9">
      <w:pPr>
        <w:pStyle w:val="a4"/>
        <w:numPr>
          <w:ilvl w:val="0"/>
          <w:numId w:val="202"/>
        </w:numPr>
        <w:tabs>
          <w:tab w:val="left" w:pos="582"/>
        </w:tabs>
        <w:ind w:left="581" w:right="274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2D4725" w:rsidRDefault="006F5087" w:rsidP="00600EF9">
      <w:pPr>
        <w:pStyle w:val="a4"/>
        <w:numPr>
          <w:ilvl w:val="0"/>
          <w:numId w:val="202"/>
        </w:numPr>
        <w:tabs>
          <w:tab w:val="left" w:pos="582"/>
        </w:tabs>
        <w:spacing w:line="292" w:lineRule="exact"/>
        <w:rPr>
          <w:sz w:val="24"/>
        </w:rPr>
      </w:pPr>
      <w:r>
        <w:rPr>
          <w:sz w:val="24"/>
        </w:rPr>
        <w:t>координацию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работников.</w:t>
      </w:r>
    </w:p>
    <w:p w:rsidR="002D4725" w:rsidRDefault="006F5087">
      <w:pPr>
        <w:pStyle w:val="a3"/>
        <w:ind w:right="267" w:firstLine="707"/>
      </w:pPr>
      <w:r>
        <w:t>Организуется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 о принятии решения о внесении изменений в Рабочие программы, об</w:t>
      </w:r>
      <w:r>
        <w:rPr>
          <w:spacing w:val="1"/>
        </w:rPr>
        <w:t xml:space="preserve"> </w:t>
      </w:r>
      <w:r>
        <w:t>актуальном</w:t>
      </w:r>
      <w:r>
        <w:rPr>
          <w:spacing w:val="1"/>
        </w:rPr>
        <w:t xml:space="preserve"> </w:t>
      </w:r>
      <w:r>
        <w:t>расписании</w:t>
      </w:r>
      <w:r>
        <w:rPr>
          <w:spacing w:val="1"/>
        </w:rPr>
        <w:t xml:space="preserve"> </w:t>
      </w:r>
      <w:r>
        <w:t>онлайн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активностей,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конкурсных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просветительских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проведения</w:t>
      </w:r>
      <w:r>
        <w:rPr>
          <w:spacing w:val="61"/>
        </w:rPr>
        <w:t xml:space="preserve"> </w:t>
      </w:r>
      <w:r>
        <w:t>онлайн</w:t>
      </w:r>
      <w:r>
        <w:rPr>
          <w:spacing w:val="1"/>
        </w:rPr>
        <w:t xml:space="preserve"> </w:t>
      </w:r>
      <w:r>
        <w:t>консультаций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дистанционного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Э(Ц)ОР</w:t>
      </w:r>
    </w:p>
    <w:p w:rsidR="002D4725" w:rsidRDefault="006F5087">
      <w:pPr>
        <w:pStyle w:val="a3"/>
        <w:ind w:right="271" w:firstLine="707"/>
      </w:pPr>
      <w:r>
        <w:t>При реализации курсов внеурочной деятельности используются формы, носящие</w:t>
      </w:r>
      <w:r>
        <w:rPr>
          <w:spacing w:val="1"/>
        </w:rPr>
        <w:t xml:space="preserve"> </w:t>
      </w:r>
      <w:r>
        <w:t>исследовательский,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Э(Ц)ОР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организуется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формах:</w:t>
      </w:r>
    </w:p>
    <w:p w:rsidR="002D4725" w:rsidRDefault="006F5087" w:rsidP="00600EF9">
      <w:pPr>
        <w:pStyle w:val="a4"/>
        <w:numPr>
          <w:ilvl w:val="0"/>
          <w:numId w:val="202"/>
        </w:numPr>
        <w:tabs>
          <w:tab w:val="left" w:pos="506"/>
        </w:tabs>
        <w:spacing w:line="293" w:lineRule="exact"/>
        <w:ind w:left="505" w:hanging="284"/>
        <w:jc w:val="left"/>
        <w:rPr>
          <w:sz w:val="24"/>
        </w:rPr>
      </w:pP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2D4725" w:rsidRDefault="006F5087" w:rsidP="00600EF9">
      <w:pPr>
        <w:pStyle w:val="a4"/>
        <w:numPr>
          <w:ilvl w:val="0"/>
          <w:numId w:val="202"/>
        </w:numPr>
        <w:tabs>
          <w:tab w:val="left" w:pos="506"/>
        </w:tabs>
        <w:spacing w:line="293" w:lineRule="exact"/>
        <w:ind w:left="505" w:hanging="284"/>
        <w:jc w:val="left"/>
        <w:rPr>
          <w:sz w:val="24"/>
        </w:rPr>
      </w:pP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обществ;</w:t>
      </w:r>
    </w:p>
    <w:p w:rsidR="002D4725" w:rsidRDefault="006F5087" w:rsidP="00600EF9">
      <w:pPr>
        <w:pStyle w:val="a4"/>
        <w:numPr>
          <w:ilvl w:val="0"/>
          <w:numId w:val="202"/>
        </w:numPr>
        <w:tabs>
          <w:tab w:val="left" w:pos="506"/>
        </w:tabs>
        <w:spacing w:line="293" w:lineRule="exact"/>
        <w:ind w:left="505" w:hanging="284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видеофильмов,</w:t>
      </w:r>
      <w:r>
        <w:rPr>
          <w:spacing w:val="-4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концертов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обсуждением;</w:t>
      </w:r>
    </w:p>
    <w:p w:rsidR="002D4725" w:rsidRDefault="006F5087" w:rsidP="00600EF9">
      <w:pPr>
        <w:pStyle w:val="a4"/>
        <w:numPr>
          <w:ilvl w:val="0"/>
          <w:numId w:val="202"/>
        </w:numPr>
        <w:tabs>
          <w:tab w:val="left" w:pos="506"/>
        </w:tabs>
        <w:spacing w:line="293" w:lineRule="exact"/>
        <w:ind w:left="505" w:hanging="284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экспозиций</w:t>
      </w:r>
      <w:r>
        <w:rPr>
          <w:spacing w:val="-5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-5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-5"/>
          <w:sz w:val="24"/>
        </w:rPr>
        <w:t xml:space="preserve"> </w:t>
      </w:r>
      <w:r>
        <w:rPr>
          <w:sz w:val="24"/>
        </w:rPr>
        <w:t>вернисажей;</w:t>
      </w:r>
    </w:p>
    <w:p w:rsidR="002D4725" w:rsidRDefault="006F5087" w:rsidP="00600EF9">
      <w:pPr>
        <w:pStyle w:val="a4"/>
        <w:numPr>
          <w:ilvl w:val="0"/>
          <w:numId w:val="202"/>
        </w:numPr>
        <w:tabs>
          <w:tab w:val="left" w:pos="506"/>
        </w:tabs>
        <w:spacing w:line="293" w:lineRule="exact"/>
        <w:ind w:left="505" w:hanging="284"/>
        <w:jc w:val="left"/>
        <w:rPr>
          <w:sz w:val="24"/>
        </w:rPr>
      </w:pPr>
      <w:r>
        <w:rPr>
          <w:sz w:val="24"/>
        </w:rPr>
        <w:t>виртуальные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путешествия;</w:t>
      </w:r>
    </w:p>
    <w:p w:rsidR="002D4725" w:rsidRDefault="006F5087" w:rsidP="00600EF9">
      <w:pPr>
        <w:pStyle w:val="a4"/>
        <w:numPr>
          <w:ilvl w:val="0"/>
          <w:numId w:val="202"/>
        </w:numPr>
        <w:tabs>
          <w:tab w:val="left" w:pos="506"/>
        </w:tabs>
        <w:spacing w:line="293" w:lineRule="exact"/>
        <w:ind w:left="505" w:hanging="284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семинарах,</w:t>
      </w:r>
      <w:r>
        <w:rPr>
          <w:spacing w:val="-2"/>
          <w:sz w:val="24"/>
        </w:rPr>
        <w:t xml:space="preserve"> </w:t>
      </w:r>
      <w:r>
        <w:rPr>
          <w:sz w:val="24"/>
        </w:rPr>
        <w:t>вебинарах,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мастер-классах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2D4725" w:rsidRDefault="006F5087" w:rsidP="00600EF9">
      <w:pPr>
        <w:pStyle w:val="a4"/>
        <w:numPr>
          <w:ilvl w:val="0"/>
          <w:numId w:val="202"/>
        </w:numPr>
        <w:tabs>
          <w:tab w:val="left" w:pos="506"/>
        </w:tabs>
        <w:spacing w:line="293" w:lineRule="exact"/>
        <w:ind w:left="505" w:hanging="284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-2"/>
          <w:sz w:val="24"/>
        </w:rPr>
        <w:t xml:space="preserve"> </w:t>
      </w:r>
      <w:r>
        <w:rPr>
          <w:sz w:val="24"/>
        </w:rPr>
        <w:t>челленджах,</w:t>
      </w:r>
      <w:r>
        <w:rPr>
          <w:spacing w:val="-2"/>
          <w:sz w:val="24"/>
        </w:rPr>
        <w:t xml:space="preserve"> </w:t>
      </w:r>
      <w:r>
        <w:rPr>
          <w:sz w:val="24"/>
        </w:rPr>
        <w:t>флешмобах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2D4725" w:rsidRDefault="006F5087" w:rsidP="00600EF9">
      <w:pPr>
        <w:pStyle w:val="a4"/>
        <w:numPr>
          <w:ilvl w:val="0"/>
          <w:numId w:val="202"/>
        </w:numPr>
        <w:tabs>
          <w:tab w:val="left" w:pos="506"/>
        </w:tabs>
        <w:ind w:left="505" w:right="270" w:hanging="284"/>
        <w:rPr>
          <w:sz w:val="24"/>
        </w:rPr>
      </w:pPr>
      <w:r>
        <w:rPr>
          <w:sz w:val="24"/>
        </w:rPr>
        <w:t>онлайн консультации со специалистами в сфере профессионального самоопределения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карьерного консультирования, представителями работодателей, сотрудниками 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организаций;</w:t>
      </w:r>
    </w:p>
    <w:p w:rsidR="002D4725" w:rsidRDefault="002D4725">
      <w:pPr>
        <w:jc w:val="both"/>
        <w:rPr>
          <w:sz w:val="24"/>
        </w:rPr>
        <w:sectPr w:rsidR="002D4725">
          <w:pgSz w:w="11910" w:h="16840"/>
          <w:pgMar w:top="1040" w:right="580" w:bottom="960" w:left="1480" w:header="0" w:footer="772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202"/>
        </w:numPr>
        <w:tabs>
          <w:tab w:val="left" w:pos="506"/>
        </w:tabs>
        <w:spacing w:before="73"/>
        <w:ind w:left="505" w:right="273" w:hanging="284"/>
        <w:jc w:val="left"/>
        <w:rPr>
          <w:sz w:val="24"/>
        </w:rPr>
      </w:pPr>
      <w:r>
        <w:rPr>
          <w:sz w:val="24"/>
        </w:rPr>
        <w:lastRenderedPageBreak/>
        <w:t>просмотр видео-лекций и образовательных сюжетов о современных достижениях науки</w:t>
      </w:r>
      <w:r>
        <w:rPr>
          <w:spacing w:val="-57"/>
          <w:sz w:val="24"/>
        </w:rPr>
        <w:t xml:space="preserve"> </w:t>
      </w:r>
      <w:r>
        <w:rPr>
          <w:sz w:val="24"/>
        </w:rPr>
        <w:t>и технологий;</w:t>
      </w:r>
    </w:p>
    <w:p w:rsidR="002D4725" w:rsidRDefault="006F5087" w:rsidP="00600EF9">
      <w:pPr>
        <w:pStyle w:val="a4"/>
        <w:numPr>
          <w:ilvl w:val="0"/>
          <w:numId w:val="202"/>
        </w:numPr>
        <w:tabs>
          <w:tab w:val="left" w:pos="506"/>
        </w:tabs>
        <w:spacing w:before="1"/>
        <w:ind w:left="505" w:right="272" w:hanging="284"/>
        <w:jc w:val="left"/>
        <w:rPr>
          <w:sz w:val="24"/>
        </w:rPr>
      </w:pPr>
      <w:r>
        <w:rPr>
          <w:sz w:val="24"/>
        </w:rPr>
        <w:t>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3"/>
          <w:sz w:val="24"/>
        </w:rPr>
        <w:t xml:space="preserve"> </w:t>
      </w:r>
      <w:r>
        <w:rPr>
          <w:sz w:val="24"/>
        </w:rPr>
        <w:t>онлайн</w:t>
      </w:r>
      <w:r>
        <w:rPr>
          <w:spacing w:val="3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разминки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гимнастика, занятия с</w:t>
      </w:r>
      <w:r>
        <w:rPr>
          <w:spacing w:val="-1"/>
          <w:sz w:val="24"/>
        </w:rPr>
        <w:t xml:space="preserve"> </w:t>
      </w:r>
      <w:r>
        <w:rPr>
          <w:sz w:val="24"/>
        </w:rPr>
        <w:t>тренерами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спортсменами</w:t>
      </w:r>
    </w:p>
    <w:p w:rsidR="002D4725" w:rsidRDefault="002D4725">
      <w:pPr>
        <w:pStyle w:val="a3"/>
        <w:spacing w:before="1"/>
        <w:ind w:left="0"/>
        <w:jc w:val="left"/>
      </w:pPr>
    </w:p>
    <w:p w:rsidR="002D4725" w:rsidRDefault="006F5087" w:rsidP="00600EF9">
      <w:pPr>
        <w:pStyle w:val="2"/>
        <w:numPr>
          <w:ilvl w:val="1"/>
          <w:numId w:val="204"/>
        </w:numPr>
        <w:tabs>
          <w:tab w:val="left" w:pos="1773"/>
        </w:tabs>
        <w:ind w:left="1772" w:hanging="493"/>
        <w:jc w:val="left"/>
        <w:rPr>
          <w:sz w:val="28"/>
        </w:rPr>
      </w:pPr>
      <w:r>
        <w:t>Программа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</w:p>
    <w:p w:rsidR="002D4725" w:rsidRDefault="006F5087">
      <w:pPr>
        <w:pStyle w:val="a3"/>
        <w:tabs>
          <w:tab w:val="left" w:pos="2332"/>
        </w:tabs>
        <w:spacing w:before="46" w:line="276" w:lineRule="auto"/>
        <w:ind w:right="268" w:firstLine="707"/>
        <w:jc w:val="left"/>
      </w:pPr>
      <w:r>
        <w:t>Программа</w:t>
      </w:r>
      <w:r>
        <w:tab/>
        <w:t>формирования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(далее</w:t>
      </w:r>
      <w:r>
        <w:rPr>
          <w:spacing w:val="8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УУД)</w:t>
      </w:r>
      <w:r>
        <w:rPr>
          <w:spacing w:val="4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содержит:</w:t>
      </w:r>
    </w:p>
    <w:p w:rsidR="002D4725" w:rsidRDefault="006F5087" w:rsidP="00600EF9">
      <w:pPr>
        <w:pStyle w:val="a4"/>
        <w:numPr>
          <w:ilvl w:val="1"/>
          <w:numId w:val="203"/>
        </w:numPr>
        <w:tabs>
          <w:tab w:val="left" w:pos="506"/>
        </w:tabs>
        <w:spacing w:before="2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УУД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 w:rsidR="002D4725" w:rsidRDefault="006F5087" w:rsidP="00600EF9">
      <w:pPr>
        <w:pStyle w:val="a4"/>
        <w:numPr>
          <w:ilvl w:val="1"/>
          <w:numId w:val="203"/>
        </w:numPr>
        <w:tabs>
          <w:tab w:val="left" w:pos="506"/>
        </w:tabs>
        <w:spacing w:before="40"/>
        <w:rPr>
          <w:sz w:val="24"/>
        </w:rPr>
      </w:pPr>
      <w:r>
        <w:rPr>
          <w:sz w:val="24"/>
        </w:rPr>
        <w:t>характеристики</w:t>
      </w:r>
      <w:r>
        <w:rPr>
          <w:spacing w:val="-7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УУД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 w:rsidR="002D4725" w:rsidRDefault="006F5087">
      <w:pPr>
        <w:pStyle w:val="a3"/>
        <w:spacing w:before="41" w:line="276" w:lineRule="auto"/>
        <w:ind w:firstLine="707"/>
        <w:jc w:val="left"/>
      </w:pPr>
      <w:r>
        <w:t>Сформированность</w:t>
      </w:r>
      <w:r>
        <w:rPr>
          <w:spacing w:val="44"/>
        </w:rPr>
        <w:t xml:space="preserve"> </w:t>
      </w:r>
      <w:r>
        <w:t>УУД</w:t>
      </w:r>
      <w:r>
        <w:rPr>
          <w:spacing w:val="42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t>обучающихся</w:t>
      </w:r>
      <w:r>
        <w:rPr>
          <w:spacing w:val="44"/>
        </w:rPr>
        <w:t xml:space="preserve"> </w:t>
      </w:r>
      <w:r>
        <w:t>определяется</w:t>
      </w:r>
      <w:r>
        <w:rPr>
          <w:spacing w:val="45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этапе</w:t>
      </w:r>
      <w:r>
        <w:rPr>
          <w:spacing w:val="43"/>
        </w:rPr>
        <w:t xml:space="preserve"> </w:t>
      </w:r>
      <w:r>
        <w:t>завершения</w:t>
      </w:r>
      <w:r>
        <w:rPr>
          <w:spacing w:val="43"/>
        </w:rPr>
        <w:t xml:space="preserve"> </w:t>
      </w:r>
      <w:r>
        <w:t>ими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ПНОО.</w:t>
      </w:r>
    </w:p>
    <w:p w:rsidR="002D4725" w:rsidRDefault="006F5087">
      <w:pPr>
        <w:pStyle w:val="3"/>
        <w:spacing w:before="1"/>
        <w:ind w:left="1493"/>
      </w:pPr>
      <w:r>
        <w:t>Описание</w:t>
      </w:r>
      <w:r>
        <w:rPr>
          <w:spacing w:val="-4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</w:p>
    <w:p w:rsidR="002D4725" w:rsidRDefault="006F5087">
      <w:pPr>
        <w:pStyle w:val="a3"/>
        <w:spacing w:before="42" w:line="276" w:lineRule="auto"/>
        <w:ind w:right="267" w:firstLine="539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 использовать на практике УУД.</w:t>
      </w:r>
      <w:r>
        <w:rPr>
          <w:spacing w:val="1"/>
        </w:rPr>
        <w:t xml:space="preserve"> </w:t>
      </w:r>
      <w:r>
        <w:t>Формирование УУД обеспечивает решение</w:t>
      </w:r>
      <w:r>
        <w:rPr>
          <w:spacing w:val="-57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деятельности),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модулей.</w:t>
      </w:r>
    </w:p>
    <w:p w:rsidR="002D4725" w:rsidRDefault="002D4725">
      <w:pPr>
        <w:spacing w:line="276" w:lineRule="auto"/>
        <w:sectPr w:rsidR="002D4725">
          <w:pgSz w:w="11910" w:h="16840"/>
          <w:pgMar w:top="1040" w:right="580" w:bottom="960" w:left="1480" w:header="0" w:footer="772" w:gutter="0"/>
          <w:cols w:space="720"/>
        </w:sectPr>
      </w:pPr>
    </w:p>
    <w:p w:rsidR="002D4725" w:rsidRDefault="006F5087">
      <w:pPr>
        <w:pStyle w:val="2"/>
        <w:spacing w:before="77"/>
        <w:ind w:left="753"/>
      </w:pPr>
      <w:r>
        <w:lastRenderedPageBreak/>
        <w:t>Описание</w:t>
      </w:r>
      <w:r>
        <w:rPr>
          <w:spacing w:val="-4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</w:p>
    <w:p w:rsidR="002D4725" w:rsidRDefault="002D4725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4395"/>
        <w:gridCol w:w="4116"/>
        <w:gridCol w:w="4042"/>
      </w:tblGrid>
      <w:tr w:rsidR="002D4725">
        <w:trPr>
          <w:trHeight w:val="277"/>
        </w:trPr>
        <w:tc>
          <w:tcPr>
            <w:tcW w:w="2235" w:type="dxa"/>
            <w:vMerge w:val="restart"/>
          </w:tcPr>
          <w:p w:rsidR="002D4725" w:rsidRDefault="006F5087">
            <w:pPr>
              <w:pStyle w:val="TableParagraph"/>
              <w:spacing w:before="1"/>
              <w:ind w:left="222"/>
              <w:rPr>
                <w:b/>
              </w:rPr>
            </w:pPr>
            <w:r>
              <w:rPr>
                <w:b/>
              </w:rPr>
              <w:t>Учебный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предмет</w:t>
            </w:r>
          </w:p>
        </w:tc>
        <w:tc>
          <w:tcPr>
            <w:tcW w:w="12553" w:type="dxa"/>
            <w:gridSpan w:val="3"/>
          </w:tcPr>
          <w:p w:rsidR="002D4725" w:rsidRDefault="006F5087">
            <w:pPr>
              <w:pStyle w:val="TableParagraph"/>
              <w:spacing w:before="1" w:line="257" w:lineRule="exact"/>
              <w:ind w:left="3713" w:right="33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Познавательные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универсальные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</w:t>
            </w:r>
          </w:p>
        </w:tc>
      </w:tr>
      <w:tr w:rsidR="002D4725">
        <w:trPr>
          <w:trHeight w:val="551"/>
        </w:trPr>
        <w:tc>
          <w:tcPr>
            <w:tcW w:w="2235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</w:tcPr>
          <w:p w:rsidR="002D4725" w:rsidRDefault="006F5087">
            <w:pPr>
              <w:pStyle w:val="TableParagraph"/>
              <w:spacing w:line="275" w:lineRule="exact"/>
              <w:ind w:left="690"/>
              <w:rPr>
                <w:sz w:val="24"/>
              </w:rPr>
            </w:pPr>
            <w:r>
              <w:rPr>
                <w:sz w:val="24"/>
              </w:rPr>
              <w:t>базовые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4116" w:type="dxa"/>
          </w:tcPr>
          <w:p w:rsidR="002D4725" w:rsidRDefault="006F5087">
            <w:pPr>
              <w:pStyle w:val="TableParagraph"/>
              <w:spacing w:line="276" w:lineRule="exact"/>
              <w:ind w:left="1768" w:right="451" w:hanging="946"/>
              <w:rPr>
                <w:sz w:val="24"/>
              </w:rPr>
            </w:pPr>
            <w:r>
              <w:rPr>
                <w:sz w:val="24"/>
              </w:rPr>
              <w:t>базовые 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4042" w:type="dxa"/>
          </w:tcPr>
          <w:p w:rsidR="002D4725" w:rsidRDefault="006F5087">
            <w:pPr>
              <w:pStyle w:val="TableParagraph"/>
              <w:spacing w:line="275" w:lineRule="exact"/>
              <w:ind w:left="86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</w:p>
        </w:tc>
      </w:tr>
      <w:tr w:rsidR="002D4725">
        <w:trPr>
          <w:trHeight w:val="7201"/>
        </w:trPr>
        <w:tc>
          <w:tcPr>
            <w:tcW w:w="2235" w:type="dxa"/>
          </w:tcPr>
          <w:p w:rsidR="002D4725" w:rsidRDefault="006F5087">
            <w:pPr>
              <w:pStyle w:val="TableParagraph"/>
              <w:spacing w:line="251" w:lineRule="exact"/>
              <w:ind w:left="107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язык.</w:t>
            </w:r>
          </w:p>
        </w:tc>
        <w:tc>
          <w:tcPr>
            <w:tcW w:w="4395" w:type="dxa"/>
          </w:tcPr>
          <w:p w:rsidR="002D4725" w:rsidRDefault="006F5087" w:rsidP="00600EF9">
            <w:pPr>
              <w:pStyle w:val="TableParagraph"/>
              <w:numPr>
                <w:ilvl w:val="0"/>
                <w:numId w:val="201"/>
              </w:numPr>
              <w:tabs>
                <w:tab w:val="left" w:pos="286"/>
                <w:tab w:val="left" w:pos="1841"/>
                <w:tab w:val="left" w:pos="3187"/>
              </w:tabs>
              <w:ind w:right="97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сравнивать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различные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языковые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единицы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(звуки,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слова,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предложения,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тексты),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устанавливать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основания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для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сравнения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языковых</w:t>
            </w:r>
            <w:r>
              <w:rPr>
                <w:color w:val="221F1F"/>
                <w:sz w:val="20"/>
              </w:rPr>
              <w:tab/>
              <w:t>единиц</w:t>
            </w:r>
            <w:r>
              <w:rPr>
                <w:color w:val="221F1F"/>
                <w:sz w:val="20"/>
              </w:rPr>
              <w:tab/>
            </w:r>
            <w:r>
              <w:rPr>
                <w:color w:val="221F1F"/>
                <w:spacing w:val="-1"/>
                <w:sz w:val="20"/>
              </w:rPr>
              <w:t>(частеречная</w:t>
            </w:r>
            <w:r>
              <w:rPr>
                <w:color w:val="221F1F"/>
                <w:spacing w:val="-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принадлежность,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грамматический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признак,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лексическое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значение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др.);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устанавливать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аналогии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языковых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единиц;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01"/>
              </w:numPr>
              <w:tabs>
                <w:tab w:val="left" w:pos="286"/>
              </w:tabs>
              <w:ind w:right="99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объединять объекты (языковые единицы)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определённому признаку;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01"/>
              </w:numPr>
              <w:tabs>
                <w:tab w:val="left" w:pos="286"/>
              </w:tabs>
              <w:ind w:right="97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определять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существенный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признак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для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классификации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языковых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единиц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(звуков,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частей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речи,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предложений,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текстов);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классифицировать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языковые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единицы;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01"/>
              </w:numPr>
              <w:tabs>
                <w:tab w:val="left" w:pos="286"/>
              </w:tabs>
              <w:ind w:right="97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находить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языковом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материале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закономерности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противоречия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основе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предложенного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учителем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алгоритма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наблюдения;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анализировать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алгоритм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действий при работе с языковыми единицами,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самостоятельно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выделять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учебные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операции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анализе</w:t>
            </w:r>
            <w:r>
              <w:rPr>
                <w:color w:val="221F1F"/>
                <w:spacing w:val="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языковых единиц;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01"/>
              </w:numPr>
              <w:tabs>
                <w:tab w:val="left" w:pos="286"/>
                <w:tab w:val="left" w:pos="1450"/>
                <w:tab w:val="left" w:pos="3357"/>
              </w:tabs>
              <w:ind w:right="97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выявлять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недостаток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информации</w:t>
            </w:r>
            <w:r>
              <w:rPr>
                <w:color w:val="221F1F"/>
                <w:spacing w:val="5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для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решения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учебной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практической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задачи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основе</w:t>
            </w:r>
            <w:r>
              <w:rPr>
                <w:color w:val="221F1F"/>
                <w:sz w:val="20"/>
              </w:rPr>
              <w:tab/>
              <w:t>предложенного</w:t>
            </w:r>
            <w:r>
              <w:rPr>
                <w:color w:val="221F1F"/>
                <w:sz w:val="20"/>
              </w:rPr>
              <w:tab/>
            </w:r>
            <w:r>
              <w:rPr>
                <w:color w:val="221F1F"/>
                <w:spacing w:val="-1"/>
                <w:sz w:val="20"/>
              </w:rPr>
              <w:t>алгоритма,</w:t>
            </w:r>
            <w:r>
              <w:rPr>
                <w:color w:val="221F1F"/>
                <w:spacing w:val="-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формулировать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запрос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дополнительную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информацию;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01"/>
              </w:numPr>
              <w:tabs>
                <w:tab w:val="left" w:pos="286"/>
              </w:tabs>
              <w:ind w:right="97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устанавливать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причинно­следственные</w:t>
            </w:r>
            <w:r>
              <w:rPr>
                <w:color w:val="221F1F"/>
                <w:spacing w:val="50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связи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ситуациях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наблюдения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языковым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материалом,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делать</w:t>
            </w:r>
            <w:r>
              <w:rPr>
                <w:color w:val="221F1F"/>
                <w:spacing w:val="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выводы</w:t>
            </w:r>
          </w:p>
        </w:tc>
        <w:tc>
          <w:tcPr>
            <w:tcW w:w="4116" w:type="dxa"/>
          </w:tcPr>
          <w:p w:rsidR="002D4725" w:rsidRDefault="006F5087" w:rsidP="00600EF9">
            <w:pPr>
              <w:pStyle w:val="TableParagraph"/>
              <w:numPr>
                <w:ilvl w:val="0"/>
                <w:numId w:val="200"/>
              </w:numPr>
              <w:tabs>
                <w:tab w:val="left" w:pos="286"/>
              </w:tabs>
              <w:ind w:right="99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с помощью учителя формулировать цель,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планировать изменения языкового объекта,</w:t>
            </w:r>
            <w:r>
              <w:rPr>
                <w:color w:val="221F1F"/>
                <w:spacing w:val="-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речевой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ситуации;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00"/>
              </w:numPr>
              <w:tabs>
                <w:tab w:val="left" w:pos="286"/>
              </w:tabs>
              <w:ind w:right="97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сравнивать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несколько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вариантов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выполнения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задания,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выбирать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наиболее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подходящий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(на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основе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предложенных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критериев);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00"/>
              </w:numPr>
              <w:tabs>
                <w:tab w:val="left" w:pos="286"/>
                <w:tab w:val="left" w:pos="2563"/>
              </w:tabs>
              <w:ind w:right="97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проводить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предложенному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плану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несложное</w:t>
            </w:r>
            <w:r>
              <w:rPr>
                <w:color w:val="221F1F"/>
                <w:sz w:val="20"/>
              </w:rPr>
              <w:tab/>
            </w:r>
            <w:r>
              <w:rPr>
                <w:color w:val="221F1F"/>
                <w:spacing w:val="-1"/>
                <w:sz w:val="20"/>
              </w:rPr>
              <w:t>лингвистическое</w:t>
            </w:r>
            <w:r>
              <w:rPr>
                <w:color w:val="221F1F"/>
                <w:spacing w:val="-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мини­исследование,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выполнять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предложенному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плану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проектное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задание;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00"/>
              </w:numPr>
              <w:tabs>
                <w:tab w:val="left" w:pos="286"/>
              </w:tabs>
              <w:ind w:right="96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формулировать выводы и подкреплять их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доказательства­ ми на основе результатов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проведённого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наблюдения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языковым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материалом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(классификации,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сравнения,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исследования); формулировать с помощью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учителя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вопросы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процессе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анализа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предложенного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языкового материала;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00"/>
              </w:numPr>
              <w:tabs>
                <w:tab w:val="left" w:pos="286"/>
              </w:tabs>
              <w:ind w:right="98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прогнозировать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возможное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развитие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процессов,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событий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последствия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аналогичных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или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сходных ситуациях</w:t>
            </w:r>
          </w:p>
        </w:tc>
        <w:tc>
          <w:tcPr>
            <w:tcW w:w="4042" w:type="dxa"/>
          </w:tcPr>
          <w:p w:rsidR="002D4725" w:rsidRDefault="006F5087" w:rsidP="00600EF9">
            <w:pPr>
              <w:pStyle w:val="TableParagraph"/>
              <w:numPr>
                <w:ilvl w:val="0"/>
                <w:numId w:val="199"/>
              </w:numPr>
              <w:tabs>
                <w:tab w:val="left" w:pos="284"/>
                <w:tab w:val="left" w:pos="1660"/>
                <w:tab w:val="left" w:pos="3032"/>
              </w:tabs>
              <w:ind w:right="95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выбирать</w:t>
            </w:r>
            <w:r>
              <w:rPr>
                <w:color w:val="221F1F"/>
                <w:sz w:val="20"/>
              </w:rPr>
              <w:tab/>
              <w:t>источник</w:t>
            </w:r>
            <w:r>
              <w:rPr>
                <w:color w:val="221F1F"/>
                <w:sz w:val="20"/>
              </w:rPr>
              <w:tab/>
            </w:r>
            <w:r>
              <w:rPr>
                <w:color w:val="221F1F"/>
                <w:spacing w:val="-1"/>
                <w:sz w:val="20"/>
              </w:rPr>
              <w:t>получения</w:t>
            </w:r>
            <w:r>
              <w:rPr>
                <w:color w:val="221F1F"/>
                <w:spacing w:val="-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информации: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нужный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словарь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для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получения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запрашиваемой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информации,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для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уточнения;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согласно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заданному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алгоритму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находить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представленную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явном виде информацию в предложенном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источнике: в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словарях,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справочниках;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99"/>
              </w:numPr>
              <w:tabs>
                <w:tab w:val="left" w:pos="284"/>
                <w:tab w:val="left" w:pos="2055"/>
                <w:tab w:val="left" w:pos="2812"/>
                <w:tab w:val="left" w:pos="3826"/>
              </w:tabs>
              <w:ind w:right="97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распознавать</w:t>
            </w:r>
            <w:r>
              <w:rPr>
                <w:color w:val="221F1F"/>
                <w:sz w:val="20"/>
              </w:rPr>
              <w:tab/>
              <w:t>достоверную</w:t>
            </w:r>
            <w:r>
              <w:rPr>
                <w:color w:val="221F1F"/>
                <w:sz w:val="20"/>
              </w:rPr>
              <w:tab/>
            </w:r>
            <w:r>
              <w:rPr>
                <w:color w:val="221F1F"/>
                <w:spacing w:val="-5"/>
                <w:sz w:val="20"/>
              </w:rPr>
              <w:t>и</w:t>
            </w:r>
            <w:r>
              <w:rPr>
                <w:color w:val="221F1F"/>
                <w:spacing w:val="-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недостоверную</w:t>
            </w:r>
            <w:r>
              <w:rPr>
                <w:color w:val="221F1F"/>
                <w:sz w:val="20"/>
              </w:rPr>
              <w:tab/>
            </w:r>
            <w:r>
              <w:rPr>
                <w:color w:val="221F1F"/>
                <w:sz w:val="20"/>
              </w:rPr>
              <w:tab/>
            </w:r>
            <w:r>
              <w:rPr>
                <w:color w:val="221F1F"/>
                <w:spacing w:val="-1"/>
                <w:sz w:val="20"/>
              </w:rPr>
              <w:t>информацию</w:t>
            </w:r>
            <w:r>
              <w:rPr>
                <w:color w:val="221F1F"/>
                <w:spacing w:val="-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самостоятельно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или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основании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предложенного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учителем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способа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её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проверки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(обращаясь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словарям,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справочникам,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учебнику);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99"/>
              </w:numPr>
              <w:tabs>
                <w:tab w:val="left" w:pos="284"/>
              </w:tabs>
              <w:ind w:right="98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соблюдать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помощью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взрослых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(педагогических работни­ ков, родителей,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законных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представителей)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правила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информа­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ционной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безопасности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поиске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информации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Интернете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(информации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написании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произношении слова, о значении слова, 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происхождении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слова,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синонимах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слова);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99"/>
              </w:numPr>
              <w:tabs>
                <w:tab w:val="left" w:pos="284"/>
                <w:tab w:val="left" w:pos="3117"/>
              </w:tabs>
              <w:ind w:right="99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анализировать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создавать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текстовую,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видео­,         </w:t>
            </w:r>
            <w:r>
              <w:rPr>
                <w:color w:val="221F1F"/>
                <w:spacing w:val="1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графическую,</w:t>
            </w:r>
            <w:r>
              <w:rPr>
                <w:color w:val="221F1F"/>
                <w:sz w:val="20"/>
              </w:rPr>
              <w:tab/>
            </w:r>
            <w:r>
              <w:rPr>
                <w:color w:val="221F1F"/>
                <w:spacing w:val="-1"/>
                <w:sz w:val="20"/>
              </w:rPr>
              <w:t>звуковую</w:t>
            </w:r>
            <w:r>
              <w:rPr>
                <w:color w:val="221F1F"/>
                <w:spacing w:val="-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информацию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соответствии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учебной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задачей;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99"/>
              </w:numPr>
              <w:tabs>
                <w:tab w:val="left" w:pos="284"/>
              </w:tabs>
              <w:ind w:right="97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понимать лингвистическую информацию,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зафиксированную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виде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таблиц,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схем;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самостоятельно</w:t>
            </w:r>
            <w:r>
              <w:rPr>
                <w:color w:val="221F1F"/>
                <w:spacing w:val="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создавать</w:t>
            </w:r>
            <w:r>
              <w:rPr>
                <w:color w:val="221F1F"/>
                <w:spacing w:val="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схемы,</w:t>
            </w:r>
            <w:r>
              <w:rPr>
                <w:color w:val="221F1F"/>
                <w:spacing w:val="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таблицы</w:t>
            </w:r>
          </w:p>
          <w:p w:rsidR="002D4725" w:rsidRDefault="006F5087">
            <w:pPr>
              <w:pStyle w:val="TableParagraph"/>
              <w:spacing w:line="228" w:lineRule="exact"/>
              <w:ind w:left="283" w:right="100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для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представления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лингвистической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информации</w:t>
            </w:r>
          </w:p>
        </w:tc>
      </w:tr>
      <w:tr w:rsidR="002D4725">
        <w:trPr>
          <w:trHeight w:val="1180"/>
        </w:trPr>
        <w:tc>
          <w:tcPr>
            <w:tcW w:w="2235" w:type="dxa"/>
          </w:tcPr>
          <w:p w:rsidR="002D4725" w:rsidRDefault="006F5087">
            <w:pPr>
              <w:pStyle w:val="TableParagraph"/>
              <w:spacing w:before="1"/>
              <w:ind w:left="107" w:right="788"/>
            </w:pPr>
            <w:r>
              <w:t>Литературное</w:t>
            </w:r>
            <w:r>
              <w:rPr>
                <w:spacing w:val="-52"/>
              </w:rPr>
              <w:t xml:space="preserve"> </w:t>
            </w:r>
            <w:r>
              <w:t>чтение.</w:t>
            </w:r>
          </w:p>
        </w:tc>
        <w:tc>
          <w:tcPr>
            <w:tcW w:w="4395" w:type="dxa"/>
          </w:tcPr>
          <w:p w:rsidR="002D4725" w:rsidRDefault="006F5087" w:rsidP="00600EF9">
            <w:pPr>
              <w:pStyle w:val="TableParagraph"/>
              <w:numPr>
                <w:ilvl w:val="0"/>
                <w:numId w:val="198"/>
              </w:numPr>
              <w:tabs>
                <w:tab w:val="left" w:pos="286"/>
              </w:tabs>
              <w:spacing w:before="10" w:line="230" w:lineRule="exact"/>
              <w:ind w:right="97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сравнивать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произведения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теме,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главной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мысли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(морали),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жанру,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соотносить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произведение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его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автора,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устанавливать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основания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для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сравнения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произведений,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устанавливать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аналогии;</w:t>
            </w:r>
          </w:p>
        </w:tc>
        <w:tc>
          <w:tcPr>
            <w:tcW w:w="4116" w:type="dxa"/>
          </w:tcPr>
          <w:p w:rsidR="002D4725" w:rsidRDefault="006F5087" w:rsidP="00600EF9">
            <w:pPr>
              <w:pStyle w:val="TableParagraph"/>
              <w:numPr>
                <w:ilvl w:val="0"/>
                <w:numId w:val="197"/>
              </w:numPr>
              <w:tabs>
                <w:tab w:val="left" w:pos="286"/>
              </w:tabs>
              <w:ind w:right="96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определять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разрыв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между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реальным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желательным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состоянием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объекта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(ситуации)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основе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предложенных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учителем вопросов;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97"/>
              </w:numPr>
              <w:tabs>
                <w:tab w:val="left" w:pos="286"/>
              </w:tabs>
              <w:spacing w:before="1" w:line="224" w:lineRule="exact"/>
              <w:ind w:hanging="143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формулировать</w:t>
            </w:r>
            <w:r>
              <w:rPr>
                <w:color w:val="221F1F"/>
                <w:spacing w:val="3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</w:t>
            </w:r>
            <w:r>
              <w:rPr>
                <w:color w:val="221F1F"/>
                <w:spacing w:val="3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помощью</w:t>
            </w:r>
            <w:r>
              <w:rPr>
                <w:color w:val="221F1F"/>
                <w:spacing w:val="3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учителя</w:t>
            </w:r>
            <w:r>
              <w:rPr>
                <w:color w:val="221F1F"/>
                <w:spacing w:val="3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цель,</w:t>
            </w:r>
          </w:p>
        </w:tc>
        <w:tc>
          <w:tcPr>
            <w:tcW w:w="4042" w:type="dxa"/>
          </w:tcPr>
          <w:p w:rsidR="002D4725" w:rsidRDefault="006F5087" w:rsidP="00600EF9">
            <w:pPr>
              <w:pStyle w:val="TableParagraph"/>
              <w:numPr>
                <w:ilvl w:val="0"/>
                <w:numId w:val="196"/>
              </w:numPr>
              <w:tabs>
                <w:tab w:val="left" w:pos="284"/>
                <w:tab w:val="left" w:pos="1660"/>
                <w:tab w:val="left" w:pos="3032"/>
              </w:tabs>
              <w:ind w:right="100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выбирать</w:t>
            </w:r>
            <w:r>
              <w:rPr>
                <w:color w:val="221F1F"/>
                <w:sz w:val="20"/>
              </w:rPr>
              <w:tab/>
              <w:t>источник</w:t>
            </w:r>
            <w:r>
              <w:rPr>
                <w:color w:val="221F1F"/>
                <w:sz w:val="20"/>
              </w:rPr>
              <w:tab/>
            </w:r>
            <w:r>
              <w:rPr>
                <w:color w:val="221F1F"/>
                <w:spacing w:val="-1"/>
                <w:sz w:val="20"/>
              </w:rPr>
              <w:t>получения</w:t>
            </w:r>
            <w:r>
              <w:rPr>
                <w:color w:val="221F1F"/>
                <w:spacing w:val="-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информации;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96"/>
              </w:numPr>
              <w:tabs>
                <w:tab w:val="left" w:pos="284"/>
              </w:tabs>
              <w:spacing w:line="230" w:lineRule="exact"/>
              <w:ind w:right="99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согласно заданному алгоритму находить в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предложенном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источнике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информацию,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представленную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явном виде;</w:t>
            </w:r>
          </w:p>
        </w:tc>
      </w:tr>
    </w:tbl>
    <w:p w:rsidR="002D4725" w:rsidRDefault="002D4725">
      <w:pPr>
        <w:spacing w:line="230" w:lineRule="exact"/>
        <w:jc w:val="both"/>
        <w:rPr>
          <w:sz w:val="20"/>
        </w:rPr>
        <w:sectPr w:rsidR="002D4725">
          <w:footerReference w:type="default" r:id="rId31"/>
          <w:pgSz w:w="16840" w:h="11910" w:orient="landscape"/>
          <w:pgMar w:top="900" w:right="800" w:bottom="880" w:left="920" w:header="0" w:footer="693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4395"/>
        <w:gridCol w:w="4116"/>
        <w:gridCol w:w="4042"/>
      </w:tblGrid>
      <w:tr w:rsidR="002D4725">
        <w:trPr>
          <w:trHeight w:val="4212"/>
        </w:trPr>
        <w:tc>
          <w:tcPr>
            <w:tcW w:w="2235" w:type="dxa"/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4395" w:type="dxa"/>
          </w:tcPr>
          <w:p w:rsidR="002D4725" w:rsidRDefault="006F5087" w:rsidP="00600EF9">
            <w:pPr>
              <w:pStyle w:val="TableParagraph"/>
              <w:numPr>
                <w:ilvl w:val="0"/>
                <w:numId w:val="195"/>
              </w:numPr>
              <w:tabs>
                <w:tab w:val="left" w:pos="286"/>
              </w:tabs>
              <w:ind w:right="98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объединять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произведения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</w:t>
            </w:r>
            <w:r>
              <w:rPr>
                <w:color w:val="221F1F"/>
                <w:spacing w:val="5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жанру,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авторской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принадлежности;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95"/>
              </w:numPr>
              <w:tabs>
                <w:tab w:val="left" w:pos="286"/>
                <w:tab w:val="left" w:pos="2703"/>
              </w:tabs>
              <w:ind w:right="99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определять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существенный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признак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для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классификации,</w:t>
            </w:r>
            <w:r>
              <w:rPr>
                <w:color w:val="221F1F"/>
                <w:sz w:val="20"/>
              </w:rPr>
              <w:tab/>
            </w:r>
            <w:r>
              <w:rPr>
                <w:color w:val="221F1F"/>
                <w:spacing w:val="-1"/>
                <w:sz w:val="20"/>
              </w:rPr>
              <w:t>классифицировать</w:t>
            </w:r>
            <w:r>
              <w:rPr>
                <w:color w:val="221F1F"/>
                <w:spacing w:val="-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произведения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 темам,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жанрам и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видам;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95"/>
              </w:numPr>
              <w:tabs>
                <w:tab w:val="left" w:pos="286"/>
                <w:tab w:val="left" w:pos="1683"/>
                <w:tab w:val="left" w:pos="3068"/>
                <w:tab w:val="left" w:pos="3186"/>
              </w:tabs>
              <w:ind w:right="97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находить закономерности и противоречия при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анализе</w:t>
            </w:r>
            <w:r>
              <w:rPr>
                <w:color w:val="221F1F"/>
                <w:sz w:val="20"/>
              </w:rPr>
              <w:tab/>
              <w:t>сюжета</w:t>
            </w:r>
            <w:r>
              <w:rPr>
                <w:color w:val="221F1F"/>
                <w:sz w:val="20"/>
              </w:rPr>
              <w:tab/>
            </w:r>
            <w:r>
              <w:rPr>
                <w:color w:val="221F1F"/>
                <w:spacing w:val="-1"/>
                <w:sz w:val="20"/>
              </w:rPr>
              <w:t>(композиции),</w:t>
            </w:r>
            <w:r>
              <w:rPr>
                <w:color w:val="221F1F"/>
                <w:spacing w:val="-48"/>
                <w:sz w:val="20"/>
              </w:rPr>
              <w:t xml:space="preserve"> </w:t>
            </w:r>
            <w:r>
              <w:rPr>
                <w:color w:val="221F1F"/>
                <w:spacing w:val="-1"/>
                <w:sz w:val="20"/>
              </w:rPr>
              <w:t>восстанавливать</w:t>
            </w:r>
            <w:r>
              <w:rPr>
                <w:color w:val="221F1F"/>
                <w:spacing w:val="-1"/>
                <w:sz w:val="20"/>
              </w:rPr>
              <w:tab/>
            </w:r>
            <w:r>
              <w:rPr>
                <w:color w:val="221F1F"/>
                <w:spacing w:val="-1"/>
                <w:sz w:val="20"/>
              </w:rPr>
              <w:tab/>
            </w:r>
            <w:r>
              <w:rPr>
                <w:color w:val="221F1F"/>
                <w:sz w:val="20"/>
              </w:rPr>
              <w:t>нарушенную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последовательность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событий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(сюжета),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составлять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аннотацию,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отзыв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предложенному алгоритму;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95"/>
              </w:numPr>
              <w:tabs>
                <w:tab w:val="left" w:pos="286"/>
              </w:tabs>
              <w:ind w:right="96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выявлять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недостаток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информации</w:t>
            </w:r>
            <w:r>
              <w:rPr>
                <w:color w:val="221F1F"/>
                <w:spacing w:val="5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для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решения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учебной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(практической)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задачи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основе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предложенного алгоритма;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95"/>
              </w:numPr>
              <w:tabs>
                <w:tab w:val="left" w:pos="286"/>
              </w:tabs>
              <w:ind w:right="94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устанавливать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причинно-следственные</w:t>
            </w:r>
            <w:r>
              <w:rPr>
                <w:color w:val="221F1F"/>
                <w:spacing w:val="50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связи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1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сюжете</w:t>
            </w:r>
            <w:r>
              <w:rPr>
                <w:color w:val="221F1F"/>
                <w:spacing w:val="1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фольклорного</w:t>
            </w:r>
            <w:r>
              <w:rPr>
                <w:color w:val="221F1F"/>
                <w:spacing w:val="1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1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художественного</w:t>
            </w:r>
          </w:p>
          <w:p w:rsidR="002D4725" w:rsidRDefault="006F5087">
            <w:pPr>
              <w:pStyle w:val="TableParagraph"/>
              <w:spacing w:line="228" w:lineRule="exact"/>
              <w:ind w:left="285" w:right="100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текста,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составлении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плана,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пересказе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текста,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характеристике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поступков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героев</w:t>
            </w:r>
          </w:p>
        </w:tc>
        <w:tc>
          <w:tcPr>
            <w:tcW w:w="4116" w:type="dxa"/>
          </w:tcPr>
          <w:p w:rsidR="002D4725" w:rsidRDefault="006F5087">
            <w:pPr>
              <w:pStyle w:val="TableParagraph"/>
              <w:spacing w:line="228" w:lineRule="exact"/>
              <w:ind w:left="285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планировать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изменения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объекта,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ситуации;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94"/>
              </w:numPr>
              <w:tabs>
                <w:tab w:val="left" w:pos="286"/>
              </w:tabs>
              <w:ind w:right="97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сравнивать несколько вариантов решения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задачи,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выбирать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наиболее</w:t>
            </w:r>
            <w:r>
              <w:rPr>
                <w:color w:val="221F1F"/>
                <w:spacing w:val="50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подходящий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(на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основе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предложенных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критериев);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94"/>
              </w:numPr>
              <w:tabs>
                <w:tab w:val="left" w:pos="286"/>
              </w:tabs>
              <w:spacing w:before="1"/>
              <w:ind w:right="97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проводить по предложенному плану опыт,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несложное исследование по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установлению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особенностей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объекта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изучения и связей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между</w:t>
            </w:r>
            <w:r>
              <w:rPr>
                <w:color w:val="221F1F"/>
                <w:spacing w:val="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объектами</w:t>
            </w:r>
            <w:r>
              <w:rPr>
                <w:color w:val="221F1F"/>
                <w:spacing w:val="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(часть</w:t>
            </w:r>
            <w:r>
              <w:rPr>
                <w:color w:val="221F1F"/>
                <w:spacing w:val="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—</w:t>
            </w:r>
            <w:r>
              <w:rPr>
                <w:color w:val="221F1F"/>
                <w:spacing w:val="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целое,</w:t>
            </w:r>
            <w:r>
              <w:rPr>
                <w:color w:val="221F1F"/>
                <w:spacing w:val="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причина</w:t>
            </w:r>
          </w:p>
          <w:p w:rsidR="002D4725" w:rsidRDefault="006F5087">
            <w:pPr>
              <w:pStyle w:val="TableParagraph"/>
              <w:spacing w:line="229" w:lineRule="exact"/>
              <w:ind w:left="285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—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следствие);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94"/>
              </w:numPr>
              <w:tabs>
                <w:tab w:val="left" w:pos="286"/>
              </w:tabs>
              <w:ind w:right="98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формулировать выводы и подкреплять их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доказательствами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основе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результатов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проведённого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наблюдения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(опыта,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классификации,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сравнения,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исследования);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94"/>
              </w:numPr>
              <w:tabs>
                <w:tab w:val="left" w:pos="286"/>
              </w:tabs>
              <w:ind w:right="98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прогнозировать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возможное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развитие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процессов,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событий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последствия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аналогичных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или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сходных ситуациях</w:t>
            </w:r>
          </w:p>
        </w:tc>
        <w:tc>
          <w:tcPr>
            <w:tcW w:w="4042" w:type="dxa"/>
          </w:tcPr>
          <w:p w:rsidR="002D4725" w:rsidRDefault="006F5087" w:rsidP="00600EF9">
            <w:pPr>
              <w:pStyle w:val="TableParagraph"/>
              <w:numPr>
                <w:ilvl w:val="0"/>
                <w:numId w:val="193"/>
              </w:numPr>
              <w:tabs>
                <w:tab w:val="left" w:pos="284"/>
                <w:tab w:val="left" w:pos="2055"/>
                <w:tab w:val="left" w:pos="2812"/>
                <w:tab w:val="left" w:pos="3826"/>
              </w:tabs>
              <w:ind w:right="97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распознавать</w:t>
            </w:r>
            <w:r>
              <w:rPr>
                <w:color w:val="221F1F"/>
                <w:sz w:val="20"/>
              </w:rPr>
              <w:tab/>
              <w:t>достоверную</w:t>
            </w:r>
            <w:r>
              <w:rPr>
                <w:color w:val="221F1F"/>
                <w:sz w:val="20"/>
              </w:rPr>
              <w:tab/>
            </w:r>
            <w:r>
              <w:rPr>
                <w:color w:val="221F1F"/>
                <w:spacing w:val="-5"/>
                <w:sz w:val="20"/>
              </w:rPr>
              <w:t>и</w:t>
            </w:r>
            <w:r>
              <w:rPr>
                <w:color w:val="221F1F"/>
                <w:spacing w:val="-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недостоверную</w:t>
            </w:r>
            <w:r>
              <w:rPr>
                <w:color w:val="221F1F"/>
                <w:sz w:val="20"/>
              </w:rPr>
              <w:tab/>
            </w:r>
            <w:r>
              <w:rPr>
                <w:color w:val="221F1F"/>
                <w:sz w:val="20"/>
              </w:rPr>
              <w:tab/>
            </w:r>
            <w:r>
              <w:rPr>
                <w:color w:val="221F1F"/>
                <w:spacing w:val="-1"/>
                <w:sz w:val="20"/>
              </w:rPr>
              <w:t>информацию</w:t>
            </w:r>
            <w:r>
              <w:rPr>
                <w:color w:val="221F1F"/>
                <w:spacing w:val="-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самостоятельно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или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основании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предложенного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учителем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способа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её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проверки;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93"/>
              </w:numPr>
              <w:tabs>
                <w:tab w:val="left" w:pos="284"/>
                <w:tab w:val="left" w:pos="3246"/>
              </w:tabs>
              <w:ind w:right="95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соблюдать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помощью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взрослых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(учителей,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родителей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(законных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представителей)</w:t>
            </w:r>
            <w:r>
              <w:rPr>
                <w:color w:val="221F1F"/>
                <w:sz w:val="20"/>
              </w:rPr>
              <w:tab/>
            </w:r>
            <w:r>
              <w:rPr>
                <w:color w:val="221F1F"/>
                <w:spacing w:val="-1"/>
                <w:sz w:val="20"/>
              </w:rPr>
              <w:t>правила</w:t>
            </w:r>
            <w:r>
              <w:rPr>
                <w:color w:val="221F1F"/>
                <w:spacing w:val="-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информационной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безопасности</w:t>
            </w:r>
            <w:r>
              <w:rPr>
                <w:color w:val="221F1F"/>
                <w:spacing w:val="5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поиске информации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сети Интернет;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93"/>
              </w:numPr>
              <w:tabs>
                <w:tab w:val="left" w:pos="284"/>
                <w:tab w:val="left" w:pos="1379"/>
                <w:tab w:val="left" w:pos="3117"/>
              </w:tabs>
              <w:ind w:right="99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анализировать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создавать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текстовую,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видео,</w:t>
            </w:r>
            <w:r>
              <w:rPr>
                <w:color w:val="221F1F"/>
                <w:sz w:val="20"/>
              </w:rPr>
              <w:tab/>
              <w:t>графическую,</w:t>
            </w:r>
            <w:r>
              <w:rPr>
                <w:color w:val="221F1F"/>
                <w:sz w:val="20"/>
              </w:rPr>
              <w:tab/>
            </w:r>
            <w:r>
              <w:rPr>
                <w:color w:val="221F1F"/>
                <w:spacing w:val="-1"/>
                <w:sz w:val="20"/>
              </w:rPr>
              <w:t>звуковую</w:t>
            </w:r>
            <w:r>
              <w:rPr>
                <w:color w:val="221F1F"/>
                <w:spacing w:val="-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информацию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соответствии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учебной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задачей;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93"/>
              </w:numPr>
              <w:tabs>
                <w:tab w:val="left" w:pos="284"/>
              </w:tabs>
              <w:ind w:right="101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самостоятельно создавать схемы, таблицы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для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представления информации</w:t>
            </w:r>
          </w:p>
        </w:tc>
      </w:tr>
      <w:tr w:rsidR="002D4725">
        <w:trPr>
          <w:trHeight w:val="5376"/>
        </w:trPr>
        <w:tc>
          <w:tcPr>
            <w:tcW w:w="2235" w:type="dxa"/>
          </w:tcPr>
          <w:p w:rsidR="002D4725" w:rsidRDefault="006F5087">
            <w:pPr>
              <w:pStyle w:val="TableParagraph"/>
              <w:ind w:left="107" w:right="311"/>
            </w:pPr>
            <w:r>
              <w:t>Иностранный язык</w:t>
            </w:r>
            <w:r>
              <w:rPr>
                <w:spacing w:val="-52"/>
              </w:rPr>
              <w:t xml:space="preserve"> </w:t>
            </w:r>
            <w:r>
              <w:t>(английский)</w:t>
            </w:r>
          </w:p>
        </w:tc>
        <w:tc>
          <w:tcPr>
            <w:tcW w:w="4395" w:type="dxa"/>
          </w:tcPr>
          <w:p w:rsidR="002D4725" w:rsidRDefault="006F5087" w:rsidP="00600EF9">
            <w:pPr>
              <w:pStyle w:val="TableParagraph"/>
              <w:numPr>
                <w:ilvl w:val="0"/>
                <w:numId w:val="192"/>
              </w:numPr>
              <w:tabs>
                <w:tab w:val="left" w:pos="286"/>
              </w:tabs>
              <w:ind w:right="99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сравнивать объекты, устанавливать основания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для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сравнения,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устанавливать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аналогии;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92"/>
              </w:numPr>
              <w:tabs>
                <w:tab w:val="left" w:pos="286"/>
              </w:tabs>
              <w:ind w:right="98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объединять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части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объекта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(объекты)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определённому признаку;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92"/>
              </w:numPr>
              <w:tabs>
                <w:tab w:val="left" w:pos="286"/>
                <w:tab w:val="left" w:pos="2703"/>
              </w:tabs>
              <w:ind w:right="99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определять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существенный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признак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для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классификации,</w:t>
            </w:r>
            <w:r>
              <w:rPr>
                <w:color w:val="221F1F"/>
                <w:sz w:val="20"/>
              </w:rPr>
              <w:tab/>
            </w:r>
            <w:r>
              <w:rPr>
                <w:color w:val="221F1F"/>
                <w:spacing w:val="-1"/>
                <w:sz w:val="20"/>
              </w:rPr>
              <w:t>классифицировать</w:t>
            </w:r>
            <w:r>
              <w:rPr>
                <w:color w:val="221F1F"/>
                <w:spacing w:val="-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предложенные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объекты;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92"/>
              </w:numPr>
              <w:tabs>
                <w:tab w:val="left" w:pos="286"/>
              </w:tabs>
              <w:ind w:right="98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находить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закономерности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противоречия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рассматриваемых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фактах,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данных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наблюдениях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основе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предложенного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педагогическим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работником алгоритма;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92"/>
              </w:numPr>
              <w:tabs>
                <w:tab w:val="left" w:pos="286"/>
              </w:tabs>
              <w:ind w:right="98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выявлять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недостаток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информации</w:t>
            </w:r>
            <w:r>
              <w:rPr>
                <w:color w:val="221F1F"/>
                <w:spacing w:val="5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для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решения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учебной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(практической)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задачи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основе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предложенного алгоритма;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92"/>
              </w:numPr>
              <w:tabs>
                <w:tab w:val="left" w:pos="286"/>
                <w:tab w:val="left" w:pos="1273"/>
                <w:tab w:val="left" w:pos="3096"/>
              </w:tabs>
              <w:ind w:right="94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устанавливать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причинно-следственные</w:t>
            </w:r>
            <w:r>
              <w:rPr>
                <w:color w:val="221F1F"/>
                <w:spacing w:val="50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связи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z w:val="20"/>
              </w:rPr>
              <w:tab/>
              <w:t>ситуациях,</w:t>
            </w:r>
            <w:r>
              <w:rPr>
                <w:color w:val="221F1F"/>
                <w:sz w:val="20"/>
              </w:rPr>
              <w:tab/>
              <w:t>поддающихся</w:t>
            </w:r>
            <w:r>
              <w:rPr>
                <w:color w:val="221F1F"/>
                <w:spacing w:val="-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непосредственному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наблюдению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или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знакомых по опыту, делать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выводы</w:t>
            </w:r>
          </w:p>
        </w:tc>
        <w:tc>
          <w:tcPr>
            <w:tcW w:w="4116" w:type="dxa"/>
          </w:tcPr>
          <w:p w:rsidR="002D4725" w:rsidRDefault="006F5087" w:rsidP="00600EF9">
            <w:pPr>
              <w:pStyle w:val="TableParagraph"/>
              <w:numPr>
                <w:ilvl w:val="0"/>
                <w:numId w:val="191"/>
              </w:numPr>
              <w:tabs>
                <w:tab w:val="left" w:pos="355"/>
              </w:tabs>
              <w:ind w:right="97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определять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разрыв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между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реальным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желательным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состоянием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объекта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(ситуации)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основе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предложенных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педагогическим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работником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вопросов;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91"/>
              </w:numPr>
              <w:tabs>
                <w:tab w:val="left" w:pos="355"/>
              </w:tabs>
              <w:ind w:right="99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с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помощью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педагогического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работника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формулировать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цель,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планировать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изменения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объекта, ситуации;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91"/>
              </w:numPr>
              <w:tabs>
                <w:tab w:val="left" w:pos="355"/>
              </w:tabs>
              <w:ind w:right="97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сравнивать несколько вариантов решения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задачи,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выбирать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наиболее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подходящий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(на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основе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предложенных критериев);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91"/>
              </w:numPr>
              <w:tabs>
                <w:tab w:val="left" w:pos="355"/>
                <w:tab w:val="left" w:pos="1954"/>
                <w:tab w:val="left" w:pos="3799"/>
              </w:tabs>
              <w:ind w:right="97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проводить по предложенному плану опыт,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несложное</w:t>
            </w:r>
            <w:r>
              <w:rPr>
                <w:color w:val="221F1F"/>
                <w:sz w:val="20"/>
              </w:rPr>
              <w:tab/>
              <w:t>исследование</w:t>
            </w:r>
            <w:r>
              <w:rPr>
                <w:color w:val="221F1F"/>
                <w:sz w:val="20"/>
              </w:rPr>
              <w:tab/>
            </w:r>
            <w:r>
              <w:rPr>
                <w:color w:val="221F1F"/>
                <w:spacing w:val="-2"/>
                <w:sz w:val="20"/>
              </w:rPr>
              <w:t>по</w:t>
            </w:r>
            <w:r>
              <w:rPr>
                <w:color w:val="221F1F"/>
                <w:spacing w:val="-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установлению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особенностей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объекта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изучения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связей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между</w:t>
            </w:r>
            <w:r>
              <w:rPr>
                <w:color w:val="221F1F"/>
                <w:spacing w:val="5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объектами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(часть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целое,</w:t>
            </w:r>
            <w:r>
              <w:rPr>
                <w:color w:val="221F1F"/>
                <w:spacing w:val="4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причина</w:t>
            </w:r>
            <w:r>
              <w:rPr>
                <w:color w:val="221F1F"/>
                <w:spacing w:val="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следствие);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91"/>
              </w:numPr>
              <w:tabs>
                <w:tab w:val="left" w:pos="355"/>
              </w:tabs>
              <w:ind w:right="97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формулировать выводы и подкреплять их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доказательствами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основе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результатов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проведенного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наблюдения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(опыта,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измерения,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классификации,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сравнения,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исследования);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91"/>
              </w:numPr>
              <w:tabs>
                <w:tab w:val="left" w:pos="355"/>
              </w:tabs>
              <w:spacing w:line="244" w:lineRule="exact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 xml:space="preserve">прогнозировать    </w:t>
            </w:r>
            <w:r>
              <w:rPr>
                <w:color w:val="221F1F"/>
                <w:spacing w:val="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возможное     </w:t>
            </w:r>
            <w:r>
              <w:rPr>
                <w:color w:val="221F1F"/>
                <w:spacing w:val="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развитие</w:t>
            </w:r>
          </w:p>
          <w:p w:rsidR="002D4725" w:rsidRDefault="006F5087">
            <w:pPr>
              <w:pStyle w:val="TableParagraph"/>
              <w:spacing w:line="228" w:lineRule="exact"/>
              <w:ind w:left="354" w:right="98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процессов,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событий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последствия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аналогичных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или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сходных ситуациях</w:t>
            </w:r>
          </w:p>
        </w:tc>
        <w:tc>
          <w:tcPr>
            <w:tcW w:w="4042" w:type="dxa"/>
          </w:tcPr>
          <w:p w:rsidR="002D4725" w:rsidRDefault="006F5087" w:rsidP="00600EF9">
            <w:pPr>
              <w:pStyle w:val="TableParagraph"/>
              <w:numPr>
                <w:ilvl w:val="0"/>
                <w:numId w:val="190"/>
              </w:numPr>
              <w:tabs>
                <w:tab w:val="left" w:pos="353"/>
                <w:tab w:val="left" w:pos="1696"/>
                <w:tab w:val="left" w:pos="3032"/>
              </w:tabs>
              <w:ind w:right="98"/>
              <w:jc w:val="both"/>
              <w:rPr>
                <w:rFonts w:ascii="Symbol" w:hAnsi="Symbol"/>
                <w:sz w:val="20"/>
              </w:rPr>
            </w:pPr>
            <w:r>
              <w:rPr>
                <w:color w:val="221F1F"/>
                <w:sz w:val="20"/>
              </w:rPr>
              <w:t>выбирать</w:t>
            </w:r>
            <w:r>
              <w:rPr>
                <w:color w:val="221F1F"/>
                <w:sz w:val="20"/>
              </w:rPr>
              <w:tab/>
              <w:t>источник</w:t>
            </w:r>
            <w:r>
              <w:rPr>
                <w:color w:val="221F1F"/>
                <w:sz w:val="20"/>
              </w:rPr>
              <w:tab/>
            </w:r>
            <w:r>
              <w:rPr>
                <w:color w:val="221F1F"/>
                <w:spacing w:val="-1"/>
                <w:sz w:val="20"/>
              </w:rPr>
              <w:t>получения</w:t>
            </w:r>
            <w:r>
              <w:rPr>
                <w:color w:val="221F1F"/>
                <w:spacing w:val="-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информации;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90"/>
              </w:numPr>
              <w:tabs>
                <w:tab w:val="left" w:pos="353"/>
              </w:tabs>
              <w:ind w:right="98"/>
              <w:jc w:val="both"/>
              <w:rPr>
                <w:rFonts w:ascii="Symbol" w:hAnsi="Symbol"/>
                <w:sz w:val="20"/>
              </w:rPr>
            </w:pPr>
            <w:r>
              <w:rPr>
                <w:color w:val="221F1F"/>
                <w:sz w:val="20"/>
              </w:rPr>
              <w:t>согласно</w:t>
            </w:r>
            <w:r>
              <w:rPr>
                <w:color w:val="221F1F"/>
                <w:spacing w:val="2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заданному</w:t>
            </w:r>
            <w:r>
              <w:rPr>
                <w:color w:val="221F1F"/>
                <w:spacing w:val="2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алгоритму</w:t>
            </w:r>
            <w:r>
              <w:rPr>
                <w:color w:val="221F1F"/>
                <w:spacing w:val="2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находить</w:t>
            </w:r>
            <w:r>
              <w:rPr>
                <w:color w:val="221F1F"/>
                <w:spacing w:val="-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 предложенном источнике информацию,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представленную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явном виде;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90"/>
              </w:numPr>
              <w:tabs>
                <w:tab w:val="left" w:pos="353"/>
                <w:tab w:val="left" w:pos="2089"/>
                <w:tab w:val="left" w:pos="2566"/>
                <w:tab w:val="left" w:pos="2812"/>
                <w:tab w:val="left" w:pos="3825"/>
              </w:tabs>
              <w:ind w:right="97"/>
              <w:jc w:val="both"/>
              <w:rPr>
                <w:rFonts w:ascii="Symbol" w:hAnsi="Symbol"/>
                <w:sz w:val="20"/>
              </w:rPr>
            </w:pPr>
            <w:r>
              <w:rPr>
                <w:color w:val="221F1F"/>
                <w:sz w:val="20"/>
              </w:rPr>
              <w:t>распознавать</w:t>
            </w:r>
            <w:r>
              <w:rPr>
                <w:color w:val="221F1F"/>
                <w:sz w:val="20"/>
              </w:rPr>
              <w:tab/>
              <w:t>достоверную</w:t>
            </w:r>
            <w:r>
              <w:rPr>
                <w:color w:val="221F1F"/>
                <w:sz w:val="20"/>
              </w:rPr>
              <w:tab/>
            </w:r>
            <w:r>
              <w:rPr>
                <w:color w:val="221F1F"/>
                <w:spacing w:val="-4"/>
                <w:sz w:val="20"/>
              </w:rPr>
              <w:t>и</w:t>
            </w:r>
            <w:r>
              <w:rPr>
                <w:color w:val="221F1F"/>
                <w:spacing w:val="-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недостоверную</w:t>
            </w:r>
            <w:r>
              <w:rPr>
                <w:color w:val="221F1F"/>
                <w:sz w:val="20"/>
              </w:rPr>
              <w:tab/>
            </w:r>
            <w:r>
              <w:rPr>
                <w:color w:val="221F1F"/>
                <w:sz w:val="20"/>
              </w:rPr>
              <w:tab/>
            </w:r>
            <w:r>
              <w:rPr>
                <w:color w:val="221F1F"/>
                <w:sz w:val="20"/>
              </w:rPr>
              <w:tab/>
            </w:r>
            <w:r>
              <w:rPr>
                <w:color w:val="221F1F"/>
                <w:spacing w:val="-1"/>
                <w:sz w:val="20"/>
              </w:rPr>
              <w:t>информацию</w:t>
            </w:r>
            <w:r>
              <w:rPr>
                <w:color w:val="221F1F"/>
                <w:spacing w:val="-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самостоятельно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или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основании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предложенного</w:t>
            </w:r>
            <w:r>
              <w:rPr>
                <w:color w:val="221F1F"/>
                <w:sz w:val="20"/>
              </w:rPr>
              <w:tab/>
            </w:r>
            <w:r>
              <w:rPr>
                <w:color w:val="221F1F"/>
                <w:sz w:val="20"/>
              </w:rPr>
              <w:tab/>
            </w:r>
            <w:r>
              <w:rPr>
                <w:color w:val="221F1F"/>
                <w:spacing w:val="-1"/>
                <w:sz w:val="20"/>
              </w:rPr>
              <w:t>педагогическим</w:t>
            </w:r>
            <w:r>
              <w:rPr>
                <w:color w:val="221F1F"/>
                <w:spacing w:val="-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работником способа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её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проверки;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90"/>
              </w:numPr>
              <w:tabs>
                <w:tab w:val="left" w:pos="353"/>
                <w:tab w:val="left" w:pos="2532"/>
              </w:tabs>
              <w:ind w:right="95"/>
              <w:jc w:val="both"/>
              <w:rPr>
                <w:rFonts w:ascii="Symbol" w:hAnsi="Symbol"/>
                <w:sz w:val="20"/>
              </w:rPr>
            </w:pPr>
            <w:r>
              <w:rPr>
                <w:color w:val="221F1F"/>
                <w:sz w:val="20"/>
              </w:rPr>
              <w:t>соблюдать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помощью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взрослых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(педагогических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работников,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родителей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(законных</w:t>
            </w:r>
            <w:r>
              <w:rPr>
                <w:color w:val="221F1F"/>
                <w:sz w:val="20"/>
              </w:rPr>
              <w:tab/>
            </w:r>
            <w:r>
              <w:rPr>
                <w:color w:val="221F1F"/>
                <w:spacing w:val="-1"/>
                <w:sz w:val="20"/>
              </w:rPr>
              <w:t>представителей)</w:t>
            </w:r>
            <w:r>
              <w:rPr>
                <w:color w:val="221F1F"/>
                <w:spacing w:val="-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несовершеннолетних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обучающихся)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правила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информационной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безопасности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поиске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информации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сети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Интернет;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90"/>
              </w:numPr>
              <w:tabs>
                <w:tab w:val="left" w:pos="353"/>
              </w:tabs>
              <w:ind w:right="97"/>
              <w:jc w:val="both"/>
              <w:rPr>
                <w:rFonts w:ascii="Symbol" w:hAnsi="Symbol"/>
                <w:sz w:val="20"/>
              </w:rPr>
            </w:pPr>
            <w:r>
              <w:rPr>
                <w:color w:val="221F1F"/>
                <w:sz w:val="20"/>
              </w:rPr>
              <w:t>анализировать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создавать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текстовую,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видео,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графическую,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звуковую,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информацию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соответствии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учебной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задачей;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90"/>
              </w:numPr>
              <w:tabs>
                <w:tab w:val="left" w:pos="353"/>
              </w:tabs>
              <w:spacing w:before="4" w:line="230" w:lineRule="auto"/>
              <w:ind w:right="179"/>
              <w:jc w:val="both"/>
              <w:rPr>
                <w:rFonts w:ascii="Symbol" w:hAnsi="Symbol"/>
                <w:sz w:val="24"/>
              </w:rPr>
            </w:pPr>
            <w:r>
              <w:rPr>
                <w:color w:val="221F1F"/>
                <w:sz w:val="20"/>
              </w:rPr>
              <w:t>самостоятельно создавать схемы,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таблицы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для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представления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информации</w:t>
            </w:r>
          </w:p>
        </w:tc>
      </w:tr>
      <w:tr w:rsidR="002D4725">
        <w:trPr>
          <w:trHeight w:val="254"/>
        </w:trPr>
        <w:tc>
          <w:tcPr>
            <w:tcW w:w="2235" w:type="dxa"/>
          </w:tcPr>
          <w:p w:rsidR="002D4725" w:rsidRDefault="006F5087">
            <w:pPr>
              <w:pStyle w:val="TableParagraph"/>
              <w:spacing w:line="234" w:lineRule="exact"/>
              <w:ind w:left="107"/>
            </w:pPr>
            <w:r>
              <w:t>Математика</w:t>
            </w:r>
          </w:p>
        </w:tc>
        <w:tc>
          <w:tcPr>
            <w:tcW w:w="4395" w:type="dxa"/>
          </w:tcPr>
          <w:p w:rsidR="002D4725" w:rsidRDefault="006F5087" w:rsidP="00600EF9">
            <w:pPr>
              <w:pStyle w:val="TableParagraph"/>
              <w:numPr>
                <w:ilvl w:val="0"/>
                <w:numId w:val="189"/>
              </w:numPr>
              <w:tabs>
                <w:tab w:val="left" w:pos="286"/>
              </w:tabs>
              <w:spacing w:line="234" w:lineRule="exact"/>
              <w:ind w:hanging="143"/>
              <w:rPr>
                <w:sz w:val="20"/>
              </w:rPr>
            </w:pPr>
            <w:r>
              <w:rPr>
                <w:color w:val="221F1F"/>
                <w:sz w:val="20"/>
              </w:rPr>
              <w:t>устанавливать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связи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зависимости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между</w:t>
            </w:r>
          </w:p>
        </w:tc>
        <w:tc>
          <w:tcPr>
            <w:tcW w:w="4116" w:type="dxa"/>
          </w:tcPr>
          <w:p w:rsidR="002D4725" w:rsidRDefault="006F5087" w:rsidP="00600EF9">
            <w:pPr>
              <w:pStyle w:val="TableParagraph"/>
              <w:numPr>
                <w:ilvl w:val="0"/>
                <w:numId w:val="188"/>
              </w:numPr>
              <w:tabs>
                <w:tab w:val="left" w:pos="286"/>
              </w:tabs>
              <w:spacing w:line="234" w:lineRule="exact"/>
              <w:ind w:hanging="143"/>
              <w:rPr>
                <w:sz w:val="20"/>
              </w:rPr>
            </w:pPr>
            <w:r>
              <w:rPr>
                <w:color w:val="221F1F"/>
                <w:sz w:val="20"/>
              </w:rPr>
              <w:t>проявлять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способность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ориентироваться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</w:p>
        </w:tc>
        <w:tc>
          <w:tcPr>
            <w:tcW w:w="4042" w:type="dxa"/>
          </w:tcPr>
          <w:p w:rsidR="002D4725" w:rsidRDefault="006F5087" w:rsidP="00600EF9">
            <w:pPr>
              <w:pStyle w:val="TableParagraph"/>
              <w:numPr>
                <w:ilvl w:val="0"/>
                <w:numId w:val="187"/>
              </w:numPr>
              <w:tabs>
                <w:tab w:val="left" w:pos="284"/>
              </w:tabs>
              <w:spacing w:line="234" w:lineRule="exact"/>
              <w:ind w:hanging="143"/>
              <w:rPr>
                <w:sz w:val="20"/>
              </w:rPr>
            </w:pPr>
            <w:r>
              <w:rPr>
                <w:color w:val="221F1F"/>
                <w:sz w:val="20"/>
              </w:rPr>
              <w:t>находить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использовать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для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решения</w:t>
            </w:r>
          </w:p>
        </w:tc>
      </w:tr>
    </w:tbl>
    <w:p w:rsidR="002D4725" w:rsidRDefault="002D4725">
      <w:pPr>
        <w:spacing w:line="234" w:lineRule="exact"/>
        <w:rPr>
          <w:sz w:val="20"/>
        </w:rPr>
        <w:sectPr w:rsidR="002D4725">
          <w:pgSz w:w="16840" w:h="11910" w:orient="landscape"/>
          <w:pgMar w:top="980" w:right="800" w:bottom="880" w:left="920" w:header="0" w:footer="693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4395"/>
        <w:gridCol w:w="4116"/>
        <w:gridCol w:w="4042"/>
      </w:tblGrid>
      <w:tr w:rsidR="002D4725">
        <w:trPr>
          <w:trHeight w:val="3264"/>
        </w:trPr>
        <w:tc>
          <w:tcPr>
            <w:tcW w:w="2235" w:type="dxa"/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4395" w:type="dxa"/>
          </w:tcPr>
          <w:p w:rsidR="002D4725" w:rsidRDefault="006F5087">
            <w:pPr>
              <w:pStyle w:val="TableParagraph"/>
              <w:ind w:left="285" w:right="451"/>
              <w:rPr>
                <w:sz w:val="20"/>
              </w:rPr>
            </w:pPr>
            <w:r>
              <w:rPr>
                <w:color w:val="221F1F"/>
                <w:sz w:val="20"/>
              </w:rPr>
              <w:t>математическими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объектами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(часть-целое;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причина-следствие; протяжённость);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86"/>
              </w:numPr>
              <w:tabs>
                <w:tab w:val="left" w:pos="286"/>
              </w:tabs>
              <w:ind w:right="103"/>
              <w:rPr>
                <w:sz w:val="20"/>
              </w:rPr>
            </w:pPr>
            <w:r>
              <w:rPr>
                <w:color w:val="221F1F"/>
                <w:sz w:val="20"/>
              </w:rPr>
              <w:t>применять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базовые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логические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универсальные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действия: сравнение, анализ, классификация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(группировка),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обобщение;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86"/>
              </w:numPr>
              <w:tabs>
                <w:tab w:val="left" w:pos="286"/>
              </w:tabs>
              <w:ind w:right="547"/>
              <w:rPr>
                <w:sz w:val="20"/>
              </w:rPr>
            </w:pPr>
            <w:r>
              <w:rPr>
                <w:color w:val="221F1F"/>
                <w:sz w:val="20"/>
              </w:rPr>
              <w:t>приобретать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практические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графические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измерительные навыки для успешного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решения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учебных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житейских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задач;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86"/>
              </w:numPr>
              <w:tabs>
                <w:tab w:val="left" w:pos="286"/>
              </w:tabs>
              <w:ind w:right="203"/>
              <w:rPr>
                <w:sz w:val="20"/>
              </w:rPr>
            </w:pPr>
            <w:r>
              <w:rPr>
                <w:color w:val="221F1F"/>
                <w:sz w:val="20"/>
              </w:rPr>
              <w:t>представлять текстовую задачу, её решение в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виде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модели,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схемы,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арифметической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записи,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текста в соответствии с предложенной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учебной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проблемой</w:t>
            </w:r>
          </w:p>
        </w:tc>
        <w:tc>
          <w:tcPr>
            <w:tcW w:w="4116" w:type="dxa"/>
          </w:tcPr>
          <w:p w:rsidR="002D4725" w:rsidRDefault="006F5087">
            <w:pPr>
              <w:pStyle w:val="TableParagraph"/>
              <w:ind w:left="285" w:right="176"/>
              <w:rPr>
                <w:sz w:val="20"/>
              </w:rPr>
            </w:pPr>
            <w:r>
              <w:rPr>
                <w:color w:val="221F1F"/>
                <w:sz w:val="20"/>
              </w:rPr>
              <w:t>учебном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материале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разных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разделов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курса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математики;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85"/>
              </w:numPr>
              <w:tabs>
                <w:tab w:val="left" w:pos="286"/>
              </w:tabs>
              <w:ind w:right="247"/>
              <w:rPr>
                <w:sz w:val="20"/>
              </w:rPr>
            </w:pPr>
            <w:r>
              <w:rPr>
                <w:color w:val="221F1F"/>
                <w:sz w:val="20"/>
              </w:rPr>
              <w:t>понимать и адекватно использовать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математическую терминологию: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различать,</w:t>
            </w:r>
            <w:r>
              <w:rPr>
                <w:color w:val="221F1F"/>
                <w:spacing w:val="-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характеризовать,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использовать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для решения учебных и практических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задач;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85"/>
              </w:numPr>
              <w:tabs>
                <w:tab w:val="left" w:pos="286"/>
              </w:tabs>
              <w:ind w:right="427"/>
              <w:rPr>
                <w:sz w:val="20"/>
              </w:rPr>
            </w:pPr>
            <w:r>
              <w:rPr>
                <w:color w:val="221F1F"/>
                <w:sz w:val="20"/>
              </w:rPr>
              <w:t>применять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изученные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методы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познания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(измерение, моделирование, перебор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вариантов)</w:t>
            </w:r>
          </w:p>
        </w:tc>
        <w:tc>
          <w:tcPr>
            <w:tcW w:w="4042" w:type="dxa"/>
          </w:tcPr>
          <w:p w:rsidR="002D4725" w:rsidRDefault="006F5087">
            <w:pPr>
              <w:pStyle w:val="TableParagraph"/>
              <w:ind w:left="283" w:right="326"/>
              <w:rPr>
                <w:sz w:val="20"/>
              </w:rPr>
            </w:pPr>
            <w:r>
              <w:rPr>
                <w:color w:val="221F1F"/>
                <w:sz w:val="20"/>
              </w:rPr>
              <w:t>учебных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задач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текстовую,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графическую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информацию в разных источниках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информационной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среды;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84"/>
              </w:numPr>
              <w:tabs>
                <w:tab w:val="left" w:pos="284"/>
              </w:tabs>
              <w:ind w:right="495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читать, интерпретировать графически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представленную информацию (схему,</w:t>
            </w:r>
            <w:r>
              <w:rPr>
                <w:color w:val="221F1F"/>
                <w:spacing w:val="-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таблицу,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диаграмму,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другую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модель);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84"/>
              </w:numPr>
              <w:tabs>
                <w:tab w:val="left" w:pos="284"/>
              </w:tabs>
              <w:ind w:right="238"/>
              <w:rPr>
                <w:sz w:val="20"/>
              </w:rPr>
            </w:pPr>
            <w:r>
              <w:rPr>
                <w:color w:val="221F1F"/>
                <w:sz w:val="20"/>
              </w:rPr>
              <w:t>представлять информацию в заданной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форме (дополнять таблицу, текст),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формулировать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утверждение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образцу,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 соответствии с требованиями учебной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задачи;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84"/>
              </w:numPr>
              <w:tabs>
                <w:tab w:val="left" w:pos="284"/>
              </w:tabs>
              <w:spacing w:line="230" w:lineRule="exact"/>
              <w:ind w:right="224"/>
              <w:rPr>
                <w:sz w:val="20"/>
              </w:rPr>
            </w:pPr>
            <w:r>
              <w:rPr>
                <w:color w:val="221F1F"/>
                <w:sz w:val="20"/>
              </w:rPr>
              <w:t>принимать</w:t>
            </w:r>
            <w:r>
              <w:rPr>
                <w:color w:val="221F1F"/>
                <w:spacing w:val="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правила, безопасно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использовать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предлагаемые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электронные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средства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 источники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информации</w:t>
            </w:r>
          </w:p>
        </w:tc>
      </w:tr>
      <w:tr w:rsidR="002D4725">
        <w:trPr>
          <w:trHeight w:val="6554"/>
        </w:trPr>
        <w:tc>
          <w:tcPr>
            <w:tcW w:w="2235" w:type="dxa"/>
          </w:tcPr>
          <w:p w:rsidR="002D4725" w:rsidRDefault="006F5087">
            <w:pPr>
              <w:pStyle w:val="TableParagraph"/>
              <w:spacing w:line="249" w:lineRule="exact"/>
              <w:ind w:left="107"/>
            </w:pPr>
            <w:r>
              <w:t>Окружающий</w:t>
            </w:r>
            <w:r>
              <w:rPr>
                <w:spacing w:val="-2"/>
              </w:rPr>
              <w:t xml:space="preserve"> </w:t>
            </w:r>
            <w:r>
              <w:t>мир</w:t>
            </w:r>
          </w:p>
        </w:tc>
        <w:tc>
          <w:tcPr>
            <w:tcW w:w="4395" w:type="dxa"/>
          </w:tcPr>
          <w:p w:rsidR="002D4725" w:rsidRDefault="006F5087" w:rsidP="00600EF9">
            <w:pPr>
              <w:pStyle w:val="TableParagraph"/>
              <w:numPr>
                <w:ilvl w:val="0"/>
                <w:numId w:val="183"/>
              </w:numPr>
              <w:tabs>
                <w:tab w:val="left" w:pos="286"/>
              </w:tabs>
              <w:ind w:right="249"/>
              <w:rPr>
                <w:sz w:val="20"/>
              </w:rPr>
            </w:pPr>
            <w:r>
              <w:rPr>
                <w:color w:val="221F1F"/>
                <w:sz w:val="20"/>
              </w:rPr>
              <w:t>понимать целостность окружающего мира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(взаимосвязь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природной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социальной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среды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обитания), проявлять способность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ориентироваться в изменяющейся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действительности;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83"/>
              </w:numPr>
              <w:tabs>
                <w:tab w:val="left" w:pos="286"/>
              </w:tabs>
              <w:ind w:right="370"/>
              <w:rPr>
                <w:sz w:val="20"/>
              </w:rPr>
            </w:pPr>
            <w:r>
              <w:rPr>
                <w:color w:val="221F1F"/>
                <w:sz w:val="20"/>
              </w:rPr>
              <w:t>на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основе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наблюдений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доступных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объектов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окружающего мира устанавливать связи 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зависимости между объектами (часть —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целое; причина — следствие; изменения во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времени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пространстве);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83"/>
              </w:numPr>
              <w:tabs>
                <w:tab w:val="left" w:pos="286"/>
              </w:tabs>
              <w:ind w:right="618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сравнивать объекты окружающего мира,</w:t>
            </w:r>
            <w:r>
              <w:rPr>
                <w:color w:val="221F1F"/>
                <w:spacing w:val="-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устанавливать основания для сравнения,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устанавливать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аналогии;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83"/>
              </w:numPr>
              <w:tabs>
                <w:tab w:val="left" w:pos="286"/>
              </w:tabs>
              <w:ind w:right="729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объединять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части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объекта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(объекты)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</w:t>
            </w:r>
            <w:r>
              <w:rPr>
                <w:color w:val="221F1F"/>
                <w:spacing w:val="-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определённому признаку;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83"/>
              </w:numPr>
              <w:tabs>
                <w:tab w:val="left" w:pos="286"/>
              </w:tabs>
              <w:ind w:right="770"/>
              <w:rPr>
                <w:sz w:val="20"/>
              </w:rPr>
            </w:pPr>
            <w:r>
              <w:rPr>
                <w:color w:val="221F1F"/>
                <w:sz w:val="20"/>
              </w:rPr>
              <w:t>определять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существенный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признак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для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классификации, классифицировать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предложенные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объекты;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83"/>
              </w:numPr>
              <w:tabs>
                <w:tab w:val="left" w:pos="286"/>
              </w:tabs>
              <w:ind w:right="356"/>
              <w:rPr>
                <w:sz w:val="20"/>
              </w:rPr>
            </w:pPr>
            <w:r>
              <w:rPr>
                <w:color w:val="221F1F"/>
                <w:sz w:val="20"/>
              </w:rPr>
              <w:t>находить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закономерности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противоречия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рассматриваемых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фактах,</w:t>
            </w:r>
            <w:r>
              <w:rPr>
                <w:color w:val="221F1F"/>
                <w:spacing w:val="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данных 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наблюдениях на основе предложенного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алгоритма;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83"/>
              </w:numPr>
              <w:tabs>
                <w:tab w:val="left" w:pos="286"/>
              </w:tabs>
              <w:ind w:right="395"/>
              <w:rPr>
                <w:sz w:val="20"/>
              </w:rPr>
            </w:pPr>
            <w:r>
              <w:rPr>
                <w:color w:val="221F1F"/>
                <w:sz w:val="20"/>
              </w:rPr>
              <w:t>выявлять недостаток информации для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решения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учебной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(практической)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задачи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основе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предложенного алгоритма</w:t>
            </w:r>
          </w:p>
        </w:tc>
        <w:tc>
          <w:tcPr>
            <w:tcW w:w="4116" w:type="dxa"/>
          </w:tcPr>
          <w:p w:rsidR="002D4725" w:rsidRDefault="006F5087" w:rsidP="00600EF9">
            <w:pPr>
              <w:pStyle w:val="TableParagraph"/>
              <w:numPr>
                <w:ilvl w:val="0"/>
                <w:numId w:val="182"/>
              </w:numPr>
              <w:tabs>
                <w:tab w:val="left" w:pos="286"/>
              </w:tabs>
              <w:ind w:right="100"/>
              <w:rPr>
                <w:sz w:val="20"/>
              </w:rPr>
            </w:pPr>
            <w:r>
              <w:rPr>
                <w:color w:val="221F1F"/>
                <w:sz w:val="20"/>
              </w:rPr>
              <w:t>проводить (по предложенному 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самостоятельно составлен- ному плану или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выдвинутому предположению)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наблюдения, несложные опыты; проявлять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интерес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экспериментам,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проводимым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под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руководством учителя;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82"/>
              </w:numPr>
              <w:tabs>
                <w:tab w:val="left" w:pos="286"/>
              </w:tabs>
              <w:ind w:right="479"/>
              <w:rPr>
                <w:sz w:val="20"/>
              </w:rPr>
            </w:pPr>
            <w:r>
              <w:rPr>
                <w:color w:val="221F1F"/>
                <w:sz w:val="20"/>
              </w:rPr>
              <w:t>определять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разницу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между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реальным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желательным состоянием объекта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(ситуации) на основе предложенных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вопросов;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82"/>
              </w:numPr>
              <w:tabs>
                <w:tab w:val="left" w:pos="286"/>
              </w:tabs>
              <w:ind w:right="177"/>
              <w:rPr>
                <w:sz w:val="20"/>
              </w:rPr>
            </w:pPr>
            <w:r>
              <w:rPr>
                <w:color w:val="221F1F"/>
                <w:sz w:val="20"/>
              </w:rPr>
              <w:t>формулировать с помощью учителя цель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предстоящей работы, прогнозировать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возможное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развитие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процессов,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событий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последствия в аналогичных или сходных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ситуациях;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82"/>
              </w:numPr>
              <w:tabs>
                <w:tab w:val="left" w:pos="286"/>
              </w:tabs>
              <w:ind w:right="247"/>
              <w:rPr>
                <w:sz w:val="20"/>
              </w:rPr>
            </w:pPr>
            <w:r>
              <w:rPr>
                <w:color w:val="221F1F"/>
                <w:sz w:val="20"/>
              </w:rPr>
              <w:t>моделировать ситуации на основе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изученного материала о связях в природе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(живая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неживая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природа,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цепи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питания;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при- родные зоны), а также в социуме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(лента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времени;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поведение</w:t>
            </w:r>
            <w:r>
              <w:rPr>
                <w:color w:val="221F1F"/>
                <w:spacing w:val="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 его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последствия; коллективный труд и его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результаты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др.);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82"/>
              </w:numPr>
              <w:tabs>
                <w:tab w:val="left" w:pos="286"/>
              </w:tabs>
              <w:ind w:right="139"/>
              <w:rPr>
                <w:sz w:val="20"/>
              </w:rPr>
            </w:pPr>
            <w:r>
              <w:rPr>
                <w:color w:val="221F1F"/>
                <w:sz w:val="20"/>
              </w:rPr>
              <w:t>проводить по предложенному плану опыт,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несложное исследование по установлению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особенностей объекта изучения и связей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между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объектами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(часть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—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целое,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причина</w:t>
            </w:r>
          </w:p>
          <w:p w:rsidR="002D4725" w:rsidRDefault="006F5087">
            <w:pPr>
              <w:pStyle w:val="TableParagraph"/>
              <w:spacing w:line="228" w:lineRule="exact"/>
              <w:ind w:left="285"/>
              <w:rPr>
                <w:sz w:val="20"/>
              </w:rPr>
            </w:pPr>
            <w:r>
              <w:rPr>
                <w:color w:val="221F1F"/>
                <w:sz w:val="20"/>
              </w:rPr>
              <w:t>—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следствие);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82"/>
              </w:numPr>
              <w:tabs>
                <w:tab w:val="left" w:pos="286"/>
              </w:tabs>
              <w:ind w:hanging="143"/>
              <w:rPr>
                <w:sz w:val="20"/>
              </w:rPr>
            </w:pPr>
            <w:r>
              <w:rPr>
                <w:color w:val="221F1F"/>
                <w:sz w:val="20"/>
              </w:rPr>
              <w:t>формулировать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выводы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подкреплять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их</w:t>
            </w:r>
          </w:p>
        </w:tc>
        <w:tc>
          <w:tcPr>
            <w:tcW w:w="4042" w:type="dxa"/>
          </w:tcPr>
          <w:p w:rsidR="002D4725" w:rsidRDefault="006F5087" w:rsidP="00600EF9">
            <w:pPr>
              <w:pStyle w:val="TableParagraph"/>
              <w:numPr>
                <w:ilvl w:val="0"/>
                <w:numId w:val="181"/>
              </w:numPr>
              <w:tabs>
                <w:tab w:val="left" w:pos="279"/>
              </w:tabs>
              <w:ind w:right="172"/>
              <w:rPr>
                <w:sz w:val="20"/>
              </w:rPr>
            </w:pPr>
            <w:r>
              <w:rPr>
                <w:color w:val="221F1F"/>
                <w:sz w:val="20"/>
              </w:rPr>
              <w:t>использовать различные источники для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поиска информации, выбирать источник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получения информации с учётом учебной</w:t>
            </w:r>
            <w:r>
              <w:rPr>
                <w:color w:val="221F1F"/>
                <w:spacing w:val="-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задачи;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81"/>
              </w:numPr>
              <w:tabs>
                <w:tab w:val="left" w:pos="284"/>
              </w:tabs>
              <w:ind w:left="283" w:right="127" w:hanging="142"/>
              <w:rPr>
                <w:sz w:val="20"/>
              </w:rPr>
            </w:pPr>
            <w:r>
              <w:rPr>
                <w:color w:val="221F1F"/>
                <w:sz w:val="20"/>
              </w:rPr>
              <w:t>согласно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заданному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алгоритму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находить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предложенном источнике информацию,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представленную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явном виде;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81"/>
              </w:numPr>
              <w:tabs>
                <w:tab w:val="left" w:pos="284"/>
              </w:tabs>
              <w:ind w:left="283" w:right="627" w:hanging="142"/>
              <w:rPr>
                <w:sz w:val="20"/>
              </w:rPr>
            </w:pPr>
            <w:r>
              <w:rPr>
                <w:color w:val="221F1F"/>
                <w:sz w:val="20"/>
              </w:rPr>
              <w:t>распознавать достоверную 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недостоверную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информацию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самостоятельно или на основе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предложенного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учителем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способа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её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проверки;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81"/>
              </w:numPr>
              <w:tabs>
                <w:tab w:val="left" w:pos="284"/>
              </w:tabs>
              <w:ind w:left="283" w:right="284" w:hanging="142"/>
              <w:rPr>
                <w:sz w:val="20"/>
              </w:rPr>
            </w:pPr>
            <w:r>
              <w:rPr>
                <w:color w:val="221F1F"/>
                <w:sz w:val="20"/>
              </w:rPr>
              <w:t>находить и использовать для решения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учебных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задач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текстовую,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графическую,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аудиовизуальную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информацию;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81"/>
              </w:numPr>
              <w:tabs>
                <w:tab w:val="left" w:pos="284"/>
              </w:tabs>
              <w:ind w:left="283" w:right="400" w:hanging="142"/>
              <w:rPr>
                <w:sz w:val="20"/>
              </w:rPr>
            </w:pPr>
            <w:r>
              <w:rPr>
                <w:color w:val="221F1F"/>
                <w:sz w:val="20"/>
              </w:rPr>
              <w:t>читать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интерпретировать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графически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представленную информацию (схему,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таблицу,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иллюстрацию);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81"/>
              </w:numPr>
              <w:tabs>
                <w:tab w:val="left" w:pos="284"/>
              </w:tabs>
              <w:ind w:left="283" w:right="318" w:hanging="142"/>
              <w:rPr>
                <w:sz w:val="20"/>
              </w:rPr>
            </w:pPr>
            <w:r>
              <w:rPr>
                <w:color w:val="221F1F"/>
                <w:position w:val="1"/>
                <w:sz w:val="20"/>
              </w:rPr>
              <w:t xml:space="preserve">6 </w:t>
            </w:r>
            <w:r>
              <w:rPr>
                <w:color w:val="221F1F"/>
                <w:sz w:val="20"/>
              </w:rPr>
              <w:t>соблюдать правила информационной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безопасности в условиях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контролируемого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доступа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Интернет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(с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помощью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учи-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теля);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81"/>
              </w:numPr>
              <w:tabs>
                <w:tab w:val="left" w:pos="284"/>
              </w:tabs>
              <w:ind w:left="283" w:right="406" w:hanging="142"/>
              <w:rPr>
                <w:sz w:val="20"/>
              </w:rPr>
            </w:pPr>
            <w:r>
              <w:rPr>
                <w:color w:val="221F1F"/>
                <w:sz w:val="20"/>
              </w:rPr>
              <w:t>анализировать и создавать текстовую,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видео-, графическую, звуковую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информацию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соответствии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учебной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задачей;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81"/>
              </w:numPr>
              <w:tabs>
                <w:tab w:val="left" w:pos="284"/>
              </w:tabs>
              <w:spacing w:line="230" w:lineRule="exact"/>
              <w:ind w:left="283" w:right="425" w:hanging="142"/>
              <w:rPr>
                <w:sz w:val="20"/>
              </w:rPr>
            </w:pPr>
            <w:r>
              <w:rPr>
                <w:color w:val="221F1F"/>
                <w:sz w:val="20"/>
              </w:rPr>
              <w:t>фиксировать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полученные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результаты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текстовой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форме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(отчёт,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выступление,</w:t>
            </w:r>
          </w:p>
        </w:tc>
      </w:tr>
    </w:tbl>
    <w:p w:rsidR="002D4725" w:rsidRDefault="002D4725">
      <w:pPr>
        <w:spacing w:line="230" w:lineRule="exact"/>
        <w:rPr>
          <w:sz w:val="20"/>
        </w:rPr>
        <w:sectPr w:rsidR="002D4725">
          <w:pgSz w:w="16840" w:h="11910" w:orient="landscape"/>
          <w:pgMar w:top="980" w:right="800" w:bottom="880" w:left="920" w:header="0" w:footer="693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4395"/>
        <w:gridCol w:w="4116"/>
        <w:gridCol w:w="4042"/>
      </w:tblGrid>
      <w:tr w:rsidR="002D4725">
        <w:trPr>
          <w:trHeight w:val="736"/>
        </w:trPr>
        <w:tc>
          <w:tcPr>
            <w:tcW w:w="2235" w:type="dxa"/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4395" w:type="dxa"/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4116" w:type="dxa"/>
          </w:tcPr>
          <w:p w:rsidR="002D4725" w:rsidRDefault="006F5087">
            <w:pPr>
              <w:pStyle w:val="TableParagraph"/>
              <w:ind w:left="285" w:right="360"/>
              <w:rPr>
                <w:sz w:val="20"/>
              </w:rPr>
            </w:pPr>
            <w:r>
              <w:rPr>
                <w:color w:val="221F1F"/>
                <w:sz w:val="20"/>
              </w:rPr>
              <w:t>доказательствами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основе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результатов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проведённого наблюдения (опыта,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измерения,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исследования)</w:t>
            </w:r>
          </w:p>
        </w:tc>
        <w:tc>
          <w:tcPr>
            <w:tcW w:w="4042" w:type="dxa"/>
          </w:tcPr>
          <w:p w:rsidR="002D4725" w:rsidRDefault="006F5087">
            <w:pPr>
              <w:pStyle w:val="TableParagraph"/>
              <w:ind w:left="283" w:right="122"/>
              <w:rPr>
                <w:sz w:val="20"/>
              </w:rPr>
            </w:pPr>
            <w:r>
              <w:rPr>
                <w:color w:val="221F1F"/>
                <w:sz w:val="20"/>
              </w:rPr>
              <w:t>высказывание) и графическом виде (рису-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нок,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схема,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диаграмма)</w:t>
            </w:r>
          </w:p>
        </w:tc>
      </w:tr>
      <w:tr w:rsidR="002D4725">
        <w:trPr>
          <w:trHeight w:val="4197"/>
        </w:trPr>
        <w:tc>
          <w:tcPr>
            <w:tcW w:w="2235" w:type="dxa"/>
          </w:tcPr>
          <w:p w:rsidR="002D4725" w:rsidRDefault="006F5087">
            <w:pPr>
              <w:pStyle w:val="TableParagraph"/>
              <w:ind w:left="107" w:right="94"/>
              <w:jc w:val="both"/>
            </w:pPr>
            <w:r>
              <w:t>Основы религиозных</w:t>
            </w:r>
            <w:r>
              <w:rPr>
                <w:spacing w:val="-52"/>
              </w:rPr>
              <w:t xml:space="preserve"> </w:t>
            </w:r>
            <w:r>
              <w:t>культур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светской</w:t>
            </w:r>
            <w:r>
              <w:rPr>
                <w:spacing w:val="1"/>
              </w:rPr>
              <w:t xml:space="preserve"> </w:t>
            </w:r>
            <w:r>
              <w:t>этики</w:t>
            </w:r>
          </w:p>
        </w:tc>
        <w:tc>
          <w:tcPr>
            <w:tcW w:w="4395" w:type="dxa"/>
          </w:tcPr>
          <w:p w:rsidR="002D4725" w:rsidRDefault="006F5087" w:rsidP="00600EF9">
            <w:pPr>
              <w:pStyle w:val="TableParagraph"/>
              <w:numPr>
                <w:ilvl w:val="0"/>
                <w:numId w:val="180"/>
              </w:numPr>
              <w:tabs>
                <w:tab w:val="left" w:pos="252"/>
              </w:tabs>
              <w:ind w:right="176"/>
              <w:rPr>
                <w:sz w:val="20"/>
              </w:rPr>
            </w:pPr>
            <w:r>
              <w:rPr>
                <w:color w:val="221F1F"/>
                <w:sz w:val="20"/>
              </w:rPr>
              <w:t>ориентироваться в понятиях, отражающих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нравственные ценности общества — мораль,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этика, этикет, справедливость, гуманизм,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благотворительность,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также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используемых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разных религиях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(в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пределах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изученного);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80"/>
              </w:numPr>
              <w:tabs>
                <w:tab w:val="left" w:pos="252"/>
              </w:tabs>
              <w:ind w:right="306"/>
              <w:rPr>
                <w:sz w:val="20"/>
              </w:rPr>
            </w:pPr>
            <w:r>
              <w:rPr>
                <w:color w:val="221F1F"/>
                <w:sz w:val="20"/>
              </w:rPr>
              <w:t>использовать разные методы получения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знаний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традиционных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религиях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светской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этике (наблюдение, чтение, сравнение,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вычисление);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80"/>
              </w:numPr>
              <w:tabs>
                <w:tab w:val="left" w:pos="252"/>
              </w:tabs>
              <w:ind w:right="358"/>
              <w:rPr>
                <w:sz w:val="20"/>
              </w:rPr>
            </w:pPr>
            <w:r>
              <w:rPr>
                <w:color w:val="221F1F"/>
                <w:sz w:val="20"/>
              </w:rPr>
              <w:t>применять логические действия и операции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для решения учебных задач: сравнивать,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анализировать,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обобщать,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делать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выводы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основе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изучаемого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фактического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материала</w:t>
            </w:r>
          </w:p>
        </w:tc>
        <w:tc>
          <w:tcPr>
            <w:tcW w:w="4116" w:type="dxa"/>
          </w:tcPr>
          <w:p w:rsidR="002D4725" w:rsidRDefault="006F5087" w:rsidP="00600EF9">
            <w:pPr>
              <w:pStyle w:val="TableParagraph"/>
              <w:numPr>
                <w:ilvl w:val="0"/>
                <w:numId w:val="179"/>
              </w:numPr>
              <w:tabs>
                <w:tab w:val="left" w:pos="252"/>
              </w:tabs>
              <w:ind w:right="366"/>
              <w:rPr>
                <w:sz w:val="20"/>
              </w:rPr>
            </w:pPr>
            <w:r>
              <w:rPr>
                <w:color w:val="221F1F"/>
                <w:sz w:val="20"/>
              </w:rPr>
              <w:t>признавать возможность существования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разных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точек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зрения;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обосновывать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свои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суждения, приводить убедительные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доказательства;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79"/>
              </w:numPr>
              <w:tabs>
                <w:tab w:val="left" w:pos="252"/>
              </w:tabs>
              <w:ind w:right="214"/>
              <w:rPr>
                <w:sz w:val="20"/>
              </w:rPr>
            </w:pPr>
            <w:r>
              <w:rPr>
                <w:color w:val="221F1F"/>
                <w:sz w:val="20"/>
              </w:rPr>
              <w:t>выполнять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совместные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проектные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задания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опорой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предложенные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образцы;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79"/>
              </w:numPr>
              <w:tabs>
                <w:tab w:val="left" w:pos="252"/>
              </w:tabs>
              <w:ind w:right="287"/>
              <w:rPr>
                <w:sz w:val="20"/>
              </w:rPr>
            </w:pPr>
            <w:r>
              <w:rPr>
                <w:color w:val="221F1F"/>
                <w:sz w:val="20"/>
              </w:rPr>
              <w:t>формулировать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выводы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подкреплять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их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доказательствами на основе результатов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проведённого наблюдения</w:t>
            </w:r>
          </w:p>
        </w:tc>
        <w:tc>
          <w:tcPr>
            <w:tcW w:w="4042" w:type="dxa"/>
          </w:tcPr>
          <w:p w:rsidR="002D4725" w:rsidRDefault="006F5087" w:rsidP="00600EF9">
            <w:pPr>
              <w:pStyle w:val="TableParagraph"/>
              <w:numPr>
                <w:ilvl w:val="0"/>
                <w:numId w:val="178"/>
              </w:numPr>
              <w:tabs>
                <w:tab w:val="left" w:pos="279"/>
              </w:tabs>
              <w:ind w:right="753"/>
              <w:rPr>
                <w:sz w:val="20"/>
              </w:rPr>
            </w:pPr>
            <w:r>
              <w:rPr>
                <w:color w:val="221F1F"/>
                <w:sz w:val="20"/>
              </w:rPr>
              <w:t>воспроизводить прослушанную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(прочитанную) информацию,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подчёркивать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её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принадлежность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определённой религии и/или к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гражданской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этике;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78"/>
              </w:numPr>
              <w:tabs>
                <w:tab w:val="left" w:pos="279"/>
              </w:tabs>
              <w:ind w:right="210"/>
              <w:rPr>
                <w:sz w:val="20"/>
              </w:rPr>
            </w:pPr>
            <w:r>
              <w:rPr>
                <w:color w:val="221F1F"/>
                <w:sz w:val="20"/>
              </w:rPr>
              <w:t>использовать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разные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средства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для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получения</w:t>
            </w:r>
            <w:r>
              <w:rPr>
                <w:color w:val="221F1F"/>
                <w:spacing w:val="4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информации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соответствии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поставленной учебной задачей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(текстовую,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графическую,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видео);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78"/>
              </w:numPr>
              <w:tabs>
                <w:tab w:val="left" w:pos="279"/>
              </w:tabs>
              <w:ind w:right="147"/>
              <w:rPr>
                <w:sz w:val="20"/>
              </w:rPr>
            </w:pPr>
            <w:r>
              <w:rPr>
                <w:color w:val="221F1F"/>
                <w:sz w:val="20"/>
              </w:rPr>
              <w:t>находить дополнительную информацию к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основному учебному</w:t>
            </w:r>
            <w:r>
              <w:rPr>
                <w:color w:val="221F1F"/>
                <w:spacing w:val="50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материалу   в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разных</w:t>
            </w:r>
            <w:r>
              <w:rPr>
                <w:color w:val="221F1F"/>
                <w:spacing w:val="4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информационных</w:t>
            </w:r>
            <w:r>
              <w:rPr>
                <w:color w:val="221F1F"/>
                <w:spacing w:val="4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источниках,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том числе в Интернете (в условиях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контролируемого входа);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78"/>
              </w:numPr>
              <w:tabs>
                <w:tab w:val="left" w:pos="279"/>
              </w:tabs>
              <w:ind w:right="248"/>
              <w:rPr>
                <w:sz w:val="20"/>
              </w:rPr>
            </w:pPr>
            <w:r>
              <w:rPr>
                <w:color w:val="221F1F"/>
                <w:sz w:val="20"/>
              </w:rPr>
              <w:t>анализировать,</w:t>
            </w:r>
            <w:r>
              <w:rPr>
                <w:color w:val="221F1F"/>
                <w:spacing w:val="-10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сравнивать</w:t>
            </w:r>
            <w:r>
              <w:rPr>
                <w:color w:val="221F1F"/>
                <w:spacing w:val="-10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информацию,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представленную в разных источниках, с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помощью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учителя,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оценивать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её</w:t>
            </w:r>
          </w:p>
          <w:p w:rsidR="002D4725" w:rsidRDefault="006F5087">
            <w:pPr>
              <w:pStyle w:val="TableParagraph"/>
              <w:spacing w:line="210" w:lineRule="exact"/>
              <w:ind w:left="278"/>
              <w:rPr>
                <w:sz w:val="20"/>
              </w:rPr>
            </w:pPr>
            <w:r>
              <w:rPr>
                <w:color w:val="221F1F"/>
                <w:sz w:val="20"/>
              </w:rPr>
              <w:t>объективность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правильность</w:t>
            </w:r>
          </w:p>
        </w:tc>
      </w:tr>
      <w:tr w:rsidR="002D4725">
        <w:trPr>
          <w:trHeight w:val="4918"/>
        </w:trPr>
        <w:tc>
          <w:tcPr>
            <w:tcW w:w="2235" w:type="dxa"/>
          </w:tcPr>
          <w:p w:rsidR="002D4725" w:rsidRDefault="006F5087">
            <w:pPr>
              <w:pStyle w:val="TableParagraph"/>
              <w:spacing w:line="242" w:lineRule="auto"/>
              <w:ind w:left="107" w:right="488"/>
            </w:pPr>
            <w:r>
              <w:t>Изобразительное</w:t>
            </w:r>
            <w:r>
              <w:rPr>
                <w:spacing w:val="-52"/>
              </w:rPr>
              <w:t xml:space="preserve"> </w:t>
            </w:r>
            <w:r>
              <w:t>искусство</w:t>
            </w:r>
          </w:p>
        </w:tc>
        <w:tc>
          <w:tcPr>
            <w:tcW w:w="4395" w:type="dxa"/>
          </w:tcPr>
          <w:p w:rsidR="002D4725" w:rsidRDefault="006F5087" w:rsidP="00600EF9">
            <w:pPr>
              <w:pStyle w:val="TableParagraph"/>
              <w:numPr>
                <w:ilvl w:val="0"/>
                <w:numId w:val="177"/>
              </w:numPr>
              <w:tabs>
                <w:tab w:val="left" w:pos="286"/>
              </w:tabs>
              <w:ind w:right="576"/>
              <w:rPr>
                <w:sz w:val="20"/>
              </w:rPr>
            </w:pPr>
            <w:r>
              <w:rPr>
                <w:color w:val="221F1F"/>
                <w:sz w:val="20"/>
              </w:rPr>
              <w:t>использовать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наблюдения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для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получения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информации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особенностях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объектов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состояния природы, предметного мира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человека, городской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среды;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77"/>
              </w:numPr>
              <w:tabs>
                <w:tab w:val="left" w:pos="286"/>
              </w:tabs>
              <w:ind w:right="379"/>
              <w:rPr>
                <w:sz w:val="20"/>
              </w:rPr>
            </w:pPr>
            <w:r>
              <w:rPr>
                <w:color w:val="221F1F"/>
                <w:sz w:val="20"/>
              </w:rPr>
              <w:t>анализировать и оценивать с позиций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эстетических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категорий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явления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природы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предметно-пространственную среду жизни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человека;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77"/>
              </w:numPr>
              <w:tabs>
                <w:tab w:val="left" w:pos="286"/>
              </w:tabs>
              <w:ind w:right="447"/>
              <w:rPr>
                <w:sz w:val="20"/>
              </w:rPr>
            </w:pPr>
            <w:r>
              <w:rPr>
                <w:color w:val="221F1F"/>
                <w:sz w:val="20"/>
              </w:rPr>
              <w:t>формулировать выводы, соответствующие</w:t>
            </w:r>
            <w:r>
              <w:rPr>
                <w:color w:val="221F1F"/>
                <w:spacing w:val="-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эстетическим, аналитическим и другим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учебным установкам по результатам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проведённого наблюдения;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77"/>
              </w:numPr>
              <w:tabs>
                <w:tab w:val="left" w:pos="286"/>
              </w:tabs>
              <w:ind w:right="99"/>
              <w:rPr>
                <w:sz w:val="20"/>
              </w:rPr>
            </w:pPr>
            <w:r>
              <w:rPr>
                <w:color w:val="221F1F"/>
                <w:sz w:val="20"/>
              </w:rPr>
              <w:t>использовать</w:t>
            </w:r>
            <w:r>
              <w:rPr>
                <w:color w:val="221F1F"/>
                <w:spacing w:val="-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знаково-символические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средства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для составления орнаментов и декоративных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композиций;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77"/>
              </w:numPr>
              <w:tabs>
                <w:tab w:val="left" w:pos="286"/>
              </w:tabs>
              <w:ind w:right="148"/>
              <w:rPr>
                <w:sz w:val="20"/>
              </w:rPr>
            </w:pPr>
            <w:r>
              <w:rPr>
                <w:color w:val="221F1F"/>
                <w:sz w:val="20"/>
              </w:rPr>
              <w:t>классифицировать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произведения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искусства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видам и, соответственно, по назначению в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жизни людей;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77"/>
              </w:numPr>
              <w:tabs>
                <w:tab w:val="left" w:pos="286"/>
              </w:tabs>
              <w:spacing w:line="230" w:lineRule="exact"/>
              <w:ind w:right="455"/>
              <w:rPr>
                <w:sz w:val="20"/>
              </w:rPr>
            </w:pPr>
            <w:r>
              <w:rPr>
                <w:color w:val="221F1F"/>
                <w:sz w:val="20"/>
              </w:rPr>
              <w:t>классифицировать произведения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изобразительного искусства по жанрам в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качестве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инструмента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анализа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содержания</w:t>
            </w:r>
          </w:p>
        </w:tc>
        <w:tc>
          <w:tcPr>
            <w:tcW w:w="4116" w:type="dxa"/>
          </w:tcPr>
          <w:p w:rsidR="002D4725" w:rsidRDefault="006F5087" w:rsidP="00600EF9">
            <w:pPr>
              <w:pStyle w:val="TableParagraph"/>
              <w:numPr>
                <w:ilvl w:val="0"/>
                <w:numId w:val="176"/>
              </w:numPr>
              <w:tabs>
                <w:tab w:val="left" w:pos="286"/>
              </w:tabs>
              <w:ind w:right="298"/>
              <w:rPr>
                <w:sz w:val="20"/>
              </w:rPr>
            </w:pPr>
            <w:r>
              <w:rPr>
                <w:color w:val="221F1F"/>
                <w:sz w:val="20"/>
              </w:rPr>
              <w:t>проявлять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исследовательские,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экспериментальные</w:t>
            </w:r>
            <w:r>
              <w:rPr>
                <w:color w:val="221F1F"/>
                <w:spacing w:val="4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действия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процессе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освоения выразительных свойств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различных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художественных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материалов;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76"/>
              </w:numPr>
              <w:tabs>
                <w:tab w:val="left" w:pos="286"/>
              </w:tabs>
              <w:ind w:right="212"/>
              <w:rPr>
                <w:sz w:val="20"/>
              </w:rPr>
            </w:pPr>
            <w:r>
              <w:rPr>
                <w:color w:val="221F1F"/>
                <w:sz w:val="20"/>
              </w:rPr>
              <w:t>проявлять</w:t>
            </w:r>
            <w:r>
              <w:rPr>
                <w:color w:val="221F1F"/>
                <w:spacing w:val="-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творческие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экспериментальные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действия в процессе самостоятельного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выполнения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художественных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заданий;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76"/>
              </w:numPr>
              <w:tabs>
                <w:tab w:val="left" w:pos="286"/>
              </w:tabs>
              <w:ind w:right="220"/>
              <w:rPr>
                <w:sz w:val="20"/>
              </w:rPr>
            </w:pPr>
            <w:r>
              <w:rPr>
                <w:color w:val="221F1F"/>
                <w:sz w:val="20"/>
              </w:rPr>
              <w:t>проявлять исследовательские 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аналитические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действия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</w:t>
            </w:r>
            <w:r>
              <w:rPr>
                <w:color w:val="221F1F"/>
                <w:spacing w:val="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основе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определённых учебных установок в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процессе восприя- тия произведений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изобразительного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искусства,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архитектуры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 продуктов детского художественного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творчества;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76"/>
              </w:numPr>
              <w:tabs>
                <w:tab w:val="left" w:pos="286"/>
              </w:tabs>
              <w:spacing w:line="237" w:lineRule="auto"/>
              <w:ind w:right="309"/>
              <w:rPr>
                <w:sz w:val="20"/>
              </w:rPr>
            </w:pPr>
            <w:r>
              <w:rPr>
                <w:color w:val="221F1F"/>
                <w:sz w:val="20"/>
              </w:rPr>
              <w:t>ставить и использовать вопросы как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исследовательский</w:t>
            </w:r>
            <w:r>
              <w:rPr>
                <w:color w:val="221F1F"/>
                <w:spacing w:val="-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инструмент</w:t>
            </w:r>
            <w:r>
              <w:rPr>
                <w:color w:val="221F1F"/>
                <w:spacing w:val="-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познания</w:t>
            </w:r>
          </w:p>
        </w:tc>
        <w:tc>
          <w:tcPr>
            <w:tcW w:w="4042" w:type="dxa"/>
          </w:tcPr>
          <w:p w:rsidR="002D4725" w:rsidRDefault="006F5087" w:rsidP="00600EF9">
            <w:pPr>
              <w:pStyle w:val="TableParagraph"/>
              <w:numPr>
                <w:ilvl w:val="0"/>
                <w:numId w:val="175"/>
              </w:numPr>
              <w:tabs>
                <w:tab w:val="left" w:pos="279"/>
              </w:tabs>
              <w:ind w:right="1476"/>
              <w:rPr>
                <w:sz w:val="20"/>
              </w:rPr>
            </w:pPr>
            <w:r>
              <w:rPr>
                <w:color w:val="221F1F"/>
                <w:sz w:val="20"/>
              </w:rPr>
              <w:t>использовать</w:t>
            </w:r>
            <w:r>
              <w:rPr>
                <w:color w:val="221F1F"/>
                <w:spacing w:val="-1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электронные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образовательные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ресурсы;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75"/>
              </w:numPr>
              <w:tabs>
                <w:tab w:val="left" w:pos="279"/>
              </w:tabs>
              <w:ind w:right="623"/>
              <w:rPr>
                <w:sz w:val="20"/>
              </w:rPr>
            </w:pPr>
            <w:r>
              <w:rPr>
                <w:color w:val="221F1F"/>
                <w:sz w:val="20"/>
              </w:rPr>
              <w:t>уметь работать с электронными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учебниками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учебными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пособиями;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75"/>
              </w:numPr>
              <w:tabs>
                <w:tab w:val="left" w:pos="279"/>
              </w:tabs>
              <w:ind w:right="293"/>
              <w:rPr>
                <w:sz w:val="20"/>
              </w:rPr>
            </w:pPr>
            <w:r>
              <w:rPr>
                <w:color w:val="221F1F"/>
                <w:sz w:val="20"/>
              </w:rPr>
              <w:t>выбирать источник для получения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информации: поисковые системы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Интернета, цифровые электронные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средства,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справочники,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художественные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альбомы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детские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книги;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75"/>
              </w:numPr>
              <w:tabs>
                <w:tab w:val="left" w:pos="279"/>
              </w:tabs>
              <w:ind w:right="800"/>
              <w:rPr>
                <w:sz w:val="20"/>
              </w:rPr>
            </w:pPr>
            <w:r>
              <w:rPr>
                <w:color w:val="221F1F"/>
                <w:sz w:val="20"/>
              </w:rPr>
              <w:t>анализировать, интерпретировать,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обобщать и систематизировать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информацию, представленную в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произведениях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искусства,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текстах,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таблицах и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схемах;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75"/>
              </w:numPr>
              <w:tabs>
                <w:tab w:val="left" w:pos="279"/>
              </w:tabs>
              <w:ind w:right="192"/>
              <w:rPr>
                <w:sz w:val="20"/>
              </w:rPr>
            </w:pPr>
            <w:r>
              <w:rPr>
                <w:color w:val="221F1F"/>
                <w:sz w:val="20"/>
              </w:rPr>
              <w:t>самостоятельно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готовить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информацию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заданную или выбранную тему 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представлять её в различных видах: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рисунках и эскизах, электронных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презентациях;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75"/>
              </w:numPr>
              <w:tabs>
                <w:tab w:val="left" w:pos="279"/>
              </w:tabs>
              <w:spacing w:line="230" w:lineRule="exact"/>
              <w:ind w:right="286"/>
              <w:rPr>
                <w:sz w:val="20"/>
              </w:rPr>
            </w:pPr>
            <w:r>
              <w:rPr>
                <w:color w:val="221F1F"/>
                <w:sz w:val="20"/>
              </w:rPr>
              <w:t>осуществлять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виртуальные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путешествия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 архитектурным памятникам,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</w:p>
        </w:tc>
      </w:tr>
    </w:tbl>
    <w:p w:rsidR="002D4725" w:rsidRDefault="002D4725">
      <w:pPr>
        <w:spacing w:line="230" w:lineRule="exact"/>
        <w:rPr>
          <w:sz w:val="20"/>
        </w:rPr>
        <w:sectPr w:rsidR="002D4725">
          <w:pgSz w:w="16840" w:h="11910" w:orient="landscape"/>
          <w:pgMar w:top="980" w:right="800" w:bottom="880" w:left="920" w:header="0" w:footer="693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4395"/>
        <w:gridCol w:w="4116"/>
        <w:gridCol w:w="4042"/>
      </w:tblGrid>
      <w:tr w:rsidR="002D4725">
        <w:trPr>
          <w:trHeight w:val="1396"/>
        </w:trPr>
        <w:tc>
          <w:tcPr>
            <w:tcW w:w="2235" w:type="dxa"/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4395" w:type="dxa"/>
          </w:tcPr>
          <w:p w:rsidR="002D4725" w:rsidRDefault="006F5087">
            <w:pPr>
              <w:pStyle w:val="TableParagraph"/>
              <w:spacing w:line="228" w:lineRule="exact"/>
              <w:ind w:left="285"/>
              <w:rPr>
                <w:sz w:val="20"/>
              </w:rPr>
            </w:pPr>
            <w:r>
              <w:rPr>
                <w:color w:val="221F1F"/>
                <w:sz w:val="20"/>
              </w:rPr>
              <w:t>произведений</w:t>
            </w:r>
          </w:p>
        </w:tc>
        <w:tc>
          <w:tcPr>
            <w:tcW w:w="4116" w:type="dxa"/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4042" w:type="dxa"/>
          </w:tcPr>
          <w:p w:rsidR="002D4725" w:rsidRDefault="006F5087">
            <w:pPr>
              <w:pStyle w:val="TableParagraph"/>
              <w:ind w:left="278" w:right="268"/>
              <w:rPr>
                <w:sz w:val="20"/>
              </w:rPr>
            </w:pPr>
            <w:r>
              <w:rPr>
                <w:color w:val="221F1F"/>
                <w:sz w:val="20"/>
              </w:rPr>
              <w:t>отечественные художественные музеи 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зарубежные художественные музеи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(галереи)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основе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установок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квестов,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предложенных учителем;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74"/>
              </w:numPr>
              <w:tabs>
                <w:tab w:val="left" w:pos="279"/>
              </w:tabs>
              <w:spacing w:line="230" w:lineRule="exact"/>
              <w:ind w:right="198"/>
              <w:rPr>
                <w:sz w:val="20"/>
              </w:rPr>
            </w:pPr>
            <w:r>
              <w:rPr>
                <w:color w:val="221F1F"/>
                <w:sz w:val="20"/>
              </w:rPr>
              <w:t>соблюдать правила информационной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безопасности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работе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сети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Интернет</w:t>
            </w:r>
          </w:p>
        </w:tc>
      </w:tr>
      <w:tr w:rsidR="002D4725">
        <w:trPr>
          <w:trHeight w:val="7215"/>
        </w:trPr>
        <w:tc>
          <w:tcPr>
            <w:tcW w:w="2235" w:type="dxa"/>
          </w:tcPr>
          <w:p w:rsidR="002D4725" w:rsidRDefault="006F5087">
            <w:pPr>
              <w:pStyle w:val="TableParagraph"/>
              <w:spacing w:line="249" w:lineRule="exact"/>
              <w:ind w:left="107"/>
            </w:pPr>
            <w:r>
              <w:t>Музыка</w:t>
            </w:r>
          </w:p>
        </w:tc>
        <w:tc>
          <w:tcPr>
            <w:tcW w:w="4395" w:type="dxa"/>
          </w:tcPr>
          <w:p w:rsidR="002D4725" w:rsidRDefault="006F5087" w:rsidP="00600EF9">
            <w:pPr>
              <w:pStyle w:val="TableParagraph"/>
              <w:numPr>
                <w:ilvl w:val="0"/>
                <w:numId w:val="173"/>
              </w:numPr>
              <w:tabs>
                <w:tab w:val="left" w:pos="286"/>
              </w:tabs>
              <w:ind w:right="177"/>
              <w:rPr>
                <w:sz w:val="20"/>
              </w:rPr>
            </w:pPr>
            <w:r>
              <w:rPr>
                <w:color w:val="221F1F"/>
                <w:sz w:val="20"/>
              </w:rPr>
              <w:t>сравнивать музыкальные звуки, звуковые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сочетания, произведения, жанры;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устанавливать основания для сравнения,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объединять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элементы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музыкального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звучания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 определённому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признаку;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73"/>
              </w:numPr>
              <w:tabs>
                <w:tab w:val="left" w:pos="286"/>
              </w:tabs>
              <w:ind w:right="199"/>
              <w:rPr>
                <w:sz w:val="20"/>
              </w:rPr>
            </w:pPr>
            <w:r>
              <w:rPr>
                <w:color w:val="221F1F"/>
                <w:sz w:val="20"/>
              </w:rPr>
              <w:t>определять существенный признак для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классификации, классифицировать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предложенные объекты (музыкальные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инструменты,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элементы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музыкального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языка,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произведения, исполнительские составы 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др.);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73"/>
              </w:numPr>
              <w:tabs>
                <w:tab w:val="left" w:pos="286"/>
              </w:tabs>
              <w:ind w:right="318"/>
              <w:rPr>
                <w:sz w:val="20"/>
              </w:rPr>
            </w:pPr>
            <w:r>
              <w:rPr>
                <w:color w:val="221F1F"/>
                <w:sz w:val="20"/>
              </w:rPr>
              <w:t>находить закономерности и противоречия в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рассматриваемых явлениях музыкального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искусства, сведениях и наблюдениях за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звучащим музыкальным материалом на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основе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предложенного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учителем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алгоритма;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73"/>
              </w:numPr>
              <w:tabs>
                <w:tab w:val="left" w:pos="286"/>
              </w:tabs>
              <w:ind w:right="394"/>
              <w:rPr>
                <w:sz w:val="20"/>
              </w:rPr>
            </w:pPr>
            <w:r>
              <w:rPr>
                <w:color w:val="221F1F"/>
                <w:sz w:val="20"/>
              </w:rPr>
              <w:t>выявлять недостаток информации, в том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числе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слуховой,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акустической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для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решения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учебной (практической) задачи на основе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предложенного алгоритма;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73"/>
              </w:numPr>
              <w:tabs>
                <w:tab w:val="left" w:pos="286"/>
              </w:tabs>
              <w:ind w:right="238"/>
              <w:rPr>
                <w:sz w:val="20"/>
              </w:rPr>
            </w:pPr>
            <w:r>
              <w:rPr>
                <w:color w:val="221F1F"/>
                <w:sz w:val="20"/>
              </w:rPr>
              <w:t>устанавливать</w:t>
            </w:r>
            <w:r>
              <w:rPr>
                <w:color w:val="221F1F"/>
                <w:spacing w:val="-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причинно-следственные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связи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 ситуациях музыкального восприятия 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исполнения,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делать выводы</w:t>
            </w:r>
          </w:p>
        </w:tc>
        <w:tc>
          <w:tcPr>
            <w:tcW w:w="4116" w:type="dxa"/>
          </w:tcPr>
          <w:p w:rsidR="002D4725" w:rsidRDefault="006F5087" w:rsidP="00600EF9">
            <w:pPr>
              <w:pStyle w:val="TableParagraph"/>
              <w:numPr>
                <w:ilvl w:val="0"/>
                <w:numId w:val="172"/>
              </w:numPr>
              <w:tabs>
                <w:tab w:val="left" w:pos="286"/>
              </w:tabs>
              <w:ind w:right="572"/>
              <w:rPr>
                <w:sz w:val="20"/>
              </w:rPr>
            </w:pPr>
            <w:r>
              <w:rPr>
                <w:color w:val="221F1F"/>
                <w:sz w:val="20"/>
              </w:rPr>
              <w:t>на основе предложенных учителем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вопросов определять раз- рыв между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реальным и желательным состоянием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музыкальных явлений, в том числе в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отношении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собственных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музыкально-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исполнительских навыков;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72"/>
              </w:numPr>
              <w:tabs>
                <w:tab w:val="left" w:pos="286"/>
              </w:tabs>
              <w:ind w:right="320"/>
              <w:rPr>
                <w:sz w:val="20"/>
              </w:rPr>
            </w:pPr>
            <w:r>
              <w:rPr>
                <w:color w:val="221F1F"/>
                <w:sz w:val="20"/>
              </w:rPr>
              <w:t>с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помощью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учителя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формулировать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цель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выполнения вокальных и слуховых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упражнений, планировать изменения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результатов своей музыкальной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деятельности, ситуации совместного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музицирования;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72"/>
              </w:numPr>
              <w:tabs>
                <w:tab w:val="left" w:pos="286"/>
              </w:tabs>
              <w:ind w:right="123"/>
              <w:rPr>
                <w:sz w:val="20"/>
              </w:rPr>
            </w:pPr>
            <w:r>
              <w:rPr>
                <w:color w:val="221F1F"/>
                <w:sz w:val="20"/>
              </w:rPr>
              <w:t>сравнивать несколько вариантов решения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творческой, исполнительской задачи,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выбирать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наиболее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подходящий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(на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основе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предложенных критериев);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72"/>
              </w:numPr>
              <w:tabs>
                <w:tab w:val="left" w:pos="286"/>
              </w:tabs>
              <w:ind w:right="168"/>
              <w:rPr>
                <w:sz w:val="20"/>
              </w:rPr>
            </w:pPr>
            <w:r>
              <w:rPr>
                <w:color w:val="221F1F"/>
                <w:sz w:val="20"/>
              </w:rPr>
              <w:t>проводить по предложенному плану опыт,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несложное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исследование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установлению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особенностей предмета изучения и связей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между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музыкальными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объектами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явлениями (часть — целое, причина —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следствие);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72"/>
              </w:numPr>
              <w:tabs>
                <w:tab w:val="left" w:pos="286"/>
              </w:tabs>
              <w:ind w:right="253"/>
              <w:rPr>
                <w:sz w:val="20"/>
              </w:rPr>
            </w:pPr>
            <w:r>
              <w:rPr>
                <w:color w:val="221F1F"/>
                <w:sz w:val="20"/>
              </w:rPr>
              <w:t>формулировать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выводы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подкреплять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их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доказательствами на основе результатов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проведённого наблюдения (в том числе в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форме двигательного моделирования,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звукового эксперимента, классификации,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сравнения,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исследования);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72"/>
              </w:numPr>
              <w:tabs>
                <w:tab w:val="left" w:pos="286"/>
              </w:tabs>
              <w:spacing w:line="230" w:lineRule="exact"/>
              <w:ind w:right="119"/>
              <w:rPr>
                <w:sz w:val="20"/>
              </w:rPr>
            </w:pPr>
            <w:r>
              <w:rPr>
                <w:color w:val="221F1F"/>
                <w:sz w:val="20"/>
              </w:rPr>
              <w:t>прогнозировать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возможное</w:t>
            </w:r>
            <w:r>
              <w:rPr>
                <w:color w:val="221F1F"/>
                <w:spacing w:val="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развитие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музыкального процесса, эволюции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культурных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явлений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различных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условиях</w:t>
            </w:r>
          </w:p>
        </w:tc>
        <w:tc>
          <w:tcPr>
            <w:tcW w:w="4042" w:type="dxa"/>
          </w:tcPr>
          <w:p w:rsidR="002D4725" w:rsidRDefault="006F5087" w:rsidP="00600EF9">
            <w:pPr>
              <w:pStyle w:val="TableParagraph"/>
              <w:numPr>
                <w:ilvl w:val="0"/>
                <w:numId w:val="171"/>
              </w:numPr>
              <w:tabs>
                <w:tab w:val="left" w:pos="284"/>
              </w:tabs>
              <w:ind w:right="1149"/>
              <w:rPr>
                <w:sz w:val="20"/>
              </w:rPr>
            </w:pPr>
            <w:r>
              <w:rPr>
                <w:color w:val="221F1F"/>
                <w:sz w:val="20"/>
              </w:rPr>
              <w:t>выбирать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источник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получения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информации;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71"/>
              </w:numPr>
              <w:tabs>
                <w:tab w:val="left" w:pos="284"/>
              </w:tabs>
              <w:ind w:right="127"/>
              <w:rPr>
                <w:sz w:val="20"/>
              </w:rPr>
            </w:pPr>
            <w:r>
              <w:rPr>
                <w:color w:val="221F1F"/>
                <w:sz w:val="20"/>
              </w:rPr>
              <w:t>согласно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заданному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алгоритму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находить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предложенном источнике информацию,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представленную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явном виде;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71"/>
              </w:numPr>
              <w:tabs>
                <w:tab w:val="left" w:pos="284"/>
              </w:tabs>
              <w:ind w:right="624"/>
              <w:rPr>
                <w:sz w:val="20"/>
              </w:rPr>
            </w:pPr>
            <w:r>
              <w:rPr>
                <w:color w:val="221F1F"/>
                <w:sz w:val="20"/>
              </w:rPr>
              <w:t>распознавать достоверную 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недостоверную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информацию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самостоятельно или на основании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предложенного учителем способа её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проверки;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71"/>
              </w:numPr>
              <w:tabs>
                <w:tab w:val="left" w:pos="284"/>
              </w:tabs>
              <w:ind w:right="311"/>
              <w:rPr>
                <w:sz w:val="20"/>
              </w:rPr>
            </w:pPr>
            <w:r>
              <w:rPr>
                <w:color w:val="221F1F"/>
                <w:sz w:val="20"/>
              </w:rPr>
              <w:t>соблюдать с помощью взрослых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(учителей, родителей (за- конных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представителей)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обучающихся)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правила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информационной безопасности при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поиске информации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сети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Интернет;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71"/>
              </w:numPr>
              <w:tabs>
                <w:tab w:val="left" w:pos="284"/>
              </w:tabs>
              <w:ind w:right="336"/>
              <w:rPr>
                <w:sz w:val="20"/>
              </w:rPr>
            </w:pPr>
            <w:r>
              <w:rPr>
                <w:color w:val="221F1F"/>
                <w:sz w:val="20"/>
              </w:rPr>
              <w:t>анализировать текстовую, видео-,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графическую,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звуковую,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информацию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соответствии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учебной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задачей;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71"/>
              </w:numPr>
              <w:tabs>
                <w:tab w:val="left" w:pos="284"/>
              </w:tabs>
              <w:ind w:right="538"/>
              <w:rPr>
                <w:sz w:val="20"/>
              </w:rPr>
            </w:pPr>
            <w:r>
              <w:rPr>
                <w:color w:val="221F1F"/>
                <w:sz w:val="20"/>
              </w:rPr>
              <w:t>анализировать музыкальные тексты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(акустические 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нотные) по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предложенному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учителем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алгоритму;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71"/>
              </w:numPr>
              <w:tabs>
                <w:tab w:val="left" w:pos="284"/>
              </w:tabs>
              <w:ind w:right="120"/>
              <w:rPr>
                <w:sz w:val="20"/>
              </w:rPr>
            </w:pPr>
            <w:r>
              <w:rPr>
                <w:color w:val="221F1F"/>
                <w:sz w:val="20"/>
              </w:rPr>
              <w:t>самостоятельно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создавать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схемы,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таблицы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для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представления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информации</w:t>
            </w:r>
          </w:p>
        </w:tc>
      </w:tr>
      <w:tr w:rsidR="002D4725">
        <w:trPr>
          <w:trHeight w:val="1165"/>
        </w:trPr>
        <w:tc>
          <w:tcPr>
            <w:tcW w:w="2235" w:type="dxa"/>
          </w:tcPr>
          <w:p w:rsidR="002D4725" w:rsidRDefault="006F5087">
            <w:pPr>
              <w:pStyle w:val="TableParagraph"/>
              <w:spacing w:line="249" w:lineRule="exact"/>
              <w:ind w:left="107"/>
            </w:pPr>
            <w:r>
              <w:t>Технология</w:t>
            </w:r>
          </w:p>
        </w:tc>
        <w:tc>
          <w:tcPr>
            <w:tcW w:w="4395" w:type="dxa"/>
          </w:tcPr>
          <w:p w:rsidR="002D4725" w:rsidRDefault="006F5087" w:rsidP="00600EF9">
            <w:pPr>
              <w:pStyle w:val="TableParagraph"/>
              <w:numPr>
                <w:ilvl w:val="0"/>
                <w:numId w:val="170"/>
              </w:numPr>
              <w:tabs>
                <w:tab w:val="left" w:pos="286"/>
              </w:tabs>
              <w:ind w:right="231"/>
              <w:rPr>
                <w:sz w:val="20"/>
              </w:rPr>
            </w:pPr>
            <w:r>
              <w:rPr>
                <w:color w:val="221F1F"/>
                <w:sz w:val="20"/>
              </w:rPr>
              <w:t>ориентироваться в терминах и понятиях,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используемых в технологии (в пределах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изученного),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использовать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изученную</w:t>
            </w:r>
          </w:p>
          <w:p w:rsidR="002D4725" w:rsidRDefault="006F5087">
            <w:pPr>
              <w:pStyle w:val="TableParagraph"/>
              <w:spacing w:line="228" w:lineRule="exact"/>
              <w:ind w:left="285" w:right="224"/>
              <w:rPr>
                <w:sz w:val="20"/>
              </w:rPr>
            </w:pPr>
            <w:r>
              <w:rPr>
                <w:color w:val="221F1F"/>
                <w:sz w:val="20"/>
              </w:rPr>
              <w:t>терминологию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своих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устных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письменных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высказываниях;</w:t>
            </w:r>
          </w:p>
        </w:tc>
        <w:tc>
          <w:tcPr>
            <w:tcW w:w="4116" w:type="dxa"/>
          </w:tcPr>
          <w:p w:rsidR="002D4725" w:rsidRDefault="006F5087" w:rsidP="00600EF9">
            <w:pPr>
              <w:pStyle w:val="TableParagraph"/>
              <w:numPr>
                <w:ilvl w:val="0"/>
                <w:numId w:val="169"/>
              </w:numPr>
              <w:tabs>
                <w:tab w:val="left" w:pos="286"/>
              </w:tabs>
              <w:ind w:right="156"/>
              <w:rPr>
                <w:sz w:val="20"/>
              </w:rPr>
            </w:pPr>
            <w:r>
              <w:rPr>
                <w:color w:val="221F1F"/>
                <w:sz w:val="20"/>
              </w:rPr>
              <w:t>понимать необходимость поиска новых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технологий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основе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изучения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объектов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законов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природы, доступного</w:t>
            </w:r>
          </w:p>
          <w:p w:rsidR="002D4725" w:rsidRDefault="006F5087">
            <w:pPr>
              <w:pStyle w:val="TableParagraph"/>
              <w:spacing w:line="228" w:lineRule="exact"/>
              <w:ind w:left="285" w:right="610"/>
              <w:rPr>
                <w:sz w:val="20"/>
              </w:rPr>
            </w:pPr>
            <w:r>
              <w:rPr>
                <w:color w:val="221F1F"/>
                <w:sz w:val="20"/>
              </w:rPr>
              <w:t>исторического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современного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опыта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технологической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деятельности</w:t>
            </w:r>
          </w:p>
        </w:tc>
        <w:tc>
          <w:tcPr>
            <w:tcW w:w="4042" w:type="dxa"/>
          </w:tcPr>
          <w:p w:rsidR="002D4725" w:rsidRDefault="006F5087" w:rsidP="00600EF9">
            <w:pPr>
              <w:pStyle w:val="TableParagraph"/>
              <w:numPr>
                <w:ilvl w:val="0"/>
                <w:numId w:val="168"/>
              </w:numPr>
              <w:tabs>
                <w:tab w:val="left" w:pos="284"/>
              </w:tabs>
              <w:ind w:right="102"/>
              <w:rPr>
                <w:sz w:val="20"/>
              </w:rPr>
            </w:pPr>
            <w:r>
              <w:rPr>
                <w:color w:val="221F1F"/>
                <w:sz w:val="20"/>
              </w:rPr>
              <w:t>осуществлять поиск необходимой для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выполнения работы информации в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учебнике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других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доступных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источниках,</w:t>
            </w:r>
          </w:p>
          <w:p w:rsidR="002D4725" w:rsidRDefault="006F5087">
            <w:pPr>
              <w:pStyle w:val="TableParagraph"/>
              <w:spacing w:line="228" w:lineRule="exact"/>
              <w:ind w:left="283" w:right="806"/>
              <w:rPr>
                <w:sz w:val="20"/>
              </w:rPr>
            </w:pPr>
            <w:r>
              <w:rPr>
                <w:color w:val="221F1F"/>
                <w:sz w:val="20"/>
              </w:rPr>
              <w:t>анализировать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её</w:t>
            </w:r>
            <w:r>
              <w:rPr>
                <w:color w:val="221F1F"/>
                <w:spacing w:val="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отбирать</w:t>
            </w:r>
            <w:r>
              <w:rPr>
                <w:color w:val="221F1F"/>
                <w:spacing w:val="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соответствии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решаемой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задачей;</w:t>
            </w:r>
          </w:p>
        </w:tc>
      </w:tr>
    </w:tbl>
    <w:p w:rsidR="002D4725" w:rsidRDefault="002D4725">
      <w:pPr>
        <w:spacing w:line="228" w:lineRule="exact"/>
        <w:rPr>
          <w:sz w:val="20"/>
        </w:rPr>
        <w:sectPr w:rsidR="002D4725">
          <w:pgSz w:w="16840" w:h="11910" w:orient="landscape"/>
          <w:pgMar w:top="980" w:right="800" w:bottom="880" w:left="920" w:header="0" w:footer="693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4395"/>
        <w:gridCol w:w="4116"/>
        <w:gridCol w:w="4042"/>
      </w:tblGrid>
      <w:tr w:rsidR="002D4725">
        <w:trPr>
          <w:trHeight w:val="4183"/>
        </w:trPr>
        <w:tc>
          <w:tcPr>
            <w:tcW w:w="2235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4395" w:type="dxa"/>
          </w:tcPr>
          <w:p w:rsidR="002D4725" w:rsidRDefault="006F5087" w:rsidP="00600EF9">
            <w:pPr>
              <w:pStyle w:val="TableParagraph"/>
              <w:numPr>
                <w:ilvl w:val="0"/>
                <w:numId w:val="167"/>
              </w:numPr>
              <w:tabs>
                <w:tab w:val="left" w:pos="286"/>
              </w:tabs>
              <w:ind w:right="132"/>
              <w:rPr>
                <w:sz w:val="20"/>
              </w:rPr>
            </w:pPr>
            <w:r>
              <w:rPr>
                <w:color w:val="221F1F"/>
                <w:sz w:val="20"/>
              </w:rPr>
              <w:t>осуществлять анализ объектов и изделий с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выделением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существенных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несущественных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признаков;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67"/>
              </w:numPr>
              <w:tabs>
                <w:tab w:val="left" w:pos="286"/>
              </w:tabs>
              <w:ind w:right="855"/>
              <w:rPr>
                <w:sz w:val="20"/>
              </w:rPr>
            </w:pPr>
            <w:r>
              <w:rPr>
                <w:color w:val="221F1F"/>
                <w:sz w:val="20"/>
              </w:rPr>
              <w:t>сравнивать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группы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объектов/изделий,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выделять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 них общее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различия;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67"/>
              </w:numPr>
              <w:tabs>
                <w:tab w:val="left" w:pos="286"/>
              </w:tabs>
              <w:ind w:right="107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делать обобщения (технико-технологического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декоративно-художественного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характера)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</w:t>
            </w:r>
            <w:r>
              <w:rPr>
                <w:color w:val="221F1F"/>
                <w:spacing w:val="-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изучаемой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тематике;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67"/>
              </w:numPr>
              <w:tabs>
                <w:tab w:val="left" w:pos="286"/>
              </w:tabs>
              <w:ind w:right="419"/>
              <w:rPr>
                <w:sz w:val="20"/>
              </w:rPr>
            </w:pPr>
            <w:r>
              <w:rPr>
                <w:color w:val="221F1F"/>
                <w:sz w:val="20"/>
              </w:rPr>
              <w:t>использовать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схемы,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модели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простейшие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чертежи в собственной практической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творческой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деятельности;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67"/>
              </w:numPr>
              <w:tabs>
                <w:tab w:val="left" w:pos="286"/>
              </w:tabs>
              <w:ind w:right="154"/>
              <w:rPr>
                <w:sz w:val="20"/>
              </w:rPr>
            </w:pPr>
            <w:r>
              <w:rPr>
                <w:color w:val="221F1F"/>
                <w:sz w:val="20"/>
              </w:rPr>
              <w:t>комбинировать и использовать освоенные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технологии при изготовлении изделий в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соответствии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технической,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технологической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или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декоративно-художественной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задачей</w:t>
            </w:r>
          </w:p>
        </w:tc>
        <w:tc>
          <w:tcPr>
            <w:tcW w:w="4116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4042" w:type="dxa"/>
          </w:tcPr>
          <w:p w:rsidR="002D4725" w:rsidRDefault="006F5087" w:rsidP="00600EF9">
            <w:pPr>
              <w:pStyle w:val="TableParagraph"/>
              <w:numPr>
                <w:ilvl w:val="0"/>
                <w:numId w:val="166"/>
              </w:numPr>
              <w:tabs>
                <w:tab w:val="left" w:pos="284"/>
              </w:tabs>
              <w:ind w:right="209"/>
              <w:rPr>
                <w:sz w:val="20"/>
              </w:rPr>
            </w:pPr>
            <w:r>
              <w:rPr>
                <w:color w:val="221F1F"/>
                <w:sz w:val="20"/>
              </w:rPr>
              <w:t>анализировать и использовать знаково-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символические средства представления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информации для решения задач в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умственной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материализованной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форме;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выполнять действия моделирования,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работать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 моделями;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66"/>
              </w:numPr>
              <w:tabs>
                <w:tab w:val="left" w:pos="284"/>
              </w:tabs>
              <w:ind w:right="145"/>
              <w:rPr>
                <w:sz w:val="20"/>
              </w:rPr>
            </w:pPr>
            <w:r>
              <w:rPr>
                <w:color w:val="221F1F"/>
                <w:sz w:val="20"/>
              </w:rPr>
              <w:t>использовать средства информационно-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коммуникационных технологий для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решения</w:t>
            </w:r>
            <w:r>
              <w:rPr>
                <w:color w:val="221F1F"/>
                <w:spacing w:val="4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учебных</w:t>
            </w:r>
            <w:r>
              <w:rPr>
                <w:color w:val="221F1F"/>
                <w:spacing w:val="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4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практических</w:t>
            </w:r>
            <w:r>
              <w:rPr>
                <w:color w:val="221F1F"/>
                <w:spacing w:val="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задач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(в том числе Интернет с контролируемым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выходом), оценивать объективность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информации и возможности её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использования для решения конкретных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учебных задач;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66"/>
              </w:numPr>
              <w:tabs>
                <w:tab w:val="left" w:pos="284"/>
              </w:tabs>
              <w:ind w:right="779"/>
              <w:rPr>
                <w:sz w:val="20"/>
              </w:rPr>
            </w:pPr>
            <w:r>
              <w:rPr>
                <w:color w:val="221F1F"/>
                <w:sz w:val="20"/>
              </w:rPr>
              <w:t>следовать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выполнении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работы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инструкциям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учителя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или</w:t>
            </w:r>
          </w:p>
          <w:p w:rsidR="002D4725" w:rsidRDefault="006F5087">
            <w:pPr>
              <w:pStyle w:val="TableParagraph"/>
              <w:spacing w:line="228" w:lineRule="exact"/>
              <w:ind w:left="283" w:right="1184"/>
              <w:rPr>
                <w:sz w:val="20"/>
              </w:rPr>
            </w:pPr>
            <w:r>
              <w:rPr>
                <w:color w:val="221F1F"/>
                <w:sz w:val="20"/>
              </w:rPr>
              <w:t>представленным в других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информационных</w:t>
            </w:r>
            <w:r>
              <w:rPr>
                <w:color w:val="221F1F"/>
                <w:spacing w:val="-1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источниках</w:t>
            </w:r>
          </w:p>
        </w:tc>
      </w:tr>
      <w:tr w:rsidR="002D4725">
        <w:trPr>
          <w:trHeight w:val="3508"/>
        </w:trPr>
        <w:tc>
          <w:tcPr>
            <w:tcW w:w="2235" w:type="dxa"/>
          </w:tcPr>
          <w:p w:rsidR="002D4725" w:rsidRDefault="006F5087">
            <w:pPr>
              <w:pStyle w:val="TableParagraph"/>
              <w:ind w:left="107" w:right="990"/>
            </w:pPr>
            <w:r>
              <w:t>Физическая</w:t>
            </w:r>
            <w:r>
              <w:rPr>
                <w:spacing w:val="-52"/>
              </w:rPr>
              <w:t xml:space="preserve"> </w:t>
            </w:r>
            <w:r>
              <w:t>культура</w:t>
            </w:r>
          </w:p>
        </w:tc>
        <w:tc>
          <w:tcPr>
            <w:tcW w:w="4395" w:type="dxa"/>
          </w:tcPr>
          <w:p w:rsidR="002D4725" w:rsidRDefault="006F5087" w:rsidP="00600EF9">
            <w:pPr>
              <w:pStyle w:val="TableParagraph"/>
              <w:numPr>
                <w:ilvl w:val="0"/>
                <w:numId w:val="165"/>
              </w:numPr>
              <w:tabs>
                <w:tab w:val="left" w:pos="336"/>
              </w:tabs>
              <w:ind w:right="566" w:hanging="142"/>
              <w:rPr>
                <w:sz w:val="20"/>
              </w:rPr>
            </w:pPr>
            <w:r>
              <w:rPr>
                <w:color w:val="221F1F"/>
                <w:sz w:val="20"/>
              </w:rPr>
              <w:t>сравнивать</w:t>
            </w:r>
            <w:r>
              <w:rPr>
                <w:color w:val="221F1F"/>
                <w:spacing w:val="-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показатели</w:t>
            </w:r>
            <w:r>
              <w:rPr>
                <w:color w:val="221F1F"/>
                <w:spacing w:val="-10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индивидуального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физического развития и физической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подготовленности с возрастными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стандартами, находить общие 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отличительные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особенности;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65"/>
              </w:numPr>
              <w:tabs>
                <w:tab w:val="left" w:pos="286"/>
              </w:tabs>
              <w:ind w:right="201" w:hanging="142"/>
              <w:rPr>
                <w:sz w:val="20"/>
              </w:rPr>
            </w:pPr>
            <w:r>
              <w:rPr>
                <w:color w:val="221F1F"/>
                <w:sz w:val="20"/>
              </w:rPr>
              <w:t>выявлять отставание в развитии физических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качеств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от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возрастных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стандартов,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приводить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примеры физических упражнений по их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устранению;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65"/>
              </w:numPr>
              <w:tabs>
                <w:tab w:val="left" w:pos="286"/>
              </w:tabs>
              <w:ind w:right="251" w:hanging="142"/>
              <w:rPr>
                <w:sz w:val="20"/>
              </w:rPr>
            </w:pPr>
            <w:r>
              <w:rPr>
                <w:color w:val="221F1F"/>
                <w:sz w:val="20"/>
              </w:rPr>
              <w:t>объединять физические упражнения по их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целевому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предназначению: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профилактику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нарушения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осанки,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развитие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силы,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быстроты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выносливости</w:t>
            </w:r>
          </w:p>
        </w:tc>
        <w:tc>
          <w:tcPr>
            <w:tcW w:w="4116" w:type="dxa"/>
          </w:tcPr>
          <w:p w:rsidR="002D4725" w:rsidRDefault="006F5087" w:rsidP="00600EF9">
            <w:pPr>
              <w:pStyle w:val="TableParagraph"/>
              <w:numPr>
                <w:ilvl w:val="0"/>
                <w:numId w:val="164"/>
              </w:numPr>
              <w:tabs>
                <w:tab w:val="left" w:pos="252"/>
              </w:tabs>
              <w:ind w:right="366"/>
              <w:rPr>
                <w:sz w:val="20"/>
              </w:rPr>
            </w:pPr>
            <w:r>
              <w:rPr>
                <w:color w:val="221F1F"/>
                <w:sz w:val="20"/>
              </w:rPr>
              <w:t>признавать возможность существования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разных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точек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зрения;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обосновывать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свои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суждения, приводить убедительные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доказательства;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64"/>
              </w:numPr>
              <w:tabs>
                <w:tab w:val="left" w:pos="252"/>
              </w:tabs>
              <w:ind w:right="287"/>
              <w:rPr>
                <w:sz w:val="20"/>
              </w:rPr>
            </w:pPr>
            <w:r>
              <w:rPr>
                <w:color w:val="221F1F"/>
                <w:sz w:val="20"/>
              </w:rPr>
              <w:t>формулировать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выводы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подкреплять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их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доказательствами на основе результатов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проведённого наблюдения</w:t>
            </w:r>
          </w:p>
        </w:tc>
        <w:tc>
          <w:tcPr>
            <w:tcW w:w="4042" w:type="dxa"/>
          </w:tcPr>
          <w:p w:rsidR="002D4725" w:rsidRDefault="006F5087" w:rsidP="00600EF9">
            <w:pPr>
              <w:pStyle w:val="TableParagraph"/>
              <w:numPr>
                <w:ilvl w:val="0"/>
                <w:numId w:val="163"/>
              </w:numPr>
              <w:tabs>
                <w:tab w:val="left" w:pos="284"/>
              </w:tabs>
              <w:ind w:right="334"/>
              <w:rPr>
                <w:rFonts w:ascii="Symbol" w:hAnsi="Symbol"/>
                <w:color w:val="221F1F"/>
                <w:sz w:val="20"/>
              </w:rPr>
            </w:pPr>
            <w:r>
              <w:rPr>
                <w:color w:val="221F1F"/>
                <w:sz w:val="20"/>
              </w:rPr>
              <w:t>находить и использовать для решения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учебных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задач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текстовую,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графическую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информацию в разных источниках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информационной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среды;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63"/>
              </w:numPr>
              <w:tabs>
                <w:tab w:val="left" w:pos="284"/>
              </w:tabs>
              <w:ind w:right="495"/>
              <w:jc w:val="both"/>
              <w:rPr>
                <w:rFonts w:ascii="Symbol" w:hAnsi="Symbol"/>
                <w:sz w:val="20"/>
              </w:rPr>
            </w:pPr>
            <w:r>
              <w:rPr>
                <w:color w:val="221F1F"/>
                <w:sz w:val="20"/>
              </w:rPr>
              <w:t>читать, интерпретировать графически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представленную информацию (схему,</w:t>
            </w:r>
            <w:r>
              <w:rPr>
                <w:color w:val="221F1F"/>
                <w:spacing w:val="-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таблицу,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диаграмму,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другую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модель);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63"/>
              </w:numPr>
              <w:tabs>
                <w:tab w:val="left" w:pos="284"/>
              </w:tabs>
              <w:ind w:right="238"/>
              <w:rPr>
                <w:rFonts w:ascii="Symbol" w:hAnsi="Symbol"/>
                <w:sz w:val="20"/>
              </w:rPr>
            </w:pPr>
            <w:r>
              <w:rPr>
                <w:color w:val="221F1F"/>
                <w:sz w:val="20"/>
              </w:rPr>
              <w:t>представлять информацию в заданной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форме (дополнять таблицу, текст),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формулировать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утверждение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образцу,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 соответствии с требованиями учебной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задачи;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63"/>
              </w:numPr>
              <w:tabs>
                <w:tab w:val="left" w:pos="284"/>
              </w:tabs>
              <w:spacing w:line="230" w:lineRule="exact"/>
              <w:ind w:right="224"/>
              <w:rPr>
                <w:rFonts w:ascii="Symbol" w:hAnsi="Symbol"/>
                <w:sz w:val="20"/>
              </w:rPr>
            </w:pPr>
            <w:r>
              <w:rPr>
                <w:color w:val="221F1F"/>
                <w:sz w:val="20"/>
              </w:rPr>
              <w:t>принимать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правила, безопасно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использовать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предлагаемые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электронные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средства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 источники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информации</w:t>
            </w:r>
          </w:p>
        </w:tc>
      </w:tr>
      <w:tr w:rsidR="002D4725">
        <w:trPr>
          <w:trHeight w:val="276"/>
        </w:trPr>
        <w:tc>
          <w:tcPr>
            <w:tcW w:w="2235" w:type="dxa"/>
            <w:vMerge w:val="restart"/>
          </w:tcPr>
          <w:p w:rsidR="002D4725" w:rsidRDefault="006F5087">
            <w:pPr>
              <w:pStyle w:val="TableParagraph"/>
              <w:spacing w:line="250" w:lineRule="exact"/>
              <w:ind w:left="222"/>
              <w:rPr>
                <w:b/>
              </w:rPr>
            </w:pPr>
            <w:r>
              <w:rPr>
                <w:b/>
              </w:rPr>
              <w:t>Учебный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предмет</w:t>
            </w:r>
          </w:p>
        </w:tc>
        <w:tc>
          <w:tcPr>
            <w:tcW w:w="12553" w:type="dxa"/>
            <w:gridSpan w:val="3"/>
          </w:tcPr>
          <w:p w:rsidR="002D4725" w:rsidRDefault="006F5087">
            <w:pPr>
              <w:pStyle w:val="TableParagraph"/>
              <w:spacing w:line="256" w:lineRule="exact"/>
              <w:ind w:left="3714" w:right="33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универсальные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</w:t>
            </w:r>
          </w:p>
        </w:tc>
      </w:tr>
      <w:tr w:rsidR="002D4725">
        <w:trPr>
          <w:trHeight w:val="275"/>
        </w:trPr>
        <w:tc>
          <w:tcPr>
            <w:tcW w:w="2235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</w:tcPr>
          <w:p w:rsidR="002D4725" w:rsidRDefault="006F5087">
            <w:pPr>
              <w:pStyle w:val="TableParagraph"/>
              <w:spacing w:line="256" w:lineRule="exact"/>
              <w:ind w:left="1729" w:right="1718"/>
              <w:jc w:val="center"/>
              <w:rPr>
                <w:sz w:val="24"/>
              </w:rPr>
            </w:pPr>
            <w:r>
              <w:rPr>
                <w:sz w:val="24"/>
              </w:rPr>
              <w:t>общение</w:t>
            </w:r>
          </w:p>
        </w:tc>
        <w:tc>
          <w:tcPr>
            <w:tcW w:w="4116" w:type="dxa"/>
          </w:tcPr>
          <w:p w:rsidR="002D4725" w:rsidRDefault="006F5087">
            <w:pPr>
              <w:pStyle w:val="TableParagraph"/>
              <w:spacing w:line="256" w:lineRule="exact"/>
              <w:ind w:left="777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042" w:type="dxa"/>
          </w:tcPr>
          <w:p w:rsidR="002D4725" w:rsidRDefault="006F5087">
            <w:pPr>
              <w:pStyle w:val="TableParagraph"/>
              <w:spacing w:line="256" w:lineRule="exact"/>
              <w:ind w:left="1370" w:right="1358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</w:tc>
      </w:tr>
      <w:tr w:rsidR="002D4725">
        <w:trPr>
          <w:trHeight w:val="1624"/>
        </w:trPr>
        <w:tc>
          <w:tcPr>
            <w:tcW w:w="2235" w:type="dxa"/>
          </w:tcPr>
          <w:p w:rsidR="002D4725" w:rsidRDefault="006F5087">
            <w:pPr>
              <w:pStyle w:val="TableParagraph"/>
              <w:ind w:left="107" w:right="791"/>
              <w:jc w:val="both"/>
            </w:pPr>
            <w:r>
              <w:t>Русский язык.</w:t>
            </w:r>
            <w:r>
              <w:rPr>
                <w:spacing w:val="-52"/>
              </w:rPr>
              <w:t xml:space="preserve"> </w:t>
            </w:r>
            <w:r>
              <w:t>Литературное</w:t>
            </w:r>
            <w:r>
              <w:rPr>
                <w:spacing w:val="-53"/>
              </w:rPr>
              <w:t xml:space="preserve"> </w:t>
            </w:r>
            <w:r>
              <w:t>чтение</w:t>
            </w:r>
          </w:p>
        </w:tc>
        <w:tc>
          <w:tcPr>
            <w:tcW w:w="4395" w:type="dxa"/>
          </w:tcPr>
          <w:p w:rsidR="002D4725" w:rsidRDefault="006F5087" w:rsidP="00600EF9">
            <w:pPr>
              <w:pStyle w:val="TableParagraph"/>
              <w:numPr>
                <w:ilvl w:val="0"/>
                <w:numId w:val="162"/>
              </w:numPr>
              <w:tabs>
                <w:tab w:val="left" w:pos="286"/>
              </w:tabs>
              <w:ind w:right="97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воспринимать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формулировать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суждения,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выражать эмоции в соответствии с целями 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условиями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общения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знакомой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среде;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62"/>
              </w:numPr>
              <w:tabs>
                <w:tab w:val="left" w:pos="286"/>
              </w:tabs>
              <w:ind w:right="97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проявлять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уважительное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отношение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собеседнику,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соблюдать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правила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ведения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диалоги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дискуссии;</w:t>
            </w:r>
          </w:p>
        </w:tc>
        <w:tc>
          <w:tcPr>
            <w:tcW w:w="4116" w:type="dxa"/>
          </w:tcPr>
          <w:p w:rsidR="002D4725" w:rsidRDefault="006F5087" w:rsidP="00600EF9">
            <w:pPr>
              <w:pStyle w:val="TableParagraph"/>
              <w:numPr>
                <w:ilvl w:val="0"/>
                <w:numId w:val="161"/>
              </w:numPr>
              <w:tabs>
                <w:tab w:val="left" w:pos="266"/>
                <w:tab w:val="left" w:pos="2748"/>
              </w:tabs>
              <w:ind w:right="96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формулировать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краткосрочные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долгосрочные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цели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(индивидуальные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учётом участия в коллективных задачах) в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стандартной (типовой) ситуации на основе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предложенного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учителем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формата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планирования,</w:t>
            </w:r>
            <w:r>
              <w:rPr>
                <w:color w:val="221F1F"/>
                <w:sz w:val="20"/>
              </w:rPr>
              <w:tab/>
            </w:r>
            <w:r>
              <w:rPr>
                <w:color w:val="221F1F"/>
                <w:spacing w:val="-1"/>
                <w:sz w:val="20"/>
              </w:rPr>
              <w:t>распределения</w:t>
            </w:r>
          </w:p>
          <w:p w:rsidR="002D4725" w:rsidRDefault="006F5087">
            <w:pPr>
              <w:pStyle w:val="TableParagraph"/>
              <w:spacing w:line="211" w:lineRule="exact"/>
              <w:ind w:left="266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промежуточных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шагов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сроков;</w:t>
            </w:r>
          </w:p>
        </w:tc>
        <w:tc>
          <w:tcPr>
            <w:tcW w:w="4042" w:type="dxa"/>
          </w:tcPr>
          <w:p w:rsidR="002D4725" w:rsidRDefault="006F5087" w:rsidP="00600EF9">
            <w:pPr>
              <w:pStyle w:val="TableParagraph"/>
              <w:numPr>
                <w:ilvl w:val="0"/>
                <w:numId w:val="160"/>
              </w:numPr>
              <w:tabs>
                <w:tab w:val="left" w:pos="284"/>
                <w:tab w:val="left" w:pos="2005"/>
                <w:tab w:val="left" w:pos="2933"/>
              </w:tabs>
              <w:ind w:right="97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готовить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небольшие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публичные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выступления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результатах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парной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групповой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работы,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результатах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наблюдения,</w:t>
            </w:r>
            <w:r>
              <w:rPr>
                <w:color w:val="221F1F"/>
                <w:sz w:val="20"/>
              </w:rPr>
              <w:tab/>
              <w:t>вы­</w:t>
            </w:r>
            <w:r>
              <w:rPr>
                <w:color w:val="221F1F"/>
                <w:sz w:val="20"/>
              </w:rPr>
              <w:tab/>
            </w:r>
            <w:r>
              <w:rPr>
                <w:color w:val="221F1F"/>
                <w:spacing w:val="-1"/>
                <w:sz w:val="20"/>
              </w:rPr>
              <w:t>полненного</w:t>
            </w:r>
            <w:r>
              <w:rPr>
                <w:color w:val="221F1F"/>
                <w:spacing w:val="-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мини­исследования,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проектного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60"/>
              </w:numPr>
              <w:tabs>
                <w:tab w:val="left" w:pos="284"/>
              </w:tabs>
              <w:spacing w:line="244" w:lineRule="exact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 xml:space="preserve">подбирать   </w:t>
            </w:r>
            <w:r>
              <w:rPr>
                <w:color w:val="221F1F"/>
                <w:spacing w:val="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иллюстративный    </w:t>
            </w:r>
            <w:r>
              <w:rPr>
                <w:color w:val="221F1F"/>
                <w:spacing w:val="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материал</w:t>
            </w:r>
          </w:p>
        </w:tc>
      </w:tr>
    </w:tbl>
    <w:p w:rsidR="002D4725" w:rsidRDefault="002D4725">
      <w:pPr>
        <w:spacing w:line="244" w:lineRule="exact"/>
        <w:jc w:val="both"/>
        <w:rPr>
          <w:sz w:val="20"/>
        </w:rPr>
        <w:sectPr w:rsidR="002D4725">
          <w:pgSz w:w="16840" w:h="11910" w:orient="landscape"/>
          <w:pgMar w:top="980" w:right="800" w:bottom="880" w:left="920" w:header="0" w:footer="693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4395"/>
        <w:gridCol w:w="4116"/>
        <w:gridCol w:w="4042"/>
      </w:tblGrid>
      <w:tr w:rsidR="002D4725">
        <w:trPr>
          <w:trHeight w:val="3062"/>
        </w:trPr>
        <w:tc>
          <w:tcPr>
            <w:tcW w:w="2235" w:type="dxa"/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4395" w:type="dxa"/>
          </w:tcPr>
          <w:p w:rsidR="002D4725" w:rsidRDefault="006F5087" w:rsidP="00600EF9">
            <w:pPr>
              <w:pStyle w:val="TableParagraph"/>
              <w:numPr>
                <w:ilvl w:val="0"/>
                <w:numId w:val="159"/>
              </w:numPr>
              <w:tabs>
                <w:tab w:val="left" w:pos="286"/>
              </w:tabs>
              <w:ind w:right="99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признавать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возможность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существования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разных точек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зрения;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59"/>
              </w:numPr>
              <w:tabs>
                <w:tab w:val="left" w:pos="286"/>
              </w:tabs>
              <w:ind w:right="101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корректно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аргументированно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высказывать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своё</w:t>
            </w:r>
            <w:r>
              <w:rPr>
                <w:color w:val="221F1F"/>
                <w:spacing w:val="4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мнение;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59"/>
              </w:numPr>
              <w:tabs>
                <w:tab w:val="left" w:pos="286"/>
              </w:tabs>
              <w:spacing w:line="237" w:lineRule="auto"/>
              <w:ind w:right="99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строить речевое высказывание в соответствии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поставленной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задачей;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59"/>
              </w:numPr>
              <w:tabs>
                <w:tab w:val="left" w:pos="286"/>
              </w:tabs>
              <w:spacing w:before="1"/>
              <w:ind w:right="96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создавать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устные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письменные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тексты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(описание,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рассуждение,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повествование)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соответствии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 речевой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ситуацией</w:t>
            </w:r>
          </w:p>
        </w:tc>
        <w:tc>
          <w:tcPr>
            <w:tcW w:w="4116" w:type="dxa"/>
          </w:tcPr>
          <w:p w:rsidR="002D4725" w:rsidRDefault="006F5087" w:rsidP="00600EF9">
            <w:pPr>
              <w:pStyle w:val="TableParagraph"/>
              <w:numPr>
                <w:ilvl w:val="0"/>
                <w:numId w:val="158"/>
              </w:numPr>
              <w:tabs>
                <w:tab w:val="left" w:pos="266"/>
              </w:tabs>
              <w:ind w:right="97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принимать цель совместной деятельности,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коллективно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строить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действия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её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достижению: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распределять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роли,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договариваться,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обсуждать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процесс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результат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совместной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работы;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58"/>
              </w:numPr>
              <w:tabs>
                <w:tab w:val="left" w:pos="266"/>
              </w:tabs>
              <w:ind w:right="99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проявлять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готовность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руководить,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выполнять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поручения,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подчиняться,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самостоятельно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разрешать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конфликты;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58"/>
              </w:numPr>
              <w:tabs>
                <w:tab w:val="left" w:pos="266"/>
              </w:tabs>
              <w:ind w:right="99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ответственно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выполнять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свою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часть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работы;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58"/>
              </w:numPr>
              <w:tabs>
                <w:tab w:val="left" w:pos="266"/>
              </w:tabs>
              <w:spacing w:line="244" w:lineRule="exact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оценивать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свой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вклад в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общий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результат;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58"/>
              </w:numPr>
              <w:tabs>
                <w:tab w:val="left" w:pos="266"/>
              </w:tabs>
              <w:spacing w:line="230" w:lineRule="exact"/>
              <w:ind w:right="99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выполнять</w:t>
            </w:r>
            <w:r>
              <w:rPr>
                <w:color w:val="221F1F"/>
                <w:spacing w:val="2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совместные</w:t>
            </w:r>
            <w:r>
              <w:rPr>
                <w:color w:val="221F1F"/>
                <w:spacing w:val="2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проектные</w:t>
            </w:r>
            <w:r>
              <w:rPr>
                <w:color w:val="221F1F"/>
                <w:spacing w:val="2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задания</w:t>
            </w:r>
            <w:r>
              <w:rPr>
                <w:color w:val="221F1F"/>
                <w:spacing w:val="-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опорой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предложенные образцы</w:t>
            </w:r>
          </w:p>
        </w:tc>
        <w:tc>
          <w:tcPr>
            <w:tcW w:w="4042" w:type="dxa"/>
          </w:tcPr>
          <w:p w:rsidR="002D4725" w:rsidRDefault="006F5087">
            <w:pPr>
              <w:pStyle w:val="TableParagraph"/>
              <w:tabs>
                <w:tab w:val="left" w:pos="1340"/>
                <w:tab w:val="left" w:pos="2043"/>
                <w:tab w:val="left" w:pos="3050"/>
                <w:tab w:val="left" w:pos="3381"/>
              </w:tabs>
              <w:ind w:left="283" w:right="99"/>
              <w:rPr>
                <w:sz w:val="20"/>
              </w:rPr>
            </w:pPr>
            <w:r>
              <w:rPr>
                <w:color w:val="221F1F"/>
                <w:sz w:val="20"/>
              </w:rPr>
              <w:t>(рисунки,</w:t>
            </w:r>
            <w:r>
              <w:rPr>
                <w:color w:val="221F1F"/>
                <w:sz w:val="20"/>
              </w:rPr>
              <w:tab/>
              <w:t>фото,</w:t>
            </w:r>
            <w:r>
              <w:rPr>
                <w:color w:val="221F1F"/>
                <w:sz w:val="20"/>
              </w:rPr>
              <w:tab/>
              <w:t>плакаты)</w:t>
            </w:r>
            <w:r>
              <w:rPr>
                <w:color w:val="221F1F"/>
                <w:sz w:val="20"/>
              </w:rPr>
              <w:tab/>
              <w:t>к</w:t>
            </w:r>
            <w:r>
              <w:rPr>
                <w:color w:val="221F1F"/>
                <w:sz w:val="20"/>
              </w:rPr>
              <w:tab/>
            </w:r>
            <w:r>
              <w:rPr>
                <w:color w:val="221F1F"/>
                <w:spacing w:val="-1"/>
                <w:sz w:val="20"/>
              </w:rPr>
              <w:t>тексту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выступления</w:t>
            </w:r>
          </w:p>
        </w:tc>
      </w:tr>
      <w:tr w:rsidR="002D4725">
        <w:trPr>
          <w:trHeight w:val="4456"/>
        </w:trPr>
        <w:tc>
          <w:tcPr>
            <w:tcW w:w="2235" w:type="dxa"/>
          </w:tcPr>
          <w:p w:rsidR="002D4725" w:rsidRDefault="006F5087">
            <w:pPr>
              <w:pStyle w:val="TableParagraph"/>
              <w:spacing w:line="242" w:lineRule="auto"/>
              <w:ind w:left="107" w:right="311"/>
            </w:pPr>
            <w:r>
              <w:t>Иностранный язык</w:t>
            </w:r>
            <w:r>
              <w:rPr>
                <w:spacing w:val="-52"/>
              </w:rPr>
              <w:t xml:space="preserve"> </w:t>
            </w:r>
            <w:r>
              <w:t>(английский)</w:t>
            </w:r>
          </w:p>
        </w:tc>
        <w:tc>
          <w:tcPr>
            <w:tcW w:w="4395" w:type="dxa"/>
          </w:tcPr>
          <w:p w:rsidR="002D4725" w:rsidRDefault="006F5087" w:rsidP="00600EF9">
            <w:pPr>
              <w:pStyle w:val="TableParagraph"/>
              <w:numPr>
                <w:ilvl w:val="0"/>
                <w:numId w:val="157"/>
              </w:numPr>
              <w:tabs>
                <w:tab w:val="left" w:pos="286"/>
              </w:tabs>
              <w:ind w:right="99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воспринимать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формулировать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суждения,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выражать эмоции в соответствии с целями 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условиями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общения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знакомой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среде;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57"/>
              </w:numPr>
              <w:tabs>
                <w:tab w:val="left" w:pos="286"/>
              </w:tabs>
              <w:ind w:right="98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проявлять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уважительное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отношение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собеседнику,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соблюдать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правила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ведения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диалога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дискуссии;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57"/>
              </w:numPr>
              <w:tabs>
                <w:tab w:val="left" w:pos="286"/>
                <w:tab w:val="left" w:pos="1556"/>
                <w:tab w:val="left" w:pos="2995"/>
              </w:tabs>
              <w:ind w:right="98"/>
              <w:rPr>
                <w:sz w:val="20"/>
              </w:rPr>
            </w:pPr>
            <w:r>
              <w:rPr>
                <w:color w:val="221F1F"/>
                <w:sz w:val="20"/>
              </w:rPr>
              <w:t>признавать</w:t>
            </w:r>
            <w:r>
              <w:rPr>
                <w:color w:val="221F1F"/>
                <w:sz w:val="20"/>
              </w:rPr>
              <w:tab/>
              <w:t>возможность</w:t>
            </w:r>
            <w:r>
              <w:rPr>
                <w:color w:val="221F1F"/>
                <w:sz w:val="20"/>
              </w:rPr>
              <w:tab/>
            </w:r>
            <w:r>
              <w:rPr>
                <w:color w:val="221F1F"/>
                <w:spacing w:val="-1"/>
                <w:sz w:val="20"/>
              </w:rPr>
              <w:t>существования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разных точек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зрения;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57"/>
              </w:numPr>
              <w:tabs>
                <w:tab w:val="left" w:pos="286"/>
              </w:tabs>
              <w:ind w:right="101"/>
              <w:rPr>
                <w:sz w:val="20"/>
              </w:rPr>
            </w:pPr>
            <w:r>
              <w:rPr>
                <w:color w:val="221F1F"/>
                <w:sz w:val="20"/>
              </w:rPr>
              <w:t>корректно</w:t>
            </w:r>
            <w:r>
              <w:rPr>
                <w:color w:val="221F1F"/>
                <w:spacing w:val="1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1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аргументированно</w:t>
            </w:r>
            <w:r>
              <w:rPr>
                <w:color w:val="221F1F"/>
                <w:spacing w:val="1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высказывать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своё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мнение;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57"/>
              </w:numPr>
              <w:tabs>
                <w:tab w:val="left" w:pos="286"/>
              </w:tabs>
              <w:ind w:right="149"/>
              <w:rPr>
                <w:sz w:val="20"/>
              </w:rPr>
            </w:pPr>
            <w:r>
              <w:rPr>
                <w:color w:val="221F1F"/>
                <w:sz w:val="20"/>
              </w:rPr>
              <w:t>строить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речевое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высказывание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соответствии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поставленной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задачей;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57"/>
              </w:numPr>
              <w:tabs>
                <w:tab w:val="left" w:pos="286"/>
              </w:tabs>
              <w:ind w:right="631"/>
              <w:rPr>
                <w:sz w:val="20"/>
              </w:rPr>
            </w:pPr>
            <w:r>
              <w:rPr>
                <w:color w:val="221F1F"/>
                <w:sz w:val="20"/>
              </w:rPr>
              <w:t>создавать устные и письменные тексты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(описание,</w:t>
            </w:r>
            <w:r>
              <w:rPr>
                <w:color w:val="221F1F"/>
                <w:spacing w:val="-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рассуждение,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повествование)</w:t>
            </w:r>
          </w:p>
        </w:tc>
        <w:tc>
          <w:tcPr>
            <w:tcW w:w="4116" w:type="dxa"/>
          </w:tcPr>
          <w:p w:rsidR="002D4725" w:rsidRDefault="006F5087" w:rsidP="00600EF9">
            <w:pPr>
              <w:pStyle w:val="TableParagraph"/>
              <w:numPr>
                <w:ilvl w:val="0"/>
                <w:numId w:val="156"/>
              </w:numPr>
              <w:tabs>
                <w:tab w:val="left" w:pos="286"/>
                <w:tab w:val="left" w:pos="2748"/>
              </w:tabs>
              <w:ind w:right="96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формулировать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краткосрочные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долгосрочные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цели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(индивидуальные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учётом  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участия  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в  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коллективных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задачах) в стандартной (типовой) ситуации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основе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предложенного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формата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планирования,</w:t>
            </w:r>
            <w:r>
              <w:rPr>
                <w:color w:val="221F1F"/>
                <w:sz w:val="20"/>
              </w:rPr>
              <w:tab/>
            </w:r>
            <w:r>
              <w:rPr>
                <w:color w:val="221F1F"/>
                <w:spacing w:val="-1"/>
                <w:sz w:val="20"/>
              </w:rPr>
              <w:t>распределения</w:t>
            </w:r>
            <w:r>
              <w:rPr>
                <w:color w:val="221F1F"/>
                <w:spacing w:val="-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промежуточных шагов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сроков;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56"/>
              </w:numPr>
              <w:tabs>
                <w:tab w:val="left" w:pos="286"/>
              </w:tabs>
              <w:ind w:right="96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принимать цель совместной деятельности,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коллективно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строить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действия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её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достижению: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распределять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роли,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договариваться,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обсуждать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процесс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результат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совместной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работы;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56"/>
              </w:numPr>
              <w:tabs>
                <w:tab w:val="left" w:pos="286"/>
              </w:tabs>
              <w:ind w:right="99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проявлять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готовность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руководить,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выполнять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поручения,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подчиняться;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56"/>
              </w:numPr>
              <w:tabs>
                <w:tab w:val="left" w:pos="286"/>
              </w:tabs>
              <w:ind w:right="97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ответственно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выполнять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свою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часть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работы;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56"/>
              </w:numPr>
              <w:tabs>
                <w:tab w:val="left" w:pos="286"/>
              </w:tabs>
              <w:spacing w:line="243" w:lineRule="exact"/>
              <w:ind w:hanging="143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оценивать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свой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вклад в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общий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результат;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56"/>
              </w:numPr>
              <w:tabs>
                <w:tab w:val="left" w:pos="286"/>
              </w:tabs>
              <w:spacing w:line="230" w:lineRule="exact"/>
              <w:ind w:right="99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выполнять совместные проектные задания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опорой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предложенные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образцы</w:t>
            </w:r>
          </w:p>
        </w:tc>
        <w:tc>
          <w:tcPr>
            <w:tcW w:w="4042" w:type="dxa"/>
          </w:tcPr>
          <w:p w:rsidR="002D4725" w:rsidRDefault="006F5087" w:rsidP="00600EF9">
            <w:pPr>
              <w:pStyle w:val="TableParagraph"/>
              <w:numPr>
                <w:ilvl w:val="0"/>
                <w:numId w:val="155"/>
              </w:numPr>
              <w:tabs>
                <w:tab w:val="left" w:pos="284"/>
              </w:tabs>
              <w:ind w:right="1015"/>
              <w:rPr>
                <w:sz w:val="20"/>
              </w:rPr>
            </w:pPr>
            <w:r>
              <w:rPr>
                <w:color w:val="221F1F"/>
                <w:sz w:val="20"/>
              </w:rPr>
              <w:t>готовить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небольшие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публичные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выступления;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55"/>
              </w:numPr>
              <w:tabs>
                <w:tab w:val="left" w:pos="284"/>
              </w:tabs>
              <w:ind w:right="520"/>
              <w:rPr>
                <w:sz w:val="20"/>
              </w:rPr>
            </w:pPr>
            <w:r>
              <w:rPr>
                <w:color w:val="221F1F"/>
                <w:sz w:val="20"/>
              </w:rPr>
              <w:t>подбирать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иллюстративный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материал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(рисунки, фото, плакаты) к тексту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выступления</w:t>
            </w:r>
          </w:p>
        </w:tc>
      </w:tr>
      <w:tr w:rsidR="002D4725">
        <w:trPr>
          <w:trHeight w:val="2371"/>
        </w:trPr>
        <w:tc>
          <w:tcPr>
            <w:tcW w:w="2235" w:type="dxa"/>
          </w:tcPr>
          <w:p w:rsidR="002D4725" w:rsidRDefault="006F5087">
            <w:pPr>
              <w:pStyle w:val="TableParagraph"/>
              <w:spacing w:line="250" w:lineRule="exact"/>
              <w:ind w:left="107"/>
            </w:pPr>
            <w:r>
              <w:t>Математика</w:t>
            </w:r>
          </w:p>
        </w:tc>
        <w:tc>
          <w:tcPr>
            <w:tcW w:w="4395" w:type="dxa"/>
          </w:tcPr>
          <w:p w:rsidR="002D4725" w:rsidRDefault="006F5087" w:rsidP="00600EF9">
            <w:pPr>
              <w:pStyle w:val="TableParagraph"/>
              <w:numPr>
                <w:ilvl w:val="0"/>
                <w:numId w:val="154"/>
              </w:numPr>
              <w:tabs>
                <w:tab w:val="left" w:pos="286"/>
              </w:tabs>
              <w:ind w:right="212"/>
              <w:rPr>
                <w:sz w:val="20"/>
              </w:rPr>
            </w:pPr>
            <w:r>
              <w:rPr>
                <w:color w:val="221F1F"/>
                <w:sz w:val="20"/>
              </w:rPr>
              <w:t>конструировать утверждения, проверять их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истинность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строить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логическое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рассуждение;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54"/>
              </w:numPr>
              <w:tabs>
                <w:tab w:val="left" w:pos="286"/>
              </w:tabs>
              <w:ind w:right="372"/>
              <w:rPr>
                <w:sz w:val="20"/>
              </w:rPr>
            </w:pPr>
            <w:r>
              <w:rPr>
                <w:color w:val="221F1F"/>
                <w:sz w:val="20"/>
              </w:rPr>
              <w:t>использовать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текст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задания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для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объяснения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способа и хода решения математической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задачи;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формулировать ответ;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54"/>
              </w:numPr>
              <w:tabs>
                <w:tab w:val="left" w:pos="286"/>
              </w:tabs>
              <w:ind w:right="848"/>
              <w:rPr>
                <w:sz w:val="20"/>
              </w:rPr>
            </w:pPr>
            <w:r>
              <w:rPr>
                <w:color w:val="221F1F"/>
                <w:sz w:val="20"/>
              </w:rPr>
              <w:t>комментировать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процесс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вычисления,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построения,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решения;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54"/>
              </w:numPr>
              <w:tabs>
                <w:tab w:val="left" w:pos="286"/>
              </w:tabs>
              <w:spacing w:line="237" w:lineRule="auto"/>
              <w:ind w:right="451"/>
              <w:rPr>
                <w:sz w:val="20"/>
              </w:rPr>
            </w:pPr>
            <w:r>
              <w:rPr>
                <w:color w:val="221F1F"/>
                <w:sz w:val="20"/>
              </w:rPr>
              <w:t>объяснять полученный ответ с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использованием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изученной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терминологии;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54"/>
              </w:numPr>
              <w:tabs>
                <w:tab w:val="left" w:pos="286"/>
              </w:tabs>
              <w:spacing w:line="226" w:lineRule="exact"/>
              <w:rPr>
                <w:sz w:val="20"/>
              </w:rPr>
            </w:pP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процессе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диалогов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обсуждению</w:t>
            </w:r>
          </w:p>
        </w:tc>
        <w:tc>
          <w:tcPr>
            <w:tcW w:w="4116" w:type="dxa"/>
          </w:tcPr>
          <w:p w:rsidR="002D4725" w:rsidRDefault="006F5087" w:rsidP="00600EF9">
            <w:pPr>
              <w:pStyle w:val="TableParagraph"/>
              <w:numPr>
                <w:ilvl w:val="0"/>
                <w:numId w:val="153"/>
              </w:numPr>
              <w:tabs>
                <w:tab w:val="left" w:pos="355"/>
              </w:tabs>
              <w:ind w:right="304"/>
              <w:rPr>
                <w:sz w:val="20"/>
              </w:rPr>
            </w:pPr>
            <w:r>
              <w:rPr>
                <w:color w:val="221F1F"/>
                <w:sz w:val="20"/>
              </w:rPr>
              <w:t>участвовать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совместной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деятельности: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распределять работу между членами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группы (например, в случае решения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задач, требующих перебора большого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количества вариантов, приведения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примеров</w:t>
            </w:r>
            <w:r>
              <w:rPr>
                <w:color w:val="221F1F"/>
                <w:spacing w:val="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контрпримеров);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53"/>
              </w:numPr>
              <w:tabs>
                <w:tab w:val="left" w:pos="355"/>
              </w:tabs>
              <w:ind w:right="512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согласовывать мнения в ходе поиска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доказательств,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выбора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рационального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способа,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анализа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информации;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53"/>
              </w:numPr>
              <w:tabs>
                <w:tab w:val="left" w:pos="355"/>
              </w:tabs>
              <w:spacing w:line="243" w:lineRule="exact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осуществлять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совместный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контроль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</w:p>
        </w:tc>
        <w:tc>
          <w:tcPr>
            <w:tcW w:w="4042" w:type="dxa"/>
          </w:tcPr>
          <w:p w:rsidR="002D4725" w:rsidRDefault="006F5087" w:rsidP="00600EF9">
            <w:pPr>
              <w:pStyle w:val="TableParagraph"/>
              <w:numPr>
                <w:ilvl w:val="0"/>
                <w:numId w:val="152"/>
              </w:numPr>
              <w:tabs>
                <w:tab w:val="left" w:pos="284"/>
              </w:tabs>
              <w:ind w:right="1015"/>
              <w:rPr>
                <w:sz w:val="20"/>
              </w:rPr>
            </w:pPr>
            <w:r>
              <w:rPr>
                <w:color w:val="221F1F"/>
                <w:sz w:val="20"/>
              </w:rPr>
              <w:t>готовить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небольшие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публичные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выступления;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52"/>
              </w:numPr>
              <w:tabs>
                <w:tab w:val="left" w:pos="284"/>
              </w:tabs>
              <w:ind w:right="520"/>
              <w:rPr>
                <w:sz w:val="20"/>
              </w:rPr>
            </w:pPr>
            <w:r>
              <w:rPr>
                <w:color w:val="221F1F"/>
                <w:sz w:val="20"/>
              </w:rPr>
              <w:t>подбирать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иллюстративный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материал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(рисунки, фото, плакаты) к тексту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выступления;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52"/>
              </w:numPr>
              <w:tabs>
                <w:tab w:val="left" w:pos="284"/>
              </w:tabs>
              <w:ind w:right="578"/>
              <w:rPr>
                <w:sz w:val="20"/>
              </w:rPr>
            </w:pPr>
            <w:r>
              <w:rPr>
                <w:color w:val="221F1F"/>
                <w:sz w:val="20"/>
              </w:rPr>
              <w:t>выполнять правила безопасного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использования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электронных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средств,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предлагаемых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процессе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обучения</w:t>
            </w:r>
          </w:p>
        </w:tc>
      </w:tr>
    </w:tbl>
    <w:p w:rsidR="002D4725" w:rsidRDefault="002D4725">
      <w:pPr>
        <w:rPr>
          <w:sz w:val="20"/>
        </w:rPr>
        <w:sectPr w:rsidR="002D4725">
          <w:pgSz w:w="16840" w:h="11910" w:orient="landscape"/>
          <w:pgMar w:top="980" w:right="800" w:bottom="880" w:left="920" w:header="0" w:footer="693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4395"/>
        <w:gridCol w:w="4116"/>
        <w:gridCol w:w="4042"/>
      </w:tblGrid>
      <w:tr w:rsidR="002D4725">
        <w:trPr>
          <w:trHeight w:val="3494"/>
        </w:trPr>
        <w:tc>
          <w:tcPr>
            <w:tcW w:w="2235" w:type="dxa"/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4395" w:type="dxa"/>
          </w:tcPr>
          <w:p w:rsidR="002D4725" w:rsidRDefault="006F5087">
            <w:pPr>
              <w:pStyle w:val="TableParagraph"/>
              <w:ind w:left="285" w:right="337"/>
              <w:rPr>
                <w:sz w:val="20"/>
              </w:rPr>
            </w:pPr>
            <w:r>
              <w:rPr>
                <w:color w:val="221F1F"/>
                <w:sz w:val="20"/>
              </w:rPr>
              <w:t>изученного материала — задавать вопросы,</w:t>
            </w:r>
            <w:r>
              <w:rPr>
                <w:color w:val="221F1F"/>
                <w:spacing w:val="-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высказывать суждения, оценивать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выступления участников, приводить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доказательства своей правоты, проявлять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этику общения;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51"/>
              </w:numPr>
              <w:tabs>
                <w:tab w:val="left" w:pos="286"/>
              </w:tabs>
              <w:ind w:right="355"/>
              <w:rPr>
                <w:sz w:val="20"/>
              </w:rPr>
            </w:pPr>
            <w:r>
              <w:rPr>
                <w:color w:val="221F1F"/>
                <w:sz w:val="20"/>
              </w:rPr>
              <w:t>создавать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соответствии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учебной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задачей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тексты разного вида –описание (например,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геометрической фигуры), рас- суждение (к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примеру, при решении задачи), инструкция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(например,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измерение</w:t>
            </w:r>
            <w:r>
              <w:rPr>
                <w:color w:val="221F1F"/>
                <w:spacing w:val="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длины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отрезка);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51"/>
              </w:numPr>
              <w:tabs>
                <w:tab w:val="left" w:pos="286"/>
              </w:tabs>
              <w:ind w:right="360"/>
              <w:rPr>
                <w:sz w:val="20"/>
              </w:rPr>
            </w:pPr>
            <w:r>
              <w:rPr>
                <w:color w:val="221F1F"/>
                <w:sz w:val="20"/>
              </w:rPr>
              <w:t>ориентироваться в алгоритмах: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воспроизводить, дополнять, исправлять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деформированные;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составлять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аналогии;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51"/>
              </w:numPr>
              <w:tabs>
                <w:tab w:val="left" w:pos="286"/>
              </w:tabs>
              <w:spacing w:line="230" w:lineRule="exact"/>
              <w:ind w:right="373"/>
              <w:rPr>
                <w:sz w:val="20"/>
              </w:rPr>
            </w:pPr>
            <w:r>
              <w:rPr>
                <w:color w:val="221F1F"/>
                <w:sz w:val="20"/>
              </w:rPr>
              <w:t>самостоятельно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составлять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тексты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заданий,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аналогичные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типовым изученным</w:t>
            </w:r>
          </w:p>
        </w:tc>
        <w:tc>
          <w:tcPr>
            <w:tcW w:w="4116" w:type="dxa"/>
          </w:tcPr>
          <w:p w:rsidR="002D4725" w:rsidRDefault="006F5087">
            <w:pPr>
              <w:pStyle w:val="TableParagraph"/>
              <w:ind w:left="354" w:right="270"/>
              <w:rPr>
                <w:sz w:val="20"/>
              </w:rPr>
            </w:pPr>
            <w:r>
              <w:rPr>
                <w:color w:val="221F1F"/>
                <w:sz w:val="20"/>
              </w:rPr>
              <w:t>оценку выполняемых действий,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предвидеть возможность возникновения</w:t>
            </w:r>
            <w:r>
              <w:rPr>
                <w:color w:val="221F1F"/>
                <w:spacing w:val="-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ошибок и трудностей, предусматривать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пути их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предупреждения</w:t>
            </w:r>
          </w:p>
        </w:tc>
        <w:tc>
          <w:tcPr>
            <w:tcW w:w="4042" w:type="dxa"/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</w:tr>
      <w:tr w:rsidR="002D4725">
        <w:trPr>
          <w:trHeight w:val="5362"/>
        </w:trPr>
        <w:tc>
          <w:tcPr>
            <w:tcW w:w="2235" w:type="dxa"/>
          </w:tcPr>
          <w:p w:rsidR="002D4725" w:rsidRDefault="006F5087">
            <w:pPr>
              <w:pStyle w:val="TableParagraph"/>
              <w:spacing w:line="249" w:lineRule="exact"/>
              <w:ind w:left="107"/>
            </w:pPr>
            <w:r>
              <w:t>Окружающий</w:t>
            </w:r>
            <w:r>
              <w:rPr>
                <w:spacing w:val="-2"/>
              </w:rPr>
              <w:t xml:space="preserve"> </w:t>
            </w:r>
            <w:r>
              <w:t>мир</w:t>
            </w:r>
          </w:p>
        </w:tc>
        <w:tc>
          <w:tcPr>
            <w:tcW w:w="4395" w:type="dxa"/>
          </w:tcPr>
          <w:p w:rsidR="002D4725" w:rsidRDefault="006F5087" w:rsidP="00600EF9">
            <w:pPr>
              <w:pStyle w:val="TableParagraph"/>
              <w:numPr>
                <w:ilvl w:val="0"/>
                <w:numId w:val="150"/>
              </w:numPr>
              <w:tabs>
                <w:tab w:val="left" w:pos="286"/>
              </w:tabs>
              <w:ind w:right="768"/>
              <w:rPr>
                <w:sz w:val="20"/>
              </w:rPr>
            </w:pP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процессе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диалогов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задавать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вопросы,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высказывать суждения, оценивать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выступления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участников;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50"/>
              </w:numPr>
              <w:tabs>
                <w:tab w:val="left" w:pos="286"/>
              </w:tabs>
              <w:ind w:right="233"/>
              <w:rPr>
                <w:sz w:val="20"/>
              </w:rPr>
            </w:pPr>
            <w:r>
              <w:rPr>
                <w:color w:val="221F1F"/>
                <w:sz w:val="20"/>
              </w:rPr>
              <w:t>признавать возможность существования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разных точек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зрения;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корректно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аргументированно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высказывать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своё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мнение;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приводить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доказательства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своей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правоты;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50"/>
              </w:numPr>
              <w:tabs>
                <w:tab w:val="left" w:pos="286"/>
              </w:tabs>
              <w:spacing w:line="237" w:lineRule="auto"/>
              <w:ind w:right="851"/>
              <w:rPr>
                <w:sz w:val="20"/>
              </w:rPr>
            </w:pPr>
            <w:r>
              <w:rPr>
                <w:color w:val="221F1F"/>
                <w:sz w:val="20"/>
              </w:rPr>
              <w:t>соблюдать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правила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ведения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диалога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дискуссии;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50"/>
              </w:numPr>
              <w:tabs>
                <w:tab w:val="left" w:pos="286"/>
              </w:tabs>
              <w:ind w:right="859"/>
              <w:rPr>
                <w:sz w:val="20"/>
              </w:rPr>
            </w:pPr>
            <w:r>
              <w:rPr>
                <w:color w:val="221F1F"/>
                <w:sz w:val="20"/>
              </w:rPr>
              <w:t>проявлять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уважительное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отношение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собеседнику;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50"/>
              </w:numPr>
              <w:tabs>
                <w:tab w:val="left" w:pos="286"/>
              </w:tabs>
              <w:ind w:right="410"/>
              <w:rPr>
                <w:sz w:val="20"/>
              </w:rPr>
            </w:pPr>
            <w:r>
              <w:rPr>
                <w:color w:val="221F1F"/>
                <w:sz w:val="20"/>
              </w:rPr>
              <w:t>использовать смысловое чтение для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определения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темы,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главной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мысли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текста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природе, социальной жизни,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взаимоотношениях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поступках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людей;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50"/>
              </w:numPr>
              <w:tabs>
                <w:tab w:val="left" w:pos="286"/>
              </w:tabs>
              <w:ind w:right="631"/>
              <w:rPr>
                <w:sz w:val="20"/>
              </w:rPr>
            </w:pPr>
            <w:r>
              <w:rPr>
                <w:color w:val="221F1F"/>
                <w:sz w:val="20"/>
              </w:rPr>
              <w:t>создавать устные и письменные тексты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(описание,</w:t>
            </w:r>
            <w:r>
              <w:rPr>
                <w:color w:val="221F1F"/>
                <w:spacing w:val="-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рассуждение,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повествование)</w:t>
            </w:r>
          </w:p>
        </w:tc>
        <w:tc>
          <w:tcPr>
            <w:tcW w:w="4116" w:type="dxa"/>
          </w:tcPr>
          <w:p w:rsidR="002D4725" w:rsidRDefault="006F5087" w:rsidP="00600EF9">
            <w:pPr>
              <w:pStyle w:val="TableParagraph"/>
              <w:numPr>
                <w:ilvl w:val="0"/>
                <w:numId w:val="149"/>
              </w:numPr>
              <w:tabs>
                <w:tab w:val="left" w:pos="355"/>
              </w:tabs>
              <w:ind w:right="292"/>
              <w:rPr>
                <w:sz w:val="20"/>
              </w:rPr>
            </w:pPr>
            <w:r>
              <w:rPr>
                <w:color w:val="221F1F"/>
                <w:sz w:val="20"/>
              </w:rPr>
              <w:t>понимать значение коллективной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деятельности для успешного решения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учебной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(практической)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задачи;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активно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участвовать в формулировании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краткосрочных и долгосрочных целей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совместной деятельности (на основе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изученного материала по окружающему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миру);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49"/>
              </w:numPr>
              <w:tabs>
                <w:tab w:val="left" w:pos="355"/>
              </w:tabs>
              <w:ind w:right="203"/>
              <w:rPr>
                <w:sz w:val="20"/>
              </w:rPr>
            </w:pPr>
            <w:r>
              <w:rPr>
                <w:color w:val="221F1F"/>
                <w:sz w:val="20"/>
              </w:rPr>
              <w:t>коллективно строить действия по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достижению общей цели: распределять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роли,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договариваться,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обсуждать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процесс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результат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совместной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работы;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49"/>
              </w:numPr>
              <w:tabs>
                <w:tab w:val="left" w:pos="355"/>
              </w:tabs>
              <w:ind w:right="657"/>
              <w:rPr>
                <w:sz w:val="20"/>
              </w:rPr>
            </w:pPr>
            <w:r>
              <w:rPr>
                <w:color w:val="221F1F"/>
                <w:sz w:val="20"/>
              </w:rPr>
              <w:t>проявлять готовность руководить,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выполнять</w:t>
            </w:r>
            <w:r>
              <w:rPr>
                <w:color w:val="221F1F"/>
                <w:spacing w:val="-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поручения,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подчиняться;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49"/>
              </w:numPr>
              <w:tabs>
                <w:tab w:val="left" w:pos="355"/>
              </w:tabs>
              <w:ind w:right="252"/>
              <w:rPr>
                <w:sz w:val="20"/>
              </w:rPr>
            </w:pPr>
            <w:r>
              <w:rPr>
                <w:color w:val="221F1F"/>
                <w:sz w:val="20"/>
              </w:rPr>
              <w:t>выполнять правила совместной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деятельности: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справедливо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распределять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 оценивать работу каждого участника;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считаться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наличием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разных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мнений;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не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допускать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конфликтов, при их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возникновении мирно разрешать без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участия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взрослого;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49"/>
              </w:numPr>
              <w:tabs>
                <w:tab w:val="left" w:pos="355"/>
              </w:tabs>
              <w:spacing w:line="230" w:lineRule="exact"/>
              <w:ind w:right="667"/>
              <w:rPr>
                <w:sz w:val="20"/>
              </w:rPr>
            </w:pPr>
            <w:r>
              <w:rPr>
                <w:color w:val="221F1F"/>
                <w:sz w:val="20"/>
              </w:rPr>
              <w:t>ответственно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выполнять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свою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часть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работы</w:t>
            </w:r>
          </w:p>
        </w:tc>
        <w:tc>
          <w:tcPr>
            <w:tcW w:w="4042" w:type="dxa"/>
          </w:tcPr>
          <w:p w:rsidR="002D4725" w:rsidRDefault="006F5087" w:rsidP="00600EF9">
            <w:pPr>
              <w:pStyle w:val="TableParagraph"/>
              <w:numPr>
                <w:ilvl w:val="0"/>
                <w:numId w:val="148"/>
              </w:numPr>
              <w:tabs>
                <w:tab w:val="left" w:pos="284"/>
              </w:tabs>
              <w:ind w:right="286"/>
              <w:rPr>
                <w:sz w:val="20"/>
              </w:rPr>
            </w:pPr>
            <w:r>
              <w:rPr>
                <w:color w:val="221F1F"/>
                <w:sz w:val="20"/>
              </w:rPr>
              <w:t>конструировать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обобщения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выводы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основе полученных результатов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наблюдений и опытной работы,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подкреплять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их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доказательствами;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48"/>
              </w:numPr>
              <w:tabs>
                <w:tab w:val="left" w:pos="284"/>
              </w:tabs>
              <w:ind w:right="284"/>
              <w:rPr>
                <w:sz w:val="20"/>
              </w:rPr>
            </w:pPr>
            <w:r>
              <w:rPr>
                <w:color w:val="221F1F"/>
                <w:sz w:val="20"/>
              </w:rPr>
              <w:t>находить ошибки и восстанавливать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деформированный текст об изученных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объектах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явлениях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природы,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событиях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социальной жизни;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48"/>
              </w:numPr>
              <w:tabs>
                <w:tab w:val="left" w:pos="284"/>
              </w:tabs>
              <w:ind w:right="296"/>
              <w:rPr>
                <w:sz w:val="20"/>
              </w:rPr>
            </w:pPr>
            <w:r>
              <w:rPr>
                <w:color w:val="221F1F"/>
                <w:sz w:val="20"/>
              </w:rPr>
              <w:t>готовить небольшие</w:t>
            </w:r>
            <w:r>
              <w:rPr>
                <w:color w:val="221F1F"/>
                <w:spacing w:val="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публичные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выступления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возможной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презентацией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(текст, рисунки, фото, плакаты и др.) к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тексту выступления.</w:t>
            </w:r>
          </w:p>
        </w:tc>
      </w:tr>
      <w:tr w:rsidR="002D4725">
        <w:trPr>
          <w:trHeight w:val="935"/>
        </w:trPr>
        <w:tc>
          <w:tcPr>
            <w:tcW w:w="2235" w:type="dxa"/>
          </w:tcPr>
          <w:p w:rsidR="002D4725" w:rsidRDefault="006F5087">
            <w:pPr>
              <w:pStyle w:val="TableParagraph"/>
              <w:ind w:left="107" w:right="94"/>
              <w:jc w:val="both"/>
            </w:pPr>
            <w:r>
              <w:t>Основы религиозных</w:t>
            </w:r>
            <w:r>
              <w:rPr>
                <w:spacing w:val="-52"/>
              </w:rPr>
              <w:t xml:space="preserve"> </w:t>
            </w:r>
            <w:r>
              <w:t>культур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светской</w:t>
            </w:r>
            <w:r>
              <w:rPr>
                <w:spacing w:val="1"/>
              </w:rPr>
              <w:t xml:space="preserve"> </w:t>
            </w:r>
            <w:r>
              <w:t>этики</w:t>
            </w:r>
          </w:p>
        </w:tc>
        <w:tc>
          <w:tcPr>
            <w:tcW w:w="4395" w:type="dxa"/>
          </w:tcPr>
          <w:p w:rsidR="002D4725" w:rsidRDefault="006F5087" w:rsidP="00600EF9">
            <w:pPr>
              <w:pStyle w:val="TableParagraph"/>
              <w:numPr>
                <w:ilvl w:val="0"/>
                <w:numId w:val="147"/>
              </w:numPr>
              <w:tabs>
                <w:tab w:val="left" w:pos="252"/>
              </w:tabs>
              <w:ind w:right="129"/>
              <w:rPr>
                <w:sz w:val="20"/>
              </w:rPr>
            </w:pPr>
            <w:r>
              <w:rPr>
                <w:color w:val="221F1F"/>
                <w:sz w:val="20"/>
              </w:rPr>
              <w:t>использовать</w:t>
            </w:r>
            <w:r>
              <w:rPr>
                <w:color w:val="221F1F"/>
                <w:spacing w:val="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смысловое</w:t>
            </w:r>
            <w:r>
              <w:rPr>
                <w:color w:val="221F1F"/>
                <w:spacing w:val="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чтение</w:t>
            </w:r>
            <w:r>
              <w:rPr>
                <w:color w:val="221F1F"/>
                <w:spacing w:val="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для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выделения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главной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мысли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религиозных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притч,</w:t>
            </w:r>
          </w:p>
          <w:p w:rsidR="002D4725" w:rsidRDefault="006F5087">
            <w:pPr>
              <w:pStyle w:val="TableParagraph"/>
              <w:spacing w:line="228" w:lineRule="exact"/>
              <w:ind w:left="251" w:right="103"/>
              <w:rPr>
                <w:sz w:val="20"/>
              </w:rPr>
            </w:pPr>
            <w:r>
              <w:rPr>
                <w:color w:val="221F1F"/>
                <w:sz w:val="20"/>
              </w:rPr>
              <w:t>сказаний, произведений фольклора 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художественной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литературы,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анализа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оценки</w:t>
            </w:r>
          </w:p>
        </w:tc>
        <w:tc>
          <w:tcPr>
            <w:tcW w:w="4116" w:type="dxa"/>
          </w:tcPr>
          <w:p w:rsidR="002D4725" w:rsidRDefault="006F5087" w:rsidP="00600EF9">
            <w:pPr>
              <w:pStyle w:val="TableParagraph"/>
              <w:numPr>
                <w:ilvl w:val="0"/>
                <w:numId w:val="146"/>
              </w:numPr>
              <w:tabs>
                <w:tab w:val="left" w:pos="252"/>
              </w:tabs>
              <w:ind w:right="286"/>
              <w:rPr>
                <w:sz w:val="20"/>
              </w:rPr>
            </w:pPr>
            <w:r>
              <w:rPr>
                <w:color w:val="221F1F"/>
                <w:sz w:val="20"/>
              </w:rPr>
              <w:t>выбирать партнёра не только по личным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симпатиям,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но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деловым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качествам,</w:t>
            </w:r>
          </w:p>
          <w:p w:rsidR="002D4725" w:rsidRDefault="006F5087">
            <w:pPr>
              <w:pStyle w:val="TableParagraph"/>
              <w:spacing w:line="228" w:lineRule="exact"/>
              <w:ind w:left="251" w:right="282"/>
              <w:rPr>
                <w:sz w:val="20"/>
              </w:rPr>
            </w:pPr>
            <w:r>
              <w:rPr>
                <w:color w:val="221F1F"/>
                <w:sz w:val="20"/>
              </w:rPr>
              <w:t>корректно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высказывать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свои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пожелания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работе,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спокойно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принимать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замечания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</w:t>
            </w:r>
          </w:p>
        </w:tc>
        <w:tc>
          <w:tcPr>
            <w:tcW w:w="4042" w:type="dxa"/>
          </w:tcPr>
          <w:p w:rsidR="002D4725" w:rsidRDefault="006F5087" w:rsidP="00600EF9">
            <w:pPr>
              <w:pStyle w:val="TableParagraph"/>
              <w:numPr>
                <w:ilvl w:val="0"/>
                <w:numId w:val="145"/>
              </w:numPr>
              <w:tabs>
                <w:tab w:val="left" w:pos="250"/>
              </w:tabs>
              <w:ind w:right="627"/>
              <w:rPr>
                <w:sz w:val="20"/>
              </w:rPr>
            </w:pPr>
            <w:r>
              <w:rPr>
                <w:color w:val="221F1F"/>
                <w:sz w:val="20"/>
              </w:rPr>
              <w:t>готовить индивидуально, в парах, в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группах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сообщения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изученному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</w:p>
          <w:p w:rsidR="002D4725" w:rsidRDefault="006F5087">
            <w:pPr>
              <w:pStyle w:val="TableParagraph"/>
              <w:spacing w:line="228" w:lineRule="exact"/>
              <w:ind w:left="249" w:right="1076"/>
              <w:rPr>
                <w:sz w:val="20"/>
              </w:rPr>
            </w:pPr>
            <w:r>
              <w:rPr>
                <w:color w:val="221F1F"/>
                <w:sz w:val="20"/>
              </w:rPr>
              <w:t>дополнительному материалу с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иллюстративным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материалом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</w:p>
        </w:tc>
      </w:tr>
    </w:tbl>
    <w:p w:rsidR="002D4725" w:rsidRDefault="002D4725">
      <w:pPr>
        <w:spacing w:line="228" w:lineRule="exact"/>
        <w:rPr>
          <w:sz w:val="20"/>
        </w:rPr>
        <w:sectPr w:rsidR="002D4725">
          <w:pgSz w:w="16840" w:h="11910" w:orient="landscape"/>
          <w:pgMar w:top="980" w:right="800" w:bottom="880" w:left="920" w:header="0" w:footer="693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4395"/>
        <w:gridCol w:w="4116"/>
        <w:gridCol w:w="4042"/>
      </w:tblGrid>
      <w:tr w:rsidR="002D4725">
        <w:trPr>
          <w:trHeight w:val="3019"/>
        </w:trPr>
        <w:tc>
          <w:tcPr>
            <w:tcW w:w="2235" w:type="dxa"/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4395" w:type="dxa"/>
          </w:tcPr>
          <w:p w:rsidR="002D4725" w:rsidRDefault="006F5087">
            <w:pPr>
              <w:pStyle w:val="TableParagraph"/>
              <w:ind w:left="251" w:right="437"/>
              <w:rPr>
                <w:sz w:val="20"/>
              </w:rPr>
            </w:pPr>
            <w:r>
              <w:rPr>
                <w:color w:val="221F1F"/>
                <w:sz w:val="20"/>
              </w:rPr>
              <w:t>жизненных ситуаций, раскрывающих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проблемы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нравственности,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этики,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речевого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этикета;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44"/>
              </w:numPr>
              <w:tabs>
                <w:tab w:val="left" w:pos="252"/>
              </w:tabs>
              <w:ind w:right="325"/>
              <w:rPr>
                <w:sz w:val="20"/>
              </w:rPr>
            </w:pPr>
            <w:r>
              <w:rPr>
                <w:color w:val="221F1F"/>
                <w:sz w:val="20"/>
              </w:rPr>
              <w:t>соблюдать правила ведения диалога 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дискуссии; корректно задавать вопросы 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высказывать своё мнение; проявлять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уважительное отношение к собеседнику с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учётом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особенно­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стей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участников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общения;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44"/>
              </w:numPr>
              <w:tabs>
                <w:tab w:val="left" w:pos="252"/>
              </w:tabs>
              <w:ind w:right="183"/>
              <w:rPr>
                <w:sz w:val="20"/>
              </w:rPr>
            </w:pPr>
            <w:r>
              <w:rPr>
                <w:color w:val="221F1F"/>
                <w:sz w:val="20"/>
              </w:rPr>
              <w:t>создавать небольшие тексты­описания,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тексты­рассуждения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для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воссоздания,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анализа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 оценки нравственно­этических идей,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представленных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религиозных учениях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</w:p>
          <w:p w:rsidR="002D4725" w:rsidRDefault="006F5087">
            <w:pPr>
              <w:pStyle w:val="TableParagraph"/>
              <w:spacing w:line="211" w:lineRule="exact"/>
              <w:ind w:left="251"/>
              <w:rPr>
                <w:sz w:val="20"/>
              </w:rPr>
            </w:pPr>
            <w:r>
              <w:rPr>
                <w:color w:val="221F1F"/>
                <w:sz w:val="20"/>
              </w:rPr>
              <w:t>светской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этике</w:t>
            </w:r>
          </w:p>
        </w:tc>
        <w:tc>
          <w:tcPr>
            <w:tcW w:w="4116" w:type="dxa"/>
          </w:tcPr>
          <w:p w:rsidR="002D4725" w:rsidRDefault="006F5087">
            <w:pPr>
              <w:pStyle w:val="TableParagraph"/>
              <w:spacing w:line="228" w:lineRule="exact"/>
              <w:ind w:left="251"/>
              <w:rPr>
                <w:sz w:val="20"/>
              </w:rPr>
            </w:pPr>
            <w:r>
              <w:rPr>
                <w:color w:val="221F1F"/>
                <w:sz w:val="20"/>
              </w:rPr>
              <w:t>своей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работе,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объективно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их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оценивать;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43"/>
              </w:numPr>
              <w:tabs>
                <w:tab w:val="left" w:pos="252"/>
              </w:tabs>
              <w:ind w:right="324"/>
              <w:rPr>
                <w:sz w:val="20"/>
              </w:rPr>
            </w:pPr>
            <w:r>
              <w:rPr>
                <w:color w:val="221F1F"/>
                <w:sz w:val="20"/>
              </w:rPr>
              <w:t>владеть умениями совместной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деятельности: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подчиняться,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договариваться,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руководить;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терпеливо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спокойно разрешать возникающие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конфликты</w:t>
            </w:r>
          </w:p>
        </w:tc>
        <w:tc>
          <w:tcPr>
            <w:tcW w:w="4042" w:type="dxa"/>
          </w:tcPr>
          <w:p w:rsidR="002D4725" w:rsidRDefault="006F5087">
            <w:pPr>
              <w:pStyle w:val="TableParagraph"/>
              <w:spacing w:line="228" w:lineRule="exact"/>
              <w:ind w:left="249"/>
              <w:rPr>
                <w:sz w:val="20"/>
              </w:rPr>
            </w:pPr>
            <w:r>
              <w:rPr>
                <w:color w:val="221F1F"/>
                <w:sz w:val="20"/>
              </w:rPr>
              <w:t>видеопрезентацией</w:t>
            </w:r>
          </w:p>
        </w:tc>
      </w:tr>
      <w:tr w:rsidR="002D4725">
        <w:trPr>
          <w:trHeight w:val="5837"/>
        </w:trPr>
        <w:tc>
          <w:tcPr>
            <w:tcW w:w="2235" w:type="dxa"/>
          </w:tcPr>
          <w:p w:rsidR="002D4725" w:rsidRDefault="006F5087">
            <w:pPr>
              <w:pStyle w:val="TableParagraph"/>
              <w:spacing w:line="242" w:lineRule="auto"/>
              <w:ind w:left="107" w:right="488"/>
            </w:pPr>
            <w:r>
              <w:t>Изобразительное</w:t>
            </w:r>
            <w:r>
              <w:rPr>
                <w:spacing w:val="-52"/>
              </w:rPr>
              <w:t xml:space="preserve"> </w:t>
            </w:r>
            <w:r>
              <w:t>искусство</w:t>
            </w:r>
          </w:p>
        </w:tc>
        <w:tc>
          <w:tcPr>
            <w:tcW w:w="4395" w:type="dxa"/>
          </w:tcPr>
          <w:p w:rsidR="002D4725" w:rsidRDefault="006F5087" w:rsidP="00600EF9">
            <w:pPr>
              <w:pStyle w:val="TableParagraph"/>
              <w:numPr>
                <w:ilvl w:val="0"/>
                <w:numId w:val="142"/>
              </w:numPr>
              <w:tabs>
                <w:tab w:val="left" w:pos="286"/>
              </w:tabs>
              <w:ind w:right="384"/>
              <w:rPr>
                <w:sz w:val="20"/>
              </w:rPr>
            </w:pPr>
            <w:r>
              <w:rPr>
                <w:color w:val="221F1F"/>
                <w:sz w:val="20"/>
              </w:rPr>
              <w:t>понимать искусство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 качестве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особого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языка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общения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межличностного (автор —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зритель), между поколениями, между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народами;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42"/>
              </w:numPr>
              <w:tabs>
                <w:tab w:val="left" w:pos="286"/>
              </w:tabs>
              <w:ind w:right="194"/>
              <w:rPr>
                <w:sz w:val="20"/>
              </w:rPr>
            </w:pPr>
            <w:r>
              <w:rPr>
                <w:color w:val="221F1F"/>
                <w:sz w:val="20"/>
              </w:rPr>
              <w:t>вести диалог и участвовать в дискуссии,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проявляя уважительное отношение к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оппонентам, сопоставлять свои суждения с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суждениями участников общения, выявляя 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корректно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отстаивая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свои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позиции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оценке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понимании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обсуждаемого явления;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42"/>
              </w:numPr>
              <w:tabs>
                <w:tab w:val="left" w:pos="286"/>
              </w:tabs>
              <w:ind w:right="217"/>
              <w:rPr>
                <w:sz w:val="20"/>
              </w:rPr>
            </w:pPr>
            <w:r>
              <w:rPr>
                <w:color w:val="221F1F"/>
                <w:sz w:val="20"/>
              </w:rPr>
              <w:t>находить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общее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решение</w:t>
            </w:r>
            <w:r>
              <w:rPr>
                <w:color w:val="221F1F"/>
                <w:spacing w:val="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 разрешать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конфликты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основе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общих позиций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учёта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интересов в процессе совместной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художественной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деятельности;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42"/>
              </w:numPr>
              <w:tabs>
                <w:tab w:val="left" w:pos="286"/>
              </w:tabs>
              <w:ind w:right="512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демонстрировать и объяснять результаты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своего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творческого,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художественного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или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исследовательского опыта;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42"/>
              </w:numPr>
              <w:tabs>
                <w:tab w:val="left" w:pos="286"/>
              </w:tabs>
              <w:ind w:right="477"/>
              <w:rPr>
                <w:sz w:val="20"/>
              </w:rPr>
            </w:pPr>
            <w:r>
              <w:rPr>
                <w:color w:val="221F1F"/>
                <w:sz w:val="20"/>
              </w:rPr>
              <w:t>анализировать произведения детского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художественного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творчества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позиций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их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содержания и в соответствии с учебной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задачей,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поставленной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учителем;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42"/>
              </w:numPr>
              <w:tabs>
                <w:tab w:val="left" w:pos="286"/>
              </w:tabs>
              <w:spacing w:line="230" w:lineRule="exact"/>
              <w:ind w:right="407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признавать своё и чужое право на ошибку,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развивать свои способности сопереживать,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понимать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намерения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переживания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свои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других людей</w:t>
            </w:r>
          </w:p>
        </w:tc>
        <w:tc>
          <w:tcPr>
            <w:tcW w:w="4116" w:type="dxa"/>
          </w:tcPr>
          <w:p w:rsidR="002D4725" w:rsidRDefault="006F5087" w:rsidP="00600EF9">
            <w:pPr>
              <w:pStyle w:val="TableParagraph"/>
              <w:numPr>
                <w:ilvl w:val="0"/>
                <w:numId w:val="141"/>
              </w:numPr>
              <w:tabs>
                <w:tab w:val="left" w:pos="286"/>
              </w:tabs>
              <w:ind w:right="791"/>
              <w:rPr>
                <w:sz w:val="20"/>
              </w:rPr>
            </w:pPr>
            <w:r>
              <w:rPr>
                <w:color w:val="221F1F"/>
                <w:sz w:val="20"/>
              </w:rPr>
              <w:t>взаимодействовать,</w:t>
            </w:r>
            <w:r>
              <w:rPr>
                <w:color w:val="221F1F"/>
                <w:spacing w:val="-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сотрудничать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процессе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коллективной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работы;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41"/>
              </w:numPr>
              <w:tabs>
                <w:tab w:val="left" w:pos="336"/>
              </w:tabs>
              <w:ind w:right="181"/>
              <w:rPr>
                <w:sz w:val="20"/>
              </w:rPr>
            </w:pPr>
            <w:r>
              <w:rPr>
                <w:color w:val="221F1F"/>
                <w:sz w:val="20"/>
              </w:rPr>
              <w:t>принимать цель совместной деятельности</w:t>
            </w:r>
            <w:r>
              <w:rPr>
                <w:color w:val="221F1F"/>
                <w:spacing w:val="-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строить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действия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её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достижению;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41"/>
              </w:numPr>
              <w:tabs>
                <w:tab w:val="left" w:pos="286"/>
              </w:tabs>
              <w:ind w:right="216"/>
              <w:rPr>
                <w:sz w:val="20"/>
              </w:rPr>
            </w:pPr>
            <w:r>
              <w:rPr>
                <w:color w:val="221F1F"/>
                <w:sz w:val="20"/>
              </w:rPr>
              <w:t>уметь договариваться, выполнять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поручения, подчиняться, ответственно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относиться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своей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задаче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достижению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общего результата</w:t>
            </w:r>
          </w:p>
        </w:tc>
        <w:tc>
          <w:tcPr>
            <w:tcW w:w="4042" w:type="dxa"/>
          </w:tcPr>
          <w:p w:rsidR="002D4725" w:rsidRDefault="006F5087" w:rsidP="00600EF9">
            <w:pPr>
              <w:pStyle w:val="TableParagraph"/>
              <w:numPr>
                <w:ilvl w:val="0"/>
                <w:numId w:val="140"/>
              </w:numPr>
              <w:tabs>
                <w:tab w:val="left" w:pos="250"/>
              </w:tabs>
              <w:ind w:right="563"/>
              <w:rPr>
                <w:sz w:val="20"/>
              </w:rPr>
            </w:pPr>
            <w:r>
              <w:rPr>
                <w:color w:val="221F1F"/>
                <w:sz w:val="20"/>
              </w:rPr>
              <w:t>готовить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сообщения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изученному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дополнительному материалу с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иллюстративным материалом 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видеопрезентацией</w:t>
            </w:r>
          </w:p>
        </w:tc>
      </w:tr>
      <w:tr w:rsidR="002D4725">
        <w:trPr>
          <w:trHeight w:val="949"/>
        </w:trPr>
        <w:tc>
          <w:tcPr>
            <w:tcW w:w="2235" w:type="dxa"/>
          </w:tcPr>
          <w:p w:rsidR="002D4725" w:rsidRDefault="006F5087">
            <w:pPr>
              <w:pStyle w:val="TableParagraph"/>
              <w:spacing w:line="249" w:lineRule="exact"/>
              <w:ind w:left="107"/>
            </w:pPr>
            <w:r>
              <w:t>Музыка</w:t>
            </w:r>
          </w:p>
        </w:tc>
        <w:tc>
          <w:tcPr>
            <w:tcW w:w="4395" w:type="dxa"/>
          </w:tcPr>
          <w:p w:rsidR="002D4725" w:rsidRDefault="006F5087" w:rsidP="00600EF9">
            <w:pPr>
              <w:pStyle w:val="TableParagraph"/>
              <w:numPr>
                <w:ilvl w:val="0"/>
                <w:numId w:val="139"/>
              </w:numPr>
              <w:tabs>
                <w:tab w:val="left" w:pos="286"/>
              </w:tabs>
              <w:ind w:right="455"/>
              <w:rPr>
                <w:sz w:val="20"/>
              </w:rPr>
            </w:pPr>
            <w:r>
              <w:rPr>
                <w:color w:val="221F1F"/>
                <w:sz w:val="20"/>
              </w:rPr>
              <w:t>воспринимать музыку как специфическую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форму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общения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людей,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стремиться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понять</w:t>
            </w:r>
          </w:p>
          <w:p w:rsidR="002D4725" w:rsidRDefault="006F5087">
            <w:pPr>
              <w:pStyle w:val="TableParagraph"/>
              <w:spacing w:line="228" w:lineRule="exact"/>
              <w:ind w:left="285" w:right="987"/>
              <w:rPr>
                <w:sz w:val="20"/>
              </w:rPr>
            </w:pPr>
            <w:r>
              <w:rPr>
                <w:color w:val="221F1F"/>
                <w:spacing w:val="-1"/>
                <w:sz w:val="20"/>
              </w:rPr>
              <w:t>эмоционально-образное</w:t>
            </w:r>
            <w:r>
              <w:rPr>
                <w:color w:val="221F1F"/>
                <w:spacing w:val="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содержание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музыкального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высказывания;</w:t>
            </w:r>
          </w:p>
        </w:tc>
        <w:tc>
          <w:tcPr>
            <w:tcW w:w="4116" w:type="dxa"/>
          </w:tcPr>
          <w:p w:rsidR="002D4725" w:rsidRDefault="006F5087" w:rsidP="00600EF9">
            <w:pPr>
              <w:pStyle w:val="TableParagraph"/>
              <w:numPr>
                <w:ilvl w:val="0"/>
                <w:numId w:val="138"/>
              </w:numPr>
              <w:tabs>
                <w:tab w:val="left" w:pos="286"/>
              </w:tabs>
              <w:ind w:right="612"/>
              <w:rPr>
                <w:sz w:val="20"/>
              </w:rPr>
            </w:pPr>
            <w:r>
              <w:rPr>
                <w:color w:val="221F1F"/>
                <w:sz w:val="20"/>
              </w:rPr>
              <w:t>стремиться к объединению усилий,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эмоциональной</w:t>
            </w:r>
            <w:r>
              <w:rPr>
                <w:color w:val="221F1F"/>
                <w:spacing w:val="4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эмпатии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ситуациях</w:t>
            </w:r>
          </w:p>
          <w:p w:rsidR="002D4725" w:rsidRDefault="006F5087">
            <w:pPr>
              <w:pStyle w:val="TableParagraph"/>
              <w:spacing w:line="228" w:lineRule="exact"/>
              <w:ind w:left="285" w:right="623"/>
              <w:rPr>
                <w:sz w:val="20"/>
              </w:rPr>
            </w:pPr>
            <w:r>
              <w:rPr>
                <w:color w:val="221F1F"/>
                <w:sz w:val="20"/>
              </w:rPr>
              <w:t>совместного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восприятия,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исполнения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музыки;</w:t>
            </w:r>
          </w:p>
        </w:tc>
        <w:tc>
          <w:tcPr>
            <w:tcW w:w="4042" w:type="dxa"/>
          </w:tcPr>
          <w:p w:rsidR="002D4725" w:rsidRDefault="006F5087" w:rsidP="00600EF9">
            <w:pPr>
              <w:pStyle w:val="TableParagraph"/>
              <w:numPr>
                <w:ilvl w:val="0"/>
                <w:numId w:val="137"/>
              </w:numPr>
              <w:tabs>
                <w:tab w:val="left" w:pos="284"/>
              </w:tabs>
              <w:ind w:right="1015"/>
              <w:rPr>
                <w:sz w:val="20"/>
              </w:rPr>
            </w:pPr>
            <w:r>
              <w:rPr>
                <w:color w:val="221F1F"/>
                <w:sz w:val="20"/>
              </w:rPr>
              <w:t>готовить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небольшие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публичные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выступления;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37"/>
              </w:numPr>
              <w:tabs>
                <w:tab w:val="left" w:pos="284"/>
              </w:tabs>
              <w:spacing w:line="228" w:lineRule="exact"/>
              <w:ind w:right="520"/>
              <w:rPr>
                <w:sz w:val="20"/>
              </w:rPr>
            </w:pPr>
            <w:r>
              <w:rPr>
                <w:color w:val="221F1F"/>
                <w:sz w:val="20"/>
              </w:rPr>
              <w:t>подбирать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иллюстративный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материал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(рисунки,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фото,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плакаты) к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тексту</w:t>
            </w:r>
          </w:p>
        </w:tc>
      </w:tr>
    </w:tbl>
    <w:p w:rsidR="002D4725" w:rsidRDefault="002D4725">
      <w:pPr>
        <w:spacing w:line="228" w:lineRule="exact"/>
        <w:rPr>
          <w:sz w:val="20"/>
        </w:rPr>
        <w:sectPr w:rsidR="002D4725">
          <w:pgSz w:w="16840" w:h="11910" w:orient="landscape"/>
          <w:pgMar w:top="980" w:right="800" w:bottom="880" w:left="920" w:header="0" w:footer="693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4395"/>
        <w:gridCol w:w="4116"/>
        <w:gridCol w:w="4042"/>
      </w:tblGrid>
      <w:tr w:rsidR="002D4725">
        <w:trPr>
          <w:trHeight w:val="6123"/>
        </w:trPr>
        <w:tc>
          <w:tcPr>
            <w:tcW w:w="2235" w:type="dxa"/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4395" w:type="dxa"/>
          </w:tcPr>
          <w:p w:rsidR="002D4725" w:rsidRDefault="006F5087" w:rsidP="00600EF9">
            <w:pPr>
              <w:pStyle w:val="TableParagraph"/>
              <w:numPr>
                <w:ilvl w:val="0"/>
                <w:numId w:val="136"/>
              </w:numPr>
              <w:tabs>
                <w:tab w:val="left" w:pos="286"/>
              </w:tabs>
              <w:ind w:right="179"/>
              <w:rPr>
                <w:sz w:val="20"/>
              </w:rPr>
            </w:pPr>
            <w:r>
              <w:rPr>
                <w:color w:val="221F1F"/>
                <w:sz w:val="20"/>
              </w:rPr>
              <w:t>выступать перед публикой в качестве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исполнителя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музыки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(соло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или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коллективе);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36"/>
              </w:numPr>
              <w:tabs>
                <w:tab w:val="left" w:pos="286"/>
              </w:tabs>
              <w:ind w:right="117"/>
              <w:rPr>
                <w:sz w:val="20"/>
              </w:rPr>
            </w:pPr>
            <w:r>
              <w:rPr>
                <w:color w:val="221F1F"/>
                <w:sz w:val="20"/>
              </w:rPr>
              <w:t>передавать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собственном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исполнении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музыки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художественное содержание, выражать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настроение, чувства, личное отношение к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исполняемому произведению;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36"/>
              </w:numPr>
              <w:tabs>
                <w:tab w:val="left" w:pos="286"/>
              </w:tabs>
              <w:ind w:right="640"/>
              <w:rPr>
                <w:sz w:val="20"/>
              </w:rPr>
            </w:pPr>
            <w:r>
              <w:rPr>
                <w:color w:val="221F1F"/>
                <w:sz w:val="20"/>
              </w:rPr>
              <w:t>осознанно пользоваться интонационной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выразительностью в обыденной речи,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понимать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культурные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нормы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значение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интонации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повседневном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общении;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36"/>
              </w:numPr>
              <w:tabs>
                <w:tab w:val="left" w:pos="286"/>
              </w:tabs>
              <w:ind w:right="303"/>
              <w:rPr>
                <w:sz w:val="20"/>
              </w:rPr>
            </w:pPr>
            <w:r>
              <w:rPr>
                <w:color w:val="221F1F"/>
                <w:sz w:val="20"/>
              </w:rPr>
              <w:t>воспринимать и формулировать суждения,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выражать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эмоции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соответствии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целями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условиями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общения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знакомой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среде;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36"/>
              </w:numPr>
              <w:tabs>
                <w:tab w:val="left" w:pos="286"/>
              </w:tabs>
              <w:ind w:right="557"/>
              <w:rPr>
                <w:sz w:val="20"/>
              </w:rPr>
            </w:pPr>
            <w:r>
              <w:rPr>
                <w:color w:val="221F1F"/>
                <w:sz w:val="20"/>
              </w:rPr>
              <w:t>проявлять уважительное отношение к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собеседнику,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соблюдать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правила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ведения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диалога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дискуссии;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36"/>
              </w:numPr>
              <w:tabs>
                <w:tab w:val="left" w:pos="286"/>
              </w:tabs>
              <w:ind w:right="647"/>
              <w:rPr>
                <w:sz w:val="20"/>
              </w:rPr>
            </w:pPr>
            <w:r>
              <w:rPr>
                <w:color w:val="221F1F"/>
                <w:sz w:val="20"/>
              </w:rPr>
              <w:t>признавать</w:t>
            </w:r>
            <w:r>
              <w:rPr>
                <w:color w:val="221F1F"/>
                <w:spacing w:val="-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возможность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существования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разных точек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зрения;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36"/>
              </w:numPr>
              <w:tabs>
                <w:tab w:val="left" w:pos="286"/>
              </w:tabs>
              <w:ind w:right="306"/>
              <w:rPr>
                <w:sz w:val="20"/>
              </w:rPr>
            </w:pPr>
            <w:r>
              <w:rPr>
                <w:color w:val="221F1F"/>
                <w:sz w:val="20"/>
              </w:rPr>
              <w:t>корректно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аргументированно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высказывать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своё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мнение;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36"/>
              </w:numPr>
              <w:tabs>
                <w:tab w:val="left" w:pos="286"/>
              </w:tabs>
              <w:ind w:right="149"/>
              <w:rPr>
                <w:sz w:val="20"/>
              </w:rPr>
            </w:pPr>
            <w:r>
              <w:rPr>
                <w:color w:val="221F1F"/>
                <w:sz w:val="20"/>
              </w:rPr>
              <w:t>строить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речевое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высказывание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соответствии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поставленной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задачей;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36"/>
              </w:numPr>
              <w:tabs>
                <w:tab w:val="left" w:pos="286"/>
              </w:tabs>
              <w:ind w:right="631"/>
              <w:rPr>
                <w:sz w:val="20"/>
              </w:rPr>
            </w:pPr>
            <w:r>
              <w:rPr>
                <w:color w:val="221F1F"/>
                <w:sz w:val="20"/>
              </w:rPr>
              <w:t>создавать устные и письменные тексты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(описание,</w:t>
            </w:r>
            <w:r>
              <w:rPr>
                <w:color w:val="221F1F"/>
                <w:spacing w:val="-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рассуждение,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повествование)</w:t>
            </w:r>
          </w:p>
        </w:tc>
        <w:tc>
          <w:tcPr>
            <w:tcW w:w="4116" w:type="dxa"/>
          </w:tcPr>
          <w:p w:rsidR="002D4725" w:rsidRDefault="006F5087" w:rsidP="00600EF9">
            <w:pPr>
              <w:pStyle w:val="TableParagraph"/>
              <w:numPr>
                <w:ilvl w:val="0"/>
                <w:numId w:val="135"/>
              </w:numPr>
              <w:tabs>
                <w:tab w:val="left" w:pos="286"/>
              </w:tabs>
              <w:ind w:right="186"/>
              <w:rPr>
                <w:sz w:val="20"/>
              </w:rPr>
            </w:pPr>
            <w:r>
              <w:rPr>
                <w:color w:val="221F1F"/>
                <w:sz w:val="20"/>
              </w:rPr>
              <w:t>переключаться между различными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формами коллективной, групповой 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индивидуальной работы при решении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конкретной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проблемы,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выбирать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наиболее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эффективные формы взаимодействия при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решении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поставленной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задачи;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35"/>
              </w:numPr>
              <w:tabs>
                <w:tab w:val="left" w:pos="286"/>
              </w:tabs>
              <w:ind w:right="157"/>
              <w:rPr>
                <w:sz w:val="20"/>
              </w:rPr>
            </w:pPr>
            <w:r>
              <w:rPr>
                <w:color w:val="221F1F"/>
                <w:sz w:val="20"/>
              </w:rPr>
              <w:t>формулировать краткосрочные 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долгосрочные цели (индивидуальные с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учётом участия в коллективных задачах) в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стандартной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(типовой)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ситуации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основе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предложенного формата планирования,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распределения промежуточных шагов 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сроков;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35"/>
              </w:numPr>
              <w:tabs>
                <w:tab w:val="left" w:pos="286"/>
              </w:tabs>
              <w:ind w:right="185"/>
              <w:rPr>
                <w:sz w:val="20"/>
              </w:rPr>
            </w:pPr>
            <w:r>
              <w:rPr>
                <w:color w:val="221F1F"/>
                <w:sz w:val="20"/>
              </w:rPr>
              <w:t>принимать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цель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совместной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деятельности,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коллективно строить действия по её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достижению: распределять роли,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договариваться, обсуждать процесс 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результат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совместной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работы;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35"/>
              </w:numPr>
              <w:tabs>
                <w:tab w:val="left" w:pos="286"/>
              </w:tabs>
              <w:ind w:right="726"/>
              <w:rPr>
                <w:sz w:val="20"/>
              </w:rPr>
            </w:pPr>
            <w:r>
              <w:rPr>
                <w:color w:val="221F1F"/>
                <w:sz w:val="20"/>
              </w:rPr>
              <w:t>проявлять готовность руководить,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выполнять</w:t>
            </w:r>
            <w:r>
              <w:rPr>
                <w:color w:val="221F1F"/>
                <w:spacing w:val="-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поручения,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подчиняться;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35"/>
              </w:numPr>
              <w:tabs>
                <w:tab w:val="left" w:pos="286"/>
              </w:tabs>
              <w:ind w:right="737"/>
              <w:rPr>
                <w:sz w:val="20"/>
              </w:rPr>
            </w:pPr>
            <w:r>
              <w:rPr>
                <w:color w:val="221F1F"/>
                <w:sz w:val="20"/>
              </w:rPr>
              <w:t>ответственно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выполнять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свою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часть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работы;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35"/>
              </w:numPr>
              <w:tabs>
                <w:tab w:val="left" w:pos="286"/>
              </w:tabs>
              <w:spacing w:line="243" w:lineRule="exact"/>
              <w:ind w:hanging="143"/>
              <w:rPr>
                <w:sz w:val="20"/>
              </w:rPr>
            </w:pPr>
            <w:r>
              <w:rPr>
                <w:color w:val="221F1F"/>
                <w:sz w:val="20"/>
              </w:rPr>
              <w:t>оценивать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свой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вклад в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общий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результат;</w:t>
            </w:r>
          </w:p>
          <w:p w:rsidR="002D4725" w:rsidRDefault="006F5087">
            <w:pPr>
              <w:pStyle w:val="TableParagraph"/>
              <w:spacing w:before="7" w:line="230" w:lineRule="auto"/>
              <w:ind w:left="285" w:right="832" w:hanging="142"/>
              <w:rPr>
                <w:sz w:val="20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color w:val="221F1F"/>
                <w:sz w:val="20"/>
              </w:rPr>
              <w:t>выполнять совместные проектные,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творческие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задания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опорой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</w:t>
            </w:r>
          </w:p>
          <w:p w:rsidR="002D4725" w:rsidRDefault="006F5087">
            <w:pPr>
              <w:pStyle w:val="TableParagraph"/>
              <w:spacing w:before="3" w:line="212" w:lineRule="exact"/>
              <w:ind w:left="285"/>
              <w:rPr>
                <w:sz w:val="20"/>
              </w:rPr>
            </w:pPr>
            <w:r>
              <w:rPr>
                <w:color w:val="221F1F"/>
                <w:sz w:val="20"/>
              </w:rPr>
              <w:t>предложенные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образцы</w:t>
            </w:r>
          </w:p>
        </w:tc>
        <w:tc>
          <w:tcPr>
            <w:tcW w:w="4042" w:type="dxa"/>
          </w:tcPr>
          <w:p w:rsidR="002D4725" w:rsidRDefault="006F5087">
            <w:pPr>
              <w:pStyle w:val="TableParagraph"/>
              <w:spacing w:line="228" w:lineRule="exact"/>
              <w:ind w:left="283"/>
              <w:rPr>
                <w:sz w:val="20"/>
              </w:rPr>
            </w:pPr>
            <w:r>
              <w:rPr>
                <w:color w:val="221F1F"/>
                <w:sz w:val="20"/>
              </w:rPr>
              <w:t>выступления</w:t>
            </w:r>
          </w:p>
        </w:tc>
      </w:tr>
      <w:tr w:rsidR="002D4725">
        <w:trPr>
          <w:trHeight w:val="3765"/>
        </w:trPr>
        <w:tc>
          <w:tcPr>
            <w:tcW w:w="2235" w:type="dxa"/>
          </w:tcPr>
          <w:p w:rsidR="002D4725" w:rsidRDefault="006F5087">
            <w:pPr>
              <w:pStyle w:val="TableParagraph"/>
              <w:spacing w:line="249" w:lineRule="exact"/>
              <w:ind w:left="107"/>
            </w:pPr>
            <w:r>
              <w:t>Технология</w:t>
            </w:r>
          </w:p>
        </w:tc>
        <w:tc>
          <w:tcPr>
            <w:tcW w:w="4395" w:type="dxa"/>
          </w:tcPr>
          <w:p w:rsidR="002D4725" w:rsidRDefault="006F5087" w:rsidP="00600EF9">
            <w:pPr>
              <w:pStyle w:val="TableParagraph"/>
              <w:numPr>
                <w:ilvl w:val="0"/>
                <w:numId w:val="134"/>
              </w:numPr>
              <w:tabs>
                <w:tab w:val="left" w:pos="286"/>
              </w:tabs>
              <w:ind w:right="269"/>
              <w:rPr>
                <w:sz w:val="20"/>
              </w:rPr>
            </w:pPr>
            <w:r>
              <w:rPr>
                <w:color w:val="221F1F"/>
                <w:sz w:val="20"/>
              </w:rPr>
              <w:t>вступать в диалог, задавать собеседнику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вопросы,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использовать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реплики-уточнения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дополнения;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34"/>
              </w:numPr>
              <w:tabs>
                <w:tab w:val="left" w:pos="286"/>
              </w:tabs>
              <w:ind w:right="339"/>
              <w:rPr>
                <w:sz w:val="20"/>
              </w:rPr>
            </w:pPr>
            <w:r>
              <w:rPr>
                <w:color w:val="221F1F"/>
                <w:sz w:val="20"/>
              </w:rPr>
              <w:t>формулировать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собственное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мнение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идеи,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аргументированно их излагать;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34"/>
              </w:numPr>
              <w:tabs>
                <w:tab w:val="left" w:pos="286"/>
              </w:tabs>
              <w:ind w:right="244"/>
              <w:rPr>
                <w:sz w:val="20"/>
              </w:rPr>
            </w:pPr>
            <w:r>
              <w:rPr>
                <w:color w:val="221F1F"/>
                <w:sz w:val="20"/>
              </w:rPr>
              <w:t>выслушивать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разные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мнения,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учитывать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их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диалоге;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34"/>
              </w:numPr>
              <w:tabs>
                <w:tab w:val="left" w:pos="286"/>
              </w:tabs>
              <w:ind w:right="238"/>
              <w:rPr>
                <w:sz w:val="20"/>
              </w:rPr>
            </w:pPr>
            <w:r>
              <w:rPr>
                <w:color w:val="221F1F"/>
                <w:sz w:val="20"/>
              </w:rPr>
              <w:t>создавать тексты-описания на основе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наблюдений (рассматривания) изделий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декоративно-прикладного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искусства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народов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России;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34"/>
              </w:numPr>
              <w:tabs>
                <w:tab w:val="left" w:pos="286"/>
              </w:tabs>
              <w:ind w:right="169"/>
              <w:rPr>
                <w:sz w:val="20"/>
              </w:rPr>
            </w:pPr>
            <w:r>
              <w:rPr>
                <w:color w:val="221F1F"/>
                <w:sz w:val="20"/>
              </w:rPr>
              <w:t>строить рассуждения о связях природного 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предметного мира, простые</w:t>
            </w:r>
            <w:r>
              <w:rPr>
                <w:color w:val="221F1F"/>
                <w:spacing w:val="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суждения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(небольшие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тексты)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объекте,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его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строении,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свойствах и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способах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создания;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34"/>
              </w:numPr>
              <w:tabs>
                <w:tab w:val="left" w:pos="286"/>
              </w:tabs>
              <w:spacing w:line="225" w:lineRule="exact"/>
              <w:ind w:hanging="143"/>
              <w:rPr>
                <w:sz w:val="20"/>
              </w:rPr>
            </w:pPr>
            <w:r>
              <w:rPr>
                <w:color w:val="221F1F"/>
                <w:sz w:val="20"/>
              </w:rPr>
              <w:t>объяснять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последовательность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совершаемых</w:t>
            </w:r>
          </w:p>
        </w:tc>
        <w:tc>
          <w:tcPr>
            <w:tcW w:w="4116" w:type="dxa"/>
          </w:tcPr>
          <w:p w:rsidR="002D4725" w:rsidRDefault="006F5087" w:rsidP="00600EF9">
            <w:pPr>
              <w:pStyle w:val="TableParagraph"/>
              <w:numPr>
                <w:ilvl w:val="0"/>
                <w:numId w:val="133"/>
              </w:numPr>
              <w:tabs>
                <w:tab w:val="left" w:pos="355"/>
              </w:tabs>
              <w:ind w:right="343"/>
              <w:rPr>
                <w:sz w:val="20"/>
              </w:rPr>
            </w:pPr>
            <w:r>
              <w:rPr>
                <w:color w:val="221F1F"/>
                <w:sz w:val="20"/>
              </w:rPr>
              <w:t>организовывать под руководством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учителя и самостоятельно совместную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работу в группе: обсуждать задачу,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распределять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роли,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выполнять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функции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руководителя/лидера и подчинённого;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осуществлять продуктивное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сотрудничество;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33"/>
              </w:numPr>
              <w:tabs>
                <w:tab w:val="left" w:pos="355"/>
              </w:tabs>
              <w:spacing w:line="243" w:lineRule="exact"/>
              <w:rPr>
                <w:sz w:val="20"/>
              </w:rPr>
            </w:pPr>
            <w:r>
              <w:rPr>
                <w:color w:val="221F1F"/>
                <w:sz w:val="20"/>
              </w:rPr>
              <w:t>проявлять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интерес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работе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товарищей;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33"/>
              </w:numPr>
              <w:tabs>
                <w:tab w:val="left" w:pos="355"/>
              </w:tabs>
              <w:ind w:right="156"/>
              <w:rPr>
                <w:sz w:val="20"/>
              </w:rPr>
            </w:pPr>
            <w:r>
              <w:rPr>
                <w:color w:val="221F1F"/>
                <w:sz w:val="20"/>
              </w:rPr>
              <w:t>в доброжелательной форме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комментировать и оценивать их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достижения, высказывать свои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предложения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пожелания;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оказывать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необходимости помощь;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33"/>
              </w:numPr>
              <w:tabs>
                <w:tab w:val="left" w:pos="355"/>
              </w:tabs>
              <w:ind w:right="174"/>
              <w:rPr>
                <w:sz w:val="20"/>
              </w:rPr>
            </w:pPr>
            <w:r>
              <w:rPr>
                <w:color w:val="221F1F"/>
                <w:sz w:val="20"/>
              </w:rPr>
              <w:t>понимать особенности проектной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деятельности,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выдвигать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несложные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идеи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решений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предлагаемых проектных</w:t>
            </w:r>
          </w:p>
        </w:tc>
        <w:tc>
          <w:tcPr>
            <w:tcW w:w="4042" w:type="dxa"/>
          </w:tcPr>
          <w:p w:rsidR="002D4725" w:rsidRDefault="006F5087" w:rsidP="00600EF9">
            <w:pPr>
              <w:pStyle w:val="TableParagraph"/>
              <w:numPr>
                <w:ilvl w:val="0"/>
                <w:numId w:val="132"/>
              </w:numPr>
              <w:tabs>
                <w:tab w:val="left" w:pos="284"/>
              </w:tabs>
              <w:spacing w:line="237" w:lineRule="auto"/>
              <w:ind w:right="1015"/>
              <w:rPr>
                <w:sz w:val="20"/>
              </w:rPr>
            </w:pPr>
            <w:r>
              <w:rPr>
                <w:color w:val="221F1F"/>
                <w:sz w:val="20"/>
              </w:rPr>
              <w:t>готовить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небольшие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публичные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выступления;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32"/>
              </w:numPr>
              <w:tabs>
                <w:tab w:val="left" w:pos="284"/>
              </w:tabs>
              <w:ind w:right="520"/>
              <w:rPr>
                <w:sz w:val="20"/>
              </w:rPr>
            </w:pPr>
            <w:r>
              <w:rPr>
                <w:color w:val="221F1F"/>
                <w:sz w:val="20"/>
              </w:rPr>
              <w:t>подбирать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иллюстративный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материал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(рисунки, фото, плакаты) к тексту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выступления</w:t>
            </w:r>
          </w:p>
        </w:tc>
      </w:tr>
    </w:tbl>
    <w:p w:rsidR="002D4725" w:rsidRDefault="002D4725">
      <w:pPr>
        <w:rPr>
          <w:sz w:val="20"/>
        </w:rPr>
        <w:sectPr w:rsidR="002D4725">
          <w:pgSz w:w="16840" w:h="11910" w:orient="landscape"/>
          <w:pgMar w:top="980" w:right="800" w:bottom="880" w:left="920" w:header="0" w:footer="693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4395"/>
        <w:gridCol w:w="1985"/>
        <w:gridCol w:w="2131"/>
        <w:gridCol w:w="4042"/>
      </w:tblGrid>
      <w:tr w:rsidR="002D4725">
        <w:trPr>
          <w:trHeight w:val="1396"/>
        </w:trPr>
        <w:tc>
          <w:tcPr>
            <w:tcW w:w="2235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4395" w:type="dxa"/>
          </w:tcPr>
          <w:p w:rsidR="002D4725" w:rsidRDefault="006F5087">
            <w:pPr>
              <w:pStyle w:val="TableParagraph"/>
              <w:spacing w:line="228" w:lineRule="exact"/>
              <w:ind w:left="285"/>
              <w:rPr>
                <w:sz w:val="20"/>
              </w:rPr>
            </w:pPr>
            <w:r>
              <w:rPr>
                <w:color w:val="221F1F"/>
                <w:sz w:val="20"/>
              </w:rPr>
              <w:t>действий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создании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изделия</w:t>
            </w:r>
          </w:p>
        </w:tc>
        <w:tc>
          <w:tcPr>
            <w:tcW w:w="4116" w:type="dxa"/>
            <w:gridSpan w:val="2"/>
          </w:tcPr>
          <w:p w:rsidR="002D4725" w:rsidRDefault="006F5087">
            <w:pPr>
              <w:pStyle w:val="TableParagraph"/>
              <w:ind w:left="354" w:right="304"/>
              <w:rPr>
                <w:sz w:val="20"/>
              </w:rPr>
            </w:pPr>
            <w:r>
              <w:rPr>
                <w:color w:val="221F1F"/>
                <w:sz w:val="20"/>
              </w:rPr>
              <w:t>заданий, мысленно создавать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конструктивный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замысел,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осуществлять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выбор средств и способов для его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практического воплощения;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31"/>
              </w:numPr>
              <w:tabs>
                <w:tab w:val="left" w:pos="355"/>
              </w:tabs>
              <w:spacing w:line="230" w:lineRule="exact"/>
              <w:ind w:right="686"/>
              <w:rPr>
                <w:sz w:val="20"/>
              </w:rPr>
            </w:pPr>
            <w:r>
              <w:rPr>
                <w:color w:val="221F1F"/>
                <w:sz w:val="20"/>
              </w:rPr>
              <w:t>предъявлять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аргументы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для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защиты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продукта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проектной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деятельности</w:t>
            </w:r>
          </w:p>
        </w:tc>
        <w:tc>
          <w:tcPr>
            <w:tcW w:w="4042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</w:tr>
      <w:tr w:rsidR="002D4725">
        <w:trPr>
          <w:trHeight w:val="2573"/>
        </w:trPr>
        <w:tc>
          <w:tcPr>
            <w:tcW w:w="2235" w:type="dxa"/>
          </w:tcPr>
          <w:p w:rsidR="002D4725" w:rsidRDefault="006F5087">
            <w:pPr>
              <w:pStyle w:val="TableParagraph"/>
              <w:ind w:left="107" w:right="990"/>
            </w:pPr>
            <w:r>
              <w:t>Физическая</w:t>
            </w:r>
            <w:r>
              <w:rPr>
                <w:spacing w:val="-52"/>
              </w:rPr>
              <w:t xml:space="preserve"> </w:t>
            </w:r>
            <w:r>
              <w:t>культура</w:t>
            </w:r>
          </w:p>
        </w:tc>
        <w:tc>
          <w:tcPr>
            <w:tcW w:w="4395" w:type="dxa"/>
          </w:tcPr>
          <w:p w:rsidR="002D4725" w:rsidRDefault="006F5087" w:rsidP="00600EF9">
            <w:pPr>
              <w:pStyle w:val="TableParagraph"/>
              <w:numPr>
                <w:ilvl w:val="0"/>
                <w:numId w:val="130"/>
              </w:numPr>
              <w:tabs>
                <w:tab w:val="left" w:pos="286"/>
              </w:tabs>
              <w:ind w:right="245"/>
              <w:rPr>
                <w:sz w:val="20"/>
              </w:rPr>
            </w:pPr>
            <w:r>
              <w:rPr>
                <w:color w:val="221F1F"/>
                <w:sz w:val="20"/>
              </w:rPr>
              <w:t>взаимодействовать с учителем и учащимися,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воспроизводить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ранее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изученный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материал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отвечать на вопросы в процессе учебного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диалога;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30"/>
              </w:numPr>
              <w:tabs>
                <w:tab w:val="left" w:pos="286"/>
              </w:tabs>
              <w:ind w:right="138"/>
              <w:rPr>
                <w:sz w:val="20"/>
              </w:rPr>
            </w:pPr>
            <w:r>
              <w:rPr>
                <w:color w:val="221F1F"/>
                <w:sz w:val="20"/>
              </w:rPr>
              <w:t>использовать специальные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термины</w:t>
            </w:r>
            <w:r>
              <w:rPr>
                <w:color w:val="221F1F"/>
                <w:spacing w:val="50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понятия</w:t>
            </w:r>
            <w:r>
              <w:rPr>
                <w:color w:val="221F1F"/>
                <w:spacing w:val="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общении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учителем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учащимися,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применять термины при обучении новым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физическим упражнениям, развитии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физических качеств;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30"/>
              </w:numPr>
              <w:tabs>
                <w:tab w:val="left" w:pos="286"/>
              </w:tabs>
              <w:spacing w:line="230" w:lineRule="exact"/>
              <w:ind w:right="575"/>
              <w:rPr>
                <w:sz w:val="20"/>
              </w:rPr>
            </w:pPr>
            <w:r>
              <w:rPr>
                <w:color w:val="221F1F"/>
                <w:sz w:val="20"/>
              </w:rPr>
              <w:t>оказывать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посильную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первую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помощь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во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время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занятий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физической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культурой</w:t>
            </w:r>
          </w:p>
        </w:tc>
        <w:tc>
          <w:tcPr>
            <w:tcW w:w="4116" w:type="dxa"/>
            <w:gridSpan w:val="2"/>
          </w:tcPr>
          <w:p w:rsidR="002D4725" w:rsidRDefault="006F5087" w:rsidP="00600EF9">
            <w:pPr>
              <w:pStyle w:val="TableParagraph"/>
              <w:numPr>
                <w:ilvl w:val="0"/>
                <w:numId w:val="129"/>
              </w:numPr>
              <w:tabs>
                <w:tab w:val="left" w:pos="355"/>
              </w:tabs>
              <w:ind w:right="1339"/>
              <w:rPr>
                <w:sz w:val="20"/>
              </w:rPr>
            </w:pPr>
            <w:r>
              <w:rPr>
                <w:color w:val="221F1F"/>
                <w:sz w:val="20"/>
              </w:rPr>
              <w:t>осуществлять</w:t>
            </w:r>
            <w:r>
              <w:rPr>
                <w:color w:val="221F1F"/>
                <w:spacing w:val="-1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продуктивное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сотрудничество;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29"/>
              </w:numPr>
              <w:tabs>
                <w:tab w:val="left" w:pos="355"/>
              </w:tabs>
              <w:ind w:right="106"/>
              <w:rPr>
                <w:sz w:val="20"/>
              </w:rPr>
            </w:pPr>
            <w:r>
              <w:rPr>
                <w:color w:val="221F1F"/>
                <w:sz w:val="20"/>
              </w:rPr>
              <w:t>проявлять интерес к работе товарищей; в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доброжелательной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форме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комментировать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 оценивать их достижения, высказывать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свои</w:t>
            </w:r>
            <w:r>
              <w:rPr>
                <w:color w:val="221F1F"/>
                <w:spacing w:val="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предложения</w:t>
            </w:r>
            <w:r>
              <w:rPr>
                <w:color w:val="221F1F"/>
                <w:spacing w:val="10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пожелания;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оказывать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необходимости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помощь</w:t>
            </w:r>
          </w:p>
        </w:tc>
        <w:tc>
          <w:tcPr>
            <w:tcW w:w="4042" w:type="dxa"/>
          </w:tcPr>
          <w:p w:rsidR="002D4725" w:rsidRDefault="006F5087" w:rsidP="00600EF9">
            <w:pPr>
              <w:pStyle w:val="TableParagraph"/>
              <w:numPr>
                <w:ilvl w:val="0"/>
                <w:numId w:val="128"/>
              </w:numPr>
              <w:tabs>
                <w:tab w:val="left" w:pos="284"/>
              </w:tabs>
              <w:ind w:right="1015"/>
              <w:rPr>
                <w:sz w:val="20"/>
              </w:rPr>
            </w:pPr>
            <w:r>
              <w:rPr>
                <w:color w:val="221F1F"/>
                <w:sz w:val="20"/>
              </w:rPr>
              <w:t>готовить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небольшие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публичные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выступления;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28"/>
              </w:numPr>
              <w:tabs>
                <w:tab w:val="left" w:pos="284"/>
              </w:tabs>
              <w:ind w:right="520"/>
              <w:rPr>
                <w:sz w:val="20"/>
              </w:rPr>
            </w:pPr>
            <w:r>
              <w:rPr>
                <w:color w:val="221F1F"/>
                <w:sz w:val="20"/>
              </w:rPr>
              <w:t>подбирать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иллюстративный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материал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(рисунки, фото, плакаты) к тексту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выступления</w:t>
            </w:r>
          </w:p>
        </w:tc>
      </w:tr>
      <w:tr w:rsidR="002D4725">
        <w:trPr>
          <w:trHeight w:val="275"/>
        </w:trPr>
        <w:tc>
          <w:tcPr>
            <w:tcW w:w="2235" w:type="dxa"/>
            <w:vMerge w:val="restart"/>
          </w:tcPr>
          <w:p w:rsidR="002D4725" w:rsidRDefault="006F5087">
            <w:pPr>
              <w:pStyle w:val="TableParagraph"/>
              <w:spacing w:line="249" w:lineRule="exact"/>
              <w:ind w:left="222"/>
              <w:rPr>
                <w:b/>
              </w:rPr>
            </w:pPr>
            <w:r>
              <w:rPr>
                <w:b/>
              </w:rPr>
              <w:t>Учебный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предмет</w:t>
            </w:r>
          </w:p>
        </w:tc>
        <w:tc>
          <w:tcPr>
            <w:tcW w:w="12553" w:type="dxa"/>
            <w:gridSpan w:val="4"/>
          </w:tcPr>
          <w:p w:rsidR="002D4725" w:rsidRDefault="006F5087">
            <w:pPr>
              <w:pStyle w:val="TableParagraph"/>
              <w:spacing w:line="256" w:lineRule="exact"/>
              <w:ind w:left="3714" w:right="336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Регулятивные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универсальные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</w:t>
            </w:r>
          </w:p>
        </w:tc>
      </w:tr>
      <w:tr w:rsidR="002D4725">
        <w:trPr>
          <w:trHeight w:val="275"/>
        </w:trPr>
        <w:tc>
          <w:tcPr>
            <w:tcW w:w="2235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gridSpan w:val="2"/>
          </w:tcPr>
          <w:p w:rsidR="002D4725" w:rsidRDefault="006F5087">
            <w:pPr>
              <w:pStyle w:val="TableParagraph"/>
              <w:spacing w:line="256" w:lineRule="exact"/>
              <w:ind w:left="2676" w:right="2125"/>
              <w:jc w:val="center"/>
              <w:rPr>
                <w:sz w:val="24"/>
              </w:rPr>
            </w:pPr>
            <w:r>
              <w:rPr>
                <w:sz w:val="24"/>
              </w:rPr>
              <w:t>саморегуляция</w:t>
            </w:r>
          </w:p>
        </w:tc>
        <w:tc>
          <w:tcPr>
            <w:tcW w:w="6173" w:type="dxa"/>
            <w:gridSpan w:val="2"/>
          </w:tcPr>
          <w:p w:rsidR="002D4725" w:rsidRDefault="006F5087">
            <w:pPr>
              <w:pStyle w:val="TableParagraph"/>
              <w:spacing w:line="256" w:lineRule="exact"/>
              <w:ind w:left="2352" w:right="2345"/>
              <w:jc w:val="center"/>
              <w:rPr>
                <w:sz w:val="24"/>
              </w:rPr>
            </w:pPr>
            <w:r>
              <w:rPr>
                <w:sz w:val="24"/>
              </w:rPr>
              <w:t>самоконтроль</w:t>
            </w:r>
          </w:p>
        </w:tc>
      </w:tr>
      <w:tr w:rsidR="002D4725">
        <w:trPr>
          <w:trHeight w:val="2872"/>
        </w:trPr>
        <w:tc>
          <w:tcPr>
            <w:tcW w:w="2235" w:type="dxa"/>
          </w:tcPr>
          <w:p w:rsidR="002D4725" w:rsidRDefault="006F5087">
            <w:pPr>
              <w:pStyle w:val="TableParagraph"/>
              <w:spacing w:line="249" w:lineRule="exact"/>
              <w:ind w:left="107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6380" w:type="dxa"/>
            <w:gridSpan w:val="2"/>
          </w:tcPr>
          <w:p w:rsidR="002D4725" w:rsidRDefault="006F5087" w:rsidP="00600EF9">
            <w:pPr>
              <w:pStyle w:val="TableParagraph"/>
              <w:numPr>
                <w:ilvl w:val="0"/>
                <w:numId w:val="127"/>
              </w:numPr>
              <w:tabs>
                <w:tab w:val="left" w:pos="286"/>
              </w:tabs>
              <w:ind w:right="326"/>
              <w:rPr>
                <w:sz w:val="20"/>
              </w:rPr>
            </w:pPr>
            <w:r>
              <w:rPr>
                <w:color w:val="221F1F"/>
                <w:sz w:val="20"/>
              </w:rPr>
              <w:t>самостоятельно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планировать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действия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решению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учебной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задачи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для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получения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результата;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27"/>
              </w:numPr>
              <w:tabs>
                <w:tab w:val="left" w:pos="286"/>
              </w:tabs>
              <w:spacing w:line="244" w:lineRule="exact"/>
              <w:rPr>
                <w:sz w:val="20"/>
              </w:rPr>
            </w:pPr>
            <w:r>
              <w:rPr>
                <w:color w:val="221F1F"/>
                <w:sz w:val="20"/>
              </w:rPr>
              <w:t>выстраивать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последовательность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выбранных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действий;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27"/>
              </w:numPr>
              <w:tabs>
                <w:tab w:val="left" w:pos="286"/>
              </w:tabs>
              <w:spacing w:line="244" w:lineRule="exact"/>
              <w:rPr>
                <w:sz w:val="20"/>
              </w:rPr>
            </w:pPr>
            <w:r>
              <w:rPr>
                <w:color w:val="221F1F"/>
                <w:sz w:val="20"/>
              </w:rPr>
              <w:t>предвидеть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трудности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возможные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ошибки</w:t>
            </w:r>
          </w:p>
        </w:tc>
        <w:tc>
          <w:tcPr>
            <w:tcW w:w="6173" w:type="dxa"/>
            <w:gridSpan w:val="2"/>
          </w:tcPr>
          <w:p w:rsidR="002D4725" w:rsidRDefault="006F5087" w:rsidP="00600EF9">
            <w:pPr>
              <w:pStyle w:val="TableParagraph"/>
              <w:numPr>
                <w:ilvl w:val="0"/>
                <w:numId w:val="126"/>
              </w:numPr>
              <w:tabs>
                <w:tab w:val="left" w:pos="283"/>
              </w:tabs>
              <w:spacing w:line="243" w:lineRule="exact"/>
              <w:jc w:val="both"/>
              <w:rPr>
                <w:rFonts w:ascii="Symbol" w:hAnsi="Symbol"/>
                <w:sz w:val="20"/>
              </w:rPr>
            </w:pPr>
            <w:r>
              <w:rPr>
                <w:color w:val="221F1F"/>
                <w:sz w:val="20"/>
              </w:rPr>
              <w:t>устанавливать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причины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успеха/неудач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учебной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деятельности;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26"/>
              </w:numPr>
              <w:tabs>
                <w:tab w:val="left" w:pos="283"/>
              </w:tabs>
              <w:ind w:left="282" w:right="94"/>
              <w:jc w:val="both"/>
              <w:rPr>
                <w:rFonts w:ascii="Symbol" w:hAnsi="Symbol"/>
                <w:sz w:val="20"/>
              </w:rPr>
            </w:pPr>
            <w:r>
              <w:rPr>
                <w:color w:val="221F1F"/>
                <w:sz w:val="20"/>
              </w:rPr>
              <w:t>корректировать свои учебные действия для преодоления речевых 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орфографических ошибок;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26"/>
              </w:numPr>
              <w:tabs>
                <w:tab w:val="left" w:pos="283"/>
              </w:tabs>
              <w:ind w:left="282" w:right="101"/>
              <w:jc w:val="both"/>
              <w:rPr>
                <w:rFonts w:ascii="Symbol" w:hAnsi="Symbol"/>
                <w:sz w:val="20"/>
              </w:rPr>
            </w:pPr>
            <w:r>
              <w:rPr>
                <w:color w:val="221F1F"/>
                <w:sz w:val="20"/>
              </w:rPr>
              <w:t>соотносить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результат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деятельности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поставленной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учеб­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ной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задачей по выделению, характеристике, использованию языковых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единиц;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26"/>
              </w:numPr>
              <w:tabs>
                <w:tab w:val="left" w:pos="283"/>
              </w:tabs>
              <w:ind w:left="282" w:right="97"/>
              <w:jc w:val="both"/>
              <w:rPr>
                <w:rFonts w:ascii="Symbol" w:hAnsi="Symbol"/>
                <w:sz w:val="20"/>
              </w:rPr>
            </w:pPr>
            <w:r>
              <w:rPr>
                <w:color w:val="221F1F"/>
                <w:sz w:val="20"/>
              </w:rPr>
              <w:t>находить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ошибку,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допущенную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работе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языковым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материалом,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находить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орфографическую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пунктуационную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ошибку;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26"/>
              </w:numPr>
              <w:tabs>
                <w:tab w:val="left" w:pos="283"/>
              </w:tabs>
              <w:spacing w:before="7" w:line="230" w:lineRule="auto"/>
              <w:ind w:left="282" w:right="101"/>
              <w:jc w:val="both"/>
              <w:rPr>
                <w:rFonts w:ascii="Symbol" w:hAnsi="Symbol"/>
                <w:sz w:val="24"/>
              </w:rPr>
            </w:pPr>
            <w:r>
              <w:rPr>
                <w:color w:val="221F1F"/>
                <w:sz w:val="20"/>
              </w:rPr>
              <w:t>сравнивать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результаты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своей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деятельности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деятельности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одноклассников,</w:t>
            </w:r>
            <w:r>
              <w:rPr>
                <w:color w:val="221F1F"/>
                <w:spacing w:val="50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объективно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оценивать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их</w:t>
            </w:r>
            <w:r>
              <w:rPr>
                <w:color w:val="221F1F"/>
                <w:spacing w:val="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предложенным</w:t>
            </w:r>
          </w:p>
          <w:p w:rsidR="002D4725" w:rsidRDefault="006F5087">
            <w:pPr>
              <w:pStyle w:val="TableParagraph"/>
              <w:spacing w:before="3" w:line="212" w:lineRule="exact"/>
              <w:ind w:left="282"/>
              <w:rPr>
                <w:sz w:val="20"/>
              </w:rPr>
            </w:pPr>
            <w:r>
              <w:rPr>
                <w:color w:val="221F1F"/>
                <w:sz w:val="20"/>
              </w:rPr>
              <w:t>критериям</w:t>
            </w:r>
          </w:p>
        </w:tc>
      </w:tr>
      <w:tr w:rsidR="002D4725">
        <w:trPr>
          <w:trHeight w:val="758"/>
        </w:trPr>
        <w:tc>
          <w:tcPr>
            <w:tcW w:w="2235" w:type="dxa"/>
          </w:tcPr>
          <w:p w:rsidR="002D4725" w:rsidRDefault="006F5087">
            <w:pPr>
              <w:pStyle w:val="TableParagraph"/>
              <w:ind w:left="107" w:right="788"/>
            </w:pPr>
            <w:r>
              <w:t>Литературное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</w:p>
        </w:tc>
        <w:tc>
          <w:tcPr>
            <w:tcW w:w="6380" w:type="dxa"/>
            <w:gridSpan w:val="2"/>
          </w:tcPr>
          <w:p w:rsidR="002D4725" w:rsidRDefault="006F5087" w:rsidP="00600EF9">
            <w:pPr>
              <w:pStyle w:val="TableParagraph"/>
              <w:numPr>
                <w:ilvl w:val="0"/>
                <w:numId w:val="125"/>
              </w:numPr>
              <w:tabs>
                <w:tab w:val="left" w:pos="286"/>
              </w:tabs>
              <w:ind w:right="328"/>
              <w:rPr>
                <w:sz w:val="20"/>
              </w:rPr>
            </w:pPr>
            <w:r>
              <w:rPr>
                <w:color w:val="221F1F"/>
                <w:sz w:val="20"/>
              </w:rPr>
              <w:t>самостоятельно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планировать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действия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решению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учебной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задачи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для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получения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результата;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25"/>
              </w:numPr>
              <w:tabs>
                <w:tab w:val="left" w:pos="286"/>
              </w:tabs>
              <w:spacing w:line="243" w:lineRule="exact"/>
              <w:rPr>
                <w:sz w:val="20"/>
              </w:rPr>
            </w:pPr>
            <w:r>
              <w:rPr>
                <w:color w:val="221F1F"/>
                <w:sz w:val="20"/>
              </w:rPr>
              <w:t>выстраивать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последовательность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выбранных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действий</w:t>
            </w:r>
          </w:p>
        </w:tc>
        <w:tc>
          <w:tcPr>
            <w:tcW w:w="6173" w:type="dxa"/>
            <w:gridSpan w:val="2"/>
          </w:tcPr>
          <w:p w:rsidR="002D4725" w:rsidRDefault="006F5087" w:rsidP="00600EF9">
            <w:pPr>
              <w:pStyle w:val="TableParagraph"/>
              <w:numPr>
                <w:ilvl w:val="0"/>
                <w:numId w:val="124"/>
              </w:numPr>
              <w:tabs>
                <w:tab w:val="left" w:pos="283"/>
              </w:tabs>
              <w:spacing w:line="243" w:lineRule="exact"/>
              <w:rPr>
                <w:sz w:val="20"/>
              </w:rPr>
            </w:pPr>
            <w:r>
              <w:rPr>
                <w:color w:val="221F1F"/>
                <w:sz w:val="20"/>
              </w:rPr>
              <w:t>устанавливать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причины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успеха/неудач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учебной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деятельности;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24"/>
              </w:numPr>
              <w:tabs>
                <w:tab w:val="left" w:pos="283"/>
              </w:tabs>
              <w:spacing w:before="2" w:line="237" w:lineRule="auto"/>
              <w:ind w:left="282" w:right="98"/>
              <w:rPr>
                <w:sz w:val="20"/>
              </w:rPr>
            </w:pPr>
            <w:r>
              <w:rPr>
                <w:color w:val="221F1F"/>
                <w:sz w:val="20"/>
              </w:rPr>
              <w:t>корректировать свои учебные действия для преодоления речевых 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орфографических ошибок</w:t>
            </w:r>
          </w:p>
        </w:tc>
      </w:tr>
      <w:tr w:rsidR="002D4725">
        <w:trPr>
          <w:trHeight w:val="719"/>
        </w:trPr>
        <w:tc>
          <w:tcPr>
            <w:tcW w:w="2235" w:type="dxa"/>
          </w:tcPr>
          <w:p w:rsidR="002D4725" w:rsidRDefault="006F5087">
            <w:pPr>
              <w:pStyle w:val="TableParagraph"/>
              <w:spacing w:line="242" w:lineRule="auto"/>
              <w:ind w:left="107" w:right="311"/>
            </w:pPr>
            <w:r>
              <w:t>Иностранный язык</w:t>
            </w:r>
            <w:r>
              <w:rPr>
                <w:spacing w:val="-52"/>
              </w:rPr>
              <w:t xml:space="preserve"> </w:t>
            </w:r>
            <w:r>
              <w:t>(английский)</w:t>
            </w:r>
          </w:p>
        </w:tc>
        <w:tc>
          <w:tcPr>
            <w:tcW w:w="6380" w:type="dxa"/>
            <w:gridSpan w:val="2"/>
          </w:tcPr>
          <w:p w:rsidR="002D4725" w:rsidRDefault="006F5087" w:rsidP="00600EF9">
            <w:pPr>
              <w:pStyle w:val="TableParagraph"/>
              <w:numPr>
                <w:ilvl w:val="0"/>
                <w:numId w:val="123"/>
              </w:numPr>
              <w:tabs>
                <w:tab w:val="left" w:pos="286"/>
              </w:tabs>
              <w:ind w:right="99"/>
              <w:rPr>
                <w:sz w:val="20"/>
              </w:rPr>
            </w:pPr>
            <w:r>
              <w:rPr>
                <w:color w:val="221F1F"/>
                <w:sz w:val="20"/>
              </w:rPr>
              <w:t>планировать</w:t>
            </w:r>
            <w:r>
              <w:rPr>
                <w:color w:val="221F1F"/>
                <w:spacing w:val="4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действия</w:t>
            </w:r>
            <w:r>
              <w:rPr>
                <w:color w:val="221F1F"/>
                <w:spacing w:val="4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</w:t>
            </w:r>
            <w:r>
              <w:rPr>
                <w:color w:val="221F1F"/>
                <w:spacing w:val="4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решению</w:t>
            </w:r>
            <w:r>
              <w:rPr>
                <w:color w:val="221F1F"/>
                <w:spacing w:val="4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учебной</w:t>
            </w:r>
            <w:r>
              <w:rPr>
                <w:color w:val="221F1F"/>
                <w:spacing w:val="4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задачи</w:t>
            </w:r>
            <w:r>
              <w:rPr>
                <w:color w:val="221F1F"/>
                <w:spacing w:val="4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для</w:t>
            </w:r>
            <w:r>
              <w:rPr>
                <w:color w:val="221F1F"/>
                <w:spacing w:val="4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получения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результата;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23"/>
              </w:numPr>
              <w:tabs>
                <w:tab w:val="left" w:pos="286"/>
              </w:tabs>
              <w:spacing w:line="226" w:lineRule="exact"/>
              <w:ind w:hanging="143"/>
              <w:rPr>
                <w:sz w:val="20"/>
              </w:rPr>
            </w:pPr>
            <w:r>
              <w:rPr>
                <w:color w:val="221F1F"/>
                <w:sz w:val="20"/>
              </w:rPr>
              <w:t>выстраивать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последовательность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выбранных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действий</w:t>
            </w:r>
          </w:p>
        </w:tc>
        <w:tc>
          <w:tcPr>
            <w:tcW w:w="6173" w:type="dxa"/>
            <w:gridSpan w:val="2"/>
          </w:tcPr>
          <w:p w:rsidR="002D4725" w:rsidRDefault="006F5087" w:rsidP="00600EF9">
            <w:pPr>
              <w:pStyle w:val="TableParagraph"/>
              <w:numPr>
                <w:ilvl w:val="0"/>
                <w:numId w:val="122"/>
              </w:numPr>
              <w:tabs>
                <w:tab w:val="left" w:pos="283"/>
              </w:tabs>
              <w:spacing w:line="243" w:lineRule="exact"/>
              <w:rPr>
                <w:sz w:val="20"/>
              </w:rPr>
            </w:pPr>
            <w:r>
              <w:rPr>
                <w:color w:val="221F1F"/>
                <w:sz w:val="20"/>
              </w:rPr>
              <w:t>устанавливать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причины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успеха/неудач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учебной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деятельности;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22"/>
              </w:numPr>
              <w:tabs>
                <w:tab w:val="left" w:pos="283"/>
              </w:tabs>
              <w:rPr>
                <w:sz w:val="20"/>
              </w:rPr>
            </w:pPr>
            <w:r>
              <w:rPr>
                <w:color w:val="221F1F"/>
                <w:sz w:val="20"/>
              </w:rPr>
              <w:t>корректировать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свои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учебные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действия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для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преодоления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ошибок</w:t>
            </w:r>
          </w:p>
        </w:tc>
      </w:tr>
      <w:tr w:rsidR="002D4725">
        <w:trPr>
          <w:trHeight w:val="962"/>
        </w:trPr>
        <w:tc>
          <w:tcPr>
            <w:tcW w:w="2235" w:type="dxa"/>
          </w:tcPr>
          <w:p w:rsidR="002D4725" w:rsidRDefault="006F5087">
            <w:pPr>
              <w:pStyle w:val="TableParagraph"/>
              <w:spacing w:line="249" w:lineRule="exact"/>
              <w:ind w:left="107"/>
            </w:pPr>
            <w:r>
              <w:t>Математика</w:t>
            </w:r>
          </w:p>
        </w:tc>
        <w:tc>
          <w:tcPr>
            <w:tcW w:w="6380" w:type="dxa"/>
            <w:gridSpan w:val="2"/>
          </w:tcPr>
          <w:p w:rsidR="002D4725" w:rsidRDefault="006F5087" w:rsidP="00600EF9">
            <w:pPr>
              <w:pStyle w:val="TableParagraph"/>
              <w:numPr>
                <w:ilvl w:val="0"/>
                <w:numId w:val="121"/>
              </w:numPr>
              <w:tabs>
                <w:tab w:val="left" w:pos="286"/>
              </w:tabs>
              <w:ind w:right="1576"/>
              <w:rPr>
                <w:sz w:val="20"/>
              </w:rPr>
            </w:pPr>
            <w:r>
              <w:rPr>
                <w:color w:val="221F1F"/>
                <w:sz w:val="20"/>
              </w:rPr>
              <w:t>планировать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этапы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предстоящей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работы,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определять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последовательность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учебных действий;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21"/>
              </w:numPr>
              <w:tabs>
                <w:tab w:val="left" w:pos="286"/>
              </w:tabs>
              <w:spacing w:before="7" w:line="230" w:lineRule="exact"/>
              <w:ind w:right="560"/>
              <w:rPr>
                <w:sz w:val="20"/>
              </w:rPr>
            </w:pPr>
            <w:r>
              <w:rPr>
                <w:color w:val="221F1F"/>
                <w:sz w:val="20"/>
              </w:rPr>
              <w:t>предвидеть возможность возникновения трудностей и ошибок,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предусматривать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способы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их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предупреждения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(формулирование</w:t>
            </w:r>
          </w:p>
        </w:tc>
        <w:tc>
          <w:tcPr>
            <w:tcW w:w="6173" w:type="dxa"/>
            <w:gridSpan w:val="2"/>
          </w:tcPr>
          <w:p w:rsidR="002D4725" w:rsidRDefault="006F5087" w:rsidP="00600EF9">
            <w:pPr>
              <w:pStyle w:val="TableParagraph"/>
              <w:numPr>
                <w:ilvl w:val="0"/>
                <w:numId w:val="120"/>
              </w:numPr>
              <w:tabs>
                <w:tab w:val="left" w:pos="283"/>
              </w:tabs>
              <w:ind w:left="282" w:right="170"/>
              <w:rPr>
                <w:sz w:val="20"/>
              </w:rPr>
            </w:pPr>
            <w:r>
              <w:rPr>
                <w:color w:val="221F1F"/>
                <w:sz w:val="20"/>
              </w:rPr>
              <w:t>осуществлять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контроль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процесса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результата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своей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деятельности;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объективно оценивать</w:t>
            </w:r>
            <w:r>
              <w:rPr>
                <w:color w:val="221F1F"/>
                <w:spacing w:val="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их;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20"/>
              </w:numPr>
              <w:tabs>
                <w:tab w:val="left" w:pos="283"/>
              </w:tabs>
              <w:spacing w:line="243" w:lineRule="exact"/>
              <w:rPr>
                <w:sz w:val="20"/>
              </w:rPr>
            </w:pPr>
            <w:r>
              <w:rPr>
                <w:color w:val="221F1F"/>
                <w:sz w:val="20"/>
              </w:rPr>
              <w:t>выбирать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необходимости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корректировать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способы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действий;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20"/>
              </w:numPr>
              <w:tabs>
                <w:tab w:val="left" w:pos="283"/>
              </w:tabs>
              <w:spacing w:line="226" w:lineRule="exact"/>
              <w:rPr>
                <w:sz w:val="20"/>
              </w:rPr>
            </w:pPr>
            <w:r>
              <w:rPr>
                <w:color w:val="221F1F"/>
                <w:sz w:val="20"/>
              </w:rPr>
              <w:t>находить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ошибки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своей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работе,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устанавливать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их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причины,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вести</w:t>
            </w:r>
          </w:p>
        </w:tc>
      </w:tr>
    </w:tbl>
    <w:p w:rsidR="002D4725" w:rsidRDefault="002D4725">
      <w:pPr>
        <w:spacing w:line="226" w:lineRule="exact"/>
        <w:rPr>
          <w:sz w:val="20"/>
        </w:rPr>
        <w:sectPr w:rsidR="002D4725">
          <w:pgSz w:w="16840" w:h="11910" w:orient="landscape"/>
          <w:pgMar w:top="980" w:right="800" w:bottom="880" w:left="920" w:header="0" w:footer="693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6380"/>
        <w:gridCol w:w="6173"/>
      </w:tblGrid>
      <w:tr w:rsidR="002D4725">
        <w:trPr>
          <w:trHeight w:val="936"/>
        </w:trPr>
        <w:tc>
          <w:tcPr>
            <w:tcW w:w="2235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6380" w:type="dxa"/>
          </w:tcPr>
          <w:p w:rsidR="002D4725" w:rsidRDefault="006F5087">
            <w:pPr>
              <w:pStyle w:val="TableParagraph"/>
              <w:ind w:left="285" w:right="794"/>
              <w:rPr>
                <w:sz w:val="20"/>
              </w:rPr>
            </w:pPr>
            <w:r>
              <w:rPr>
                <w:color w:val="221F1F"/>
                <w:sz w:val="20"/>
              </w:rPr>
              <w:t>вопросов,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обращение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учебнику,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дополнительным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средствам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обучения,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том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числе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электронным);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19"/>
              </w:numPr>
              <w:tabs>
                <w:tab w:val="left" w:pos="286"/>
              </w:tabs>
              <w:spacing w:line="230" w:lineRule="exact"/>
              <w:ind w:right="248"/>
              <w:rPr>
                <w:sz w:val="20"/>
              </w:rPr>
            </w:pPr>
            <w:r>
              <w:rPr>
                <w:color w:val="221F1F"/>
                <w:sz w:val="20"/>
              </w:rPr>
              <w:t>оценивать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рациональность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своих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действий,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давать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им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качественную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характеристику</w:t>
            </w:r>
          </w:p>
        </w:tc>
        <w:tc>
          <w:tcPr>
            <w:tcW w:w="6173" w:type="dxa"/>
          </w:tcPr>
          <w:p w:rsidR="002D4725" w:rsidRDefault="006F5087">
            <w:pPr>
              <w:pStyle w:val="TableParagraph"/>
              <w:spacing w:line="228" w:lineRule="exact"/>
              <w:ind w:left="282"/>
              <w:rPr>
                <w:sz w:val="20"/>
              </w:rPr>
            </w:pPr>
            <w:r>
              <w:rPr>
                <w:color w:val="221F1F"/>
                <w:sz w:val="20"/>
              </w:rPr>
              <w:t>поиск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путей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преодоления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ошибок</w:t>
            </w:r>
          </w:p>
        </w:tc>
      </w:tr>
      <w:tr w:rsidR="002D4725">
        <w:trPr>
          <w:trHeight w:val="1667"/>
        </w:trPr>
        <w:tc>
          <w:tcPr>
            <w:tcW w:w="2235" w:type="dxa"/>
          </w:tcPr>
          <w:p w:rsidR="002D4725" w:rsidRDefault="006F5087">
            <w:pPr>
              <w:pStyle w:val="TableParagraph"/>
              <w:spacing w:line="249" w:lineRule="exact"/>
              <w:ind w:left="107"/>
            </w:pPr>
            <w:r>
              <w:t>Окружающий</w:t>
            </w:r>
            <w:r>
              <w:rPr>
                <w:spacing w:val="-2"/>
              </w:rPr>
              <w:t xml:space="preserve"> </w:t>
            </w:r>
            <w:r>
              <w:t>мир</w:t>
            </w:r>
          </w:p>
        </w:tc>
        <w:tc>
          <w:tcPr>
            <w:tcW w:w="6380" w:type="dxa"/>
          </w:tcPr>
          <w:p w:rsidR="002D4725" w:rsidRDefault="006F5087" w:rsidP="00600EF9">
            <w:pPr>
              <w:pStyle w:val="TableParagraph"/>
              <w:numPr>
                <w:ilvl w:val="0"/>
                <w:numId w:val="118"/>
              </w:numPr>
              <w:tabs>
                <w:tab w:val="left" w:pos="286"/>
              </w:tabs>
              <w:ind w:right="514"/>
              <w:rPr>
                <w:sz w:val="20"/>
              </w:rPr>
            </w:pPr>
            <w:r>
              <w:rPr>
                <w:color w:val="221F1F"/>
                <w:sz w:val="20"/>
              </w:rPr>
              <w:t>планировать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самостоятельно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или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небольшой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помощью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учителя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действия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решению учебной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задачи;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18"/>
              </w:numPr>
              <w:tabs>
                <w:tab w:val="left" w:pos="286"/>
              </w:tabs>
              <w:spacing w:line="243" w:lineRule="exact"/>
              <w:ind w:hanging="143"/>
              <w:rPr>
                <w:sz w:val="20"/>
              </w:rPr>
            </w:pPr>
            <w:r>
              <w:rPr>
                <w:color w:val="221F1F"/>
                <w:sz w:val="20"/>
              </w:rPr>
              <w:t>выстраивать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последовательность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выбранных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действий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операций;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18"/>
              </w:numPr>
              <w:tabs>
                <w:tab w:val="left" w:pos="286"/>
              </w:tabs>
              <w:ind w:right="397"/>
              <w:rPr>
                <w:sz w:val="20"/>
              </w:rPr>
            </w:pPr>
            <w:r>
              <w:rPr>
                <w:color w:val="221F1F"/>
                <w:sz w:val="20"/>
              </w:rPr>
              <w:t>объективно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оценивать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результаты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своей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деятельности,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соотносить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свою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оценку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 оценкой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учителя;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18"/>
              </w:numPr>
              <w:tabs>
                <w:tab w:val="left" w:pos="286"/>
              </w:tabs>
              <w:spacing w:line="230" w:lineRule="exact"/>
              <w:ind w:right="568"/>
              <w:rPr>
                <w:sz w:val="20"/>
              </w:rPr>
            </w:pPr>
            <w:r>
              <w:rPr>
                <w:color w:val="221F1F"/>
                <w:sz w:val="20"/>
              </w:rPr>
              <w:t>оценивать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целесообразность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выбранных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способов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действия,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необходимости корректировать их</w:t>
            </w:r>
          </w:p>
        </w:tc>
        <w:tc>
          <w:tcPr>
            <w:tcW w:w="6173" w:type="dxa"/>
          </w:tcPr>
          <w:p w:rsidR="002D4725" w:rsidRDefault="006F5087" w:rsidP="00600EF9">
            <w:pPr>
              <w:pStyle w:val="TableParagraph"/>
              <w:numPr>
                <w:ilvl w:val="0"/>
                <w:numId w:val="117"/>
              </w:numPr>
              <w:tabs>
                <w:tab w:val="left" w:pos="283"/>
              </w:tabs>
              <w:spacing w:line="243" w:lineRule="exact"/>
              <w:rPr>
                <w:sz w:val="20"/>
              </w:rPr>
            </w:pPr>
            <w:r>
              <w:rPr>
                <w:color w:val="221F1F"/>
                <w:sz w:val="20"/>
              </w:rPr>
              <w:t>осуществлять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контроль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процесса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результата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своей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деятельности;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17"/>
              </w:numPr>
              <w:tabs>
                <w:tab w:val="left" w:pos="283"/>
              </w:tabs>
              <w:ind w:left="282" w:right="351"/>
              <w:rPr>
                <w:sz w:val="20"/>
              </w:rPr>
            </w:pPr>
            <w:r>
              <w:rPr>
                <w:color w:val="221F1F"/>
                <w:sz w:val="20"/>
              </w:rPr>
              <w:t>находить ошибки в своей работе и устанавливать их причины;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корректировать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свои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действия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необходимости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(с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небольшой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помощью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учителя);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17"/>
              </w:numPr>
              <w:tabs>
                <w:tab w:val="left" w:pos="283"/>
              </w:tabs>
              <w:spacing w:before="9" w:line="230" w:lineRule="exact"/>
              <w:ind w:left="282" w:right="487"/>
              <w:rPr>
                <w:sz w:val="20"/>
              </w:rPr>
            </w:pPr>
            <w:r>
              <w:rPr>
                <w:color w:val="221F1F"/>
                <w:sz w:val="20"/>
              </w:rPr>
              <w:t>предвидеть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возможность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возникновения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трудностей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ошибок,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предусматривать способы их предупреждения, в том числе в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житейских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ситуациях,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опасных для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здоровья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 жизни</w:t>
            </w:r>
          </w:p>
        </w:tc>
      </w:tr>
      <w:tr w:rsidR="002D4725">
        <w:trPr>
          <w:trHeight w:val="3550"/>
        </w:trPr>
        <w:tc>
          <w:tcPr>
            <w:tcW w:w="2235" w:type="dxa"/>
          </w:tcPr>
          <w:p w:rsidR="002D4725" w:rsidRDefault="006F5087">
            <w:pPr>
              <w:pStyle w:val="TableParagraph"/>
              <w:ind w:left="107" w:right="94"/>
              <w:jc w:val="both"/>
            </w:pPr>
            <w:r>
              <w:t>Основы религиозных</w:t>
            </w:r>
            <w:r>
              <w:rPr>
                <w:spacing w:val="-52"/>
              </w:rPr>
              <w:t xml:space="preserve"> </w:t>
            </w:r>
            <w:r>
              <w:t>культур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светской</w:t>
            </w:r>
            <w:r>
              <w:rPr>
                <w:spacing w:val="1"/>
              </w:rPr>
              <w:t xml:space="preserve"> </w:t>
            </w:r>
            <w:r>
              <w:t>этики</w:t>
            </w:r>
          </w:p>
        </w:tc>
        <w:tc>
          <w:tcPr>
            <w:tcW w:w="6380" w:type="dxa"/>
          </w:tcPr>
          <w:p w:rsidR="002D4725" w:rsidRDefault="006F5087" w:rsidP="00600EF9">
            <w:pPr>
              <w:pStyle w:val="TableParagraph"/>
              <w:numPr>
                <w:ilvl w:val="0"/>
                <w:numId w:val="116"/>
              </w:numPr>
              <w:tabs>
                <w:tab w:val="left" w:pos="252"/>
              </w:tabs>
              <w:ind w:right="333"/>
              <w:rPr>
                <w:sz w:val="20"/>
              </w:rPr>
            </w:pPr>
            <w:r>
              <w:rPr>
                <w:color w:val="221F1F"/>
                <w:sz w:val="20"/>
              </w:rPr>
              <w:t>проявлять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самостоятельность,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инициативность,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организованность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осуществлении учебной деятельности и в конкретных жизненных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ситуациях;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16"/>
              </w:numPr>
              <w:tabs>
                <w:tab w:val="left" w:pos="252"/>
              </w:tabs>
              <w:ind w:right="710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проявлять готовность изменять себя, оценивать свои поступки,</w:t>
            </w:r>
            <w:r>
              <w:rPr>
                <w:color w:val="221F1F"/>
                <w:spacing w:val="-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ориентируясь на нравственные правила и нормы современного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российского общества;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16"/>
              </w:numPr>
              <w:tabs>
                <w:tab w:val="left" w:pos="252"/>
              </w:tabs>
              <w:spacing w:line="237" w:lineRule="auto"/>
              <w:ind w:right="948"/>
              <w:rPr>
                <w:sz w:val="20"/>
              </w:rPr>
            </w:pPr>
            <w:r>
              <w:rPr>
                <w:color w:val="221F1F"/>
                <w:sz w:val="20"/>
              </w:rPr>
              <w:t>проявлять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способность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сознательному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самоограничению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поведении;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16"/>
              </w:numPr>
              <w:tabs>
                <w:tab w:val="left" w:pos="252"/>
              </w:tabs>
              <w:ind w:right="407"/>
              <w:rPr>
                <w:sz w:val="20"/>
              </w:rPr>
            </w:pPr>
            <w:r>
              <w:rPr>
                <w:color w:val="221F1F"/>
                <w:sz w:val="20"/>
              </w:rPr>
              <w:t>анализировать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ситуации,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отражающие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примеры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положительного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негативного отношения к окружающему миру (природе, людям,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предметам трудовой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деятельности);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16"/>
              </w:numPr>
              <w:tabs>
                <w:tab w:val="left" w:pos="252"/>
              </w:tabs>
              <w:spacing w:before="1"/>
              <w:ind w:right="394"/>
              <w:rPr>
                <w:sz w:val="20"/>
              </w:rPr>
            </w:pPr>
            <w:r>
              <w:rPr>
                <w:color w:val="221F1F"/>
                <w:sz w:val="20"/>
              </w:rPr>
              <w:t>выражать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своё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отношение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анализируемым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событиям,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поступкам,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действиям: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16"/>
              </w:numPr>
              <w:tabs>
                <w:tab w:val="left" w:pos="252"/>
              </w:tabs>
              <w:spacing w:line="243" w:lineRule="exact"/>
              <w:rPr>
                <w:sz w:val="20"/>
              </w:rPr>
            </w:pPr>
            <w:r>
              <w:rPr>
                <w:color w:val="221F1F"/>
                <w:sz w:val="20"/>
              </w:rPr>
              <w:t>одобрять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нравственные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нормы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поведения;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16"/>
              </w:numPr>
              <w:tabs>
                <w:tab w:val="left" w:pos="252"/>
              </w:tabs>
              <w:spacing w:line="226" w:lineRule="exact"/>
              <w:rPr>
                <w:sz w:val="20"/>
              </w:rPr>
            </w:pPr>
            <w:r>
              <w:rPr>
                <w:color w:val="221F1F"/>
                <w:sz w:val="20"/>
              </w:rPr>
              <w:t>осуждать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проявление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несправедливости,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жадности,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нечестности,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зла</w:t>
            </w:r>
          </w:p>
        </w:tc>
        <w:tc>
          <w:tcPr>
            <w:tcW w:w="6173" w:type="dxa"/>
          </w:tcPr>
          <w:p w:rsidR="002D4725" w:rsidRDefault="006F5087" w:rsidP="00600EF9">
            <w:pPr>
              <w:pStyle w:val="TableParagraph"/>
              <w:numPr>
                <w:ilvl w:val="0"/>
                <w:numId w:val="115"/>
              </w:numPr>
              <w:tabs>
                <w:tab w:val="left" w:pos="250"/>
              </w:tabs>
              <w:ind w:right="165"/>
              <w:rPr>
                <w:sz w:val="20"/>
              </w:rPr>
            </w:pPr>
            <w:r>
              <w:rPr>
                <w:color w:val="221F1F"/>
                <w:sz w:val="20"/>
              </w:rPr>
              <w:t>контролировать состояние своего здоровья и эмоционального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благополучия,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предвидеть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опасные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для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здоровья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жизни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ситуации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способы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их предупреждения;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15"/>
              </w:numPr>
              <w:tabs>
                <w:tab w:val="left" w:pos="250"/>
              </w:tabs>
              <w:ind w:right="142"/>
              <w:rPr>
                <w:sz w:val="20"/>
              </w:rPr>
            </w:pPr>
            <w:r>
              <w:rPr>
                <w:color w:val="221F1F"/>
                <w:sz w:val="20"/>
              </w:rPr>
              <w:t>проявлять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высокий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уровень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познавательной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мотивации,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ин­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терес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предмету, желание больше узнать о других религиях и правилах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светской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этики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этикета</w:t>
            </w:r>
          </w:p>
        </w:tc>
      </w:tr>
      <w:tr w:rsidR="002D4725">
        <w:trPr>
          <w:trHeight w:val="1408"/>
        </w:trPr>
        <w:tc>
          <w:tcPr>
            <w:tcW w:w="2235" w:type="dxa"/>
          </w:tcPr>
          <w:p w:rsidR="002D4725" w:rsidRDefault="006F5087">
            <w:pPr>
              <w:pStyle w:val="TableParagraph"/>
              <w:spacing w:line="242" w:lineRule="auto"/>
              <w:ind w:left="107" w:right="488"/>
            </w:pPr>
            <w:r>
              <w:t>Изобразительное</w:t>
            </w:r>
            <w:r>
              <w:rPr>
                <w:spacing w:val="-52"/>
              </w:rPr>
              <w:t xml:space="preserve"> </w:t>
            </w:r>
            <w:r>
              <w:t>искусство</w:t>
            </w:r>
          </w:p>
        </w:tc>
        <w:tc>
          <w:tcPr>
            <w:tcW w:w="6380" w:type="dxa"/>
          </w:tcPr>
          <w:p w:rsidR="002D4725" w:rsidRDefault="006F5087" w:rsidP="00600EF9">
            <w:pPr>
              <w:pStyle w:val="TableParagraph"/>
              <w:numPr>
                <w:ilvl w:val="0"/>
                <w:numId w:val="114"/>
              </w:numPr>
              <w:tabs>
                <w:tab w:val="left" w:pos="286"/>
              </w:tabs>
              <w:ind w:right="1184"/>
              <w:rPr>
                <w:sz w:val="20"/>
              </w:rPr>
            </w:pPr>
            <w:r>
              <w:rPr>
                <w:color w:val="221F1F"/>
                <w:sz w:val="20"/>
              </w:rPr>
              <w:t>внимательно</w:t>
            </w:r>
            <w:r>
              <w:rPr>
                <w:color w:val="221F1F"/>
                <w:spacing w:val="4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относиться</w:t>
            </w:r>
            <w:r>
              <w:rPr>
                <w:color w:val="221F1F"/>
                <w:spacing w:val="4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4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выполнять</w:t>
            </w:r>
            <w:r>
              <w:rPr>
                <w:color w:val="221F1F"/>
                <w:spacing w:val="4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учебные</w:t>
            </w:r>
            <w:r>
              <w:rPr>
                <w:color w:val="221F1F"/>
                <w:spacing w:val="4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задачи,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поставленные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учителем;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14"/>
              </w:numPr>
              <w:tabs>
                <w:tab w:val="left" w:pos="286"/>
              </w:tabs>
              <w:ind w:right="337"/>
              <w:rPr>
                <w:sz w:val="20"/>
              </w:rPr>
            </w:pPr>
            <w:r>
              <w:rPr>
                <w:color w:val="221F1F"/>
                <w:sz w:val="20"/>
              </w:rPr>
              <w:t>соблюдать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последовательность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учебных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действий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выполнении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задания</w:t>
            </w:r>
          </w:p>
        </w:tc>
        <w:tc>
          <w:tcPr>
            <w:tcW w:w="6173" w:type="dxa"/>
          </w:tcPr>
          <w:p w:rsidR="002D4725" w:rsidRDefault="006F5087" w:rsidP="00600EF9">
            <w:pPr>
              <w:pStyle w:val="TableParagraph"/>
              <w:numPr>
                <w:ilvl w:val="0"/>
                <w:numId w:val="113"/>
              </w:numPr>
              <w:tabs>
                <w:tab w:val="left" w:pos="283"/>
              </w:tabs>
              <w:ind w:left="282" w:right="197"/>
              <w:rPr>
                <w:sz w:val="20"/>
              </w:rPr>
            </w:pPr>
            <w:r>
              <w:rPr>
                <w:color w:val="221F1F"/>
                <w:sz w:val="20"/>
              </w:rPr>
              <w:t>уметь организовывать своё рабочее место для практической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работы,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сохраняя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порядок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окружающем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пространстве и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бережно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относясь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используемым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материалам;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13"/>
              </w:numPr>
              <w:tabs>
                <w:tab w:val="left" w:pos="283"/>
              </w:tabs>
              <w:spacing w:line="237" w:lineRule="auto"/>
              <w:ind w:left="282" w:right="128"/>
              <w:rPr>
                <w:sz w:val="20"/>
              </w:rPr>
            </w:pPr>
            <w:r>
              <w:rPr>
                <w:color w:val="221F1F"/>
                <w:sz w:val="20"/>
              </w:rPr>
              <w:t>соотносить свои действия с планируемыми результатами,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осуществлять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контроль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своей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деятельности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процессе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достижения</w:t>
            </w:r>
          </w:p>
          <w:p w:rsidR="002D4725" w:rsidRDefault="006F5087">
            <w:pPr>
              <w:pStyle w:val="TableParagraph"/>
              <w:spacing w:before="1" w:line="212" w:lineRule="exact"/>
              <w:ind w:left="282"/>
              <w:rPr>
                <w:sz w:val="20"/>
              </w:rPr>
            </w:pPr>
            <w:r>
              <w:rPr>
                <w:color w:val="221F1F"/>
                <w:sz w:val="20"/>
              </w:rPr>
              <w:t>результата</w:t>
            </w:r>
          </w:p>
        </w:tc>
      </w:tr>
      <w:tr w:rsidR="002D4725">
        <w:trPr>
          <w:trHeight w:val="765"/>
        </w:trPr>
        <w:tc>
          <w:tcPr>
            <w:tcW w:w="2235" w:type="dxa"/>
          </w:tcPr>
          <w:p w:rsidR="002D4725" w:rsidRDefault="006F5087">
            <w:pPr>
              <w:pStyle w:val="TableParagraph"/>
              <w:spacing w:line="250" w:lineRule="exact"/>
              <w:ind w:left="107"/>
            </w:pPr>
            <w:r>
              <w:t>Музыка</w:t>
            </w:r>
          </w:p>
        </w:tc>
        <w:tc>
          <w:tcPr>
            <w:tcW w:w="6380" w:type="dxa"/>
          </w:tcPr>
          <w:p w:rsidR="002D4725" w:rsidRDefault="006F5087" w:rsidP="00600EF9">
            <w:pPr>
              <w:pStyle w:val="TableParagraph"/>
              <w:numPr>
                <w:ilvl w:val="0"/>
                <w:numId w:val="112"/>
              </w:numPr>
              <w:tabs>
                <w:tab w:val="left" w:pos="286"/>
              </w:tabs>
              <w:ind w:right="429"/>
              <w:rPr>
                <w:sz w:val="20"/>
              </w:rPr>
            </w:pPr>
            <w:r>
              <w:rPr>
                <w:color w:val="221F1F"/>
                <w:sz w:val="20"/>
              </w:rPr>
              <w:t>планировать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действия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решению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учебной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задачи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для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получения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результата;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12"/>
              </w:numPr>
              <w:tabs>
                <w:tab w:val="left" w:pos="286"/>
              </w:tabs>
              <w:ind w:hanging="143"/>
              <w:rPr>
                <w:sz w:val="20"/>
              </w:rPr>
            </w:pPr>
            <w:r>
              <w:rPr>
                <w:color w:val="221F1F"/>
                <w:sz w:val="20"/>
              </w:rPr>
              <w:t>выстраивать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последовательность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выбранных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действий</w:t>
            </w:r>
          </w:p>
        </w:tc>
        <w:tc>
          <w:tcPr>
            <w:tcW w:w="6173" w:type="dxa"/>
          </w:tcPr>
          <w:p w:rsidR="002D4725" w:rsidRDefault="006F5087" w:rsidP="00600EF9">
            <w:pPr>
              <w:pStyle w:val="TableParagraph"/>
              <w:numPr>
                <w:ilvl w:val="0"/>
                <w:numId w:val="111"/>
              </w:numPr>
              <w:tabs>
                <w:tab w:val="left" w:pos="283"/>
              </w:tabs>
              <w:spacing w:line="243" w:lineRule="exact"/>
              <w:rPr>
                <w:sz w:val="20"/>
              </w:rPr>
            </w:pPr>
            <w:r>
              <w:rPr>
                <w:color w:val="221F1F"/>
                <w:sz w:val="20"/>
              </w:rPr>
              <w:t>устанавливать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причины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успеха/неудач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учебной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деятельности;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11"/>
              </w:numPr>
              <w:tabs>
                <w:tab w:val="left" w:pos="283"/>
              </w:tabs>
              <w:rPr>
                <w:sz w:val="20"/>
              </w:rPr>
            </w:pPr>
            <w:r>
              <w:rPr>
                <w:color w:val="221F1F"/>
                <w:sz w:val="20"/>
              </w:rPr>
              <w:t>корректировать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свои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учебные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действия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для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преодоления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ошибок</w:t>
            </w:r>
          </w:p>
        </w:tc>
      </w:tr>
      <w:tr w:rsidR="002D4725">
        <w:trPr>
          <w:trHeight w:val="1437"/>
        </w:trPr>
        <w:tc>
          <w:tcPr>
            <w:tcW w:w="2235" w:type="dxa"/>
          </w:tcPr>
          <w:p w:rsidR="002D4725" w:rsidRDefault="006F5087">
            <w:pPr>
              <w:pStyle w:val="TableParagraph"/>
              <w:spacing w:line="249" w:lineRule="exact"/>
              <w:ind w:left="107"/>
            </w:pPr>
            <w:r>
              <w:t>Технология</w:t>
            </w:r>
          </w:p>
        </w:tc>
        <w:tc>
          <w:tcPr>
            <w:tcW w:w="6380" w:type="dxa"/>
          </w:tcPr>
          <w:p w:rsidR="002D4725" w:rsidRDefault="006F5087" w:rsidP="00600EF9">
            <w:pPr>
              <w:pStyle w:val="TableParagraph"/>
              <w:numPr>
                <w:ilvl w:val="0"/>
                <w:numId w:val="110"/>
              </w:numPr>
              <w:tabs>
                <w:tab w:val="left" w:pos="286"/>
              </w:tabs>
              <w:ind w:right="554"/>
              <w:rPr>
                <w:sz w:val="20"/>
              </w:rPr>
            </w:pPr>
            <w:r>
              <w:rPr>
                <w:color w:val="221F1F"/>
                <w:sz w:val="20"/>
              </w:rPr>
              <w:t>рационально организовывать свою работу (подготовка рабочего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места,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поддержание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наведение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порядка,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уборка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после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работы);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10"/>
              </w:numPr>
              <w:tabs>
                <w:tab w:val="left" w:pos="286"/>
              </w:tabs>
              <w:spacing w:line="244" w:lineRule="exact"/>
              <w:rPr>
                <w:sz w:val="20"/>
              </w:rPr>
            </w:pPr>
            <w:r>
              <w:rPr>
                <w:color w:val="221F1F"/>
                <w:sz w:val="20"/>
              </w:rPr>
              <w:t>выполнять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правила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безопасности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труда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выполнении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работы;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10"/>
              </w:numPr>
              <w:tabs>
                <w:tab w:val="left" w:pos="286"/>
              </w:tabs>
              <w:ind w:right="707"/>
              <w:rPr>
                <w:sz w:val="20"/>
              </w:rPr>
            </w:pPr>
            <w:r>
              <w:rPr>
                <w:color w:val="221F1F"/>
                <w:sz w:val="20"/>
              </w:rPr>
              <w:t>планировать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работу,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соотносить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свои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действия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поставленной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целью;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10"/>
              </w:numPr>
              <w:tabs>
                <w:tab w:val="left" w:pos="286"/>
              </w:tabs>
              <w:spacing w:line="226" w:lineRule="exact"/>
              <w:rPr>
                <w:sz w:val="20"/>
              </w:rPr>
            </w:pPr>
            <w:r>
              <w:rPr>
                <w:color w:val="221F1F"/>
                <w:sz w:val="20"/>
              </w:rPr>
              <w:t>устанавливать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причинно-следственные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связи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между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выполняемыми</w:t>
            </w:r>
          </w:p>
        </w:tc>
        <w:tc>
          <w:tcPr>
            <w:tcW w:w="6173" w:type="dxa"/>
          </w:tcPr>
          <w:p w:rsidR="002D4725" w:rsidRDefault="006F5087" w:rsidP="00600EF9">
            <w:pPr>
              <w:pStyle w:val="TableParagraph"/>
              <w:numPr>
                <w:ilvl w:val="0"/>
                <w:numId w:val="109"/>
              </w:numPr>
              <w:tabs>
                <w:tab w:val="left" w:pos="283"/>
              </w:tabs>
              <w:spacing w:line="243" w:lineRule="exact"/>
              <w:rPr>
                <w:sz w:val="20"/>
              </w:rPr>
            </w:pPr>
            <w:r>
              <w:rPr>
                <w:color w:val="221F1F"/>
                <w:sz w:val="20"/>
              </w:rPr>
              <w:t>выполнять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действия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контроля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оценки;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09"/>
              </w:numPr>
              <w:tabs>
                <w:tab w:val="left" w:pos="283"/>
              </w:tabs>
              <w:ind w:left="282" w:right="505"/>
              <w:rPr>
                <w:sz w:val="20"/>
              </w:rPr>
            </w:pPr>
            <w:r>
              <w:rPr>
                <w:color w:val="221F1F"/>
                <w:sz w:val="20"/>
              </w:rPr>
              <w:t>вносить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необходимые</w:t>
            </w:r>
            <w:r>
              <w:rPr>
                <w:color w:val="221F1F"/>
                <w:spacing w:val="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коррективы</w:t>
            </w:r>
            <w:r>
              <w:rPr>
                <w:color w:val="221F1F"/>
                <w:spacing w:val="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действие</w:t>
            </w:r>
            <w:r>
              <w:rPr>
                <w:color w:val="221F1F"/>
                <w:spacing w:val="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после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его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завершения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основе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его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оценки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учёта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характера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сделанных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ошибок</w:t>
            </w:r>
          </w:p>
        </w:tc>
      </w:tr>
    </w:tbl>
    <w:p w:rsidR="002D4725" w:rsidRDefault="002D4725">
      <w:pPr>
        <w:rPr>
          <w:sz w:val="20"/>
        </w:rPr>
        <w:sectPr w:rsidR="002D4725">
          <w:pgSz w:w="16840" w:h="11910" w:orient="landscape"/>
          <w:pgMar w:top="980" w:right="800" w:bottom="880" w:left="920" w:header="0" w:footer="693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6380"/>
        <w:gridCol w:w="6173"/>
      </w:tblGrid>
      <w:tr w:rsidR="002D4725">
        <w:trPr>
          <w:trHeight w:val="705"/>
        </w:trPr>
        <w:tc>
          <w:tcPr>
            <w:tcW w:w="2235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6380" w:type="dxa"/>
          </w:tcPr>
          <w:p w:rsidR="002D4725" w:rsidRDefault="006F5087">
            <w:pPr>
              <w:pStyle w:val="TableParagraph"/>
              <w:ind w:left="285" w:right="794"/>
              <w:rPr>
                <w:sz w:val="20"/>
              </w:rPr>
            </w:pPr>
            <w:r>
              <w:rPr>
                <w:color w:val="221F1F"/>
                <w:sz w:val="20"/>
              </w:rPr>
              <w:t>действиями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их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результатами,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прогнозировать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действия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для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получения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необходимых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результатов;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08"/>
              </w:numPr>
              <w:tabs>
                <w:tab w:val="left" w:pos="286"/>
              </w:tabs>
              <w:spacing w:line="226" w:lineRule="exact"/>
              <w:rPr>
                <w:sz w:val="20"/>
              </w:rPr>
            </w:pPr>
            <w:r>
              <w:rPr>
                <w:color w:val="221F1F"/>
                <w:sz w:val="20"/>
              </w:rPr>
              <w:t>проявлять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волевую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саморегуляцию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выполнении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работы</w:t>
            </w:r>
          </w:p>
        </w:tc>
        <w:tc>
          <w:tcPr>
            <w:tcW w:w="6173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</w:tr>
      <w:tr w:rsidR="002D4725">
        <w:trPr>
          <w:trHeight w:val="995"/>
        </w:trPr>
        <w:tc>
          <w:tcPr>
            <w:tcW w:w="2235" w:type="dxa"/>
          </w:tcPr>
          <w:p w:rsidR="002D4725" w:rsidRDefault="006F5087">
            <w:pPr>
              <w:pStyle w:val="TableParagraph"/>
              <w:spacing w:line="242" w:lineRule="auto"/>
              <w:ind w:left="107" w:right="990"/>
            </w:pPr>
            <w:r>
              <w:t>Физическая</w:t>
            </w:r>
            <w:r>
              <w:rPr>
                <w:spacing w:val="-52"/>
              </w:rPr>
              <w:t xml:space="preserve"> </w:t>
            </w:r>
            <w:r>
              <w:t>культура</w:t>
            </w:r>
          </w:p>
        </w:tc>
        <w:tc>
          <w:tcPr>
            <w:tcW w:w="6380" w:type="dxa"/>
          </w:tcPr>
          <w:p w:rsidR="002D4725" w:rsidRDefault="006F5087" w:rsidP="00600EF9">
            <w:pPr>
              <w:pStyle w:val="TableParagraph"/>
              <w:numPr>
                <w:ilvl w:val="0"/>
                <w:numId w:val="107"/>
              </w:numPr>
              <w:tabs>
                <w:tab w:val="left" w:pos="286"/>
              </w:tabs>
              <w:ind w:right="1439"/>
              <w:rPr>
                <w:sz w:val="20"/>
              </w:rPr>
            </w:pPr>
            <w:r>
              <w:rPr>
                <w:color w:val="221F1F"/>
                <w:sz w:val="20"/>
              </w:rPr>
              <w:t>выполнять указания учителя, проявлять активность 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самостоятельность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при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выполнении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учебных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заданий;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07"/>
              </w:numPr>
              <w:tabs>
                <w:tab w:val="left" w:pos="286"/>
              </w:tabs>
              <w:spacing w:line="237" w:lineRule="auto"/>
              <w:ind w:right="116"/>
              <w:rPr>
                <w:sz w:val="20"/>
              </w:rPr>
            </w:pPr>
            <w:r>
              <w:rPr>
                <w:color w:val="221F1F"/>
                <w:sz w:val="20"/>
              </w:rPr>
              <w:t>самостоятельно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проводить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занятия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основе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изученного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материала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учётом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собственных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интересов</w:t>
            </w:r>
          </w:p>
        </w:tc>
        <w:tc>
          <w:tcPr>
            <w:tcW w:w="6173" w:type="dxa"/>
          </w:tcPr>
          <w:p w:rsidR="002D4725" w:rsidRDefault="006F5087" w:rsidP="00600EF9">
            <w:pPr>
              <w:pStyle w:val="TableParagraph"/>
              <w:numPr>
                <w:ilvl w:val="0"/>
                <w:numId w:val="106"/>
              </w:numPr>
              <w:tabs>
                <w:tab w:val="left" w:pos="283"/>
              </w:tabs>
              <w:spacing w:line="243" w:lineRule="exact"/>
              <w:rPr>
                <w:sz w:val="20"/>
              </w:rPr>
            </w:pPr>
            <w:r>
              <w:rPr>
                <w:color w:val="221F1F"/>
                <w:sz w:val="20"/>
              </w:rPr>
              <w:t>оценивать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свои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успехи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занятиях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физической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культурой;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06"/>
              </w:numPr>
              <w:tabs>
                <w:tab w:val="left" w:pos="283"/>
              </w:tabs>
              <w:ind w:left="282" w:right="1177"/>
              <w:rPr>
                <w:sz w:val="20"/>
              </w:rPr>
            </w:pPr>
            <w:r>
              <w:rPr>
                <w:color w:val="221F1F"/>
                <w:sz w:val="20"/>
              </w:rPr>
              <w:t>проявлять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стремление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развитию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физических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качеств,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выполнению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нормативных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требований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комплекса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ГТО</w:t>
            </w:r>
          </w:p>
        </w:tc>
      </w:tr>
    </w:tbl>
    <w:p w:rsidR="002D4725" w:rsidRDefault="002D4725">
      <w:pPr>
        <w:pStyle w:val="a3"/>
        <w:ind w:left="0"/>
        <w:jc w:val="left"/>
        <w:rPr>
          <w:b/>
          <w:sz w:val="20"/>
        </w:rPr>
      </w:pPr>
    </w:p>
    <w:p w:rsidR="002D4725" w:rsidRDefault="002D4725">
      <w:pPr>
        <w:pStyle w:val="a3"/>
        <w:ind w:left="0"/>
        <w:jc w:val="left"/>
        <w:rPr>
          <w:b/>
          <w:sz w:val="20"/>
        </w:rPr>
      </w:pPr>
    </w:p>
    <w:p w:rsidR="002D4725" w:rsidRDefault="002D4725">
      <w:pPr>
        <w:pStyle w:val="a3"/>
        <w:ind w:left="0"/>
        <w:jc w:val="left"/>
        <w:rPr>
          <w:b/>
          <w:sz w:val="20"/>
        </w:rPr>
      </w:pPr>
    </w:p>
    <w:p w:rsidR="002D4725" w:rsidRDefault="002D4725">
      <w:pPr>
        <w:pStyle w:val="a3"/>
        <w:ind w:left="0"/>
        <w:jc w:val="left"/>
        <w:rPr>
          <w:b/>
          <w:sz w:val="20"/>
        </w:rPr>
      </w:pPr>
    </w:p>
    <w:p w:rsidR="002D4725" w:rsidRDefault="002D4725">
      <w:pPr>
        <w:pStyle w:val="a3"/>
        <w:ind w:left="0"/>
        <w:jc w:val="left"/>
        <w:rPr>
          <w:b/>
          <w:sz w:val="20"/>
        </w:rPr>
      </w:pPr>
    </w:p>
    <w:p w:rsidR="002D4725" w:rsidRDefault="002D4725">
      <w:pPr>
        <w:pStyle w:val="a3"/>
        <w:ind w:left="0"/>
        <w:jc w:val="left"/>
        <w:rPr>
          <w:b/>
          <w:sz w:val="20"/>
        </w:rPr>
      </w:pPr>
    </w:p>
    <w:p w:rsidR="002D4725" w:rsidRDefault="002D4725">
      <w:pPr>
        <w:pStyle w:val="a3"/>
        <w:ind w:left="0"/>
        <w:jc w:val="left"/>
        <w:rPr>
          <w:b/>
          <w:sz w:val="20"/>
        </w:rPr>
      </w:pPr>
    </w:p>
    <w:p w:rsidR="002D4725" w:rsidRDefault="002D4725">
      <w:pPr>
        <w:pStyle w:val="a3"/>
        <w:ind w:left="0"/>
        <w:jc w:val="left"/>
        <w:rPr>
          <w:b/>
          <w:sz w:val="20"/>
        </w:rPr>
      </w:pPr>
    </w:p>
    <w:p w:rsidR="002D4725" w:rsidRDefault="002D4725">
      <w:pPr>
        <w:pStyle w:val="a3"/>
        <w:spacing w:before="11"/>
        <w:ind w:left="0"/>
        <w:jc w:val="left"/>
        <w:rPr>
          <w:b/>
          <w:sz w:val="23"/>
        </w:rPr>
      </w:pPr>
    </w:p>
    <w:p w:rsidR="002D4725" w:rsidRDefault="006F5087">
      <w:pPr>
        <w:spacing w:before="90"/>
        <w:ind w:left="3552" w:right="3138"/>
        <w:jc w:val="center"/>
        <w:rPr>
          <w:b/>
          <w:sz w:val="24"/>
        </w:rPr>
      </w:pPr>
      <w:r>
        <w:rPr>
          <w:b/>
          <w:sz w:val="24"/>
        </w:rPr>
        <w:t>Описание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взаимосвязи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УУД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содержанием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курсов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4047"/>
        <w:gridCol w:w="4042"/>
        <w:gridCol w:w="4043"/>
      </w:tblGrid>
      <w:tr w:rsidR="002D4725">
        <w:trPr>
          <w:trHeight w:val="275"/>
        </w:trPr>
        <w:tc>
          <w:tcPr>
            <w:tcW w:w="2660" w:type="dxa"/>
            <w:vMerge w:val="restart"/>
          </w:tcPr>
          <w:p w:rsidR="002D4725" w:rsidRDefault="006F5087">
            <w:pPr>
              <w:pStyle w:val="TableParagraph"/>
              <w:ind w:left="107" w:right="109" w:firstLine="540"/>
              <w:rPr>
                <w:b/>
                <w:sz w:val="24"/>
              </w:rPr>
            </w:pPr>
            <w:r>
              <w:rPr>
                <w:b/>
                <w:sz w:val="24"/>
              </w:rPr>
              <w:t>Курс внеурочной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2132" w:type="dxa"/>
            <w:gridSpan w:val="3"/>
          </w:tcPr>
          <w:p w:rsidR="002D4725" w:rsidRDefault="006F5087">
            <w:pPr>
              <w:pStyle w:val="TableParagraph"/>
              <w:spacing w:line="256" w:lineRule="exact"/>
              <w:ind w:left="3727"/>
              <w:rPr>
                <w:i/>
                <w:sz w:val="24"/>
              </w:rPr>
            </w:pPr>
            <w:r>
              <w:rPr>
                <w:i/>
                <w:sz w:val="24"/>
              </w:rPr>
              <w:t>Познавательные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универсальные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</w:t>
            </w:r>
          </w:p>
        </w:tc>
      </w:tr>
      <w:tr w:rsidR="002D4725">
        <w:trPr>
          <w:trHeight w:val="551"/>
        </w:trPr>
        <w:tc>
          <w:tcPr>
            <w:tcW w:w="2660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4047" w:type="dxa"/>
          </w:tcPr>
          <w:p w:rsidR="002D4725" w:rsidRDefault="006F5087">
            <w:pPr>
              <w:pStyle w:val="TableParagraph"/>
              <w:spacing w:line="275" w:lineRule="exact"/>
              <w:ind w:left="649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логические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  <w:tc>
          <w:tcPr>
            <w:tcW w:w="4042" w:type="dxa"/>
          </w:tcPr>
          <w:p w:rsidR="002D4725" w:rsidRDefault="006F5087">
            <w:pPr>
              <w:pStyle w:val="TableParagraph"/>
              <w:spacing w:line="276" w:lineRule="exact"/>
              <w:ind w:left="647" w:right="365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базовые исследовательские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  <w:tc>
          <w:tcPr>
            <w:tcW w:w="4043" w:type="dxa"/>
          </w:tcPr>
          <w:p w:rsidR="002D4725" w:rsidRDefault="006F5087">
            <w:pPr>
              <w:pStyle w:val="TableParagraph"/>
              <w:spacing w:line="275" w:lineRule="exact"/>
              <w:ind w:left="650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информацией</w:t>
            </w:r>
          </w:p>
        </w:tc>
      </w:tr>
      <w:tr w:rsidR="002D4725">
        <w:trPr>
          <w:trHeight w:val="4807"/>
        </w:trPr>
        <w:tc>
          <w:tcPr>
            <w:tcW w:w="2660" w:type="dxa"/>
          </w:tcPr>
          <w:p w:rsidR="002D4725" w:rsidRDefault="006F5087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«Разговор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здоровье»</w:t>
            </w:r>
          </w:p>
        </w:tc>
        <w:tc>
          <w:tcPr>
            <w:tcW w:w="4047" w:type="dxa"/>
          </w:tcPr>
          <w:p w:rsidR="002D4725" w:rsidRDefault="006F5087" w:rsidP="00600EF9">
            <w:pPr>
              <w:pStyle w:val="TableParagraph"/>
              <w:numPr>
                <w:ilvl w:val="0"/>
                <w:numId w:val="105"/>
              </w:numPr>
              <w:tabs>
                <w:tab w:val="left" w:pos="396"/>
              </w:tabs>
              <w:ind w:right="208"/>
            </w:pPr>
            <w:r>
              <w:t>объединять части объекта (объекты)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определённому признаку;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05"/>
              </w:numPr>
              <w:tabs>
                <w:tab w:val="left" w:pos="396"/>
              </w:tabs>
              <w:ind w:right="349"/>
            </w:pPr>
            <w:r>
              <w:t>определять существенный признак</w:t>
            </w:r>
            <w:r>
              <w:rPr>
                <w:spacing w:val="-52"/>
              </w:rPr>
              <w:t xml:space="preserve"> </w:t>
            </w:r>
            <w:r>
              <w:t>для классификации,</w:t>
            </w:r>
            <w:r>
              <w:rPr>
                <w:spacing w:val="1"/>
              </w:rPr>
              <w:t xml:space="preserve"> </w:t>
            </w:r>
            <w:r>
              <w:t>классифицировать предложенные</w:t>
            </w:r>
            <w:r>
              <w:rPr>
                <w:spacing w:val="1"/>
              </w:rPr>
              <w:t xml:space="preserve"> </w:t>
            </w:r>
            <w:r>
              <w:t>объекты;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05"/>
              </w:numPr>
              <w:tabs>
                <w:tab w:val="left" w:pos="396"/>
              </w:tabs>
              <w:ind w:right="407"/>
            </w:pPr>
            <w:r>
              <w:t>находить закономерности и</w:t>
            </w:r>
            <w:r>
              <w:rPr>
                <w:spacing w:val="1"/>
              </w:rPr>
              <w:t xml:space="preserve"> </w:t>
            </w:r>
            <w:r>
              <w:t>противоречия в рассматриваемых</w:t>
            </w:r>
            <w:r>
              <w:rPr>
                <w:spacing w:val="1"/>
              </w:rPr>
              <w:t xml:space="preserve"> </w:t>
            </w:r>
            <w:r>
              <w:t>фактах, данных и наблюдениях на</w:t>
            </w:r>
            <w:r>
              <w:rPr>
                <w:spacing w:val="-52"/>
              </w:rPr>
              <w:t xml:space="preserve"> </w:t>
            </w:r>
            <w:r>
              <w:t>основе</w:t>
            </w:r>
            <w:r>
              <w:rPr>
                <w:spacing w:val="-2"/>
              </w:rPr>
              <w:t xml:space="preserve"> </w:t>
            </w:r>
            <w:r>
              <w:t>предложенного</w:t>
            </w:r>
            <w:r>
              <w:rPr>
                <w:spacing w:val="-4"/>
              </w:rPr>
              <w:t xml:space="preserve"> </w:t>
            </w:r>
            <w:r>
              <w:t>алгоритма;</w:t>
            </w:r>
          </w:p>
          <w:p w:rsidR="002D4725" w:rsidRDefault="006F5087">
            <w:pPr>
              <w:pStyle w:val="TableParagraph"/>
              <w:ind w:left="109" w:right="163" w:firstLine="540"/>
            </w:pPr>
            <w:r>
              <w:t>выявлять недостаток информации</w:t>
            </w:r>
            <w:r>
              <w:rPr>
                <w:spacing w:val="-52"/>
              </w:rPr>
              <w:t xml:space="preserve"> </w:t>
            </w:r>
            <w:r>
              <w:t>для решения учебной (практической)</w:t>
            </w:r>
            <w:r>
              <w:rPr>
                <w:spacing w:val="1"/>
              </w:rPr>
              <w:t xml:space="preserve"> </w:t>
            </w:r>
            <w:r>
              <w:t>задачи на основе предложенного</w:t>
            </w:r>
            <w:r>
              <w:rPr>
                <w:spacing w:val="1"/>
              </w:rPr>
              <w:t xml:space="preserve"> </w:t>
            </w:r>
            <w:r>
              <w:t>алгоритма</w:t>
            </w:r>
          </w:p>
        </w:tc>
        <w:tc>
          <w:tcPr>
            <w:tcW w:w="4042" w:type="dxa"/>
          </w:tcPr>
          <w:p w:rsidR="002D4725" w:rsidRDefault="006F5087" w:rsidP="00600EF9">
            <w:pPr>
              <w:pStyle w:val="TableParagraph"/>
              <w:numPr>
                <w:ilvl w:val="0"/>
                <w:numId w:val="104"/>
              </w:numPr>
              <w:tabs>
                <w:tab w:val="left" w:pos="391"/>
              </w:tabs>
              <w:ind w:right="129"/>
            </w:pPr>
            <w:r>
              <w:t>определять разницу между реальным</w:t>
            </w:r>
            <w:r>
              <w:rPr>
                <w:spacing w:val="-52"/>
              </w:rPr>
              <w:t xml:space="preserve"> </w:t>
            </w:r>
            <w:r>
              <w:t>и желательным состоянием объекта</w:t>
            </w:r>
            <w:r>
              <w:rPr>
                <w:spacing w:val="1"/>
              </w:rPr>
              <w:t xml:space="preserve"> </w:t>
            </w:r>
            <w:r>
              <w:t>(ситуации) на основе предложенных</w:t>
            </w:r>
            <w:r>
              <w:rPr>
                <w:spacing w:val="1"/>
              </w:rPr>
              <w:t xml:space="preserve"> </w:t>
            </w:r>
            <w:r>
              <w:t>вопросов;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04"/>
              </w:numPr>
              <w:tabs>
                <w:tab w:val="left" w:pos="391"/>
              </w:tabs>
              <w:ind w:right="192"/>
            </w:pPr>
            <w:r>
              <w:t>формулировать с помощью учителя</w:t>
            </w:r>
            <w:r>
              <w:rPr>
                <w:spacing w:val="1"/>
              </w:rPr>
              <w:t xml:space="preserve"> </w:t>
            </w:r>
            <w:r>
              <w:t>цель предстоящей работы,</w:t>
            </w:r>
            <w:r>
              <w:rPr>
                <w:spacing w:val="1"/>
              </w:rPr>
              <w:t xml:space="preserve"> </w:t>
            </w:r>
            <w:r>
              <w:t>прогнозировать возможное развитие</w:t>
            </w:r>
            <w:r>
              <w:rPr>
                <w:spacing w:val="-52"/>
              </w:rPr>
              <w:t xml:space="preserve"> </w:t>
            </w:r>
            <w:r>
              <w:t>процессов, событий и последствия в</w:t>
            </w:r>
            <w:r>
              <w:rPr>
                <w:spacing w:val="-52"/>
              </w:rPr>
              <w:t xml:space="preserve"> </w:t>
            </w:r>
            <w:r>
              <w:t>аналогичных или сходных</w:t>
            </w:r>
            <w:r>
              <w:rPr>
                <w:spacing w:val="1"/>
              </w:rPr>
              <w:t xml:space="preserve"> </w:t>
            </w:r>
            <w:r>
              <w:t>ситуациях;</w:t>
            </w:r>
          </w:p>
          <w:p w:rsidR="002D4725" w:rsidRDefault="006F5087">
            <w:pPr>
              <w:pStyle w:val="TableParagraph"/>
              <w:ind w:left="107" w:right="528"/>
            </w:pPr>
            <w:r>
              <w:t>моделировать ситуации на основе</w:t>
            </w:r>
            <w:r>
              <w:rPr>
                <w:spacing w:val="1"/>
              </w:rPr>
              <w:t xml:space="preserve"> </w:t>
            </w:r>
            <w:r>
              <w:t>изученного материала о связях в</w:t>
            </w:r>
            <w:r>
              <w:rPr>
                <w:spacing w:val="1"/>
              </w:rPr>
              <w:t xml:space="preserve"> </w:t>
            </w:r>
            <w:r>
              <w:t>природе (живая и неживая природа,</w:t>
            </w:r>
            <w:r>
              <w:rPr>
                <w:spacing w:val="-52"/>
              </w:rPr>
              <w:t xml:space="preserve"> </w:t>
            </w:r>
            <w:r>
              <w:t>цепи питания; при- родные зоны), а</w:t>
            </w:r>
            <w:r>
              <w:rPr>
                <w:spacing w:val="-52"/>
              </w:rPr>
              <w:t xml:space="preserve"> </w:t>
            </w:r>
            <w:r>
              <w:t>также в социуме (лента времени;</w:t>
            </w:r>
            <w:r>
              <w:rPr>
                <w:spacing w:val="1"/>
              </w:rPr>
              <w:t xml:space="preserve"> </w:t>
            </w:r>
            <w:r>
              <w:t>поведение и его последствия;</w:t>
            </w:r>
            <w:r>
              <w:rPr>
                <w:spacing w:val="1"/>
              </w:rPr>
              <w:t xml:space="preserve"> </w:t>
            </w:r>
            <w:r>
              <w:t>коллективный труд и его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2D4725" w:rsidRDefault="006F5087">
            <w:pPr>
              <w:pStyle w:val="TableParagraph"/>
              <w:spacing w:line="233" w:lineRule="exact"/>
              <w:ind w:left="246"/>
            </w:pPr>
            <w:r>
              <w:rPr>
                <w:rFonts w:ascii="Symbol" w:hAnsi="Symbol"/>
                <w:spacing w:val="-1"/>
                <w:sz w:val="20"/>
              </w:rPr>
              <w:t>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</w:rPr>
              <w:t>др.);</w:t>
            </w:r>
          </w:p>
        </w:tc>
        <w:tc>
          <w:tcPr>
            <w:tcW w:w="4043" w:type="dxa"/>
          </w:tcPr>
          <w:p w:rsidR="002D4725" w:rsidRDefault="006F5087" w:rsidP="00600EF9">
            <w:pPr>
              <w:pStyle w:val="TableParagraph"/>
              <w:numPr>
                <w:ilvl w:val="0"/>
                <w:numId w:val="103"/>
              </w:numPr>
              <w:tabs>
                <w:tab w:val="left" w:pos="391"/>
              </w:tabs>
              <w:ind w:right="143"/>
            </w:pPr>
            <w:r>
              <w:t>согласно заданному алгоритму</w:t>
            </w:r>
            <w:r>
              <w:rPr>
                <w:spacing w:val="1"/>
              </w:rPr>
              <w:t xml:space="preserve"> </w:t>
            </w:r>
            <w:r>
              <w:t>находить в предложенном источнике</w:t>
            </w:r>
            <w:r>
              <w:rPr>
                <w:spacing w:val="-52"/>
              </w:rPr>
              <w:t xml:space="preserve"> </w:t>
            </w:r>
            <w:r>
              <w:t>информацию, представленную в</w:t>
            </w:r>
            <w:r>
              <w:rPr>
                <w:spacing w:val="1"/>
              </w:rPr>
              <w:t xml:space="preserve"> </w:t>
            </w:r>
            <w:r>
              <w:t>явном</w:t>
            </w:r>
            <w:r>
              <w:rPr>
                <w:spacing w:val="-2"/>
              </w:rPr>
              <w:t xml:space="preserve"> </w:t>
            </w:r>
            <w:r>
              <w:t>виде;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03"/>
              </w:numPr>
              <w:tabs>
                <w:tab w:val="left" w:pos="391"/>
              </w:tabs>
              <w:ind w:right="203"/>
            </w:pPr>
            <w:r>
              <w:t>распознавать достоверную и</w:t>
            </w:r>
            <w:r>
              <w:rPr>
                <w:spacing w:val="1"/>
              </w:rPr>
              <w:t xml:space="preserve"> </w:t>
            </w:r>
            <w:r>
              <w:t>недостоверную информацию</w:t>
            </w:r>
            <w:r>
              <w:rPr>
                <w:spacing w:val="1"/>
              </w:rPr>
              <w:t xml:space="preserve"> </w:t>
            </w:r>
            <w:r>
              <w:t>самостоятельно или на основе</w:t>
            </w:r>
            <w:r>
              <w:rPr>
                <w:spacing w:val="1"/>
              </w:rPr>
              <w:t xml:space="preserve"> </w:t>
            </w:r>
            <w:r>
              <w:t>предложенного учителем способа её</w:t>
            </w:r>
            <w:r>
              <w:rPr>
                <w:spacing w:val="-52"/>
              </w:rPr>
              <w:t xml:space="preserve"> </w:t>
            </w:r>
            <w:r>
              <w:t>проверки;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03"/>
              </w:numPr>
              <w:tabs>
                <w:tab w:val="left" w:pos="391"/>
              </w:tabs>
              <w:ind w:right="313"/>
            </w:pPr>
            <w:r>
              <w:t>находить и использовать для</w:t>
            </w:r>
            <w:r>
              <w:rPr>
                <w:spacing w:val="1"/>
              </w:rPr>
              <w:t xml:space="preserve"> </w:t>
            </w:r>
            <w:r>
              <w:t>решения учебных задач текстовую,</w:t>
            </w:r>
            <w:r>
              <w:rPr>
                <w:spacing w:val="-52"/>
              </w:rPr>
              <w:t xml:space="preserve"> </w:t>
            </w:r>
            <w:r>
              <w:t>графическую, аудиовизуальную</w:t>
            </w:r>
            <w:r>
              <w:rPr>
                <w:spacing w:val="1"/>
              </w:rPr>
              <w:t xml:space="preserve"> </w:t>
            </w:r>
            <w:r>
              <w:t>информацию;</w:t>
            </w:r>
          </w:p>
        </w:tc>
      </w:tr>
    </w:tbl>
    <w:p w:rsidR="002D4725" w:rsidRDefault="002D4725">
      <w:pPr>
        <w:sectPr w:rsidR="002D4725">
          <w:pgSz w:w="16840" w:h="11910" w:orient="landscape"/>
          <w:pgMar w:top="980" w:right="800" w:bottom="880" w:left="920" w:header="0" w:footer="693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4047"/>
        <w:gridCol w:w="2081"/>
        <w:gridCol w:w="1961"/>
        <w:gridCol w:w="4043"/>
      </w:tblGrid>
      <w:tr w:rsidR="002D4725">
        <w:trPr>
          <w:trHeight w:val="391"/>
        </w:trPr>
        <w:tc>
          <w:tcPr>
            <w:tcW w:w="2660" w:type="dxa"/>
            <w:vMerge w:val="restart"/>
          </w:tcPr>
          <w:p w:rsidR="002D4725" w:rsidRDefault="002D4725">
            <w:pPr>
              <w:pStyle w:val="TableParagraph"/>
            </w:pPr>
          </w:p>
        </w:tc>
        <w:tc>
          <w:tcPr>
            <w:tcW w:w="12132" w:type="dxa"/>
            <w:gridSpan w:val="4"/>
          </w:tcPr>
          <w:p w:rsidR="002D4725" w:rsidRDefault="006F5087">
            <w:pPr>
              <w:pStyle w:val="TableParagraph"/>
              <w:spacing w:line="252" w:lineRule="exact"/>
              <w:ind w:left="3702" w:right="3408"/>
              <w:jc w:val="center"/>
              <w:rPr>
                <w:i/>
              </w:rPr>
            </w:pPr>
            <w:r>
              <w:rPr>
                <w:i/>
              </w:rPr>
              <w:t>Коммуникативные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универсальные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учебные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действия</w:t>
            </w:r>
          </w:p>
        </w:tc>
      </w:tr>
      <w:tr w:rsidR="002D4725">
        <w:trPr>
          <w:trHeight w:val="393"/>
        </w:trPr>
        <w:tc>
          <w:tcPr>
            <w:tcW w:w="2660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4047" w:type="dxa"/>
          </w:tcPr>
          <w:p w:rsidR="002D4725" w:rsidRDefault="006F5087">
            <w:pPr>
              <w:pStyle w:val="TableParagraph"/>
              <w:spacing w:line="251" w:lineRule="exact"/>
              <w:ind w:left="395"/>
              <w:rPr>
                <w:b/>
              </w:rPr>
            </w:pPr>
            <w:r>
              <w:rPr>
                <w:b/>
              </w:rPr>
              <w:t>общение</w:t>
            </w:r>
          </w:p>
        </w:tc>
        <w:tc>
          <w:tcPr>
            <w:tcW w:w="4042" w:type="dxa"/>
            <w:gridSpan w:val="2"/>
          </w:tcPr>
          <w:p w:rsidR="002D4725" w:rsidRDefault="006F508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4043" w:type="dxa"/>
          </w:tcPr>
          <w:p w:rsidR="002D4725" w:rsidRDefault="006F5087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</w:rPr>
              <w:t>презентация</w:t>
            </w:r>
          </w:p>
        </w:tc>
      </w:tr>
      <w:tr w:rsidR="002D4725">
        <w:trPr>
          <w:trHeight w:val="7726"/>
        </w:trPr>
        <w:tc>
          <w:tcPr>
            <w:tcW w:w="2660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4047" w:type="dxa"/>
          </w:tcPr>
          <w:p w:rsidR="002D4725" w:rsidRDefault="006F5087" w:rsidP="00600EF9">
            <w:pPr>
              <w:pStyle w:val="TableParagraph"/>
              <w:numPr>
                <w:ilvl w:val="0"/>
                <w:numId w:val="102"/>
              </w:numPr>
              <w:tabs>
                <w:tab w:val="left" w:pos="396"/>
              </w:tabs>
              <w:ind w:right="574"/>
            </w:pPr>
            <w:r>
              <w:t>в процессе диалогов задавать</w:t>
            </w:r>
            <w:r>
              <w:rPr>
                <w:spacing w:val="1"/>
              </w:rPr>
              <w:t xml:space="preserve"> </w:t>
            </w:r>
            <w:r>
              <w:t>вопросы,высказывать суждения,</w:t>
            </w:r>
            <w:r>
              <w:rPr>
                <w:spacing w:val="-52"/>
              </w:rPr>
              <w:t xml:space="preserve"> </w:t>
            </w:r>
            <w:r>
              <w:t>оценивать выступления</w:t>
            </w:r>
            <w:r>
              <w:rPr>
                <w:spacing w:val="1"/>
              </w:rPr>
              <w:t xml:space="preserve"> </w:t>
            </w:r>
            <w:r>
              <w:t>участников;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02"/>
              </w:numPr>
              <w:tabs>
                <w:tab w:val="left" w:pos="396"/>
              </w:tabs>
              <w:ind w:right="655"/>
            </w:pPr>
            <w:r>
              <w:t>признавать возможность</w:t>
            </w:r>
            <w:r>
              <w:rPr>
                <w:spacing w:val="1"/>
              </w:rPr>
              <w:t xml:space="preserve"> </w:t>
            </w:r>
            <w:r>
              <w:t>существования разных точек</w:t>
            </w:r>
            <w:r>
              <w:rPr>
                <w:spacing w:val="1"/>
              </w:rPr>
              <w:t xml:space="preserve"> </w:t>
            </w:r>
            <w:r>
              <w:t>зрения; корректно и</w:t>
            </w:r>
            <w:r>
              <w:rPr>
                <w:spacing w:val="1"/>
              </w:rPr>
              <w:t xml:space="preserve"> </w:t>
            </w:r>
            <w:r>
              <w:t>аргументированно высказывать</w:t>
            </w:r>
            <w:r>
              <w:rPr>
                <w:spacing w:val="-53"/>
              </w:rPr>
              <w:t xml:space="preserve"> </w:t>
            </w:r>
            <w:r>
              <w:t>своё мнение;приводить</w:t>
            </w:r>
            <w:r>
              <w:rPr>
                <w:spacing w:val="1"/>
              </w:rPr>
              <w:t xml:space="preserve"> </w:t>
            </w:r>
            <w:r>
              <w:t>доказательства</w:t>
            </w:r>
            <w:r>
              <w:rPr>
                <w:spacing w:val="-7"/>
              </w:rPr>
              <w:t xml:space="preserve"> </w:t>
            </w:r>
            <w:r>
              <w:t>своей</w:t>
            </w:r>
            <w:r>
              <w:rPr>
                <w:spacing w:val="-8"/>
              </w:rPr>
              <w:t xml:space="preserve"> </w:t>
            </w:r>
            <w:r>
              <w:t>правоты;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02"/>
              </w:numPr>
              <w:tabs>
                <w:tab w:val="left" w:pos="396"/>
              </w:tabs>
              <w:spacing w:line="237" w:lineRule="auto"/>
              <w:ind w:right="1033"/>
            </w:pPr>
            <w:r>
              <w:t>соблюдать</w:t>
            </w:r>
            <w:r>
              <w:rPr>
                <w:spacing w:val="-10"/>
              </w:rPr>
              <w:t xml:space="preserve"> </w:t>
            </w:r>
            <w:r>
              <w:t>правила</w:t>
            </w:r>
            <w:r>
              <w:rPr>
                <w:spacing w:val="-6"/>
              </w:rPr>
              <w:t xml:space="preserve"> </w:t>
            </w:r>
            <w:r>
              <w:t>ведения</w:t>
            </w:r>
            <w:r>
              <w:rPr>
                <w:spacing w:val="-52"/>
              </w:rPr>
              <w:t xml:space="preserve"> </w:t>
            </w:r>
            <w:r>
              <w:t>диалога</w:t>
            </w:r>
            <w:r>
              <w:rPr>
                <w:spacing w:val="-5"/>
              </w:rPr>
              <w:t xml:space="preserve"> </w:t>
            </w:r>
            <w:r>
              <w:t>идискуссии;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02"/>
              </w:numPr>
              <w:tabs>
                <w:tab w:val="left" w:pos="396"/>
              </w:tabs>
              <w:ind w:right="1141"/>
            </w:pPr>
            <w:r>
              <w:t>проявлять уважительное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собеседнику;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02"/>
              </w:numPr>
              <w:tabs>
                <w:tab w:val="left" w:pos="396"/>
              </w:tabs>
              <w:ind w:right="250"/>
            </w:pPr>
            <w:r>
              <w:t>использовать смысловое чтение для</w:t>
            </w:r>
            <w:r>
              <w:rPr>
                <w:spacing w:val="-52"/>
              </w:rPr>
              <w:t xml:space="preserve"> </w:t>
            </w:r>
            <w:r>
              <w:t>определения темы, главной мысли</w:t>
            </w:r>
            <w:r>
              <w:rPr>
                <w:spacing w:val="1"/>
              </w:rPr>
              <w:t xml:space="preserve"> </w:t>
            </w:r>
            <w:r>
              <w:t>текста о природе, социальной</w:t>
            </w:r>
            <w:r>
              <w:rPr>
                <w:spacing w:val="1"/>
              </w:rPr>
              <w:t xml:space="preserve"> </w:t>
            </w:r>
            <w:r>
              <w:t>жизни, взаимоотношениях и</w:t>
            </w:r>
            <w:r>
              <w:rPr>
                <w:spacing w:val="1"/>
              </w:rPr>
              <w:t xml:space="preserve"> </w:t>
            </w:r>
            <w:r>
              <w:t>поступках</w:t>
            </w:r>
            <w:r>
              <w:rPr>
                <w:spacing w:val="-3"/>
              </w:rPr>
              <w:t xml:space="preserve"> </w:t>
            </w:r>
            <w:r>
              <w:t>людей;</w:t>
            </w:r>
          </w:p>
          <w:p w:rsidR="002D4725" w:rsidRDefault="006F5087">
            <w:pPr>
              <w:pStyle w:val="TableParagraph"/>
              <w:ind w:left="395" w:right="629"/>
              <w:jc w:val="both"/>
            </w:pPr>
            <w:r>
              <w:t>создавать устные и письменные</w:t>
            </w:r>
            <w:r>
              <w:rPr>
                <w:spacing w:val="-52"/>
              </w:rPr>
              <w:t xml:space="preserve"> </w:t>
            </w:r>
            <w:r>
              <w:t>тексты</w:t>
            </w:r>
            <w:r>
              <w:rPr>
                <w:spacing w:val="-5"/>
              </w:rPr>
              <w:t xml:space="preserve"> </w:t>
            </w:r>
            <w:r>
              <w:t>(описание,</w:t>
            </w:r>
            <w:r>
              <w:rPr>
                <w:spacing w:val="-13"/>
              </w:rPr>
              <w:t xml:space="preserve"> </w:t>
            </w:r>
            <w:r>
              <w:t>рассуждение,</w:t>
            </w:r>
            <w:r>
              <w:rPr>
                <w:spacing w:val="-53"/>
              </w:rPr>
              <w:t xml:space="preserve"> </w:t>
            </w:r>
            <w:r>
              <w:t>повествование)</w:t>
            </w:r>
          </w:p>
        </w:tc>
        <w:tc>
          <w:tcPr>
            <w:tcW w:w="4042" w:type="dxa"/>
            <w:gridSpan w:val="2"/>
          </w:tcPr>
          <w:p w:rsidR="002D4725" w:rsidRDefault="006F5087" w:rsidP="00600EF9">
            <w:pPr>
              <w:pStyle w:val="TableParagraph"/>
              <w:numPr>
                <w:ilvl w:val="0"/>
                <w:numId w:val="101"/>
              </w:numPr>
              <w:tabs>
                <w:tab w:val="left" w:pos="458"/>
              </w:tabs>
              <w:ind w:right="132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для успешного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учебной (практической)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задачи; активно 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формулировании кратко-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срочных и долгосрочных 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 деятельности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изученного материала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миру);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01"/>
              </w:numPr>
              <w:tabs>
                <w:tab w:val="left" w:pos="458"/>
              </w:tabs>
              <w:ind w:right="132"/>
              <w:rPr>
                <w:sz w:val="24"/>
              </w:rPr>
            </w:pPr>
            <w:r>
              <w:rPr>
                <w:sz w:val="24"/>
              </w:rPr>
              <w:t>коллективно строить действия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достижению общей цели: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 роли,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договариваться, 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 и результат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01"/>
              </w:numPr>
              <w:tabs>
                <w:tab w:val="left" w:pos="458"/>
              </w:tabs>
              <w:ind w:right="1012"/>
              <w:rPr>
                <w:sz w:val="24"/>
              </w:rPr>
            </w:pPr>
            <w:r>
              <w:rPr>
                <w:sz w:val="24"/>
              </w:rPr>
              <w:t>проявлять 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руководить,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подчиняться;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01"/>
              </w:numPr>
              <w:tabs>
                <w:tab w:val="left" w:pos="458"/>
              </w:tabs>
              <w:ind w:left="390" w:right="163" w:hanging="77"/>
              <w:rPr>
                <w:sz w:val="24"/>
              </w:rPr>
            </w:pPr>
            <w:r>
              <w:rPr>
                <w:sz w:val="24"/>
              </w:rPr>
              <w:t>выполнять правила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 справедливо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 и оценивать 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 участника; считаться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наличием разных мнений; не 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пускать конфликтов, при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возникновении мирно разрешать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 участия взрослого;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</w:p>
          <w:p w:rsidR="002D4725" w:rsidRDefault="006F5087">
            <w:pPr>
              <w:pStyle w:val="TableParagraph"/>
              <w:spacing w:line="257" w:lineRule="exact"/>
              <w:ind w:left="390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043" w:type="dxa"/>
          </w:tcPr>
          <w:p w:rsidR="002D4725" w:rsidRDefault="006F5087" w:rsidP="00600EF9">
            <w:pPr>
              <w:pStyle w:val="TableParagraph"/>
              <w:numPr>
                <w:ilvl w:val="0"/>
                <w:numId w:val="100"/>
              </w:numPr>
              <w:tabs>
                <w:tab w:val="left" w:pos="391"/>
              </w:tabs>
              <w:ind w:right="236"/>
              <w:rPr>
                <w:sz w:val="24"/>
              </w:rPr>
            </w:pPr>
            <w:r>
              <w:rPr>
                <w:sz w:val="24"/>
              </w:rPr>
              <w:t>конструировать обобщения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 на основе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наблюдений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опытной работы, подкреплять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доказательствами;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00"/>
              </w:numPr>
              <w:tabs>
                <w:tab w:val="left" w:pos="391"/>
              </w:tabs>
              <w:ind w:right="366"/>
              <w:rPr>
                <w:sz w:val="24"/>
              </w:rPr>
            </w:pPr>
            <w:r>
              <w:rPr>
                <w:sz w:val="24"/>
              </w:rPr>
              <w:t>находить ошибки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деформированный текст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 событиях 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2D4725" w:rsidRDefault="006F5087">
            <w:pPr>
              <w:pStyle w:val="TableParagraph"/>
              <w:ind w:left="390" w:right="130"/>
            </w:pPr>
            <w:r>
              <w:t>готовить небольшие публичные</w:t>
            </w:r>
            <w:r>
              <w:rPr>
                <w:spacing w:val="1"/>
              </w:rPr>
              <w:t xml:space="preserve"> </w:t>
            </w:r>
            <w:r>
              <w:t>выступления с возможной</w:t>
            </w:r>
            <w:r>
              <w:rPr>
                <w:spacing w:val="1"/>
              </w:rPr>
              <w:t xml:space="preserve"> </w:t>
            </w:r>
            <w:r>
              <w:t>презентацией (текст, рисунки, фото,</w:t>
            </w:r>
            <w:r>
              <w:rPr>
                <w:spacing w:val="1"/>
              </w:rPr>
              <w:t xml:space="preserve"> </w:t>
            </w:r>
            <w:r>
              <w:t>плакаты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др.)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тексту</w:t>
            </w:r>
            <w:r>
              <w:rPr>
                <w:spacing w:val="-1"/>
              </w:rPr>
              <w:t xml:space="preserve"> </w:t>
            </w:r>
            <w:r>
              <w:t>выступления.</w:t>
            </w:r>
          </w:p>
        </w:tc>
      </w:tr>
      <w:tr w:rsidR="002D4725">
        <w:trPr>
          <w:trHeight w:val="393"/>
        </w:trPr>
        <w:tc>
          <w:tcPr>
            <w:tcW w:w="2660" w:type="dxa"/>
            <w:vMerge w:val="restart"/>
          </w:tcPr>
          <w:p w:rsidR="002D4725" w:rsidRDefault="002D4725">
            <w:pPr>
              <w:pStyle w:val="TableParagraph"/>
            </w:pPr>
          </w:p>
        </w:tc>
        <w:tc>
          <w:tcPr>
            <w:tcW w:w="12132" w:type="dxa"/>
            <w:gridSpan w:val="4"/>
          </w:tcPr>
          <w:p w:rsidR="002D4725" w:rsidRDefault="006F5087">
            <w:pPr>
              <w:pStyle w:val="TableParagraph"/>
              <w:spacing w:line="275" w:lineRule="exact"/>
              <w:ind w:left="3696" w:right="340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Регулятивные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универсальные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</w:t>
            </w:r>
          </w:p>
        </w:tc>
      </w:tr>
      <w:tr w:rsidR="002D4725">
        <w:trPr>
          <w:trHeight w:val="390"/>
        </w:trPr>
        <w:tc>
          <w:tcPr>
            <w:tcW w:w="2660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6128" w:type="dxa"/>
            <w:gridSpan w:val="2"/>
          </w:tcPr>
          <w:p w:rsidR="002D4725" w:rsidRDefault="006F5087">
            <w:pPr>
              <w:pStyle w:val="TableParagraph"/>
              <w:spacing w:line="273" w:lineRule="exact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саморегуляция</w:t>
            </w:r>
          </w:p>
        </w:tc>
        <w:tc>
          <w:tcPr>
            <w:tcW w:w="6004" w:type="dxa"/>
            <w:gridSpan w:val="2"/>
          </w:tcPr>
          <w:p w:rsidR="002D4725" w:rsidRDefault="006F5087">
            <w:pPr>
              <w:pStyle w:val="TableParagraph"/>
              <w:spacing w:line="273" w:lineRule="exact"/>
              <w:ind w:left="39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самоконтроль</w:t>
            </w:r>
          </w:p>
        </w:tc>
      </w:tr>
      <w:tr w:rsidR="002D4725">
        <w:trPr>
          <w:trHeight w:val="551"/>
        </w:trPr>
        <w:tc>
          <w:tcPr>
            <w:tcW w:w="2660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6128" w:type="dxa"/>
            <w:gridSpan w:val="2"/>
          </w:tcPr>
          <w:p w:rsidR="002D4725" w:rsidRDefault="006F5087" w:rsidP="00600EF9">
            <w:pPr>
              <w:pStyle w:val="TableParagraph"/>
              <w:numPr>
                <w:ilvl w:val="0"/>
                <w:numId w:val="99"/>
              </w:numPr>
              <w:tabs>
                <w:tab w:val="left" w:pos="396"/>
              </w:tabs>
              <w:spacing w:line="273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</w:p>
          <w:p w:rsidR="002D4725" w:rsidRDefault="006F5087">
            <w:pPr>
              <w:pStyle w:val="TableParagraph"/>
              <w:spacing w:line="259" w:lineRule="exact"/>
              <w:ind w:left="395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</w:tc>
        <w:tc>
          <w:tcPr>
            <w:tcW w:w="6004" w:type="dxa"/>
            <w:gridSpan w:val="2"/>
          </w:tcPr>
          <w:p w:rsidR="002D4725" w:rsidRDefault="006F5087" w:rsidP="00600EF9">
            <w:pPr>
              <w:pStyle w:val="TableParagraph"/>
              <w:numPr>
                <w:ilvl w:val="0"/>
                <w:numId w:val="98"/>
              </w:numPr>
              <w:tabs>
                <w:tab w:val="left" w:pos="391"/>
              </w:tabs>
              <w:spacing w:line="27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  <w:p w:rsidR="002D4725" w:rsidRDefault="006F5087">
            <w:pPr>
              <w:pStyle w:val="TableParagraph"/>
              <w:spacing w:line="259" w:lineRule="exact"/>
              <w:ind w:left="390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</w:tc>
      </w:tr>
    </w:tbl>
    <w:p w:rsidR="002D4725" w:rsidRDefault="002D4725">
      <w:pPr>
        <w:spacing w:line="259" w:lineRule="exact"/>
        <w:rPr>
          <w:sz w:val="24"/>
        </w:rPr>
        <w:sectPr w:rsidR="002D4725">
          <w:pgSz w:w="16840" w:h="11910" w:orient="landscape"/>
          <w:pgMar w:top="980" w:right="800" w:bottom="880" w:left="920" w:header="0" w:footer="693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6129"/>
        <w:gridCol w:w="6004"/>
      </w:tblGrid>
      <w:tr w:rsidR="002D4725">
        <w:trPr>
          <w:trHeight w:val="2210"/>
        </w:trPr>
        <w:tc>
          <w:tcPr>
            <w:tcW w:w="2660" w:type="dxa"/>
          </w:tcPr>
          <w:p w:rsidR="002D4725" w:rsidRDefault="002D4725">
            <w:pPr>
              <w:pStyle w:val="TableParagraph"/>
            </w:pPr>
          </w:p>
        </w:tc>
        <w:tc>
          <w:tcPr>
            <w:tcW w:w="6129" w:type="dxa"/>
          </w:tcPr>
          <w:p w:rsidR="002D4725" w:rsidRDefault="006F5087"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задачи;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97"/>
              </w:numPr>
              <w:tabs>
                <w:tab w:val="left" w:pos="396"/>
              </w:tabs>
              <w:ind w:right="1110"/>
              <w:rPr>
                <w:sz w:val="24"/>
              </w:rPr>
            </w:pPr>
            <w:r>
              <w:rPr>
                <w:sz w:val="24"/>
              </w:rPr>
              <w:t>выстраивать последовательность выбранных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операций;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97"/>
              </w:numPr>
              <w:tabs>
                <w:tab w:val="left" w:pos="396"/>
              </w:tabs>
              <w:ind w:right="651"/>
              <w:rPr>
                <w:sz w:val="24"/>
              </w:rPr>
            </w:pPr>
            <w:r>
              <w:rPr>
                <w:sz w:val="24"/>
              </w:rPr>
              <w:t>объективно оценивать результаты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97"/>
              </w:numPr>
              <w:tabs>
                <w:tab w:val="left" w:pos="396"/>
              </w:tabs>
              <w:spacing w:line="274" w:lineRule="exact"/>
              <w:ind w:right="576"/>
              <w:rPr>
                <w:sz w:val="24"/>
              </w:rPr>
            </w:pPr>
            <w:r>
              <w:rPr>
                <w:sz w:val="24"/>
              </w:rPr>
              <w:t>оценивать целесообразность выбранных 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необходимости корректировать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6004" w:type="dxa"/>
          </w:tcPr>
          <w:p w:rsidR="002D4725" w:rsidRDefault="006F5087" w:rsidP="00600EF9">
            <w:pPr>
              <w:pStyle w:val="TableParagraph"/>
              <w:numPr>
                <w:ilvl w:val="0"/>
                <w:numId w:val="96"/>
              </w:numPr>
              <w:tabs>
                <w:tab w:val="left" w:pos="390"/>
              </w:tabs>
              <w:ind w:right="229"/>
              <w:rPr>
                <w:sz w:val="24"/>
              </w:rPr>
            </w:pPr>
            <w:r>
              <w:rPr>
                <w:sz w:val="24"/>
              </w:rPr>
              <w:t>находить ошибки в своей работе и устанавливать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причины; корректировать свои действия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учителя);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96"/>
              </w:numPr>
              <w:tabs>
                <w:tab w:val="left" w:pos="390"/>
              </w:tabs>
              <w:ind w:right="226"/>
              <w:rPr>
                <w:sz w:val="24"/>
              </w:rPr>
            </w:pPr>
            <w:r>
              <w:rPr>
                <w:sz w:val="24"/>
              </w:rPr>
              <w:t>предвидеть возможность возникновения трудностей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ошибок, предусматривать способы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предупреждения, в том числе в житейских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опасных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</w:tbl>
    <w:p w:rsidR="002D4725" w:rsidRDefault="002D4725">
      <w:pPr>
        <w:rPr>
          <w:sz w:val="24"/>
        </w:rPr>
        <w:sectPr w:rsidR="002D4725">
          <w:pgSz w:w="16840" w:h="11910" w:orient="landscape"/>
          <w:pgMar w:top="980" w:right="800" w:bottom="880" w:left="920" w:header="0" w:footer="693" w:gutter="0"/>
          <w:cols w:space="720"/>
        </w:sectPr>
      </w:pPr>
    </w:p>
    <w:p w:rsidR="002D4725" w:rsidRDefault="006F5087">
      <w:pPr>
        <w:pStyle w:val="3"/>
        <w:spacing w:before="73" w:line="278" w:lineRule="auto"/>
        <w:ind w:left="3628" w:right="2209" w:hanging="651"/>
      </w:pPr>
      <w:r>
        <w:lastRenderedPageBreak/>
        <w:t>Характеристики регулятивных, познавательных,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обучающихся</w:t>
      </w:r>
    </w:p>
    <w:p w:rsidR="002D4725" w:rsidRDefault="006F5087">
      <w:pPr>
        <w:pStyle w:val="a3"/>
        <w:spacing w:line="276" w:lineRule="auto"/>
        <w:ind w:left="1002" w:right="231" w:firstLine="707"/>
      </w:pPr>
      <w:r>
        <w:t>Результатами освоения обучающимися ПНОО является способность 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 учебными знаково-символическими</w:t>
      </w:r>
      <w:r>
        <w:rPr>
          <w:spacing w:val="-1"/>
        </w:rPr>
        <w:t xml:space="preserve"> </w:t>
      </w:r>
      <w:r>
        <w:t>средствами:</w:t>
      </w:r>
    </w:p>
    <w:p w:rsidR="002D4725" w:rsidRDefault="006F5087" w:rsidP="00600EF9">
      <w:pPr>
        <w:pStyle w:val="a4"/>
        <w:numPr>
          <w:ilvl w:val="2"/>
          <w:numId w:val="203"/>
        </w:numPr>
        <w:tabs>
          <w:tab w:val="left" w:pos="1286"/>
        </w:tabs>
        <w:spacing w:line="273" w:lineRule="auto"/>
        <w:ind w:right="230"/>
        <w:rPr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(замещение,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декодирование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задач);</w:t>
      </w:r>
    </w:p>
    <w:p w:rsidR="002D4725" w:rsidRDefault="006F5087" w:rsidP="00600EF9">
      <w:pPr>
        <w:pStyle w:val="a4"/>
        <w:numPr>
          <w:ilvl w:val="2"/>
          <w:numId w:val="203"/>
        </w:numPr>
        <w:tabs>
          <w:tab w:val="left" w:pos="1286"/>
        </w:tabs>
        <w:spacing w:before="6" w:line="276" w:lineRule="auto"/>
        <w:ind w:right="228"/>
        <w:rPr>
          <w:sz w:val="24"/>
        </w:rPr>
      </w:pPr>
      <w:r>
        <w:rPr>
          <w:i/>
          <w:sz w:val="24"/>
        </w:rPr>
        <w:t>коммуникативные универсальные учебные действия</w:t>
      </w:r>
      <w:r>
        <w:rPr>
          <w:sz w:val="24"/>
        </w:rPr>
        <w:t>, направленные на 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отображать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 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и обосновывать свою позицию, задавать вопросы, необходимые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 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партнером;</w:t>
      </w:r>
    </w:p>
    <w:p w:rsidR="002D4725" w:rsidRDefault="006F5087" w:rsidP="00600EF9">
      <w:pPr>
        <w:pStyle w:val="a4"/>
        <w:numPr>
          <w:ilvl w:val="2"/>
          <w:numId w:val="203"/>
        </w:numPr>
        <w:tabs>
          <w:tab w:val="left" w:pos="1286"/>
        </w:tabs>
        <w:spacing w:line="276" w:lineRule="auto"/>
        <w:ind w:right="230"/>
        <w:rPr>
          <w:sz w:val="24"/>
        </w:rPr>
      </w:pPr>
      <w:r>
        <w:rPr>
          <w:i/>
          <w:sz w:val="24"/>
        </w:rPr>
        <w:t>регулятивные универсальные действия</w:t>
      </w:r>
      <w:r>
        <w:rPr>
          <w:sz w:val="24"/>
        </w:rPr>
        <w:t>, направленные на овладение типами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включающими способность принимать и сохранять учебную цель и 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констатирующий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предвосхищающий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 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 произвольного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внимания.</w:t>
      </w:r>
    </w:p>
    <w:p w:rsidR="002D4725" w:rsidRDefault="006F5087">
      <w:pPr>
        <w:spacing w:line="271" w:lineRule="exact"/>
        <w:ind w:left="3239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</w:t>
      </w:r>
    </w:p>
    <w:p w:rsidR="002D4725" w:rsidRDefault="006F5087">
      <w:pPr>
        <w:pStyle w:val="a3"/>
        <w:spacing w:line="237" w:lineRule="auto"/>
        <w:ind w:left="1002" w:right="229" w:firstLine="707"/>
      </w:pPr>
      <w:r>
        <w:t>К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 и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 (через</w:t>
      </w:r>
      <w:r>
        <w:rPr>
          <w:spacing w:val="-1"/>
        </w:rPr>
        <w:t xml:space="preserve"> </w:t>
      </w:r>
      <w:r>
        <w:t>предметы).</w:t>
      </w:r>
    </w:p>
    <w:p w:rsidR="002D4725" w:rsidRDefault="006F5087">
      <w:pPr>
        <w:pStyle w:val="a3"/>
        <w:spacing w:before="1"/>
        <w:ind w:left="1002" w:right="231" w:firstLine="707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участвующих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учебно-познавательной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относятся:</w:t>
      </w:r>
    </w:p>
    <w:p w:rsidR="002D4725" w:rsidRDefault="006F5087" w:rsidP="00600EF9">
      <w:pPr>
        <w:pStyle w:val="a4"/>
        <w:numPr>
          <w:ilvl w:val="2"/>
          <w:numId w:val="203"/>
        </w:numPr>
        <w:tabs>
          <w:tab w:val="left" w:pos="1286"/>
        </w:tabs>
        <w:ind w:right="231"/>
        <w:rPr>
          <w:sz w:val="24"/>
        </w:rPr>
      </w:pPr>
      <w:r>
        <w:rPr>
          <w:sz w:val="24"/>
        </w:rPr>
        <w:t>методы познания окружающего мира, в том числе представленного (на экране)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"/>
          <w:sz w:val="24"/>
        </w:rPr>
        <w:t xml:space="preserve"> </w:t>
      </w:r>
      <w:r>
        <w:rPr>
          <w:sz w:val="24"/>
        </w:rPr>
        <w:t>и эксперименты;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 и др.);</w:t>
      </w:r>
    </w:p>
    <w:p w:rsidR="002D4725" w:rsidRDefault="006F5087" w:rsidP="00600EF9">
      <w:pPr>
        <w:pStyle w:val="a4"/>
        <w:numPr>
          <w:ilvl w:val="2"/>
          <w:numId w:val="203"/>
        </w:numPr>
        <w:tabs>
          <w:tab w:val="left" w:pos="1286"/>
        </w:tabs>
        <w:spacing w:before="1" w:line="293" w:lineRule="exact"/>
        <w:rPr>
          <w:sz w:val="24"/>
        </w:rPr>
      </w:pP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-5"/>
          <w:sz w:val="24"/>
        </w:rPr>
        <w:t xml:space="preserve"> </w:t>
      </w:r>
      <w:r>
        <w:rPr>
          <w:sz w:val="24"/>
        </w:rPr>
        <w:t>сериация);</w:t>
      </w:r>
    </w:p>
    <w:p w:rsidR="002D4725" w:rsidRDefault="006F5087" w:rsidP="00600EF9">
      <w:pPr>
        <w:pStyle w:val="a4"/>
        <w:numPr>
          <w:ilvl w:val="2"/>
          <w:numId w:val="203"/>
        </w:numPr>
        <w:tabs>
          <w:tab w:val="left" w:pos="1286"/>
        </w:tabs>
        <w:ind w:right="226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схемы),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видеоформатах</w:t>
      </w:r>
      <w:r>
        <w:rPr>
          <w:spacing w:val="1"/>
          <w:sz w:val="24"/>
        </w:rPr>
        <w:t xml:space="preserve"> </w:t>
      </w:r>
      <w:r>
        <w:rPr>
          <w:sz w:val="24"/>
        </w:rPr>
        <w:t>(возможно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экране).</w:t>
      </w:r>
    </w:p>
    <w:p w:rsidR="002D4725" w:rsidRDefault="006F5087">
      <w:pPr>
        <w:pStyle w:val="a3"/>
        <w:ind w:left="1002" w:right="224" w:firstLine="566"/>
      </w:pPr>
      <w:r>
        <w:rPr>
          <w:i/>
        </w:rPr>
        <w:t xml:space="preserve">Сравнение </w:t>
      </w:r>
      <w:r>
        <w:t>как универсальное учебное действие состоит из следующих операций:</w:t>
      </w:r>
      <w:r>
        <w:rPr>
          <w:spacing w:val="1"/>
        </w:rPr>
        <w:t xml:space="preserve"> </w:t>
      </w:r>
      <w:r>
        <w:t>нахождение различий сравниваемых предметов (объектов, явлений); определение их сход-</w:t>
      </w:r>
      <w:r>
        <w:rPr>
          <w:spacing w:val="-57"/>
        </w:rPr>
        <w:t xml:space="preserve"> </w:t>
      </w:r>
      <w:r>
        <w:t>ства, тождества, похожести; определение индивидуальности, специфических черт объекта.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(возможный</w:t>
      </w:r>
      <w:r>
        <w:rPr>
          <w:spacing w:val="4"/>
        </w:rPr>
        <w:t xml:space="preserve"> </w:t>
      </w:r>
      <w:r>
        <w:t>только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3"/>
        </w:rPr>
        <w:t xml:space="preserve"> </w:t>
      </w:r>
      <w:r>
        <w:t>объектов,</w:t>
      </w:r>
      <w:r>
        <w:rPr>
          <w:spacing w:val="4"/>
        </w:rPr>
        <w:t xml:space="preserve"> </w:t>
      </w:r>
      <w:r>
        <w:t>явлений)</w:t>
      </w:r>
    </w:p>
    <w:p w:rsidR="002D4725" w:rsidRDefault="006F5087">
      <w:pPr>
        <w:pStyle w:val="a3"/>
        <w:ind w:left="1002" w:right="235"/>
      </w:pPr>
      <w:r>
        <w:t>—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изучаемых</w:t>
      </w:r>
      <w:r>
        <w:rPr>
          <w:spacing w:val="-57"/>
        </w:rPr>
        <w:t xml:space="preserve"> </w:t>
      </w:r>
      <w:r>
        <w:t>предметов (объектов, явлений) и видоизменять их таким образом, чтобы привести их к</w:t>
      </w:r>
      <w:r>
        <w:rPr>
          <w:spacing w:val="1"/>
        </w:rPr>
        <w:t xml:space="preserve"> </w:t>
      </w:r>
      <w:r>
        <w:t>сходству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похожести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другими.</w:t>
      </w:r>
    </w:p>
    <w:p w:rsidR="002D4725" w:rsidRDefault="006F5087">
      <w:pPr>
        <w:pStyle w:val="a3"/>
        <w:ind w:left="1002" w:right="231" w:firstLine="566"/>
      </w:pPr>
      <w:r>
        <w:rPr>
          <w:i/>
        </w:rPr>
        <w:t>Классификация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 которые подлежат классификации; сравнение выделенных свойств с целью их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(несущественные)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(существенные)</w:t>
      </w:r>
      <w:r>
        <w:rPr>
          <w:spacing w:val="1"/>
        </w:rPr>
        <w:t xml:space="preserve"> </w:t>
      </w:r>
      <w:r>
        <w:t>свойства;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(существенных)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разбиение</w:t>
      </w:r>
      <w:r>
        <w:rPr>
          <w:spacing w:val="40"/>
        </w:rPr>
        <w:t xml:space="preserve"> </w:t>
      </w:r>
      <w:r>
        <w:t>объектов</w:t>
      </w:r>
      <w:r>
        <w:rPr>
          <w:spacing w:val="42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группы</w:t>
      </w:r>
      <w:r>
        <w:rPr>
          <w:spacing w:val="41"/>
        </w:rPr>
        <w:t xml:space="preserve"> </w:t>
      </w:r>
      <w:r>
        <w:t>(типы)</w:t>
      </w:r>
      <w:r>
        <w:rPr>
          <w:spacing w:val="39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общему</w:t>
      </w:r>
      <w:r>
        <w:rPr>
          <w:spacing w:val="40"/>
        </w:rPr>
        <w:t xml:space="preserve"> </w:t>
      </w:r>
      <w:r>
        <w:t>главному</w:t>
      </w:r>
      <w:r>
        <w:rPr>
          <w:spacing w:val="41"/>
        </w:rPr>
        <w:t xml:space="preserve"> </w:t>
      </w:r>
      <w:r>
        <w:t>(существенному)</w:t>
      </w:r>
      <w:r>
        <w:rPr>
          <w:spacing w:val="40"/>
        </w:rPr>
        <w:t xml:space="preserve"> </w:t>
      </w:r>
      <w:r>
        <w:t>признаку.</w:t>
      </w:r>
    </w:p>
    <w:p w:rsidR="002D4725" w:rsidRDefault="002D4725">
      <w:pPr>
        <w:sectPr w:rsidR="002D4725">
          <w:footerReference w:type="default" r:id="rId32"/>
          <w:pgSz w:w="11910" w:h="16840"/>
          <w:pgMar w:top="1040" w:right="620" w:bottom="280" w:left="700" w:header="0" w:footer="0" w:gutter="0"/>
          <w:cols w:space="720"/>
        </w:sectPr>
      </w:pPr>
    </w:p>
    <w:p w:rsidR="002D4725" w:rsidRDefault="006F5087">
      <w:pPr>
        <w:pStyle w:val="a3"/>
        <w:spacing w:before="73"/>
        <w:ind w:left="1002" w:right="227"/>
      </w:pPr>
      <w:r>
        <w:lastRenderedPageBreak/>
        <w:t>Обучающемуся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моделей</w:t>
      </w:r>
      <w:r>
        <w:rPr>
          <w:spacing w:val="-57"/>
        </w:rPr>
        <w:t xml:space="preserve"> </w:t>
      </w:r>
      <w:r>
        <w:t>объектов)</w:t>
      </w:r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нежели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выделенных свойств экранных (виртуальных) моделей изучаемых объектов с целью их</w:t>
      </w:r>
      <w:r>
        <w:rPr>
          <w:spacing w:val="1"/>
        </w:rPr>
        <w:t xml:space="preserve"> </w:t>
      </w:r>
      <w:r>
        <w:t>дифференциации.</w:t>
      </w:r>
    </w:p>
    <w:p w:rsidR="002D4725" w:rsidRDefault="006F5087">
      <w:pPr>
        <w:pStyle w:val="a3"/>
        <w:spacing w:before="1"/>
        <w:ind w:left="1002" w:right="225" w:firstLine="566"/>
      </w:pPr>
      <w:r>
        <w:rPr>
          <w:i/>
        </w:rPr>
        <w:t>Обобщение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операции:</w:t>
      </w:r>
      <w:r>
        <w:rPr>
          <w:spacing w:val="-57"/>
        </w:rPr>
        <w:t xml:space="preserve"> </w:t>
      </w:r>
      <w:r>
        <w:t>сравнение 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понятий)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 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(свойств);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особенных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сокращённая</w:t>
      </w:r>
      <w:r>
        <w:rPr>
          <w:spacing w:val="1"/>
        </w:rPr>
        <w:t xml:space="preserve"> </w:t>
      </w:r>
      <w:r>
        <w:t>сжатая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-1"/>
        </w:rPr>
        <w:t xml:space="preserve"> </w:t>
      </w:r>
      <w:r>
        <w:t>признака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анализируемых</w:t>
      </w:r>
      <w:r>
        <w:rPr>
          <w:spacing w:val="-1"/>
        </w:rPr>
        <w:t xml:space="preserve"> </w:t>
      </w:r>
      <w:r>
        <w:t>предметов.</w:t>
      </w:r>
    </w:p>
    <w:p w:rsidR="002D4725" w:rsidRDefault="006F5087">
      <w:pPr>
        <w:pStyle w:val="a3"/>
        <w:ind w:left="1119" w:right="233" w:firstLine="590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самообразованию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саморазвитию.</w:t>
      </w:r>
    </w:p>
    <w:p w:rsidR="002D4725" w:rsidRDefault="006F5087">
      <w:pPr>
        <w:ind w:left="3129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</w:t>
      </w:r>
    </w:p>
    <w:p w:rsidR="002D4725" w:rsidRDefault="006F5087">
      <w:pPr>
        <w:pStyle w:val="a3"/>
        <w:ind w:left="1002" w:right="228" w:firstLine="707"/>
      </w:pPr>
      <w:r>
        <w:t>К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презентация. Коммуникативные универсальные учебные действия являются основанием</w:t>
      </w:r>
      <w:r>
        <w:rPr>
          <w:spacing w:val="1"/>
        </w:rPr>
        <w:t xml:space="preserve"> </w:t>
      </w:r>
      <w:r>
        <w:t>для формирования готовности младшего школьника к информационному взаимодействию</w:t>
      </w:r>
      <w:r>
        <w:rPr>
          <w:spacing w:val="-57"/>
        </w:rPr>
        <w:t xml:space="preserve"> </w:t>
      </w:r>
      <w:r>
        <w:t>с окружающим миром: средой обитания, членами многонационального 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-1"/>
        </w:rPr>
        <w:t xml:space="preserve"> </w:t>
      </w:r>
      <w:r>
        <w:t>и даже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собой.</w:t>
      </w:r>
    </w:p>
    <w:p w:rsidR="002D4725" w:rsidRDefault="006F5087">
      <w:pPr>
        <w:pStyle w:val="a3"/>
        <w:spacing w:before="1"/>
        <w:ind w:left="1002" w:right="232" w:firstLine="707"/>
      </w:pPr>
      <w:r>
        <w:t>Коммуникативные универсальные учебные действия целесообразно формировать в</w:t>
      </w:r>
      <w:r>
        <w:rPr>
          <w:spacing w:val="-57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образовательной  среде</w:t>
      </w:r>
      <w:r>
        <w:rPr>
          <w:spacing w:val="59"/>
        </w:rPr>
        <w:t xml:space="preserve"> </w:t>
      </w:r>
      <w:r>
        <w:t>класса,</w:t>
      </w:r>
      <w:r>
        <w:rPr>
          <w:spacing w:val="59"/>
        </w:rPr>
        <w:t xml:space="preserve"> </w:t>
      </w:r>
      <w:r>
        <w:t>школы.</w:t>
      </w:r>
    </w:p>
    <w:p w:rsidR="002D4725" w:rsidRDefault="006F5087">
      <w:pPr>
        <w:pStyle w:val="a3"/>
        <w:ind w:left="1002" w:right="230" w:firstLine="707"/>
      </w:pPr>
      <w:r>
        <w:t>В</w:t>
      </w:r>
      <w:r>
        <w:rPr>
          <w:spacing w:val="1"/>
        </w:rPr>
        <w:t xml:space="preserve"> </w:t>
      </w:r>
      <w:r>
        <w:t>соответствии с ФГОС НОО коммуникативные УУД характеризуются четырьмя</w:t>
      </w:r>
      <w:r>
        <w:rPr>
          <w:spacing w:val="1"/>
        </w:rPr>
        <w:t xml:space="preserve"> </w:t>
      </w:r>
      <w:r>
        <w:t>группами</w:t>
      </w:r>
      <w:r>
        <w:rPr>
          <w:spacing w:val="-1"/>
        </w:rPr>
        <w:t xml:space="preserve"> </w:t>
      </w:r>
      <w:r>
        <w:t>учебных операций, обеспечивающих:</w:t>
      </w:r>
    </w:p>
    <w:p w:rsidR="002D4725" w:rsidRDefault="006F5087" w:rsidP="00600EF9">
      <w:pPr>
        <w:pStyle w:val="a4"/>
        <w:numPr>
          <w:ilvl w:val="0"/>
          <w:numId w:val="95"/>
        </w:numPr>
        <w:tabs>
          <w:tab w:val="left" w:pos="1286"/>
        </w:tabs>
        <w:ind w:right="233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назначений;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 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2D4725" w:rsidRDefault="006F5087" w:rsidP="00600EF9">
      <w:pPr>
        <w:pStyle w:val="a4"/>
        <w:numPr>
          <w:ilvl w:val="0"/>
          <w:numId w:val="95"/>
        </w:numPr>
        <w:tabs>
          <w:tab w:val="left" w:pos="1286"/>
        </w:tabs>
        <w:ind w:right="230"/>
        <w:jc w:val="both"/>
        <w:rPr>
          <w:sz w:val="24"/>
        </w:rPr>
      </w:pP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 (знание и соблюдение правил учебного диалога),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2D4725" w:rsidRDefault="006F5087" w:rsidP="00600EF9">
      <w:pPr>
        <w:pStyle w:val="a4"/>
        <w:numPr>
          <w:ilvl w:val="0"/>
          <w:numId w:val="95"/>
        </w:numPr>
        <w:tabs>
          <w:tab w:val="left" w:pos="1286"/>
        </w:tabs>
        <w:ind w:right="228"/>
        <w:jc w:val="both"/>
        <w:rPr>
          <w:sz w:val="24"/>
        </w:rPr>
      </w:pPr>
      <w:r>
        <w:rPr>
          <w:sz w:val="24"/>
        </w:rPr>
        <w:t>успешную продуктивно-творческую деятельность (самостоятельное создание 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 (виртуальных) объектов учебного,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 бытового 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-1"/>
          <w:sz w:val="24"/>
        </w:rPr>
        <w:t xml:space="preserve"> </w:t>
      </w:r>
      <w:r>
        <w:rPr>
          <w:sz w:val="24"/>
        </w:rPr>
        <w:t>реконструкция,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представление);</w:t>
      </w:r>
    </w:p>
    <w:p w:rsidR="002D4725" w:rsidRDefault="006F5087" w:rsidP="00600EF9">
      <w:pPr>
        <w:pStyle w:val="a4"/>
        <w:numPr>
          <w:ilvl w:val="0"/>
          <w:numId w:val="95"/>
        </w:numPr>
        <w:tabs>
          <w:tab w:val="left" w:pos="1286"/>
        </w:tabs>
        <w:ind w:right="230"/>
        <w:jc w:val="both"/>
        <w:rPr>
          <w:sz w:val="24"/>
        </w:rPr>
      </w:pPr>
      <w:r>
        <w:rPr>
          <w:sz w:val="24"/>
        </w:rPr>
        <w:t>результативное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 уступать, вырабатывать общую точку зрения), в том числе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взаимодействия.</w:t>
      </w:r>
    </w:p>
    <w:p w:rsidR="002D4725" w:rsidRDefault="006F5087">
      <w:pPr>
        <w:spacing w:before="1"/>
        <w:ind w:left="3378"/>
        <w:jc w:val="both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</w:t>
      </w:r>
    </w:p>
    <w:p w:rsidR="002D4725" w:rsidRDefault="006F5087">
      <w:pPr>
        <w:pStyle w:val="a3"/>
        <w:ind w:left="1002" w:right="231" w:firstLine="539"/>
      </w:pPr>
      <w:r>
        <w:t>К</w:t>
      </w:r>
      <w:r>
        <w:rPr>
          <w:spacing w:val="1"/>
        </w:rPr>
        <w:t xml:space="preserve"> </w:t>
      </w:r>
      <w:r>
        <w:t>регулятивным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саморегуляция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 учебные действия есть совокупность учебных операций, 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(формирование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пропедевтическом</w:t>
      </w:r>
      <w:r>
        <w:rPr>
          <w:spacing w:val="-1"/>
        </w:rPr>
        <w:t xml:space="preserve"> </w:t>
      </w:r>
      <w:r>
        <w:t>уровне).</w:t>
      </w:r>
    </w:p>
    <w:p w:rsidR="002D4725" w:rsidRDefault="006F5087">
      <w:pPr>
        <w:pStyle w:val="a3"/>
        <w:ind w:left="1542"/>
      </w:pP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выделяются</w:t>
      </w:r>
      <w:r>
        <w:rPr>
          <w:spacing w:val="-2"/>
        </w:rPr>
        <w:t xml:space="preserve"> </w:t>
      </w:r>
      <w:r>
        <w:t>шесть</w:t>
      </w:r>
      <w:r>
        <w:rPr>
          <w:spacing w:val="-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операций:</w:t>
      </w:r>
    </w:p>
    <w:p w:rsidR="002D4725" w:rsidRDefault="006F5087" w:rsidP="00600EF9">
      <w:pPr>
        <w:pStyle w:val="a4"/>
        <w:numPr>
          <w:ilvl w:val="0"/>
          <w:numId w:val="94"/>
        </w:numPr>
        <w:tabs>
          <w:tab w:val="left" w:pos="1362"/>
        </w:tabs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задачу;</w:t>
      </w:r>
    </w:p>
    <w:p w:rsidR="002D4725" w:rsidRDefault="006F5087" w:rsidP="00600EF9">
      <w:pPr>
        <w:pStyle w:val="a4"/>
        <w:numPr>
          <w:ilvl w:val="0"/>
          <w:numId w:val="94"/>
        </w:numPr>
        <w:tabs>
          <w:tab w:val="left" w:pos="1362"/>
        </w:tabs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решение;</w:t>
      </w:r>
    </w:p>
    <w:p w:rsidR="002D4725" w:rsidRDefault="006F5087" w:rsidP="00600EF9">
      <w:pPr>
        <w:pStyle w:val="a4"/>
        <w:numPr>
          <w:ilvl w:val="0"/>
          <w:numId w:val="94"/>
        </w:numPr>
        <w:tabs>
          <w:tab w:val="left" w:pos="1362"/>
        </w:tabs>
        <w:rPr>
          <w:sz w:val="24"/>
        </w:rPr>
      </w:pP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2D4725" w:rsidRDefault="006F5087" w:rsidP="00600EF9">
      <w:pPr>
        <w:pStyle w:val="a4"/>
        <w:numPr>
          <w:ilvl w:val="0"/>
          <w:numId w:val="94"/>
        </w:numPr>
        <w:tabs>
          <w:tab w:val="left" w:pos="1362"/>
        </w:tabs>
        <w:rPr>
          <w:sz w:val="24"/>
        </w:rPr>
      </w:pPr>
      <w:r>
        <w:rPr>
          <w:sz w:val="24"/>
        </w:rPr>
        <w:t>контролировать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способу;</w:t>
      </w:r>
    </w:p>
    <w:p w:rsidR="002D4725" w:rsidRDefault="006F5087" w:rsidP="00600EF9">
      <w:pPr>
        <w:pStyle w:val="a4"/>
        <w:numPr>
          <w:ilvl w:val="0"/>
          <w:numId w:val="94"/>
        </w:numPr>
        <w:tabs>
          <w:tab w:val="left" w:pos="1362"/>
        </w:tabs>
        <w:ind w:right="235"/>
        <w:rPr>
          <w:sz w:val="24"/>
        </w:rPr>
      </w:pPr>
      <w:r>
        <w:rPr>
          <w:sz w:val="24"/>
        </w:rPr>
        <w:t>предвидеть</w:t>
      </w:r>
      <w:r>
        <w:rPr>
          <w:spacing w:val="30"/>
          <w:sz w:val="24"/>
        </w:rPr>
        <w:t xml:space="preserve"> </w:t>
      </w:r>
      <w:r>
        <w:rPr>
          <w:sz w:val="24"/>
        </w:rPr>
        <w:t>(прогнозировать)</w:t>
      </w:r>
      <w:r>
        <w:rPr>
          <w:spacing w:val="28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27"/>
          <w:sz w:val="24"/>
        </w:rPr>
        <w:t xml:space="preserve"> </w:t>
      </w: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7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2D4725" w:rsidRDefault="006F5087" w:rsidP="00600EF9">
      <w:pPr>
        <w:pStyle w:val="a4"/>
        <w:numPr>
          <w:ilvl w:val="0"/>
          <w:numId w:val="94"/>
        </w:numPr>
        <w:tabs>
          <w:tab w:val="left" w:pos="1362"/>
        </w:tabs>
        <w:rPr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2D4725" w:rsidRDefault="002D4725">
      <w:pPr>
        <w:rPr>
          <w:sz w:val="24"/>
        </w:rPr>
        <w:sectPr w:rsidR="002D4725">
          <w:footerReference w:type="default" r:id="rId33"/>
          <w:pgSz w:w="11910" w:h="16840"/>
          <w:pgMar w:top="1040" w:right="620" w:bottom="1120" w:left="700" w:header="0" w:footer="923" w:gutter="0"/>
          <w:pgNumType w:start="104"/>
          <w:cols w:space="720"/>
        </w:sectPr>
      </w:pPr>
    </w:p>
    <w:p w:rsidR="002D4725" w:rsidRDefault="006F5087">
      <w:pPr>
        <w:pStyle w:val="a3"/>
        <w:spacing w:before="73"/>
        <w:ind w:left="1002" w:right="233" w:firstLine="566"/>
      </w:pPr>
      <w:r>
        <w:lastRenderedPageBreak/>
        <w:t>Важной составляющей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 являются операции,</w:t>
      </w:r>
      <w:r>
        <w:rPr>
          <w:spacing w:val="1"/>
        </w:rPr>
        <w:t xml:space="preserve"> </w:t>
      </w:r>
      <w:r>
        <w:t>определяющие способность обучающегося к волевым усилиям в процессе коллективной/</w:t>
      </w:r>
      <w:r>
        <w:rPr>
          <w:spacing w:val="1"/>
        </w:rPr>
        <w:t xml:space="preserve"> </w:t>
      </w:r>
      <w:r>
        <w:t>совместной деятельности, к мирному самостоятельному предупреждению и преодолению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взаимодействия.</w:t>
      </w:r>
    </w:p>
    <w:p w:rsidR="002D4725" w:rsidRDefault="006F5087">
      <w:pPr>
        <w:pStyle w:val="a3"/>
        <w:spacing w:before="1"/>
        <w:ind w:left="1002" w:right="228" w:firstLine="566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феноменах,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успешность: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(договариваться,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компромиссные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(подчиняться, уступать, объективно оценивать вклад свой и других в результат общего</w:t>
      </w:r>
      <w:r>
        <w:rPr>
          <w:spacing w:val="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др.).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6F5087" w:rsidP="00600EF9">
      <w:pPr>
        <w:pStyle w:val="2"/>
        <w:numPr>
          <w:ilvl w:val="1"/>
          <w:numId w:val="204"/>
        </w:numPr>
        <w:tabs>
          <w:tab w:val="left" w:pos="4142"/>
        </w:tabs>
        <w:spacing w:before="231"/>
        <w:ind w:left="4141" w:hanging="421"/>
        <w:jc w:val="left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</w:t>
      </w:r>
    </w:p>
    <w:p w:rsidR="002D4725" w:rsidRDefault="002D4725">
      <w:pPr>
        <w:pStyle w:val="a3"/>
        <w:spacing w:before="11"/>
        <w:ind w:left="0"/>
        <w:jc w:val="left"/>
        <w:rPr>
          <w:b/>
          <w:sz w:val="23"/>
        </w:rPr>
      </w:pPr>
    </w:p>
    <w:p w:rsidR="002D4725" w:rsidRDefault="006F5087">
      <w:pPr>
        <w:pStyle w:val="a3"/>
        <w:ind w:left="1002" w:right="227" w:firstLine="70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Медянская</w:t>
      </w:r>
      <w:r>
        <w:rPr>
          <w:spacing w:val="1"/>
        </w:rPr>
        <w:t xml:space="preserve"> </w:t>
      </w:r>
      <w:r>
        <w:t>СШ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воспитания)</w:t>
      </w:r>
      <w:r>
        <w:rPr>
          <w:spacing w:val="-2"/>
        </w:rPr>
        <w:t xml:space="preserve"> </w:t>
      </w:r>
      <w:r>
        <w:t>разработана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нормативно-правовых документов:</w:t>
      </w:r>
    </w:p>
    <w:p w:rsidR="002D4725" w:rsidRDefault="006F5087" w:rsidP="00600EF9">
      <w:pPr>
        <w:pStyle w:val="a4"/>
        <w:numPr>
          <w:ilvl w:val="0"/>
          <w:numId w:val="93"/>
        </w:numPr>
        <w:tabs>
          <w:tab w:val="left" w:pos="1115"/>
        </w:tabs>
        <w:ind w:right="225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 период до</w:t>
      </w:r>
      <w:r>
        <w:rPr>
          <w:spacing w:val="1"/>
          <w:sz w:val="24"/>
        </w:rPr>
        <w:t xml:space="preserve"> </w:t>
      </w:r>
      <w:r>
        <w:rPr>
          <w:sz w:val="24"/>
        </w:rPr>
        <w:t>2025 года 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 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 ее реализации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в 2021-2025</w:t>
      </w:r>
      <w:r>
        <w:rPr>
          <w:spacing w:val="-57"/>
          <w:sz w:val="24"/>
        </w:rPr>
        <w:t xml:space="preserve"> </w:t>
      </w:r>
      <w:r>
        <w:rPr>
          <w:sz w:val="24"/>
        </w:rPr>
        <w:t>гг.</w:t>
      </w:r>
      <w:r>
        <w:rPr>
          <w:spacing w:val="-2"/>
          <w:sz w:val="24"/>
        </w:rPr>
        <w:t xml:space="preserve"> </w:t>
      </w:r>
      <w:r>
        <w:rPr>
          <w:sz w:val="24"/>
        </w:rPr>
        <w:t>(Распоряжение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12.11.2020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2945-р);</w:t>
      </w:r>
    </w:p>
    <w:p w:rsidR="002D4725" w:rsidRDefault="006F5087" w:rsidP="00600EF9">
      <w:pPr>
        <w:pStyle w:val="a4"/>
        <w:numPr>
          <w:ilvl w:val="0"/>
          <w:numId w:val="93"/>
        </w:numPr>
        <w:tabs>
          <w:tab w:val="left" w:pos="1115"/>
        </w:tabs>
        <w:ind w:right="229"/>
        <w:rPr>
          <w:sz w:val="24"/>
        </w:rPr>
      </w:pPr>
      <w:r>
        <w:rPr>
          <w:sz w:val="24"/>
        </w:rPr>
        <w:t>Федеральный закон РФ от 04 сентября 2022 года №371-ФЗ "О внесении изменений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 "Об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 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Федерации"</w:t>
      </w:r>
    </w:p>
    <w:p w:rsidR="002D4725" w:rsidRDefault="006F5087" w:rsidP="00600EF9">
      <w:pPr>
        <w:pStyle w:val="a4"/>
        <w:numPr>
          <w:ilvl w:val="0"/>
          <w:numId w:val="93"/>
        </w:numPr>
        <w:tabs>
          <w:tab w:val="left" w:pos="1115"/>
        </w:tabs>
        <w:ind w:right="233"/>
        <w:rPr>
          <w:sz w:val="24"/>
        </w:rPr>
      </w:pPr>
      <w:r>
        <w:rPr>
          <w:sz w:val="24"/>
        </w:rPr>
        <w:t>Стратегия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(Указ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 02 июля</w:t>
      </w:r>
      <w:r>
        <w:rPr>
          <w:spacing w:val="-1"/>
          <w:sz w:val="24"/>
        </w:rPr>
        <w:t xml:space="preserve"> </w:t>
      </w:r>
      <w:r>
        <w:rPr>
          <w:sz w:val="24"/>
        </w:rPr>
        <w:t>2021года №</w:t>
      </w:r>
      <w:r>
        <w:rPr>
          <w:spacing w:val="-2"/>
          <w:sz w:val="24"/>
        </w:rPr>
        <w:t xml:space="preserve"> </w:t>
      </w:r>
      <w:r>
        <w:rPr>
          <w:sz w:val="24"/>
        </w:rPr>
        <w:t>400)</w:t>
      </w:r>
    </w:p>
    <w:p w:rsidR="002D4725" w:rsidRDefault="006F5087">
      <w:pPr>
        <w:pStyle w:val="a3"/>
        <w:spacing w:before="1"/>
        <w:ind w:left="1002" w:right="225"/>
      </w:pPr>
      <w:r>
        <w:t>-Приказ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372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-2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образования»;</w:t>
      </w:r>
    </w:p>
    <w:p w:rsidR="002D4725" w:rsidRDefault="006F5087" w:rsidP="00600EF9">
      <w:pPr>
        <w:pStyle w:val="a4"/>
        <w:numPr>
          <w:ilvl w:val="0"/>
          <w:numId w:val="93"/>
        </w:numPr>
        <w:tabs>
          <w:tab w:val="left" w:pos="1115"/>
        </w:tabs>
        <w:rPr>
          <w:sz w:val="24"/>
        </w:rPr>
      </w:pPr>
      <w:r>
        <w:rPr>
          <w:sz w:val="24"/>
        </w:rPr>
        <w:t>Приказ</w:t>
      </w:r>
      <w:r>
        <w:rPr>
          <w:spacing w:val="-3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370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18</w:t>
      </w:r>
      <w:r>
        <w:rPr>
          <w:spacing w:val="-2"/>
          <w:sz w:val="24"/>
        </w:rPr>
        <w:t xml:space="preserve"> </w:t>
      </w:r>
      <w:r>
        <w:rPr>
          <w:sz w:val="24"/>
        </w:rPr>
        <w:t>мая</w:t>
      </w:r>
      <w:r>
        <w:rPr>
          <w:spacing w:val="-2"/>
          <w:sz w:val="24"/>
        </w:rPr>
        <w:t xml:space="preserve"> </w:t>
      </w:r>
      <w:r>
        <w:rPr>
          <w:sz w:val="24"/>
        </w:rPr>
        <w:t>2023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</w:p>
    <w:p w:rsidR="002D4725" w:rsidRDefault="006F5087">
      <w:pPr>
        <w:pStyle w:val="a3"/>
        <w:ind w:left="1002" w:right="232" w:firstLine="707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образования»;</w:t>
      </w:r>
    </w:p>
    <w:p w:rsidR="002D4725" w:rsidRDefault="006F5087" w:rsidP="00600EF9">
      <w:pPr>
        <w:pStyle w:val="a4"/>
        <w:numPr>
          <w:ilvl w:val="0"/>
          <w:numId w:val="93"/>
        </w:numPr>
        <w:tabs>
          <w:tab w:val="left" w:pos="1115"/>
        </w:tabs>
        <w:rPr>
          <w:sz w:val="24"/>
        </w:rPr>
      </w:pPr>
      <w:r>
        <w:rPr>
          <w:sz w:val="24"/>
        </w:rPr>
        <w:t>Приказ</w:t>
      </w:r>
      <w:r>
        <w:rPr>
          <w:spacing w:val="-2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371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18</w:t>
      </w:r>
      <w:r>
        <w:rPr>
          <w:spacing w:val="-2"/>
          <w:sz w:val="24"/>
        </w:rPr>
        <w:t xml:space="preserve"> </w:t>
      </w:r>
      <w:r>
        <w:rPr>
          <w:sz w:val="24"/>
        </w:rPr>
        <w:t>мая</w:t>
      </w:r>
      <w:r>
        <w:rPr>
          <w:spacing w:val="-2"/>
          <w:sz w:val="24"/>
        </w:rPr>
        <w:t xml:space="preserve"> </w:t>
      </w:r>
      <w:r>
        <w:rPr>
          <w:sz w:val="24"/>
        </w:rPr>
        <w:t>2023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</w:p>
    <w:p w:rsidR="002D4725" w:rsidRDefault="006F5087">
      <w:pPr>
        <w:pStyle w:val="a3"/>
        <w:ind w:left="1002" w:right="232" w:firstLine="707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образования»;</w:t>
      </w:r>
    </w:p>
    <w:p w:rsidR="002D4725" w:rsidRDefault="006F5087" w:rsidP="00600EF9">
      <w:pPr>
        <w:pStyle w:val="a4"/>
        <w:numPr>
          <w:ilvl w:val="0"/>
          <w:numId w:val="93"/>
        </w:numPr>
        <w:tabs>
          <w:tab w:val="left" w:pos="1115"/>
        </w:tabs>
        <w:ind w:right="226"/>
        <w:rPr>
          <w:sz w:val="24"/>
        </w:rPr>
      </w:pPr>
      <w:r>
        <w:rPr>
          <w:sz w:val="24"/>
        </w:rPr>
        <w:t>Приказ Минпросвещения Российской Федерации № 874 от 30 сентября 2022 года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программ»;</w:t>
      </w:r>
    </w:p>
    <w:p w:rsidR="002D4725" w:rsidRDefault="006F5087">
      <w:pPr>
        <w:pStyle w:val="a3"/>
        <w:ind w:left="1710"/>
      </w:pPr>
      <w:r>
        <w:t>-Приказ</w:t>
      </w:r>
      <w:r>
        <w:rPr>
          <w:spacing w:val="26"/>
        </w:rPr>
        <w:t xml:space="preserve"> </w:t>
      </w:r>
      <w:r>
        <w:t>Минпросвещения</w:t>
      </w:r>
      <w:r>
        <w:rPr>
          <w:spacing w:val="25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</w:t>
      </w:r>
      <w:r>
        <w:rPr>
          <w:spacing w:val="26"/>
        </w:rPr>
        <w:t xml:space="preserve"> </w:t>
      </w:r>
      <w:r>
        <w:t>№</w:t>
      </w:r>
      <w:r>
        <w:rPr>
          <w:spacing w:val="25"/>
        </w:rPr>
        <w:t xml:space="preserve"> </w:t>
      </w:r>
      <w:r>
        <w:t>712</w:t>
      </w:r>
      <w:r>
        <w:rPr>
          <w:spacing w:val="25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11</w:t>
      </w:r>
      <w:r>
        <w:rPr>
          <w:spacing w:val="24"/>
        </w:rPr>
        <w:t xml:space="preserve"> </w:t>
      </w:r>
      <w:r>
        <w:t>декабря</w:t>
      </w:r>
      <w:r>
        <w:rPr>
          <w:spacing w:val="25"/>
        </w:rPr>
        <w:t xml:space="preserve"> </w:t>
      </w:r>
      <w:r>
        <w:t>2020</w:t>
      </w:r>
      <w:r>
        <w:rPr>
          <w:spacing w:val="26"/>
        </w:rPr>
        <w:t xml:space="preserve"> </w:t>
      </w:r>
      <w:r>
        <w:t>года</w:t>
      </w:r>
    </w:p>
    <w:p w:rsidR="002D4725" w:rsidRDefault="006F5087">
      <w:pPr>
        <w:pStyle w:val="a3"/>
        <w:ind w:left="1002" w:right="235"/>
      </w:pP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стандарты</w:t>
      </w:r>
      <w:r>
        <w:rPr>
          <w:spacing w:val="-1"/>
        </w:rPr>
        <w:t xml:space="preserve"> </w:t>
      </w:r>
      <w:r>
        <w:t>общего образования</w:t>
      </w:r>
      <w:r>
        <w:rPr>
          <w:spacing w:val="-1"/>
        </w:rPr>
        <w:t xml:space="preserve"> </w:t>
      </w:r>
      <w:r>
        <w:t>по вопросам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обучающихся»;</w:t>
      </w:r>
    </w:p>
    <w:p w:rsidR="002D4725" w:rsidRDefault="006F5087" w:rsidP="00600EF9">
      <w:pPr>
        <w:pStyle w:val="a4"/>
        <w:numPr>
          <w:ilvl w:val="0"/>
          <w:numId w:val="93"/>
        </w:numPr>
        <w:tabs>
          <w:tab w:val="left" w:pos="1115"/>
        </w:tabs>
        <w:spacing w:before="1"/>
        <w:ind w:right="227"/>
        <w:rPr>
          <w:sz w:val="24"/>
        </w:rPr>
      </w:pPr>
      <w:r>
        <w:rPr>
          <w:sz w:val="24"/>
        </w:rPr>
        <w:t>Письмо Министерства просвещения Российской Федерации от 18 июля 2022 года № АБ-</w:t>
      </w:r>
      <w:r>
        <w:rPr>
          <w:spacing w:val="1"/>
          <w:sz w:val="24"/>
        </w:rPr>
        <w:t xml:space="preserve"> </w:t>
      </w:r>
      <w:r>
        <w:rPr>
          <w:sz w:val="24"/>
        </w:rPr>
        <w:t>1951/06 «Об актуализации примерной рабочей программы воспитания»,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(протокол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23.06.2022г.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3/22).</w:t>
      </w:r>
    </w:p>
    <w:p w:rsidR="002D4725" w:rsidRDefault="006F5087">
      <w:pPr>
        <w:pStyle w:val="a3"/>
        <w:ind w:left="1002" w:right="234" w:firstLine="707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всех уровней общего</w:t>
      </w:r>
      <w:r>
        <w:rPr>
          <w:spacing w:val="-1"/>
        </w:rPr>
        <w:t xml:space="preserve"> </w:t>
      </w:r>
      <w:r>
        <w:t>образования.</w:t>
      </w:r>
    </w:p>
    <w:p w:rsidR="002D4725" w:rsidRDefault="006F5087">
      <w:pPr>
        <w:pStyle w:val="a3"/>
        <w:ind w:left="1710"/>
      </w:pPr>
      <w:r>
        <w:t>Программа</w:t>
      </w:r>
      <w:r>
        <w:rPr>
          <w:spacing w:val="-6"/>
        </w:rPr>
        <w:t xml:space="preserve"> </w:t>
      </w:r>
      <w:r>
        <w:t>воспитания:</w:t>
      </w:r>
    </w:p>
    <w:p w:rsidR="002D4725" w:rsidRDefault="006F5087">
      <w:pPr>
        <w:pStyle w:val="a3"/>
        <w:ind w:left="1114" w:right="227"/>
      </w:pPr>
      <w:r>
        <w:rPr>
          <w:noProof/>
          <w:lang w:eastAsia="ru-RU"/>
        </w:rPr>
        <w:drawing>
          <wp:anchor distT="0" distB="0" distL="0" distR="0" simplePos="0" relativeHeight="474858496" behindDoc="1" locked="0" layoutInCell="1" allowOverlap="1">
            <wp:simplePos x="0" y="0"/>
            <wp:positionH relativeFrom="page">
              <wp:posOffset>990904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предназначена для планирования и организации системной воспитательной 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МОУ Медянская СШ;</w:t>
      </w:r>
    </w:p>
    <w:p w:rsidR="002D4725" w:rsidRDefault="006F5087">
      <w:pPr>
        <w:pStyle w:val="a3"/>
        <w:tabs>
          <w:tab w:val="left" w:pos="2443"/>
          <w:tab w:val="left" w:pos="2778"/>
          <w:tab w:val="left" w:pos="4175"/>
          <w:tab w:val="left" w:pos="4487"/>
          <w:tab w:val="left" w:pos="5636"/>
          <w:tab w:val="left" w:pos="7399"/>
          <w:tab w:val="left" w:pos="8409"/>
          <w:tab w:val="left" w:pos="9797"/>
        </w:tabs>
        <w:ind w:left="1114" w:right="232" w:hanging="723"/>
        <w:jc w:val="left"/>
      </w:pPr>
      <w:r>
        <w:rPr>
          <w:noProof/>
          <w:position w:val="-4"/>
          <w:lang w:eastAsia="ru-RU"/>
        </w:rPr>
        <w:drawing>
          <wp:inline distT="0" distB="0" distL="0" distR="0">
            <wp:extent cx="237743" cy="169164"/>
            <wp:effectExtent l="0" t="0" r="0" b="0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-15"/>
          <w:sz w:val="20"/>
        </w:rPr>
        <w:t xml:space="preserve"> </w:t>
      </w:r>
      <w:r>
        <w:t>разработана</w:t>
      </w:r>
      <w:r>
        <w:tab/>
        <w:t>и</w:t>
      </w:r>
      <w:r>
        <w:tab/>
        <w:t>утверждена</w:t>
      </w:r>
      <w:r>
        <w:tab/>
        <w:t>с</w:t>
      </w:r>
      <w:r>
        <w:tab/>
        <w:t>участием</w:t>
      </w:r>
      <w:r>
        <w:tab/>
        <w:t>коллегиальных</w:t>
      </w:r>
      <w:r>
        <w:tab/>
        <w:t>органов</w:t>
      </w:r>
      <w:r>
        <w:tab/>
        <w:t>управления</w:t>
      </w:r>
      <w:r>
        <w:tab/>
      </w:r>
      <w:r>
        <w:rPr>
          <w:spacing w:val="-2"/>
        </w:rPr>
        <w:t>МОУ</w:t>
      </w:r>
      <w:r>
        <w:rPr>
          <w:spacing w:val="-57"/>
        </w:rPr>
        <w:t xml:space="preserve"> </w:t>
      </w:r>
      <w:r>
        <w:t>Медянская</w:t>
      </w:r>
      <w:r>
        <w:rPr>
          <w:spacing w:val="-1"/>
        </w:rPr>
        <w:t xml:space="preserve"> </w:t>
      </w:r>
      <w:r>
        <w:t>СШ;</w:t>
      </w:r>
    </w:p>
    <w:p w:rsidR="002D4725" w:rsidRDefault="002D4725">
      <w:pPr>
        <w:sectPr w:rsidR="002D4725">
          <w:pgSz w:w="11910" w:h="16840"/>
          <w:pgMar w:top="1040" w:right="620" w:bottom="1200" w:left="700" w:header="0" w:footer="923" w:gutter="0"/>
          <w:cols w:space="720"/>
        </w:sectPr>
      </w:pPr>
    </w:p>
    <w:p w:rsidR="002D4725" w:rsidRDefault="006F5087">
      <w:pPr>
        <w:pStyle w:val="a3"/>
        <w:spacing w:before="73"/>
        <w:ind w:left="1114" w:right="232" w:hanging="723"/>
      </w:pPr>
      <w:r>
        <w:rPr>
          <w:noProof/>
          <w:position w:val="-4"/>
          <w:lang w:eastAsia="ru-RU"/>
        </w:rPr>
        <w:lastRenderedPageBreak/>
        <w:drawing>
          <wp:inline distT="0" distB="0" distL="0" distR="0">
            <wp:extent cx="237743" cy="169164"/>
            <wp:effectExtent l="0" t="0" r="0" b="0"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-15"/>
          <w:sz w:val="20"/>
        </w:rPr>
        <w:t xml:space="preserve"> </w:t>
      </w:r>
      <w:r>
        <w:t>реализуется в единстве урочной и внеурочной деятельности, осуществляемой совместно с</w:t>
      </w:r>
      <w:r>
        <w:rPr>
          <w:spacing w:val="1"/>
        </w:rPr>
        <w:t xml:space="preserve"> </w:t>
      </w:r>
      <w:r>
        <w:t>семьей и другими участниками образовательных отношений, социальными институтами</w:t>
      </w:r>
      <w:r>
        <w:rPr>
          <w:spacing w:val="1"/>
        </w:rPr>
        <w:t xml:space="preserve"> </w:t>
      </w:r>
      <w:r>
        <w:t>воспитания;</w:t>
      </w:r>
    </w:p>
    <w:p w:rsidR="002D4725" w:rsidRDefault="006F5087">
      <w:pPr>
        <w:pStyle w:val="a3"/>
        <w:spacing w:before="1"/>
        <w:ind w:left="1114" w:right="230" w:hanging="723"/>
      </w:pPr>
      <w:r>
        <w:rPr>
          <w:noProof/>
          <w:position w:val="-4"/>
          <w:lang w:eastAsia="ru-RU"/>
        </w:rPr>
        <w:drawing>
          <wp:inline distT="0" distB="0" distL="0" distR="0">
            <wp:extent cx="237743" cy="169164"/>
            <wp:effectExtent l="0" t="0" r="0" b="0"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-15"/>
          <w:sz w:val="20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 включая ценности своей этнической группы, правилам и нормам поведения,</w:t>
      </w:r>
      <w:r>
        <w:rPr>
          <w:spacing w:val="1"/>
        </w:rPr>
        <w:t xml:space="preserve"> </w:t>
      </w:r>
      <w:r>
        <w:t>принятым в российском обществе на основе российских базовых конституционных норм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ценностей;</w:t>
      </w:r>
    </w:p>
    <w:p w:rsidR="002D4725" w:rsidRDefault="006F5087">
      <w:pPr>
        <w:pStyle w:val="a3"/>
        <w:ind w:left="1114" w:right="234" w:hanging="723"/>
      </w:pPr>
      <w:r>
        <w:rPr>
          <w:noProof/>
          <w:position w:val="-4"/>
          <w:lang w:eastAsia="ru-RU"/>
        </w:rPr>
        <w:drawing>
          <wp:inline distT="0" distB="0" distL="0" distR="0">
            <wp:extent cx="237743" cy="169164"/>
            <wp:effectExtent l="0" t="0" r="0" b="0"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-15"/>
          <w:sz w:val="20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обучающихся.</w:t>
      </w:r>
    </w:p>
    <w:p w:rsidR="002D4725" w:rsidRDefault="006F5087">
      <w:pPr>
        <w:pStyle w:val="a3"/>
        <w:ind w:left="1002" w:right="232" w:firstLine="707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организационный.</w:t>
      </w:r>
    </w:p>
    <w:p w:rsidR="002D4725" w:rsidRDefault="006F5087" w:rsidP="00600EF9">
      <w:pPr>
        <w:pStyle w:val="2"/>
        <w:numPr>
          <w:ilvl w:val="2"/>
          <w:numId w:val="204"/>
        </w:numPr>
        <w:tabs>
          <w:tab w:val="left" w:pos="4411"/>
        </w:tabs>
        <w:spacing w:before="1" w:line="318" w:lineRule="exact"/>
        <w:jc w:val="both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2D4725" w:rsidRDefault="006F5087">
      <w:pPr>
        <w:pStyle w:val="a3"/>
        <w:ind w:left="1002" w:right="227" w:firstLine="707"/>
      </w:pP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Медянская</w:t>
      </w:r>
      <w:r>
        <w:rPr>
          <w:spacing w:val="1"/>
        </w:rPr>
        <w:t xml:space="preserve"> </w:t>
      </w:r>
      <w:r>
        <w:t>СШ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61"/>
        </w:rPr>
        <w:t xml:space="preserve"> </w:t>
      </w:r>
      <w:r>
        <w:t>обучающихся.</w:t>
      </w:r>
      <w:r>
        <w:rPr>
          <w:spacing w:val="6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культуры, традиционных религий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2D4725" w:rsidRDefault="006F5087">
      <w:pPr>
        <w:pStyle w:val="a3"/>
        <w:ind w:left="1002" w:right="225" w:firstLine="707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Медянская</w:t>
      </w:r>
      <w:r>
        <w:rPr>
          <w:spacing w:val="1"/>
        </w:rPr>
        <w:t xml:space="preserve"> </w:t>
      </w:r>
      <w:r>
        <w:t>СШ</w:t>
      </w:r>
      <w:r>
        <w:rPr>
          <w:spacing w:val="1"/>
        </w:rPr>
        <w:t xml:space="preserve"> </w:t>
      </w:r>
      <w:r>
        <w:t>планируется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6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 Отечества как свою личную, осознающий ответственность за настоящее и будущее</w:t>
      </w:r>
      <w:r>
        <w:rPr>
          <w:spacing w:val="-57"/>
        </w:rPr>
        <w:t xml:space="preserve"> </w:t>
      </w:r>
      <w:r>
        <w:t>страны, укоренённый в духовных и культурных традициях многонационального народа</w:t>
      </w:r>
      <w:r>
        <w:rPr>
          <w:spacing w:val="1"/>
        </w:rPr>
        <w:t xml:space="preserve"> </w:t>
      </w:r>
      <w:r>
        <w:t>России.</w:t>
      </w:r>
    </w:p>
    <w:p w:rsidR="002D4725" w:rsidRDefault="006F5087">
      <w:pPr>
        <w:ind w:left="1710"/>
        <w:jc w:val="both"/>
        <w:rPr>
          <w:sz w:val="24"/>
        </w:rPr>
      </w:pPr>
      <w:r>
        <w:rPr>
          <w:i/>
          <w:sz w:val="24"/>
        </w:rPr>
        <w:t>Цель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воспитания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НОО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школе:</w:t>
      </w:r>
    </w:p>
    <w:p w:rsidR="002D4725" w:rsidRDefault="006F5087">
      <w:pPr>
        <w:pStyle w:val="a3"/>
        <w:ind w:left="1114" w:right="224"/>
      </w:pPr>
      <w:r>
        <w:t>-развитие личности, создание условий для самоопределения и социализации на основе</w:t>
      </w:r>
      <w:r>
        <w:rPr>
          <w:spacing w:val="1"/>
        </w:rPr>
        <w:t xml:space="preserve"> </w:t>
      </w:r>
      <w:r>
        <w:t>социокультурных, духовно-нравственных ценностей и принятых в российском 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 норм</w:t>
      </w:r>
      <w:r>
        <w:rPr>
          <w:spacing w:val="-5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интересах</w:t>
      </w:r>
      <w:r>
        <w:rPr>
          <w:spacing w:val="-1"/>
        </w:rPr>
        <w:t xml:space="preserve"> </w:t>
      </w:r>
      <w:r>
        <w:t>человека, семьи,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2D4725" w:rsidRDefault="006F5087">
      <w:pPr>
        <w:pStyle w:val="a3"/>
        <w:ind w:left="1114" w:right="232"/>
      </w:pPr>
      <w:r>
        <w:t>-формирование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 к</w:t>
      </w:r>
      <w:r>
        <w:rPr>
          <w:spacing w:val="1"/>
        </w:rPr>
        <w:t xml:space="preserve"> </w:t>
      </w:r>
      <w:r>
        <w:t>памяти защитников Отечества и подвигам Героев Отечества, закону и правопорядку,</w:t>
      </w:r>
      <w:r>
        <w:rPr>
          <w:spacing w:val="1"/>
        </w:rPr>
        <w:t xml:space="preserve"> </w:t>
      </w:r>
      <w:r>
        <w:t>человека труда и старшему поколению, взаимного уважения, бережного отношения 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 Федерации,</w:t>
      </w:r>
      <w:r>
        <w:rPr>
          <w:spacing w:val="-57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 среде.</w:t>
      </w:r>
    </w:p>
    <w:p w:rsidR="002D4725" w:rsidRDefault="006F5087">
      <w:pPr>
        <w:spacing w:line="275" w:lineRule="exact"/>
        <w:ind w:left="2420"/>
        <w:jc w:val="both"/>
        <w:rPr>
          <w:sz w:val="24"/>
        </w:rPr>
      </w:pP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НОО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школе: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4" w:line="232" w:lineRule="auto"/>
        <w:ind w:right="228" w:hanging="723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выработало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 (социально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значимых знаний);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11" w:line="232" w:lineRule="auto"/>
        <w:ind w:right="225" w:hanging="723"/>
        <w:rPr>
          <w:sz w:val="24"/>
        </w:rPr>
      </w:pPr>
      <w:r>
        <w:rPr>
          <w:sz w:val="24"/>
        </w:rPr>
        <w:t>формирование и развитие личностных отношений к этим нормам, ценностям, 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(их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освоение, принятие);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2" w:line="237" w:lineRule="auto"/>
        <w:ind w:right="232" w:hanging="723"/>
        <w:rPr>
          <w:sz w:val="24"/>
        </w:rPr>
      </w:pPr>
      <w:r>
        <w:rPr>
          <w:sz w:val="24"/>
        </w:rPr>
        <w:t>приобретение соответствующего этим нормам, ценностям, традициям социокультурного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8" w:line="232" w:lineRule="auto"/>
        <w:ind w:right="227" w:hanging="723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:rsidR="002D4725" w:rsidRDefault="006F5087">
      <w:pPr>
        <w:spacing w:before="1"/>
        <w:ind w:left="1002" w:firstLine="707"/>
        <w:rPr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3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6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включают: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1"/>
          <w:tab w:val="left" w:pos="1003"/>
        </w:tabs>
        <w:spacing w:line="317" w:lineRule="exact"/>
        <w:ind w:left="1002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1"/>
          <w:tab w:val="left" w:pos="1003"/>
        </w:tabs>
        <w:spacing w:line="314" w:lineRule="exact"/>
        <w:ind w:left="1002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1"/>
          <w:tab w:val="left" w:pos="1003"/>
          <w:tab w:val="left" w:pos="2419"/>
          <w:tab w:val="left" w:pos="4126"/>
          <w:tab w:val="left" w:pos="4534"/>
          <w:tab w:val="left" w:pos="6343"/>
          <w:tab w:val="left" w:pos="8588"/>
          <w:tab w:val="left" w:pos="9005"/>
        </w:tabs>
        <w:spacing w:before="7" w:line="230" w:lineRule="auto"/>
        <w:ind w:right="230" w:hanging="723"/>
        <w:jc w:val="left"/>
        <w:rPr>
          <w:sz w:val="24"/>
        </w:rPr>
      </w:pPr>
      <w:r>
        <w:rPr>
          <w:sz w:val="24"/>
        </w:rPr>
        <w:t>готовность</w:t>
      </w:r>
      <w:r>
        <w:rPr>
          <w:sz w:val="24"/>
        </w:rPr>
        <w:tab/>
        <w:t>обучающихся</w:t>
      </w:r>
      <w:r>
        <w:rPr>
          <w:sz w:val="24"/>
        </w:rPr>
        <w:tab/>
        <w:t>к</w:t>
      </w:r>
      <w:r>
        <w:rPr>
          <w:sz w:val="24"/>
        </w:rPr>
        <w:tab/>
        <w:t>саморазвитию,</w:t>
      </w:r>
      <w:r>
        <w:rPr>
          <w:sz w:val="24"/>
        </w:rPr>
        <w:tab/>
        <w:t>самостоятельности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личностному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самоопределению;</w:t>
      </w:r>
    </w:p>
    <w:p w:rsidR="002D4725" w:rsidRDefault="006F5087" w:rsidP="00600EF9">
      <w:pPr>
        <w:pStyle w:val="a4"/>
        <w:numPr>
          <w:ilvl w:val="1"/>
          <w:numId w:val="92"/>
        </w:numPr>
        <w:tabs>
          <w:tab w:val="left" w:pos="1003"/>
        </w:tabs>
        <w:spacing w:before="3"/>
        <w:ind w:left="1002" w:hanging="162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2D4725" w:rsidRDefault="002D4725">
      <w:pPr>
        <w:rPr>
          <w:sz w:val="24"/>
        </w:rPr>
        <w:sectPr w:rsidR="002D4725">
          <w:pgSz w:w="11910" w:h="16840"/>
          <w:pgMar w:top="1040" w:right="620" w:bottom="1200" w:left="700" w:header="0" w:footer="923" w:gutter="0"/>
          <w:cols w:space="720"/>
        </w:sectPr>
      </w:pPr>
    </w:p>
    <w:p w:rsidR="002D4725" w:rsidRDefault="006F5087" w:rsidP="00600EF9">
      <w:pPr>
        <w:pStyle w:val="a4"/>
        <w:numPr>
          <w:ilvl w:val="1"/>
          <w:numId w:val="92"/>
        </w:numPr>
        <w:tabs>
          <w:tab w:val="left" w:pos="1003"/>
        </w:tabs>
        <w:spacing w:before="82" w:line="232" w:lineRule="auto"/>
        <w:ind w:right="234" w:hanging="497"/>
        <w:rPr>
          <w:sz w:val="24"/>
        </w:rPr>
      </w:pPr>
      <w:r>
        <w:rPr>
          <w:sz w:val="24"/>
        </w:rPr>
        <w:lastRenderedPageBreak/>
        <w:t>сформированность внутренней позиции личности как особого ценностного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 и жизни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2D4725" w:rsidRDefault="006F5087">
      <w:pPr>
        <w:pStyle w:val="a3"/>
        <w:spacing w:before="2"/>
        <w:ind w:left="1002" w:right="227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культурно-исторического,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деятельностного,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 и взрослых, следования нравственному примеру, безопасной жизнедеятельности,</w:t>
      </w:r>
      <w:r>
        <w:rPr>
          <w:spacing w:val="1"/>
        </w:rPr>
        <w:t xml:space="preserve"> </w:t>
      </w:r>
      <w:r>
        <w:t>инклюзивности,</w:t>
      </w:r>
      <w:r>
        <w:rPr>
          <w:spacing w:val="-1"/>
        </w:rPr>
        <w:t xml:space="preserve"> </w:t>
      </w:r>
      <w:r>
        <w:t>возрастосообразности.</w:t>
      </w:r>
    </w:p>
    <w:p w:rsidR="002D4725" w:rsidRDefault="006F5087">
      <w:pPr>
        <w:pStyle w:val="2"/>
        <w:ind w:left="1710"/>
        <w:jc w:val="both"/>
      </w:pP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2D4725" w:rsidRDefault="006F5087">
      <w:pPr>
        <w:pStyle w:val="a3"/>
        <w:ind w:left="1002" w:right="226" w:firstLine="707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 образовательной организации по основным</w:t>
      </w:r>
      <w:r>
        <w:rPr>
          <w:spacing w:val="1"/>
        </w:rPr>
        <w:t xml:space="preserve"> </w:t>
      </w:r>
      <w:r>
        <w:rPr>
          <w:b/>
        </w:rPr>
        <w:t xml:space="preserve">направлениям </w:t>
      </w:r>
      <w:r>
        <w:t>воспитания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 и приобретать первоначальный опыт деятельности на их основе, в том числе в</w:t>
      </w:r>
      <w:r>
        <w:rPr>
          <w:spacing w:val="-57"/>
        </w:rPr>
        <w:t xml:space="preserve"> </w:t>
      </w:r>
      <w:r>
        <w:t>части:</w:t>
      </w:r>
    </w:p>
    <w:p w:rsidR="002D4725" w:rsidRDefault="006F5087">
      <w:pPr>
        <w:pStyle w:val="a3"/>
        <w:spacing w:before="1"/>
        <w:ind w:left="1002" w:right="230" w:firstLine="707"/>
      </w:pPr>
      <w:r>
        <w:rPr>
          <w:b/>
        </w:rPr>
        <w:t>Гражданского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t>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 идентичности, принадлежности к общности граждан Российской Федерации,</w:t>
      </w:r>
      <w:r>
        <w:rPr>
          <w:spacing w:val="-57"/>
        </w:rPr>
        <w:t xml:space="preserve"> </w:t>
      </w:r>
      <w:r>
        <w:t>к народу России как источнику власти в Российском государстве и субъекту тысячелетней</w:t>
      </w:r>
      <w:r>
        <w:rPr>
          <w:spacing w:val="-57"/>
        </w:rPr>
        <w:t xml:space="preserve"> </w:t>
      </w:r>
      <w:r>
        <w:t>российской государственности, уважения к правам, свободам и обязанностям 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правовой и</w:t>
      </w:r>
      <w:r>
        <w:rPr>
          <w:spacing w:val="-2"/>
        </w:rPr>
        <w:t xml:space="preserve"> </w:t>
      </w:r>
      <w:r>
        <w:t>политической культуры;</w:t>
      </w:r>
    </w:p>
    <w:p w:rsidR="002D4725" w:rsidRDefault="006F5087">
      <w:pPr>
        <w:pStyle w:val="a3"/>
        <w:ind w:left="1002" w:right="230" w:firstLine="707"/>
      </w:pPr>
      <w:r>
        <w:rPr>
          <w:b/>
        </w:rPr>
        <w:t>Патриотического</w:t>
      </w:r>
      <w:r>
        <w:rPr>
          <w:b/>
          <w:spacing w:val="1"/>
        </w:rPr>
        <w:t xml:space="preserve"> </w:t>
      </w:r>
      <w:r>
        <w:rPr>
          <w:b/>
        </w:rPr>
        <w:t>воспитания,</w:t>
      </w:r>
      <w:r>
        <w:rPr>
          <w:b/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идентичности;</w:t>
      </w:r>
    </w:p>
    <w:p w:rsidR="002D4725" w:rsidRDefault="006F5087">
      <w:pPr>
        <w:pStyle w:val="a3"/>
        <w:ind w:left="1002" w:right="227" w:firstLine="707"/>
      </w:pPr>
      <w:r>
        <w:rPr>
          <w:b/>
        </w:rPr>
        <w:t xml:space="preserve">Духовно-нравственного воспитания </w:t>
      </w:r>
      <w:r>
        <w:t>на основе духовно-нравственной культуры</w:t>
      </w:r>
      <w:r>
        <w:rPr>
          <w:spacing w:val="1"/>
        </w:rPr>
        <w:t xml:space="preserve"> </w:t>
      </w:r>
      <w:r>
        <w:t>народов России, традиционных религий народов России, формирования 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честности,</w:t>
      </w:r>
      <w:r>
        <w:rPr>
          <w:spacing w:val="1"/>
        </w:rPr>
        <w:t xml:space="preserve"> </w:t>
      </w:r>
      <w:r>
        <w:t>доброты,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-2"/>
        </w:rPr>
        <w:t xml:space="preserve"> </w:t>
      </w:r>
      <w:r>
        <w:t>дружелюбия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взаимопомощи,</w:t>
      </w:r>
      <w:r>
        <w:rPr>
          <w:spacing w:val="-2"/>
        </w:rPr>
        <w:t xml:space="preserve"> </w:t>
      </w:r>
      <w:r>
        <w:t>уважения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старшим,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предков;</w:t>
      </w:r>
    </w:p>
    <w:p w:rsidR="002D4725" w:rsidRDefault="006F5087">
      <w:pPr>
        <w:pStyle w:val="a3"/>
        <w:spacing w:before="1"/>
        <w:ind w:left="1002" w:right="230" w:firstLine="707"/>
      </w:pPr>
      <w:r>
        <w:rPr>
          <w:b/>
        </w:rPr>
        <w:t>Эстетического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t>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лучшим</w:t>
      </w:r>
      <w:r>
        <w:rPr>
          <w:spacing w:val="-2"/>
        </w:rPr>
        <w:t xml:space="preserve"> </w:t>
      </w:r>
      <w:r>
        <w:t>образцам</w:t>
      </w:r>
      <w:r>
        <w:rPr>
          <w:spacing w:val="-1"/>
        </w:rPr>
        <w:t xml:space="preserve"> </w:t>
      </w:r>
      <w:r>
        <w:t>отечественного и мирового</w:t>
      </w:r>
      <w:r>
        <w:rPr>
          <w:spacing w:val="-1"/>
        </w:rPr>
        <w:t xml:space="preserve"> </w:t>
      </w:r>
      <w:r>
        <w:t>искусства;</w:t>
      </w:r>
    </w:p>
    <w:p w:rsidR="002D4725" w:rsidRDefault="006F5087">
      <w:pPr>
        <w:pStyle w:val="a3"/>
        <w:ind w:left="1002" w:right="227" w:firstLine="707"/>
      </w:pPr>
      <w:r>
        <w:rPr>
          <w:b/>
        </w:rPr>
        <w:t>Физического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t>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и социальной</w:t>
      </w:r>
      <w:r>
        <w:rPr>
          <w:spacing w:val="-1"/>
        </w:rPr>
        <w:t xml:space="preserve"> </w:t>
      </w:r>
      <w:r>
        <w:t>среде, чрезвычайных</w:t>
      </w:r>
      <w:r>
        <w:rPr>
          <w:spacing w:val="-1"/>
        </w:rPr>
        <w:t xml:space="preserve"> </w:t>
      </w:r>
      <w:r>
        <w:t>ситуациях;</w:t>
      </w:r>
    </w:p>
    <w:p w:rsidR="002D4725" w:rsidRDefault="006F5087">
      <w:pPr>
        <w:pStyle w:val="a3"/>
        <w:ind w:left="1002" w:right="226" w:firstLine="707"/>
      </w:pPr>
      <w:r>
        <w:rPr>
          <w:b/>
        </w:rPr>
        <w:t>Трудового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t>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-57"/>
        </w:rPr>
        <w:t xml:space="preserve"> </w:t>
      </w:r>
      <w:r>
        <w:t>трудящимся,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продуктивном,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достойном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 деятельности;</w:t>
      </w:r>
    </w:p>
    <w:p w:rsidR="002D4725" w:rsidRDefault="006F5087">
      <w:pPr>
        <w:pStyle w:val="a3"/>
        <w:ind w:left="1002" w:right="229" w:firstLine="707"/>
      </w:pPr>
      <w:r>
        <w:rPr>
          <w:b/>
        </w:rPr>
        <w:t>Экологического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t>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 ответственного, бережного отношения к природе, окружающей среде на основе</w:t>
      </w:r>
      <w:r>
        <w:rPr>
          <w:spacing w:val="1"/>
        </w:rPr>
        <w:t xml:space="preserve"> </w:t>
      </w:r>
      <w:r>
        <w:t>российских традиционных духовных ценностей, навыков охраны, защиты, восстановления</w:t>
      </w:r>
      <w:r>
        <w:rPr>
          <w:spacing w:val="-57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среды;</w:t>
      </w:r>
    </w:p>
    <w:p w:rsidR="002D4725" w:rsidRDefault="006F5087">
      <w:pPr>
        <w:pStyle w:val="a3"/>
        <w:spacing w:before="1"/>
        <w:ind w:left="1002" w:right="232" w:firstLine="707"/>
      </w:pPr>
      <w:r>
        <w:rPr>
          <w:b/>
        </w:rPr>
        <w:t>Ценности</w:t>
      </w:r>
      <w:r>
        <w:rPr>
          <w:b/>
          <w:spacing w:val="1"/>
        </w:rPr>
        <w:t xml:space="preserve"> </w:t>
      </w:r>
      <w:r>
        <w:rPr>
          <w:b/>
        </w:rPr>
        <w:t>научного</w:t>
      </w:r>
      <w:r>
        <w:rPr>
          <w:b/>
          <w:spacing w:val="1"/>
        </w:rPr>
        <w:t xml:space="preserve"> </w:t>
      </w:r>
      <w:r>
        <w:rPr>
          <w:b/>
        </w:rPr>
        <w:t>познания</w:t>
      </w:r>
      <w:r>
        <w:t>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 себя и других людей, природы и общества, к получению знаний, 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личностных интересов</w:t>
      </w:r>
      <w:r>
        <w:rPr>
          <w:spacing w:val="-1"/>
        </w:rPr>
        <w:t xml:space="preserve"> </w:t>
      </w:r>
      <w:r>
        <w:t>и общественных</w:t>
      </w:r>
      <w:r>
        <w:rPr>
          <w:spacing w:val="-1"/>
        </w:rPr>
        <w:t xml:space="preserve"> </w:t>
      </w:r>
      <w:r>
        <w:t>потребностей.</w:t>
      </w:r>
    </w:p>
    <w:p w:rsidR="002D4725" w:rsidRDefault="006F5087">
      <w:pPr>
        <w:pStyle w:val="2"/>
        <w:ind w:left="1710"/>
        <w:jc w:val="both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воспитания.</w:t>
      </w:r>
    </w:p>
    <w:p w:rsidR="002D4725" w:rsidRDefault="006F5087">
      <w:pPr>
        <w:pStyle w:val="a3"/>
        <w:ind w:left="1002" w:right="231" w:firstLine="707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установлены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2D4725" w:rsidRDefault="006F5087">
      <w:pPr>
        <w:pStyle w:val="a3"/>
        <w:ind w:left="1002" w:right="232" w:firstLine="707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инвариантным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воспитания</w:t>
      </w:r>
      <w:r>
        <w:rPr>
          <w:spacing w:val="28"/>
        </w:rPr>
        <w:t xml:space="preserve"> </w:t>
      </w:r>
      <w:r>
        <w:t>обучающихся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основе</w:t>
      </w:r>
      <w:r>
        <w:rPr>
          <w:spacing w:val="29"/>
        </w:rPr>
        <w:t xml:space="preserve"> </w:t>
      </w:r>
      <w:r>
        <w:t>российских</w:t>
      </w:r>
      <w:r>
        <w:rPr>
          <w:spacing w:val="28"/>
        </w:rPr>
        <w:t xml:space="preserve"> </w:t>
      </w:r>
      <w:r>
        <w:t>базовых</w:t>
      </w:r>
      <w:r>
        <w:rPr>
          <w:spacing w:val="28"/>
        </w:rPr>
        <w:t xml:space="preserve"> </w:t>
      </w:r>
      <w:r>
        <w:t>(гражданских,</w:t>
      </w:r>
    </w:p>
    <w:p w:rsidR="002D4725" w:rsidRDefault="002D4725">
      <w:pPr>
        <w:sectPr w:rsidR="002D4725">
          <w:pgSz w:w="11910" w:h="16840"/>
          <w:pgMar w:top="1040" w:right="620" w:bottom="1200" w:left="700" w:header="0" w:footer="923" w:gutter="0"/>
          <w:cols w:space="720"/>
        </w:sectPr>
      </w:pPr>
    </w:p>
    <w:p w:rsidR="002D4725" w:rsidRDefault="006F5087">
      <w:pPr>
        <w:pStyle w:val="a3"/>
        <w:spacing w:before="73"/>
        <w:ind w:left="1002" w:right="226"/>
      </w:pPr>
      <w:r>
        <w:lastRenderedPageBreak/>
        <w:t>конституциональных)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57"/>
        </w:rPr>
        <w:t xml:space="preserve"> </w:t>
      </w:r>
      <w:r>
        <w:t>пространства.</w:t>
      </w:r>
    </w:p>
    <w:p w:rsidR="002D4725" w:rsidRDefault="006F5087">
      <w:pPr>
        <w:pStyle w:val="2"/>
        <w:spacing w:before="1"/>
        <w:ind w:left="1002" w:right="236" w:firstLine="707"/>
        <w:jc w:val="both"/>
      </w:pPr>
      <w:r>
        <w:t>Целевые ориентиры результатов воспитания на уровне начального общего</w:t>
      </w:r>
      <w:r>
        <w:rPr>
          <w:spacing w:val="1"/>
        </w:rPr>
        <w:t xml:space="preserve"> </w:t>
      </w:r>
      <w:r>
        <w:t>образования:</w:t>
      </w:r>
    </w:p>
    <w:p w:rsidR="002D4725" w:rsidRDefault="006F5087">
      <w:pPr>
        <w:ind w:left="1710"/>
        <w:jc w:val="both"/>
        <w:rPr>
          <w:b/>
          <w:sz w:val="24"/>
        </w:rPr>
      </w:pPr>
      <w:r>
        <w:rPr>
          <w:b/>
          <w:sz w:val="24"/>
        </w:rPr>
        <w:t>Гражданско-патриотическое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воспитание:</w:t>
      </w:r>
    </w:p>
    <w:p w:rsidR="002D4725" w:rsidRDefault="006F5087" w:rsidP="00600EF9">
      <w:pPr>
        <w:pStyle w:val="a4"/>
        <w:numPr>
          <w:ilvl w:val="0"/>
          <w:numId w:val="91"/>
        </w:numPr>
        <w:tabs>
          <w:tab w:val="left" w:pos="1115"/>
        </w:tabs>
        <w:rPr>
          <w:sz w:val="24"/>
        </w:rPr>
      </w:pPr>
      <w:r>
        <w:rPr>
          <w:sz w:val="24"/>
        </w:rPr>
        <w:t>знающий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любящий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малую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край;</w:t>
      </w:r>
    </w:p>
    <w:p w:rsidR="002D4725" w:rsidRDefault="006F5087" w:rsidP="00600EF9">
      <w:pPr>
        <w:pStyle w:val="a4"/>
        <w:numPr>
          <w:ilvl w:val="0"/>
          <w:numId w:val="91"/>
        </w:numPr>
        <w:tabs>
          <w:tab w:val="left" w:pos="1115"/>
        </w:tabs>
        <w:rPr>
          <w:sz w:val="24"/>
        </w:rPr>
      </w:pPr>
      <w:r>
        <w:rPr>
          <w:sz w:val="24"/>
        </w:rPr>
        <w:t>имеющий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расположении;</w:t>
      </w:r>
    </w:p>
    <w:p w:rsidR="002D4725" w:rsidRDefault="006F5087" w:rsidP="00600EF9">
      <w:pPr>
        <w:pStyle w:val="a4"/>
        <w:numPr>
          <w:ilvl w:val="0"/>
          <w:numId w:val="91"/>
        </w:numPr>
        <w:tabs>
          <w:tab w:val="left" w:pos="1115"/>
        </w:tabs>
        <w:ind w:right="232"/>
        <w:rPr>
          <w:sz w:val="24"/>
        </w:rPr>
      </w:pPr>
      <w:r>
        <w:rPr>
          <w:sz w:val="24"/>
        </w:rPr>
        <w:t>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своему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народам;</w:t>
      </w:r>
    </w:p>
    <w:p w:rsidR="002D4725" w:rsidRDefault="006F5087" w:rsidP="00600EF9">
      <w:pPr>
        <w:pStyle w:val="a4"/>
        <w:numPr>
          <w:ilvl w:val="0"/>
          <w:numId w:val="91"/>
        </w:numPr>
        <w:tabs>
          <w:tab w:val="left" w:pos="1115"/>
        </w:tabs>
        <w:rPr>
          <w:sz w:val="24"/>
        </w:rPr>
      </w:pPr>
      <w:r>
        <w:rPr>
          <w:sz w:val="24"/>
        </w:rPr>
        <w:t>сознающий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2D4725" w:rsidRDefault="006F5087" w:rsidP="00600EF9">
      <w:pPr>
        <w:pStyle w:val="a4"/>
        <w:numPr>
          <w:ilvl w:val="0"/>
          <w:numId w:val="91"/>
        </w:numPr>
        <w:tabs>
          <w:tab w:val="left" w:pos="1115"/>
        </w:tabs>
        <w:ind w:right="233"/>
        <w:rPr>
          <w:sz w:val="24"/>
        </w:rPr>
      </w:pPr>
      <w:r>
        <w:rPr>
          <w:sz w:val="24"/>
        </w:rPr>
        <w:t>понимающий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-57"/>
          <w:sz w:val="24"/>
        </w:rPr>
        <w:t xml:space="preserve"> </w:t>
      </w:r>
      <w:r>
        <w:rPr>
          <w:sz w:val="24"/>
        </w:rPr>
        <w:t>родины,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края, 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народа, российского государства;</w:t>
      </w:r>
    </w:p>
    <w:p w:rsidR="002D4725" w:rsidRDefault="006F5087" w:rsidP="00600EF9">
      <w:pPr>
        <w:pStyle w:val="a4"/>
        <w:numPr>
          <w:ilvl w:val="0"/>
          <w:numId w:val="91"/>
        </w:numPr>
        <w:tabs>
          <w:tab w:val="left" w:pos="1115"/>
        </w:tabs>
        <w:ind w:right="234"/>
        <w:rPr>
          <w:sz w:val="24"/>
        </w:rPr>
      </w:pPr>
      <w:r>
        <w:rPr>
          <w:sz w:val="24"/>
        </w:rPr>
        <w:t>имеющий первоначальные представления о своих гражданских правах и обязанностях,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 государстве;</w:t>
      </w:r>
    </w:p>
    <w:p w:rsidR="002D4725" w:rsidRDefault="006F5087" w:rsidP="00600EF9">
      <w:pPr>
        <w:pStyle w:val="a4"/>
        <w:numPr>
          <w:ilvl w:val="0"/>
          <w:numId w:val="91"/>
        </w:numPr>
        <w:tabs>
          <w:tab w:val="left" w:pos="1115"/>
        </w:tabs>
        <w:ind w:right="228"/>
        <w:rPr>
          <w:sz w:val="24"/>
        </w:rPr>
      </w:pPr>
      <w:r>
        <w:rPr>
          <w:sz w:val="24"/>
        </w:rPr>
        <w:t>понимающий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1"/>
          <w:sz w:val="24"/>
        </w:rPr>
        <w:t xml:space="preserve"> </w:t>
      </w:r>
      <w:r>
        <w:rPr>
          <w:sz w:val="24"/>
        </w:rPr>
        <w:t>(государственная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региона),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почитания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</w:t>
      </w:r>
      <w:r>
        <w:rPr>
          <w:spacing w:val="-1"/>
          <w:sz w:val="24"/>
        </w:rPr>
        <w:t xml:space="preserve"> </w:t>
      </w:r>
      <w:r>
        <w:rPr>
          <w:sz w:val="24"/>
        </w:rPr>
        <w:t>к ним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уважение.</w:t>
      </w:r>
    </w:p>
    <w:p w:rsidR="002D4725" w:rsidRDefault="006F5087">
      <w:pPr>
        <w:pStyle w:val="2"/>
        <w:spacing w:before="1"/>
        <w:ind w:left="1710"/>
        <w:jc w:val="both"/>
        <w:rPr>
          <w:b w:val="0"/>
        </w:rPr>
      </w:pPr>
      <w:r>
        <w:t>Духовно-нравственное</w:t>
      </w:r>
      <w:r>
        <w:rPr>
          <w:spacing w:val="-6"/>
        </w:rPr>
        <w:t xml:space="preserve"> </w:t>
      </w:r>
      <w:r>
        <w:t>воспитание</w:t>
      </w:r>
      <w:r>
        <w:rPr>
          <w:b w:val="0"/>
        </w:rPr>
        <w:t>:</w:t>
      </w:r>
    </w:p>
    <w:p w:rsidR="002D4725" w:rsidRDefault="006F5087" w:rsidP="00600EF9">
      <w:pPr>
        <w:pStyle w:val="a4"/>
        <w:numPr>
          <w:ilvl w:val="0"/>
          <w:numId w:val="91"/>
        </w:numPr>
        <w:tabs>
          <w:tab w:val="left" w:pos="1115"/>
        </w:tabs>
        <w:ind w:right="236"/>
        <w:rPr>
          <w:sz w:val="24"/>
        </w:rPr>
      </w:pPr>
      <w:r>
        <w:rPr>
          <w:sz w:val="24"/>
        </w:rPr>
        <w:t>понимающий ценность каждой человеческой жизни, признающий индивидуальность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человека;</w:t>
      </w:r>
    </w:p>
    <w:p w:rsidR="002D4725" w:rsidRDefault="006F5087" w:rsidP="00600EF9">
      <w:pPr>
        <w:pStyle w:val="a4"/>
        <w:numPr>
          <w:ilvl w:val="0"/>
          <w:numId w:val="91"/>
        </w:numPr>
        <w:tabs>
          <w:tab w:val="left" w:pos="1115"/>
        </w:tabs>
        <w:ind w:right="233"/>
        <w:rPr>
          <w:sz w:val="24"/>
        </w:rPr>
      </w:pPr>
      <w:r>
        <w:rPr>
          <w:sz w:val="24"/>
        </w:rPr>
        <w:t>умеющий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нормам, 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2"/>
          <w:sz w:val="24"/>
        </w:rPr>
        <w:t xml:space="preserve"> </w:t>
      </w:r>
      <w:r>
        <w:rPr>
          <w:sz w:val="24"/>
        </w:rPr>
        <w:t>своим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них;</w:t>
      </w:r>
    </w:p>
    <w:p w:rsidR="002D4725" w:rsidRDefault="006F5087" w:rsidP="00600EF9">
      <w:pPr>
        <w:pStyle w:val="a4"/>
        <w:numPr>
          <w:ilvl w:val="0"/>
          <w:numId w:val="91"/>
        </w:numPr>
        <w:tabs>
          <w:tab w:val="left" w:pos="1115"/>
        </w:tabs>
        <w:ind w:right="225"/>
        <w:rPr>
          <w:sz w:val="24"/>
        </w:rPr>
      </w:pPr>
      <w:r>
        <w:rPr>
          <w:sz w:val="24"/>
        </w:rPr>
        <w:t>доброжелательный,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по-</w:t>
      </w:r>
      <w:r>
        <w:rPr>
          <w:spacing w:val="1"/>
          <w:sz w:val="24"/>
        </w:rPr>
        <w:t xml:space="preserve"> </w:t>
      </w:r>
      <w:r>
        <w:rPr>
          <w:sz w:val="24"/>
        </w:rPr>
        <w:t>мощь,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вред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людям;</w:t>
      </w:r>
    </w:p>
    <w:p w:rsidR="002D4725" w:rsidRDefault="006F5087" w:rsidP="00600EF9">
      <w:pPr>
        <w:pStyle w:val="a4"/>
        <w:numPr>
          <w:ilvl w:val="0"/>
          <w:numId w:val="91"/>
        </w:numPr>
        <w:tabs>
          <w:tab w:val="left" w:pos="1115"/>
        </w:tabs>
        <w:ind w:right="233"/>
        <w:jc w:val="left"/>
        <w:rPr>
          <w:sz w:val="24"/>
        </w:rPr>
      </w:pPr>
      <w:r>
        <w:rPr>
          <w:sz w:val="24"/>
        </w:rPr>
        <w:t>понимающий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проявляющий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 сознательному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самоограничению;</w:t>
      </w:r>
    </w:p>
    <w:p w:rsidR="002D4725" w:rsidRDefault="006F5087" w:rsidP="00600EF9">
      <w:pPr>
        <w:pStyle w:val="a4"/>
        <w:numPr>
          <w:ilvl w:val="0"/>
          <w:numId w:val="91"/>
        </w:numPr>
        <w:tabs>
          <w:tab w:val="left" w:pos="1115"/>
          <w:tab w:val="left" w:pos="2553"/>
          <w:tab w:val="left" w:pos="4654"/>
          <w:tab w:val="left" w:pos="5915"/>
          <w:tab w:val="left" w:pos="7066"/>
          <w:tab w:val="left" w:pos="7421"/>
          <w:tab w:val="left" w:pos="8482"/>
          <w:tab w:val="left" w:pos="9462"/>
        </w:tabs>
        <w:ind w:right="230"/>
        <w:jc w:val="left"/>
        <w:rPr>
          <w:sz w:val="24"/>
        </w:rPr>
      </w:pPr>
      <w:r>
        <w:rPr>
          <w:sz w:val="24"/>
        </w:rPr>
        <w:t>владеющий</w:t>
      </w:r>
      <w:r>
        <w:rPr>
          <w:sz w:val="24"/>
        </w:rPr>
        <w:tab/>
        <w:t>первоначальными</w:t>
      </w:r>
      <w:r>
        <w:rPr>
          <w:sz w:val="24"/>
        </w:rPr>
        <w:tab/>
        <w:t>навыками</w:t>
      </w:r>
      <w:r>
        <w:rPr>
          <w:sz w:val="24"/>
        </w:rPr>
        <w:tab/>
        <w:t>общения</w:t>
      </w:r>
      <w:r>
        <w:rPr>
          <w:sz w:val="24"/>
        </w:rPr>
        <w:tab/>
        <w:t>с</w:t>
      </w:r>
      <w:r>
        <w:rPr>
          <w:sz w:val="24"/>
        </w:rPr>
        <w:tab/>
        <w:t>людьми</w:t>
      </w:r>
      <w:r>
        <w:rPr>
          <w:sz w:val="24"/>
        </w:rPr>
        <w:tab/>
        <w:t>разных</w:t>
      </w:r>
      <w:r>
        <w:rPr>
          <w:sz w:val="24"/>
        </w:rPr>
        <w:tab/>
      </w:r>
      <w:r>
        <w:rPr>
          <w:spacing w:val="-1"/>
          <w:sz w:val="24"/>
        </w:rPr>
        <w:t>народов,</w:t>
      </w:r>
      <w:r>
        <w:rPr>
          <w:spacing w:val="-57"/>
          <w:sz w:val="24"/>
        </w:rPr>
        <w:t xml:space="preserve"> </w:t>
      </w:r>
      <w:r>
        <w:rPr>
          <w:sz w:val="24"/>
        </w:rPr>
        <w:t>вероисповеданий;</w:t>
      </w:r>
    </w:p>
    <w:p w:rsidR="002D4725" w:rsidRDefault="006F5087" w:rsidP="00600EF9">
      <w:pPr>
        <w:pStyle w:val="a4"/>
        <w:numPr>
          <w:ilvl w:val="0"/>
          <w:numId w:val="91"/>
        </w:numPr>
        <w:tabs>
          <w:tab w:val="left" w:pos="1115"/>
        </w:tabs>
        <w:ind w:right="234"/>
        <w:jc w:val="left"/>
        <w:rPr>
          <w:sz w:val="24"/>
        </w:rPr>
      </w:pPr>
      <w:r>
        <w:rPr>
          <w:sz w:val="24"/>
        </w:rPr>
        <w:t>знающий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уважающий</w:t>
      </w:r>
      <w:r>
        <w:rPr>
          <w:spacing w:val="48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своей</w:t>
      </w:r>
      <w:r>
        <w:rPr>
          <w:spacing w:val="47"/>
          <w:sz w:val="24"/>
        </w:rPr>
        <w:t xml:space="preserve"> </w:t>
      </w:r>
      <w:r>
        <w:rPr>
          <w:sz w:val="24"/>
        </w:rPr>
        <w:t>семьи,</w:t>
      </w:r>
      <w:r>
        <w:rPr>
          <w:spacing w:val="47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45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 (с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этнической, 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принадлежности);</w:t>
      </w:r>
    </w:p>
    <w:p w:rsidR="002D4725" w:rsidRDefault="006F5087" w:rsidP="00600EF9">
      <w:pPr>
        <w:pStyle w:val="a4"/>
        <w:numPr>
          <w:ilvl w:val="0"/>
          <w:numId w:val="91"/>
        </w:numPr>
        <w:tabs>
          <w:tab w:val="left" w:pos="1115"/>
        </w:tabs>
        <w:ind w:right="227"/>
        <w:jc w:val="left"/>
        <w:rPr>
          <w:sz w:val="24"/>
        </w:rPr>
      </w:pPr>
      <w:r>
        <w:rPr>
          <w:sz w:val="24"/>
        </w:rPr>
        <w:t>сознающий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принимающий</w:t>
      </w:r>
      <w:r>
        <w:rPr>
          <w:spacing w:val="37"/>
          <w:sz w:val="24"/>
        </w:rPr>
        <w:t xml:space="preserve"> </w:t>
      </w:r>
      <w:r>
        <w:rPr>
          <w:sz w:val="24"/>
        </w:rPr>
        <w:t>свой</w:t>
      </w:r>
      <w:r>
        <w:rPr>
          <w:spacing w:val="34"/>
          <w:sz w:val="24"/>
        </w:rPr>
        <w:t xml:space="preserve"> </w:t>
      </w:r>
      <w:r>
        <w:rPr>
          <w:sz w:val="24"/>
        </w:rPr>
        <w:t>половую</w:t>
      </w:r>
      <w:r>
        <w:rPr>
          <w:spacing w:val="34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33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35"/>
          <w:sz w:val="24"/>
        </w:rPr>
        <w:t xml:space="preserve"> </w:t>
      </w:r>
      <w:r>
        <w:rPr>
          <w:sz w:val="24"/>
        </w:rPr>
        <w:t>ему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 возраста;</w:t>
      </w:r>
    </w:p>
    <w:p w:rsidR="002D4725" w:rsidRDefault="006F5087" w:rsidP="00600EF9">
      <w:pPr>
        <w:pStyle w:val="a4"/>
        <w:numPr>
          <w:ilvl w:val="0"/>
          <w:numId w:val="91"/>
        </w:numPr>
        <w:tabs>
          <w:tab w:val="left" w:pos="1115"/>
        </w:tabs>
        <w:ind w:right="234"/>
        <w:jc w:val="left"/>
        <w:rPr>
          <w:sz w:val="24"/>
        </w:rPr>
      </w:pPr>
      <w:r>
        <w:rPr>
          <w:sz w:val="24"/>
        </w:rPr>
        <w:t>владеющий</w:t>
      </w:r>
      <w:r>
        <w:rPr>
          <w:spacing w:val="15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16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6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самосознания;</w:t>
      </w:r>
    </w:p>
    <w:p w:rsidR="002D4725" w:rsidRDefault="006F5087" w:rsidP="00600EF9">
      <w:pPr>
        <w:pStyle w:val="a4"/>
        <w:numPr>
          <w:ilvl w:val="0"/>
          <w:numId w:val="91"/>
        </w:numPr>
        <w:tabs>
          <w:tab w:val="left" w:pos="1115"/>
        </w:tabs>
        <w:ind w:right="235"/>
        <w:jc w:val="left"/>
        <w:rPr>
          <w:sz w:val="24"/>
        </w:rPr>
      </w:pPr>
      <w:r>
        <w:rPr>
          <w:sz w:val="24"/>
        </w:rPr>
        <w:t>испытывающий</w:t>
      </w:r>
      <w:r>
        <w:rPr>
          <w:spacing w:val="22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22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2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24"/>
          <w:sz w:val="24"/>
        </w:rPr>
        <w:t xml:space="preserve"> </w:t>
      </w:r>
      <w:r>
        <w:rPr>
          <w:sz w:val="24"/>
        </w:rPr>
        <w:t>языкам,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литературе;</w:t>
      </w:r>
    </w:p>
    <w:p w:rsidR="002D4725" w:rsidRDefault="006F5087" w:rsidP="00600EF9">
      <w:pPr>
        <w:pStyle w:val="a4"/>
        <w:numPr>
          <w:ilvl w:val="0"/>
          <w:numId w:val="91"/>
        </w:numPr>
        <w:tabs>
          <w:tab w:val="left" w:pos="1115"/>
        </w:tabs>
        <w:spacing w:before="1"/>
        <w:jc w:val="left"/>
        <w:rPr>
          <w:sz w:val="24"/>
        </w:rPr>
      </w:pPr>
      <w:r>
        <w:rPr>
          <w:sz w:val="24"/>
        </w:rPr>
        <w:t>знающий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обществе.</w:t>
      </w:r>
    </w:p>
    <w:p w:rsidR="002D4725" w:rsidRDefault="006F5087">
      <w:pPr>
        <w:pStyle w:val="2"/>
        <w:ind w:left="1710"/>
      </w:pPr>
      <w:r>
        <w:t>Эстетическое</w:t>
      </w:r>
      <w:r>
        <w:rPr>
          <w:spacing w:val="-6"/>
        </w:rPr>
        <w:t xml:space="preserve"> </w:t>
      </w:r>
      <w:r>
        <w:t>воспитание:</w:t>
      </w:r>
    </w:p>
    <w:p w:rsidR="002D4725" w:rsidRDefault="006F5087" w:rsidP="00600EF9">
      <w:pPr>
        <w:pStyle w:val="a4"/>
        <w:numPr>
          <w:ilvl w:val="0"/>
          <w:numId w:val="91"/>
        </w:numPr>
        <w:tabs>
          <w:tab w:val="left" w:pos="1115"/>
        </w:tabs>
        <w:ind w:right="234"/>
        <w:jc w:val="left"/>
        <w:rPr>
          <w:sz w:val="24"/>
        </w:rPr>
      </w:pPr>
      <w:r>
        <w:rPr>
          <w:sz w:val="24"/>
        </w:rPr>
        <w:t>проявляющий</w:t>
      </w:r>
      <w:r>
        <w:rPr>
          <w:spacing w:val="27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7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23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 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:rsidR="002D4725" w:rsidRDefault="006F5087" w:rsidP="00600EF9">
      <w:pPr>
        <w:pStyle w:val="a4"/>
        <w:numPr>
          <w:ilvl w:val="0"/>
          <w:numId w:val="91"/>
        </w:numPr>
        <w:tabs>
          <w:tab w:val="left" w:pos="1115"/>
        </w:tabs>
        <w:ind w:left="1710" w:right="1491" w:hanging="768"/>
        <w:jc w:val="left"/>
        <w:rPr>
          <w:sz w:val="24"/>
        </w:rPr>
      </w:pPr>
      <w:r>
        <w:rPr>
          <w:sz w:val="24"/>
        </w:rPr>
        <w:t>проявляющий стремление к самовыражению в разных видах 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2D4725" w:rsidRDefault="006F5087" w:rsidP="00600EF9">
      <w:pPr>
        <w:pStyle w:val="a4"/>
        <w:numPr>
          <w:ilvl w:val="0"/>
          <w:numId w:val="91"/>
        </w:numPr>
        <w:tabs>
          <w:tab w:val="left" w:pos="1115"/>
        </w:tabs>
        <w:ind w:right="234"/>
        <w:jc w:val="left"/>
        <w:rPr>
          <w:sz w:val="24"/>
        </w:rPr>
      </w:pPr>
      <w:r>
        <w:rPr>
          <w:sz w:val="24"/>
        </w:rPr>
        <w:t>способный</w:t>
      </w:r>
      <w:r>
        <w:rPr>
          <w:spacing w:val="4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быту,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3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людей.</w:t>
      </w:r>
    </w:p>
    <w:p w:rsidR="002D4725" w:rsidRDefault="006F5087">
      <w:pPr>
        <w:pStyle w:val="2"/>
        <w:ind w:left="1710"/>
      </w:pPr>
      <w:r>
        <w:t>Физическое</w:t>
      </w:r>
      <w:r>
        <w:rPr>
          <w:spacing w:val="-4"/>
        </w:rPr>
        <w:t xml:space="preserve"> </w:t>
      </w:r>
      <w:r>
        <w:t>воспитание:</w:t>
      </w:r>
    </w:p>
    <w:p w:rsidR="002D4725" w:rsidRDefault="006F5087" w:rsidP="00600EF9">
      <w:pPr>
        <w:pStyle w:val="a4"/>
        <w:numPr>
          <w:ilvl w:val="0"/>
          <w:numId w:val="91"/>
        </w:numPr>
        <w:tabs>
          <w:tab w:val="left" w:pos="1115"/>
        </w:tabs>
        <w:ind w:right="232"/>
        <w:jc w:val="left"/>
        <w:rPr>
          <w:sz w:val="24"/>
        </w:rPr>
      </w:pPr>
      <w:r>
        <w:rPr>
          <w:sz w:val="24"/>
        </w:rPr>
        <w:t>соблюдающий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2D4725" w:rsidRDefault="006F5087" w:rsidP="00600EF9">
      <w:pPr>
        <w:pStyle w:val="a4"/>
        <w:numPr>
          <w:ilvl w:val="0"/>
          <w:numId w:val="91"/>
        </w:numPr>
        <w:tabs>
          <w:tab w:val="left" w:pos="1115"/>
        </w:tabs>
        <w:jc w:val="left"/>
        <w:rPr>
          <w:sz w:val="24"/>
        </w:rPr>
      </w:pPr>
      <w:r>
        <w:rPr>
          <w:sz w:val="24"/>
        </w:rPr>
        <w:t>ориентированный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спортом;</w:t>
      </w:r>
    </w:p>
    <w:p w:rsidR="002D4725" w:rsidRDefault="006F5087" w:rsidP="00600EF9">
      <w:pPr>
        <w:pStyle w:val="a4"/>
        <w:numPr>
          <w:ilvl w:val="0"/>
          <w:numId w:val="91"/>
        </w:numPr>
        <w:tabs>
          <w:tab w:val="left" w:pos="1115"/>
        </w:tabs>
        <w:ind w:right="227"/>
        <w:jc w:val="left"/>
        <w:rPr>
          <w:sz w:val="24"/>
        </w:rPr>
      </w:pPr>
      <w:r>
        <w:rPr>
          <w:sz w:val="24"/>
        </w:rPr>
        <w:t>бережно относящийся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 здоровью и</w:t>
      </w:r>
      <w:r>
        <w:rPr>
          <w:spacing w:val="2"/>
          <w:sz w:val="24"/>
        </w:rPr>
        <w:t xml:space="preserve"> </w:t>
      </w:r>
      <w:r>
        <w:rPr>
          <w:sz w:val="24"/>
        </w:rPr>
        <w:t>душевному состоянию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людей;</w:t>
      </w:r>
    </w:p>
    <w:p w:rsidR="002D4725" w:rsidRDefault="002D4725">
      <w:pPr>
        <w:rPr>
          <w:sz w:val="24"/>
        </w:rPr>
        <w:sectPr w:rsidR="002D4725">
          <w:pgSz w:w="11910" w:h="16840"/>
          <w:pgMar w:top="1040" w:right="620" w:bottom="1200" w:left="700" w:header="0" w:footer="923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91"/>
        </w:numPr>
        <w:tabs>
          <w:tab w:val="left" w:pos="1115"/>
        </w:tabs>
        <w:spacing w:before="73"/>
        <w:ind w:right="233"/>
        <w:jc w:val="left"/>
        <w:rPr>
          <w:sz w:val="24"/>
        </w:rPr>
      </w:pPr>
      <w:r>
        <w:rPr>
          <w:sz w:val="24"/>
        </w:rPr>
        <w:lastRenderedPageBreak/>
        <w:t>владеющий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быту, природе, обществе.</w:t>
      </w:r>
    </w:p>
    <w:p w:rsidR="002D4725" w:rsidRDefault="006F5087">
      <w:pPr>
        <w:pStyle w:val="2"/>
        <w:spacing w:before="1"/>
        <w:ind w:left="1710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2D4725" w:rsidRDefault="006F5087" w:rsidP="00600EF9">
      <w:pPr>
        <w:pStyle w:val="a4"/>
        <w:numPr>
          <w:ilvl w:val="0"/>
          <w:numId w:val="91"/>
        </w:numPr>
        <w:tabs>
          <w:tab w:val="left" w:pos="1115"/>
        </w:tabs>
        <w:ind w:right="236"/>
        <w:jc w:val="left"/>
        <w:rPr>
          <w:sz w:val="24"/>
        </w:rPr>
      </w:pPr>
      <w:r>
        <w:rPr>
          <w:sz w:val="24"/>
        </w:rPr>
        <w:t>сознающий</w:t>
      </w:r>
      <w:r>
        <w:rPr>
          <w:spacing w:val="18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честного</w:t>
      </w:r>
      <w:r>
        <w:rPr>
          <w:spacing w:val="19"/>
          <w:sz w:val="24"/>
        </w:rPr>
        <w:t xml:space="preserve"> </w:t>
      </w:r>
      <w:r>
        <w:rPr>
          <w:sz w:val="24"/>
        </w:rPr>
        <w:t>труда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жизни</w:t>
      </w:r>
      <w:r>
        <w:rPr>
          <w:spacing w:val="20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9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6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9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2D4725" w:rsidRDefault="006F5087" w:rsidP="00600EF9">
      <w:pPr>
        <w:pStyle w:val="a4"/>
        <w:numPr>
          <w:ilvl w:val="0"/>
          <w:numId w:val="91"/>
        </w:numPr>
        <w:tabs>
          <w:tab w:val="left" w:pos="1115"/>
        </w:tabs>
        <w:ind w:right="231"/>
        <w:jc w:val="left"/>
        <w:rPr>
          <w:sz w:val="24"/>
        </w:rPr>
      </w:pPr>
      <w:r>
        <w:rPr>
          <w:sz w:val="24"/>
        </w:rPr>
        <w:t>проявляющий</w:t>
      </w:r>
      <w:r>
        <w:rPr>
          <w:spacing w:val="37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труду,</w:t>
      </w:r>
      <w:r>
        <w:rPr>
          <w:spacing w:val="36"/>
          <w:sz w:val="24"/>
        </w:rPr>
        <w:t xml:space="preserve"> </w:t>
      </w:r>
      <w:r>
        <w:rPr>
          <w:sz w:val="24"/>
        </w:rPr>
        <w:t>людям</w:t>
      </w:r>
      <w:r>
        <w:rPr>
          <w:spacing w:val="33"/>
          <w:sz w:val="24"/>
        </w:rPr>
        <w:t xml:space="preserve"> </w:t>
      </w:r>
      <w:r>
        <w:rPr>
          <w:sz w:val="24"/>
        </w:rPr>
        <w:t>труда,</w:t>
      </w:r>
      <w:r>
        <w:rPr>
          <w:spacing w:val="37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35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прошлых поколений;</w:t>
      </w:r>
    </w:p>
    <w:p w:rsidR="002D4725" w:rsidRDefault="006F5087" w:rsidP="00600EF9">
      <w:pPr>
        <w:pStyle w:val="a4"/>
        <w:numPr>
          <w:ilvl w:val="0"/>
          <w:numId w:val="91"/>
        </w:numPr>
        <w:tabs>
          <w:tab w:val="left" w:pos="1115"/>
        </w:tabs>
        <w:ind w:right="235"/>
        <w:jc w:val="left"/>
        <w:rPr>
          <w:sz w:val="24"/>
        </w:rPr>
      </w:pPr>
      <w:r>
        <w:rPr>
          <w:sz w:val="24"/>
        </w:rPr>
        <w:t>выражающий</w:t>
      </w:r>
      <w:r>
        <w:rPr>
          <w:spacing w:val="50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49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0"/>
          <w:sz w:val="24"/>
        </w:rPr>
        <w:t xml:space="preserve"> </w:t>
      </w:r>
      <w:r>
        <w:rPr>
          <w:sz w:val="24"/>
        </w:rPr>
        <w:t>видах</w:t>
      </w:r>
      <w:r>
        <w:rPr>
          <w:spacing w:val="50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5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D4725" w:rsidRDefault="006F5087" w:rsidP="00600EF9">
      <w:pPr>
        <w:pStyle w:val="a4"/>
        <w:numPr>
          <w:ilvl w:val="0"/>
          <w:numId w:val="91"/>
        </w:numPr>
        <w:tabs>
          <w:tab w:val="left" w:pos="1115"/>
        </w:tabs>
        <w:jc w:val="left"/>
        <w:rPr>
          <w:sz w:val="24"/>
        </w:rPr>
      </w:pPr>
      <w:r>
        <w:rPr>
          <w:sz w:val="24"/>
        </w:rPr>
        <w:t>проявляющий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профессиям.</w:t>
      </w:r>
    </w:p>
    <w:p w:rsidR="002D4725" w:rsidRDefault="006F5087">
      <w:pPr>
        <w:pStyle w:val="2"/>
        <w:ind w:left="1710"/>
      </w:pPr>
      <w:r>
        <w:t>Экологическое</w:t>
      </w:r>
      <w:r>
        <w:rPr>
          <w:spacing w:val="-4"/>
        </w:rPr>
        <w:t xml:space="preserve"> </w:t>
      </w:r>
      <w:r>
        <w:t>воспитание.</w:t>
      </w:r>
    </w:p>
    <w:p w:rsidR="002D4725" w:rsidRDefault="006F5087" w:rsidP="00600EF9">
      <w:pPr>
        <w:pStyle w:val="a4"/>
        <w:numPr>
          <w:ilvl w:val="0"/>
          <w:numId w:val="91"/>
        </w:numPr>
        <w:tabs>
          <w:tab w:val="left" w:pos="1115"/>
        </w:tabs>
        <w:ind w:right="235"/>
        <w:jc w:val="left"/>
        <w:rPr>
          <w:sz w:val="24"/>
        </w:rPr>
      </w:pPr>
      <w:r>
        <w:rPr>
          <w:sz w:val="24"/>
        </w:rPr>
        <w:t>понимающий</w:t>
      </w:r>
      <w:r>
        <w:rPr>
          <w:spacing w:val="42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46"/>
          <w:sz w:val="24"/>
        </w:rPr>
        <w:t xml:space="preserve"> </w:t>
      </w:r>
      <w:r>
        <w:rPr>
          <w:sz w:val="24"/>
        </w:rPr>
        <w:t>жизни</w:t>
      </w:r>
      <w:r>
        <w:rPr>
          <w:spacing w:val="43"/>
          <w:sz w:val="24"/>
        </w:rPr>
        <w:t xml:space="preserve"> </w:t>
      </w:r>
      <w:r>
        <w:rPr>
          <w:sz w:val="24"/>
        </w:rPr>
        <w:t>людей</w:t>
      </w:r>
      <w:r>
        <w:rPr>
          <w:spacing w:val="42"/>
          <w:sz w:val="24"/>
        </w:rPr>
        <w:t xml:space="preserve"> </w:t>
      </w:r>
      <w:r>
        <w:rPr>
          <w:sz w:val="24"/>
        </w:rPr>
        <w:t>от</w:t>
      </w:r>
      <w:r>
        <w:rPr>
          <w:spacing w:val="4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44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4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4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среды;</w:t>
      </w:r>
    </w:p>
    <w:p w:rsidR="002D4725" w:rsidRDefault="006F5087" w:rsidP="00600EF9">
      <w:pPr>
        <w:pStyle w:val="a4"/>
        <w:numPr>
          <w:ilvl w:val="0"/>
          <w:numId w:val="91"/>
        </w:numPr>
        <w:tabs>
          <w:tab w:val="left" w:pos="1115"/>
        </w:tabs>
        <w:ind w:right="233"/>
        <w:jc w:val="left"/>
        <w:rPr>
          <w:sz w:val="24"/>
        </w:rPr>
      </w:pPr>
      <w:r>
        <w:rPr>
          <w:sz w:val="24"/>
        </w:rPr>
        <w:t>проявляющий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 отношение,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57"/>
          <w:sz w:val="24"/>
        </w:rPr>
        <w:t xml:space="preserve"> </w:t>
      </w:r>
      <w:r>
        <w:rPr>
          <w:sz w:val="24"/>
        </w:rPr>
        <w:t>вред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 особенно живым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существам;</w:t>
      </w:r>
    </w:p>
    <w:p w:rsidR="002D4725" w:rsidRDefault="006F5087" w:rsidP="00600EF9">
      <w:pPr>
        <w:pStyle w:val="a4"/>
        <w:numPr>
          <w:ilvl w:val="0"/>
          <w:numId w:val="91"/>
        </w:numPr>
        <w:tabs>
          <w:tab w:val="left" w:pos="1115"/>
        </w:tabs>
        <w:spacing w:before="1"/>
        <w:jc w:val="left"/>
        <w:rPr>
          <w:sz w:val="24"/>
        </w:rPr>
      </w:pPr>
      <w:r>
        <w:rPr>
          <w:sz w:val="24"/>
        </w:rPr>
        <w:t>выражающий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норм.</w:t>
      </w:r>
    </w:p>
    <w:p w:rsidR="002D4725" w:rsidRDefault="006F5087">
      <w:pPr>
        <w:pStyle w:val="2"/>
        <w:ind w:left="1710"/>
      </w:pP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2D4725" w:rsidRDefault="006F5087" w:rsidP="00600EF9">
      <w:pPr>
        <w:pStyle w:val="a4"/>
        <w:numPr>
          <w:ilvl w:val="0"/>
          <w:numId w:val="91"/>
        </w:numPr>
        <w:tabs>
          <w:tab w:val="left" w:pos="1115"/>
        </w:tabs>
        <w:ind w:right="234"/>
        <w:rPr>
          <w:sz w:val="24"/>
        </w:rPr>
      </w:pPr>
      <w:r>
        <w:rPr>
          <w:sz w:val="24"/>
        </w:rPr>
        <w:t>выражающий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познании;</w:t>
      </w:r>
    </w:p>
    <w:p w:rsidR="002D4725" w:rsidRDefault="006F5087" w:rsidP="00600EF9">
      <w:pPr>
        <w:pStyle w:val="a4"/>
        <w:numPr>
          <w:ilvl w:val="0"/>
          <w:numId w:val="91"/>
        </w:numPr>
        <w:tabs>
          <w:tab w:val="left" w:pos="1115"/>
        </w:tabs>
        <w:ind w:right="228"/>
        <w:rPr>
          <w:sz w:val="24"/>
        </w:rPr>
      </w:pPr>
      <w:r>
        <w:rPr>
          <w:sz w:val="24"/>
        </w:rPr>
        <w:t>обладающий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 объектов и явлений природы, связи живой и неживой природы, о 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научном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знании;</w:t>
      </w:r>
    </w:p>
    <w:p w:rsidR="002D4725" w:rsidRDefault="006F5087" w:rsidP="00600EF9">
      <w:pPr>
        <w:pStyle w:val="a4"/>
        <w:numPr>
          <w:ilvl w:val="0"/>
          <w:numId w:val="91"/>
        </w:numPr>
        <w:tabs>
          <w:tab w:val="left" w:pos="1115"/>
        </w:tabs>
        <w:ind w:right="234"/>
        <w:rPr>
          <w:sz w:val="24"/>
        </w:rPr>
      </w:pPr>
      <w:r>
        <w:rPr>
          <w:sz w:val="24"/>
        </w:rPr>
        <w:t>имеющий первоначальные навыки наблюдений, систематизации и осмысления опыта 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гуманитарной областях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знаний.</w:t>
      </w:r>
    </w:p>
    <w:p w:rsidR="002D4725" w:rsidRDefault="006F5087" w:rsidP="00600EF9">
      <w:pPr>
        <w:pStyle w:val="2"/>
        <w:numPr>
          <w:ilvl w:val="2"/>
          <w:numId w:val="204"/>
        </w:numPr>
        <w:tabs>
          <w:tab w:val="left" w:pos="4411"/>
        </w:tabs>
        <w:spacing w:before="1"/>
        <w:jc w:val="both"/>
      </w:pPr>
      <w:r>
        <w:t>Содержательный</w:t>
      </w:r>
      <w:r>
        <w:rPr>
          <w:spacing w:val="-3"/>
        </w:rPr>
        <w:t xml:space="preserve"> </w:t>
      </w:r>
      <w:r>
        <w:t>раздел.</w:t>
      </w:r>
    </w:p>
    <w:p w:rsidR="002D4725" w:rsidRDefault="006F5087">
      <w:pPr>
        <w:spacing w:line="268" w:lineRule="exact"/>
        <w:ind w:left="1710"/>
        <w:jc w:val="both"/>
        <w:rPr>
          <w:i/>
          <w:sz w:val="24"/>
        </w:rPr>
      </w:pPr>
      <w:r>
        <w:rPr>
          <w:i/>
          <w:sz w:val="24"/>
        </w:rPr>
        <w:t>Уклад школы.</w:t>
      </w:r>
    </w:p>
    <w:p w:rsidR="002D4725" w:rsidRDefault="006F5087">
      <w:pPr>
        <w:pStyle w:val="a3"/>
        <w:ind w:left="1002" w:right="233" w:firstLine="1418"/>
      </w:pPr>
      <w:r>
        <w:t>Уклад МОУ Медянская СШ удерживает ценности, принципы, нравственную</w:t>
      </w:r>
      <w:r>
        <w:rPr>
          <w:spacing w:val="-57"/>
        </w:rPr>
        <w:t xml:space="preserve"> </w:t>
      </w:r>
      <w:r>
        <w:t>культуру взаимоотношений, традиции воспитания, в основе которых лежат российские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ценности, определяет условия и</w:t>
      </w:r>
      <w:r>
        <w:rPr>
          <w:spacing w:val="1"/>
        </w:rPr>
        <w:t xml:space="preserve"> </w:t>
      </w:r>
      <w:r>
        <w:t>средства</w:t>
      </w:r>
    </w:p>
    <w:p w:rsidR="002D4725" w:rsidRDefault="006F5087">
      <w:pPr>
        <w:pStyle w:val="a3"/>
        <w:ind w:left="1002" w:firstLine="707"/>
        <w:jc w:val="left"/>
      </w:pPr>
      <w:r>
        <w:t>воспитания,</w:t>
      </w:r>
      <w:r>
        <w:rPr>
          <w:spacing w:val="14"/>
        </w:rPr>
        <w:t xml:space="preserve"> </w:t>
      </w:r>
      <w:r>
        <w:t>отражающие</w:t>
      </w:r>
      <w:r>
        <w:rPr>
          <w:spacing w:val="16"/>
        </w:rPr>
        <w:t xml:space="preserve"> </w:t>
      </w:r>
      <w:r>
        <w:t>самобытный</w:t>
      </w:r>
      <w:r>
        <w:rPr>
          <w:spacing w:val="17"/>
        </w:rPr>
        <w:t xml:space="preserve"> </w:t>
      </w:r>
      <w:r>
        <w:t>облик</w:t>
      </w:r>
      <w:r>
        <w:rPr>
          <w:spacing w:val="13"/>
        </w:rPr>
        <w:t xml:space="preserve"> </w:t>
      </w:r>
      <w:r>
        <w:t>МОУ</w:t>
      </w:r>
      <w:r>
        <w:rPr>
          <w:spacing w:val="17"/>
        </w:rPr>
        <w:t xml:space="preserve"> </w:t>
      </w:r>
      <w:r>
        <w:t>Медянская</w:t>
      </w:r>
      <w:r>
        <w:rPr>
          <w:spacing w:val="17"/>
        </w:rPr>
        <w:t xml:space="preserve"> </w:t>
      </w:r>
      <w:r>
        <w:t>СШ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окружающем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пространстве, социуме.</w:t>
      </w:r>
    </w:p>
    <w:p w:rsidR="002D4725" w:rsidRDefault="006F5087">
      <w:pPr>
        <w:pStyle w:val="a3"/>
        <w:ind w:left="1002" w:firstLine="707"/>
        <w:jc w:val="left"/>
      </w:pPr>
      <w:r>
        <w:t>Школа</w:t>
      </w:r>
      <w:r>
        <w:rPr>
          <w:spacing w:val="2"/>
        </w:rPr>
        <w:t xml:space="preserve"> </w:t>
      </w:r>
      <w:r>
        <w:t>основана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1983</w:t>
      </w:r>
      <w:r>
        <w:rPr>
          <w:spacing w:val="3"/>
        </w:rPr>
        <w:t xml:space="preserve"> </w:t>
      </w:r>
      <w:r>
        <w:t>году.</w:t>
      </w:r>
      <w:r>
        <w:rPr>
          <w:spacing w:val="3"/>
        </w:rPr>
        <w:t xml:space="preserve"> </w:t>
      </w:r>
      <w:r>
        <w:t>Образовательное</w:t>
      </w:r>
      <w:r>
        <w:rPr>
          <w:spacing w:val="2"/>
        </w:rPr>
        <w:t xml:space="preserve"> </w:t>
      </w:r>
      <w:r>
        <w:t>учреждение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настоящее</w:t>
      </w:r>
      <w:r>
        <w:rPr>
          <w:spacing w:val="2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функционирует</w:t>
      </w:r>
      <w:r>
        <w:rPr>
          <w:spacing w:val="-1"/>
        </w:rPr>
        <w:t xml:space="preserve"> </w:t>
      </w:r>
      <w:r>
        <w:t>по адресу: с.Медяна, ул.Гагарина, д.38.</w:t>
      </w:r>
    </w:p>
    <w:p w:rsidR="002D4725" w:rsidRDefault="006F5087">
      <w:pPr>
        <w:pStyle w:val="a3"/>
        <w:spacing w:line="275" w:lineRule="exact"/>
        <w:ind w:left="1710"/>
        <w:jc w:val="left"/>
      </w:pPr>
      <w:r>
        <w:t>Состав</w:t>
      </w:r>
      <w:r>
        <w:rPr>
          <w:spacing w:val="-2"/>
        </w:rPr>
        <w:t xml:space="preserve"> </w:t>
      </w:r>
      <w:r>
        <w:t>обучающихся школы неоднороден</w:t>
      </w:r>
      <w:r>
        <w:rPr>
          <w:spacing w:val="-3"/>
        </w:rPr>
        <w:t xml:space="preserve"> </w:t>
      </w:r>
      <w:r>
        <w:t>и различается:</w:t>
      </w:r>
    </w:p>
    <w:p w:rsidR="002D4725" w:rsidRDefault="006F5087" w:rsidP="00600EF9">
      <w:pPr>
        <w:pStyle w:val="a4"/>
        <w:numPr>
          <w:ilvl w:val="0"/>
          <w:numId w:val="90"/>
        </w:numPr>
        <w:tabs>
          <w:tab w:val="left" w:pos="1115"/>
        </w:tabs>
        <w:spacing w:before="5" w:line="235" w:lineRule="auto"/>
        <w:ind w:right="235"/>
        <w:rPr>
          <w:sz w:val="24"/>
        </w:rPr>
      </w:pPr>
      <w:r>
        <w:rPr>
          <w:sz w:val="24"/>
        </w:rPr>
        <w:t>по учебным возможностям, которые зависят от общего развития ребенка и его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 к обучению в школе. Имеются обучающиеся с ОВЗ, которые обучаются по</w:t>
      </w:r>
      <w:r>
        <w:rPr>
          <w:spacing w:val="1"/>
          <w:sz w:val="24"/>
        </w:rPr>
        <w:t xml:space="preserve"> </w:t>
      </w:r>
      <w:r>
        <w:rPr>
          <w:sz w:val="24"/>
        </w:rPr>
        <w:t>АООП.</w:t>
      </w:r>
    </w:p>
    <w:p w:rsidR="002D4725" w:rsidRDefault="006F5087" w:rsidP="00600EF9">
      <w:pPr>
        <w:pStyle w:val="a4"/>
        <w:numPr>
          <w:ilvl w:val="0"/>
          <w:numId w:val="90"/>
        </w:numPr>
        <w:tabs>
          <w:tab w:val="left" w:pos="1115"/>
        </w:tabs>
        <w:spacing w:before="10" w:line="235" w:lineRule="auto"/>
        <w:ind w:right="231"/>
        <w:rPr>
          <w:sz w:val="24"/>
        </w:rPr>
      </w:pP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статусу.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неблагополучием,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девиантным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учета;</w:t>
      </w:r>
      <w:r>
        <w:rPr>
          <w:spacing w:val="1"/>
          <w:sz w:val="24"/>
        </w:rPr>
        <w:t xml:space="preserve"> </w:t>
      </w:r>
      <w:r>
        <w:rPr>
          <w:sz w:val="24"/>
        </w:rPr>
        <w:t>дети,</w:t>
      </w:r>
      <w:r>
        <w:rPr>
          <w:spacing w:val="1"/>
          <w:sz w:val="24"/>
        </w:rPr>
        <w:t xml:space="preserve"> </w:t>
      </w:r>
      <w:r>
        <w:rPr>
          <w:sz w:val="24"/>
        </w:rPr>
        <w:t>оставшиеся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родителей, находящиеся под опекой.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есть</w:t>
      </w:r>
    </w:p>
    <w:p w:rsidR="002D4725" w:rsidRDefault="006F5087">
      <w:pPr>
        <w:pStyle w:val="a3"/>
        <w:spacing w:before="4" w:line="275" w:lineRule="exact"/>
        <w:ind w:left="1710"/>
      </w:pPr>
      <w:r>
        <w:t>неполные,</w:t>
      </w:r>
      <w:r>
        <w:rPr>
          <w:spacing w:val="-4"/>
        </w:rPr>
        <w:t xml:space="preserve"> </w:t>
      </w:r>
      <w:r>
        <w:t>малообеспеченные</w:t>
      </w:r>
      <w:r>
        <w:rPr>
          <w:spacing w:val="-4"/>
        </w:rPr>
        <w:t xml:space="preserve"> </w:t>
      </w:r>
      <w:r>
        <w:t>семьи.</w:t>
      </w:r>
    </w:p>
    <w:p w:rsidR="002D4725" w:rsidRDefault="006F5087" w:rsidP="00600EF9">
      <w:pPr>
        <w:pStyle w:val="a4"/>
        <w:numPr>
          <w:ilvl w:val="0"/>
          <w:numId w:val="90"/>
        </w:numPr>
        <w:tabs>
          <w:tab w:val="left" w:pos="1115"/>
        </w:tabs>
        <w:spacing w:before="7" w:line="232" w:lineRule="auto"/>
        <w:ind w:right="235"/>
        <w:rPr>
          <w:sz w:val="24"/>
        </w:rPr>
      </w:pPr>
      <w:r>
        <w:rPr>
          <w:sz w:val="24"/>
        </w:rPr>
        <w:t>национальной принадлежности, которая определяется многонациональностью 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 территории.</w:t>
      </w:r>
    </w:p>
    <w:p w:rsidR="002D4725" w:rsidRDefault="006F5087">
      <w:pPr>
        <w:pStyle w:val="a3"/>
        <w:spacing w:before="2"/>
        <w:ind w:left="1002" w:right="232" w:firstLine="70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Медянская</w:t>
      </w:r>
      <w:r>
        <w:rPr>
          <w:spacing w:val="1"/>
        </w:rPr>
        <w:t xml:space="preserve"> </w:t>
      </w:r>
      <w:r>
        <w:t>СШ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 традиций школы.</w:t>
      </w:r>
    </w:p>
    <w:p w:rsidR="002D4725" w:rsidRDefault="006F5087">
      <w:pPr>
        <w:pStyle w:val="a3"/>
        <w:ind w:left="1002" w:right="225" w:firstLine="707"/>
      </w:pPr>
      <w:r>
        <w:t>Педагоги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уделяют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совершенствованию и обновлению внеклассной воспитательной деятельности с детьми.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арсеналом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 классе.</w:t>
      </w:r>
    </w:p>
    <w:p w:rsidR="002D4725" w:rsidRDefault="006F5087">
      <w:pPr>
        <w:pStyle w:val="a3"/>
        <w:ind w:left="1002" w:right="238" w:firstLine="707"/>
      </w:pPr>
      <w:r>
        <w:t>В школе сложилась своя воспитательная система, которая включает в себя три</w:t>
      </w:r>
      <w:r>
        <w:rPr>
          <w:spacing w:val="1"/>
        </w:rPr>
        <w:t xml:space="preserve"> </w:t>
      </w:r>
      <w:r>
        <w:t>взаимозависимых</w:t>
      </w:r>
      <w:r>
        <w:rPr>
          <w:spacing w:val="-1"/>
        </w:rPr>
        <w:t xml:space="preserve"> </w:t>
      </w:r>
      <w:r>
        <w:t>и взаимосвязанных блока:</w:t>
      </w:r>
    </w:p>
    <w:p w:rsidR="002D4725" w:rsidRDefault="002D4725">
      <w:pPr>
        <w:sectPr w:rsidR="002D4725">
          <w:pgSz w:w="11910" w:h="16840"/>
          <w:pgMar w:top="1040" w:right="620" w:bottom="1200" w:left="700" w:header="0" w:footer="923" w:gutter="0"/>
          <w:cols w:space="720"/>
        </w:sectPr>
      </w:pPr>
    </w:p>
    <w:p w:rsidR="002D4725" w:rsidRDefault="006F5087">
      <w:pPr>
        <w:pStyle w:val="a3"/>
        <w:spacing w:before="73"/>
        <w:ind w:left="1002" w:right="5495"/>
        <w:jc w:val="left"/>
      </w:pPr>
      <w:r>
        <w:lastRenderedPageBreak/>
        <w:pict>
          <v:group id="_x0000_s1084" style="position:absolute;left:0;text-align:left;margin-left:54.6pt;margin-top:4.05pt;width:18.75pt;height:40.95pt;z-index:15730176;mso-position-horizontal-relative:page" coordorigin="1092,81" coordsize="375,81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7" type="#_x0000_t75" style="position:absolute;left:1092;top:81;width:375;height:267">
              <v:imagedata r:id="rId35" o:title=""/>
            </v:shape>
            <v:shape id="_x0000_s1086" type="#_x0000_t75" style="position:absolute;left:1092;top:357;width:375;height:267">
              <v:imagedata r:id="rId35" o:title=""/>
            </v:shape>
            <v:shape id="_x0000_s1085" type="#_x0000_t75" style="position:absolute;left:1092;top:633;width:375;height:267">
              <v:imagedata r:id="rId35" o:title=""/>
            </v:shape>
            <w10:wrap anchorx="page"/>
          </v:group>
        </w:pict>
      </w:r>
      <w:r>
        <w:t>Воспитание в процессе обучения.</w:t>
      </w:r>
      <w:r>
        <w:rPr>
          <w:spacing w:val="1"/>
        </w:rPr>
        <w:t xml:space="preserve"> </w:t>
      </w:r>
      <w:r>
        <w:t>Внеурочная (внеучебная) деятельность.</w:t>
      </w:r>
      <w:r>
        <w:rPr>
          <w:spacing w:val="-57"/>
        </w:rPr>
        <w:t xml:space="preserve"> </w:t>
      </w:r>
      <w:r>
        <w:t>Внешкольная</w:t>
      </w:r>
      <w:r>
        <w:rPr>
          <w:spacing w:val="-1"/>
        </w:rPr>
        <w:t xml:space="preserve"> </w:t>
      </w:r>
      <w:r>
        <w:t>деятельность.</w:t>
      </w:r>
    </w:p>
    <w:p w:rsidR="002D4725" w:rsidRDefault="002D4725">
      <w:pPr>
        <w:pStyle w:val="a3"/>
        <w:spacing w:before="1"/>
        <w:ind w:left="0"/>
        <w:jc w:val="left"/>
      </w:pPr>
    </w:p>
    <w:p w:rsidR="002D4725" w:rsidRDefault="006F5087">
      <w:pPr>
        <w:pStyle w:val="a3"/>
        <w:ind w:left="1002" w:right="233" w:firstLine="707"/>
      </w:pP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педагогического и ученического коллективов, работу с родителями и включает в 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направления работы.</w:t>
      </w:r>
    </w:p>
    <w:p w:rsidR="002D4725" w:rsidRDefault="006F5087">
      <w:pPr>
        <w:pStyle w:val="a3"/>
        <w:spacing w:before="4"/>
        <w:ind w:left="0"/>
        <w:jc w:val="left"/>
        <w:rPr>
          <w:sz w:val="15"/>
        </w:rPr>
      </w:pPr>
      <w:r>
        <w:pict>
          <v:group id="_x0000_s1072" style="position:absolute;margin-left:63.1pt;margin-top:10.8pt;width:476.8pt;height:225.7pt;z-index:-15727616;mso-wrap-distance-left:0;mso-wrap-distance-right:0;mso-position-horizontal-relative:page" coordorigin="1262,216" coordsize="9536,4514">
            <v:shape id="_x0000_s1083" style="position:absolute;left:3710;top:842;width:4275;height:3282" coordorigin="3710,843" coordsize="4275,3282" o:spt="100" adj="0,,0" path="m4027,3200r-67,119l4093,3303r-20,-32l4066,3260r24,-17l4055,3243r-28,-43xm4519,2928r-464,315l4090,3243r440,-299l4519,2928xm3810,1437r-27,l4532,2289r15,-13l3810,1437xm3710,1339r36,133l3783,1437r27,l3798,1424r17,-15l3835,1389r-125,-50xm4428,4001r-58,124l4502,4097r-21,-28l4471,4057r20,-16l4459,4041r-31,-40xm5075,3548r-616,493l4491,4041r596,-477l5075,3548xm5790,966r-20,l5769,1785r20,l5790,966xm5780,843r-60,123l5840,966r-10,-21l5780,843xm6973,3550r-16,12l7315,4034r-39,31l7397,4125r-15,-75l7376,4021r-45,l6973,3550xm7370,3989r-39,32l7376,4021r-6,-32xm7910,1216r-121,59l7828,1307r-564,742l7280,2063r564,-744l7889,1319r6,-28l7910,1216xm7889,1319r-45,l7883,1351r6,-32xm7292,2762r-7,19l7869,2998r-17,47l7985,3030r-23,-26l7938,2979r-62,l7292,2762xm7893,2931r-17,48l7938,2979r-45,-48xe" fillcolor="black" stroked="f">
              <v:stroke joinstyle="round"/>
              <v:formulas/>
              <v:path arrowok="t" o:connecttype="segments"/>
            </v:shape>
            <v:shape id="_x0000_s1082" style="position:absolute;left:1267;top:427;width:9526;height:3304" coordorigin="1267,428" coordsize="9526,3304" o:spt="100" adj="0,,0" path="m3934,2728r-2667,l1267,3732r2667,l3934,2728xm10793,428r-2859,l7934,1554r2859,l10793,428xe" stroked="f">
              <v:stroke joinstyle="round"/>
              <v:formulas/>
              <v:path arrowok="t" o:connecttype="segments"/>
            </v:shape>
            <v:shape id="_x0000_s1081" style="position:absolute;left:3710;top:842;width:4275;height:3282" coordorigin="3710,843" coordsize="4275,3282" o:spt="100" adj="0,,0" path="m4027,3200r-67,119l4093,3303r-20,-32l4066,3260r24,-17l4055,3243r-28,-43xm4519,2928r-464,315l4090,3243r440,-299l4519,2928xm3810,1437r-27,l4532,2289r15,-13l3810,1437xm3710,1339r36,133l3783,1437r27,l3798,1424r17,-15l3835,1389r-125,-50xm4428,4001r-58,124l4502,4097r-21,-28l4471,4057r20,-16l4459,4041r-31,-40xm5075,3548r-616,493l4491,4041r596,-477l5075,3548xm5790,966r-20,l5769,1785r20,l5790,966xm5780,843r-60,123l5840,966r-10,-21l5780,843xm6973,3550r-16,12l7315,4034r-39,31l7397,4125r-15,-75l7376,4021r-45,l6973,3550xm7370,3989r-39,32l7376,4021r-6,-32xm7910,1216r-121,59l7828,1307r-564,742l7280,2063r564,-744l7889,1319r6,-28l7910,1216xm7889,1319r-45,l7883,1351r6,-32xm7292,2762r-7,19l7869,2998r-17,47l7985,3030r-23,-26l7938,2979r-62,l7292,2762xm7893,2931r-17,48l7938,2979r-45,-48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0" type="#_x0000_t202" style="position:absolute;left:6595;top:4133;width:2667;height:591" filled="f" strokeweight=".48pt">
              <v:textbox inset="0,0,0,0">
                <w:txbxContent>
                  <w:p w:rsidR="006F5087" w:rsidRDefault="006F5087">
                    <w:pPr>
                      <w:spacing w:line="247" w:lineRule="auto"/>
                      <w:ind w:left="116" w:right="30" w:hanging="6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Работа с родителями, со-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циальными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партнерами</w:t>
                    </w:r>
                  </w:p>
                </w:txbxContent>
              </v:textbox>
            </v:shape>
            <v:shape id="_x0000_s1079" type="#_x0000_t202" style="position:absolute;left:2296;top:4133;width:2667;height:591" filled="f" strokeweight=".48pt">
              <v:textbox inset="0,0,0,0">
                <w:txbxContent>
                  <w:p w:rsidR="006F5087" w:rsidRDefault="006F5087">
                    <w:pPr>
                      <w:ind w:left="1" w:right="39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Работа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ученическим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самоуправлением</w:t>
                    </w:r>
                  </w:p>
                </w:txbxContent>
              </v:textbox>
            </v:shape>
            <v:shape id="_x0000_s1078" type="#_x0000_t202" style="position:absolute;left:1267;top:2727;width:2667;height:1005" filled="f" strokeweight=".48pt">
              <v:textbox inset="0,0,0,0">
                <w:txbxContent>
                  <w:p w:rsidR="006F5087" w:rsidRDefault="006F5087">
                    <w:pPr>
                      <w:spacing w:line="247" w:lineRule="auto"/>
                      <w:ind w:left="175" w:right="493" w:hanging="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Работа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классными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руководителями</w:t>
                    </w:r>
                  </w:p>
                </w:txbxContent>
              </v:textbox>
            </v:shape>
            <v:shape id="_x0000_s1077" type="#_x0000_t202" style="position:absolute;left:8008;top:2522;width:2667;height:963" filled="f" strokeweight=".48pt">
              <v:textbox inset="0,0,0,0">
                <w:txbxContent>
                  <w:p w:rsidR="006F5087" w:rsidRDefault="006F5087">
                    <w:pPr>
                      <w:spacing w:line="244" w:lineRule="auto"/>
                      <w:ind w:left="81" w:right="74" w:firstLine="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Дополнительное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образование,внеурочная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деятельность, ШСК</w:t>
                    </w:r>
                  </w:p>
                </w:txbxContent>
              </v:textbox>
            </v:shape>
            <v:shape id="_x0000_s1076" type="#_x0000_t202" style="position:absolute;left:4560;top:1812;width:2688;height:1693" strokeweight=".48pt">
              <v:textbox inset="0,0,0,0">
                <w:txbxContent>
                  <w:p w:rsidR="006F5087" w:rsidRDefault="006F5087">
                    <w:pPr>
                      <w:spacing w:line="244" w:lineRule="auto"/>
                      <w:ind w:left="946" w:right="163" w:hanging="79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pacing w:val="-2"/>
                        <w:sz w:val="32"/>
                      </w:rPr>
                      <w:t>Воспитательная</w:t>
                    </w:r>
                    <w:r>
                      <w:rPr>
                        <w:b/>
                        <w:spacing w:val="-77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среда</w:t>
                    </w:r>
                  </w:p>
                </w:txbxContent>
              </v:textbox>
            </v:shape>
            <v:shape id="_x0000_s1075" type="#_x0000_t202" style="position:absolute;left:7934;top:427;width:2859;height:1128" filled="f" strokeweight=".48pt">
              <v:textbox inset="0,0,0,0">
                <w:txbxContent>
                  <w:p w:rsidR="006F5087" w:rsidRDefault="006F5087">
                    <w:pPr>
                      <w:spacing w:line="247" w:lineRule="auto"/>
                      <w:ind w:left="155" w:firstLine="67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Социально-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психологическая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служба</w:t>
                    </w:r>
                  </w:p>
                </w:txbxContent>
              </v:textbox>
            </v:shape>
            <v:shape id="_x0000_s1074" type="#_x0000_t202" style="position:absolute;left:1281;top:447;width:2417;height:1707" filled="f" strokeweight=".48pt">
              <v:textbox inset="0,0,0,0">
                <w:txbxContent>
                  <w:p w:rsidR="006F5087" w:rsidRDefault="006F5087">
                    <w:pPr>
                      <w:ind w:left="75" w:right="73" w:firstLine="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Работа по профилак-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тике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правонарушений</w:t>
                    </w:r>
                  </w:p>
                  <w:p w:rsidR="006F5087" w:rsidRDefault="006F5087">
                    <w:pPr>
                      <w:ind w:left="4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–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Совет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профилактики</w:t>
                    </w:r>
                  </w:p>
                </w:txbxContent>
              </v:textbox>
            </v:shape>
            <v:shape id="_x0000_s1073" type="#_x0000_t202" style="position:absolute;left:4428;top:220;width:2688;height:590" filled="f" strokeweight=".48pt">
              <v:textbox inset="0,0,0,0">
                <w:txbxContent>
                  <w:p w:rsidR="006F5087" w:rsidRDefault="006F5087">
                    <w:pPr>
                      <w:spacing w:before="2"/>
                      <w:ind w:left="22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Работа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библиотекой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spacing w:before="4"/>
        <w:ind w:left="0"/>
        <w:jc w:val="left"/>
        <w:rPr>
          <w:sz w:val="20"/>
        </w:rPr>
      </w:pPr>
    </w:p>
    <w:p w:rsidR="002D4725" w:rsidRDefault="006F5087">
      <w:pPr>
        <w:pStyle w:val="a3"/>
        <w:spacing w:before="1"/>
        <w:ind w:left="1002" w:right="231" w:firstLine="707"/>
      </w:pPr>
      <w:r>
        <w:t>Основу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Медянская</w:t>
      </w:r>
      <w:r>
        <w:rPr>
          <w:spacing w:val="1"/>
        </w:rPr>
        <w:t xml:space="preserve"> </w:t>
      </w:r>
      <w:r>
        <w:t>СШ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интеграция воспитательных</w:t>
      </w:r>
      <w:r>
        <w:rPr>
          <w:spacing w:val="-1"/>
        </w:rPr>
        <w:t xml:space="preserve"> </w:t>
      </w:r>
      <w:r>
        <w:t>усилий</w:t>
      </w:r>
      <w:r>
        <w:rPr>
          <w:spacing w:val="-2"/>
        </w:rPr>
        <w:t xml:space="preserve"> </w:t>
      </w:r>
      <w:r>
        <w:t>педагогов.</w:t>
      </w:r>
    </w:p>
    <w:p w:rsidR="002D4725" w:rsidRDefault="002D4725">
      <w:pPr>
        <w:pStyle w:val="a3"/>
        <w:ind w:left="0"/>
        <w:jc w:val="left"/>
      </w:pPr>
    </w:p>
    <w:p w:rsidR="002D4725" w:rsidRDefault="006F5087">
      <w:pPr>
        <w:pStyle w:val="3"/>
        <w:ind w:left="2610"/>
        <w:jc w:val="left"/>
      </w:pPr>
      <w:r>
        <w:t>Календарь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мероприятий</w:t>
      </w:r>
    </w:p>
    <w:p w:rsidR="002D4725" w:rsidRDefault="002D4725">
      <w:pPr>
        <w:pStyle w:val="a3"/>
        <w:spacing w:before="1"/>
        <w:ind w:left="0"/>
        <w:jc w:val="left"/>
        <w:rPr>
          <w:b/>
          <w:i/>
        </w:rPr>
      </w:pPr>
    </w:p>
    <w:tbl>
      <w:tblPr>
        <w:tblStyle w:val="TableNormal"/>
        <w:tblW w:w="0" w:type="auto"/>
        <w:tblInd w:w="1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7"/>
        <w:gridCol w:w="1701"/>
      </w:tblGrid>
      <w:tr w:rsidR="002D4725">
        <w:trPr>
          <w:trHeight w:val="278"/>
        </w:trPr>
        <w:tc>
          <w:tcPr>
            <w:tcW w:w="6947" w:type="dxa"/>
          </w:tcPr>
          <w:p w:rsidR="002D4725" w:rsidRDefault="006F5087">
            <w:pPr>
              <w:pStyle w:val="TableParagraph"/>
              <w:spacing w:before="1" w:line="257" w:lineRule="exact"/>
              <w:ind w:left="815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</w:p>
        </w:tc>
        <w:tc>
          <w:tcPr>
            <w:tcW w:w="1701" w:type="dxa"/>
          </w:tcPr>
          <w:p w:rsidR="002D4725" w:rsidRDefault="006F5087">
            <w:pPr>
              <w:pStyle w:val="TableParagraph"/>
              <w:spacing w:before="1" w:line="257" w:lineRule="exact"/>
              <w:ind w:left="815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</w:tr>
      <w:tr w:rsidR="002D4725">
        <w:trPr>
          <w:trHeight w:val="1931"/>
        </w:trPr>
        <w:tc>
          <w:tcPr>
            <w:tcW w:w="6947" w:type="dxa"/>
          </w:tcPr>
          <w:p w:rsidR="002D4725" w:rsidRDefault="006F5087">
            <w:pPr>
              <w:pStyle w:val="TableParagraph"/>
              <w:tabs>
                <w:tab w:val="left" w:pos="2473"/>
                <w:tab w:val="left" w:pos="3820"/>
                <w:tab w:val="left" w:pos="4974"/>
              </w:tabs>
              <w:ind w:left="107" w:right="101" w:firstLine="708"/>
              <w:rPr>
                <w:sz w:val="24"/>
              </w:rPr>
            </w:pPr>
            <w:r>
              <w:rPr>
                <w:sz w:val="24"/>
              </w:rPr>
              <w:t>Еженедельная</w:t>
            </w:r>
            <w:r>
              <w:rPr>
                <w:sz w:val="24"/>
              </w:rPr>
              <w:tab/>
              <w:t>Церемония</w:t>
            </w:r>
            <w:r>
              <w:rPr>
                <w:sz w:val="24"/>
              </w:rPr>
              <w:tab/>
              <w:t>поднятия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Государственного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</w:t>
            </w:r>
          </w:p>
          <w:p w:rsidR="002D4725" w:rsidRDefault="006F5087">
            <w:pPr>
              <w:pStyle w:val="TableParagraph"/>
              <w:ind w:left="815" w:right="3069"/>
              <w:rPr>
                <w:sz w:val="24"/>
              </w:rPr>
            </w:pPr>
            <w:r>
              <w:rPr>
                <w:sz w:val="24"/>
              </w:rPr>
              <w:t>1 сентября – День 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  <w:p w:rsidR="002D4725" w:rsidRDefault="006F5087">
            <w:pPr>
              <w:pStyle w:val="TableParagraph"/>
              <w:ind w:left="815" w:right="2098"/>
              <w:rPr>
                <w:sz w:val="24"/>
              </w:rPr>
            </w:pPr>
            <w:r>
              <w:rPr>
                <w:sz w:val="24"/>
              </w:rPr>
              <w:t>Всероссийский открытый урок «ОБЖ»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«Чистый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  <w:p w:rsidR="002D4725" w:rsidRDefault="006F5087">
            <w:pPr>
              <w:pStyle w:val="TableParagraph"/>
              <w:spacing w:line="257" w:lineRule="exact"/>
              <w:ind w:left="8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солидарности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</w:tc>
        <w:tc>
          <w:tcPr>
            <w:tcW w:w="1701" w:type="dxa"/>
          </w:tcPr>
          <w:p w:rsidR="002D4725" w:rsidRDefault="002D4725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:rsidR="002D4725" w:rsidRDefault="006F50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2D4725">
        <w:trPr>
          <w:trHeight w:val="1104"/>
        </w:trPr>
        <w:tc>
          <w:tcPr>
            <w:tcW w:w="6947" w:type="dxa"/>
          </w:tcPr>
          <w:p w:rsidR="002D4725" w:rsidRDefault="006F5087">
            <w:pPr>
              <w:pStyle w:val="TableParagraph"/>
              <w:spacing w:line="276" w:lineRule="exact"/>
              <w:ind w:left="8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2D4725" w:rsidRDefault="006F5087">
            <w:pPr>
              <w:pStyle w:val="TableParagraph"/>
              <w:spacing w:line="270" w:lineRule="atLeast"/>
              <w:ind w:left="815" w:right="238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 «Осенний калейдоскоп»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золотая»</w:t>
            </w:r>
          </w:p>
        </w:tc>
        <w:tc>
          <w:tcPr>
            <w:tcW w:w="1701" w:type="dxa"/>
          </w:tcPr>
          <w:p w:rsidR="002D4725" w:rsidRDefault="006F5087">
            <w:pPr>
              <w:pStyle w:val="TableParagraph"/>
              <w:spacing w:line="276" w:lineRule="exact"/>
              <w:ind w:left="14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2D4725">
        <w:trPr>
          <w:trHeight w:val="827"/>
        </w:trPr>
        <w:tc>
          <w:tcPr>
            <w:tcW w:w="6947" w:type="dxa"/>
          </w:tcPr>
          <w:p w:rsidR="002D4725" w:rsidRDefault="006F5087">
            <w:pPr>
              <w:pStyle w:val="TableParagraph"/>
              <w:spacing w:line="276" w:lineRule="exact"/>
              <w:ind w:left="815" w:right="2282"/>
              <w:rPr>
                <w:sz w:val="24"/>
              </w:rPr>
            </w:pPr>
            <w:r>
              <w:rPr>
                <w:sz w:val="24"/>
              </w:rPr>
              <w:t>День народного единства.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матери.</w:t>
            </w:r>
          </w:p>
        </w:tc>
        <w:tc>
          <w:tcPr>
            <w:tcW w:w="1701" w:type="dxa"/>
          </w:tcPr>
          <w:p w:rsidR="002D4725" w:rsidRDefault="006F5087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2D4725">
        <w:trPr>
          <w:trHeight w:val="1379"/>
        </w:trPr>
        <w:tc>
          <w:tcPr>
            <w:tcW w:w="6947" w:type="dxa"/>
          </w:tcPr>
          <w:p w:rsidR="002D4725" w:rsidRDefault="006F5087">
            <w:pPr>
              <w:pStyle w:val="TableParagraph"/>
              <w:ind w:left="815" w:right="2296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 Неизвестного Солдата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 день инвалидов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(волонтера)</w:t>
            </w:r>
          </w:p>
          <w:p w:rsidR="002D4725" w:rsidRDefault="006F5087">
            <w:pPr>
              <w:pStyle w:val="TableParagraph"/>
              <w:spacing w:line="257" w:lineRule="exact"/>
              <w:ind w:left="8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701" w:type="dxa"/>
          </w:tcPr>
          <w:p w:rsidR="002D4725" w:rsidRDefault="006F5087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</w:tbl>
    <w:p w:rsidR="002D4725" w:rsidRDefault="002D4725">
      <w:pPr>
        <w:spacing w:line="275" w:lineRule="exact"/>
        <w:rPr>
          <w:sz w:val="24"/>
        </w:rPr>
        <w:sectPr w:rsidR="002D4725">
          <w:pgSz w:w="11910" w:h="16840"/>
          <w:pgMar w:top="1040" w:right="620" w:bottom="1160" w:left="700" w:header="0" w:footer="923" w:gutter="0"/>
          <w:cols w:space="720"/>
        </w:sectPr>
      </w:pPr>
    </w:p>
    <w:tbl>
      <w:tblPr>
        <w:tblStyle w:val="TableNormal"/>
        <w:tblW w:w="0" w:type="auto"/>
        <w:tblInd w:w="1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7"/>
        <w:gridCol w:w="1701"/>
      </w:tblGrid>
      <w:tr w:rsidR="002D4725">
        <w:trPr>
          <w:trHeight w:val="554"/>
        </w:trPr>
        <w:tc>
          <w:tcPr>
            <w:tcW w:w="6947" w:type="dxa"/>
          </w:tcPr>
          <w:p w:rsidR="002D4725" w:rsidRDefault="006F5087">
            <w:pPr>
              <w:pStyle w:val="TableParagraph"/>
              <w:spacing w:line="272" w:lineRule="exact"/>
              <w:ind w:left="815"/>
              <w:rPr>
                <w:sz w:val="24"/>
              </w:rPr>
            </w:pPr>
            <w:r>
              <w:rPr>
                <w:sz w:val="24"/>
              </w:rPr>
              <w:lastRenderedPageBreak/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  <w:p w:rsidR="002D4725" w:rsidRDefault="006F5087">
            <w:pPr>
              <w:pStyle w:val="TableParagraph"/>
              <w:spacing w:line="263" w:lineRule="exact"/>
              <w:ind w:left="815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маскарад</w:t>
            </w:r>
          </w:p>
        </w:tc>
        <w:tc>
          <w:tcPr>
            <w:tcW w:w="1701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</w:tr>
      <w:tr w:rsidR="002D4725">
        <w:trPr>
          <w:trHeight w:val="827"/>
        </w:trPr>
        <w:tc>
          <w:tcPr>
            <w:tcW w:w="6947" w:type="dxa"/>
          </w:tcPr>
          <w:p w:rsidR="002D4725" w:rsidRDefault="006F5087">
            <w:pPr>
              <w:pStyle w:val="TableParagraph"/>
              <w:spacing w:line="269" w:lineRule="exact"/>
              <w:ind w:left="815"/>
              <w:rPr>
                <w:sz w:val="24"/>
              </w:rPr>
            </w:pPr>
            <w:r>
              <w:rPr>
                <w:sz w:val="24"/>
              </w:rPr>
              <w:t>Рождество</w:t>
            </w:r>
          </w:p>
          <w:p w:rsidR="002D4725" w:rsidRDefault="006F5087">
            <w:pPr>
              <w:pStyle w:val="TableParagraph"/>
              <w:spacing w:line="270" w:lineRule="atLeast"/>
              <w:ind w:left="107" w:firstLine="7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фашистской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</w:p>
        </w:tc>
        <w:tc>
          <w:tcPr>
            <w:tcW w:w="1701" w:type="dxa"/>
          </w:tcPr>
          <w:p w:rsidR="002D4725" w:rsidRDefault="006F5087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 w:rsidR="002D4725">
        <w:trPr>
          <w:trHeight w:val="1931"/>
        </w:trPr>
        <w:tc>
          <w:tcPr>
            <w:tcW w:w="6947" w:type="dxa"/>
          </w:tcPr>
          <w:p w:rsidR="002D4725" w:rsidRDefault="006F5087">
            <w:pPr>
              <w:pStyle w:val="TableParagraph"/>
              <w:ind w:left="815" w:right="2106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ветеранами,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  <w:p w:rsidR="002D4725" w:rsidRDefault="006F5087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  <w:p w:rsidR="002D4725" w:rsidRDefault="006F5087">
            <w:pPr>
              <w:pStyle w:val="TableParagraph"/>
              <w:ind w:left="107" w:right="98" w:firstLine="7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россиянах,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исполнявших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служебный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пределами Отечества</w:t>
            </w:r>
          </w:p>
          <w:p w:rsidR="002D4725" w:rsidRDefault="006F5087">
            <w:pPr>
              <w:pStyle w:val="TableParagraph"/>
              <w:spacing w:line="270" w:lineRule="atLeast"/>
              <w:ind w:left="815" w:right="3976"/>
              <w:rPr>
                <w:sz w:val="24"/>
              </w:rPr>
            </w:pPr>
            <w:r>
              <w:rPr>
                <w:sz w:val="24"/>
              </w:rPr>
              <w:t>Смотр строя и песни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Масленица</w:t>
            </w:r>
          </w:p>
        </w:tc>
        <w:tc>
          <w:tcPr>
            <w:tcW w:w="1701" w:type="dxa"/>
          </w:tcPr>
          <w:p w:rsidR="002D4725" w:rsidRDefault="006F5087">
            <w:pPr>
              <w:pStyle w:val="TableParagraph"/>
              <w:spacing w:line="269" w:lineRule="exact"/>
              <w:ind w:left="141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 w:rsidR="002D4725">
        <w:trPr>
          <w:trHeight w:val="551"/>
        </w:trPr>
        <w:tc>
          <w:tcPr>
            <w:tcW w:w="6947" w:type="dxa"/>
          </w:tcPr>
          <w:p w:rsidR="002D4725" w:rsidRDefault="006F5087">
            <w:pPr>
              <w:pStyle w:val="TableParagraph"/>
              <w:spacing w:line="269" w:lineRule="exact"/>
              <w:ind w:left="815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Марта!»</w:t>
            </w:r>
          </w:p>
          <w:p w:rsidR="002D4725" w:rsidRDefault="006F5087">
            <w:pPr>
              <w:pStyle w:val="TableParagraph"/>
              <w:spacing w:line="262" w:lineRule="exact"/>
              <w:ind w:left="8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701" w:type="dxa"/>
          </w:tcPr>
          <w:p w:rsidR="002D4725" w:rsidRDefault="006F5087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2D4725">
        <w:trPr>
          <w:trHeight w:val="828"/>
        </w:trPr>
        <w:tc>
          <w:tcPr>
            <w:tcW w:w="6947" w:type="dxa"/>
          </w:tcPr>
          <w:p w:rsidR="002D4725" w:rsidRDefault="006F5087">
            <w:pPr>
              <w:pStyle w:val="TableParagraph"/>
              <w:ind w:left="815" w:right="162"/>
              <w:rPr>
                <w:sz w:val="24"/>
              </w:rPr>
            </w:pPr>
            <w:r>
              <w:rPr>
                <w:sz w:val="24"/>
              </w:rPr>
              <w:t>День космонавтики. Гагаринский урок «Космос - это мы»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  <w:p w:rsidR="002D4725" w:rsidRDefault="006F5087">
            <w:pPr>
              <w:pStyle w:val="TableParagraph"/>
              <w:spacing w:line="262" w:lineRule="exact"/>
              <w:ind w:left="815"/>
              <w:rPr>
                <w:sz w:val="24"/>
              </w:rPr>
            </w:pPr>
            <w:r>
              <w:rPr>
                <w:sz w:val="24"/>
              </w:rPr>
              <w:t>Акции: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«Чистота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«Чистый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</w:tc>
        <w:tc>
          <w:tcPr>
            <w:tcW w:w="1701" w:type="dxa"/>
          </w:tcPr>
          <w:p w:rsidR="002D4725" w:rsidRDefault="006F50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2D4725">
        <w:trPr>
          <w:trHeight w:val="1103"/>
        </w:trPr>
        <w:tc>
          <w:tcPr>
            <w:tcW w:w="6947" w:type="dxa"/>
          </w:tcPr>
          <w:p w:rsidR="002D4725" w:rsidRDefault="006F5087">
            <w:pPr>
              <w:pStyle w:val="TableParagraph"/>
              <w:ind w:left="815" w:right="1747"/>
              <w:rPr>
                <w:sz w:val="24"/>
              </w:rPr>
            </w:pPr>
            <w:r>
              <w:rPr>
                <w:sz w:val="24"/>
              </w:rPr>
              <w:t>День Победы. Акция «Бессмертный полк»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Встречи с ветеранами, уроки мужества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пионерской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2D4725" w:rsidRDefault="006F5087">
            <w:pPr>
              <w:pStyle w:val="TableParagraph"/>
              <w:spacing w:line="262" w:lineRule="exact"/>
              <w:ind w:left="815"/>
              <w:rPr>
                <w:sz w:val="24"/>
              </w:rPr>
            </w:pPr>
            <w:r>
              <w:rPr>
                <w:sz w:val="24"/>
              </w:rPr>
              <w:t>Праздник: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«Прощание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школой»</w:t>
            </w:r>
          </w:p>
        </w:tc>
        <w:tc>
          <w:tcPr>
            <w:tcW w:w="1701" w:type="dxa"/>
          </w:tcPr>
          <w:p w:rsidR="002D4725" w:rsidRDefault="006F5087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2D4725">
        <w:trPr>
          <w:trHeight w:val="1382"/>
        </w:trPr>
        <w:tc>
          <w:tcPr>
            <w:tcW w:w="6947" w:type="dxa"/>
          </w:tcPr>
          <w:p w:rsidR="002D4725" w:rsidRDefault="006F5087">
            <w:pPr>
              <w:pStyle w:val="TableParagraph"/>
              <w:spacing w:line="269" w:lineRule="exact"/>
              <w:ind w:left="815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D4725" w:rsidRDefault="006F5087">
            <w:pPr>
              <w:pStyle w:val="TableParagraph"/>
              <w:ind w:left="815" w:right="1134"/>
              <w:rPr>
                <w:sz w:val="24"/>
              </w:rPr>
            </w:pPr>
            <w:r>
              <w:rPr>
                <w:sz w:val="24"/>
              </w:rPr>
              <w:t>День русского языка - Пушкинский день 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2D4725" w:rsidRDefault="006F5087">
            <w:pPr>
              <w:pStyle w:val="TableParagraph"/>
              <w:tabs>
                <w:tab w:val="left" w:pos="1585"/>
                <w:tab w:val="left" w:pos="2576"/>
                <w:tab w:val="left" w:pos="2966"/>
                <w:tab w:val="left" w:pos="3943"/>
                <w:tab w:val="left" w:pos="4284"/>
                <w:tab w:val="left" w:pos="5011"/>
                <w:tab w:val="left" w:pos="5958"/>
              </w:tabs>
              <w:spacing w:line="270" w:lineRule="atLeast"/>
              <w:ind w:left="107" w:right="97" w:firstLine="7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памяти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скорби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  <w:t>начала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Великой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1701" w:type="dxa"/>
          </w:tcPr>
          <w:p w:rsidR="002D4725" w:rsidRDefault="006F5087">
            <w:pPr>
              <w:pStyle w:val="TableParagraph"/>
              <w:spacing w:line="269" w:lineRule="exact"/>
              <w:ind w:left="141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</w:tr>
    </w:tbl>
    <w:p w:rsidR="002D4725" w:rsidRDefault="002D4725">
      <w:pPr>
        <w:pStyle w:val="a3"/>
        <w:spacing w:before="7"/>
        <w:ind w:left="0"/>
        <w:jc w:val="left"/>
        <w:rPr>
          <w:b/>
          <w:i/>
          <w:sz w:val="15"/>
        </w:rPr>
      </w:pPr>
    </w:p>
    <w:p w:rsidR="002D4725" w:rsidRDefault="006F5087">
      <w:pPr>
        <w:pStyle w:val="a3"/>
        <w:spacing w:before="90"/>
        <w:ind w:left="1002" w:firstLine="707"/>
        <w:jc w:val="left"/>
      </w:pPr>
      <w:r>
        <w:t>Значимые</w:t>
      </w:r>
      <w:r>
        <w:rPr>
          <w:spacing w:val="21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воспитания</w:t>
      </w:r>
      <w:r>
        <w:rPr>
          <w:spacing w:val="23"/>
        </w:rPr>
        <w:t xml:space="preserve"> </w:t>
      </w:r>
      <w:r>
        <w:t>всероссийские</w:t>
      </w:r>
      <w:r>
        <w:rPr>
          <w:spacing w:val="23"/>
        </w:rPr>
        <w:t xml:space="preserve"> </w:t>
      </w:r>
      <w:r>
        <w:t>проекты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программы,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которых</w:t>
      </w:r>
      <w:r>
        <w:rPr>
          <w:spacing w:val="23"/>
        </w:rPr>
        <w:t xml:space="preserve"> </w:t>
      </w:r>
      <w:r>
        <w:t>школа</w:t>
      </w:r>
      <w:r>
        <w:rPr>
          <w:spacing w:val="-57"/>
        </w:rPr>
        <w:t xml:space="preserve"> </w:t>
      </w:r>
      <w:r>
        <w:t>планирует</w:t>
      </w:r>
      <w:r>
        <w:rPr>
          <w:spacing w:val="-3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2023-2024 учебном</w:t>
      </w:r>
      <w:r>
        <w:rPr>
          <w:spacing w:val="-1"/>
        </w:rPr>
        <w:t xml:space="preserve"> </w:t>
      </w:r>
      <w:r>
        <w:t>году:</w:t>
      </w:r>
    </w:p>
    <w:p w:rsidR="002D4725" w:rsidRDefault="006F5087" w:rsidP="00600EF9">
      <w:pPr>
        <w:pStyle w:val="a4"/>
        <w:numPr>
          <w:ilvl w:val="0"/>
          <w:numId w:val="89"/>
        </w:numPr>
        <w:tabs>
          <w:tab w:val="left" w:pos="1396"/>
        </w:tabs>
        <w:spacing w:line="317" w:lineRule="exact"/>
        <w:ind w:hanging="282"/>
        <w:rPr>
          <w:sz w:val="24"/>
        </w:rPr>
      </w:pPr>
      <w:r>
        <w:rPr>
          <w:sz w:val="24"/>
        </w:rPr>
        <w:t>РДДМ</w:t>
      </w:r>
      <w:r>
        <w:rPr>
          <w:spacing w:val="-3"/>
          <w:sz w:val="24"/>
        </w:rPr>
        <w:t xml:space="preserve"> </w:t>
      </w:r>
      <w:r>
        <w:rPr>
          <w:sz w:val="24"/>
        </w:rPr>
        <w:t>«Движение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первых».</w:t>
      </w:r>
    </w:p>
    <w:p w:rsidR="002D4725" w:rsidRDefault="006F5087" w:rsidP="00600EF9">
      <w:pPr>
        <w:pStyle w:val="a4"/>
        <w:numPr>
          <w:ilvl w:val="0"/>
          <w:numId w:val="89"/>
        </w:numPr>
        <w:tabs>
          <w:tab w:val="left" w:pos="1396"/>
        </w:tabs>
        <w:spacing w:line="313" w:lineRule="exact"/>
        <w:ind w:hanging="282"/>
        <w:rPr>
          <w:sz w:val="24"/>
        </w:rPr>
      </w:pP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профориентационный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2"/>
          <w:sz w:val="24"/>
        </w:rPr>
        <w:t xml:space="preserve"> </w:t>
      </w:r>
      <w:r>
        <w:rPr>
          <w:sz w:val="24"/>
        </w:rPr>
        <w:t>«Билет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будущее».</w:t>
      </w:r>
    </w:p>
    <w:p w:rsidR="002D4725" w:rsidRDefault="006F5087" w:rsidP="00600EF9">
      <w:pPr>
        <w:pStyle w:val="a4"/>
        <w:numPr>
          <w:ilvl w:val="0"/>
          <w:numId w:val="89"/>
        </w:numPr>
        <w:tabs>
          <w:tab w:val="left" w:pos="1396"/>
        </w:tabs>
        <w:spacing w:line="313" w:lineRule="exact"/>
        <w:ind w:hanging="282"/>
        <w:rPr>
          <w:sz w:val="24"/>
        </w:rPr>
      </w:pPr>
      <w:r>
        <w:rPr>
          <w:sz w:val="24"/>
        </w:rPr>
        <w:t>Федеральный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4"/>
          <w:sz w:val="24"/>
        </w:rPr>
        <w:t xml:space="preserve"> </w:t>
      </w:r>
      <w:r>
        <w:rPr>
          <w:sz w:val="24"/>
        </w:rPr>
        <w:t>«Орлята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</w:p>
    <w:p w:rsidR="002D4725" w:rsidRDefault="006F5087" w:rsidP="00600EF9">
      <w:pPr>
        <w:pStyle w:val="a4"/>
        <w:numPr>
          <w:ilvl w:val="0"/>
          <w:numId w:val="89"/>
        </w:numPr>
        <w:tabs>
          <w:tab w:val="left" w:pos="1396"/>
        </w:tabs>
        <w:spacing w:line="318" w:lineRule="exact"/>
        <w:ind w:hanging="282"/>
        <w:rPr>
          <w:sz w:val="24"/>
        </w:rPr>
      </w:pP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1"/>
          <w:sz w:val="24"/>
        </w:rPr>
        <w:t xml:space="preserve"> </w:t>
      </w:r>
      <w:r>
        <w:rPr>
          <w:sz w:val="24"/>
        </w:rPr>
        <w:t>«Успех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ребенка»</w:t>
      </w:r>
    </w:p>
    <w:p w:rsidR="002D4725" w:rsidRDefault="006F5087">
      <w:pPr>
        <w:pStyle w:val="a3"/>
        <w:spacing w:before="268"/>
        <w:ind w:left="1002" w:right="232" w:firstLine="707"/>
      </w:pPr>
      <w:r>
        <w:t>Источниками,</w:t>
      </w:r>
      <w:r>
        <w:rPr>
          <w:spacing w:val="14"/>
        </w:rPr>
        <w:t xml:space="preserve"> </w:t>
      </w:r>
      <w:r>
        <w:t>оказывающими</w:t>
      </w:r>
      <w:r>
        <w:rPr>
          <w:spacing w:val="15"/>
        </w:rPr>
        <w:t xml:space="preserve"> </w:t>
      </w:r>
      <w:r>
        <w:t>положительное</w:t>
      </w:r>
      <w:r>
        <w:rPr>
          <w:spacing w:val="15"/>
        </w:rPr>
        <w:t xml:space="preserve"> </w:t>
      </w:r>
      <w:r>
        <w:t>влияние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воспитательный</w:t>
      </w:r>
      <w:r>
        <w:rPr>
          <w:spacing w:val="13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школе, являются педагоги:</w:t>
      </w:r>
    </w:p>
    <w:p w:rsidR="002D4725" w:rsidRDefault="006F5087">
      <w:pPr>
        <w:pStyle w:val="a3"/>
        <w:ind w:left="1114" w:right="232" w:hanging="723"/>
      </w:pPr>
      <w:r>
        <w:rPr>
          <w:noProof/>
          <w:position w:val="-4"/>
          <w:lang w:eastAsia="ru-RU"/>
        </w:rPr>
        <w:drawing>
          <wp:inline distT="0" distB="0" distL="0" distR="0">
            <wp:extent cx="237743" cy="169163"/>
            <wp:effectExtent l="0" t="0" r="0" b="0"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-15"/>
          <w:sz w:val="20"/>
        </w:rPr>
        <w:t xml:space="preserve"> </w:t>
      </w:r>
      <w:r>
        <w:t>высококвалифицированный коллектив, способный замотивировать учащихся на высокие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учебной,</w:t>
      </w:r>
      <w:r>
        <w:rPr>
          <w:spacing w:val="-4"/>
        </w:rPr>
        <w:t xml:space="preserve"> </w:t>
      </w:r>
      <w:r>
        <w:t>спортивной, творческой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4"/>
        </w:rPr>
        <w:t xml:space="preserve"> </w:t>
      </w:r>
      <w:r>
        <w:t>деятельностях;</w:t>
      </w:r>
    </w:p>
    <w:p w:rsidR="002D4725" w:rsidRDefault="006F5087">
      <w:pPr>
        <w:pStyle w:val="a3"/>
        <w:ind w:left="1114" w:right="233" w:hanging="723"/>
      </w:pPr>
      <w:r>
        <w:rPr>
          <w:noProof/>
          <w:position w:val="-4"/>
          <w:lang w:eastAsia="ru-RU"/>
        </w:rPr>
        <w:drawing>
          <wp:inline distT="0" distB="0" distL="0" distR="0">
            <wp:extent cx="237743" cy="169163"/>
            <wp:effectExtent l="0" t="0" r="0" b="0"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-15"/>
          <w:sz w:val="20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-1"/>
        </w:rPr>
        <w:t xml:space="preserve"> </w:t>
      </w:r>
      <w:r>
        <w:t>поддержку особым</w:t>
      </w:r>
      <w:r>
        <w:rPr>
          <w:spacing w:val="-1"/>
        </w:rPr>
        <w:t xml:space="preserve"> </w:t>
      </w:r>
      <w:r>
        <w:t>категориям</w:t>
      </w:r>
      <w:r>
        <w:rPr>
          <w:spacing w:val="-2"/>
        </w:rPr>
        <w:t xml:space="preserve"> </w:t>
      </w:r>
      <w:r>
        <w:t>обучающихся;</w:t>
      </w:r>
    </w:p>
    <w:p w:rsidR="002D4725" w:rsidRDefault="006F5087">
      <w:pPr>
        <w:pStyle w:val="a3"/>
        <w:ind w:left="1114" w:right="231" w:hanging="723"/>
      </w:pPr>
      <w:r>
        <w:rPr>
          <w:noProof/>
          <w:position w:val="-4"/>
          <w:lang w:eastAsia="ru-RU"/>
        </w:rPr>
        <w:drawing>
          <wp:inline distT="0" distB="0" distL="0" distR="0">
            <wp:extent cx="237743" cy="169163"/>
            <wp:effectExtent l="0" t="0" r="0" b="0"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-15"/>
          <w:sz w:val="20"/>
        </w:rPr>
        <w:t xml:space="preserve"> </w:t>
      </w:r>
      <w:r>
        <w:t>педагоги дополнительного образования, организующие взаимодействие с обучающимися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саморазвитии</w:t>
      </w:r>
      <w:r>
        <w:rPr>
          <w:spacing w:val="-1"/>
        </w:rPr>
        <w:t xml:space="preserve"> </w:t>
      </w:r>
      <w:r>
        <w:t>школьников.</w:t>
      </w:r>
    </w:p>
    <w:p w:rsidR="002D4725" w:rsidRDefault="006F5087">
      <w:pPr>
        <w:pStyle w:val="a3"/>
        <w:ind w:left="1002" w:right="229" w:firstLine="707"/>
      </w:pPr>
      <w:r>
        <w:rPr>
          <w:u w:val="single"/>
        </w:rPr>
        <w:t>Возможные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отрицательные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источники</w:t>
      </w:r>
      <w:r>
        <w:rPr>
          <w:spacing w:val="1"/>
          <w:u w:val="single"/>
        </w:rPr>
        <w:t xml:space="preserve"> </w:t>
      </w:r>
      <w:r>
        <w:rPr>
          <w:u w:val="single"/>
        </w:rPr>
        <w:t>влияния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детей: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-4"/>
        </w:rPr>
        <w:t xml:space="preserve"> </w:t>
      </w:r>
      <w:r>
        <w:t>ресурсом,</w:t>
      </w:r>
      <w:r>
        <w:rPr>
          <w:spacing w:val="-2"/>
        </w:rPr>
        <w:t xml:space="preserve"> </w:t>
      </w:r>
      <w:r>
        <w:t>неспособные</w:t>
      </w:r>
      <w:r>
        <w:rPr>
          <w:spacing w:val="-4"/>
        </w:rPr>
        <w:t xml:space="preserve"> </w:t>
      </w:r>
      <w:r>
        <w:t>грамотно</w:t>
      </w:r>
      <w:r>
        <w:rPr>
          <w:spacing w:val="-2"/>
        </w:rPr>
        <w:t xml:space="preserve"> </w:t>
      </w:r>
      <w:r>
        <w:t>управлять</w:t>
      </w:r>
      <w:r>
        <w:rPr>
          <w:spacing w:val="-1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ребенка.</w:t>
      </w:r>
    </w:p>
    <w:p w:rsidR="002D4725" w:rsidRDefault="006F5087">
      <w:pPr>
        <w:pStyle w:val="a3"/>
        <w:ind w:left="1002" w:right="233" w:firstLine="707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ряд целенаправленных</w:t>
      </w:r>
      <w:r>
        <w:rPr>
          <w:spacing w:val="-1"/>
        </w:rPr>
        <w:t xml:space="preserve"> </w:t>
      </w:r>
      <w:r>
        <w:t>мероприятий:</w:t>
      </w:r>
    </w:p>
    <w:p w:rsidR="002D4725" w:rsidRDefault="006F5087" w:rsidP="00600EF9">
      <w:pPr>
        <w:pStyle w:val="a4"/>
        <w:numPr>
          <w:ilvl w:val="0"/>
          <w:numId w:val="88"/>
        </w:numPr>
        <w:tabs>
          <w:tab w:val="left" w:pos="1710"/>
        </w:tabs>
        <w:ind w:right="233" w:hanging="360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анализу;</w:t>
      </w:r>
    </w:p>
    <w:p w:rsidR="002D4725" w:rsidRDefault="002D4725">
      <w:pPr>
        <w:jc w:val="both"/>
        <w:rPr>
          <w:sz w:val="24"/>
        </w:rPr>
        <w:sectPr w:rsidR="002D4725">
          <w:pgSz w:w="11910" w:h="16840"/>
          <w:pgMar w:top="1120" w:right="620" w:bottom="1200" w:left="700" w:header="0" w:footer="923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88"/>
        </w:numPr>
        <w:tabs>
          <w:tab w:val="left" w:pos="1710"/>
          <w:tab w:val="left" w:pos="3055"/>
          <w:tab w:val="left" w:pos="4885"/>
          <w:tab w:val="left" w:pos="5718"/>
          <w:tab w:val="left" w:pos="7291"/>
          <w:tab w:val="left" w:pos="8975"/>
          <w:tab w:val="left" w:pos="10222"/>
        </w:tabs>
        <w:spacing w:before="73"/>
        <w:ind w:right="233" w:hanging="360"/>
        <w:jc w:val="left"/>
        <w:rPr>
          <w:sz w:val="24"/>
        </w:rPr>
      </w:pPr>
      <w:r>
        <w:rPr>
          <w:sz w:val="24"/>
        </w:rPr>
        <w:lastRenderedPageBreak/>
        <w:t>внедрение</w:t>
      </w:r>
      <w:r>
        <w:rPr>
          <w:sz w:val="24"/>
        </w:rPr>
        <w:tab/>
        <w:t>нестандартных</w:t>
      </w:r>
      <w:r>
        <w:rPr>
          <w:sz w:val="24"/>
        </w:rPr>
        <w:tab/>
        <w:t>форм</w:t>
      </w:r>
      <w:r>
        <w:rPr>
          <w:sz w:val="24"/>
        </w:rPr>
        <w:tab/>
        <w:t>организации</w:t>
      </w:r>
      <w:r>
        <w:rPr>
          <w:sz w:val="24"/>
        </w:rPr>
        <w:tab/>
        <w:t>родительских</w:t>
      </w:r>
      <w:r>
        <w:rPr>
          <w:sz w:val="24"/>
        </w:rPr>
        <w:tab/>
        <w:t>собраний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родителями;</w:t>
      </w:r>
    </w:p>
    <w:p w:rsidR="002D4725" w:rsidRDefault="006F5087" w:rsidP="00600EF9">
      <w:pPr>
        <w:pStyle w:val="a4"/>
        <w:numPr>
          <w:ilvl w:val="0"/>
          <w:numId w:val="88"/>
        </w:numPr>
        <w:tabs>
          <w:tab w:val="left" w:pos="1710"/>
        </w:tabs>
        <w:spacing w:before="1"/>
        <w:ind w:left="1710"/>
        <w:jc w:val="left"/>
        <w:rPr>
          <w:sz w:val="24"/>
        </w:rPr>
      </w:pPr>
      <w:r>
        <w:rPr>
          <w:sz w:val="24"/>
        </w:rPr>
        <w:t>выработка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родителей;</w:t>
      </w:r>
    </w:p>
    <w:p w:rsidR="002D4725" w:rsidRDefault="006F5087" w:rsidP="00600EF9">
      <w:pPr>
        <w:pStyle w:val="a4"/>
        <w:numPr>
          <w:ilvl w:val="0"/>
          <w:numId w:val="88"/>
        </w:numPr>
        <w:tabs>
          <w:tab w:val="left" w:pos="1710"/>
          <w:tab w:val="left" w:pos="3024"/>
          <w:tab w:val="left" w:pos="3398"/>
          <w:tab w:val="left" w:pos="4791"/>
          <w:tab w:val="left" w:pos="6676"/>
          <w:tab w:val="left" w:pos="7297"/>
          <w:tab w:val="left" w:pos="8671"/>
          <w:tab w:val="left" w:pos="9043"/>
        </w:tabs>
        <w:ind w:right="229" w:hanging="360"/>
        <w:jc w:val="left"/>
        <w:rPr>
          <w:sz w:val="24"/>
        </w:rPr>
      </w:pPr>
      <w:r>
        <w:rPr>
          <w:sz w:val="24"/>
        </w:rPr>
        <w:t>выработка</w:t>
      </w:r>
      <w:r>
        <w:rPr>
          <w:sz w:val="24"/>
        </w:rPr>
        <w:tab/>
        <w:t>и</w:t>
      </w:r>
      <w:r>
        <w:rPr>
          <w:sz w:val="24"/>
        </w:rPr>
        <w:tab/>
        <w:t>реализация</w:t>
      </w:r>
      <w:r>
        <w:rPr>
          <w:sz w:val="24"/>
        </w:rPr>
        <w:tab/>
        <w:t>мотивационных</w:t>
      </w:r>
      <w:r>
        <w:rPr>
          <w:sz w:val="24"/>
        </w:rPr>
        <w:tab/>
        <w:t>мер</w:t>
      </w:r>
      <w:r>
        <w:rPr>
          <w:sz w:val="24"/>
        </w:rPr>
        <w:tab/>
        <w:t>поддержки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привлечения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2D4725" w:rsidRDefault="006F5087" w:rsidP="00600EF9">
      <w:pPr>
        <w:pStyle w:val="a4"/>
        <w:numPr>
          <w:ilvl w:val="0"/>
          <w:numId w:val="88"/>
        </w:numPr>
        <w:tabs>
          <w:tab w:val="left" w:pos="1710"/>
        </w:tabs>
        <w:ind w:left="1710"/>
        <w:jc w:val="left"/>
        <w:rPr>
          <w:sz w:val="24"/>
        </w:rPr>
      </w:pPr>
      <w:r>
        <w:rPr>
          <w:sz w:val="24"/>
        </w:rPr>
        <w:t>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традицию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«Лучший/классный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класс»,</w:t>
      </w:r>
      <w:r>
        <w:rPr>
          <w:spacing w:val="-3"/>
          <w:sz w:val="24"/>
        </w:rPr>
        <w:t xml:space="preserve"> </w:t>
      </w:r>
      <w:r>
        <w:rPr>
          <w:sz w:val="24"/>
        </w:rPr>
        <w:t>«Ученик</w:t>
      </w:r>
      <w:r>
        <w:rPr>
          <w:spacing w:val="-2"/>
          <w:sz w:val="24"/>
        </w:rPr>
        <w:t xml:space="preserve"> </w:t>
      </w:r>
      <w:r>
        <w:rPr>
          <w:sz w:val="24"/>
        </w:rPr>
        <w:t>года»;</w:t>
      </w:r>
    </w:p>
    <w:p w:rsidR="002D4725" w:rsidRDefault="006F5087" w:rsidP="00600EF9">
      <w:pPr>
        <w:pStyle w:val="a4"/>
        <w:numPr>
          <w:ilvl w:val="0"/>
          <w:numId w:val="88"/>
        </w:numPr>
        <w:tabs>
          <w:tab w:val="left" w:pos="1710"/>
        </w:tabs>
        <w:ind w:left="171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Штаба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2D4725" w:rsidRDefault="006F5087" w:rsidP="00600EF9">
      <w:pPr>
        <w:pStyle w:val="a4"/>
        <w:numPr>
          <w:ilvl w:val="0"/>
          <w:numId w:val="88"/>
        </w:numPr>
        <w:tabs>
          <w:tab w:val="left" w:pos="1710"/>
        </w:tabs>
        <w:ind w:left="1710"/>
        <w:jc w:val="left"/>
        <w:rPr>
          <w:sz w:val="24"/>
        </w:rPr>
      </w:pPr>
      <w:r>
        <w:rPr>
          <w:sz w:val="24"/>
        </w:rPr>
        <w:t>активное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профилактики;</w:t>
      </w:r>
    </w:p>
    <w:p w:rsidR="002D4725" w:rsidRDefault="006F5087" w:rsidP="00600EF9">
      <w:pPr>
        <w:pStyle w:val="a4"/>
        <w:numPr>
          <w:ilvl w:val="0"/>
          <w:numId w:val="88"/>
        </w:numPr>
        <w:tabs>
          <w:tab w:val="left" w:pos="1710"/>
        </w:tabs>
        <w:ind w:right="232" w:hanging="36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скоординирует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гражданскую</w:t>
      </w:r>
    </w:p>
    <w:p w:rsidR="002D4725" w:rsidRDefault="006F5087">
      <w:pPr>
        <w:pStyle w:val="a3"/>
        <w:ind w:left="1710"/>
        <w:jc w:val="left"/>
      </w:pPr>
      <w:r>
        <w:t>позицию;</w:t>
      </w:r>
    </w:p>
    <w:p w:rsidR="002D4725" w:rsidRDefault="006F5087" w:rsidP="00600EF9">
      <w:pPr>
        <w:pStyle w:val="a4"/>
        <w:numPr>
          <w:ilvl w:val="0"/>
          <w:numId w:val="88"/>
        </w:numPr>
        <w:tabs>
          <w:tab w:val="left" w:pos="1710"/>
        </w:tabs>
        <w:ind w:right="225" w:hanging="360"/>
        <w:rPr>
          <w:sz w:val="24"/>
        </w:rPr>
      </w:pPr>
      <w:r>
        <w:rPr>
          <w:sz w:val="24"/>
        </w:rPr>
        <w:t>создание ситуаций для проявления активной гражданской позиции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«Орлята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1-4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классов),</w:t>
      </w:r>
      <w:r>
        <w:rPr>
          <w:spacing w:val="-1"/>
          <w:sz w:val="24"/>
        </w:rPr>
        <w:t xml:space="preserve"> </w:t>
      </w:r>
      <w:r>
        <w:rPr>
          <w:sz w:val="24"/>
        </w:rPr>
        <w:t>РДДМ</w:t>
      </w:r>
      <w:r>
        <w:rPr>
          <w:spacing w:val="-1"/>
          <w:sz w:val="24"/>
        </w:rPr>
        <w:t xml:space="preserve"> </w:t>
      </w:r>
      <w:r>
        <w:rPr>
          <w:sz w:val="24"/>
        </w:rPr>
        <w:t>«Движение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первых» (для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5-11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классов).</w:t>
      </w:r>
    </w:p>
    <w:p w:rsidR="002D4725" w:rsidRDefault="002D4725">
      <w:pPr>
        <w:pStyle w:val="a3"/>
        <w:ind w:left="0"/>
        <w:jc w:val="left"/>
      </w:pPr>
    </w:p>
    <w:p w:rsidR="002D4725" w:rsidRDefault="006F5087">
      <w:pPr>
        <w:pStyle w:val="2"/>
        <w:spacing w:before="1"/>
        <w:ind w:left="1710"/>
      </w:pPr>
      <w:r>
        <w:t>Виды,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</w:t>
      </w:r>
    </w:p>
    <w:p w:rsidR="002D4725" w:rsidRDefault="002D4725">
      <w:pPr>
        <w:pStyle w:val="a3"/>
        <w:ind w:left="0"/>
        <w:jc w:val="left"/>
        <w:rPr>
          <w:b/>
        </w:rPr>
      </w:pPr>
    </w:p>
    <w:p w:rsidR="002D4725" w:rsidRDefault="006F5087">
      <w:pPr>
        <w:pStyle w:val="a3"/>
        <w:ind w:left="1002" w:right="232" w:firstLine="1418"/>
      </w:pPr>
      <w:r>
        <w:t>Виды, формы и содержание воспитательной деятельности представлены по</w:t>
      </w:r>
      <w:r>
        <w:rPr>
          <w:spacing w:val="1"/>
        </w:rPr>
        <w:t xml:space="preserve"> </w:t>
      </w:r>
      <w:r>
        <w:t>модулям. В модуле описаны виды, формы и содержание воспитательной работы в рамках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условиями,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воспитания.</w:t>
      </w:r>
    </w:p>
    <w:p w:rsidR="002D4725" w:rsidRDefault="006F5087">
      <w:pPr>
        <w:pStyle w:val="a3"/>
        <w:ind w:left="2420"/>
        <w:jc w:val="left"/>
      </w:pPr>
      <w:r>
        <w:t>Воспитательная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МОУ</w:t>
      </w:r>
      <w:r>
        <w:rPr>
          <w:spacing w:val="-3"/>
        </w:rPr>
        <w:t xml:space="preserve"> </w:t>
      </w:r>
      <w:r>
        <w:t>Медянская</w:t>
      </w:r>
      <w:r>
        <w:rPr>
          <w:spacing w:val="-2"/>
        </w:rPr>
        <w:t xml:space="preserve"> </w:t>
      </w:r>
      <w:r>
        <w:t>СШ</w:t>
      </w:r>
      <w:r>
        <w:rPr>
          <w:spacing w:val="-2"/>
        </w:rPr>
        <w:t xml:space="preserve"> </w:t>
      </w:r>
      <w:r>
        <w:t>представлена</w:t>
      </w:r>
      <w:r>
        <w:rPr>
          <w:spacing w:val="-3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модулями:</w:t>
      </w:r>
    </w:p>
    <w:p w:rsidR="002D4725" w:rsidRDefault="006F5087">
      <w:pPr>
        <w:pStyle w:val="a3"/>
        <w:ind w:left="1710"/>
        <w:jc w:val="left"/>
      </w:pPr>
      <w:r>
        <w:t>-«Урочная</w:t>
      </w:r>
      <w:r>
        <w:rPr>
          <w:spacing w:val="-2"/>
        </w:rPr>
        <w:t xml:space="preserve"> </w:t>
      </w:r>
      <w:r>
        <w:t>деятельность»,</w:t>
      </w:r>
    </w:p>
    <w:p w:rsidR="002D4725" w:rsidRDefault="006F5087" w:rsidP="00600EF9">
      <w:pPr>
        <w:pStyle w:val="a4"/>
        <w:numPr>
          <w:ilvl w:val="0"/>
          <w:numId w:val="87"/>
        </w:numPr>
        <w:tabs>
          <w:tab w:val="left" w:pos="1850"/>
        </w:tabs>
        <w:jc w:val="left"/>
        <w:rPr>
          <w:sz w:val="24"/>
        </w:rPr>
      </w:pPr>
      <w:r>
        <w:rPr>
          <w:sz w:val="24"/>
        </w:rPr>
        <w:t>«Внеурочная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деятельность»,</w:t>
      </w:r>
    </w:p>
    <w:p w:rsidR="002D4725" w:rsidRDefault="006F5087">
      <w:pPr>
        <w:pStyle w:val="a3"/>
        <w:ind w:left="1710"/>
        <w:jc w:val="left"/>
      </w:pPr>
      <w:r>
        <w:t>-«Классное</w:t>
      </w:r>
      <w:r>
        <w:rPr>
          <w:spacing w:val="-3"/>
        </w:rPr>
        <w:t xml:space="preserve"> </w:t>
      </w:r>
      <w:r>
        <w:t>руководство»,</w:t>
      </w:r>
    </w:p>
    <w:p w:rsidR="002D4725" w:rsidRDefault="006F5087" w:rsidP="00600EF9">
      <w:pPr>
        <w:pStyle w:val="a4"/>
        <w:numPr>
          <w:ilvl w:val="0"/>
          <w:numId w:val="87"/>
        </w:numPr>
        <w:tabs>
          <w:tab w:val="left" w:pos="1850"/>
        </w:tabs>
        <w:jc w:val="left"/>
        <w:rPr>
          <w:sz w:val="24"/>
        </w:rPr>
      </w:pPr>
      <w:r>
        <w:rPr>
          <w:sz w:val="24"/>
        </w:rPr>
        <w:t>«Основные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дела»,</w:t>
      </w:r>
    </w:p>
    <w:p w:rsidR="002D4725" w:rsidRDefault="006F5087">
      <w:pPr>
        <w:pStyle w:val="a3"/>
        <w:ind w:left="1710"/>
        <w:jc w:val="left"/>
      </w:pPr>
      <w:r>
        <w:t>-Дополнительное</w:t>
      </w:r>
      <w:r>
        <w:rPr>
          <w:spacing w:val="-6"/>
        </w:rPr>
        <w:t xml:space="preserve"> </w:t>
      </w:r>
      <w:r>
        <w:t>образование,</w:t>
      </w:r>
    </w:p>
    <w:p w:rsidR="002D4725" w:rsidRDefault="006F5087">
      <w:pPr>
        <w:pStyle w:val="a3"/>
        <w:ind w:left="1710"/>
        <w:jc w:val="left"/>
      </w:pPr>
      <w:r>
        <w:t>-Детские</w:t>
      </w:r>
      <w:r>
        <w:rPr>
          <w:spacing w:val="-4"/>
        </w:rPr>
        <w:t xml:space="preserve"> </w:t>
      </w:r>
      <w:r>
        <w:t>организации,</w:t>
      </w:r>
    </w:p>
    <w:p w:rsidR="002D4725" w:rsidRDefault="006F5087" w:rsidP="00600EF9">
      <w:pPr>
        <w:pStyle w:val="a4"/>
        <w:numPr>
          <w:ilvl w:val="0"/>
          <w:numId w:val="87"/>
        </w:numPr>
        <w:tabs>
          <w:tab w:val="left" w:pos="1850"/>
        </w:tabs>
        <w:jc w:val="left"/>
        <w:rPr>
          <w:sz w:val="24"/>
        </w:rPr>
      </w:pPr>
      <w:r>
        <w:rPr>
          <w:sz w:val="24"/>
        </w:rPr>
        <w:t>«Внешкольные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мероприятия»,</w:t>
      </w:r>
    </w:p>
    <w:p w:rsidR="002D4725" w:rsidRDefault="006F5087" w:rsidP="00600EF9">
      <w:pPr>
        <w:pStyle w:val="a4"/>
        <w:numPr>
          <w:ilvl w:val="0"/>
          <w:numId w:val="87"/>
        </w:numPr>
        <w:tabs>
          <w:tab w:val="left" w:pos="1850"/>
        </w:tabs>
        <w:jc w:val="left"/>
        <w:rPr>
          <w:sz w:val="24"/>
        </w:rPr>
      </w:pPr>
      <w:r>
        <w:rPr>
          <w:sz w:val="24"/>
        </w:rPr>
        <w:t>«Организация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среды»,</w:t>
      </w:r>
    </w:p>
    <w:p w:rsidR="002D4725" w:rsidRDefault="006F5087">
      <w:pPr>
        <w:pStyle w:val="a3"/>
        <w:ind w:left="1710"/>
        <w:jc w:val="left"/>
      </w:pPr>
      <w:r>
        <w:t>-«Взаимодействие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представителями)»,</w:t>
      </w:r>
    </w:p>
    <w:p w:rsidR="002D4725" w:rsidRDefault="006F5087">
      <w:pPr>
        <w:pStyle w:val="a3"/>
        <w:ind w:left="1770"/>
        <w:jc w:val="left"/>
      </w:pPr>
      <w:r>
        <w:t>-«Самоуправление»,</w:t>
      </w:r>
    </w:p>
    <w:p w:rsidR="002D4725" w:rsidRDefault="006F5087">
      <w:pPr>
        <w:pStyle w:val="a3"/>
        <w:ind w:left="1710"/>
        <w:jc w:val="left"/>
      </w:pPr>
      <w:r>
        <w:t>-«Профилактика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безопасность»,</w:t>
      </w:r>
    </w:p>
    <w:p w:rsidR="002D4725" w:rsidRDefault="006F5087" w:rsidP="00600EF9">
      <w:pPr>
        <w:pStyle w:val="a4"/>
        <w:numPr>
          <w:ilvl w:val="0"/>
          <w:numId w:val="87"/>
        </w:numPr>
        <w:tabs>
          <w:tab w:val="left" w:pos="1910"/>
        </w:tabs>
        <w:spacing w:before="1"/>
        <w:ind w:left="1909" w:hanging="200"/>
        <w:jc w:val="left"/>
        <w:rPr>
          <w:sz w:val="24"/>
        </w:rPr>
      </w:pPr>
      <w:r>
        <w:rPr>
          <w:sz w:val="24"/>
        </w:rPr>
        <w:t>«Социальное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партнерство»</w:t>
      </w:r>
    </w:p>
    <w:p w:rsidR="002D4725" w:rsidRDefault="006F5087">
      <w:pPr>
        <w:pStyle w:val="a3"/>
        <w:ind w:left="1770"/>
        <w:jc w:val="left"/>
      </w:pPr>
      <w:r>
        <w:t>-«Профориентация»,</w:t>
      </w:r>
    </w:p>
    <w:p w:rsidR="002D4725" w:rsidRDefault="002D4725">
      <w:pPr>
        <w:pStyle w:val="a3"/>
        <w:ind w:left="0"/>
        <w:jc w:val="left"/>
      </w:pPr>
    </w:p>
    <w:p w:rsidR="002D4725" w:rsidRDefault="006F5087" w:rsidP="00600EF9">
      <w:pPr>
        <w:pStyle w:val="2"/>
        <w:numPr>
          <w:ilvl w:val="1"/>
          <w:numId w:val="89"/>
        </w:numPr>
        <w:tabs>
          <w:tab w:val="left" w:pos="1891"/>
        </w:tabs>
        <w:jc w:val="both"/>
      </w:pPr>
      <w:r>
        <w:t>Модуль</w:t>
      </w:r>
      <w:r>
        <w:rPr>
          <w:spacing w:val="-3"/>
        </w:rPr>
        <w:t xml:space="preserve"> </w:t>
      </w:r>
      <w:r>
        <w:t>«Урочная</w:t>
      </w:r>
      <w:r>
        <w:rPr>
          <w:spacing w:val="-3"/>
        </w:rPr>
        <w:t xml:space="preserve"> </w:t>
      </w:r>
      <w:r>
        <w:t>деятельность»</w:t>
      </w:r>
    </w:p>
    <w:p w:rsidR="002D4725" w:rsidRDefault="006F5087">
      <w:pPr>
        <w:pStyle w:val="a3"/>
        <w:ind w:left="1002" w:right="225" w:firstLine="70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нагрузки)</w:t>
      </w:r>
      <w:r>
        <w:rPr>
          <w:spacing w:val="1"/>
        </w:rPr>
        <w:t xml:space="preserve"> </w:t>
      </w:r>
      <w:r>
        <w:t>предусматривает: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4" w:line="237" w:lineRule="auto"/>
        <w:ind w:right="222" w:hanging="723"/>
        <w:rPr>
          <w:sz w:val="24"/>
        </w:rPr>
      </w:pPr>
      <w:r>
        <w:rPr>
          <w:sz w:val="24"/>
        </w:rPr>
        <w:t>максимальное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и социокультурных ценностей, российского исторического сознания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 обсуждений;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7" w:line="235" w:lineRule="auto"/>
        <w:ind w:right="232" w:hanging="723"/>
        <w:rPr>
          <w:sz w:val="24"/>
        </w:rPr>
      </w:pPr>
      <w:r>
        <w:rPr>
          <w:sz w:val="24"/>
        </w:rPr>
        <w:t>включение учителями в рабочие программы по учебным предметам, курсам, модулям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 ориентиров результатов воспитания, их учет</w:t>
      </w:r>
      <w:r>
        <w:rPr>
          <w:spacing w:val="1"/>
          <w:sz w:val="24"/>
        </w:rPr>
        <w:t xml:space="preserve"> </w:t>
      </w:r>
      <w:r>
        <w:rPr>
          <w:sz w:val="24"/>
        </w:rPr>
        <w:t>в 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уроков, занятий;</w:t>
      </w:r>
    </w:p>
    <w:p w:rsidR="002D4725" w:rsidRDefault="002D4725">
      <w:pPr>
        <w:spacing w:line="235" w:lineRule="auto"/>
        <w:jc w:val="both"/>
        <w:rPr>
          <w:sz w:val="24"/>
        </w:rPr>
        <w:sectPr w:rsidR="002D4725">
          <w:pgSz w:w="11910" w:h="16840"/>
          <w:pgMar w:top="1040" w:right="620" w:bottom="1180" w:left="700" w:header="0" w:footer="923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82" w:line="232" w:lineRule="auto"/>
        <w:ind w:right="233" w:hanging="723"/>
        <w:rPr>
          <w:sz w:val="24"/>
        </w:rPr>
      </w:pPr>
      <w:r>
        <w:rPr>
          <w:sz w:val="24"/>
        </w:rPr>
        <w:lastRenderedPageBreak/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6" w:line="237" w:lineRule="auto"/>
        <w:ind w:right="230" w:hanging="723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идеалом,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целевыми ориентирами результатов воспитания; реализацию приоритета воспитания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1" w:line="237" w:lineRule="auto"/>
        <w:ind w:right="232" w:hanging="723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 выработки своего личностного отношения к изучаемым событиям, явлениям,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лицам;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4" w:line="237" w:lineRule="auto"/>
        <w:ind w:right="227" w:hanging="723"/>
        <w:rPr>
          <w:sz w:val="24"/>
        </w:rPr>
      </w:pPr>
      <w:r>
        <w:rPr>
          <w:sz w:val="24"/>
        </w:rPr>
        <w:t>применение интерактивных форм учебной работы – интеллектуальных, 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5" w:line="237" w:lineRule="auto"/>
        <w:ind w:right="231" w:hanging="723"/>
        <w:rPr>
          <w:sz w:val="24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6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4" w:line="237" w:lineRule="auto"/>
        <w:ind w:right="233" w:hanging="723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4" w:line="235" w:lineRule="auto"/>
        <w:ind w:right="229" w:hanging="723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направленности.</w:t>
      </w:r>
    </w:p>
    <w:p w:rsidR="002D4725" w:rsidRDefault="006F5087" w:rsidP="00600EF9">
      <w:pPr>
        <w:pStyle w:val="2"/>
        <w:numPr>
          <w:ilvl w:val="1"/>
          <w:numId w:val="89"/>
        </w:numPr>
        <w:tabs>
          <w:tab w:val="left" w:pos="1710"/>
        </w:tabs>
        <w:spacing w:before="5"/>
        <w:ind w:left="1710" w:hanging="348"/>
        <w:jc w:val="both"/>
      </w:pPr>
      <w:r>
        <w:t>Модуль</w:t>
      </w:r>
      <w:r>
        <w:rPr>
          <w:spacing w:val="-4"/>
        </w:rPr>
        <w:t xml:space="preserve"> </w:t>
      </w:r>
      <w:r>
        <w:t>«Внеурочная</w:t>
      </w:r>
      <w:r>
        <w:rPr>
          <w:spacing w:val="-6"/>
        </w:rPr>
        <w:t xml:space="preserve"> </w:t>
      </w:r>
      <w:r>
        <w:t>деятельность».</w:t>
      </w:r>
    </w:p>
    <w:p w:rsidR="002D4725" w:rsidRDefault="006F5087">
      <w:pPr>
        <w:pStyle w:val="a3"/>
        <w:ind w:left="1002" w:right="230" w:firstLine="707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 (кружки, спортивные секции, клубы, студии, экскурсии, соревнования и др.) 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приобретения</w:t>
      </w:r>
      <w:r>
        <w:rPr>
          <w:spacing w:val="-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значимых знаний,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личностного развития.</w:t>
      </w:r>
    </w:p>
    <w:p w:rsidR="002D4725" w:rsidRDefault="006F5087">
      <w:pPr>
        <w:pStyle w:val="a3"/>
        <w:ind w:left="1002" w:right="235" w:firstLine="707"/>
      </w:pPr>
      <w:r>
        <w:t>В МОУ Медянская СШ модель плана внеурочной деятельности с преобладанием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-3"/>
        </w:rPr>
        <w:t xml:space="preserve"> </w:t>
      </w:r>
      <w:r>
        <w:t>деятельности.</w:t>
      </w:r>
    </w:p>
    <w:p w:rsidR="002D4725" w:rsidRDefault="006F5087">
      <w:pPr>
        <w:pStyle w:val="a3"/>
        <w:ind w:left="1002" w:right="232" w:firstLine="70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ими курсов,</w:t>
      </w:r>
      <w:r>
        <w:rPr>
          <w:spacing w:val="-3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 следующим</w:t>
      </w:r>
      <w:r>
        <w:rPr>
          <w:spacing w:val="-1"/>
        </w:rPr>
        <w:t xml:space="preserve"> </w:t>
      </w:r>
      <w:r>
        <w:t>направлениям:</w:t>
      </w:r>
    </w:p>
    <w:p w:rsidR="002D4725" w:rsidRDefault="006F5087" w:rsidP="00600EF9">
      <w:pPr>
        <w:pStyle w:val="a4"/>
        <w:numPr>
          <w:ilvl w:val="0"/>
          <w:numId w:val="86"/>
        </w:numPr>
        <w:tabs>
          <w:tab w:val="left" w:pos="1710"/>
        </w:tabs>
        <w:jc w:val="left"/>
        <w:rPr>
          <w:sz w:val="24"/>
        </w:rPr>
      </w:pPr>
      <w:r>
        <w:rPr>
          <w:sz w:val="24"/>
        </w:rPr>
        <w:t>Внеурочные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тематики;</w:t>
      </w:r>
    </w:p>
    <w:p w:rsidR="002D4725" w:rsidRDefault="006F5087" w:rsidP="00600EF9">
      <w:pPr>
        <w:pStyle w:val="a4"/>
        <w:numPr>
          <w:ilvl w:val="0"/>
          <w:numId w:val="86"/>
        </w:numPr>
        <w:tabs>
          <w:tab w:val="left" w:pos="1710"/>
        </w:tabs>
        <w:jc w:val="left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деятельность;</w:t>
      </w:r>
    </w:p>
    <w:p w:rsidR="002D4725" w:rsidRDefault="006F5087" w:rsidP="00600EF9">
      <w:pPr>
        <w:pStyle w:val="a4"/>
        <w:numPr>
          <w:ilvl w:val="0"/>
          <w:numId w:val="86"/>
        </w:numPr>
        <w:tabs>
          <w:tab w:val="left" w:pos="1710"/>
        </w:tabs>
        <w:jc w:val="left"/>
        <w:rPr>
          <w:sz w:val="24"/>
        </w:rPr>
      </w:pPr>
      <w:r>
        <w:rPr>
          <w:sz w:val="24"/>
        </w:rPr>
        <w:t>Проектно-исследовательская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деятельность;</w:t>
      </w:r>
    </w:p>
    <w:p w:rsidR="002D4725" w:rsidRDefault="006F5087" w:rsidP="00600EF9">
      <w:pPr>
        <w:pStyle w:val="a4"/>
        <w:numPr>
          <w:ilvl w:val="0"/>
          <w:numId w:val="86"/>
        </w:numPr>
        <w:tabs>
          <w:tab w:val="left" w:pos="1710"/>
        </w:tabs>
        <w:jc w:val="left"/>
        <w:rPr>
          <w:sz w:val="24"/>
        </w:rPr>
      </w:pPr>
      <w:r>
        <w:rPr>
          <w:sz w:val="24"/>
        </w:rPr>
        <w:t>Коммуникативная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деятельность;</w:t>
      </w:r>
    </w:p>
    <w:p w:rsidR="002D4725" w:rsidRDefault="006F5087" w:rsidP="00600EF9">
      <w:pPr>
        <w:pStyle w:val="a4"/>
        <w:numPr>
          <w:ilvl w:val="0"/>
          <w:numId w:val="86"/>
        </w:numPr>
        <w:tabs>
          <w:tab w:val="left" w:pos="1710"/>
        </w:tabs>
        <w:jc w:val="left"/>
        <w:rPr>
          <w:sz w:val="24"/>
        </w:rPr>
      </w:pPr>
      <w:r>
        <w:rPr>
          <w:sz w:val="24"/>
        </w:rPr>
        <w:t>Художественно-эстетическая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деятельность;</w:t>
      </w:r>
    </w:p>
    <w:p w:rsidR="002D4725" w:rsidRDefault="006F5087" w:rsidP="00600EF9">
      <w:pPr>
        <w:pStyle w:val="a4"/>
        <w:numPr>
          <w:ilvl w:val="0"/>
          <w:numId w:val="86"/>
        </w:numPr>
        <w:tabs>
          <w:tab w:val="left" w:pos="1710"/>
        </w:tabs>
        <w:spacing w:before="1"/>
        <w:jc w:val="left"/>
        <w:rPr>
          <w:sz w:val="24"/>
        </w:rPr>
      </w:pPr>
      <w:r>
        <w:rPr>
          <w:sz w:val="24"/>
        </w:rPr>
        <w:t>Информационная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культура;</w:t>
      </w:r>
    </w:p>
    <w:p w:rsidR="002D4725" w:rsidRDefault="006F5087" w:rsidP="00600EF9">
      <w:pPr>
        <w:pStyle w:val="a4"/>
        <w:numPr>
          <w:ilvl w:val="0"/>
          <w:numId w:val="86"/>
        </w:numPr>
        <w:tabs>
          <w:tab w:val="left" w:pos="1710"/>
        </w:tabs>
        <w:jc w:val="left"/>
        <w:rPr>
          <w:sz w:val="24"/>
        </w:rPr>
      </w:pPr>
      <w:r>
        <w:rPr>
          <w:sz w:val="24"/>
        </w:rPr>
        <w:t>Интеллектуальные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марафоны;</w:t>
      </w:r>
    </w:p>
    <w:p w:rsidR="002D4725" w:rsidRDefault="006F5087" w:rsidP="00600EF9">
      <w:pPr>
        <w:pStyle w:val="a4"/>
        <w:numPr>
          <w:ilvl w:val="0"/>
          <w:numId w:val="86"/>
        </w:numPr>
        <w:tabs>
          <w:tab w:val="left" w:pos="1710"/>
        </w:tabs>
        <w:jc w:val="left"/>
        <w:rPr>
          <w:sz w:val="24"/>
        </w:rPr>
      </w:pPr>
      <w:r>
        <w:rPr>
          <w:sz w:val="24"/>
        </w:rPr>
        <w:t>«Учение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увлечением».</w:t>
      </w:r>
    </w:p>
    <w:p w:rsidR="002D4725" w:rsidRDefault="002D4725">
      <w:pPr>
        <w:pStyle w:val="a3"/>
        <w:spacing w:before="11"/>
        <w:ind w:left="0"/>
        <w:jc w:val="left"/>
        <w:rPr>
          <w:sz w:val="23"/>
        </w:rPr>
      </w:pPr>
    </w:p>
    <w:p w:rsidR="002D4725" w:rsidRDefault="006F5087">
      <w:pPr>
        <w:pStyle w:val="a3"/>
        <w:ind w:left="1002" w:right="229" w:firstLine="707"/>
      </w:pP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воспитательных мероприятий на уровне образовательной организации, класса, занятия, в</w:t>
      </w:r>
      <w:r>
        <w:rPr>
          <w:spacing w:val="1"/>
        </w:rPr>
        <w:t xml:space="preserve"> </w:t>
      </w:r>
      <w:r>
        <w:t>том числе в творческих объединениях по интересам, культурные и социальные практики с</w:t>
      </w:r>
      <w:r>
        <w:rPr>
          <w:spacing w:val="-5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обучающихся;</w:t>
      </w:r>
    </w:p>
    <w:p w:rsidR="002D4725" w:rsidRDefault="002D4725">
      <w:pPr>
        <w:sectPr w:rsidR="002D4725">
          <w:pgSz w:w="11910" w:h="16840"/>
          <w:pgMar w:top="1040" w:right="620" w:bottom="1200" w:left="700" w:header="0" w:footer="923" w:gutter="0"/>
          <w:cols w:space="720"/>
        </w:sectPr>
      </w:pPr>
    </w:p>
    <w:p w:rsidR="002D4725" w:rsidRDefault="006F5087">
      <w:pPr>
        <w:pStyle w:val="a3"/>
        <w:spacing w:before="73"/>
        <w:ind w:left="1710"/>
        <w:jc w:val="left"/>
      </w:pPr>
      <w:r>
        <w:lastRenderedPageBreak/>
        <w:t>В</w:t>
      </w:r>
      <w:r>
        <w:rPr>
          <w:spacing w:val="-2"/>
        </w:rPr>
        <w:t xml:space="preserve"> </w:t>
      </w:r>
      <w:r>
        <w:t>2023-2024г.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реализуются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деятельности:</w:t>
      </w:r>
    </w:p>
    <w:p w:rsidR="002D4725" w:rsidRDefault="006F5087">
      <w:pPr>
        <w:pStyle w:val="a3"/>
        <w:ind w:left="1710"/>
        <w:jc w:val="left"/>
      </w:pPr>
      <w:r>
        <w:t>-«Разговор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важном»</w:t>
      </w:r>
      <w:r>
        <w:rPr>
          <w:spacing w:val="-2"/>
        </w:rPr>
        <w:t xml:space="preserve"> </w:t>
      </w:r>
      <w:r>
        <w:t>(классный</w:t>
      </w:r>
      <w:r>
        <w:rPr>
          <w:spacing w:val="-3"/>
        </w:rPr>
        <w:t xml:space="preserve"> </w:t>
      </w:r>
      <w:r>
        <w:t>час)</w:t>
      </w:r>
    </w:p>
    <w:p w:rsidR="002D4725" w:rsidRDefault="006F5087">
      <w:pPr>
        <w:pStyle w:val="a3"/>
        <w:spacing w:before="1"/>
        <w:ind w:left="1710"/>
        <w:jc w:val="left"/>
      </w:pPr>
      <w:r>
        <w:t>-«Функциональная</w:t>
      </w:r>
      <w:r>
        <w:rPr>
          <w:spacing w:val="-4"/>
        </w:rPr>
        <w:t xml:space="preserve"> </w:t>
      </w:r>
      <w:r>
        <w:t>грамотность»</w:t>
      </w:r>
      <w:r>
        <w:rPr>
          <w:spacing w:val="-3"/>
        </w:rPr>
        <w:t xml:space="preserve"> </w:t>
      </w:r>
      <w:r>
        <w:t>(кружок)</w:t>
      </w:r>
    </w:p>
    <w:p w:rsidR="002D4725" w:rsidRDefault="006F5087">
      <w:pPr>
        <w:pStyle w:val="a3"/>
        <w:ind w:left="1710"/>
        <w:jc w:val="left"/>
      </w:pPr>
      <w:r>
        <w:t>-«Азбука</w:t>
      </w:r>
      <w:r>
        <w:rPr>
          <w:spacing w:val="-3"/>
        </w:rPr>
        <w:t xml:space="preserve"> </w:t>
      </w:r>
      <w:r>
        <w:t>экологии»</w:t>
      </w:r>
      <w:r>
        <w:rPr>
          <w:spacing w:val="-2"/>
        </w:rPr>
        <w:t xml:space="preserve"> </w:t>
      </w:r>
      <w:r>
        <w:t>(кружок)</w:t>
      </w:r>
    </w:p>
    <w:p w:rsidR="002D4725" w:rsidRDefault="006F5087">
      <w:pPr>
        <w:pStyle w:val="a3"/>
        <w:ind w:left="1710"/>
        <w:jc w:val="left"/>
      </w:pPr>
      <w:r>
        <w:t>-«Энергия</w:t>
      </w:r>
      <w:r>
        <w:rPr>
          <w:spacing w:val="-2"/>
        </w:rPr>
        <w:t xml:space="preserve"> </w:t>
      </w:r>
      <w:r>
        <w:t>Здоровья»</w:t>
      </w:r>
      <w:r>
        <w:rPr>
          <w:spacing w:val="-2"/>
        </w:rPr>
        <w:t xml:space="preserve"> </w:t>
      </w:r>
      <w:r>
        <w:t>(секция)</w:t>
      </w:r>
    </w:p>
    <w:p w:rsidR="002D4725" w:rsidRDefault="006F5087">
      <w:pPr>
        <w:pStyle w:val="a3"/>
        <w:ind w:left="1710"/>
        <w:jc w:val="left"/>
      </w:pPr>
      <w:r>
        <w:t>-«Разговор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здоровье»</w:t>
      </w:r>
      <w:r>
        <w:rPr>
          <w:spacing w:val="-1"/>
        </w:rPr>
        <w:t xml:space="preserve"> </w:t>
      </w:r>
      <w:r>
        <w:t>(кружок)</w:t>
      </w:r>
    </w:p>
    <w:p w:rsidR="002D4725" w:rsidRDefault="006F5087">
      <w:pPr>
        <w:pStyle w:val="a3"/>
        <w:ind w:left="1710"/>
        <w:jc w:val="left"/>
      </w:pPr>
      <w:r>
        <w:t>-«Мир</w:t>
      </w:r>
      <w:r>
        <w:rPr>
          <w:spacing w:val="-1"/>
        </w:rPr>
        <w:t xml:space="preserve"> </w:t>
      </w:r>
      <w:r>
        <w:t>театра»</w:t>
      </w:r>
      <w:r>
        <w:rPr>
          <w:spacing w:val="-1"/>
        </w:rPr>
        <w:t xml:space="preserve"> </w:t>
      </w:r>
      <w:r>
        <w:t>(кружок)</w:t>
      </w:r>
    </w:p>
    <w:p w:rsidR="002D4725" w:rsidRDefault="006F5087">
      <w:pPr>
        <w:pStyle w:val="a3"/>
        <w:ind w:left="1710"/>
        <w:jc w:val="left"/>
      </w:pPr>
      <w:r>
        <w:t>-«Орлята</w:t>
      </w:r>
      <w:r>
        <w:rPr>
          <w:spacing w:val="-3"/>
        </w:rPr>
        <w:t xml:space="preserve"> </w:t>
      </w:r>
      <w:r>
        <w:t>России»</w:t>
      </w:r>
      <w:r>
        <w:rPr>
          <w:spacing w:val="-2"/>
        </w:rPr>
        <w:t xml:space="preserve"> </w:t>
      </w:r>
      <w:r>
        <w:t>(классный час).</w:t>
      </w:r>
    </w:p>
    <w:p w:rsidR="002D4725" w:rsidRDefault="006F5087">
      <w:pPr>
        <w:pStyle w:val="a3"/>
        <w:ind w:left="1002" w:firstLine="707"/>
        <w:jc w:val="left"/>
      </w:pPr>
      <w:r>
        <w:t>-Игры,</w:t>
      </w:r>
      <w:r>
        <w:rPr>
          <w:spacing w:val="27"/>
        </w:rPr>
        <w:t xml:space="preserve"> </w:t>
      </w:r>
      <w:r>
        <w:t>конкурсы,</w:t>
      </w:r>
      <w:r>
        <w:rPr>
          <w:spacing w:val="28"/>
        </w:rPr>
        <w:t xml:space="preserve"> </w:t>
      </w:r>
      <w:r>
        <w:t>соревнования,</w:t>
      </w:r>
      <w:r>
        <w:rPr>
          <w:spacing w:val="28"/>
        </w:rPr>
        <w:t xml:space="preserve"> </w:t>
      </w:r>
      <w:r>
        <w:t>КТД,</w:t>
      </w:r>
      <w:r>
        <w:rPr>
          <w:spacing w:val="28"/>
        </w:rPr>
        <w:t xml:space="preserve"> </w:t>
      </w:r>
      <w:r>
        <w:t>экскурсии,</w:t>
      </w:r>
      <w:r>
        <w:rPr>
          <w:spacing w:val="28"/>
        </w:rPr>
        <w:t xml:space="preserve"> </w:t>
      </w:r>
      <w:r>
        <w:t>акции,</w:t>
      </w:r>
      <w:r>
        <w:rPr>
          <w:spacing w:val="28"/>
        </w:rPr>
        <w:t xml:space="preserve"> </w:t>
      </w:r>
      <w:r>
        <w:t>выставки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др.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РПВ</w:t>
      </w:r>
      <w:r>
        <w:rPr>
          <w:spacing w:val="-1"/>
        </w:rPr>
        <w:t xml:space="preserve"> </w:t>
      </w:r>
      <w:r>
        <w:t>школы.</w:t>
      </w:r>
    </w:p>
    <w:p w:rsidR="002D4725" w:rsidRDefault="006F5087" w:rsidP="00600EF9">
      <w:pPr>
        <w:pStyle w:val="2"/>
        <w:numPr>
          <w:ilvl w:val="1"/>
          <w:numId w:val="89"/>
        </w:numPr>
        <w:tabs>
          <w:tab w:val="left" w:pos="1710"/>
        </w:tabs>
        <w:ind w:left="1710" w:hanging="348"/>
        <w:jc w:val="both"/>
      </w:pPr>
      <w:r>
        <w:t>Модуль</w:t>
      </w:r>
      <w:r>
        <w:rPr>
          <w:spacing w:val="-4"/>
        </w:rPr>
        <w:t xml:space="preserve"> </w:t>
      </w:r>
      <w:r>
        <w:t>«Классное</w:t>
      </w:r>
      <w:r>
        <w:rPr>
          <w:spacing w:val="-3"/>
        </w:rPr>
        <w:t xml:space="preserve"> </w:t>
      </w:r>
      <w:r>
        <w:t>руководство».</w:t>
      </w:r>
    </w:p>
    <w:p w:rsidR="002D4725" w:rsidRDefault="006F5087">
      <w:pPr>
        <w:pStyle w:val="a3"/>
        <w:ind w:left="1002" w:right="227" w:firstLine="707"/>
      </w:pPr>
      <w:r>
        <w:t>Реализация воспитательного потенциала классного руководства как особого вида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социализации</w:t>
      </w:r>
      <w:r>
        <w:rPr>
          <w:spacing w:val="-1"/>
        </w:rPr>
        <w:t xml:space="preserve"> </w:t>
      </w:r>
      <w:r>
        <w:t>обучающихся, предусматривает: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9" w:line="232" w:lineRule="auto"/>
        <w:ind w:right="235" w:hanging="723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(не реже</w:t>
      </w:r>
      <w:r>
        <w:rPr>
          <w:spacing w:val="-2"/>
          <w:sz w:val="24"/>
        </w:rPr>
        <w:t xml:space="preserve"> </w:t>
      </w:r>
      <w:r>
        <w:rPr>
          <w:sz w:val="24"/>
        </w:rPr>
        <w:t>1 раза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неделю):</w:t>
      </w:r>
    </w:p>
    <w:p w:rsidR="002D4725" w:rsidRDefault="006F5087" w:rsidP="00600EF9">
      <w:pPr>
        <w:pStyle w:val="a4"/>
        <w:numPr>
          <w:ilvl w:val="0"/>
          <w:numId w:val="85"/>
        </w:numPr>
        <w:tabs>
          <w:tab w:val="left" w:pos="1115"/>
          <w:tab w:val="left" w:pos="2292"/>
          <w:tab w:val="left" w:pos="3074"/>
          <w:tab w:val="left" w:pos="4697"/>
          <w:tab w:val="left" w:pos="5969"/>
          <w:tab w:val="left" w:pos="7202"/>
          <w:tab w:val="left" w:pos="8216"/>
          <w:tab w:val="left" w:pos="9136"/>
          <w:tab w:val="left" w:pos="9494"/>
        </w:tabs>
        <w:spacing w:before="2"/>
        <w:ind w:right="226"/>
        <w:jc w:val="left"/>
        <w:rPr>
          <w:sz w:val="24"/>
        </w:rPr>
      </w:pPr>
      <w:r>
        <w:rPr>
          <w:sz w:val="24"/>
        </w:rPr>
        <w:t>классные</w:t>
      </w:r>
      <w:r>
        <w:rPr>
          <w:sz w:val="24"/>
        </w:rPr>
        <w:tab/>
        <w:t>часы,</w:t>
      </w:r>
      <w:r>
        <w:rPr>
          <w:sz w:val="24"/>
        </w:rPr>
        <w:tab/>
        <w:t>посвящённые</w:t>
      </w:r>
      <w:r>
        <w:rPr>
          <w:sz w:val="24"/>
        </w:rPr>
        <w:tab/>
        <w:t>значимым</w:t>
      </w:r>
      <w:r>
        <w:rPr>
          <w:sz w:val="24"/>
        </w:rPr>
        <w:tab/>
        <w:t>событиям</w:t>
      </w:r>
      <w:r>
        <w:rPr>
          <w:sz w:val="24"/>
        </w:rPr>
        <w:tab/>
        <w:t>страны,</w:t>
      </w:r>
      <w:r>
        <w:rPr>
          <w:sz w:val="24"/>
        </w:rPr>
        <w:tab/>
        <w:t>города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региона,</w:t>
      </w:r>
      <w:r>
        <w:rPr>
          <w:spacing w:val="-57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-3"/>
          <w:sz w:val="24"/>
        </w:rPr>
        <w:t xml:space="preserve"> </w:t>
      </w:r>
      <w:r>
        <w:rPr>
          <w:sz w:val="24"/>
        </w:rPr>
        <w:t>юбилейным</w:t>
      </w:r>
      <w:r>
        <w:rPr>
          <w:spacing w:val="-2"/>
          <w:sz w:val="24"/>
        </w:rPr>
        <w:t xml:space="preserve"> </w:t>
      </w:r>
      <w:r>
        <w:rPr>
          <w:sz w:val="24"/>
        </w:rPr>
        <w:t>датам,</w:t>
      </w:r>
      <w:r>
        <w:rPr>
          <w:spacing w:val="-1"/>
          <w:sz w:val="24"/>
        </w:rPr>
        <w:t xml:space="preserve"> </w:t>
      </w:r>
      <w:r>
        <w:rPr>
          <w:sz w:val="24"/>
        </w:rPr>
        <w:t>Дням</w:t>
      </w:r>
      <w:r>
        <w:rPr>
          <w:spacing w:val="-1"/>
          <w:sz w:val="24"/>
        </w:rPr>
        <w:t xml:space="preserve"> </w:t>
      </w:r>
      <w:r>
        <w:rPr>
          <w:sz w:val="24"/>
        </w:rPr>
        <w:t>воинской славы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2D4725" w:rsidRDefault="006F5087" w:rsidP="00600EF9">
      <w:pPr>
        <w:pStyle w:val="a4"/>
        <w:numPr>
          <w:ilvl w:val="0"/>
          <w:numId w:val="85"/>
        </w:numPr>
        <w:tabs>
          <w:tab w:val="left" w:pos="1115"/>
        </w:tabs>
        <w:ind w:right="233"/>
        <w:jc w:val="left"/>
        <w:rPr>
          <w:sz w:val="24"/>
        </w:rPr>
      </w:pPr>
      <w:r>
        <w:rPr>
          <w:sz w:val="24"/>
        </w:rPr>
        <w:t>классные</w:t>
      </w:r>
      <w:r>
        <w:rPr>
          <w:spacing w:val="31"/>
          <w:sz w:val="24"/>
        </w:rPr>
        <w:t xml:space="preserve"> </w:t>
      </w:r>
      <w:r>
        <w:rPr>
          <w:sz w:val="24"/>
        </w:rPr>
        <w:t>часы,</w:t>
      </w:r>
      <w:r>
        <w:rPr>
          <w:spacing w:val="32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9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9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3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ученического коллектива;</w:t>
      </w:r>
    </w:p>
    <w:p w:rsidR="002D4725" w:rsidRDefault="006F5087" w:rsidP="00600EF9">
      <w:pPr>
        <w:pStyle w:val="a4"/>
        <w:numPr>
          <w:ilvl w:val="0"/>
          <w:numId w:val="85"/>
        </w:numPr>
        <w:tabs>
          <w:tab w:val="left" w:pos="1115"/>
        </w:tabs>
        <w:spacing w:line="275" w:lineRule="exact"/>
        <w:jc w:val="left"/>
        <w:rPr>
          <w:sz w:val="24"/>
        </w:rPr>
      </w:pPr>
      <w:r>
        <w:rPr>
          <w:sz w:val="24"/>
        </w:rPr>
        <w:t>организационные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3"/>
          <w:sz w:val="24"/>
        </w:rPr>
        <w:t xml:space="preserve"> </w:t>
      </w:r>
      <w:r>
        <w:rPr>
          <w:sz w:val="24"/>
        </w:rPr>
        <w:t>часы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5" w:line="235" w:lineRule="auto"/>
        <w:ind w:right="234" w:hanging="723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 делах, мероприятиях, оказание необходимой помощи обучающимся в 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 и анализе;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7" w:line="237" w:lineRule="auto"/>
        <w:ind w:right="226" w:hanging="723"/>
        <w:rPr>
          <w:sz w:val="24"/>
        </w:rPr>
      </w:pPr>
      <w:r>
        <w:rPr>
          <w:sz w:val="24"/>
        </w:rPr>
        <w:t>организацию интересных и полезных для личностного развития обучающихся совместных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10" w:line="232" w:lineRule="auto"/>
        <w:ind w:right="234" w:hanging="723"/>
        <w:rPr>
          <w:sz w:val="24"/>
        </w:rPr>
      </w:pP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командообразование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педагога-психолога),</w:t>
      </w:r>
      <w:r>
        <w:rPr>
          <w:spacing w:val="-1"/>
          <w:sz w:val="24"/>
        </w:rPr>
        <w:t xml:space="preserve"> </w:t>
      </w:r>
      <w:r>
        <w:rPr>
          <w:sz w:val="24"/>
        </w:rPr>
        <w:t>внеучебные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внешкольные</w:t>
      </w:r>
    </w:p>
    <w:p w:rsidR="002D4725" w:rsidRDefault="006F5087">
      <w:pPr>
        <w:pStyle w:val="a3"/>
        <w:spacing w:before="1"/>
        <w:ind w:left="1002" w:right="235" w:firstLine="707"/>
      </w:pPr>
      <w:r>
        <w:t>мероприятия,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празднования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классные</w:t>
      </w:r>
      <w:r>
        <w:rPr>
          <w:spacing w:val="-3"/>
        </w:rPr>
        <w:t xml:space="preserve"> </w:t>
      </w:r>
      <w:r>
        <w:t>вечера;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9" w:line="232" w:lineRule="auto"/>
        <w:ind w:right="232" w:hanging="723"/>
        <w:rPr>
          <w:sz w:val="24"/>
        </w:rPr>
      </w:pPr>
      <w:r>
        <w:rPr>
          <w:sz w:val="24"/>
        </w:rPr>
        <w:t>выработку совместно с обучающимися правил поведения класса, участие в 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6" w:line="237" w:lineRule="auto"/>
        <w:ind w:right="228" w:hanging="723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поведением, в специально создаваемых педагогических ситуациях, в играх, беседах по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проблемам;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(при необходимости)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педагогом-психологом;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2" w:line="237" w:lineRule="auto"/>
        <w:ind w:right="232" w:hanging="723"/>
        <w:rPr>
          <w:sz w:val="24"/>
        </w:rPr>
      </w:pPr>
      <w:r>
        <w:rPr>
          <w:sz w:val="24"/>
        </w:rPr>
        <w:t>доверительное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(налаживание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взаимоотношений с одноклассниками или педагогами, успеваемость и др.), совместный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вместе с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родителями, 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6" w:line="235" w:lineRule="auto"/>
        <w:ind w:right="228" w:hanging="723"/>
        <w:rPr>
          <w:sz w:val="24"/>
        </w:rPr>
      </w:pP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они фиксируют свои учебные, творческие, спортивные, личностные 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желанию);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8" w:line="235" w:lineRule="auto"/>
        <w:ind w:right="227" w:hanging="723"/>
        <w:rPr>
          <w:sz w:val="24"/>
        </w:rPr>
      </w:pPr>
      <w:r>
        <w:rPr>
          <w:sz w:val="24"/>
        </w:rPr>
        <w:t>регулярные консультации с учителями-предметниками, направленные на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 учителями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обучающимися;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12" w:line="232" w:lineRule="auto"/>
        <w:ind w:right="231" w:hanging="723"/>
        <w:rPr>
          <w:sz w:val="24"/>
        </w:rPr>
      </w:pPr>
      <w:r>
        <w:rPr>
          <w:sz w:val="24"/>
        </w:rPr>
        <w:t>инициирование/проведение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47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49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влияний</w:t>
      </w:r>
      <w:r>
        <w:rPr>
          <w:spacing w:val="4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8"/>
          <w:sz w:val="24"/>
        </w:rPr>
        <w:t xml:space="preserve"> </w:t>
      </w:r>
      <w:r>
        <w:rPr>
          <w:sz w:val="24"/>
        </w:rPr>
        <w:t>привлечение</w:t>
      </w:r>
    </w:p>
    <w:p w:rsidR="002D4725" w:rsidRDefault="002D4725">
      <w:pPr>
        <w:spacing w:line="232" w:lineRule="auto"/>
        <w:jc w:val="both"/>
        <w:rPr>
          <w:sz w:val="24"/>
        </w:rPr>
        <w:sectPr w:rsidR="002D4725">
          <w:pgSz w:w="11910" w:h="16840"/>
          <w:pgMar w:top="1040" w:right="620" w:bottom="1160" w:left="700" w:header="0" w:footer="923" w:gutter="0"/>
          <w:cols w:space="720"/>
        </w:sectPr>
      </w:pPr>
    </w:p>
    <w:p w:rsidR="002D4725" w:rsidRDefault="006F5087">
      <w:pPr>
        <w:pStyle w:val="a3"/>
        <w:spacing w:before="73"/>
        <w:ind w:left="1114" w:right="231"/>
      </w:pPr>
      <w:r>
        <w:lastRenderedPageBreak/>
        <w:t>учителей-предметников к участию в классных делах, дающих им возможность лучше</w:t>
      </w:r>
      <w:r>
        <w:rPr>
          <w:spacing w:val="1"/>
        </w:rPr>
        <w:t xml:space="preserve"> </w:t>
      </w:r>
      <w:r>
        <w:t>узнавать и понимать обучающихся, общаясь и наблюдая их во внеучебной обстановке,</w:t>
      </w:r>
      <w:r>
        <w:rPr>
          <w:spacing w:val="1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родительских собраниях класса;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4" w:line="237" w:lineRule="auto"/>
        <w:ind w:right="231" w:hanging="723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реже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раза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четверть),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 в классе, жизни класса в целом, помощь родителям и иным членам семьи 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учителями, администрацией;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10" w:line="232" w:lineRule="auto"/>
        <w:ind w:right="230" w:hanging="723"/>
        <w:rPr>
          <w:sz w:val="24"/>
        </w:rPr>
      </w:pPr>
      <w:r>
        <w:rPr>
          <w:sz w:val="24"/>
        </w:rPr>
        <w:t>создание и организацию работы родительского комитета класса, участвующего в 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классе, школе;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8" w:line="232" w:lineRule="auto"/>
        <w:ind w:right="234" w:hanging="723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дел,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2" w:line="318" w:lineRule="exact"/>
        <w:ind w:left="1002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мероприятий.</w:t>
      </w:r>
    </w:p>
    <w:p w:rsidR="002D4725" w:rsidRDefault="006F5087" w:rsidP="00600EF9">
      <w:pPr>
        <w:pStyle w:val="2"/>
        <w:numPr>
          <w:ilvl w:val="1"/>
          <w:numId w:val="89"/>
        </w:numPr>
        <w:tabs>
          <w:tab w:val="left" w:pos="1710"/>
        </w:tabs>
        <w:spacing w:line="272" w:lineRule="exact"/>
        <w:ind w:left="1710" w:hanging="348"/>
        <w:jc w:val="both"/>
      </w:pPr>
      <w:r>
        <w:t>Модуль</w:t>
      </w:r>
      <w:r>
        <w:rPr>
          <w:spacing w:val="-1"/>
        </w:rPr>
        <w:t xml:space="preserve"> </w:t>
      </w:r>
      <w:r>
        <w:t>«Основные</w:t>
      </w:r>
      <w:r>
        <w:rPr>
          <w:spacing w:val="-3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дела»</w:t>
      </w:r>
    </w:p>
    <w:p w:rsidR="002D4725" w:rsidRDefault="006F5087">
      <w:pPr>
        <w:pStyle w:val="a3"/>
        <w:spacing w:line="276" w:lineRule="exact"/>
        <w:ind w:left="1710"/>
      </w:pPr>
      <w:r>
        <w:t>Реализация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дел</w:t>
      </w:r>
      <w:r>
        <w:rPr>
          <w:spacing w:val="-6"/>
        </w:rPr>
        <w:t xml:space="preserve"> </w:t>
      </w:r>
      <w:r>
        <w:t>предусматривает: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2" w:line="237" w:lineRule="auto"/>
        <w:ind w:right="232" w:hanging="723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 памятными датами, в которых участвуют все классы: День знаний, День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 День матери, День защитника Отечества, День Победы, Праздник последнего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знаменательных дат;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15" w:line="232" w:lineRule="auto"/>
        <w:ind w:right="232" w:hanging="723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мире:</w:t>
      </w:r>
      <w:r>
        <w:rPr>
          <w:spacing w:val="-57"/>
          <w:sz w:val="24"/>
        </w:rPr>
        <w:t xml:space="preserve"> </w:t>
      </w:r>
      <w:r>
        <w:rPr>
          <w:sz w:val="24"/>
        </w:rPr>
        <w:t>акции</w:t>
      </w:r>
      <w:r>
        <w:rPr>
          <w:spacing w:val="1"/>
          <w:sz w:val="24"/>
        </w:rPr>
        <w:t xml:space="preserve"> </w:t>
      </w:r>
      <w:r>
        <w:rPr>
          <w:sz w:val="24"/>
        </w:rPr>
        <w:t>«Диктант</w:t>
      </w:r>
      <w:r>
        <w:rPr>
          <w:spacing w:val="3"/>
          <w:sz w:val="24"/>
        </w:rPr>
        <w:t xml:space="preserve"> </w:t>
      </w:r>
      <w:r>
        <w:rPr>
          <w:sz w:val="24"/>
        </w:rPr>
        <w:t>Победы»,</w:t>
      </w:r>
      <w:r>
        <w:rPr>
          <w:spacing w:val="2"/>
          <w:sz w:val="24"/>
        </w:rPr>
        <w:t xml:space="preserve"> </w:t>
      </w:r>
      <w:r>
        <w:rPr>
          <w:sz w:val="24"/>
        </w:rPr>
        <w:t>«Свеча</w:t>
      </w:r>
      <w:r>
        <w:rPr>
          <w:spacing w:val="2"/>
          <w:sz w:val="24"/>
        </w:rPr>
        <w:t xml:space="preserve"> </w:t>
      </w:r>
      <w:r>
        <w:rPr>
          <w:sz w:val="24"/>
        </w:rPr>
        <w:t>памяти»,</w:t>
      </w:r>
      <w:r>
        <w:rPr>
          <w:spacing w:val="2"/>
          <w:sz w:val="24"/>
        </w:rPr>
        <w:t xml:space="preserve"> </w:t>
      </w:r>
      <w:r>
        <w:rPr>
          <w:sz w:val="24"/>
        </w:rPr>
        <w:t>«Блокадный</w:t>
      </w:r>
      <w:r>
        <w:rPr>
          <w:spacing w:val="3"/>
          <w:sz w:val="24"/>
        </w:rPr>
        <w:t xml:space="preserve"> </w:t>
      </w:r>
      <w:r>
        <w:rPr>
          <w:sz w:val="24"/>
        </w:rPr>
        <w:t>хлеб»,</w:t>
      </w:r>
      <w:r>
        <w:rPr>
          <w:spacing w:val="4"/>
          <w:sz w:val="24"/>
        </w:rPr>
        <w:t xml:space="preserve"> </w:t>
      </w:r>
      <w:r>
        <w:rPr>
          <w:sz w:val="24"/>
        </w:rPr>
        <w:t>«Георгиевская</w:t>
      </w:r>
      <w:r>
        <w:rPr>
          <w:spacing w:val="2"/>
          <w:sz w:val="24"/>
        </w:rPr>
        <w:t xml:space="preserve"> </w:t>
      </w:r>
      <w:r>
        <w:rPr>
          <w:sz w:val="24"/>
        </w:rPr>
        <w:t>ленточка»,</w:t>
      </w:r>
    </w:p>
    <w:p w:rsidR="002D4725" w:rsidRDefault="006F5087">
      <w:pPr>
        <w:pStyle w:val="a3"/>
        <w:spacing w:before="2" w:line="275" w:lineRule="exact"/>
        <w:ind w:left="1114"/>
      </w:pPr>
      <w:r>
        <w:t>«Сад</w:t>
      </w:r>
      <w:r>
        <w:rPr>
          <w:spacing w:val="-1"/>
        </w:rPr>
        <w:t xml:space="preserve"> </w:t>
      </w:r>
      <w:r>
        <w:t>памяти»,</w:t>
      </w:r>
      <w:r>
        <w:rPr>
          <w:spacing w:val="-1"/>
        </w:rPr>
        <w:t xml:space="preserve"> </w:t>
      </w:r>
      <w:r>
        <w:t>«Окна</w:t>
      </w:r>
      <w:r>
        <w:rPr>
          <w:spacing w:val="-2"/>
        </w:rPr>
        <w:t xml:space="preserve"> </w:t>
      </w:r>
      <w:r>
        <w:t>Победы»</w:t>
      </w:r>
      <w:r>
        <w:rPr>
          <w:spacing w:val="-1"/>
        </w:rPr>
        <w:t xml:space="preserve"> </w:t>
      </w:r>
      <w:r>
        <w:t>и др.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2" w:line="237" w:lineRule="auto"/>
        <w:ind w:right="232" w:hanging="723"/>
        <w:rPr>
          <w:sz w:val="24"/>
        </w:rPr>
      </w:pPr>
      <w:r>
        <w:rPr>
          <w:sz w:val="24"/>
        </w:rPr>
        <w:t>торжественные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 уровень образования, символизирующие приобретение новых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обществе:</w:t>
      </w:r>
      <w:r>
        <w:rPr>
          <w:spacing w:val="1"/>
          <w:sz w:val="24"/>
        </w:rPr>
        <w:t xml:space="preserve"> </w:t>
      </w:r>
      <w:r>
        <w:rPr>
          <w:sz w:val="24"/>
        </w:rPr>
        <w:t>«Последний</w:t>
      </w:r>
      <w:r>
        <w:rPr>
          <w:spacing w:val="1"/>
          <w:sz w:val="24"/>
        </w:rPr>
        <w:t xml:space="preserve"> </w:t>
      </w:r>
      <w:r>
        <w:rPr>
          <w:sz w:val="24"/>
        </w:rPr>
        <w:t>звонок»,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церемония</w:t>
      </w:r>
      <w:r>
        <w:rPr>
          <w:spacing w:val="1"/>
          <w:sz w:val="24"/>
        </w:rPr>
        <w:t xml:space="preserve"> </w:t>
      </w:r>
      <w:r>
        <w:rPr>
          <w:sz w:val="24"/>
        </w:rPr>
        <w:t>вручения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аттестатов, «Посвящение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первоклассники»</w:t>
      </w:r>
      <w:r>
        <w:rPr>
          <w:spacing w:val="-3"/>
          <w:sz w:val="24"/>
        </w:rPr>
        <w:t xml:space="preserve"> </w:t>
      </w:r>
      <w:r>
        <w:rPr>
          <w:sz w:val="24"/>
        </w:rPr>
        <w:t>и др.;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4" w:line="237" w:lineRule="auto"/>
        <w:ind w:right="225" w:hanging="723"/>
        <w:rPr>
          <w:sz w:val="24"/>
        </w:rPr>
      </w:pPr>
      <w:r>
        <w:rPr>
          <w:sz w:val="24"/>
        </w:rPr>
        <w:t>церемонии награждения (по итогам учебного периода, года) обучающихся и педагогов за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кон-</w:t>
      </w:r>
      <w:r>
        <w:rPr>
          <w:spacing w:val="61"/>
          <w:sz w:val="24"/>
        </w:rPr>
        <w:t xml:space="preserve"> </w:t>
      </w:r>
      <w:r>
        <w:rPr>
          <w:sz w:val="24"/>
        </w:rPr>
        <w:t>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(еженедельные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чествованием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призёров</w:t>
      </w:r>
      <w:r>
        <w:rPr>
          <w:spacing w:val="37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37"/>
          <w:sz w:val="24"/>
        </w:rPr>
        <w:t xml:space="preserve"> </w:t>
      </w:r>
      <w:r>
        <w:rPr>
          <w:sz w:val="24"/>
        </w:rPr>
        <w:t>олимпиад,</w:t>
      </w:r>
      <w:r>
        <w:rPr>
          <w:spacing w:val="40"/>
          <w:sz w:val="24"/>
        </w:rPr>
        <w:t xml:space="preserve"> </w:t>
      </w:r>
      <w:r>
        <w:rPr>
          <w:sz w:val="24"/>
        </w:rPr>
        <w:t>соревнований:</w:t>
      </w:r>
      <w:r>
        <w:rPr>
          <w:spacing w:val="38"/>
          <w:sz w:val="24"/>
        </w:rPr>
        <w:t xml:space="preserve"> </w:t>
      </w:r>
      <w:r>
        <w:rPr>
          <w:sz w:val="24"/>
        </w:rPr>
        <w:t>фестиваль</w:t>
      </w:r>
      <w:r>
        <w:rPr>
          <w:spacing w:val="40"/>
          <w:sz w:val="24"/>
        </w:rPr>
        <w:t xml:space="preserve"> </w:t>
      </w:r>
      <w:r>
        <w:rPr>
          <w:sz w:val="24"/>
        </w:rPr>
        <w:t>«Созвездие</w:t>
      </w:r>
      <w:r>
        <w:rPr>
          <w:spacing w:val="39"/>
          <w:sz w:val="24"/>
        </w:rPr>
        <w:t xml:space="preserve"> </w:t>
      </w:r>
      <w:r>
        <w:rPr>
          <w:sz w:val="24"/>
        </w:rPr>
        <w:t>талантов»,</w:t>
      </w:r>
    </w:p>
    <w:p w:rsidR="002D4725" w:rsidRDefault="006F5087">
      <w:pPr>
        <w:pStyle w:val="a3"/>
        <w:spacing w:before="3" w:line="275" w:lineRule="exact"/>
        <w:ind w:left="1114"/>
      </w:pPr>
      <w:r>
        <w:t>«Президентские</w:t>
      </w:r>
      <w:r>
        <w:rPr>
          <w:spacing w:val="-3"/>
        </w:rPr>
        <w:t xml:space="preserve"> </w:t>
      </w:r>
      <w:r>
        <w:t>состязания»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2" w:line="237" w:lineRule="auto"/>
        <w:ind w:right="226" w:hanging="723"/>
        <w:rPr>
          <w:sz w:val="24"/>
        </w:rPr>
      </w:pPr>
      <w:r>
        <w:rPr>
          <w:sz w:val="24"/>
        </w:rPr>
        <w:t>социальные проекты в школе, совместно разрабатываемые и реализуемые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 дел благотворительной, экологической, патриотической, трудовой и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(Марафон</w:t>
      </w:r>
      <w:r>
        <w:rPr>
          <w:spacing w:val="3"/>
          <w:sz w:val="24"/>
        </w:rPr>
        <w:t xml:space="preserve"> </w:t>
      </w:r>
      <w:r>
        <w:rPr>
          <w:sz w:val="24"/>
        </w:rPr>
        <w:t>добра,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2"/>
          <w:sz w:val="24"/>
        </w:rPr>
        <w:t xml:space="preserve"> </w:t>
      </w:r>
      <w:r>
        <w:rPr>
          <w:sz w:val="24"/>
        </w:rPr>
        <w:t>«Я помню!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2"/>
          <w:sz w:val="24"/>
        </w:rPr>
        <w:t xml:space="preserve"> </w:t>
      </w:r>
      <w:r>
        <w:rPr>
          <w:sz w:val="24"/>
        </w:rPr>
        <w:t>горжусь!»,</w:t>
      </w:r>
      <w:r>
        <w:rPr>
          <w:spacing w:val="1"/>
          <w:sz w:val="24"/>
        </w:rPr>
        <w:t xml:space="preserve"> </w:t>
      </w:r>
      <w:r>
        <w:rPr>
          <w:sz w:val="24"/>
        </w:rPr>
        <w:t>акции «Чистый</w:t>
      </w:r>
      <w:r>
        <w:rPr>
          <w:spacing w:val="1"/>
          <w:sz w:val="24"/>
        </w:rPr>
        <w:t xml:space="preserve"> </w:t>
      </w:r>
      <w:r>
        <w:rPr>
          <w:sz w:val="24"/>
        </w:rPr>
        <w:t>берег»,</w:t>
      </w:r>
    </w:p>
    <w:p w:rsidR="002D4725" w:rsidRDefault="006F5087">
      <w:pPr>
        <w:pStyle w:val="a3"/>
        <w:ind w:left="1114"/>
      </w:pPr>
      <w:r>
        <w:t>«Письмо</w:t>
      </w:r>
      <w:r>
        <w:rPr>
          <w:spacing w:val="-2"/>
        </w:rPr>
        <w:t xml:space="preserve"> </w:t>
      </w:r>
      <w:r>
        <w:t>солдату»,</w:t>
      </w:r>
      <w:r>
        <w:rPr>
          <w:spacing w:val="-2"/>
        </w:rPr>
        <w:t xml:space="preserve"> </w:t>
      </w:r>
      <w:r>
        <w:t>«Помоги</w:t>
      </w:r>
      <w:r>
        <w:rPr>
          <w:spacing w:val="-2"/>
        </w:rPr>
        <w:t xml:space="preserve"> </w:t>
      </w:r>
      <w:r>
        <w:t>птицам</w:t>
      </w:r>
      <w:r>
        <w:rPr>
          <w:spacing w:val="-3"/>
        </w:rPr>
        <w:t xml:space="preserve"> </w:t>
      </w:r>
      <w:r>
        <w:t>зимой»,</w:t>
      </w:r>
      <w:r>
        <w:rPr>
          <w:spacing w:val="-2"/>
        </w:rPr>
        <w:t xml:space="preserve"> </w:t>
      </w:r>
      <w:r>
        <w:t>«Георгиевская</w:t>
      </w:r>
      <w:r>
        <w:rPr>
          <w:spacing w:val="-2"/>
        </w:rPr>
        <w:t xml:space="preserve"> </w:t>
      </w:r>
      <w:r>
        <w:t>ленточка»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4" w:line="237" w:lineRule="auto"/>
        <w:ind w:right="232" w:hanging="723"/>
        <w:rPr>
          <w:sz w:val="24"/>
        </w:rPr>
      </w:pPr>
      <w:r>
        <w:rPr>
          <w:sz w:val="24"/>
        </w:rPr>
        <w:t>вовлечение</w:t>
      </w:r>
      <w:r>
        <w:rPr>
          <w:spacing w:val="55"/>
          <w:sz w:val="24"/>
        </w:rPr>
        <w:t xml:space="preserve"> </w:t>
      </w:r>
      <w:r>
        <w:rPr>
          <w:sz w:val="24"/>
        </w:rPr>
        <w:t>по</w:t>
      </w:r>
      <w:r>
        <w:rPr>
          <w:spacing w:val="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55"/>
          <w:sz w:val="24"/>
        </w:rPr>
        <w:t xml:space="preserve"> </w:t>
      </w:r>
      <w:r>
        <w:rPr>
          <w:sz w:val="24"/>
        </w:rPr>
        <w:t>дела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7"/>
          <w:sz w:val="24"/>
        </w:rPr>
        <w:t xml:space="preserve"> </w:t>
      </w:r>
      <w:r>
        <w:rPr>
          <w:sz w:val="24"/>
        </w:rPr>
        <w:t>ролях</w:t>
      </w:r>
      <w:r>
        <w:rPr>
          <w:spacing w:val="-58"/>
          <w:sz w:val="24"/>
        </w:rPr>
        <w:t xml:space="preserve"> </w:t>
      </w:r>
      <w:r>
        <w:rPr>
          <w:sz w:val="24"/>
        </w:rPr>
        <w:t>(сценаристов, постановщиков, исполнителей, корреспондентов, ведущих, декораторов,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редакторов, ответственных за костюмы и оборудование, за приглашение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встречу</w:t>
      </w:r>
      <w:r>
        <w:rPr>
          <w:spacing w:val="1"/>
          <w:sz w:val="24"/>
        </w:rPr>
        <w:t xml:space="preserve"> </w:t>
      </w:r>
      <w:r>
        <w:rPr>
          <w:sz w:val="24"/>
        </w:rPr>
        <w:t>гостей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6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общешкольных дел;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8" w:line="235" w:lineRule="auto"/>
        <w:ind w:right="225" w:hanging="723"/>
        <w:rPr>
          <w:sz w:val="24"/>
        </w:rPr>
      </w:pPr>
      <w:r>
        <w:rPr>
          <w:sz w:val="24"/>
        </w:rPr>
        <w:t>наблюдение за поведением обучающихся в ситуациях подготовки, проведения,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взрослыми.</w:t>
      </w:r>
    </w:p>
    <w:p w:rsidR="002D4725" w:rsidRDefault="006F5087" w:rsidP="00600EF9">
      <w:pPr>
        <w:pStyle w:val="2"/>
        <w:numPr>
          <w:ilvl w:val="1"/>
          <w:numId w:val="89"/>
        </w:numPr>
        <w:tabs>
          <w:tab w:val="left" w:pos="1710"/>
        </w:tabs>
        <w:spacing w:before="3"/>
        <w:ind w:left="1710" w:hanging="348"/>
        <w:jc w:val="both"/>
      </w:pPr>
      <w:r>
        <w:t>Модуль</w:t>
      </w:r>
      <w:r>
        <w:rPr>
          <w:spacing w:val="-2"/>
        </w:rPr>
        <w:t xml:space="preserve"> </w:t>
      </w:r>
      <w:r>
        <w:t>«Дополнительное</w:t>
      </w:r>
      <w:r>
        <w:rPr>
          <w:spacing w:val="-2"/>
        </w:rPr>
        <w:t xml:space="preserve"> </w:t>
      </w:r>
      <w:r>
        <w:t>образование»</w:t>
      </w:r>
    </w:p>
    <w:p w:rsidR="002D4725" w:rsidRDefault="006F5087">
      <w:pPr>
        <w:pStyle w:val="a3"/>
        <w:ind w:left="1002" w:right="226" w:firstLine="1418"/>
      </w:pPr>
      <w:r>
        <w:t>Дополнительное образование в МОУ Медянская СШ в 2023-24г 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общеразвивающие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направлений:</w:t>
      </w:r>
    </w:p>
    <w:p w:rsidR="002D4725" w:rsidRDefault="006F5087">
      <w:pPr>
        <w:pStyle w:val="a3"/>
        <w:ind w:left="1710"/>
      </w:pPr>
      <w:r>
        <w:t>-художественное</w:t>
      </w:r>
      <w:r>
        <w:rPr>
          <w:spacing w:val="84"/>
        </w:rPr>
        <w:t xml:space="preserve"> </w:t>
      </w:r>
      <w:r>
        <w:t xml:space="preserve">(Программы  </w:t>
      </w:r>
      <w:r>
        <w:rPr>
          <w:spacing w:val="24"/>
        </w:rPr>
        <w:t xml:space="preserve"> </w:t>
      </w:r>
      <w:r>
        <w:t xml:space="preserve">«Школьный  </w:t>
      </w:r>
      <w:r>
        <w:rPr>
          <w:spacing w:val="22"/>
        </w:rPr>
        <w:t xml:space="preserve"> </w:t>
      </w:r>
      <w:r>
        <w:t xml:space="preserve">театр»,  </w:t>
      </w:r>
      <w:r>
        <w:rPr>
          <w:spacing w:val="25"/>
        </w:rPr>
        <w:t xml:space="preserve"> </w:t>
      </w:r>
      <w:r>
        <w:t xml:space="preserve">«Творческая  </w:t>
      </w:r>
      <w:r>
        <w:rPr>
          <w:spacing w:val="27"/>
        </w:rPr>
        <w:t xml:space="preserve"> </w:t>
      </w:r>
      <w:r>
        <w:t>мастерская»,</w:t>
      </w:r>
    </w:p>
    <w:p w:rsidR="002D4725" w:rsidRDefault="006F5087">
      <w:pPr>
        <w:pStyle w:val="a3"/>
        <w:ind w:left="1002"/>
      </w:pPr>
      <w:r>
        <w:t>«Город</w:t>
      </w:r>
      <w:r>
        <w:rPr>
          <w:spacing w:val="-3"/>
        </w:rPr>
        <w:t xml:space="preserve"> </w:t>
      </w:r>
      <w:r>
        <w:t>мастеров»,</w:t>
      </w:r>
      <w:r>
        <w:rPr>
          <w:spacing w:val="-2"/>
        </w:rPr>
        <w:t xml:space="preserve"> </w:t>
      </w:r>
      <w:r>
        <w:t>«Веселый</w:t>
      </w:r>
      <w:r>
        <w:rPr>
          <w:spacing w:val="-2"/>
        </w:rPr>
        <w:t xml:space="preserve"> </w:t>
      </w:r>
      <w:r>
        <w:t>карандаш»);</w:t>
      </w:r>
    </w:p>
    <w:p w:rsidR="002D4725" w:rsidRDefault="002D4725">
      <w:pPr>
        <w:sectPr w:rsidR="002D4725">
          <w:pgSz w:w="11910" w:h="16840"/>
          <w:pgMar w:top="1040" w:right="620" w:bottom="1120" w:left="700" w:header="0" w:footer="923" w:gutter="0"/>
          <w:cols w:space="720"/>
        </w:sectPr>
      </w:pPr>
    </w:p>
    <w:p w:rsidR="002D4725" w:rsidRDefault="006F5087">
      <w:pPr>
        <w:pStyle w:val="a3"/>
        <w:spacing w:before="73"/>
        <w:ind w:left="1710"/>
      </w:pPr>
      <w:r>
        <w:lastRenderedPageBreak/>
        <w:t>-техническое</w:t>
      </w:r>
      <w:r>
        <w:rPr>
          <w:spacing w:val="-3"/>
        </w:rPr>
        <w:t xml:space="preserve"> </w:t>
      </w:r>
      <w:r>
        <w:t>(Программа</w:t>
      </w:r>
      <w:r>
        <w:rPr>
          <w:spacing w:val="-2"/>
        </w:rPr>
        <w:t xml:space="preserve"> </w:t>
      </w:r>
      <w:r>
        <w:t>«Анимация-</w:t>
      </w:r>
      <w:r>
        <w:rPr>
          <w:spacing w:val="-3"/>
        </w:rPr>
        <w:t xml:space="preserve"> </w:t>
      </w:r>
      <w:r>
        <w:t>школьнику»);</w:t>
      </w:r>
    </w:p>
    <w:p w:rsidR="002D4725" w:rsidRDefault="006F5087">
      <w:pPr>
        <w:pStyle w:val="2"/>
        <w:ind w:left="2010"/>
        <w:jc w:val="both"/>
      </w:pPr>
      <w:r>
        <w:t>6</w:t>
      </w:r>
      <w:r>
        <w:rPr>
          <w:spacing w:val="-2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«Детские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(объединения)».</w:t>
      </w:r>
    </w:p>
    <w:p w:rsidR="002D4725" w:rsidRDefault="006F5087">
      <w:pPr>
        <w:pStyle w:val="a3"/>
        <w:spacing w:before="1"/>
        <w:ind w:left="1002" w:right="229" w:firstLine="707"/>
      </w:pPr>
      <w:r>
        <w:t>Детские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––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добровольные</w:t>
      </w:r>
      <w:r>
        <w:rPr>
          <w:spacing w:val="1"/>
        </w:rPr>
        <w:t xml:space="preserve"> </w:t>
      </w:r>
      <w:r>
        <w:t>некоммерческие</w:t>
      </w:r>
      <w:r>
        <w:rPr>
          <w:spacing w:val="1"/>
        </w:rPr>
        <w:t xml:space="preserve"> </w:t>
      </w:r>
      <w:r>
        <w:t>объединения, созданные по инициативе детей и взрослых, объединившихся на основе</w:t>
      </w:r>
      <w:r>
        <w:rPr>
          <w:spacing w:val="1"/>
        </w:rPr>
        <w:t xml:space="preserve"> </w:t>
      </w:r>
      <w:r>
        <w:t>общности интересов для реализации общих целей:</w:t>
      </w:r>
    </w:p>
    <w:p w:rsidR="002D4725" w:rsidRDefault="006F5087" w:rsidP="00600EF9">
      <w:pPr>
        <w:pStyle w:val="a4"/>
        <w:numPr>
          <w:ilvl w:val="0"/>
          <w:numId w:val="84"/>
        </w:numPr>
        <w:tabs>
          <w:tab w:val="left" w:pos="1862"/>
        </w:tabs>
        <w:ind w:right="234" w:firstLine="707"/>
        <w:rPr>
          <w:sz w:val="24"/>
        </w:rPr>
      </w:pPr>
      <w:r>
        <w:rPr>
          <w:sz w:val="24"/>
        </w:rPr>
        <w:t>деятельности на благо конкретных людей и социального окружения в целом. Это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быть как участием школьников в проведении разовых акций, которые часто носят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масштабный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 школьников.</w:t>
      </w:r>
    </w:p>
    <w:p w:rsidR="002D4725" w:rsidRDefault="006F5087" w:rsidP="00600EF9">
      <w:pPr>
        <w:pStyle w:val="a4"/>
        <w:numPr>
          <w:ilvl w:val="0"/>
          <w:numId w:val="84"/>
        </w:numPr>
        <w:tabs>
          <w:tab w:val="left" w:pos="1938"/>
        </w:tabs>
        <w:ind w:right="228" w:firstLine="707"/>
        <w:rPr>
          <w:sz w:val="24"/>
        </w:rPr>
      </w:pPr>
      <w:r>
        <w:rPr>
          <w:sz w:val="24"/>
        </w:rPr>
        <w:t>посильная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оказываемая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людям;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культурно-просветительских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 данных учреждений и</w:t>
      </w:r>
      <w:r>
        <w:rPr>
          <w:spacing w:val="-2"/>
          <w:sz w:val="24"/>
        </w:rPr>
        <w:t xml:space="preserve"> </w:t>
      </w:r>
      <w:r>
        <w:rPr>
          <w:sz w:val="24"/>
        </w:rPr>
        <w:t>т.п.)</w:t>
      </w:r>
    </w:p>
    <w:p w:rsidR="002D4725" w:rsidRDefault="006F5087">
      <w:pPr>
        <w:pStyle w:val="a3"/>
        <w:ind w:left="1002" w:right="229" w:firstLine="1418"/>
      </w:pPr>
      <w:r>
        <w:t>- рекрутинговые мероприятия в школе, реализующие идею популяризации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6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(проводятся в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квестов,</w:t>
      </w:r>
      <w:r>
        <w:rPr>
          <w:spacing w:val="1"/>
        </w:rPr>
        <w:t xml:space="preserve"> </w:t>
      </w:r>
      <w:r>
        <w:t>театрализаций и т.п.);</w:t>
      </w:r>
    </w:p>
    <w:p w:rsidR="002D4725" w:rsidRDefault="006F5087">
      <w:pPr>
        <w:pStyle w:val="a3"/>
        <w:spacing w:before="1"/>
        <w:ind w:left="1002" w:right="227" w:firstLine="707"/>
      </w:pPr>
      <w:r>
        <w:t>-поддержка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ритуалов,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6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членами,</w:t>
      </w:r>
      <w:r>
        <w:rPr>
          <w:spacing w:val="6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причастности к тому, что происходит в объединении (реализуется посредством введения</w:t>
      </w:r>
      <w:r>
        <w:rPr>
          <w:spacing w:val="1"/>
        </w:rPr>
        <w:t xml:space="preserve"> </w:t>
      </w:r>
      <w:r>
        <w:t>особой символики детского объединения, проведения ежегодной церемонии посвящения в</w:t>
      </w:r>
      <w:r>
        <w:rPr>
          <w:spacing w:val="-57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Интернет-странички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 сетях,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традиционных огоньков),</w:t>
      </w:r>
    </w:p>
    <w:p w:rsidR="002D4725" w:rsidRDefault="006F5087">
      <w:pPr>
        <w:pStyle w:val="a3"/>
        <w:ind w:left="1002" w:right="232" w:firstLine="2126"/>
      </w:pPr>
      <w:r>
        <w:t>-индивидуальное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(уход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деревьями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кустарниками,</w:t>
      </w:r>
      <w:r>
        <w:rPr>
          <w:spacing w:val="-1"/>
        </w:rPr>
        <w:t xml:space="preserve"> </w:t>
      </w:r>
      <w:r>
        <w:t>благоустройство</w:t>
      </w:r>
      <w:r>
        <w:rPr>
          <w:spacing w:val="-1"/>
        </w:rPr>
        <w:t xml:space="preserve"> </w:t>
      </w:r>
      <w:r>
        <w:t>клумб) и</w:t>
      </w:r>
      <w:r>
        <w:rPr>
          <w:spacing w:val="-1"/>
        </w:rPr>
        <w:t xml:space="preserve"> </w:t>
      </w:r>
      <w:r>
        <w:t>другие;</w:t>
      </w:r>
    </w:p>
    <w:p w:rsidR="002D4725" w:rsidRDefault="006F5087" w:rsidP="00600EF9">
      <w:pPr>
        <w:pStyle w:val="a4"/>
        <w:numPr>
          <w:ilvl w:val="0"/>
          <w:numId w:val="84"/>
        </w:numPr>
        <w:tabs>
          <w:tab w:val="left" w:pos="1850"/>
        </w:tabs>
        <w:ind w:left="1849" w:hanging="140"/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волонтерских</w:t>
      </w:r>
      <w:r>
        <w:rPr>
          <w:spacing w:val="-1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2D4725" w:rsidRDefault="002D4725">
      <w:pPr>
        <w:pStyle w:val="a3"/>
        <w:ind w:left="0"/>
        <w:jc w:val="left"/>
      </w:pPr>
    </w:p>
    <w:p w:rsidR="002D4725" w:rsidRDefault="006F5087" w:rsidP="00600EF9">
      <w:pPr>
        <w:pStyle w:val="2"/>
        <w:numPr>
          <w:ilvl w:val="0"/>
          <w:numId w:val="83"/>
        </w:numPr>
        <w:tabs>
          <w:tab w:val="left" w:pos="1710"/>
        </w:tabs>
        <w:jc w:val="both"/>
      </w:pPr>
      <w:r>
        <w:t>Модуль</w:t>
      </w:r>
      <w:r>
        <w:rPr>
          <w:spacing w:val="-3"/>
        </w:rPr>
        <w:t xml:space="preserve"> </w:t>
      </w:r>
      <w:r>
        <w:t>«Внешкольные</w:t>
      </w:r>
      <w:r>
        <w:rPr>
          <w:spacing w:val="-5"/>
        </w:rPr>
        <w:t xml:space="preserve"> </w:t>
      </w:r>
      <w:r>
        <w:t>мероприятия»</w:t>
      </w:r>
    </w:p>
    <w:p w:rsidR="002D4725" w:rsidRDefault="006F5087">
      <w:pPr>
        <w:pStyle w:val="a3"/>
        <w:ind w:left="1710" w:right="1461"/>
      </w:pPr>
      <w:r>
        <w:t>Реализация 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предусматривает: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9" w:line="232" w:lineRule="auto"/>
        <w:ind w:right="234" w:hanging="723"/>
        <w:rPr>
          <w:sz w:val="24"/>
        </w:rPr>
      </w:pPr>
      <w:r>
        <w:rPr>
          <w:sz w:val="24"/>
        </w:rPr>
        <w:t>общие внешкольные мероприятия, в том числе организуемые совместно с 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6" w:line="235" w:lineRule="auto"/>
        <w:ind w:right="231" w:hanging="723"/>
        <w:rPr>
          <w:sz w:val="24"/>
        </w:rPr>
      </w:pPr>
      <w:r>
        <w:rPr>
          <w:sz w:val="24"/>
        </w:rPr>
        <w:t>внешкольные тематические мероприятия воспитательной направленности, 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 по изучаемым в школе учебным предметам, курсам, модулям: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 «Прощание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букварём» и др.;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7" w:line="237" w:lineRule="auto"/>
        <w:ind w:right="231" w:hanging="723"/>
        <w:rPr>
          <w:sz w:val="24"/>
        </w:rPr>
      </w:pPr>
      <w:r>
        <w:rPr>
          <w:sz w:val="24"/>
        </w:rPr>
        <w:t>экскурсии, походы выходного дня (в музей, театры, спортивные мероприятия, выставки 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2" w:line="237" w:lineRule="auto"/>
        <w:ind w:right="227" w:hanging="723"/>
        <w:rPr>
          <w:sz w:val="24"/>
        </w:rPr>
      </w:pPr>
      <w:r>
        <w:rPr>
          <w:sz w:val="24"/>
        </w:rPr>
        <w:t>литературные, исторические, экологические и другие походы, экскурсии, 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науки,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историко-культурных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ландшафтов,</w:t>
      </w:r>
      <w:r>
        <w:rPr>
          <w:spacing w:val="-1"/>
          <w:sz w:val="24"/>
        </w:rPr>
        <w:t xml:space="preserve"> </w:t>
      </w:r>
      <w:r>
        <w:rPr>
          <w:sz w:val="24"/>
        </w:rPr>
        <w:t>флоры и</w:t>
      </w:r>
      <w:r>
        <w:rPr>
          <w:spacing w:val="-1"/>
          <w:sz w:val="24"/>
        </w:rPr>
        <w:t xml:space="preserve"> </w:t>
      </w:r>
      <w:r>
        <w:rPr>
          <w:sz w:val="24"/>
        </w:rPr>
        <w:t>фауны</w:t>
      </w:r>
      <w:r>
        <w:rPr>
          <w:spacing w:val="-1"/>
          <w:sz w:val="24"/>
        </w:rPr>
        <w:t xml:space="preserve"> </w:t>
      </w:r>
      <w:r>
        <w:rPr>
          <w:sz w:val="24"/>
        </w:rPr>
        <w:t>и др.;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7" w:line="237" w:lineRule="auto"/>
        <w:ind w:right="228" w:hanging="723"/>
        <w:rPr>
          <w:sz w:val="24"/>
        </w:rPr>
      </w:pPr>
      <w:r>
        <w:rPr>
          <w:sz w:val="24"/>
        </w:rPr>
        <w:t>выездные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 взаимоотношениями, ответственным отношением к</w:t>
      </w:r>
      <w:r>
        <w:rPr>
          <w:spacing w:val="1"/>
          <w:sz w:val="24"/>
        </w:rPr>
        <w:t xml:space="preserve"> </w:t>
      </w:r>
      <w:r>
        <w:rPr>
          <w:sz w:val="24"/>
        </w:rPr>
        <w:t>делу, атмосферой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комфорта.</w:t>
      </w:r>
    </w:p>
    <w:p w:rsidR="002D4725" w:rsidRDefault="006F5087" w:rsidP="00600EF9">
      <w:pPr>
        <w:pStyle w:val="2"/>
        <w:numPr>
          <w:ilvl w:val="0"/>
          <w:numId w:val="83"/>
        </w:numPr>
        <w:tabs>
          <w:tab w:val="left" w:pos="1710"/>
        </w:tabs>
        <w:jc w:val="both"/>
      </w:pPr>
      <w:r>
        <w:t>Модуль</w:t>
      </w:r>
      <w:r>
        <w:rPr>
          <w:spacing w:val="-5"/>
        </w:rPr>
        <w:t xml:space="preserve"> </w:t>
      </w:r>
      <w:r>
        <w:t>«Организация</w:t>
      </w:r>
      <w:r>
        <w:rPr>
          <w:spacing w:val="-5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среды»</w:t>
      </w:r>
    </w:p>
    <w:p w:rsidR="002D4725" w:rsidRDefault="006F5087">
      <w:pPr>
        <w:pStyle w:val="a3"/>
        <w:ind w:left="1002" w:right="226" w:firstLine="70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 совместную деятельность педагогов, обучающихся, других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-2"/>
        </w:rPr>
        <w:t xml:space="preserve"> </w:t>
      </w:r>
      <w:r>
        <w:t>процессе:</w:t>
      </w:r>
    </w:p>
    <w:p w:rsidR="002D4725" w:rsidRDefault="002D4725">
      <w:pPr>
        <w:sectPr w:rsidR="002D4725">
          <w:pgSz w:w="11910" w:h="16840"/>
          <w:pgMar w:top="1040" w:right="620" w:bottom="1200" w:left="700" w:header="0" w:footer="923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77" w:line="237" w:lineRule="auto"/>
        <w:ind w:right="227" w:hanging="723"/>
        <w:rPr>
          <w:sz w:val="24"/>
        </w:rPr>
      </w:pPr>
      <w:r>
        <w:rPr>
          <w:sz w:val="24"/>
        </w:rPr>
        <w:lastRenderedPageBreak/>
        <w:t>оформление внешнего вида здания, фасада, холла при входе в школу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символикой Российской Федерации, субъекта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(флаг,</w:t>
      </w:r>
      <w:r>
        <w:rPr>
          <w:spacing w:val="-1"/>
          <w:sz w:val="24"/>
        </w:rPr>
        <w:t xml:space="preserve"> </w:t>
      </w:r>
      <w:r>
        <w:rPr>
          <w:sz w:val="24"/>
        </w:rPr>
        <w:t>герб);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7" w:line="232" w:lineRule="auto"/>
        <w:ind w:right="232" w:hanging="723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(спуска)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флага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ind w:right="228" w:hanging="723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61"/>
          <w:sz w:val="24"/>
        </w:rPr>
        <w:t xml:space="preserve"> </w:t>
      </w:r>
      <w:r>
        <w:rPr>
          <w:sz w:val="24"/>
        </w:rPr>
        <w:t>(современных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стилизованных,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 мест почитания, портретов выдающихся государственных деятелей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line="232" w:lineRule="auto"/>
        <w:ind w:left="1710" w:right="232" w:hanging="1318"/>
        <w:rPr>
          <w:sz w:val="24"/>
        </w:rPr>
      </w:pPr>
      <w:r>
        <w:rPr>
          <w:sz w:val="24"/>
        </w:rPr>
        <w:t>подготовку и размещение регулярно сменяемых экспозиций творческих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6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28"/>
          <w:sz w:val="24"/>
        </w:rPr>
        <w:t xml:space="preserve"> </w:t>
      </w:r>
      <w:r>
        <w:rPr>
          <w:sz w:val="24"/>
        </w:rPr>
        <w:t>демонстрирующих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25"/>
          <w:sz w:val="24"/>
        </w:rPr>
        <w:t xml:space="preserve"> </w:t>
      </w:r>
      <w:r>
        <w:rPr>
          <w:sz w:val="24"/>
        </w:rPr>
        <w:t>способности,</w:t>
      </w:r>
    </w:p>
    <w:p w:rsidR="002D4725" w:rsidRDefault="006F5087">
      <w:pPr>
        <w:pStyle w:val="a3"/>
        <w:spacing w:before="2" w:line="275" w:lineRule="exact"/>
        <w:ind w:left="1002"/>
      </w:pPr>
      <w:r>
        <w:t>знакомящих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работами</w:t>
      </w:r>
      <w:r>
        <w:rPr>
          <w:spacing w:val="-3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2" w:line="237" w:lineRule="auto"/>
        <w:ind w:right="229" w:hanging="723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(звонки-мелодии,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гимна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4" w:line="237" w:lineRule="auto"/>
        <w:ind w:right="224" w:hanging="723"/>
        <w:rPr>
          <w:sz w:val="24"/>
        </w:rPr>
      </w:pPr>
      <w:r>
        <w:rPr>
          <w:sz w:val="24"/>
        </w:rPr>
        <w:t>оформление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 «мест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новостей»,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стендов</w:t>
      </w:r>
      <w:r>
        <w:rPr>
          <w:spacing w:val="1"/>
          <w:sz w:val="24"/>
        </w:rPr>
        <w:t xml:space="preserve"> </w:t>
      </w:r>
      <w:r>
        <w:rPr>
          <w:sz w:val="24"/>
        </w:rPr>
        <w:t>в 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(холл</w:t>
      </w:r>
      <w:r>
        <w:rPr>
          <w:spacing w:val="1"/>
          <w:sz w:val="24"/>
        </w:rPr>
        <w:t xml:space="preserve"> </w:t>
      </w:r>
      <w:r>
        <w:rPr>
          <w:sz w:val="24"/>
        </w:rPr>
        <w:t>пер-</w:t>
      </w:r>
      <w:r>
        <w:rPr>
          <w:spacing w:val="1"/>
          <w:sz w:val="24"/>
        </w:rPr>
        <w:t xml:space="preserve"> </w:t>
      </w:r>
      <w:r>
        <w:rPr>
          <w:sz w:val="24"/>
        </w:rPr>
        <w:t>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этажей,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рекреации),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фотоотчеты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61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 обучающихся и др.;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5" w:line="237" w:lineRule="auto"/>
        <w:ind w:right="232" w:hanging="723"/>
        <w:rPr>
          <w:sz w:val="24"/>
        </w:rPr>
      </w:pPr>
      <w:r>
        <w:rPr>
          <w:sz w:val="24"/>
        </w:rPr>
        <w:t>разработку и популяризацию символики образовательной организации (эмблема, флаг,</w:t>
      </w:r>
      <w:r>
        <w:rPr>
          <w:spacing w:val="1"/>
          <w:sz w:val="24"/>
        </w:rPr>
        <w:t xml:space="preserve"> </w:t>
      </w:r>
      <w:r>
        <w:rPr>
          <w:sz w:val="24"/>
        </w:rPr>
        <w:t>логотип, элементы костюма обучающихся и др.), используемой как повседневно, так и в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моменты;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4" w:line="235" w:lineRule="auto"/>
        <w:ind w:right="231" w:hanging="723"/>
        <w:rPr>
          <w:sz w:val="24"/>
        </w:rPr>
      </w:pP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знакомящих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 друга;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8" w:line="235" w:lineRule="auto"/>
        <w:ind w:right="227" w:hanging="723"/>
        <w:rPr>
          <w:sz w:val="24"/>
        </w:rPr>
      </w:pPr>
      <w:r>
        <w:rPr>
          <w:sz w:val="24"/>
        </w:rPr>
        <w:t>поддержание эстетического вида и благоустройство всех помещений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доступных и безопасных рекреационных зон, озеленение территории 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12" w:line="232" w:lineRule="auto"/>
        <w:ind w:right="233" w:hanging="723"/>
        <w:rPr>
          <w:sz w:val="24"/>
        </w:rPr>
      </w:pPr>
      <w:r>
        <w:rPr>
          <w:sz w:val="24"/>
        </w:rPr>
        <w:t>разработку, оформление, поддержание и использование игровых пространств, спортивных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игровых площадок,</w:t>
      </w:r>
      <w:r>
        <w:rPr>
          <w:spacing w:val="-3"/>
          <w:sz w:val="24"/>
        </w:rPr>
        <w:t xml:space="preserve"> </w:t>
      </w:r>
      <w:r>
        <w:rPr>
          <w:sz w:val="24"/>
        </w:rPr>
        <w:t>зон активного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тихого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5" w:line="235" w:lineRule="auto"/>
        <w:ind w:right="232" w:hanging="723"/>
        <w:rPr>
          <w:sz w:val="24"/>
        </w:rPr>
      </w:pPr>
      <w:r>
        <w:rPr>
          <w:sz w:val="24"/>
        </w:rPr>
        <w:t>создание и поддержание в библиотеке стеллажей свободного книгообмена, на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 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11" w:line="235" w:lineRule="auto"/>
        <w:ind w:right="227" w:hanging="723"/>
        <w:rPr>
          <w:sz w:val="24"/>
        </w:rPr>
      </w:pPr>
      <w:r>
        <w:rPr>
          <w:sz w:val="24"/>
        </w:rPr>
        <w:t>деятельность классных руководителей и других педагогов вместе с обучающимися,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10" w:line="232" w:lineRule="auto"/>
        <w:ind w:right="233" w:hanging="723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линеек,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вечеров</w:t>
      </w:r>
      <w:r>
        <w:rPr>
          <w:spacing w:val="-2"/>
          <w:sz w:val="24"/>
        </w:rPr>
        <w:t xml:space="preserve"> </w:t>
      </w:r>
      <w:r>
        <w:rPr>
          <w:sz w:val="24"/>
        </w:rPr>
        <w:t>(событийный</w:t>
      </w:r>
      <w:r>
        <w:rPr>
          <w:spacing w:val="57"/>
          <w:sz w:val="24"/>
        </w:rPr>
        <w:t xml:space="preserve"> </w:t>
      </w:r>
      <w:r>
        <w:rPr>
          <w:sz w:val="24"/>
        </w:rPr>
        <w:t>дизайн);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5" w:line="237" w:lineRule="auto"/>
        <w:ind w:right="231" w:hanging="723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(стендов,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инсталляций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-57"/>
          <w:sz w:val="24"/>
        </w:rPr>
        <w:t xml:space="preserve"> </w:t>
      </w:r>
      <w:r>
        <w:rPr>
          <w:sz w:val="24"/>
        </w:rPr>
        <w:t>акцентирующих внимание обучающихся на важных для воспитания ценностях, правилах,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традициях, укладе образовательной организации, актуальных вопросах профилактики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:rsidR="002D4725" w:rsidRDefault="006F5087">
      <w:pPr>
        <w:pStyle w:val="a3"/>
        <w:spacing w:before="1"/>
        <w:ind w:left="1002" w:right="232" w:firstLine="707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 образовательными потребностями.</w:t>
      </w:r>
    </w:p>
    <w:p w:rsidR="002D4725" w:rsidRDefault="002D4725">
      <w:pPr>
        <w:sectPr w:rsidR="002D4725">
          <w:pgSz w:w="11910" w:h="16840"/>
          <w:pgMar w:top="1040" w:right="620" w:bottom="1200" w:left="700" w:header="0" w:footer="923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83"/>
        </w:numPr>
        <w:tabs>
          <w:tab w:val="left" w:pos="1710"/>
        </w:tabs>
        <w:spacing w:before="73"/>
        <w:ind w:right="865"/>
        <w:rPr>
          <w:sz w:val="24"/>
        </w:rPr>
      </w:pPr>
      <w:r>
        <w:rPr>
          <w:b/>
          <w:sz w:val="24"/>
        </w:rPr>
        <w:lastRenderedPageBreak/>
        <w:t>Модуль «Взаимодействие с родителями (законными представителя- ми)»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Реализация воспитательного потенциала взаимодействия с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предусматривает: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7" w:line="235" w:lineRule="auto"/>
        <w:ind w:right="230" w:hanging="723"/>
        <w:rPr>
          <w:sz w:val="24"/>
        </w:rPr>
      </w:pPr>
      <w:r>
        <w:rPr>
          <w:sz w:val="24"/>
        </w:rPr>
        <w:t>создание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 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в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представительных органов 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(общешкольный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класса),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обучения;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7" w:line="237" w:lineRule="auto"/>
        <w:ind w:right="226" w:hanging="723"/>
        <w:rPr>
          <w:sz w:val="24"/>
        </w:rPr>
      </w:pPr>
      <w:r>
        <w:rPr>
          <w:sz w:val="24"/>
        </w:rPr>
        <w:t>проведение тематических собраний (в том числе по инициативе родителей), на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обмениваться опытом;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7" w:line="232" w:lineRule="auto"/>
        <w:ind w:right="226" w:hanging="723"/>
        <w:rPr>
          <w:sz w:val="24"/>
        </w:rPr>
      </w:pPr>
      <w:r>
        <w:rPr>
          <w:sz w:val="24"/>
        </w:rPr>
        <w:t>организацию интернет-сообщества, группы с участием педагогов с целью об- 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вопросы, согласование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D4725" w:rsidRDefault="006F5087">
      <w:pPr>
        <w:pStyle w:val="a3"/>
        <w:spacing w:before="2"/>
        <w:ind w:left="1114" w:right="234" w:hanging="723"/>
      </w:pPr>
      <w:r>
        <w:rPr>
          <w:noProof/>
          <w:position w:val="-4"/>
          <w:lang w:eastAsia="ru-RU"/>
        </w:rPr>
        <w:drawing>
          <wp:inline distT="0" distB="0" distL="0" distR="0">
            <wp:extent cx="237743" cy="169164"/>
            <wp:effectExtent l="0" t="0" r="0" b="0"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-15"/>
          <w:sz w:val="20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вебинарах,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собраниях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актуальные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 образования детей;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4" w:line="237" w:lineRule="auto"/>
        <w:ind w:right="229" w:hanging="723"/>
        <w:rPr>
          <w:sz w:val="24"/>
        </w:rPr>
      </w:pPr>
      <w:r>
        <w:rPr>
          <w:sz w:val="24"/>
        </w:rPr>
        <w:t>участие родителей в психолого-педагогических консилиумах в случаях, предусмотренных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нормативными документами о психолого-педагогическом консилиуме в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7" w:line="232" w:lineRule="auto"/>
        <w:ind w:right="234" w:hanging="723"/>
        <w:rPr>
          <w:sz w:val="24"/>
        </w:rPr>
      </w:pPr>
      <w:r>
        <w:rPr>
          <w:sz w:val="24"/>
        </w:rPr>
        <w:t>привлечение</w:t>
      </w:r>
      <w:r>
        <w:rPr>
          <w:spacing w:val="1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6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общешкольных мероприятий;</w:t>
      </w:r>
    </w:p>
    <w:p w:rsidR="002D4725" w:rsidRDefault="006F5087">
      <w:pPr>
        <w:pStyle w:val="a3"/>
        <w:spacing w:before="1"/>
        <w:ind w:left="1114" w:right="233" w:hanging="723"/>
      </w:pPr>
      <w:r>
        <w:rPr>
          <w:noProof/>
          <w:position w:val="-4"/>
          <w:lang w:eastAsia="ru-RU"/>
        </w:rPr>
        <w:drawing>
          <wp:inline distT="0" distB="0" distL="0" distR="0">
            <wp:extent cx="237743" cy="169163"/>
            <wp:effectExtent l="0" t="0" r="0" b="0"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-15"/>
          <w:sz w:val="20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патруля</w:t>
      </w:r>
      <w:r>
        <w:rPr>
          <w:spacing w:val="1"/>
        </w:rPr>
        <w:t xml:space="preserve"> </w:t>
      </w:r>
      <w:r>
        <w:t>(профилактика</w:t>
      </w:r>
      <w:r>
        <w:rPr>
          <w:spacing w:val="61"/>
        </w:rPr>
        <w:t xml:space="preserve"> </w:t>
      </w:r>
      <w:r>
        <w:t>ДДТТ),</w:t>
      </w:r>
      <w:r>
        <w:rPr>
          <w:spacing w:val="1"/>
        </w:rPr>
        <w:t xml:space="preserve"> </w:t>
      </w:r>
      <w:r>
        <w:t>комиссии</w:t>
      </w:r>
      <w:r>
        <w:rPr>
          <w:spacing w:val="-2"/>
        </w:rPr>
        <w:t xml:space="preserve"> </w:t>
      </w:r>
      <w:r>
        <w:t>родительского</w:t>
      </w:r>
      <w:r>
        <w:rPr>
          <w:spacing w:val="-1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обучающихся;</w:t>
      </w:r>
    </w:p>
    <w:p w:rsidR="002D4725" w:rsidRDefault="006F5087">
      <w:pPr>
        <w:pStyle w:val="a3"/>
        <w:ind w:left="1114" w:right="228" w:hanging="723"/>
      </w:pPr>
      <w:r>
        <w:rPr>
          <w:noProof/>
          <w:position w:val="-4"/>
          <w:lang w:eastAsia="ru-RU"/>
        </w:rPr>
        <w:drawing>
          <wp:inline distT="0" distB="0" distL="0" distR="0">
            <wp:extent cx="237743" cy="169163"/>
            <wp:effectExtent l="0" t="0" r="0" b="0"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-15"/>
          <w:sz w:val="20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детей-сирот,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-1"/>
        </w:rPr>
        <w:t xml:space="preserve"> </w:t>
      </w:r>
      <w:r>
        <w:t>родителей, приемных детей.</w:t>
      </w:r>
    </w:p>
    <w:p w:rsidR="002D4725" w:rsidRDefault="006F5087" w:rsidP="00600EF9">
      <w:pPr>
        <w:pStyle w:val="2"/>
        <w:numPr>
          <w:ilvl w:val="0"/>
          <w:numId w:val="83"/>
        </w:numPr>
        <w:tabs>
          <w:tab w:val="left" w:pos="1710"/>
        </w:tabs>
        <w:jc w:val="both"/>
      </w:pPr>
      <w:r>
        <w:t>Модуль</w:t>
      </w:r>
      <w:r>
        <w:rPr>
          <w:spacing w:val="-3"/>
        </w:rPr>
        <w:t xml:space="preserve"> </w:t>
      </w:r>
      <w:r>
        <w:t>«Самоуправление».</w:t>
      </w:r>
    </w:p>
    <w:p w:rsidR="002D4725" w:rsidRDefault="006F5087">
      <w:pPr>
        <w:pStyle w:val="a3"/>
        <w:ind w:left="1002" w:right="233" w:firstLine="707"/>
      </w:pPr>
      <w:r>
        <w:t>Реализация воспитательного потенциала ученического самоуправления в школе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предусматривает:</w:t>
      </w:r>
    </w:p>
    <w:p w:rsidR="002D4725" w:rsidRDefault="006F5087">
      <w:pPr>
        <w:pStyle w:val="a3"/>
        <w:spacing w:before="1"/>
        <w:ind w:left="1710"/>
      </w:pPr>
      <w:r>
        <w:t>-организацию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органа</w:t>
      </w:r>
      <w:r>
        <w:rPr>
          <w:spacing w:val="-4"/>
        </w:rPr>
        <w:t xml:space="preserve"> </w:t>
      </w:r>
      <w:r>
        <w:t>ученического</w:t>
      </w:r>
      <w:r>
        <w:rPr>
          <w:spacing w:val="-2"/>
        </w:rPr>
        <w:t xml:space="preserve"> </w:t>
      </w:r>
      <w:r>
        <w:t>самоуправления-</w:t>
      </w:r>
      <w:r>
        <w:rPr>
          <w:spacing w:val="-4"/>
        </w:rPr>
        <w:t xml:space="preserve"> </w:t>
      </w:r>
      <w:r>
        <w:t>Совет</w:t>
      </w:r>
      <w:r>
        <w:rPr>
          <w:spacing w:val="-2"/>
        </w:rPr>
        <w:t xml:space="preserve"> </w:t>
      </w:r>
      <w:r>
        <w:t>класса.</w:t>
      </w:r>
    </w:p>
    <w:p w:rsidR="002D4725" w:rsidRDefault="006F5087">
      <w:pPr>
        <w:pStyle w:val="a3"/>
        <w:ind w:left="1002" w:right="235" w:firstLine="707"/>
      </w:pPr>
      <w:r>
        <w:t>-организацию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медиацентра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руководителем), освещающего мероприятия класса в социальных сетях, в том числе в</w:t>
      </w:r>
      <w:r>
        <w:rPr>
          <w:spacing w:val="1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ВКонтакте.</w:t>
      </w:r>
    </w:p>
    <w:p w:rsidR="002D4725" w:rsidRDefault="006F5087">
      <w:pPr>
        <w:pStyle w:val="a3"/>
        <w:ind w:left="1002" w:right="231" w:firstLine="707"/>
      </w:pPr>
      <w:r>
        <w:t>Поддержка детского самоуправления в школе помогает педагогам воспитывать 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самореализации. Это</w:t>
      </w:r>
      <w:r>
        <w:rPr>
          <w:spacing w:val="-1"/>
        </w:rPr>
        <w:t xml:space="preserve"> </w:t>
      </w:r>
      <w:r>
        <w:t>то, что</w:t>
      </w:r>
      <w:r>
        <w:rPr>
          <w:spacing w:val="-3"/>
        </w:rPr>
        <w:t xml:space="preserve"> </w:t>
      </w:r>
      <w:r>
        <w:t>готовит их</w:t>
      </w:r>
      <w:r>
        <w:rPr>
          <w:spacing w:val="-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взрослой</w:t>
      </w:r>
      <w:r>
        <w:rPr>
          <w:spacing w:val="-3"/>
        </w:rPr>
        <w:t xml:space="preserve"> </w:t>
      </w:r>
      <w:r>
        <w:t>жизни.</w:t>
      </w:r>
    </w:p>
    <w:p w:rsidR="002D4725" w:rsidRDefault="006F5087">
      <w:pPr>
        <w:pStyle w:val="a3"/>
        <w:ind w:left="1002" w:right="232" w:firstLine="707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«Самоуправление»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выявления, поддержки и развития управленческих инициатив обучающихся. Участие в</w:t>
      </w:r>
      <w:r>
        <w:rPr>
          <w:spacing w:val="1"/>
        </w:rPr>
        <w:t xml:space="preserve"> </w:t>
      </w:r>
      <w:r>
        <w:t>школьном самоуправлении – это возможность продемонстрировать уникальность своей</w:t>
      </w:r>
      <w:r>
        <w:rPr>
          <w:spacing w:val="1"/>
        </w:rPr>
        <w:t xml:space="preserve"> </w:t>
      </w:r>
      <w:r>
        <w:t>личности, накопить опыт общения, преодолеть трудности, испытать ответственность за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поступки,</w:t>
      </w:r>
      <w:r>
        <w:rPr>
          <w:spacing w:val="-1"/>
        </w:rPr>
        <w:t xml:space="preserve"> </w:t>
      </w:r>
      <w:r>
        <w:t>освоить</w:t>
      </w:r>
      <w:r>
        <w:rPr>
          <w:spacing w:val="-2"/>
        </w:rPr>
        <w:t xml:space="preserve"> </w:t>
      </w:r>
      <w:r>
        <w:t>общественный</w:t>
      </w:r>
      <w:r>
        <w:rPr>
          <w:spacing w:val="-1"/>
        </w:rPr>
        <w:t xml:space="preserve"> </w:t>
      </w:r>
      <w:r>
        <w:t>опыт, научиться</w:t>
      </w:r>
      <w:r>
        <w:rPr>
          <w:spacing w:val="-1"/>
        </w:rPr>
        <w:t xml:space="preserve"> </w:t>
      </w:r>
      <w:r>
        <w:t>сотрудничеству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людьми.</w:t>
      </w:r>
    </w:p>
    <w:p w:rsidR="002D4725" w:rsidRDefault="006F5087">
      <w:pPr>
        <w:pStyle w:val="a3"/>
        <w:spacing w:before="1"/>
        <w:ind w:left="1002" w:right="224" w:firstLine="707"/>
      </w:pPr>
      <w:r>
        <w:t>Поскольку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организовать свою деятельность, ученическое самоуправление иногда и на время может</w:t>
      </w:r>
      <w:r>
        <w:rPr>
          <w:spacing w:val="1"/>
        </w:rPr>
        <w:t xml:space="preserve"> </w:t>
      </w:r>
      <w:r>
        <w:t>трансформироваться (посредством введения функции педагога- организатора) в детско-</w:t>
      </w:r>
      <w:r>
        <w:rPr>
          <w:spacing w:val="1"/>
        </w:rPr>
        <w:t xml:space="preserve"> </w:t>
      </w:r>
      <w:r>
        <w:t>взрослое</w:t>
      </w:r>
      <w:r>
        <w:rPr>
          <w:spacing w:val="-2"/>
        </w:rPr>
        <w:t xml:space="preserve"> </w:t>
      </w:r>
      <w:r>
        <w:t>самоуправление.</w:t>
      </w:r>
    </w:p>
    <w:p w:rsidR="002D4725" w:rsidRDefault="006F5087" w:rsidP="00600EF9">
      <w:pPr>
        <w:pStyle w:val="2"/>
        <w:numPr>
          <w:ilvl w:val="0"/>
          <w:numId w:val="83"/>
        </w:numPr>
        <w:tabs>
          <w:tab w:val="left" w:pos="1710"/>
        </w:tabs>
        <w:jc w:val="both"/>
      </w:pPr>
      <w:r>
        <w:t>Модуль</w:t>
      </w:r>
      <w:r>
        <w:rPr>
          <w:spacing w:val="-2"/>
        </w:rPr>
        <w:t xml:space="preserve"> </w:t>
      </w:r>
      <w:r>
        <w:t>«Профилактика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безопасность».</w:t>
      </w:r>
    </w:p>
    <w:p w:rsidR="002D4725" w:rsidRDefault="006F5087">
      <w:pPr>
        <w:pStyle w:val="a3"/>
        <w:ind w:left="1002" w:right="227" w:firstLine="707"/>
      </w:pPr>
      <w:r>
        <w:t>Реализация воспитательного потенциала профилактической деятельности в 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комфортной</w:t>
      </w:r>
      <w:r>
        <w:rPr>
          <w:spacing w:val="-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предусматривает: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4" w:line="235" w:lineRule="auto"/>
        <w:ind w:right="232" w:hanging="723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59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(Всероссийские  недели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акции</w:t>
      </w:r>
    </w:p>
    <w:p w:rsidR="002D4725" w:rsidRDefault="002D4725">
      <w:pPr>
        <w:spacing w:line="235" w:lineRule="auto"/>
        <w:jc w:val="both"/>
        <w:rPr>
          <w:sz w:val="24"/>
        </w:rPr>
        <w:sectPr w:rsidR="002D4725">
          <w:pgSz w:w="11910" w:h="16840"/>
          <w:pgMar w:top="1040" w:right="620" w:bottom="1200" w:left="700" w:header="0" w:footer="923" w:gutter="0"/>
          <w:cols w:space="720"/>
        </w:sectPr>
      </w:pPr>
    </w:p>
    <w:p w:rsidR="002D4725" w:rsidRDefault="006F5087">
      <w:pPr>
        <w:pStyle w:val="a3"/>
        <w:spacing w:before="73"/>
        <w:ind w:left="1114" w:right="225"/>
      </w:pPr>
      <w:r>
        <w:lastRenderedPageBreak/>
        <w:t>безопасности; месячник безопасности дорожного движения; социально-психологическое</w:t>
      </w:r>
      <w:r>
        <w:rPr>
          <w:spacing w:val="1"/>
        </w:rPr>
        <w:t xml:space="preserve"> </w:t>
      </w:r>
      <w:r>
        <w:t>тестирование;</w:t>
      </w:r>
      <w:r>
        <w:rPr>
          <w:spacing w:val="-1"/>
        </w:rPr>
        <w:t xml:space="preserve"> </w:t>
      </w:r>
      <w:r>
        <w:t>школьная служба</w:t>
      </w:r>
      <w:r>
        <w:rPr>
          <w:spacing w:val="-1"/>
        </w:rPr>
        <w:t xml:space="preserve"> </w:t>
      </w:r>
      <w:r>
        <w:t>медиации и т.д.);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4" w:line="237" w:lineRule="auto"/>
        <w:ind w:right="228" w:hanging="723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(агрессивное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коррекционно-воспитательной работы с обучающимся групп риска силами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правоохранительных органов,</w:t>
      </w:r>
      <w:r>
        <w:rPr>
          <w:spacing w:val="-1"/>
          <w:sz w:val="24"/>
        </w:rPr>
        <w:t xml:space="preserve"> </w:t>
      </w:r>
      <w:r>
        <w:rPr>
          <w:sz w:val="24"/>
        </w:rPr>
        <w:t>опеки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др.):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13" w:line="235" w:lineRule="auto"/>
        <w:ind w:right="230" w:hanging="723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социальных сетях с целью выявления несовершеннолетних, вовлечённых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деструктивные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сообщества;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7" w:line="235" w:lineRule="auto"/>
        <w:ind w:right="232" w:hanging="723"/>
        <w:rPr>
          <w:sz w:val="24"/>
        </w:rPr>
      </w:pPr>
      <w:r>
        <w:rPr>
          <w:sz w:val="24"/>
        </w:rPr>
        <w:t>разработку и реализацию профилактических программ, направленных на работу как с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девиантными обучающимися, так и с их окружением; организацию межведомственного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5"/>
        <w:ind w:right="229" w:hanging="723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</w:t>
      </w:r>
      <w:r>
        <w:rPr>
          <w:spacing w:val="-57"/>
          <w:sz w:val="24"/>
        </w:rPr>
        <w:t xml:space="preserve"> </w:t>
      </w:r>
      <w:r>
        <w:rPr>
          <w:sz w:val="24"/>
        </w:rPr>
        <w:t>(антинаркотические,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антиалкогольные,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 и молодежные объединения, культы, субкультуры, группы в социальных сетях;</w:t>
      </w:r>
      <w:r>
        <w:rPr>
          <w:spacing w:val="1"/>
          <w:sz w:val="24"/>
        </w:rPr>
        <w:t xml:space="preserve"> </w:t>
      </w:r>
      <w:r>
        <w:rPr>
          <w:sz w:val="24"/>
        </w:rPr>
        <w:t>по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 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 на воде,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 противопожарной безопасности, антитеррористической и антиэкстремистской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обороне</w:t>
      </w:r>
      <w:r>
        <w:rPr>
          <w:spacing w:val="-4"/>
          <w:sz w:val="24"/>
        </w:rPr>
        <w:t xml:space="preserve"> </w:t>
      </w:r>
      <w:r>
        <w:rPr>
          <w:sz w:val="24"/>
        </w:rPr>
        <w:t>и др.);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line="235" w:lineRule="auto"/>
        <w:ind w:right="232" w:hanging="723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превентивной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саморефлексии,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 к</w:t>
      </w:r>
      <w:r>
        <w:rPr>
          <w:spacing w:val="-2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воздействиям, групповому</w:t>
      </w:r>
      <w:r>
        <w:rPr>
          <w:spacing w:val="-1"/>
          <w:sz w:val="24"/>
        </w:rPr>
        <w:t xml:space="preserve"> </w:t>
      </w:r>
      <w:r>
        <w:rPr>
          <w:sz w:val="24"/>
        </w:rPr>
        <w:t>давлению;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3" w:line="237" w:lineRule="auto"/>
        <w:ind w:right="224" w:hanging="723"/>
        <w:rPr>
          <w:sz w:val="24"/>
        </w:rPr>
      </w:pP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девиаций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(путешествия),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(походы,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спорт),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благотворительной, художественной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5" w:line="235" w:lineRule="auto"/>
        <w:ind w:right="233" w:hanging="723"/>
        <w:rPr>
          <w:sz w:val="24"/>
        </w:rPr>
      </w:pPr>
      <w:r>
        <w:rPr>
          <w:sz w:val="24"/>
        </w:rPr>
        <w:t>предупреждение, профилактику и целенаправленную деятельность в случаях появления,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расширения, влияния в образовательной организации маргинальных групп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(оставивших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криминальной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агрессивным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10" w:line="235" w:lineRule="auto"/>
        <w:ind w:right="232" w:hanging="723"/>
        <w:rPr>
          <w:sz w:val="24"/>
        </w:rPr>
      </w:pP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 поддержки и сопровождения (слабоуспевающие,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запущенные,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обучающиеся с</w:t>
      </w:r>
      <w:r>
        <w:rPr>
          <w:spacing w:val="-1"/>
          <w:sz w:val="24"/>
        </w:rPr>
        <w:t xml:space="preserve"> </w:t>
      </w:r>
      <w:r>
        <w:rPr>
          <w:sz w:val="24"/>
        </w:rPr>
        <w:t>ОВЗ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:rsidR="002D4725" w:rsidRDefault="006F5087" w:rsidP="00600EF9">
      <w:pPr>
        <w:pStyle w:val="2"/>
        <w:numPr>
          <w:ilvl w:val="0"/>
          <w:numId w:val="83"/>
        </w:numPr>
        <w:tabs>
          <w:tab w:val="left" w:pos="1710"/>
        </w:tabs>
        <w:spacing w:before="3"/>
        <w:jc w:val="both"/>
      </w:pPr>
      <w:r>
        <w:t>Модуль</w:t>
      </w:r>
      <w:r>
        <w:rPr>
          <w:spacing w:val="-3"/>
        </w:rPr>
        <w:t xml:space="preserve"> </w:t>
      </w:r>
      <w:r>
        <w:t>«Социальное</w:t>
      </w:r>
      <w:r>
        <w:rPr>
          <w:spacing w:val="-6"/>
        </w:rPr>
        <w:t xml:space="preserve"> </w:t>
      </w:r>
      <w:r>
        <w:t>партнерство».</w:t>
      </w:r>
    </w:p>
    <w:p w:rsidR="002D4725" w:rsidRDefault="006F5087">
      <w:pPr>
        <w:pStyle w:val="a3"/>
        <w:ind w:left="1002" w:right="233" w:firstLine="70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6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предусматривает: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2" w:line="237" w:lineRule="auto"/>
        <w:ind w:right="229" w:hanging="723"/>
        <w:rPr>
          <w:sz w:val="24"/>
        </w:rPr>
      </w:pPr>
      <w:r>
        <w:rPr>
          <w:sz w:val="24"/>
        </w:rPr>
        <w:t>участие представителей организаций-партнеров, в том числе в соответствии с договорами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о сотрудничестве, в проведении отдельных мероприятий в рамках рабочей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(дни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региональные, школьные праздники, торжественные мероприятия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10" w:line="235" w:lineRule="auto"/>
        <w:ind w:right="228" w:hanging="723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10" w:line="232" w:lineRule="auto"/>
        <w:ind w:right="229" w:hanging="723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акций воспитательной направленности;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10" w:line="232" w:lineRule="auto"/>
        <w:ind w:right="228" w:hanging="723"/>
        <w:rPr>
          <w:sz w:val="24"/>
        </w:rPr>
      </w:pPr>
      <w:r>
        <w:rPr>
          <w:sz w:val="24"/>
        </w:rPr>
        <w:t>проведение открытых дискуссионных площадок (детских, педагогических, родительских)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организаций-партнеров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24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проблем,</w:t>
      </w:r>
    </w:p>
    <w:p w:rsidR="002D4725" w:rsidRDefault="002D4725">
      <w:pPr>
        <w:spacing w:line="232" w:lineRule="auto"/>
        <w:jc w:val="both"/>
        <w:rPr>
          <w:sz w:val="24"/>
        </w:rPr>
        <w:sectPr w:rsidR="002D4725">
          <w:pgSz w:w="11910" w:h="16840"/>
          <w:pgMar w:top="1040" w:right="620" w:bottom="1200" w:left="700" w:header="0" w:footer="923" w:gutter="0"/>
          <w:cols w:space="720"/>
        </w:sectPr>
      </w:pPr>
    </w:p>
    <w:p w:rsidR="002D4725" w:rsidRDefault="006F5087">
      <w:pPr>
        <w:pStyle w:val="a3"/>
        <w:spacing w:before="73"/>
        <w:ind w:left="1114" w:right="233"/>
      </w:pPr>
      <w:r>
        <w:lastRenderedPageBreak/>
        <w:t>касающихся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6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страны;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4" w:line="237" w:lineRule="auto"/>
        <w:ind w:right="227" w:hanging="723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организациями-партнерами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 трудовой и другой направленности, ориентированных на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окружение.</w:t>
      </w:r>
    </w:p>
    <w:p w:rsidR="002D4725" w:rsidRDefault="006F5087">
      <w:pPr>
        <w:pStyle w:val="a3"/>
        <w:spacing w:before="3"/>
        <w:ind w:left="1710"/>
        <w:jc w:val="left"/>
      </w:pPr>
      <w:r>
        <w:t>Социальными</w:t>
      </w:r>
      <w:r>
        <w:rPr>
          <w:spacing w:val="-3"/>
        </w:rPr>
        <w:t xml:space="preserve"> </w:t>
      </w:r>
      <w:r>
        <w:t>партнёрами</w:t>
      </w:r>
      <w:r>
        <w:rPr>
          <w:spacing w:val="-4"/>
        </w:rPr>
        <w:t xml:space="preserve"> </w:t>
      </w:r>
      <w:r>
        <w:t>МОУ</w:t>
      </w:r>
      <w:r>
        <w:rPr>
          <w:spacing w:val="-3"/>
        </w:rPr>
        <w:t xml:space="preserve"> </w:t>
      </w:r>
      <w:r>
        <w:t>Медянская</w:t>
      </w:r>
      <w:r>
        <w:rPr>
          <w:spacing w:val="-3"/>
        </w:rPr>
        <w:t xml:space="preserve"> </w:t>
      </w:r>
      <w:r>
        <w:t>СШ</w:t>
      </w:r>
      <w:r>
        <w:rPr>
          <w:spacing w:val="-3"/>
        </w:rPr>
        <w:t xml:space="preserve"> </w:t>
      </w:r>
      <w:r>
        <w:t>являются:</w:t>
      </w:r>
    </w:p>
    <w:p w:rsidR="002D4725" w:rsidRDefault="006F5087">
      <w:pPr>
        <w:pStyle w:val="a3"/>
        <w:ind w:left="1710"/>
        <w:jc w:val="left"/>
      </w:pPr>
      <w:r>
        <w:t>-</w:t>
      </w:r>
      <w:r>
        <w:rPr>
          <w:spacing w:val="-4"/>
        </w:rPr>
        <w:t xml:space="preserve"> </w:t>
      </w:r>
      <w:r>
        <w:t>МБДОУ</w:t>
      </w:r>
      <w:r>
        <w:rPr>
          <w:spacing w:val="-2"/>
        </w:rPr>
        <w:t xml:space="preserve"> </w:t>
      </w:r>
      <w:r>
        <w:t>Медянский</w:t>
      </w:r>
      <w:r>
        <w:rPr>
          <w:spacing w:val="-2"/>
        </w:rPr>
        <w:t xml:space="preserve"> </w:t>
      </w:r>
      <w:r>
        <w:t>детский</w:t>
      </w:r>
      <w:r>
        <w:rPr>
          <w:spacing w:val="-2"/>
        </w:rPr>
        <w:t xml:space="preserve"> </w:t>
      </w:r>
      <w:r>
        <w:t>сад;</w:t>
      </w:r>
    </w:p>
    <w:p w:rsidR="002D4725" w:rsidRDefault="006F5087">
      <w:pPr>
        <w:pStyle w:val="a3"/>
        <w:spacing w:before="1"/>
        <w:ind w:left="1710"/>
        <w:jc w:val="left"/>
      </w:pPr>
      <w:r>
        <w:t>-Медянская</w:t>
      </w:r>
      <w:r>
        <w:rPr>
          <w:spacing w:val="-2"/>
        </w:rPr>
        <w:t xml:space="preserve"> </w:t>
      </w:r>
      <w:r>
        <w:t>сельская</w:t>
      </w:r>
      <w:r>
        <w:rPr>
          <w:spacing w:val="-2"/>
        </w:rPr>
        <w:t xml:space="preserve"> </w:t>
      </w:r>
      <w:r>
        <w:t>библиотека;</w:t>
      </w:r>
    </w:p>
    <w:p w:rsidR="002D4725" w:rsidRDefault="006F5087">
      <w:pPr>
        <w:pStyle w:val="a3"/>
        <w:ind w:left="1710"/>
        <w:jc w:val="left"/>
      </w:pPr>
      <w:r>
        <w:t>-Медянский</w:t>
      </w:r>
      <w:r>
        <w:rPr>
          <w:spacing w:val="-4"/>
        </w:rPr>
        <w:t xml:space="preserve"> </w:t>
      </w:r>
      <w:r>
        <w:t>СДК;</w:t>
      </w:r>
    </w:p>
    <w:p w:rsidR="002D4725" w:rsidRDefault="006F5087">
      <w:pPr>
        <w:pStyle w:val="a3"/>
        <w:ind w:left="1710"/>
        <w:jc w:val="left"/>
      </w:pPr>
      <w:r>
        <w:t>-Пильнинская</w:t>
      </w:r>
      <w:r>
        <w:rPr>
          <w:spacing w:val="-5"/>
        </w:rPr>
        <w:t xml:space="preserve"> </w:t>
      </w:r>
      <w:r>
        <w:t>ЦРБС;</w:t>
      </w:r>
    </w:p>
    <w:p w:rsidR="002D4725" w:rsidRDefault="006F5087">
      <w:pPr>
        <w:pStyle w:val="a3"/>
        <w:ind w:left="1710"/>
        <w:jc w:val="left"/>
      </w:pPr>
      <w:r>
        <w:t>-Цент</w:t>
      </w:r>
      <w:r>
        <w:rPr>
          <w:spacing w:val="-4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творчества.</w:t>
      </w:r>
    </w:p>
    <w:p w:rsidR="002D4725" w:rsidRDefault="002D4725">
      <w:pPr>
        <w:pStyle w:val="a3"/>
        <w:ind w:left="0"/>
        <w:jc w:val="left"/>
      </w:pPr>
    </w:p>
    <w:p w:rsidR="002D4725" w:rsidRDefault="006F5087" w:rsidP="00600EF9">
      <w:pPr>
        <w:pStyle w:val="2"/>
        <w:numPr>
          <w:ilvl w:val="0"/>
          <w:numId w:val="83"/>
        </w:numPr>
        <w:tabs>
          <w:tab w:val="left" w:pos="1710"/>
        </w:tabs>
        <w:jc w:val="both"/>
      </w:pPr>
      <w:r>
        <w:t>Модуль</w:t>
      </w:r>
      <w:r>
        <w:rPr>
          <w:spacing w:val="-2"/>
        </w:rPr>
        <w:t xml:space="preserve"> </w:t>
      </w:r>
      <w:r>
        <w:t>«Профориентация».</w:t>
      </w:r>
    </w:p>
    <w:p w:rsidR="002D4725" w:rsidRDefault="006F5087">
      <w:pPr>
        <w:pStyle w:val="a3"/>
        <w:ind w:left="1002" w:right="227" w:firstLine="70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предусматривает: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4" w:line="235" w:lineRule="auto"/>
        <w:ind w:right="233" w:hanging="723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циклов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к осознанному планированию и реализации своего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10" w:line="235" w:lineRule="auto"/>
        <w:ind w:right="229" w:hanging="723"/>
        <w:rPr>
          <w:sz w:val="24"/>
        </w:rPr>
      </w:pPr>
      <w:r>
        <w:rPr>
          <w:sz w:val="24"/>
        </w:rPr>
        <w:t>профориентационные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(игры-симуляции,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квесты,</w:t>
      </w:r>
      <w:r>
        <w:rPr>
          <w:spacing w:val="1"/>
          <w:sz w:val="24"/>
        </w:rPr>
        <w:t xml:space="preserve"> </w:t>
      </w:r>
      <w:r>
        <w:rPr>
          <w:sz w:val="24"/>
        </w:rPr>
        <w:t>кейсы),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разной профессиональной деятельности;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15" w:line="230" w:lineRule="auto"/>
        <w:ind w:right="233" w:hanging="723"/>
        <w:rPr>
          <w:sz w:val="24"/>
        </w:rPr>
      </w:pP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профессиях и условиях работы;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6" w:line="237" w:lineRule="auto"/>
        <w:ind w:left="1112" w:right="222" w:hanging="721"/>
        <w:rPr>
          <w:sz w:val="24"/>
        </w:rPr>
      </w:pP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 профессий, прохождение профориентационного онлайн- тестирования, онлайн-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5" w:line="235" w:lineRule="auto"/>
        <w:ind w:left="1112" w:right="232" w:hanging="721"/>
        <w:rPr>
          <w:sz w:val="24"/>
        </w:rPr>
      </w:pPr>
      <w:r>
        <w:rPr>
          <w:sz w:val="24"/>
        </w:rPr>
        <w:t>освоение обучающимися основ профессии в рамках различных курсов, включенных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2D4725" w:rsidRDefault="002D4725">
      <w:pPr>
        <w:pStyle w:val="a3"/>
        <w:spacing w:before="10"/>
        <w:ind w:left="0"/>
        <w:jc w:val="left"/>
      </w:pPr>
    </w:p>
    <w:p w:rsidR="002D4725" w:rsidRDefault="006F5087" w:rsidP="00600EF9">
      <w:pPr>
        <w:pStyle w:val="2"/>
        <w:numPr>
          <w:ilvl w:val="0"/>
          <w:numId w:val="82"/>
        </w:numPr>
        <w:tabs>
          <w:tab w:val="left" w:pos="1396"/>
        </w:tabs>
        <w:spacing w:line="232" w:lineRule="auto"/>
        <w:ind w:right="6315" w:hanging="596"/>
      </w:pPr>
      <w:r>
        <w:t>Организационный раздел.</w:t>
      </w:r>
      <w:r>
        <w:rPr>
          <w:spacing w:val="-57"/>
        </w:rPr>
        <w:t xml:space="preserve"> </w:t>
      </w:r>
      <w:r>
        <w:t>Кадровое</w:t>
      </w:r>
      <w:r>
        <w:rPr>
          <w:spacing w:val="-4"/>
        </w:rPr>
        <w:t xml:space="preserve"> </w:t>
      </w:r>
      <w:r>
        <w:t>обеспечение.</w:t>
      </w:r>
    </w:p>
    <w:p w:rsidR="002D4725" w:rsidRDefault="006F5087">
      <w:pPr>
        <w:pStyle w:val="a3"/>
        <w:spacing w:before="1"/>
        <w:ind w:left="1710"/>
        <w:jc w:val="left"/>
      </w:pPr>
      <w:r>
        <w:t>Воспитательный</w:t>
      </w:r>
      <w:r>
        <w:rPr>
          <w:spacing w:val="-3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МОУ</w:t>
      </w:r>
      <w:r>
        <w:rPr>
          <w:spacing w:val="-2"/>
        </w:rPr>
        <w:t xml:space="preserve"> </w:t>
      </w:r>
      <w:r>
        <w:t>Медянская</w:t>
      </w:r>
      <w:r>
        <w:rPr>
          <w:spacing w:val="-3"/>
        </w:rPr>
        <w:t xml:space="preserve"> </w:t>
      </w:r>
      <w:r>
        <w:t>СШ</w:t>
      </w:r>
      <w:r>
        <w:rPr>
          <w:spacing w:val="-3"/>
        </w:rPr>
        <w:t xml:space="preserve"> </w:t>
      </w:r>
      <w:r>
        <w:t>обеспечивают</w:t>
      </w:r>
      <w:r>
        <w:rPr>
          <w:spacing w:val="-3"/>
        </w:rPr>
        <w:t xml:space="preserve"> </w:t>
      </w:r>
      <w:r>
        <w:t>специалисты:</w:t>
      </w: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7"/>
        <w:gridCol w:w="1276"/>
        <w:gridCol w:w="5244"/>
      </w:tblGrid>
      <w:tr w:rsidR="002D4725">
        <w:trPr>
          <w:trHeight w:val="551"/>
        </w:trPr>
        <w:tc>
          <w:tcPr>
            <w:tcW w:w="2717" w:type="dxa"/>
          </w:tcPr>
          <w:p w:rsidR="002D4725" w:rsidRDefault="006F5087">
            <w:pPr>
              <w:pStyle w:val="TableParagraph"/>
              <w:spacing w:line="275" w:lineRule="exact"/>
              <w:ind w:left="712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1276" w:type="dxa"/>
          </w:tcPr>
          <w:p w:rsidR="002D4725" w:rsidRDefault="006F5087">
            <w:pPr>
              <w:pStyle w:val="TableParagraph"/>
              <w:spacing w:line="275" w:lineRule="exact"/>
              <w:ind w:left="712"/>
              <w:rPr>
                <w:sz w:val="24"/>
              </w:rPr>
            </w:pPr>
            <w:r>
              <w:rPr>
                <w:sz w:val="24"/>
              </w:rPr>
              <w:t>Кол-</w:t>
            </w:r>
          </w:p>
          <w:p w:rsidR="002D4725" w:rsidRDefault="006F5087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во</w:t>
            </w:r>
          </w:p>
        </w:tc>
        <w:tc>
          <w:tcPr>
            <w:tcW w:w="5244" w:type="dxa"/>
          </w:tcPr>
          <w:p w:rsidR="002D4725" w:rsidRDefault="006F5087">
            <w:pPr>
              <w:pStyle w:val="TableParagraph"/>
              <w:spacing w:line="275" w:lineRule="exact"/>
              <w:ind w:left="714"/>
              <w:rPr>
                <w:sz w:val="24"/>
              </w:rPr>
            </w:pPr>
            <w:r>
              <w:rPr>
                <w:sz w:val="24"/>
              </w:rPr>
              <w:t>Функционал</w:t>
            </w:r>
          </w:p>
        </w:tc>
      </w:tr>
      <w:tr w:rsidR="002D4725">
        <w:trPr>
          <w:trHeight w:val="1600"/>
        </w:trPr>
        <w:tc>
          <w:tcPr>
            <w:tcW w:w="2717" w:type="dxa"/>
          </w:tcPr>
          <w:p w:rsidR="002D4725" w:rsidRDefault="006F5087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276" w:type="dxa"/>
          </w:tcPr>
          <w:p w:rsidR="002D4725" w:rsidRDefault="006F5087">
            <w:pPr>
              <w:pStyle w:val="TableParagraph"/>
              <w:spacing w:line="275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4" w:type="dxa"/>
          </w:tcPr>
          <w:p w:rsidR="002D4725" w:rsidRDefault="006F5087">
            <w:pPr>
              <w:pStyle w:val="TableParagraph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 взаимодействуют с общешкольным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комитетом.</w:t>
            </w:r>
          </w:p>
        </w:tc>
      </w:tr>
      <w:tr w:rsidR="002D4725">
        <w:trPr>
          <w:trHeight w:val="2209"/>
        </w:trPr>
        <w:tc>
          <w:tcPr>
            <w:tcW w:w="2717" w:type="dxa"/>
          </w:tcPr>
          <w:p w:rsidR="002D4725" w:rsidRDefault="006F5087">
            <w:pPr>
              <w:pStyle w:val="TableParagraph"/>
              <w:spacing w:before="1"/>
              <w:ind w:left="4" w:right="-2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76" w:type="dxa"/>
          </w:tcPr>
          <w:p w:rsidR="002D4725" w:rsidRDefault="006F5087">
            <w:pPr>
              <w:pStyle w:val="TableParagraph"/>
              <w:spacing w:before="1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4" w:type="dxa"/>
          </w:tcPr>
          <w:p w:rsidR="002D4725" w:rsidRDefault="006F5087">
            <w:pPr>
              <w:pStyle w:val="TableParagraph"/>
              <w:tabs>
                <w:tab w:val="left" w:pos="1804"/>
                <w:tab w:val="left" w:pos="1922"/>
                <w:tab w:val="left" w:pos="2132"/>
                <w:tab w:val="left" w:pos="2174"/>
                <w:tab w:val="left" w:pos="3065"/>
                <w:tab w:val="left" w:pos="3551"/>
                <w:tab w:val="left" w:pos="3782"/>
                <w:tab w:val="left" w:pos="3949"/>
                <w:tab w:val="left" w:pos="4060"/>
                <w:tab w:val="left" w:pos="4300"/>
                <w:tab w:val="left" w:pos="5110"/>
              </w:tabs>
              <w:spacing w:line="270" w:lineRule="atLeast"/>
              <w:ind w:left="5" w:right="-15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потенциала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урочной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Организует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z w:val="24"/>
              </w:rPr>
              <w:tab/>
              <w:t>сопровождение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контроль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учителей-предметников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слабо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успевающими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одаренными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</w:tc>
      </w:tr>
    </w:tbl>
    <w:p w:rsidR="002D4725" w:rsidRDefault="002D4725">
      <w:pPr>
        <w:spacing w:line="270" w:lineRule="atLeast"/>
        <w:rPr>
          <w:sz w:val="24"/>
        </w:rPr>
        <w:sectPr w:rsidR="002D4725">
          <w:pgSz w:w="11910" w:h="16840"/>
          <w:pgMar w:top="1040" w:right="620" w:bottom="1200" w:left="700" w:header="0" w:footer="923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7"/>
        <w:gridCol w:w="1276"/>
        <w:gridCol w:w="5244"/>
      </w:tblGrid>
      <w:tr w:rsidR="002D4725">
        <w:trPr>
          <w:trHeight w:val="4142"/>
        </w:trPr>
        <w:tc>
          <w:tcPr>
            <w:tcW w:w="2717" w:type="dxa"/>
          </w:tcPr>
          <w:p w:rsidR="002D4725" w:rsidRDefault="006F5087">
            <w:pPr>
              <w:pStyle w:val="TableParagraph"/>
              <w:ind w:left="4" w:right="-21"/>
              <w:rPr>
                <w:sz w:val="24"/>
              </w:rPr>
            </w:pPr>
            <w:r>
              <w:rPr>
                <w:sz w:val="24"/>
              </w:rPr>
              <w:lastRenderedPageBreak/>
              <w:t>Заместитель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276" w:type="dxa"/>
          </w:tcPr>
          <w:p w:rsidR="002D4725" w:rsidRDefault="006F5087">
            <w:pPr>
              <w:pStyle w:val="TableParagraph"/>
              <w:spacing w:line="272" w:lineRule="exact"/>
              <w:ind w:left="7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4" w:type="dxa"/>
          </w:tcPr>
          <w:p w:rsidR="002D4725" w:rsidRDefault="006F5087">
            <w:pPr>
              <w:pStyle w:val="TableParagraph"/>
              <w:tabs>
                <w:tab w:val="left" w:pos="1615"/>
                <w:tab w:val="left" w:pos="1762"/>
                <w:tab w:val="left" w:pos="3850"/>
              </w:tabs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реализации плана. Курирует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педагогов-психологов,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z w:val="24"/>
              </w:rPr>
              <w:tab/>
              <w:t>руководителей,</w:t>
            </w:r>
            <w:r>
              <w:rPr>
                <w:sz w:val="24"/>
              </w:rPr>
              <w:tab/>
              <w:t>ученического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самоуправления,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клуба.</w:t>
            </w:r>
          </w:p>
          <w:p w:rsidR="002D4725" w:rsidRDefault="006F5087">
            <w:pPr>
              <w:pStyle w:val="TableParagraph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Организует работу с обучающимися, 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 правонарушений и безнадзорности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  <w:p w:rsidR="002D4725" w:rsidRDefault="006F5087">
            <w:pPr>
              <w:pStyle w:val="TableParagraph"/>
              <w:spacing w:line="262" w:lineRule="exact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межведомственного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</w:tc>
      </w:tr>
      <w:tr w:rsidR="002D4725">
        <w:trPr>
          <w:trHeight w:val="2918"/>
        </w:trPr>
        <w:tc>
          <w:tcPr>
            <w:tcW w:w="2717" w:type="dxa"/>
          </w:tcPr>
          <w:p w:rsidR="002D4725" w:rsidRDefault="006F5087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  <w:tc>
          <w:tcPr>
            <w:tcW w:w="1276" w:type="dxa"/>
          </w:tcPr>
          <w:p w:rsidR="002D4725" w:rsidRDefault="006F5087">
            <w:pPr>
              <w:pStyle w:val="TableParagraph"/>
              <w:spacing w:line="269" w:lineRule="exact"/>
              <w:ind w:left="7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4" w:type="dxa"/>
          </w:tcPr>
          <w:p w:rsidR="002D4725" w:rsidRDefault="006F5087">
            <w:pPr>
              <w:pStyle w:val="TableParagraph"/>
              <w:tabs>
                <w:tab w:val="left" w:pos="1513"/>
                <w:tab w:val="left" w:pos="1716"/>
                <w:tab w:val="left" w:pos="1811"/>
                <w:tab w:val="left" w:pos="1841"/>
                <w:tab w:val="left" w:pos="2621"/>
                <w:tab w:val="left" w:pos="2842"/>
                <w:tab w:val="left" w:pos="2949"/>
                <w:tab w:val="left" w:pos="3329"/>
                <w:tab w:val="left" w:pos="3752"/>
                <w:tab w:val="left" w:pos="3947"/>
                <w:tab w:val="left" w:pos="4161"/>
                <w:tab w:val="left" w:pos="4255"/>
                <w:tab w:val="left" w:pos="5003"/>
                <w:tab w:val="left" w:pos="5110"/>
              </w:tabs>
              <w:ind w:left="5" w:right="-15" w:firstLine="708"/>
              <w:jc w:val="right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объединений,</w:t>
            </w:r>
            <w:r>
              <w:rPr>
                <w:sz w:val="24"/>
              </w:rPr>
              <w:tab/>
              <w:t>направленных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гражданской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идентичности,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правонарушений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несовершеннолетних,</w:t>
            </w:r>
            <w:r>
              <w:rPr>
                <w:sz w:val="24"/>
              </w:rPr>
              <w:tab/>
              <w:t>вовлечение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молодёжи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общественно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полезную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созданию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z w:val="24"/>
              </w:rPr>
              <w:tab/>
              <w:t>инициатив,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  <w:t>также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</w:p>
          <w:p w:rsidR="002D4725" w:rsidRDefault="006F5087">
            <w:pPr>
              <w:pStyle w:val="TableParagraph"/>
              <w:tabs>
                <w:tab w:val="left" w:pos="1424"/>
              </w:tabs>
              <w:ind w:left="5"/>
              <w:rPr>
                <w:sz w:val="24"/>
              </w:rPr>
            </w:pPr>
            <w:r>
              <w:rPr>
                <w:sz w:val="24"/>
              </w:rPr>
              <w:t>проектов</w:t>
            </w:r>
            <w:r>
              <w:rPr>
                <w:sz w:val="24"/>
              </w:rPr>
              <w:tab/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  <w:tr w:rsidR="002D4725">
        <w:trPr>
          <w:trHeight w:val="2760"/>
        </w:trPr>
        <w:tc>
          <w:tcPr>
            <w:tcW w:w="2717" w:type="dxa"/>
          </w:tcPr>
          <w:p w:rsidR="002D4725" w:rsidRDefault="006F5087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  <w:tc>
          <w:tcPr>
            <w:tcW w:w="1276" w:type="dxa"/>
          </w:tcPr>
          <w:p w:rsidR="002D4725" w:rsidRDefault="006F5087">
            <w:pPr>
              <w:pStyle w:val="TableParagraph"/>
              <w:spacing w:line="269" w:lineRule="exact"/>
              <w:ind w:left="7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4" w:type="dxa"/>
          </w:tcPr>
          <w:p w:rsidR="002D4725" w:rsidRDefault="006F5087">
            <w:pPr>
              <w:pStyle w:val="TableParagraph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зам.директора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 полезную деятельность; 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курирует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D4725" w:rsidRDefault="006F5087">
            <w:pPr>
              <w:pStyle w:val="TableParagraph"/>
              <w:spacing w:line="262" w:lineRule="exact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«Орлята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России».</w:t>
            </w:r>
          </w:p>
        </w:tc>
      </w:tr>
      <w:tr w:rsidR="002D4725">
        <w:trPr>
          <w:trHeight w:val="988"/>
        </w:trPr>
        <w:tc>
          <w:tcPr>
            <w:tcW w:w="2717" w:type="dxa"/>
          </w:tcPr>
          <w:p w:rsidR="002D4725" w:rsidRDefault="006F5087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  <w:tc>
          <w:tcPr>
            <w:tcW w:w="1276" w:type="dxa"/>
          </w:tcPr>
          <w:p w:rsidR="002D4725" w:rsidRDefault="006F5087">
            <w:pPr>
              <w:pStyle w:val="TableParagraph"/>
              <w:spacing w:line="269" w:lineRule="exact"/>
              <w:ind w:right="31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244" w:type="dxa"/>
          </w:tcPr>
          <w:p w:rsidR="002D4725" w:rsidRDefault="006F5087">
            <w:pPr>
              <w:pStyle w:val="TableParagraph"/>
              <w:tabs>
                <w:tab w:val="left" w:pos="2951"/>
                <w:tab w:val="left" w:pos="4022"/>
              </w:tabs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Разрабатывают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обеспечивают</w:t>
            </w:r>
            <w:r>
              <w:rPr>
                <w:sz w:val="24"/>
              </w:rPr>
              <w:tab/>
              <w:t>реализацию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z w:val="24"/>
              </w:rPr>
              <w:tab/>
              <w:t>общеобразовательных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</w:tc>
      </w:tr>
      <w:tr w:rsidR="002D4725">
        <w:trPr>
          <w:trHeight w:val="828"/>
        </w:trPr>
        <w:tc>
          <w:tcPr>
            <w:tcW w:w="2717" w:type="dxa"/>
          </w:tcPr>
          <w:p w:rsidR="002D4725" w:rsidRDefault="006F5087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276" w:type="dxa"/>
          </w:tcPr>
          <w:p w:rsidR="002D4725" w:rsidRDefault="006F5087">
            <w:pPr>
              <w:pStyle w:val="TableParagraph"/>
              <w:spacing w:line="269" w:lineRule="exact"/>
              <w:ind w:right="31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244" w:type="dxa"/>
          </w:tcPr>
          <w:p w:rsidR="002D4725" w:rsidRDefault="006F5087">
            <w:pPr>
              <w:pStyle w:val="TableParagraph"/>
              <w:tabs>
                <w:tab w:val="left" w:pos="1713"/>
                <w:tab w:val="left" w:pos="3914"/>
                <w:tab w:val="left" w:pos="5131"/>
              </w:tabs>
              <w:spacing w:line="269" w:lineRule="exact"/>
              <w:ind w:left="5" w:right="-15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z w:val="24"/>
              </w:rPr>
              <w:tab/>
              <w:t>воспитательную</w:t>
            </w:r>
            <w:r>
              <w:rPr>
                <w:sz w:val="24"/>
              </w:rPr>
              <w:tab/>
              <w:t>работу</w:t>
            </w:r>
            <w:r>
              <w:rPr>
                <w:sz w:val="24"/>
              </w:rPr>
              <w:tab/>
              <w:t>с</w:t>
            </w:r>
          </w:p>
          <w:p w:rsidR="002D4725" w:rsidRDefault="006F5087">
            <w:pPr>
              <w:pStyle w:val="TableParagraph"/>
              <w:tabs>
                <w:tab w:val="left" w:pos="3551"/>
                <w:tab w:val="left" w:pos="4532"/>
              </w:tabs>
              <w:spacing w:line="270" w:lineRule="atLeast"/>
              <w:ind w:left="5" w:right="-15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коллектива.</w:t>
            </w:r>
          </w:p>
        </w:tc>
      </w:tr>
      <w:tr w:rsidR="002D4725">
        <w:trPr>
          <w:trHeight w:val="417"/>
        </w:trPr>
        <w:tc>
          <w:tcPr>
            <w:tcW w:w="2717" w:type="dxa"/>
          </w:tcPr>
          <w:p w:rsidR="002D4725" w:rsidRDefault="006F5087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Учитель-предметник</w:t>
            </w:r>
          </w:p>
        </w:tc>
        <w:tc>
          <w:tcPr>
            <w:tcW w:w="1276" w:type="dxa"/>
          </w:tcPr>
          <w:p w:rsidR="002D4725" w:rsidRDefault="006F5087">
            <w:pPr>
              <w:pStyle w:val="TableParagraph"/>
              <w:spacing w:line="269" w:lineRule="exact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244" w:type="dxa"/>
          </w:tcPr>
          <w:p w:rsidR="002D4725" w:rsidRDefault="006F5087">
            <w:pPr>
              <w:pStyle w:val="TableParagraph"/>
              <w:spacing w:line="269" w:lineRule="exact"/>
              <w:ind w:left="5"/>
              <w:rPr>
                <w:sz w:val="24"/>
              </w:rPr>
            </w:pPr>
            <w:r>
              <w:rPr>
                <w:sz w:val="24"/>
              </w:rPr>
              <w:t>Реализует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</w:tc>
      </w:tr>
    </w:tbl>
    <w:p w:rsidR="002D4725" w:rsidRDefault="002D4725">
      <w:pPr>
        <w:pStyle w:val="a3"/>
        <w:spacing w:before="7"/>
        <w:ind w:left="0"/>
        <w:jc w:val="left"/>
        <w:rPr>
          <w:sz w:val="15"/>
        </w:rPr>
      </w:pPr>
    </w:p>
    <w:p w:rsidR="002D4725" w:rsidRDefault="006F5087">
      <w:pPr>
        <w:pStyle w:val="a3"/>
        <w:spacing w:before="90"/>
        <w:ind w:left="1002" w:right="225" w:firstLine="707"/>
      </w:pPr>
      <w:r>
        <w:t>Общая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педагогических работников, из них 10 человек осуществляют классное руководство в 1–9-</w:t>
      </w:r>
      <w:r>
        <w:rPr>
          <w:spacing w:val="-57"/>
        </w:rPr>
        <w:t xml:space="preserve"> </w:t>
      </w:r>
      <w:r>
        <w:t>х классах, 1-4 кл. (ОВЗ). Психолого- педагогическое сопровождение обучающихся, в том</w:t>
      </w:r>
      <w:r>
        <w:rPr>
          <w:spacing w:val="1"/>
        </w:rPr>
        <w:t xml:space="preserve"> </w:t>
      </w:r>
      <w:r>
        <w:t>числе и обучающихся с ОВЗ, обеспечивают заместитель директора по УВР, 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-2"/>
        </w:rPr>
        <w:t xml:space="preserve"> </w:t>
      </w:r>
      <w:r>
        <w:t>по воспитательной работе,</w:t>
      </w:r>
      <w:r>
        <w:rPr>
          <w:spacing w:val="-3"/>
        </w:rPr>
        <w:t xml:space="preserve"> </w:t>
      </w:r>
      <w:r>
        <w:t>педагог-логопед.</w:t>
      </w:r>
    </w:p>
    <w:p w:rsidR="002D4725" w:rsidRDefault="006F5087">
      <w:pPr>
        <w:pStyle w:val="a3"/>
        <w:ind w:left="1002" w:right="232" w:firstLine="707"/>
      </w:pPr>
      <w:r>
        <w:t>Педагогические работники не реже одного раза в три года проходят 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актуальным</w:t>
      </w:r>
      <w:r>
        <w:rPr>
          <w:spacing w:val="-3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планом-графиком.</w:t>
      </w:r>
    </w:p>
    <w:p w:rsidR="002D4725" w:rsidRDefault="002D4725">
      <w:pPr>
        <w:sectPr w:rsidR="002D4725">
          <w:pgSz w:w="11910" w:h="16840"/>
          <w:pgMar w:top="1120" w:right="620" w:bottom="1200" w:left="700" w:header="0" w:footer="923" w:gutter="0"/>
          <w:cols w:space="720"/>
        </w:sectPr>
      </w:pPr>
    </w:p>
    <w:p w:rsidR="002D4725" w:rsidRDefault="006F5087">
      <w:pPr>
        <w:pStyle w:val="2"/>
        <w:spacing w:before="73"/>
        <w:ind w:left="2420"/>
      </w:pPr>
      <w:r>
        <w:lastRenderedPageBreak/>
        <w:t>Нормативно-методическое</w:t>
      </w:r>
      <w:r>
        <w:rPr>
          <w:spacing w:val="-9"/>
        </w:rPr>
        <w:t xml:space="preserve"> </w:t>
      </w:r>
      <w:r>
        <w:t>обеспечение.</w:t>
      </w:r>
    </w:p>
    <w:p w:rsidR="002D4725" w:rsidRDefault="006F5087">
      <w:pPr>
        <w:pStyle w:val="a3"/>
        <w:ind w:left="1002" w:firstLine="707"/>
        <w:jc w:val="left"/>
      </w:pPr>
      <w:r>
        <w:t>Управление</w:t>
      </w:r>
      <w:r>
        <w:rPr>
          <w:spacing w:val="44"/>
        </w:rPr>
        <w:t xml:space="preserve"> </w:t>
      </w:r>
      <w:r>
        <w:t>качеством</w:t>
      </w:r>
      <w:r>
        <w:rPr>
          <w:spacing w:val="47"/>
        </w:rPr>
        <w:t xml:space="preserve"> </w:t>
      </w:r>
      <w:r>
        <w:t>воспитательной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МОУ</w:t>
      </w:r>
      <w:r>
        <w:rPr>
          <w:spacing w:val="45"/>
        </w:rPr>
        <w:t xml:space="preserve"> </w:t>
      </w:r>
      <w:r>
        <w:t>Медянская</w:t>
      </w:r>
      <w:r>
        <w:rPr>
          <w:spacing w:val="45"/>
        </w:rPr>
        <w:t xml:space="preserve"> </w:t>
      </w:r>
      <w:r>
        <w:t>СШ</w:t>
      </w:r>
      <w:r>
        <w:rPr>
          <w:spacing w:val="-57"/>
        </w:rPr>
        <w:t xml:space="preserve"> </w:t>
      </w:r>
      <w:r>
        <w:t>обеспечивают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локальные</w:t>
      </w:r>
      <w:r>
        <w:rPr>
          <w:spacing w:val="-2"/>
        </w:rPr>
        <w:t xml:space="preserve"> </w:t>
      </w:r>
      <w:r>
        <w:t>нормативно-правовые</w:t>
      </w:r>
      <w:r>
        <w:rPr>
          <w:spacing w:val="-3"/>
        </w:rPr>
        <w:t xml:space="preserve"> </w:t>
      </w:r>
      <w:r>
        <w:t>акты:</w:t>
      </w:r>
    </w:p>
    <w:p w:rsidR="002D4725" w:rsidRDefault="006F5087" w:rsidP="00600EF9">
      <w:pPr>
        <w:pStyle w:val="a4"/>
        <w:numPr>
          <w:ilvl w:val="0"/>
          <w:numId w:val="81"/>
        </w:numPr>
        <w:tabs>
          <w:tab w:val="left" w:pos="1003"/>
        </w:tabs>
        <w:ind w:hanging="251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</w:p>
    <w:p w:rsidR="002D4725" w:rsidRDefault="006F5087" w:rsidP="00600EF9">
      <w:pPr>
        <w:pStyle w:val="a4"/>
        <w:numPr>
          <w:ilvl w:val="0"/>
          <w:numId w:val="81"/>
        </w:numPr>
        <w:tabs>
          <w:tab w:val="left" w:pos="1003"/>
        </w:tabs>
        <w:spacing w:before="1" w:line="293" w:lineRule="exact"/>
        <w:ind w:hanging="251"/>
        <w:jc w:val="left"/>
        <w:rPr>
          <w:sz w:val="24"/>
        </w:rPr>
      </w:pPr>
      <w:r>
        <w:rPr>
          <w:sz w:val="24"/>
        </w:rPr>
        <w:t>Календарные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-2"/>
          <w:sz w:val="24"/>
        </w:rPr>
        <w:t xml:space="preserve"> </w:t>
      </w:r>
      <w:r>
        <w:rPr>
          <w:sz w:val="24"/>
        </w:rPr>
        <w:t>НОО,</w:t>
      </w:r>
      <w:r>
        <w:rPr>
          <w:spacing w:val="-3"/>
          <w:sz w:val="24"/>
        </w:rPr>
        <w:t xml:space="preserve"> </w:t>
      </w:r>
      <w:r>
        <w:rPr>
          <w:sz w:val="24"/>
        </w:rPr>
        <w:t>ООО, СОО</w:t>
      </w:r>
    </w:p>
    <w:p w:rsidR="002D4725" w:rsidRDefault="006F5087" w:rsidP="00600EF9">
      <w:pPr>
        <w:pStyle w:val="a4"/>
        <w:numPr>
          <w:ilvl w:val="0"/>
          <w:numId w:val="81"/>
        </w:numPr>
        <w:tabs>
          <w:tab w:val="left" w:pos="1003"/>
        </w:tabs>
        <w:spacing w:line="293" w:lineRule="exact"/>
        <w:ind w:hanging="251"/>
        <w:jc w:val="left"/>
        <w:rPr>
          <w:sz w:val="24"/>
        </w:rPr>
      </w:pPr>
      <w:r>
        <w:rPr>
          <w:sz w:val="24"/>
        </w:rPr>
        <w:t>Планы</w:t>
      </w:r>
      <w:r>
        <w:rPr>
          <w:spacing w:val="-2"/>
          <w:sz w:val="24"/>
        </w:rPr>
        <w:t xml:space="preserve"> </w:t>
      </w:r>
      <w:r>
        <w:rPr>
          <w:sz w:val="24"/>
        </w:rPr>
        <w:t>ВР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руководителей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1"/>
          <w:tab w:val="left" w:pos="1003"/>
        </w:tabs>
        <w:spacing w:before="1" w:line="317" w:lineRule="exact"/>
        <w:ind w:left="1002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руководстве.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1"/>
          <w:tab w:val="left" w:pos="1003"/>
        </w:tabs>
        <w:spacing w:line="313" w:lineRule="exact"/>
        <w:ind w:left="1002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объединении.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1"/>
          <w:tab w:val="left" w:pos="1003"/>
        </w:tabs>
        <w:spacing w:before="4" w:line="232" w:lineRule="auto"/>
        <w:ind w:right="233" w:hanging="723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20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21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20"/>
          <w:sz w:val="24"/>
        </w:rPr>
        <w:t xml:space="preserve"> </w:t>
      </w:r>
      <w:r>
        <w:rPr>
          <w:sz w:val="24"/>
        </w:rPr>
        <w:t>между</w:t>
      </w:r>
      <w:r>
        <w:rPr>
          <w:spacing w:val="20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отношений.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1"/>
          <w:tab w:val="left" w:pos="1003"/>
          <w:tab w:val="left" w:pos="2570"/>
          <w:tab w:val="left" w:pos="3091"/>
          <w:tab w:val="left" w:pos="4201"/>
          <w:tab w:val="left" w:pos="6077"/>
          <w:tab w:val="left" w:pos="8082"/>
          <w:tab w:val="left" w:pos="8612"/>
        </w:tabs>
        <w:spacing w:before="8" w:line="232" w:lineRule="auto"/>
        <w:ind w:right="233" w:hanging="723"/>
        <w:jc w:val="left"/>
        <w:rPr>
          <w:sz w:val="24"/>
        </w:rPr>
      </w:pPr>
      <w:r>
        <w:rPr>
          <w:sz w:val="24"/>
        </w:rPr>
        <w:t>Положение</w:t>
      </w:r>
      <w:r>
        <w:rPr>
          <w:sz w:val="24"/>
        </w:rPr>
        <w:tab/>
        <w:t>о</w:t>
      </w:r>
      <w:r>
        <w:rPr>
          <w:sz w:val="24"/>
        </w:rPr>
        <w:tab/>
        <w:t>Совете</w:t>
      </w:r>
      <w:r>
        <w:rPr>
          <w:sz w:val="24"/>
        </w:rPr>
        <w:tab/>
        <w:t>профилактики</w:t>
      </w:r>
      <w:r>
        <w:rPr>
          <w:sz w:val="24"/>
        </w:rPr>
        <w:tab/>
        <w:t>безнадзорности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правонарушений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несовершеннолетних.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1"/>
          <w:tab w:val="left" w:pos="1003"/>
        </w:tabs>
        <w:spacing w:before="2" w:line="317" w:lineRule="exact"/>
        <w:ind w:left="1002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1"/>
          <w:tab w:val="left" w:pos="1003"/>
        </w:tabs>
        <w:spacing w:line="313" w:lineRule="exact"/>
        <w:ind w:left="1002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</w:p>
    <w:p w:rsidR="002D4725" w:rsidRDefault="006F5087" w:rsidP="00600EF9">
      <w:pPr>
        <w:pStyle w:val="a4"/>
        <w:numPr>
          <w:ilvl w:val="0"/>
          <w:numId w:val="80"/>
        </w:numPr>
        <w:tabs>
          <w:tab w:val="left" w:pos="1709"/>
          <w:tab w:val="left" w:pos="1710"/>
        </w:tabs>
        <w:spacing w:line="290" w:lineRule="exact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ПМПК.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1"/>
          <w:tab w:val="left" w:pos="1003"/>
        </w:tabs>
        <w:spacing w:before="1" w:line="318" w:lineRule="exact"/>
        <w:ind w:left="1002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1"/>
          <w:tab w:val="left" w:pos="1003"/>
        </w:tabs>
        <w:spacing w:line="313" w:lineRule="exact"/>
        <w:ind w:left="1002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1"/>
          <w:tab w:val="left" w:pos="1003"/>
        </w:tabs>
        <w:spacing w:line="312" w:lineRule="exact"/>
        <w:ind w:left="1002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-3"/>
          <w:sz w:val="24"/>
        </w:rPr>
        <w:t xml:space="preserve"> </w:t>
      </w:r>
      <w:r>
        <w:rPr>
          <w:sz w:val="24"/>
        </w:rPr>
        <w:t>клубе.</w:t>
      </w:r>
    </w:p>
    <w:p w:rsidR="002D4725" w:rsidRDefault="006F5087" w:rsidP="00600EF9">
      <w:pPr>
        <w:pStyle w:val="a4"/>
        <w:numPr>
          <w:ilvl w:val="0"/>
          <w:numId w:val="79"/>
        </w:numPr>
        <w:tabs>
          <w:tab w:val="left" w:pos="1003"/>
        </w:tabs>
        <w:spacing w:line="289" w:lineRule="exact"/>
        <w:ind w:left="1002" w:hanging="249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Штабе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2D4725" w:rsidRDefault="006F5087" w:rsidP="00600EF9">
      <w:pPr>
        <w:pStyle w:val="a4"/>
        <w:numPr>
          <w:ilvl w:val="0"/>
          <w:numId w:val="79"/>
        </w:numPr>
        <w:tabs>
          <w:tab w:val="left" w:pos="1003"/>
        </w:tabs>
        <w:spacing w:line="293" w:lineRule="exact"/>
        <w:ind w:left="1002" w:hanging="249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-6"/>
          <w:sz w:val="24"/>
        </w:rPr>
        <w:t xml:space="preserve"> </w:t>
      </w:r>
      <w:r>
        <w:rPr>
          <w:sz w:val="24"/>
        </w:rPr>
        <w:t>самоуправлении.</w:t>
      </w:r>
    </w:p>
    <w:p w:rsidR="002D4725" w:rsidRDefault="006F5087" w:rsidP="00600EF9">
      <w:pPr>
        <w:pStyle w:val="a4"/>
        <w:numPr>
          <w:ilvl w:val="0"/>
          <w:numId w:val="79"/>
        </w:numPr>
        <w:tabs>
          <w:tab w:val="left" w:pos="1003"/>
        </w:tabs>
        <w:spacing w:line="293" w:lineRule="exact"/>
        <w:ind w:left="1002" w:hanging="249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первичном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РДДМ</w:t>
      </w:r>
      <w:r>
        <w:rPr>
          <w:spacing w:val="-4"/>
          <w:sz w:val="24"/>
        </w:rPr>
        <w:t xml:space="preserve"> </w:t>
      </w:r>
      <w:r>
        <w:rPr>
          <w:sz w:val="24"/>
        </w:rPr>
        <w:t>«Движение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первых».</w:t>
      </w:r>
    </w:p>
    <w:p w:rsidR="002D4725" w:rsidRDefault="006F5087" w:rsidP="00600EF9">
      <w:pPr>
        <w:pStyle w:val="a4"/>
        <w:numPr>
          <w:ilvl w:val="0"/>
          <w:numId w:val="79"/>
        </w:numPr>
        <w:tabs>
          <w:tab w:val="left" w:pos="1003"/>
        </w:tabs>
        <w:spacing w:before="1"/>
        <w:ind w:right="235" w:hanging="360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4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4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2"/>
          <w:sz w:val="24"/>
        </w:rPr>
        <w:t xml:space="preserve"> </w:t>
      </w:r>
      <w:r>
        <w:rPr>
          <w:sz w:val="24"/>
        </w:rPr>
        <w:t>от</w:t>
      </w:r>
      <w:r>
        <w:rPr>
          <w:spacing w:val="4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43"/>
          <w:sz w:val="24"/>
        </w:rPr>
        <w:t xml:space="preserve"> </w:t>
      </w:r>
      <w:r>
        <w:rPr>
          <w:sz w:val="24"/>
        </w:rPr>
        <w:t>причиняющей</w:t>
      </w:r>
      <w:r>
        <w:rPr>
          <w:spacing w:val="40"/>
          <w:sz w:val="24"/>
        </w:rPr>
        <w:t xml:space="preserve"> </w:t>
      </w:r>
      <w:r>
        <w:rPr>
          <w:sz w:val="24"/>
        </w:rPr>
        <w:t>вред</w:t>
      </w:r>
      <w:r>
        <w:rPr>
          <w:spacing w:val="43"/>
          <w:sz w:val="24"/>
        </w:rPr>
        <w:t xml:space="preserve"> </w:t>
      </w:r>
      <w:r>
        <w:rPr>
          <w:sz w:val="24"/>
        </w:rPr>
        <w:t>их</w:t>
      </w:r>
      <w:r>
        <w:rPr>
          <w:spacing w:val="42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развитию.</w:t>
      </w:r>
    </w:p>
    <w:p w:rsidR="002D4725" w:rsidRDefault="006F5087" w:rsidP="00600EF9">
      <w:pPr>
        <w:pStyle w:val="a4"/>
        <w:numPr>
          <w:ilvl w:val="0"/>
          <w:numId w:val="79"/>
        </w:numPr>
        <w:tabs>
          <w:tab w:val="left" w:pos="1003"/>
        </w:tabs>
        <w:spacing w:line="292" w:lineRule="exact"/>
        <w:ind w:left="1002" w:hanging="249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2"/>
          <w:sz w:val="24"/>
        </w:rPr>
        <w:t xml:space="preserve"> </w:t>
      </w:r>
      <w:r>
        <w:rPr>
          <w:sz w:val="24"/>
        </w:rPr>
        <w:t>мобильной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связи.</w:t>
      </w:r>
    </w:p>
    <w:p w:rsidR="002D4725" w:rsidRDefault="006F5087" w:rsidP="00600EF9">
      <w:pPr>
        <w:pStyle w:val="a4"/>
        <w:numPr>
          <w:ilvl w:val="0"/>
          <w:numId w:val="79"/>
        </w:numPr>
        <w:tabs>
          <w:tab w:val="left" w:pos="1003"/>
        </w:tabs>
        <w:spacing w:line="293" w:lineRule="exact"/>
        <w:ind w:left="1002" w:hanging="249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2D4725" w:rsidRDefault="006F5087" w:rsidP="00600EF9">
      <w:pPr>
        <w:pStyle w:val="a4"/>
        <w:numPr>
          <w:ilvl w:val="0"/>
          <w:numId w:val="79"/>
        </w:numPr>
        <w:tabs>
          <w:tab w:val="left" w:pos="1003"/>
        </w:tabs>
        <w:spacing w:line="293" w:lineRule="exact"/>
        <w:ind w:left="1002" w:hanging="249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родительском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2D4725" w:rsidRDefault="006F5087">
      <w:pPr>
        <w:pStyle w:val="a3"/>
        <w:ind w:left="1002" w:right="234" w:firstLine="707"/>
      </w:pPr>
      <w:r>
        <w:t>Вышеперечисленные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школы.</w:t>
      </w:r>
    </w:p>
    <w:p w:rsidR="002D4725" w:rsidRDefault="006F5087">
      <w:pPr>
        <w:ind w:left="1002" w:right="227" w:firstLine="707"/>
        <w:jc w:val="both"/>
        <w:rPr>
          <w:b/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обучающимися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потребностями</w:t>
      </w:r>
      <w:r>
        <w:rPr>
          <w:b/>
          <w:i/>
          <w:sz w:val="24"/>
        </w:rPr>
        <w:t>.</w:t>
      </w:r>
    </w:p>
    <w:p w:rsidR="002D4725" w:rsidRDefault="006F5087">
      <w:pPr>
        <w:pStyle w:val="a3"/>
        <w:ind w:left="1002" w:right="233" w:firstLine="707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 созданы особые</w:t>
      </w:r>
      <w:r>
        <w:rPr>
          <w:spacing w:val="-2"/>
        </w:rPr>
        <w:t xml:space="preserve"> </w:t>
      </w:r>
      <w:r>
        <w:t>условия.</w:t>
      </w:r>
    </w:p>
    <w:p w:rsidR="002D4725" w:rsidRDefault="006F5087">
      <w:pPr>
        <w:pStyle w:val="a3"/>
        <w:ind w:left="1002" w:right="229" w:firstLine="707"/>
      </w:pP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уровне</w:t>
      </w:r>
      <w:r>
        <w:rPr>
          <w:i/>
          <w:spacing w:val="1"/>
        </w:rPr>
        <w:t xml:space="preserve"> </w:t>
      </w:r>
      <w:r>
        <w:rPr>
          <w:i/>
        </w:rPr>
        <w:t>общностей</w:t>
      </w:r>
      <w:r>
        <w:t>: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 самостоятельности, сопричастности</w:t>
      </w:r>
      <w:r>
        <w:rPr>
          <w:spacing w:val="1"/>
        </w:rPr>
        <w:t xml:space="preserve"> </w:t>
      </w:r>
      <w:r>
        <w:t>к реализации целей и смыслов,</w:t>
      </w:r>
      <w:r>
        <w:rPr>
          <w:spacing w:val="1"/>
        </w:rPr>
        <w:t xml:space="preserve"> </w:t>
      </w:r>
      <w:r>
        <w:t>приобретается опыт развития отношений между обучающимися, родителями 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педагогами.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взрослая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заботы,</w:t>
      </w:r>
      <w:r>
        <w:rPr>
          <w:spacing w:val="1"/>
        </w:rPr>
        <w:t xml:space="preserve"> </w:t>
      </w:r>
      <w:r>
        <w:t>взаимоуважения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2D4725" w:rsidRDefault="006F5087">
      <w:pPr>
        <w:pStyle w:val="a3"/>
        <w:ind w:left="1002" w:right="224" w:firstLine="707"/>
      </w:pP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уровне</w:t>
      </w:r>
      <w:r>
        <w:rPr>
          <w:i/>
          <w:spacing w:val="1"/>
        </w:rPr>
        <w:t xml:space="preserve"> </w:t>
      </w:r>
      <w:r>
        <w:rPr>
          <w:i/>
        </w:rPr>
        <w:t>деятельностей</w:t>
      </w:r>
      <w:r>
        <w:t>: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61"/>
        </w:rPr>
        <w:t xml:space="preserve"> </w:t>
      </w:r>
      <w:r>
        <w:t>проектирование</w:t>
      </w:r>
      <w:r>
        <w:rPr>
          <w:spacing w:val="6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детельности в классе, в разновозрастных группах, в малых группах детей, в дет- ско-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-57"/>
        </w:rPr>
        <w:t xml:space="preserve"> </w:t>
      </w:r>
      <w:r>
        <w:t>опыт работы в команде, развивает активность и ответственность каждого обучающегося в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ситуации его</w:t>
      </w:r>
      <w:r>
        <w:rPr>
          <w:spacing w:val="-1"/>
        </w:rPr>
        <w:t xml:space="preserve"> </w:t>
      </w:r>
      <w:r>
        <w:t>развития.</w:t>
      </w:r>
    </w:p>
    <w:p w:rsidR="002D4725" w:rsidRDefault="006F5087">
      <w:pPr>
        <w:pStyle w:val="a3"/>
        <w:spacing w:before="1"/>
        <w:ind w:left="1002" w:right="228" w:firstLine="707"/>
      </w:pP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уровне</w:t>
      </w:r>
      <w:r>
        <w:rPr>
          <w:i/>
          <w:spacing w:val="1"/>
        </w:rPr>
        <w:t xml:space="preserve"> </w:t>
      </w:r>
      <w:r>
        <w:rPr>
          <w:i/>
        </w:rPr>
        <w:t>событий</w:t>
      </w:r>
      <w:r>
        <w:t>: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праздников и общих дел с учетом специфики социальной и культурной ситуации развития</w:t>
      </w:r>
      <w:r>
        <w:rPr>
          <w:spacing w:val="-57"/>
        </w:rPr>
        <w:t xml:space="preserve"> </w:t>
      </w:r>
      <w:r>
        <w:t>каждого ребенка с ОВЗ обеспечивает возможность его участия в жизни класса, школы,</w:t>
      </w:r>
      <w:r>
        <w:rPr>
          <w:spacing w:val="1"/>
        </w:rPr>
        <w:t xml:space="preserve"> </w:t>
      </w:r>
      <w:r>
        <w:t>событиях группы, формирует личностный опыт, развивает самооценку и уверенность в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силах.</w:t>
      </w:r>
    </w:p>
    <w:p w:rsidR="002D4725" w:rsidRDefault="006F5087">
      <w:pPr>
        <w:pStyle w:val="a3"/>
        <w:ind w:left="1002" w:firstLine="1418"/>
        <w:jc w:val="left"/>
      </w:pPr>
      <w:r>
        <w:t>Особыми</w:t>
      </w:r>
      <w:r>
        <w:rPr>
          <w:spacing w:val="22"/>
        </w:rPr>
        <w:t xml:space="preserve"> </w:t>
      </w:r>
      <w:r>
        <w:t>задачами</w:t>
      </w:r>
      <w:r>
        <w:rPr>
          <w:spacing w:val="22"/>
        </w:rPr>
        <w:t xml:space="preserve"> </w:t>
      </w:r>
      <w:r>
        <w:t>воспитания</w:t>
      </w:r>
      <w:r>
        <w:rPr>
          <w:spacing w:val="22"/>
        </w:rPr>
        <w:t xml:space="preserve"> </w:t>
      </w:r>
      <w:r>
        <w:t>обучающихся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особыми</w:t>
      </w:r>
      <w:r>
        <w:rPr>
          <w:spacing w:val="22"/>
        </w:rPr>
        <w:t xml:space="preserve"> </w:t>
      </w:r>
      <w:r>
        <w:t>образовательными</w:t>
      </w:r>
      <w:r>
        <w:rPr>
          <w:spacing w:val="-57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являются:</w:t>
      </w:r>
    </w:p>
    <w:p w:rsidR="002D4725" w:rsidRDefault="002D4725">
      <w:pPr>
        <w:sectPr w:rsidR="002D4725">
          <w:pgSz w:w="11910" w:h="16840"/>
          <w:pgMar w:top="1040" w:right="620" w:bottom="1200" w:left="700" w:header="0" w:footer="923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78"/>
        </w:numPr>
        <w:tabs>
          <w:tab w:val="left" w:pos="1115"/>
        </w:tabs>
        <w:spacing w:before="73"/>
        <w:ind w:right="230"/>
        <w:jc w:val="left"/>
        <w:rPr>
          <w:sz w:val="24"/>
        </w:rPr>
      </w:pPr>
      <w:r>
        <w:rPr>
          <w:sz w:val="24"/>
        </w:rPr>
        <w:lastRenderedPageBreak/>
        <w:t>налаживание</w:t>
      </w:r>
      <w:r>
        <w:rPr>
          <w:spacing w:val="9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2D4725" w:rsidRDefault="006F5087" w:rsidP="00600EF9">
      <w:pPr>
        <w:pStyle w:val="a4"/>
        <w:numPr>
          <w:ilvl w:val="0"/>
          <w:numId w:val="78"/>
        </w:numPr>
        <w:tabs>
          <w:tab w:val="left" w:pos="1115"/>
        </w:tabs>
        <w:spacing w:before="1"/>
        <w:ind w:right="22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9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3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их</w:t>
      </w:r>
      <w:r>
        <w:rPr>
          <w:spacing w:val="28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35"/>
          <w:sz w:val="24"/>
        </w:rPr>
        <w:t xml:space="preserve"> </w:t>
      </w:r>
      <w:r>
        <w:rPr>
          <w:sz w:val="24"/>
        </w:rPr>
        <w:t>со</w:t>
      </w:r>
      <w:r>
        <w:rPr>
          <w:spacing w:val="3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 образовательных отношений;</w:t>
      </w:r>
    </w:p>
    <w:p w:rsidR="002D4725" w:rsidRDefault="006F5087" w:rsidP="00600EF9">
      <w:pPr>
        <w:pStyle w:val="a4"/>
        <w:numPr>
          <w:ilvl w:val="0"/>
          <w:numId w:val="78"/>
        </w:numPr>
        <w:tabs>
          <w:tab w:val="left" w:pos="1115"/>
        </w:tabs>
        <w:ind w:right="233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обучающегося;</w:t>
      </w:r>
    </w:p>
    <w:p w:rsidR="002D4725" w:rsidRDefault="006F5087" w:rsidP="00600EF9">
      <w:pPr>
        <w:pStyle w:val="a4"/>
        <w:numPr>
          <w:ilvl w:val="0"/>
          <w:numId w:val="78"/>
        </w:numPr>
        <w:tabs>
          <w:tab w:val="left" w:pos="1115"/>
        </w:tabs>
        <w:ind w:right="229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46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48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48"/>
          <w:sz w:val="24"/>
        </w:rPr>
        <w:t xml:space="preserve"> </w:t>
      </w:r>
      <w:r>
        <w:rPr>
          <w:sz w:val="24"/>
        </w:rPr>
        <w:t>семей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7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педагогической, психологической, медико-</w:t>
      </w:r>
    </w:p>
    <w:p w:rsidR="002D4725" w:rsidRDefault="006F5087">
      <w:pPr>
        <w:pStyle w:val="a3"/>
        <w:ind w:left="1710"/>
        <w:jc w:val="left"/>
      </w:pPr>
      <w:r>
        <w:t>социальной</w:t>
      </w:r>
      <w:r>
        <w:rPr>
          <w:spacing w:val="-5"/>
        </w:rPr>
        <w:t xml:space="preserve"> </w:t>
      </w:r>
      <w:r>
        <w:t>компетентности.</w:t>
      </w:r>
    </w:p>
    <w:p w:rsidR="002D4725" w:rsidRDefault="006F5087">
      <w:pPr>
        <w:pStyle w:val="a3"/>
        <w:ind w:left="1002" w:firstLine="1418"/>
        <w:jc w:val="left"/>
      </w:pPr>
      <w:r>
        <w:t>При</w:t>
      </w:r>
      <w:r>
        <w:rPr>
          <w:spacing w:val="52"/>
        </w:rPr>
        <w:t xml:space="preserve"> </w:t>
      </w:r>
      <w:r>
        <w:t>организации</w:t>
      </w:r>
      <w:r>
        <w:rPr>
          <w:spacing w:val="54"/>
        </w:rPr>
        <w:t xml:space="preserve"> </w:t>
      </w:r>
      <w:r>
        <w:t>воспитания</w:t>
      </w:r>
      <w:r>
        <w:rPr>
          <w:spacing w:val="51"/>
        </w:rPr>
        <w:t xml:space="preserve"> </w:t>
      </w:r>
      <w:r>
        <w:t>обучающихся</w:t>
      </w:r>
      <w:r>
        <w:rPr>
          <w:spacing w:val="50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особыми</w:t>
      </w:r>
      <w:r>
        <w:rPr>
          <w:spacing w:val="54"/>
        </w:rPr>
        <w:t xml:space="preserve"> </w:t>
      </w:r>
      <w:r>
        <w:t>образовательными</w:t>
      </w:r>
      <w:r>
        <w:rPr>
          <w:spacing w:val="-57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школа</w:t>
      </w:r>
      <w:r>
        <w:rPr>
          <w:spacing w:val="-1"/>
        </w:rPr>
        <w:t xml:space="preserve"> </w:t>
      </w:r>
      <w:r>
        <w:t>ориентируется: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6" w:line="235" w:lineRule="auto"/>
        <w:ind w:right="232" w:hanging="723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адекватных возрасту и физическому и (или) психическому 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6" w:line="237" w:lineRule="auto"/>
        <w:ind w:right="232" w:hanging="723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 работы воспитателей, учителя-логопеда.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9" w:line="232" w:lineRule="auto"/>
        <w:ind w:right="232" w:hanging="723"/>
        <w:rPr>
          <w:sz w:val="24"/>
        </w:rPr>
      </w:pPr>
      <w:r>
        <w:rPr>
          <w:sz w:val="24"/>
        </w:rPr>
        <w:t>личностно-ориентированный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 образовательными потребностями.</w:t>
      </w:r>
    </w:p>
    <w:p w:rsidR="002D4725" w:rsidRDefault="006F5087">
      <w:pPr>
        <w:pStyle w:val="2"/>
        <w:spacing w:before="1"/>
        <w:ind w:left="1002" w:right="233" w:firstLine="1418"/>
        <w:jc w:val="both"/>
      </w:pPr>
      <w:r>
        <w:t>Система</w:t>
      </w:r>
      <w:r>
        <w:rPr>
          <w:spacing w:val="1"/>
        </w:rPr>
        <w:t xml:space="preserve"> </w:t>
      </w:r>
      <w:r>
        <w:t>поощрения 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позиции обучающихся.</w:t>
      </w:r>
    </w:p>
    <w:p w:rsidR="002D4725" w:rsidRDefault="006F5087">
      <w:pPr>
        <w:pStyle w:val="a3"/>
        <w:ind w:left="1002" w:right="232" w:firstLine="1418"/>
      </w:pPr>
      <w:r>
        <w:t>Система поощрения проявлений активной жизненной позиции и социальной</w:t>
      </w:r>
      <w:r>
        <w:rPr>
          <w:spacing w:val="-57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ориентации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активную</w:t>
      </w:r>
      <w:r>
        <w:rPr>
          <w:spacing w:val="34"/>
        </w:rPr>
        <w:t xml:space="preserve"> </w:t>
      </w:r>
      <w:r>
        <w:t>жизненную</w:t>
      </w:r>
      <w:r>
        <w:rPr>
          <w:spacing w:val="32"/>
        </w:rPr>
        <w:t xml:space="preserve"> </w:t>
      </w:r>
      <w:r>
        <w:t>позицию,</w:t>
      </w:r>
      <w:r>
        <w:rPr>
          <w:spacing w:val="34"/>
        </w:rPr>
        <w:t xml:space="preserve"> </w:t>
      </w:r>
      <w:r>
        <w:t>инициативность,</w:t>
      </w:r>
      <w:r>
        <w:rPr>
          <w:spacing w:val="33"/>
        </w:rPr>
        <w:t xml:space="preserve"> </w:t>
      </w:r>
      <w:r>
        <w:t>максимально</w:t>
      </w:r>
      <w:r>
        <w:rPr>
          <w:spacing w:val="34"/>
        </w:rPr>
        <w:t xml:space="preserve"> </w:t>
      </w:r>
      <w:r>
        <w:t>вовлекать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совместную 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целях.</w:t>
      </w:r>
    </w:p>
    <w:p w:rsidR="002D4725" w:rsidRDefault="006F5087">
      <w:pPr>
        <w:pStyle w:val="a3"/>
        <w:spacing w:before="1"/>
        <w:ind w:left="1002" w:right="235" w:firstLine="1418"/>
      </w:pPr>
      <w:r>
        <w:t>Система проявлений активной жизненной позиции и поощрения социальной</w:t>
      </w:r>
      <w:r>
        <w:rPr>
          <w:spacing w:val="-57"/>
        </w:rPr>
        <w:t xml:space="preserve"> </w:t>
      </w:r>
      <w:r>
        <w:t>успешности обучающихся школы строится на</w:t>
      </w:r>
      <w:r>
        <w:rPr>
          <w:spacing w:val="-2"/>
        </w:rPr>
        <w:t xml:space="preserve"> </w:t>
      </w:r>
      <w:r>
        <w:t>принципах:</w:t>
      </w:r>
    </w:p>
    <w:p w:rsidR="002D4725" w:rsidRDefault="006F5087">
      <w:pPr>
        <w:pStyle w:val="a3"/>
        <w:ind w:left="1002" w:right="232" w:firstLine="707"/>
      </w:pPr>
      <w:r>
        <w:t>-публичности,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(информирование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6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обучающихся);</w:t>
      </w:r>
    </w:p>
    <w:p w:rsidR="002D4725" w:rsidRDefault="006F5087">
      <w:pPr>
        <w:pStyle w:val="a3"/>
        <w:ind w:left="1002" w:right="232" w:firstLine="707"/>
      </w:pPr>
      <w:r>
        <w:t>-соответствия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качеству</w:t>
      </w:r>
      <w:r>
        <w:rPr>
          <w:spacing w:val="-2"/>
        </w:rPr>
        <w:t xml:space="preserve"> </w:t>
      </w:r>
      <w:r>
        <w:t>воспитывающей</w:t>
      </w:r>
      <w:r>
        <w:rPr>
          <w:spacing w:val="-1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символике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2D4725" w:rsidRDefault="006F5087">
      <w:pPr>
        <w:pStyle w:val="a3"/>
        <w:ind w:left="1002" w:right="231" w:firstLine="707"/>
      </w:pPr>
      <w:r>
        <w:t>-прозрачности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награждениях,</w:t>
      </w:r>
      <w:r>
        <w:rPr>
          <w:spacing w:val="1"/>
        </w:rPr>
        <w:t xml:space="preserve"> </w:t>
      </w:r>
      <w:r>
        <w:t>неукоснительное следование порядку, зафиксированному в этом документе, соблюдение</w:t>
      </w:r>
      <w:r>
        <w:rPr>
          <w:spacing w:val="1"/>
        </w:rPr>
        <w:t xml:space="preserve"> </w:t>
      </w:r>
      <w:r>
        <w:t>справедливости при выдвижении</w:t>
      </w:r>
      <w:r>
        <w:rPr>
          <w:spacing w:val="-2"/>
        </w:rPr>
        <w:t xml:space="preserve"> </w:t>
      </w:r>
      <w:r>
        <w:t>кандидатур);</w:t>
      </w:r>
    </w:p>
    <w:p w:rsidR="002D4725" w:rsidRDefault="006F5087">
      <w:pPr>
        <w:pStyle w:val="a3"/>
        <w:ind w:left="1002" w:right="228" w:firstLine="707"/>
      </w:pPr>
      <w:r>
        <w:t>-регулирования частоты награждений (недопущение избыточности в поощрениях,</w:t>
      </w:r>
      <w:r>
        <w:rPr>
          <w:spacing w:val="1"/>
        </w:rPr>
        <w:t xml:space="preserve"> </w:t>
      </w:r>
      <w:r>
        <w:t>чрезмерно</w:t>
      </w:r>
      <w:r>
        <w:rPr>
          <w:spacing w:val="-1"/>
        </w:rPr>
        <w:t xml:space="preserve"> </w:t>
      </w:r>
      <w:r>
        <w:t>больших групп поощряемых и другое);</w:t>
      </w:r>
    </w:p>
    <w:p w:rsidR="002D4725" w:rsidRDefault="006F5087">
      <w:pPr>
        <w:pStyle w:val="a3"/>
        <w:ind w:left="1002" w:right="227" w:firstLine="707"/>
      </w:pPr>
      <w:r>
        <w:t>-сочетания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меж-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получившими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получившими</w:t>
      </w:r>
      <w:r>
        <w:rPr>
          <w:spacing w:val="1"/>
        </w:rPr>
        <w:t xml:space="preserve"> </w:t>
      </w:r>
      <w:r>
        <w:t>награды);</w:t>
      </w:r>
    </w:p>
    <w:p w:rsidR="002D4725" w:rsidRDefault="006F5087">
      <w:pPr>
        <w:pStyle w:val="a3"/>
        <w:spacing w:before="1"/>
        <w:ind w:left="1002" w:right="228" w:firstLine="707"/>
      </w:pPr>
      <w:r>
        <w:t>-привлечения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стадиях</w:t>
      </w:r>
      <w:r>
        <w:rPr>
          <w:spacing w:val="61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наличия</w:t>
      </w:r>
      <w:r>
        <w:rPr>
          <w:spacing w:val="6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самоуправления),</w:t>
      </w:r>
      <w:r>
        <w:rPr>
          <w:spacing w:val="-2"/>
        </w:rPr>
        <w:t xml:space="preserve"> </w:t>
      </w:r>
      <w:r>
        <w:t>сторонних организаций;</w:t>
      </w:r>
    </w:p>
    <w:p w:rsidR="002D4725" w:rsidRDefault="006F5087">
      <w:pPr>
        <w:pStyle w:val="a3"/>
        <w:ind w:left="1002" w:right="236" w:firstLine="707"/>
      </w:pPr>
      <w:r>
        <w:t>-дифференцированности поощрений (наличие уровней и типов наград позволяет</w:t>
      </w:r>
      <w:r>
        <w:rPr>
          <w:spacing w:val="1"/>
        </w:rPr>
        <w:t xml:space="preserve"> </w:t>
      </w:r>
      <w:r>
        <w:t>продлить</w:t>
      </w:r>
      <w:r>
        <w:rPr>
          <w:spacing w:val="-1"/>
        </w:rPr>
        <w:t xml:space="preserve"> </w:t>
      </w:r>
      <w:r>
        <w:t>стимулирующее</w:t>
      </w:r>
      <w:r>
        <w:rPr>
          <w:spacing w:val="-1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поощрения).</w:t>
      </w:r>
    </w:p>
    <w:p w:rsidR="002D4725" w:rsidRDefault="006F5087">
      <w:pPr>
        <w:pStyle w:val="a3"/>
        <w:ind w:left="1002" w:right="231" w:firstLine="1418"/>
      </w:pPr>
      <w:r>
        <w:rPr>
          <w:i/>
        </w:rPr>
        <w:t>Формы</w:t>
      </w:r>
      <w:r>
        <w:rPr>
          <w:i/>
          <w:spacing w:val="21"/>
        </w:rPr>
        <w:t xml:space="preserve"> </w:t>
      </w:r>
      <w:r>
        <w:rPr>
          <w:i/>
        </w:rPr>
        <w:t>поощрения</w:t>
      </w:r>
      <w:r>
        <w:rPr>
          <w:i/>
          <w:spacing w:val="21"/>
        </w:rPr>
        <w:t xml:space="preserve"> </w:t>
      </w:r>
      <w:r>
        <w:t>проявлений</w:t>
      </w:r>
      <w:r>
        <w:rPr>
          <w:spacing w:val="22"/>
        </w:rPr>
        <w:t xml:space="preserve"> </w:t>
      </w:r>
      <w:r>
        <w:t>активной</w:t>
      </w:r>
      <w:r>
        <w:rPr>
          <w:spacing w:val="22"/>
        </w:rPr>
        <w:t xml:space="preserve"> </w:t>
      </w:r>
      <w:r>
        <w:t>жизненной</w:t>
      </w:r>
      <w:r>
        <w:rPr>
          <w:spacing w:val="21"/>
        </w:rPr>
        <w:t xml:space="preserve"> </w:t>
      </w:r>
      <w:r>
        <w:t>позиции</w:t>
      </w:r>
      <w:r>
        <w:rPr>
          <w:spacing w:val="22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успешности: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групповые</w:t>
      </w:r>
      <w:r>
        <w:rPr>
          <w:spacing w:val="-2"/>
        </w:rPr>
        <w:t xml:space="preserve"> </w:t>
      </w:r>
      <w:r>
        <w:t>портфолио,</w:t>
      </w:r>
      <w:r>
        <w:rPr>
          <w:spacing w:val="-1"/>
        </w:rPr>
        <w:t xml:space="preserve"> </w:t>
      </w:r>
      <w:r>
        <w:t>рейтинги,</w:t>
      </w:r>
      <w:r>
        <w:rPr>
          <w:spacing w:val="-2"/>
        </w:rPr>
        <w:t xml:space="preserve"> </w:t>
      </w:r>
      <w:r>
        <w:t>др.</w:t>
      </w:r>
    </w:p>
    <w:p w:rsidR="002D4725" w:rsidRDefault="002D4725">
      <w:pPr>
        <w:sectPr w:rsidR="002D4725">
          <w:pgSz w:w="11910" w:h="16840"/>
          <w:pgMar w:top="1040" w:right="620" w:bottom="1200" w:left="700" w:header="0" w:footer="923" w:gutter="0"/>
          <w:cols w:space="720"/>
        </w:sectPr>
      </w:pPr>
    </w:p>
    <w:p w:rsidR="002D4725" w:rsidRDefault="006F5087">
      <w:pPr>
        <w:pStyle w:val="a3"/>
        <w:spacing w:before="73"/>
        <w:ind w:left="1002" w:right="230" w:firstLine="1418"/>
      </w:pPr>
      <w:r>
        <w:lastRenderedPageBreak/>
        <w:t>Ведение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поощрении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6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представителями),</w:t>
      </w:r>
      <w:r>
        <w:rPr>
          <w:spacing w:val="-2"/>
        </w:rPr>
        <w:t xml:space="preserve"> </w:t>
      </w:r>
      <w:r>
        <w:t>фиксирующих</w:t>
      </w:r>
      <w:r>
        <w:rPr>
          <w:spacing w:val="-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обучающегося.</w:t>
      </w:r>
    </w:p>
    <w:p w:rsidR="002D4725" w:rsidRDefault="006F5087">
      <w:pPr>
        <w:pStyle w:val="a3"/>
        <w:spacing w:before="1"/>
        <w:ind w:left="1002" w:right="230" w:firstLine="707"/>
      </w:pP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 участия в деятельности (грамоты, поощрительные письма, фотографии призов,</w:t>
      </w:r>
      <w:r>
        <w:rPr>
          <w:spacing w:val="1"/>
        </w:rPr>
        <w:t xml:space="preserve"> </w:t>
      </w:r>
      <w:r>
        <w:t>фото изделий, работ и другого, участвовавшего в конкурсах). Кроме индивидуального</w:t>
      </w:r>
      <w:r>
        <w:rPr>
          <w:spacing w:val="1"/>
        </w:rPr>
        <w:t xml:space="preserve"> </w:t>
      </w:r>
      <w:r>
        <w:t>портфолио</w:t>
      </w:r>
      <w:r>
        <w:rPr>
          <w:spacing w:val="-1"/>
        </w:rPr>
        <w:t xml:space="preserve"> </w:t>
      </w:r>
      <w:r>
        <w:t>возможно ведение</w:t>
      </w:r>
      <w:r>
        <w:rPr>
          <w:spacing w:val="-1"/>
        </w:rPr>
        <w:t xml:space="preserve"> </w:t>
      </w:r>
      <w:r>
        <w:t>портфолио</w:t>
      </w:r>
      <w:r>
        <w:rPr>
          <w:spacing w:val="-3"/>
        </w:rPr>
        <w:t xml:space="preserve"> </w:t>
      </w:r>
      <w:r>
        <w:t>класса.</w:t>
      </w:r>
    </w:p>
    <w:p w:rsidR="002D4725" w:rsidRDefault="006F5087">
      <w:pPr>
        <w:pStyle w:val="a3"/>
        <w:ind w:left="1002" w:right="233" w:firstLine="1418"/>
      </w:pPr>
      <w:r>
        <w:t>Рейтинги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(фамилий)</w:t>
      </w:r>
      <w:r>
        <w:rPr>
          <w:spacing w:val="60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определяемой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успешностью,</w:t>
      </w:r>
      <w:r>
        <w:rPr>
          <w:spacing w:val="-1"/>
        </w:rPr>
        <w:t xml:space="preserve"> </w:t>
      </w:r>
      <w:r>
        <w:t>достижениями.</w:t>
      </w:r>
    </w:p>
    <w:p w:rsidR="002D4725" w:rsidRDefault="006F5087">
      <w:pPr>
        <w:pStyle w:val="a3"/>
        <w:ind w:left="1002" w:right="230" w:firstLine="707"/>
      </w:pPr>
      <w:r>
        <w:t>Использование рейтингов, их форма, публичность, статус, должны соответствовать</w:t>
      </w:r>
      <w:r>
        <w:rPr>
          <w:spacing w:val="-57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задачам,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согласовываться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избежание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-2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взаимоотношения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2D4725" w:rsidRDefault="006F5087">
      <w:pPr>
        <w:pStyle w:val="a3"/>
        <w:ind w:left="1002" w:right="228" w:firstLine="1418"/>
      </w:pP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Медянская</w:t>
      </w:r>
      <w:r>
        <w:rPr>
          <w:spacing w:val="1"/>
        </w:rPr>
        <w:t xml:space="preserve"> </w:t>
      </w:r>
      <w:r>
        <w:t>СШ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2023-2024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рейтинга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примут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обучающиеся 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года.</w:t>
      </w:r>
    </w:p>
    <w:p w:rsidR="002D4725" w:rsidRDefault="006F5087">
      <w:pPr>
        <w:pStyle w:val="a3"/>
        <w:spacing w:before="1"/>
        <w:ind w:left="1002" w:right="235" w:firstLine="707"/>
      </w:pPr>
      <w:r>
        <w:t>Принять участие в мероприятиях смогут все желающие. Итоги подводятся в 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года.</w:t>
      </w:r>
    </w:p>
    <w:p w:rsidR="002D4725" w:rsidRDefault="006F5087">
      <w:pPr>
        <w:pStyle w:val="a3"/>
        <w:ind w:left="1002" w:right="229" w:firstLine="1418"/>
      </w:pPr>
      <w:r>
        <w:t>Информирование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поощрении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предстоящих</w:t>
      </w:r>
      <w:r>
        <w:rPr>
          <w:spacing w:val="1"/>
        </w:rPr>
        <w:t xml:space="preserve"> </w:t>
      </w:r>
      <w:r>
        <w:t>торжественных</w:t>
      </w:r>
      <w:r>
        <w:rPr>
          <w:spacing w:val="1"/>
        </w:rPr>
        <w:t xml:space="preserve"> </w:t>
      </w:r>
      <w:r>
        <w:t>процедурах</w:t>
      </w:r>
      <w:r>
        <w:rPr>
          <w:spacing w:val="1"/>
        </w:rPr>
        <w:t xml:space="preserve"> </w:t>
      </w:r>
      <w:r>
        <w:t>награждения,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награждения</w:t>
      </w:r>
      <w:r>
        <w:rPr>
          <w:spacing w:val="-1"/>
        </w:rPr>
        <w:t xml:space="preserve"> </w:t>
      </w:r>
      <w:r>
        <w:t>размещается на</w:t>
      </w:r>
      <w:r>
        <w:rPr>
          <w:spacing w:val="-2"/>
        </w:rPr>
        <w:t xml:space="preserve"> </w:t>
      </w:r>
      <w:r>
        <w:t>сайте школы</w:t>
      </w:r>
      <w:r>
        <w:rPr>
          <w:spacing w:val="-1"/>
        </w:rPr>
        <w:t xml:space="preserve"> </w:t>
      </w:r>
      <w:r>
        <w:t>и ее</w:t>
      </w:r>
      <w:r>
        <w:rPr>
          <w:spacing w:val="-2"/>
        </w:rPr>
        <w:t xml:space="preserve"> </w:t>
      </w:r>
      <w:r>
        <w:t>странице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сетях.</w:t>
      </w:r>
    </w:p>
    <w:p w:rsidR="002D4725" w:rsidRDefault="006F5087">
      <w:pPr>
        <w:pStyle w:val="2"/>
        <w:ind w:left="1710"/>
        <w:jc w:val="both"/>
      </w:pPr>
      <w:r>
        <w:t>Анализ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процесса.</w:t>
      </w:r>
    </w:p>
    <w:p w:rsidR="002D4725" w:rsidRDefault="006F5087">
      <w:pPr>
        <w:pStyle w:val="a3"/>
        <w:ind w:left="1002" w:right="231" w:firstLine="707"/>
      </w:pPr>
      <w:r>
        <w:t>Анализ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личностными</w:t>
      </w:r>
      <w:r>
        <w:rPr>
          <w:spacing w:val="6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уровнях образования.</w:t>
      </w:r>
    </w:p>
    <w:p w:rsidR="002D4725" w:rsidRDefault="006F5087">
      <w:pPr>
        <w:pStyle w:val="a3"/>
        <w:ind w:left="1002" w:right="233" w:firstLine="1418"/>
      </w:pPr>
      <w:r>
        <w:t>Основным методом</w:t>
      </w:r>
      <w:r>
        <w:rPr>
          <w:spacing w:val="1"/>
        </w:rPr>
        <w:t xml:space="preserve"> </w:t>
      </w:r>
      <w:r>
        <w:t>анализа воспитательного процесса</w:t>
      </w:r>
      <w:r>
        <w:rPr>
          <w:spacing w:val="1"/>
        </w:rPr>
        <w:t xml:space="preserve"> </w:t>
      </w:r>
      <w:r>
        <w:t>в образовательной</w:t>
      </w:r>
      <w:r>
        <w:rPr>
          <w:spacing w:val="1"/>
        </w:rPr>
        <w:t xml:space="preserve"> </w:t>
      </w:r>
      <w:r>
        <w:t>организации является ежегодный самоанализ воспитательной работы с целью 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и последующего</w:t>
      </w:r>
      <w:r>
        <w:rPr>
          <w:spacing w:val="-1"/>
        </w:rPr>
        <w:t xml:space="preserve"> </w:t>
      </w:r>
      <w:r>
        <w:t>их решения.</w:t>
      </w:r>
    </w:p>
    <w:p w:rsidR="002D4725" w:rsidRDefault="006F5087">
      <w:pPr>
        <w:pStyle w:val="a3"/>
        <w:ind w:left="1002" w:right="233" w:firstLine="1418"/>
      </w:pPr>
      <w:r>
        <w:t>Планирование анализа воспитательного процесса включено в 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воспитательной работы.</w:t>
      </w:r>
    </w:p>
    <w:p w:rsidR="002D4725" w:rsidRDefault="006F5087">
      <w:pPr>
        <w:pStyle w:val="a3"/>
        <w:ind w:left="1710"/>
      </w:pP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самоанализа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работы: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1" w:line="317" w:lineRule="exact"/>
        <w:ind w:left="1002"/>
        <w:rPr>
          <w:sz w:val="24"/>
        </w:rPr>
      </w:pPr>
      <w:r>
        <w:rPr>
          <w:sz w:val="24"/>
        </w:rPr>
        <w:t>взаимное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line="237" w:lineRule="auto"/>
        <w:ind w:right="232" w:hanging="723"/>
        <w:rPr>
          <w:sz w:val="24"/>
        </w:rPr>
      </w:pPr>
      <w:r>
        <w:rPr>
          <w:sz w:val="24"/>
        </w:rPr>
        <w:t>приоритет анализа сущностных сторон воспитания ориентирует на изучение прежде всего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содержание и разнообразие деятельности, стиль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2" w:line="237" w:lineRule="auto"/>
        <w:ind w:right="226" w:hanging="723"/>
        <w:rPr>
          <w:sz w:val="24"/>
        </w:rPr>
      </w:pPr>
      <w:r>
        <w:rPr>
          <w:sz w:val="24"/>
        </w:rPr>
        <w:t>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 воспитательной работы, адекватного подбора видов, форм 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коллегами,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партнерами);</w:t>
      </w:r>
    </w:p>
    <w:p w:rsidR="002D4725" w:rsidRDefault="006F5087" w:rsidP="00600EF9">
      <w:pPr>
        <w:pStyle w:val="a4"/>
        <w:numPr>
          <w:ilvl w:val="0"/>
          <w:numId w:val="92"/>
        </w:numPr>
        <w:tabs>
          <w:tab w:val="left" w:pos="1003"/>
        </w:tabs>
        <w:spacing w:before="5" w:line="237" w:lineRule="auto"/>
        <w:ind w:right="228" w:hanging="723"/>
        <w:rPr>
          <w:sz w:val="24"/>
        </w:rPr>
      </w:pPr>
      <w:r>
        <w:rPr>
          <w:sz w:val="24"/>
        </w:rPr>
        <w:t>распределенная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 наряду с другими социальными институтами, так и стихийной социализации,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саморазвития.</w:t>
      </w:r>
    </w:p>
    <w:p w:rsidR="002D4725" w:rsidRDefault="006F5087">
      <w:pPr>
        <w:pStyle w:val="2"/>
        <w:spacing w:before="3"/>
        <w:ind w:left="1710"/>
        <w:jc w:val="both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2"/>
        </w:rPr>
        <w:t xml:space="preserve"> </w:t>
      </w:r>
      <w:r>
        <w:t>процесса:</w:t>
      </w:r>
    </w:p>
    <w:p w:rsidR="002D4725" w:rsidRDefault="006F5087" w:rsidP="00600EF9">
      <w:pPr>
        <w:pStyle w:val="a4"/>
        <w:numPr>
          <w:ilvl w:val="1"/>
          <w:numId w:val="82"/>
        </w:numPr>
        <w:tabs>
          <w:tab w:val="left" w:pos="2387"/>
        </w:tabs>
        <w:ind w:hanging="361"/>
        <w:jc w:val="both"/>
        <w:rPr>
          <w:i/>
          <w:sz w:val="24"/>
        </w:rPr>
      </w:pPr>
      <w:r>
        <w:rPr>
          <w:i/>
          <w:sz w:val="24"/>
        </w:rPr>
        <w:t>Результаты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обучающихся.</w:t>
      </w:r>
    </w:p>
    <w:p w:rsidR="002D4725" w:rsidRDefault="002D4725">
      <w:pPr>
        <w:jc w:val="both"/>
        <w:rPr>
          <w:sz w:val="24"/>
        </w:rPr>
        <w:sectPr w:rsidR="002D4725">
          <w:pgSz w:w="11910" w:h="16840"/>
          <w:pgMar w:top="1040" w:right="620" w:bottom="1200" w:left="700" w:header="0" w:footer="923" w:gutter="0"/>
          <w:cols w:space="720"/>
        </w:sectPr>
      </w:pPr>
    </w:p>
    <w:p w:rsidR="002D4725" w:rsidRDefault="006F5087">
      <w:pPr>
        <w:pStyle w:val="a3"/>
        <w:spacing w:before="73"/>
        <w:ind w:left="1002" w:right="232" w:firstLine="707"/>
      </w:pPr>
      <w:r>
        <w:lastRenderedPageBreak/>
        <w:t>Критерием, на основе которого осуществляется данный анализ, является 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 обучающихся в</w:t>
      </w:r>
      <w:r>
        <w:rPr>
          <w:spacing w:val="-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классе.</w:t>
      </w:r>
    </w:p>
    <w:p w:rsidR="002D4725" w:rsidRDefault="006F5087">
      <w:pPr>
        <w:pStyle w:val="a3"/>
        <w:spacing w:before="1"/>
        <w:ind w:left="1002" w:right="228" w:firstLine="707"/>
      </w:pPr>
      <w:r>
        <w:t>Анализ проводится 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60"/>
        </w:rPr>
        <w:t xml:space="preserve"> </w:t>
      </w:r>
      <w:r>
        <w:t>вместе с заместителем 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(педагогом-</w:t>
      </w:r>
      <w:r>
        <w:rPr>
          <w:spacing w:val="1"/>
        </w:rPr>
        <w:t xml:space="preserve"> </w:t>
      </w:r>
      <w:r>
        <w:t>психологом)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-57"/>
        </w:rPr>
        <w:t xml:space="preserve"> </w:t>
      </w:r>
      <w:r>
        <w:t>результатов на методическом объединении классных руководителей или педагогическом</w:t>
      </w:r>
      <w:r>
        <w:rPr>
          <w:spacing w:val="1"/>
        </w:rPr>
        <w:t xml:space="preserve"> </w:t>
      </w:r>
      <w:r>
        <w:t>совете.</w:t>
      </w:r>
    </w:p>
    <w:p w:rsidR="002D4725" w:rsidRDefault="006F5087">
      <w:pPr>
        <w:pStyle w:val="a3"/>
        <w:ind w:left="1002" w:right="228" w:firstLine="707"/>
      </w:pPr>
      <w:r>
        <w:t>Основным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диагностика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диагностического</w:t>
      </w:r>
      <w:r>
        <w:rPr>
          <w:spacing w:val="-1"/>
        </w:rPr>
        <w:t xml:space="preserve"> </w:t>
      </w:r>
      <w:r>
        <w:t>инструментария.</w:t>
      </w:r>
    </w:p>
    <w:p w:rsidR="002D4725" w:rsidRDefault="006F5087">
      <w:pPr>
        <w:pStyle w:val="a3"/>
        <w:ind w:left="1710"/>
      </w:pPr>
      <w:r>
        <w:t>Внимание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сосредоточивается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вопросах:</w:t>
      </w:r>
    </w:p>
    <w:p w:rsidR="002D4725" w:rsidRDefault="006F5087" w:rsidP="00600EF9">
      <w:pPr>
        <w:pStyle w:val="a4"/>
        <w:numPr>
          <w:ilvl w:val="0"/>
          <w:numId w:val="77"/>
        </w:numPr>
        <w:tabs>
          <w:tab w:val="left" w:pos="1115"/>
        </w:tabs>
        <w:ind w:right="1627" w:hanging="768"/>
        <w:rPr>
          <w:sz w:val="24"/>
        </w:rPr>
      </w:pPr>
      <w:r>
        <w:rPr>
          <w:sz w:val="24"/>
        </w:rPr>
        <w:t>какие проблемы, затруднения в личностном развитии обучающихся удалось</w:t>
      </w:r>
      <w:r>
        <w:rPr>
          <w:spacing w:val="-58"/>
          <w:sz w:val="24"/>
        </w:rPr>
        <w:t xml:space="preserve"> </w:t>
      </w:r>
      <w:r>
        <w:rPr>
          <w:sz w:val="24"/>
        </w:rPr>
        <w:t>решить за</w:t>
      </w:r>
      <w:r>
        <w:rPr>
          <w:spacing w:val="-1"/>
          <w:sz w:val="24"/>
        </w:rPr>
        <w:t xml:space="preserve"> </w:t>
      </w:r>
      <w:r>
        <w:rPr>
          <w:sz w:val="24"/>
        </w:rPr>
        <w:t>прошедший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 год;</w:t>
      </w:r>
    </w:p>
    <w:p w:rsidR="002D4725" w:rsidRDefault="006F5087" w:rsidP="00600EF9">
      <w:pPr>
        <w:pStyle w:val="a4"/>
        <w:numPr>
          <w:ilvl w:val="0"/>
          <w:numId w:val="77"/>
        </w:numPr>
        <w:tabs>
          <w:tab w:val="left" w:pos="1115"/>
        </w:tabs>
        <w:ind w:left="1114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2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почему;</w:t>
      </w:r>
    </w:p>
    <w:p w:rsidR="002D4725" w:rsidRDefault="006F5087" w:rsidP="00600EF9">
      <w:pPr>
        <w:pStyle w:val="a4"/>
        <w:numPr>
          <w:ilvl w:val="0"/>
          <w:numId w:val="77"/>
        </w:numPr>
        <w:tabs>
          <w:tab w:val="left" w:pos="1115"/>
        </w:tabs>
        <w:ind w:left="1114" w:right="233"/>
        <w:rPr>
          <w:sz w:val="24"/>
        </w:rPr>
      </w:pP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появились,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коллективу.</w:t>
      </w:r>
    </w:p>
    <w:p w:rsidR="002D4725" w:rsidRDefault="006F5087">
      <w:pPr>
        <w:pStyle w:val="a3"/>
        <w:spacing w:before="1"/>
        <w:ind w:left="1002" w:right="231" w:firstLine="707"/>
      </w:pPr>
      <w:r>
        <w:t>Диагностический</w:t>
      </w:r>
      <w:r>
        <w:rPr>
          <w:spacing w:val="1"/>
        </w:rPr>
        <w:t xml:space="preserve"> </w:t>
      </w:r>
      <w:r>
        <w:t>инструментарий: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«Достижения</w:t>
      </w:r>
      <w:r>
        <w:rPr>
          <w:spacing w:val="1"/>
        </w:rPr>
        <w:t xml:space="preserve"> </w:t>
      </w:r>
      <w:r>
        <w:t>школьников»</w:t>
      </w:r>
      <w:r>
        <w:rPr>
          <w:spacing w:val="1"/>
        </w:rPr>
        <w:t xml:space="preserve"> </w:t>
      </w:r>
      <w:r>
        <w:t>(оформляется</w:t>
      </w:r>
      <w:r>
        <w:rPr>
          <w:spacing w:val="-1"/>
        </w:rPr>
        <w:t xml:space="preserve"> </w:t>
      </w:r>
      <w:r>
        <w:t>сводной таблицей).</w:t>
      </w:r>
    </w:p>
    <w:p w:rsidR="002D4725" w:rsidRDefault="006F5087" w:rsidP="00600EF9">
      <w:pPr>
        <w:pStyle w:val="a4"/>
        <w:numPr>
          <w:ilvl w:val="1"/>
          <w:numId w:val="82"/>
        </w:numPr>
        <w:tabs>
          <w:tab w:val="left" w:pos="1891"/>
        </w:tabs>
        <w:ind w:left="1891" w:hanging="181"/>
        <w:jc w:val="both"/>
        <w:rPr>
          <w:i/>
        </w:rPr>
      </w:pPr>
      <w:r>
        <w:rPr>
          <w:i/>
          <w:sz w:val="24"/>
        </w:rPr>
        <w:t>Состояние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взрослых.</w:t>
      </w:r>
    </w:p>
    <w:p w:rsidR="002D4725" w:rsidRDefault="006F5087">
      <w:pPr>
        <w:pStyle w:val="a3"/>
        <w:ind w:left="1002" w:right="229" w:firstLine="707"/>
      </w:pPr>
      <w:r>
        <w:t>Критерием, на основе которого осуществляется данный анализ, является наличие</w:t>
      </w:r>
      <w:r>
        <w:rPr>
          <w:spacing w:val="1"/>
        </w:rPr>
        <w:t xml:space="preserve"> </w:t>
      </w:r>
      <w:r>
        <w:t>интересной, событийно-насыщенной и личностно-развивающей совместной 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взрослых.</w:t>
      </w:r>
    </w:p>
    <w:p w:rsidR="002D4725" w:rsidRDefault="006F5087">
      <w:pPr>
        <w:pStyle w:val="a3"/>
        <w:ind w:left="1002" w:right="227" w:firstLine="707"/>
      </w:pPr>
      <w:r>
        <w:t>Анализ проводится заместителем директора по воспитательной работе</w:t>
      </w:r>
      <w:r>
        <w:rPr>
          <w:spacing w:val="1"/>
        </w:rPr>
        <w:t xml:space="preserve"> </w:t>
      </w:r>
      <w:r>
        <w:t>(педагогом-</w:t>
      </w:r>
      <w:r>
        <w:rPr>
          <w:spacing w:val="-57"/>
        </w:rPr>
        <w:t xml:space="preserve"> </w:t>
      </w:r>
      <w:r>
        <w:t>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</w:p>
    <w:p w:rsidR="002D4725" w:rsidRDefault="006F5087">
      <w:pPr>
        <w:pStyle w:val="a3"/>
        <w:ind w:left="1002" w:right="227" w:firstLine="707"/>
      </w:pP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обучающихся и педагогических работников могут быть анкетирования и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6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анкетирования направлен на выявление уровня организации воспитательной деятельности</w:t>
      </w:r>
      <w:r>
        <w:rPr>
          <w:spacing w:val="-57"/>
        </w:rPr>
        <w:t xml:space="preserve"> </w:t>
      </w:r>
      <w:r>
        <w:t>школы: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руководителя;</w:t>
      </w:r>
      <w:r>
        <w:rPr>
          <w:spacing w:val="-1"/>
        </w:rPr>
        <w:t xml:space="preserve"> </w:t>
      </w:r>
      <w:r>
        <w:t>качество проводимого дополнительного образования.</w:t>
      </w:r>
    </w:p>
    <w:p w:rsidR="002D4725" w:rsidRDefault="006F5087">
      <w:pPr>
        <w:pStyle w:val="a3"/>
        <w:ind w:left="1002" w:right="235" w:firstLine="707"/>
      </w:pP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классных</w:t>
      </w:r>
      <w:r>
        <w:rPr>
          <w:spacing w:val="-57"/>
        </w:rPr>
        <w:t xml:space="preserve"> </w:t>
      </w:r>
      <w:r>
        <w:t>руководителей</w:t>
      </w:r>
      <w:r>
        <w:rPr>
          <w:spacing w:val="-1"/>
        </w:rPr>
        <w:t xml:space="preserve"> </w:t>
      </w:r>
      <w:r>
        <w:t>или педагогическом</w:t>
      </w:r>
      <w:r>
        <w:rPr>
          <w:spacing w:val="-1"/>
        </w:rPr>
        <w:t xml:space="preserve"> </w:t>
      </w:r>
      <w:r>
        <w:t>совете.</w:t>
      </w:r>
    </w:p>
    <w:p w:rsidR="002D4725" w:rsidRDefault="006F5087">
      <w:pPr>
        <w:pStyle w:val="a3"/>
        <w:ind w:left="1002" w:right="234" w:firstLine="707"/>
      </w:pPr>
      <w:r>
        <w:t>Внимание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потенциала:</w:t>
      </w:r>
    </w:p>
    <w:p w:rsidR="002D4725" w:rsidRDefault="006F5087" w:rsidP="00600EF9">
      <w:pPr>
        <w:pStyle w:val="a4"/>
        <w:numPr>
          <w:ilvl w:val="0"/>
          <w:numId w:val="76"/>
        </w:numPr>
        <w:tabs>
          <w:tab w:val="left" w:pos="1710"/>
        </w:tabs>
        <w:jc w:val="left"/>
        <w:rPr>
          <w:sz w:val="24"/>
        </w:rPr>
      </w:pPr>
      <w:r>
        <w:rPr>
          <w:sz w:val="24"/>
        </w:rPr>
        <w:t>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2D4725" w:rsidRDefault="006F5087" w:rsidP="00600EF9">
      <w:pPr>
        <w:pStyle w:val="a4"/>
        <w:numPr>
          <w:ilvl w:val="0"/>
          <w:numId w:val="76"/>
        </w:numPr>
        <w:tabs>
          <w:tab w:val="left" w:pos="1710"/>
        </w:tabs>
        <w:spacing w:before="1"/>
        <w:jc w:val="left"/>
        <w:rPr>
          <w:sz w:val="24"/>
        </w:rPr>
      </w:pP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2D4725" w:rsidRDefault="006F5087" w:rsidP="00600EF9">
      <w:pPr>
        <w:pStyle w:val="a4"/>
        <w:numPr>
          <w:ilvl w:val="0"/>
          <w:numId w:val="76"/>
        </w:numPr>
        <w:tabs>
          <w:tab w:val="left" w:pos="1710"/>
        </w:tabs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классов;</w:t>
      </w:r>
    </w:p>
    <w:p w:rsidR="002D4725" w:rsidRDefault="006F5087" w:rsidP="00600EF9">
      <w:pPr>
        <w:pStyle w:val="a4"/>
        <w:numPr>
          <w:ilvl w:val="0"/>
          <w:numId w:val="76"/>
        </w:numPr>
        <w:tabs>
          <w:tab w:val="left" w:pos="1710"/>
        </w:tabs>
        <w:jc w:val="left"/>
        <w:rPr>
          <w:sz w:val="24"/>
        </w:rPr>
      </w:pPr>
      <w:r>
        <w:rPr>
          <w:sz w:val="24"/>
        </w:rPr>
        <w:t>проводимых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дел,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мероприятий;</w:t>
      </w:r>
    </w:p>
    <w:p w:rsidR="002D4725" w:rsidRDefault="006F5087" w:rsidP="00600EF9">
      <w:pPr>
        <w:pStyle w:val="a4"/>
        <w:numPr>
          <w:ilvl w:val="0"/>
          <w:numId w:val="76"/>
        </w:numPr>
        <w:tabs>
          <w:tab w:val="left" w:pos="1710"/>
        </w:tabs>
        <w:jc w:val="left"/>
        <w:rPr>
          <w:sz w:val="24"/>
        </w:rPr>
      </w:pPr>
      <w:r>
        <w:rPr>
          <w:sz w:val="24"/>
        </w:rPr>
        <w:t>внешкольных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:rsidR="002D4725" w:rsidRDefault="006F5087" w:rsidP="00600EF9">
      <w:pPr>
        <w:pStyle w:val="a4"/>
        <w:numPr>
          <w:ilvl w:val="0"/>
          <w:numId w:val="76"/>
        </w:numPr>
        <w:tabs>
          <w:tab w:val="left" w:pos="1710"/>
        </w:tabs>
        <w:jc w:val="left"/>
        <w:rPr>
          <w:sz w:val="24"/>
        </w:rPr>
      </w:pP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2D4725" w:rsidRDefault="006F5087" w:rsidP="00600EF9">
      <w:pPr>
        <w:pStyle w:val="a4"/>
        <w:numPr>
          <w:ilvl w:val="0"/>
          <w:numId w:val="76"/>
        </w:numPr>
        <w:tabs>
          <w:tab w:val="left" w:pos="1710"/>
        </w:tabs>
        <w:jc w:val="left"/>
        <w:rPr>
          <w:sz w:val="24"/>
        </w:rPr>
      </w:pP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сообществом;</w:t>
      </w:r>
    </w:p>
    <w:p w:rsidR="002D4725" w:rsidRDefault="006F5087" w:rsidP="00600EF9">
      <w:pPr>
        <w:pStyle w:val="a4"/>
        <w:numPr>
          <w:ilvl w:val="0"/>
          <w:numId w:val="76"/>
        </w:numPr>
        <w:tabs>
          <w:tab w:val="left" w:pos="1710"/>
        </w:tabs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самоуправления;</w:t>
      </w:r>
    </w:p>
    <w:p w:rsidR="002D4725" w:rsidRDefault="006F5087" w:rsidP="00600EF9">
      <w:pPr>
        <w:pStyle w:val="a4"/>
        <w:numPr>
          <w:ilvl w:val="0"/>
          <w:numId w:val="76"/>
        </w:numPr>
        <w:tabs>
          <w:tab w:val="left" w:pos="1710"/>
        </w:tabs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безопасности;</w:t>
      </w:r>
    </w:p>
    <w:p w:rsidR="002D4725" w:rsidRDefault="006F5087" w:rsidP="00600EF9">
      <w:pPr>
        <w:pStyle w:val="a4"/>
        <w:numPr>
          <w:ilvl w:val="0"/>
          <w:numId w:val="76"/>
        </w:numPr>
        <w:tabs>
          <w:tab w:val="left" w:pos="1710"/>
        </w:tabs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партнерства;</w:t>
      </w:r>
    </w:p>
    <w:p w:rsidR="002D4725" w:rsidRDefault="006F5087" w:rsidP="00600EF9">
      <w:pPr>
        <w:pStyle w:val="a4"/>
        <w:numPr>
          <w:ilvl w:val="0"/>
          <w:numId w:val="76"/>
        </w:numPr>
        <w:tabs>
          <w:tab w:val="left" w:pos="1710"/>
        </w:tabs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2D4725" w:rsidRDefault="006F5087">
      <w:pPr>
        <w:pStyle w:val="a3"/>
        <w:ind w:left="1002" w:right="227" w:firstLine="1418"/>
      </w:pPr>
      <w:r>
        <w:t>Итоги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Медянская</w:t>
      </w:r>
      <w:r>
        <w:rPr>
          <w:spacing w:val="1"/>
        </w:rPr>
        <w:t xml:space="preserve"> </w:t>
      </w:r>
      <w:r>
        <w:t>СШ</w:t>
      </w:r>
      <w:r>
        <w:rPr>
          <w:spacing w:val="1"/>
        </w:rPr>
        <w:t xml:space="preserve"> </w:t>
      </w:r>
      <w:r>
        <w:t>оформляются в виде отчёта, составляемого заместителем директора по воспитательной</w:t>
      </w:r>
      <w:r>
        <w:rPr>
          <w:spacing w:val="1"/>
        </w:rPr>
        <w:t xml:space="preserve"> </w:t>
      </w:r>
      <w:r>
        <w:t>работе в конце учебного года, рассматриваются и утверждаются педагогическим советом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иным</w:t>
      </w:r>
      <w:r>
        <w:rPr>
          <w:spacing w:val="-2"/>
        </w:rPr>
        <w:t xml:space="preserve"> </w:t>
      </w:r>
      <w:r>
        <w:t>коллегиальным</w:t>
      </w:r>
      <w:r>
        <w:rPr>
          <w:spacing w:val="-2"/>
        </w:rPr>
        <w:t xml:space="preserve"> </w:t>
      </w:r>
      <w:r>
        <w:t>органом</w:t>
      </w:r>
      <w:r>
        <w:rPr>
          <w:spacing w:val="-1"/>
        </w:rPr>
        <w:t xml:space="preserve"> </w:t>
      </w:r>
      <w:r>
        <w:t>управления в</w:t>
      </w:r>
      <w:r>
        <w:rPr>
          <w:spacing w:val="-1"/>
        </w:rPr>
        <w:t xml:space="preserve"> </w:t>
      </w:r>
      <w:r>
        <w:t>школе.</w:t>
      </w:r>
    </w:p>
    <w:p w:rsidR="002D4725" w:rsidRDefault="002D4725">
      <w:pPr>
        <w:sectPr w:rsidR="002D4725">
          <w:pgSz w:w="11910" w:h="16840"/>
          <w:pgMar w:top="1040" w:right="620" w:bottom="1200" w:left="700" w:header="0" w:footer="923" w:gutter="0"/>
          <w:cols w:space="720"/>
        </w:sectPr>
      </w:pPr>
    </w:p>
    <w:p w:rsidR="002D4725" w:rsidRDefault="006F5087" w:rsidP="00600EF9">
      <w:pPr>
        <w:pStyle w:val="1"/>
        <w:numPr>
          <w:ilvl w:val="1"/>
          <w:numId w:val="82"/>
        </w:numPr>
        <w:tabs>
          <w:tab w:val="left" w:pos="3660"/>
        </w:tabs>
        <w:spacing w:before="74"/>
        <w:ind w:left="3659" w:hanging="282"/>
        <w:jc w:val="left"/>
      </w:pPr>
      <w:r>
        <w:lastRenderedPageBreak/>
        <w:t>ОРГАНИЗАЦИОННЫЙ</w:t>
      </w:r>
      <w:r>
        <w:rPr>
          <w:spacing w:val="-4"/>
        </w:rPr>
        <w:t xml:space="preserve"> </w:t>
      </w:r>
      <w:r>
        <w:t>РАЗДЕЛ</w:t>
      </w:r>
    </w:p>
    <w:p w:rsidR="002D4725" w:rsidRDefault="006F5087">
      <w:pPr>
        <w:pStyle w:val="a3"/>
        <w:spacing w:before="50" w:line="276" w:lineRule="auto"/>
        <w:ind w:left="1002" w:right="230" w:firstLine="539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ПНОО</w:t>
      </w:r>
      <w:r>
        <w:rPr>
          <w:spacing w:val="-1"/>
        </w:rPr>
        <w:t xml:space="preserve"> </w:t>
      </w:r>
      <w:r>
        <w:t>и включает:</w:t>
      </w:r>
    </w:p>
    <w:p w:rsidR="002D4725" w:rsidRDefault="006F5087" w:rsidP="00600EF9">
      <w:pPr>
        <w:pStyle w:val="a4"/>
        <w:numPr>
          <w:ilvl w:val="0"/>
          <w:numId w:val="75"/>
        </w:numPr>
        <w:tabs>
          <w:tab w:val="left" w:pos="1286"/>
        </w:tabs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план;</w:t>
      </w:r>
    </w:p>
    <w:p w:rsidR="002D4725" w:rsidRDefault="006F5087" w:rsidP="00600EF9">
      <w:pPr>
        <w:pStyle w:val="a4"/>
        <w:numPr>
          <w:ilvl w:val="0"/>
          <w:numId w:val="75"/>
        </w:numPr>
        <w:tabs>
          <w:tab w:val="left" w:pos="1286"/>
        </w:tabs>
        <w:spacing w:before="42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2D4725" w:rsidRDefault="006F5087" w:rsidP="00600EF9">
      <w:pPr>
        <w:pStyle w:val="a4"/>
        <w:numPr>
          <w:ilvl w:val="0"/>
          <w:numId w:val="75"/>
        </w:numPr>
        <w:tabs>
          <w:tab w:val="left" w:pos="1286"/>
        </w:tabs>
        <w:spacing w:before="39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график;</w:t>
      </w:r>
    </w:p>
    <w:p w:rsidR="002D4725" w:rsidRDefault="006F5087" w:rsidP="00600EF9">
      <w:pPr>
        <w:pStyle w:val="a4"/>
        <w:numPr>
          <w:ilvl w:val="0"/>
          <w:numId w:val="75"/>
        </w:numPr>
        <w:tabs>
          <w:tab w:val="left" w:pos="1286"/>
        </w:tabs>
        <w:spacing w:before="42" w:line="273" w:lineRule="auto"/>
        <w:ind w:right="230"/>
        <w:rPr>
          <w:sz w:val="24"/>
        </w:rPr>
      </w:pP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году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2D4725" w:rsidRDefault="006F5087" w:rsidP="00600EF9">
      <w:pPr>
        <w:pStyle w:val="a4"/>
        <w:numPr>
          <w:ilvl w:val="0"/>
          <w:numId w:val="75"/>
        </w:numPr>
        <w:tabs>
          <w:tab w:val="left" w:pos="1286"/>
        </w:tabs>
        <w:spacing w:before="8" w:line="271" w:lineRule="auto"/>
        <w:ind w:right="230"/>
        <w:rPr>
          <w:sz w:val="24"/>
        </w:rPr>
      </w:pP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ФГОС.</w:t>
      </w:r>
    </w:p>
    <w:p w:rsidR="002D4725" w:rsidRDefault="006F5087" w:rsidP="00600EF9">
      <w:pPr>
        <w:pStyle w:val="2"/>
        <w:numPr>
          <w:ilvl w:val="1"/>
          <w:numId w:val="74"/>
        </w:numPr>
        <w:tabs>
          <w:tab w:val="left" w:pos="3625"/>
        </w:tabs>
        <w:spacing w:before="7"/>
        <w:ind w:hanging="362"/>
        <w:jc w:val="both"/>
      </w:pP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2D4725" w:rsidRDefault="002D4725">
      <w:pPr>
        <w:pStyle w:val="a3"/>
        <w:spacing w:before="1"/>
        <w:ind w:left="0"/>
        <w:jc w:val="left"/>
        <w:rPr>
          <w:b/>
          <w:sz w:val="31"/>
        </w:rPr>
      </w:pPr>
    </w:p>
    <w:p w:rsidR="002D4725" w:rsidRDefault="006F5087">
      <w:pPr>
        <w:pStyle w:val="a3"/>
        <w:spacing w:line="276" w:lineRule="auto"/>
        <w:ind w:left="1002" w:right="222" w:firstLine="539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план)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 образовательной деятельности к учебной нагрузке при 5-дневной 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:rsidR="002D4725" w:rsidRDefault="006F5087">
      <w:pPr>
        <w:pStyle w:val="a3"/>
        <w:spacing w:line="276" w:lineRule="auto"/>
        <w:ind w:left="1002" w:right="227" w:firstLine="539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трудоемкость,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модулей, формы промежуточной аттестации обучающихся. Учебный план обеспечивает</w:t>
      </w:r>
      <w:r>
        <w:rPr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6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русского языка как родного языка.</w:t>
      </w:r>
    </w:p>
    <w:p w:rsidR="002D4725" w:rsidRDefault="006F5087">
      <w:pPr>
        <w:pStyle w:val="a3"/>
        <w:spacing w:before="1" w:line="276" w:lineRule="auto"/>
        <w:ind w:left="1002" w:right="228" w:firstLine="827"/>
      </w:pPr>
      <w:r>
        <w:t>Федеральный учебный план состоит из двух частей – обязательной части и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 образовательных отношений.</w:t>
      </w:r>
    </w:p>
    <w:p w:rsidR="002D4725" w:rsidRDefault="006F5087">
      <w:pPr>
        <w:pStyle w:val="a3"/>
        <w:spacing w:line="276" w:lineRule="auto"/>
        <w:ind w:left="1002" w:right="235" w:firstLine="707"/>
      </w:pPr>
      <w:r>
        <w:t>Объём обязательной части программы начального общего образования составляет</w:t>
      </w:r>
      <w:r>
        <w:rPr>
          <w:spacing w:val="1"/>
        </w:rPr>
        <w:t xml:space="preserve"> </w:t>
      </w:r>
      <w:r>
        <w:t>80%, а объём части,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-1"/>
        </w:rPr>
        <w:t xml:space="preserve"> </w:t>
      </w:r>
      <w:r>
        <w:t>образовательной организацией,</w:t>
      </w:r>
      <w:r>
        <w:rPr>
          <w:spacing w:val="-2"/>
        </w:rPr>
        <w:t xml:space="preserve"> </w:t>
      </w:r>
      <w:r>
        <w:t>– 20%</w:t>
      </w:r>
      <w:r>
        <w:rPr>
          <w:spacing w:val="-2"/>
        </w:rPr>
        <w:t xml:space="preserve"> </w:t>
      </w:r>
      <w:r>
        <w:t>от общего</w:t>
      </w:r>
      <w:r>
        <w:rPr>
          <w:spacing w:val="-2"/>
        </w:rPr>
        <w:t xml:space="preserve"> </w:t>
      </w:r>
      <w:r>
        <w:t>объёма.</w:t>
      </w:r>
    </w:p>
    <w:p w:rsidR="002D4725" w:rsidRDefault="002D4725">
      <w:pPr>
        <w:pStyle w:val="a3"/>
        <w:spacing w:before="6"/>
        <w:ind w:left="0"/>
        <w:jc w:val="left"/>
        <w:rPr>
          <w:sz w:val="27"/>
        </w:rPr>
      </w:pPr>
    </w:p>
    <w:p w:rsidR="002D4725" w:rsidRDefault="006F5087">
      <w:pPr>
        <w:ind w:left="4818"/>
        <w:jc w:val="both"/>
        <w:rPr>
          <w:i/>
          <w:sz w:val="24"/>
        </w:rPr>
      </w:pPr>
      <w:r>
        <w:rPr>
          <w:i/>
          <w:sz w:val="24"/>
        </w:rPr>
        <w:t>Обязательная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часть</w:t>
      </w:r>
    </w:p>
    <w:p w:rsidR="002D4725" w:rsidRDefault="006F5087">
      <w:pPr>
        <w:pStyle w:val="a3"/>
        <w:spacing w:before="43" w:line="276" w:lineRule="auto"/>
        <w:ind w:left="1002" w:right="228" w:firstLine="566"/>
      </w:pPr>
      <w:r>
        <w:t>Обязательная часть учебного плана определяет состав обязательных для изучения</w:t>
      </w:r>
      <w:r>
        <w:rPr>
          <w:spacing w:val="1"/>
        </w:rPr>
        <w:t xml:space="preserve"> </w:t>
      </w:r>
      <w:r>
        <w:t>учебных предметов, реализующих ООП НОО, и учебное время, отводимое на их изучение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области: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79"/>
        </w:rPr>
        <w:t xml:space="preserve"> </w:t>
      </w:r>
      <w:r>
        <w:t>чтение»</w:t>
      </w:r>
      <w:r>
        <w:rPr>
          <w:spacing w:val="78"/>
        </w:rPr>
        <w:t xml:space="preserve"> </w:t>
      </w:r>
      <w:r>
        <w:t>(учебные</w:t>
      </w:r>
      <w:r>
        <w:rPr>
          <w:spacing w:val="79"/>
        </w:rPr>
        <w:t xml:space="preserve"> </w:t>
      </w:r>
      <w:r>
        <w:t>предметы:</w:t>
      </w:r>
      <w:r>
        <w:rPr>
          <w:spacing w:val="84"/>
        </w:rPr>
        <w:t xml:space="preserve"> </w:t>
      </w:r>
      <w:r>
        <w:t>«Русский</w:t>
      </w:r>
      <w:r>
        <w:rPr>
          <w:spacing w:val="81"/>
        </w:rPr>
        <w:t xml:space="preserve"> </w:t>
      </w:r>
      <w:r>
        <w:t>язык»,</w:t>
      </w:r>
      <w:r>
        <w:rPr>
          <w:spacing w:val="81"/>
        </w:rPr>
        <w:t xml:space="preserve"> </w:t>
      </w:r>
      <w:r>
        <w:t>«Литературное</w:t>
      </w:r>
      <w:r>
        <w:rPr>
          <w:spacing w:val="80"/>
        </w:rPr>
        <w:t xml:space="preserve"> </w:t>
      </w:r>
      <w:r>
        <w:t>чтение»);</w:t>
      </w:r>
    </w:p>
    <w:p w:rsidR="002D4725" w:rsidRDefault="006F5087">
      <w:pPr>
        <w:pStyle w:val="a3"/>
        <w:spacing w:line="276" w:lineRule="auto"/>
        <w:ind w:left="1002" w:right="227"/>
      </w:pPr>
      <w:r>
        <w:t>«Иностранный язык» (учебный предмет: «Иностранный язык (английский)»; «Математика</w:t>
      </w:r>
      <w:r>
        <w:rPr>
          <w:spacing w:val="-57"/>
        </w:rPr>
        <w:t xml:space="preserve"> </w:t>
      </w:r>
      <w:r>
        <w:t>и информатика» (учебный предмет «Математика»); «Обществознание и естествознание</w:t>
      </w:r>
      <w:r>
        <w:rPr>
          <w:spacing w:val="1"/>
        </w:rPr>
        <w:t xml:space="preserve"> </w:t>
      </w:r>
      <w:r>
        <w:t>(«окружающий</w:t>
      </w:r>
      <w:r>
        <w:rPr>
          <w:spacing w:val="1"/>
        </w:rPr>
        <w:t xml:space="preserve"> </w:t>
      </w:r>
      <w:r>
        <w:t>мир»)</w:t>
      </w:r>
      <w:r>
        <w:rPr>
          <w:spacing w:val="1"/>
        </w:rPr>
        <w:t xml:space="preserve"> </w:t>
      </w:r>
      <w:r>
        <w:t>(учебный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мир»);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 xml:space="preserve">культур   </w:t>
      </w:r>
      <w:r>
        <w:rPr>
          <w:spacing w:val="46"/>
        </w:rPr>
        <w:t xml:space="preserve"> </w:t>
      </w:r>
      <w:r>
        <w:t xml:space="preserve">и   </w:t>
      </w:r>
      <w:r>
        <w:rPr>
          <w:spacing w:val="46"/>
        </w:rPr>
        <w:t xml:space="preserve"> </w:t>
      </w:r>
      <w:r>
        <w:t xml:space="preserve">светской   </w:t>
      </w:r>
      <w:r>
        <w:rPr>
          <w:spacing w:val="49"/>
        </w:rPr>
        <w:t xml:space="preserve"> </w:t>
      </w:r>
      <w:r>
        <w:t xml:space="preserve">этики»,   </w:t>
      </w:r>
      <w:r>
        <w:rPr>
          <w:spacing w:val="45"/>
        </w:rPr>
        <w:t xml:space="preserve"> </w:t>
      </w:r>
      <w:r>
        <w:t xml:space="preserve">«Искусство»   </w:t>
      </w:r>
      <w:r>
        <w:rPr>
          <w:spacing w:val="48"/>
        </w:rPr>
        <w:t xml:space="preserve"> </w:t>
      </w:r>
      <w:r>
        <w:t xml:space="preserve">(учебные   </w:t>
      </w:r>
      <w:r>
        <w:rPr>
          <w:spacing w:val="46"/>
        </w:rPr>
        <w:t xml:space="preserve"> </w:t>
      </w:r>
      <w:r>
        <w:t xml:space="preserve">предметы   </w:t>
      </w:r>
      <w:r>
        <w:rPr>
          <w:spacing w:val="48"/>
        </w:rPr>
        <w:t xml:space="preserve"> </w:t>
      </w:r>
      <w:r>
        <w:t xml:space="preserve">«Музыка»   </w:t>
      </w:r>
      <w:r>
        <w:rPr>
          <w:spacing w:val="46"/>
        </w:rPr>
        <w:t xml:space="preserve"> </w:t>
      </w:r>
      <w:r>
        <w:t>и</w:t>
      </w:r>
    </w:p>
    <w:p w:rsidR="002D4725" w:rsidRDefault="006F5087">
      <w:pPr>
        <w:pStyle w:val="a3"/>
        <w:ind w:left="1002"/>
      </w:pPr>
      <w:r>
        <w:t xml:space="preserve">«Изобразительное   </w:t>
      </w:r>
      <w:r>
        <w:rPr>
          <w:spacing w:val="27"/>
        </w:rPr>
        <w:t xml:space="preserve"> </w:t>
      </w:r>
      <w:r>
        <w:t xml:space="preserve">искусство»);   </w:t>
      </w:r>
      <w:r>
        <w:rPr>
          <w:spacing w:val="27"/>
        </w:rPr>
        <w:t xml:space="preserve"> </w:t>
      </w:r>
      <w:r>
        <w:t xml:space="preserve">«Технология»   </w:t>
      </w:r>
      <w:r>
        <w:rPr>
          <w:spacing w:val="28"/>
        </w:rPr>
        <w:t xml:space="preserve"> </w:t>
      </w:r>
      <w:r>
        <w:t xml:space="preserve">(учебный   </w:t>
      </w:r>
      <w:r>
        <w:rPr>
          <w:spacing w:val="28"/>
        </w:rPr>
        <w:t xml:space="preserve"> </w:t>
      </w:r>
      <w:r>
        <w:t xml:space="preserve">предмет   </w:t>
      </w:r>
      <w:r>
        <w:rPr>
          <w:spacing w:val="29"/>
        </w:rPr>
        <w:t xml:space="preserve"> </w:t>
      </w:r>
      <w:r>
        <w:t>«Технология»);</w:t>
      </w:r>
    </w:p>
    <w:p w:rsidR="002D4725" w:rsidRDefault="006F5087">
      <w:pPr>
        <w:pStyle w:val="a3"/>
        <w:spacing w:before="41"/>
        <w:ind w:left="1002"/>
      </w:pPr>
      <w:r>
        <w:t>«Физическая</w:t>
      </w:r>
      <w:r>
        <w:rPr>
          <w:spacing w:val="-2"/>
        </w:rPr>
        <w:t xml:space="preserve"> </w:t>
      </w:r>
      <w:r>
        <w:t>культура»</w:t>
      </w:r>
      <w:r>
        <w:rPr>
          <w:spacing w:val="-2"/>
        </w:rPr>
        <w:t xml:space="preserve"> </w:t>
      </w:r>
      <w:r>
        <w:t>(учебный</w:t>
      </w:r>
      <w:r>
        <w:rPr>
          <w:spacing w:val="-2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«Физическая</w:t>
      </w:r>
      <w:r>
        <w:rPr>
          <w:spacing w:val="-2"/>
        </w:rPr>
        <w:t xml:space="preserve"> </w:t>
      </w:r>
      <w:r>
        <w:t>культура»).</w:t>
      </w:r>
    </w:p>
    <w:p w:rsidR="002D4725" w:rsidRDefault="002D4725">
      <w:pPr>
        <w:sectPr w:rsidR="002D4725">
          <w:pgSz w:w="11910" w:h="16840"/>
          <w:pgMar w:top="1040" w:right="620" w:bottom="1200" w:left="700" w:header="0" w:footer="923" w:gutter="0"/>
          <w:cols w:space="720"/>
        </w:sectPr>
      </w:pPr>
    </w:p>
    <w:p w:rsidR="002D4725" w:rsidRDefault="006F5087">
      <w:pPr>
        <w:pStyle w:val="a3"/>
        <w:spacing w:before="73" w:line="276" w:lineRule="auto"/>
        <w:ind w:left="1002" w:right="232" w:firstLine="539"/>
      </w:pPr>
      <w:r>
        <w:lastRenderedPageBreak/>
        <w:t>Предметная область: «Основы религиозных культур и светской этики»</w:t>
      </w:r>
      <w:r>
        <w:rPr>
          <w:spacing w:val="1"/>
        </w:rPr>
        <w:t xml:space="preserve"> </w:t>
      </w:r>
      <w:r>
        <w:t>включает в</w:t>
      </w:r>
      <w:r>
        <w:rPr>
          <w:spacing w:val="1"/>
        </w:rPr>
        <w:t xml:space="preserve"> </w:t>
      </w:r>
      <w:r>
        <w:t>себя</w:t>
      </w:r>
      <w:r>
        <w:rPr>
          <w:spacing w:val="8"/>
        </w:rPr>
        <w:t xml:space="preserve"> </w:t>
      </w:r>
      <w:r>
        <w:t>учебный</w:t>
      </w:r>
      <w:r>
        <w:rPr>
          <w:spacing w:val="8"/>
        </w:rPr>
        <w:t xml:space="preserve"> </w:t>
      </w:r>
      <w:r>
        <w:t>предмет:</w:t>
      </w:r>
      <w:r>
        <w:rPr>
          <w:spacing w:val="18"/>
        </w:rPr>
        <w:t xml:space="preserve"> </w:t>
      </w:r>
      <w:r>
        <w:t>«Основы</w:t>
      </w:r>
      <w:r>
        <w:rPr>
          <w:spacing w:val="7"/>
        </w:rPr>
        <w:t xml:space="preserve"> </w:t>
      </w:r>
      <w:r>
        <w:t>религиозных</w:t>
      </w:r>
      <w:r>
        <w:rPr>
          <w:spacing w:val="7"/>
        </w:rPr>
        <w:t xml:space="preserve"> </w:t>
      </w:r>
      <w:r>
        <w:t>культур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светской</w:t>
      </w:r>
      <w:r>
        <w:rPr>
          <w:spacing w:val="10"/>
        </w:rPr>
        <w:t xml:space="preserve"> </w:t>
      </w:r>
      <w:r>
        <w:t>этики»</w:t>
      </w:r>
      <w:r>
        <w:rPr>
          <w:spacing w:val="8"/>
        </w:rPr>
        <w:t xml:space="preserve"> </w:t>
      </w:r>
      <w:r>
        <w:t>(1</w:t>
      </w:r>
      <w:r>
        <w:rPr>
          <w:spacing w:val="7"/>
        </w:rPr>
        <w:t xml:space="preserve"> </w:t>
      </w:r>
      <w:r>
        <w:t>час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неделю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4-м</w:t>
      </w:r>
      <w:r>
        <w:rPr>
          <w:spacing w:val="1"/>
        </w:rPr>
        <w:t xml:space="preserve"> </w:t>
      </w:r>
      <w:r>
        <w:t>классе).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43"/>
        </w:rPr>
        <w:t xml:space="preserve"> </w:t>
      </w:r>
      <w:r>
        <w:t>этики»</w:t>
      </w:r>
      <w:r>
        <w:rPr>
          <w:spacing w:val="42"/>
        </w:rPr>
        <w:t xml:space="preserve"> </w:t>
      </w:r>
      <w:r>
        <w:t>выбор</w:t>
      </w:r>
      <w:r>
        <w:rPr>
          <w:spacing w:val="40"/>
        </w:rPr>
        <w:t xml:space="preserve"> </w:t>
      </w:r>
      <w:r>
        <w:t>одного</w:t>
      </w:r>
      <w:r>
        <w:rPr>
          <w:spacing w:val="43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учебных</w:t>
      </w:r>
      <w:r>
        <w:rPr>
          <w:spacing w:val="41"/>
        </w:rPr>
        <w:t xml:space="preserve"> </w:t>
      </w:r>
      <w:r>
        <w:t>модулей</w:t>
      </w:r>
      <w:r>
        <w:rPr>
          <w:spacing w:val="44"/>
        </w:rPr>
        <w:t xml:space="preserve"> </w:t>
      </w:r>
      <w:r>
        <w:t>«Основы</w:t>
      </w:r>
      <w:r>
        <w:rPr>
          <w:spacing w:val="41"/>
        </w:rPr>
        <w:t xml:space="preserve"> </w:t>
      </w:r>
      <w:r>
        <w:t>православной</w:t>
      </w:r>
      <w:r>
        <w:rPr>
          <w:spacing w:val="43"/>
        </w:rPr>
        <w:t xml:space="preserve"> </w:t>
      </w:r>
      <w:r>
        <w:t>культуры»,</w:t>
      </w:r>
    </w:p>
    <w:p w:rsidR="002D4725" w:rsidRDefault="006F5087">
      <w:pPr>
        <w:pStyle w:val="a3"/>
        <w:spacing w:before="1" w:line="276" w:lineRule="auto"/>
        <w:ind w:left="1002" w:right="227"/>
      </w:pP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культуры», «Основы религиозных культур народов России», «Основы светской этики»</w:t>
      </w:r>
      <w:r>
        <w:rPr>
          <w:spacing w:val="1"/>
        </w:rPr>
        <w:t xml:space="preserve"> </w:t>
      </w:r>
      <w:r>
        <w:t>осуществляется по заявлению родителей (законных представителей) несовершеннолетних</w:t>
      </w:r>
      <w:r>
        <w:rPr>
          <w:spacing w:val="1"/>
        </w:rPr>
        <w:t xml:space="preserve"> </w:t>
      </w:r>
      <w:r>
        <w:t>обучающихся.</w:t>
      </w:r>
    </w:p>
    <w:p w:rsidR="002D4725" w:rsidRDefault="006F5087">
      <w:pPr>
        <w:ind w:left="2499"/>
        <w:jc w:val="both"/>
        <w:rPr>
          <w:b/>
          <w:i/>
          <w:sz w:val="24"/>
        </w:rPr>
      </w:pPr>
      <w:r>
        <w:rPr>
          <w:i/>
          <w:sz w:val="24"/>
        </w:rPr>
        <w:t>Часть,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формируемая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участниками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b/>
          <w:i/>
          <w:sz w:val="24"/>
        </w:rPr>
        <w:t>.</w:t>
      </w:r>
    </w:p>
    <w:p w:rsidR="002D4725" w:rsidRDefault="006F5087">
      <w:pPr>
        <w:pStyle w:val="a3"/>
        <w:spacing w:before="43" w:line="276" w:lineRule="auto"/>
        <w:ind w:left="1002" w:right="229" w:firstLine="539"/>
      </w:pPr>
      <w:r>
        <w:t>В целях обеспечения индивидуальных потребностей обучающихся часть учебного</w:t>
      </w:r>
      <w:r>
        <w:rPr>
          <w:spacing w:val="1"/>
        </w:rPr>
        <w:t xml:space="preserve"> </w:t>
      </w:r>
      <w:r>
        <w:t>плана, формируемая участниками образовательных отношений, из перечня, предлагаемого</w:t>
      </w:r>
      <w:r>
        <w:rPr>
          <w:spacing w:val="-57"/>
        </w:rPr>
        <w:t xml:space="preserve"> </w:t>
      </w:r>
      <w:r>
        <w:t>Учреждением, включает учебные предметы, учебные курсы, учебные модули по 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 несовершеннолетних обучающихся, в том числе</w:t>
      </w:r>
      <w:r>
        <w:rPr>
          <w:spacing w:val="1"/>
        </w:rPr>
        <w:t xml:space="preserve"> </w:t>
      </w:r>
      <w:r>
        <w:t>предусматривающие углубленное изучение учебных предметов, с целью 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учитывающие</w:t>
      </w:r>
      <w:r>
        <w:rPr>
          <w:spacing w:val="-2"/>
        </w:rPr>
        <w:t xml:space="preserve"> </w:t>
      </w:r>
      <w:r>
        <w:t>этнокультурные</w:t>
      </w:r>
      <w:r>
        <w:rPr>
          <w:spacing w:val="-2"/>
        </w:rPr>
        <w:t xml:space="preserve"> </w:t>
      </w:r>
      <w:r>
        <w:t>интересы.</w:t>
      </w:r>
    </w:p>
    <w:p w:rsidR="002D4725" w:rsidRDefault="006F5087">
      <w:pPr>
        <w:pStyle w:val="a3"/>
        <w:spacing w:line="276" w:lineRule="auto"/>
        <w:ind w:left="1002" w:right="230" w:firstLine="566"/>
      </w:pPr>
      <w:r>
        <w:t>Количество учебных занятий за 4 учебных года составляет 3039 часов. В 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ограничений,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эпидемиологической</w:t>
      </w:r>
      <w:r>
        <w:rPr>
          <w:spacing w:val="1"/>
        </w:rPr>
        <w:t xml:space="preserve"> </w:t>
      </w:r>
      <w:r>
        <w:t>ситуацией, в целях обеспечения оптимальных условий реализации ООП НОО 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сокращено,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2954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5"/>
        </w:rPr>
        <w:t xml:space="preserve"> </w:t>
      </w:r>
      <w:r>
        <w:t>допускается</w:t>
      </w:r>
      <w:r>
        <w:rPr>
          <w:spacing w:val="14"/>
        </w:rPr>
        <w:t xml:space="preserve"> </w:t>
      </w:r>
      <w:r>
        <w:t>интеграция</w:t>
      </w:r>
      <w:r>
        <w:rPr>
          <w:spacing w:val="13"/>
        </w:rPr>
        <w:t xml:space="preserve"> </w:t>
      </w:r>
      <w:r>
        <w:t>форм</w:t>
      </w:r>
      <w:r>
        <w:rPr>
          <w:spacing w:val="14"/>
        </w:rPr>
        <w:t xml:space="preserve"> </w:t>
      </w:r>
      <w:r>
        <w:t>обучения:</w:t>
      </w:r>
      <w:r>
        <w:rPr>
          <w:spacing w:val="15"/>
        </w:rPr>
        <w:t xml:space="preserve"> </w:t>
      </w:r>
      <w:r>
        <w:t>очного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электронного</w:t>
      </w:r>
      <w:r>
        <w:rPr>
          <w:spacing w:val="13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дистанционных образовательных</w:t>
      </w:r>
      <w:r>
        <w:rPr>
          <w:spacing w:val="-1"/>
        </w:rPr>
        <w:t xml:space="preserve"> </w:t>
      </w:r>
      <w:r>
        <w:t>технологий.</w:t>
      </w:r>
    </w:p>
    <w:p w:rsidR="002D4725" w:rsidRDefault="006F5087">
      <w:pPr>
        <w:pStyle w:val="a3"/>
        <w:spacing w:line="276" w:lineRule="auto"/>
        <w:ind w:left="1002" w:right="229" w:firstLine="707"/>
        <w:rPr>
          <w:i/>
        </w:rPr>
      </w:pPr>
      <w:r>
        <w:t>Учреждение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дистанционных образовательных технологий и электронного обучения в</w:t>
      </w:r>
      <w:r>
        <w:rPr>
          <w:spacing w:val="1"/>
        </w:rPr>
        <w:t xml:space="preserve"> </w:t>
      </w:r>
      <w:r>
        <w:t>период временных ограничений, связанных с эпидемиологической ситуацией, в режиме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домашней</w:t>
      </w:r>
      <w:r>
        <w:rPr>
          <w:spacing w:val="1"/>
        </w:rPr>
        <w:t xml:space="preserve"> </w:t>
      </w:r>
      <w:r>
        <w:t>самоизоляции.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предусматривается корректировка учебных планов и рабочих программ по предметам,</w:t>
      </w:r>
      <w:r>
        <w:rPr>
          <w:spacing w:val="1"/>
        </w:rPr>
        <w:t xml:space="preserve"> </w:t>
      </w:r>
      <w:r>
        <w:t>предусматривающая сокращение времени учебных занятий и акцент на освоение нового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организовывает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онлайн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консультаций с использованием различных электронных образовательных ресурсов </w:t>
      </w:r>
      <w:r>
        <w:rPr>
          <w:i/>
        </w:rPr>
        <w:t>(см.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-1"/>
        </w:rPr>
        <w:t xml:space="preserve"> </w:t>
      </w:r>
      <w:r>
        <w:rPr>
          <w:i/>
        </w:rPr>
        <w:t>3.5.).</w:t>
      </w:r>
    </w:p>
    <w:p w:rsidR="002D4725" w:rsidRDefault="006F5087">
      <w:pPr>
        <w:pStyle w:val="a3"/>
        <w:spacing w:line="276" w:lineRule="auto"/>
        <w:ind w:left="1002" w:right="232" w:firstLine="707"/>
      </w:pPr>
      <w:r>
        <w:t>Расписание учебных занятий составляется с учётом дневной и недельной динамики</w:t>
      </w:r>
      <w:r>
        <w:rPr>
          <w:spacing w:val="-57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-57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 действующим</w:t>
      </w:r>
      <w:r>
        <w:rPr>
          <w:spacing w:val="-1"/>
        </w:rPr>
        <w:t xml:space="preserve"> </w:t>
      </w:r>
      <w:r>
        <w:t>санитарным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нормативам.</w:t>
      </w:r>
    </w:p>
    <w:p w:rsidR="002D4725" w:rsidRDefault="006F5087">
      <w:pPr>
        <w:pStyle w:val="a3"/>
        <w:spacing w:before="1" w:line="276" w:lineRule="auto"/>
        <w:ind w:left="1002" w:right="227" w:firstLine="827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(урочной и внеурочной), в выборе видов деятельности по каждому предмету</w:t>
      </w:r>
      <w:r>
        <w:rPr>
          <w:spacing w:val="-57"/>
        </w:rPr>
        <w:t xml:space="preserve"> </w:t>
      </w:r>
      <w:r>
        <w:t>(проектная деятельность, практические и лабораторные занятия, экскурсии и другие). 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 необходим</w:t>
      </w:r>
      <w:r>
        <w:rPr>
          <w:spacing w:val="-2"/>
        </w:rPr>
        <w:t xml:space="preserve"> </w:t>
      </w:r>
      <w:r>
        <w:t>перерыв</w:t>
      </w:r>
      <w:r>
        <w:rPr>
          <w:spacing w:val="-1"/>
        </w:rPr>
        <w:t xml:space="preserve"> </w:t>
      </w:r>
      <w:r>
        <w:t>для гимнастики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 минут.</w:t>
      </w:r>
    </w:p>
    <w:p w:rsidR="002D4725" w:rsidRDefault="006F5087">
      <w:pPr>
        <w:pStyle w:val="a3"/>
        <w:spacing w:line="276" w:lineRule="auto"/>
        <w:ind w:left="1002" w:right="230" w:firstLine="827"/>
      </w:pPr>
      <w:r>
        <w:t>Урочная деятельность</w:t>
      </w:r>
      <w:r>
        <w:rPr>
          <w:spacing w:val="1"/>
        </w:rPr>
        <w:t xml:space="preserve"> </w:t>
      </w:r>
      <w:r>
        <w:t>направлена на достижение 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 программы начального общего образования с учётом 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 учебных</w:t>
      </w:r>
      <w:r>
        <w:rPr>
          <w:spacing w:val="-3"/>
        </w:rPr>
        <w:t xml:space="preserve"> </w:t>
      </w:r>
      <w:r>
        <w:t>предметов.</w:t>
      </w:r>
    </w:p>
    <w:p w:rsidR="002D4725" w:rsidRDefault="006F5087">
      <w:pPr>
        <w:pStyle w:val="a3"/>
        <w:spacing w:line="276" w:lineRule="auto"/>
        <w:ind w:left="1002" w:right="230" w:firstLine="827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 на достижение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26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начального</w:t>
      </w:r>
      <w:r>
        <w:rPr>
          <w:spacing w:val="26"/>
        </w:rPr>
        <w:t xml:space="preserve"> </w:t>
      </w:r>
      <w:r>
        <w:t>общего</w:t>
      </w:r>
      <w:r>
        <w:rPr>
          <w:spacing w:val="26"/>
        </w:rPr>
        <w:t xml:space="preserve"> </w:t>
      </w:r>
      <w:r>
        <w:t>образования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учётом</w:t>
      </w:r>
      <w:r>
        <w:rPr>
          <w:spacing w:val="26"/>
        </w:rPr>
        <w:t xml:space="preserve"> </w:t>
      </w:r>
      <w:r>
        <w:t>выбора</w:t>
      </w:r>
      <w:r>
        <w:rPr>
          <w:spacing w:val="25"/>
        </w:rPr>
        <w:t xml:space="preserve"> </w:t>
      </w:r>
      <w:r>
        <w:t>участниками</w:t>
      </w:r>
    </w:p>
    <w:p w:rsidR="002D4725" w:rsidRDefault="002D4725">
      <w:pPr>
        <w:spacing w:line="276" w:lineRule="auto"/>
        <w:sectPr w:rsidR="002D4725">
          <w:pgSz w:w="11910" w:h="16840"/>
          <w:pgMar w:top="1040" w:right="620" w:bottom="1200" w:left="700" w:header="0" w:footer="923" w:gutter="0"/>
          <w:cols w:space="720"/>
        </w:sectPr>
      </w:pPr>
    </w:p>
    <w:p w:rsidR="002D4725" w:rsidRDefault="006F5087">
      <w:pPr>
        <w:pStyle w:val="a3"/>
        <w:spacing w:before="73" w:line="276" w:lineRule="auto"/>
        <w:ind w:left="1002" w:right="233"/>
      </w:pPr>
      <w:r>
        <w:lastRenderedPageBreak/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 образовательной организацией. Осуществляется в формах, отличных 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(экскурсии,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общественно-полезных</w:t>
      </w:r>
      <w:r>
        <w:rPr>
          <w:spacing w:val="-4"/>
        </w:rPr>
        <w:t xml:space="preserve"> </w:t>
      </w:r>
      <w:r>
        <w:t>практик и</w:t>
      </w:r>
      <w:r>
        <w:rPr>
          <w:spacing w:val="-1"/>
        </w:rPr>
        <w:t xml:space="preserve"> </w:t>
      </w:r>
      <w:r>
        <w:t>иные</w:t>
      </w:r>
      <w:r>
        <w:rPr>
          <w:spacing w:val="-2"/>
        </w:rPr>
        <w:t xml:space="preserve"> </w:t>
      </w:r>
      <w:r>
        <w:t>формы).</w:t>
      </w:r>
    </w:p>
    <w:p w:rsidR="002D4725" w:rsidRDefault="006F5087">
      <w:pPr>
        <w:pStyle w:val="a3"/>
        <w:spacing w:before="1" w:line="276" w:lineRule="auto"/>
        <w:ind w:left="1002" w:right="232" w:firstLine="827"/>
      </w:pP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широкого</w:t>
      </w:r>
      <w:r>
        <w:rPr>
          <w:spacing w:val="-1"/>
        </w:rPr>
        <w:t xml:space="preserve"> </w:t>
      </w:r>
      <w:r>
        <w:t>спектра занятий,</w:t>
      </w:r>
      <w:r>
        <w:rPr>
          <w:spacing w:val="-4"/>
        </w:rPr>
        <w:t xml:space="preserve"> </w:t>
      </w:r>
      <w:r>
        <w:t>направленных 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обучающихся.</w:t>
      </w:r>
    </w:p>
    <w:p w:rsidR="002D4725" w:rsidRDefault="006F5087">
      <w:pPr>
        <w:pStyle w:val="a3"/>
        <w:spacing w:line="276" w:lineRule="auto"/>
        <w:ind w:left="1002" w:right="227" w:firstLine="827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организация,</w:t>
      </w:r>
      <w:r>
        <w:rPr>
          <w:spacing w:val="-57"/>
        </w:rPr>
        <w:t xml:space="preserve"> </w:t>
      </w:r>
      <w:r>
        <w:t>осуществляющая</w:t>
      </w:r>
      <w:r>
        <w:rPr>
          <w:spacing w:val="-1"/>
        </w:rPr>
        <w:t xml:space="preserve"> </w:t>
      </w:r>
      <w:r>
        <w:t>образовательную деятельность.</w:t>
      </w:r>
    </w:p>
    <w:p w:rsidR="002D4725" w:rsidRDefault="006F5087">
      <w:pPr>
        <w:pStyle w:val="a3"/>
        <w:spacing w:before="1" w:line="276" w:lineRule="auto"/>
        <w:ind w:left="1002" w:right="233" w:firstLine="827"/>
      </w:pPr>
      <w:r>
        <w:t>Время, отведённое на внеурочную деятельность, не учитывается при определении</w:t>
      </w:r>
      <w:r>
        <w:rPr>
          <w:spacing w:val="1"/>
        </w:rPr>
        <w:t xml:space="preserve"> </w:t>
      </w:r>
      <w:r>
        <w:t>максимально допустимой недельной учебной нагрузки обучающихся, но учитывается 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-2"/>
        </w:rPr>
        <w:t xml:space="preserve"> </w:t>
      </w:r>
      <w:r>
        <w:t>объёмов</w:t>
      </w:r>
      <w:r>
        <w:rPr>
          <w:spacing w:val="-1"/>
        </w:rPr>
        <w:t xml:space="preserve"> </w:t>
      </w:r>
      <w:r>
        <w:t>финансирования,</w:t>
      </w:r>
      <w:r>
        <w:rPr>
          <w:spacing w:val="-4"/>
        </w:rPr>
        <w:t xml:space="preserve"> </w:t>
      </w:r>
      <w:r>
        <w:t>направляемых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НОО.</w:t>
      </w:r>
    </w:p>
    <w:p w:rsidR="002D4725" w:rsidRDefault="002D4725">
      <w:pPr>
        <w:pStyle w:val="a3"/>
        <w:spacing w:before="7"/>
        <w:ind w:left="0"/>
        <w:jc w:val="left"/>
        <w:rPr>
          <w:sz w:val="27"/>
        </w:rPr>
      </w:pPr>
    </w:p>
    <w:p w:rsidR="002D4725" w:rsidRDefault="006F5087">
      <w:pPr>
        <w:pStyle w:val="a3"/>
        <w:spacing w:line="276" w:lineRule="auto"/>
        <w:ind w:left="1002" w:right="1584" w:firstLine="707"/>
        <w:jc w:val="left"/>
      </w:pPr>
      <w:r>
        <w:t>МОУ Медянская СШ выбрала 1 вариант федерального учебного плана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(5-дневная учебная</w:t>
      </w:r>
      <w:r>
        <w:rPr>
          <w:spacing w:val="-1"/>
        </w:rPr>
        <w:t xml:space="preserve"> </w:t>
      </w:r>
      <w:r>
        <w:t>неделя).</w:t>
      </w:r>
    </w:p>
    <w:p w:rsidR="002D4725" w:rsidRDefault="002D4725">
      <w:pPr>
        <w:spacing w:line="276" w:lineRule="auto"/>
        <w:sectPr w:rsidR="002D4725">
          <w:pgSz w:w="11910" w:h="16840"/>
          <w:pgMar w:top="1040" w:right="620" w:bottom="1200" w:left="700" w:header="0" w:footer="92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6"/>
        <w:gridCol w:w="2501"/>
        <w:gridCol w:w="1250"/>
        <w:gridCol w:w="1091"/>
        <w:gridCol w:w="1094"/>
        <w:gridCol w:w="313"/>
        <w:gridCol w:w="939"/>
        <w:gridCol w:w="1057"/>
      </w:tblGrid>
      <w:tr w:rsidR="002D4725">
        <w:trPr>
          <w:trHeight w:val="919"/>
        </w:trPr>
        <w:tc>
          <w:tcPr>
            <w:tcW w:w="10321" w:type="dxa"/>
            <w:gridSpan w:val="8"/>
          </w:tcPr>
          <w:p w:rsidR="002D4725" w:rsidRDefault="002D4725">
            <w:pPr>
              <w:pStyle w:val="TableParagraph"/>
              <w:spacing w:before="2"/>
              <w:rPr>
                <w:sz w:val="26"/>
              </w:rPr>
            </w:pPr>
          </w:p>
          <w:p w:rsidR="002D4725" w:rsidRDefault="006F5087">
            <w:pPr>
              <w:pStyle w:val="TableParagraph"/>
              <w:ind w:left="1663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(5-дневная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неделя)</w:t>
            </w:r>
          </w:p>
        </w:tc>
      </w:tr>
      <w:tr w:rsidR="002D4725">
        <w:trPr>
          <w:trHeight w:val="422"/>
        </w:trPr>
        <w:tc>
          <w:tcPr>
            <w:tcW w:w="2076" w:type="dxa"/>
            <w:vMerge w:val="restart"/>
          </w:tcPr>
          <w:p w:rsidR="002D4725" w:rsidRDefault="006F5087">
            <w:pPr>
              <w:pStyle w:val="TableParagraph"/>
              <w:spacing w:before="109" w:line="278" w:lineRule="auto"/>
              <w:ind w:left="633" w:right="367" w:hanging="236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501" w:type="dxa"/>
            <w:vMerge w:val="restart"/>
          </w:tcPr>
          <w:p w:rsidR="002D4725" w:rsidRDefault="006F5087">
            <w:pPr>
              <w:pStyle w:val="TableParagraph"/>
              <w:spacing w:before="109" w:line="278" w:lineRule="auto"/>
              <w:ind w:left="893" w:right="205" w:hanging="66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Учебные </w:t>
            </w:r>
            <w:r>
              <w:rPr>
                <w:sz w:val="24"/>
              </w:rPr>
              <w:t>предметы/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4687" w:type="dxa"/>
            <w:gridSpan w:val="5"/>
          </w:tcPr>
          <w:p w:rsidR="002D4725" w:rsidRDefault="006F5087">
            <w:pPr>
              <w:pStyle w:val="TableParagraph"/>
              <w:spacing w:before="51"/>
              <w:ind w:left="93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057" w:type="dxa"/>
            <w:vMerge w:val="restart"/>
          </w:tcPr>
          <w:p w:rsidR="002D4725" w:rsidRDefault="002D4725">
            <w:pPr>
              <w:pStyle w:val="TableParagraph"/>
              <w:spacing w:before="3"/>
              <w:rPr>
                <w:sz w:val="37"/>
              </w:rPr>
            </w:pPr>
          </w:p>
          <w:p w:rsidR="002D4725" w:rsidRDefault="006F5087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2D4725">
        <w:trPr>
          <w:trHeight w:val="424"/>
        </w:trPr>
        <w:tc>
          <w:tcPr>
            <w:tcW w:w="2076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501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250" w:type="dxa"/>
          </w:tcPr>
          <w:p w:rsidR="002D4725" w:rsidRDefault="006F5087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091" w:type="dxa"/>
          </w:tcPr>
          <w:p w:rsidR="002D4725" w:rsidRDefault="006F5087">
            <w:pPr>
              <w:pStyle w:val="TableParagraph"/>
              <w:spacing w:before="1"/>
              <w:ind w:left="346" w:right="335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407" w:type="dxa"/>
            <w:gridSpan w:val="2"/>
          </w:tcPr>
          <w:p w:rsidR="002D4725" w:rsidRDefault="006F5087">
            <w:pPr>
              <w:pStyle w:val="TableParagraph"/>
              <w:spacing w:before="1"/>
              <w:ind w:left="564" w:right="553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939" w:type="dxa"/>
          </w:tcPr>
          <w:p w:rsidR="002D4725" w:rsidRDefault="006F5087">
            <w:pPr>
              <w:pStyle w:val="TableParagraph"/>
              <w:spacing w:before="1"/>
              <w:ind w:left="326" w:right="308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057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448"/>
        </w:trPr>
        <w:tc>
          <w:tcPr>
            <w:tcW w:w="4577" w:type="dxa"/>
            <w:gridSpan w:val="2"/>
          </w:tcPr>
          <w:p w:rsidR="002D4725" w:rsidRDefault="006F5087">
            <w:pPr>
              <w:pStyle w:val="TableParagraph"/>
              <w:spacing w:before="63"/>
              <w:ind w:left="62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5744" w:type="dxa"/>
            <w:gridSpan w:val="6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</w:tr>
      <w:tr w:rsidR="002D4725">
        <w:trPr>
          <w:trHeight w:val="441"/>
        </w:trPr>
        <w:tc>
          <w:tcPr>
            <w:tcW w:w="2076" w:type="dxa"/>
            <w:vMerge w:val="restart"/>
          </w:tcPr>
          <w:p w:rsidR="002D4725" w:rsidRDefault="006F5087">
            <w:pPr>
              <w:pStyle w:val="TableParagraph"/>
              <w:spacing w:before="51" w:line="276" w:lineRule="auto"/>
              <w:ind w:left="62" w:right="412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501" w:type="dxa"/>
          </w:tcPr>
          <w:p w:rsidR="002D4725" w:rsidRDefault="006F5087">
            <w:pPr>
              <w:pStyle w:val="TableParagraph"/>
              <w:spacing w:before="61"/>
              <w:ind w:left="6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50" w:type="dxa"/>
          </w:tcPr>
          <w:p w:rsidR="002D4725" w:rsidRDefault="006F5087">
            <w:pPr>
              <w:pStyle w:val="TableParagraph"/>
              <w:spacing w:before="6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91" w:type="dxa"/>
          </w:tcPr>
          <w:p w:rsidR="002D4725" w:rsidRDefault="006F5087">
            <w:pPr>
              <w:pStyle w:val="TableParagraph"/>
              <w:spacing w:before="6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94" w:type="dxa"/>
          </w:tcPr>
          <w:p w:rsidR="002D4725" w:rsidRDefault="006F5087">
            <w:pPr>
              <w:pStyle w:val="TableParagraph"/>
              <w:spacing w:before="6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52" w:type="dxa"/>
            <w:gridSpan w:val="2"/>
          </w:tcPr>
          <w:p w:rsidR="002D4725" w:rsidRDefault="006F5087">
            <w:pPr>
              <w:pStyle w:val="TableParagraph"/>
              <w:spacing w:before="61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57" w:type="dxa"/>
          </w:tcPr>
          <w:p w:rsidR="002D4725" w:rsidRDefault="006F5087">
            <w:pPr>
              <w:pStyle w:val="TableParagraph"/>
              <w:spacing w:before="61"/>
              <w:ind w:left="277" w:right="25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2D4725">
        <w:trPr>
          <w:trHeight w:val="604"/>
        </w:trPr>
        <w:tc>
          <w:tcPr>
            <w:tcW w:w="2076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501" w:type="dxa"/>
          </w:tcPr>
          <w:p w:rsidR="002D4725" w:rsidRDefault="006F5087">
            <w:pPr>
              <w:pStyle w:val="TableParagraph"/>
              <w:spacing w:before="143"/>
              <w:ind w:left="62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250" w:type="dxa"/>
          </w:tcPr>
          <w:p w:rsidR="002D4725" w:rsidRDefault="006F5087">
            <w:pPr>
              <w:pStyle w:val="TableParagraph"/>
              <w:spacing w:before="14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91" w:type="dxa"/>
          </w:tcPr>
          <w:p w:rsidR="002D4725" w:rsidRDefault="006F5087">
            <w:pPr>
              <w:pStyle w:val="TableParagraph"/>
              <w:spacing w:before="14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94" w:type="dxa"/>
          </w:tcPr>
          <w:p w:rsidR="002D4725" w:rsidRDefault="006F5087">
            <w:pPr>
              <w:pStyle w:val="TableParagraph"/>
              <w:spacing w:before="14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52" w:type="dxa"/>
            <w:gridSpan w:val="2"/>
          </w:tcPr>
          <w:p w:rsidR="002D4725" w:rsidRDefault="006F5087">
            <w:pPr>
              <w:pStyle w:val="TableParagraph"/>
              <w:spacing w:before="14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57" w:type="dxa"/>
          </w:tcPr>
          <w:p w:rsidR="002D4725" w:rsidRDefault="006F5087">
            <w:pPr>
              <w:pStyle w:val="TableParagraph"/>
              <w:spacing w:before="143"/>
              <w:ind w:left="277" w:right="25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2D4725">
        <w:trPr>
          <w:trHeight w:val="556"/>
        </w:trPr>
        <w:tc>
          <w:tcPr>
            <w:tcW w:w="2076" w:type="dxa"/>
          </w:tcPr>
          <w:p w:rsidR="002D4725" w:rsidRDefault="006F5087">
            <w:pPr>
              <w:pStyle w:val="TableParagraph"/>
              <w:spacing w:before="119"/>
              <w:ind w:left="62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501" w:type="dxa"/>
          </w:tcPr>
          <w:p w:rsidR="002D4725" w:rsidRDefault="006F5087">
            <w:pPr>
              <w:pStyle w:val="TableParagraph"/>
              <w:spacing w:before="119"/>
              <w:ind w:left="62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50" w:type="dxa"/>
          </w:tcPr>
          <w:p w:rsidR="002D4725" w:rsidRDefault="006F5087">
            <w:pPr>
              <w:pStyle w:val="TableParagraph"/>
              <w:spacing w:before="119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91" w:type="dxa"/>
          </w:tcPr>
          <w:p w:rsidR="002D4725" w:rsidRDefault="006F5087">
            <w:pPr>
              <w:pStyle w:val="TableParagraph"/>
              <w:spacing w:before="11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94" w:type="dxa"/>
          </w:tcPr>
          <w:p w:rsidR="002D4725" w:rsidRDefault="006F5087">
            <w:pPr>
              <w:pStyle w:val="TableParagraph"/>
              <w:spacing w:before="11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2" w:type="dxa"/>
            <w:gridSpan w:val="2"/>
          </w:tcPr>
          <w:p w:rsidR="002D4725" w:rsidRDefault="006F5087">
            <w:pPr>
              <w:pStyle w:val="TableParagraph"/>
              <w:spacing w:before="119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7" w:type="dxa"/>
          </w:tcPr>
          <w:p w:rsidR="002D4725" w:rsidRDefault="006F5087">
            <w:pPr>
              <w:pStyle w:val="TableParagraph"/>
              <w:spacing w:before="119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2D4725">
        <w:trPr>
          <w:trHeight w:val="710"/>
        </w:trPr>
        <w:tc>
          <w:tcPr>
            <w:tcW w:w="2076" w:type="dxa"/>
          </w:tcPr>
          <w:p w:rsidR="002D4725" w:rsidRDefault="006F5087">
            <w:pPr>
              <w:pStyle w:val="TableParagraph"/>
              <w:spacing w:before="37" w:line="276" w:lineRule="auto"/>
              <w:ind w:left="62" w:right="564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501" w:type="dxa"/>
          </w:tcPr>
          <w:p w:rsidR="002D4725" w:rsidRDefault="006F5087">
            <w:pPr>
              <w:pStyle w:val="TableParagraph"/>
              <w:spacing w:before="196"/>
              <w:ind w:left="62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250" w:type="dxa"/>
          </w:tcPr>
          <w:p w:rsidR="002D4725" w:rsidRDefault="006F5087">
            <w:pPr>
              <w:pStyle w:val="TableParagraph"/>
              <w:spacing w:before="196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91" w:type="dxa"/>
          </w:tcPr>
          <w:p w:rsidR="002D4725" w:rsidRDefault="006F5087">
            <w:pPr>
              <w:pStyle w:val="TableParagraph"/>
              <w:spacing w:before="196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94" w:type="dxa"/>
          </w:tcPr>
          <w:p w:rsidR="002D4725" w:rsidRDefault="006F5087">
            <w:pPr>
              <w:pStyle w:val="TableParagraph"/>
              <w:spacing w:before="196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52" w:type="dxa"/>
            <w:gridSpan w:val="2"/>
          </w:tcPr>
          <w:p w:rsidR="002D4725" w:rsidRDefault="006F5087">
            <w:pPr>
              <w:pStyle w:val="TableParagraph"/>
              <w:spacing w:before="19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57" w:type="dxa"/>
          </w:tcPr>
          <w:p w:rsidR="002D4725" w:rsidRDefault="006F5087">
            <w:pPr>
              <w:pStyle w:val="TableParagraph"/>
              <w:spacing w:before="196"/>
              <w:ind w:left="277" w:right="25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2D4725">
        <w:trPr>
          <w:trHeight w:val="1297"/>
        </w:trPr>
        <w:tc>
          <w:tcPr>
            <w:tcW w:w="2076" w:type="dxa"/>
          </w:tcPr>
          <w:p w:rsidR="002D4725" w:rsidRDefault="006F5087">
            <w:pPr>
              <w:pStyle w:val="TableParagraph"/>
              <w:spacing w:before="13" w:line="276" w:lineRule="auto"/>
              <w:ind w:left="62" w:right="70"/>
              <w:rPr>
                <w:sz w:val="24"/>
              </w:rPr>
            </w:pPr>
            <w:r>
              <w:rPr>
                <w:sz w:val="24"/>
              </w:rPr>
              <w:t>Обществознание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(Окружающий</w:t>
            </w:r>
          </w:p>
          <w:p w:rsidR="002D4725" w:rsidRDefault="006F5087">
            <w:pPr>
              <w:pStyle w:val="TableParagraph"/>
              <w:spacing w:before="1"/>
              <w:ind w:left="62"/>
              <w:rPr>
                <w:sz w:val="24"/>
              </w:rPr>
            </w:pPr>
            <w:r>
              <w:rPr>
                <w:sz w:val="24"/>
              </w:rPr>
              <w:t>мир)</w:t>
            </w:r>
          </w:p>
        </w:tc>
        <w:tc>
          <w:tcPr>
            <w:tcW w:w="2501" w:type="dxa"/>
          </w:tcPr>
          <w:p w:rsidR="002D4725" w:rsidRDefault="002D4725">
            <w:pPr>
              <w:pStyle w:val="TableParagraph"/>
              <w:rPr>
                <w:sz w:val="26"/>
              </w:rPr>
            </w:pPr>
          </w:p>
          <w:p w:rsidR="002D4725" w:rsidRDefault="006F5087">
            <w:pPr>
              <w:pStyle w:val="TableParagraph"/>
              <w:spacing w:before="189"/>
              <w:ind w:left="62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250" w:type="dxa"/>
          </w:tcPr>
          <w:p w:rsidR="002D4725" w:rsidRDefault="002D4725">
            <w:pPr>
              <w:pStyle w:val="TableParagraph"/>
              <w:rPr>
                <w:sz w:val="26"/>
              </w:rPr>
            </w:pPr>
          </w:p>
          <w:p w:rsidR="002D4725" w:rsidRDefault="006F5087">
            <w:pPr>
              <w:pStyle w:val="TableParagraph"/>
              <w:spacing w:before="189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91" w:type="dxa"/>
          </w:tcPr>
          <w:p w:rsidR="002D4725" w:rsidRDefault="002D4725">
            <w:pPr>
              <w:pStyle w:val="TableParagraph"/>
              <w:rPr>
                <w:sz w:val="26"/>
              </w:rPr>
            </w:pPr>
          </w:p>
          <w:p w:rsidR="002D4725" w:rsidRDefault="006F5087">
            <w:pPr>
              <w:pStyle w:val="TableParagraph"/>
              <w:spacing w:before="18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94" w:type="dxa"/>
          </w:tcPr>
          <w:p w:rsidR="002D4725" w:rsidRDefault="002D4725">
            <w:pPr>
              <w:pStyle w:val="TableParagraph"/>
              <w:rPr>
                <w:sz w:val="26"/>
              </w:rPr>
            </w:pPr>
          </w:p>
          <w:p w:rsidR="002D4725" w:rsidRDefault="006F5087">
            <w:pPr>
              <w:pStyle w:val="TableParagraph"/>
              <w:spacing w:before="18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2" w:type="dxa"/>
            <w:gridSpan w:val="2"/>
          </w:tcPr>
          <w:p w:rsidR="002D4725" w:rsidRDefault="002D4725">
            <w:pPr>
              <w:pStyle w:val="TableParagraph"/>
              <w:rPr>
                <w:sz w:val="26"/>
              </w:rPr>
            </w:pPr>
          </w:p>
          <w:p w:rsidR="002D4725" w:rsidRDefault="006F5087">
            <w:pPr>
              <w:pStyle w:val="TableParagraph"/>
              <w:spacing w:before="189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7" w:type="dxa"/>
          </w:tcPr>
          <w:p w:rsidR="002D4725" w:rsidRDefault="002D4725">
            <w:pPr>
              <w:pStyle w:val="TableParagraph"/>
              <w:rPr>
                <w:sz w:val="26"/>
              </w:rPr>
            </w:pPr>
          </w:p>
          <w:p w:rsidR="002D4725" w:rsidRDefault="006F5087">
            <w:pPr>
              <w:pStyle w:val="TableParagraph"/>
              <w:spacing w:before="189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2D4725">
        <w:trPr>
          <w:trHeight w:val="1285"/>
        </w:trPr>
        <w:tc>
          <w:tcPr>
            <w:tcW w:w="2076" w:type="dxa"/>
          </w:tcPr>
          <w:p w:rsidR="002D4725" w:rsidRDefault="006F5087">
            <w:pPr>
              <w:pStyle w:val="TableParagraph"/>
              <w:spacing w:before="8" w:line="276" w:lineRule="auto"/>
              <w:ind w:left="62" w:right="65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D4725" w:rsidRDefault="006F5087">
            <w:pPr>
              <w:pStyle w:val="TableParagraph"/>
              <w:spacing w:line="274" w:lineRule="exact"/>
              <w:ind w:left="62"/>
              <w:rPr>
                <w:sz w:val="24"/>
              </w:rPr>
            </w:pPr>
            <w:r>
              <w:rPr>
                <w:sz w:val="24"/>
              </w:rPr>
              <w:t>светской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501" w:type="dxa"/>
          </w:tcPr>
          <w:p w:rsidR="002D4725" w:rsidRDefault="006F5087">
            <w:pPr>
              <w:pStyle w:val="TableParagraph"/>
              <w:spacing w:before="167" w:line="276" w:lineRule="auto"/>
              <w:ind w:left="62" w:right="220"/>
              <w:rPr>
                <w:sz w:val="24"/>
              </w:rPr>
            </w:pPr>
            <w:r>
              <w:rPr>
                <w:sz w:val="24"/>
              </w:rPr>
              <w:t>Основы 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 и 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250" w:type="dxa"/>
          </w:tcPr>
          <w:p w:rsidR="002D4725" w:rsidRDefault="002D4725">
            <w:pPr>
              <w:pStyle w:val="TableParagraph"/>
              <w:rPr>
                <w:sz w:val="26"/>
              </w:rPr>
            </w:pPr>
          </w:p>
          <w:p w:rsidR="002D4725" w:rsidRDefault="006F5087">
            <w:pPr>
              <w:pStyle w:val="TableParagraph"/>
              <w:spacing w:before="184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91" w:type="dxa"/>
          </w:tcPr>
          <w:p w:rsidR="002D4725" w:rsidRDefault="002D4725">
            <w:pPr>
              <w:pStyle w:val="TableParagraph"/>
              <w:rPr>
                <w:sz w:val="26"/>
              </w:rPr>
            </w:pPr>
          </w:p>
          <w:p w:rsidR="002D4725" w:rsidRDefault="006F5087">
            <w:pPr>
              <w:pStyle w:val="TableParagraph"/>
              <w:spacing w:before="184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94" w:type="dxa"/>
          </w:tcPr>
          <w:p w:rsidR="002D4725" w:rsidRDefault="002D4725">
            <w:pPr>
              <w:pStyle w:val="TableParagraph"/>
              <w:rPr>
                <w:sz w:val="26"/>
              </w:rPr>
            </w:pPr>
          </w:p>
          <w:p w:rsidR="002D4725" w:rsidRDefault="006F5087">
            <w:pPr>
              <w:pStyle w:val="TableParagraph"/>
              <w:spacing w:before="184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252" w:type="dxa"/>
            <w:gridSpan w:val="2"/>
          </w:tcPr>
          <w:p w:rsidR="002D4725" w:rsidRDefault="002D4725">
            <w:pPr>
              <w:pStyle w:val="TableParagraph"/>
              <w:rPr>
                <w:sz w:val="26"/>
              </w:rPr>
            </w:pPr>
          </w:p>
          <w:p w:rsidR="002D4725" w:rsidRDefault="006F5087">
            <w:pPr>
              <w:pStyle w:val="TableParagraph"/>
              <w:spacing w:before="18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7" w:type="dxa"/>
          </w:tcPr>
          <w:p w:rsidR="002D4725" w:rsidRDefault="002D4725">
            <w:pPr>
              <w:pStyle w:val="TableParagraph"/>
              <w:rPr>
                <w:sz w:val="26"/>
              </w:rPr>
            </w:pPr>
          </w:p>
          <w:p w:rsidR="002D4725" w:rsidRDefault="006F5087">
            <w:pPr>
              <w:pStyle w:val="TableParagraph"/>
              <w:spacing w:before="184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D4725">
        <w:trPr>
          <w:trHeight w:val="700"/>
        </w:trPr>
        <w:tc>
          <w:tcPr>
            <w:tcW w:w="2076" w:type="dxa"/>
            <w:vMerge w:val="restart"/>
          </w:tcPr>
          <w:p w:rsidR="002D4725" w:rsidRDefault="002D4725">
            <w:pPr>
              <w:pStyle w:val="TableParagraph"/>
              <w:spacing w:before="4"/>
              <w:rPr>
                <w:sz w:val="35"/>
              </w:rPr>
            </w:pPr>
          </w:p>
          <w:p w:rsidR="002D4725" w:rsidRDefault="006F5087">
            <w:pPr>
              <w:pStyle w:val="TableParagraph"/>
              <w:spacing w:before="1"/>
              <w:ind w:left="62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501" w:type="dxa"/>
          </w:tcPr>
          <w:p w:rsidR="002D4725" w:rsidRDefault="006F5087">
            <w:pPr>
              <w:pStyle w:val="TableParagraph"/>
              <w:spacing w:before="32" w:line="276" w:lineRule="auto"/>
              <w:ind w:left="62" w:right="653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250" w:type="dxa"/>
          </w:tcPr>
          <w:p w:rsidR="002D4725" w:rsidRDefault="006F5087">
            <w:pPr>
              <w:pStyle w:val="TableParagraph"/>
              <w:spacing w:before="19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1" w:type="dxa"/>
          </w:tcPr>
          <w:p w:rsidR="002D4725" w:rsidRDefault="006F5087">
            <w:pPr>
              <w:pStyle w:val="TableParagraph"/>
              <w:spacing w:before="19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4" w:type="dxa"/>
          </w:tcPr>
          <w:p w:rsidR="002D4725" w:rsidRDefault="006F5087">
            <w:pPr>
              <w:pStyle w:val="TableParagraph"/>
              <w:spacing w:before="19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2" w:type="dxa"/>
            <w:gridSpan w:val="2"/>
          </w:tcPr>
          <w:p w:rsidR="002D4725" w:rsidRDefault="006F5087">
            <w:pPr>
              <w:pStyle w:val="TableParagraph"/>
              <w:spacing w:before="191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7" w:type="dxa"/>
          </w:tcPr>
          <w:p w:rsidR="002D4725" w:rsidRDefault="006F5087">
            <w:pPr>
              <w:pStyle w:val="TableParagraph"/>
              <w:spacing w:before="191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D4725">
        <w:trPr>
          <w:trHeight w:val="422"/>
        </w:trPr>
        <w:tc>
          <w:tcPr>
            <w:tcW w:w="2076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501" w:type="dxa"/>
          </w:tcPr>
          <w:p w:rsidR="002D4725" w:rsidRDefault="006F5087">
            <w:pPr>
              <w:pStyle w:val="TableParagraph"/>
              <w:spacing w:before="51"/>
              <w:ind w:left="62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250" w:type="dxa"/>
          </w:tcPr>
          <w:p w:rsidR="002D4725" w:rsidRDefault="006F5087">
            <w:pPr>
              <w:pStyle w:val="TableParagraph"/>
              <w:spacing w:before="5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1" w:type="dxa"/>
          </w:tcPr>
          <w:p w:rsidR="002D4725" w:rsidRDefault="006F5087">
            <w:pPr>
              <w:pStyle w:val="TableParagraph"/>
              <w:spacing w:before="5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4" w:type="dxa"/>
          </w:tcPr>
          <w:p w:rsidR="002D4725" w:rsidRDefault="006F5087">
            <w:pPr>
              <w:pStyle w:val="TableParagraph"/>
              <w:spacing w:before="5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2" w:type="dxa"/>
            <w:gridSpan w:val="2"/>
          </w:tcPr>
          <w:p w:rsidR="002D4725" w:rsidRDefault="006F5087">
            <w:pPr>
              <w:pStyle w:val="TableParagraph"/>
              <w:spacing w:before="51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7" w:type="dxa"/>
          </w:tcPr>
          <w:p w:rsidR="002D4725" w:rsidRDefault="006F5087">
            <w:pPr>
              <w:pStyle w:val="TableParagraph"/>
              <w:spacing w:before="51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D4725">
        <w:trPr>
          <w:trHeight w:val="426"/>
        </w:trPr>
        <w:tc>
          <w:tcPr>
            <w:tcW w:w="2076" w:type="dxa"/>
          </w:tcPr>
          <w:p w:rsidR="002D4725" w:rsidRDefault="006F5087">
            <w:pPr>
              <w:pStyle w:val="TableParagraph"/>
              <w:spacing w:before="54"/>
              <w:ind w:left="62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501" w:type="dxa"/>
          </w:tcPr>
          <w:p w:rsidR="002D4725" w:rsidRDefault="006F5087">
            <w:pPr>
              <w:pStyle w:val="TableParagraph"/>
              <w:spacing w:before="54"/>
              <w:ind w:left="62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250" w:type="dxa"/>
          </w:tcPr>
          <w:p w:rsidR="002D4725" w:rsidRDefault="006F5087">
            <w:pPr>
              <w:pStyle w:val="TableParagraph"/>
              <w:spacing w:before="54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1" w:type="dxa"/>
          </w:tcPr>
          <w:p w:rsidR="002D4725" w:rsidRDefault="006F5087">
            <w:pPr>
              <w:pStyle w:val="TableParagraph"/>
              <w:spacing w:before="54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4" w:type="dxa"/>
          </w:tcPr>
          <w:p w:rsidR="002D4725" w:rsidRDefault="006F5087">
            <w:pPr>
              <w:pStyle w:val="TableParagraph"/>
              <w:spacing w:before="54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2" w:type="dxa"/>
            <w:gridSpan w:val="2"/>
          </w:tcPr>
          <w:p w:rsidR="002D4725" w:rsidRDefault="006F5087">
            <w:pPr>
              <w:pStyle w:val="TableParagraph"/>
              <w:spacing w:before="5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7" w:type="dxa"/>
          </w:tcPr>
          <w:p w:rsidR="002D4725" w:rsidRDefault="006F5087">
            <w:pPr>
              <w:pStyle w:val="TableParagraph"/>
              <w:spacing w:before="54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D4725">
        <w:trPr>
          <w:trHeight w:val="707"/>
        </w:trPr>
        <w:tc>
          <w:tcPr>
            <w:tcW w:w="2076" w:type="dxa"/>
          </w:tcPr>
          <w:p w:rsidR="002D4725" w:rsidRDefault="006F5087">
            <w:pPr>
              <w:pStyle w:val="TableParagraph"/>
              <w:spacing w:before="35" w:line="278" w:lineRule="auto"/>
              <w:ind w:left="62" w:right="77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501" w:type="dxa"/>
          </w:tcPr>
          <w:p w:rsidR="002D4725" w:rsidRDefault="006F5087">
            <w:pPr>
              <w:pStyle w:val="TableParagraph"/>
              <w:spacing w:before="193"/>
              <w:ind w:left="6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50" w:type="dxa"/>
          </w:tcPr>
          <w:p w:rsidR="002D4725" w:rsidRDefault="006F5087">
            <w:pPr>
              <w:pStyle w:val="TableParagraph"/>
              <w:spacing w:before="19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91" w:type="dxa"/>
          </w:tcPr>
          <w:p w:rsidR="002D4725" w:rsidRDefault="006F5087">
            <w:pPr>
              <w:pStyle w:val="TableParagraph"/>
              <w:spacing w:before="19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94" w:type="dxa"/>
          </w:tcPr>
          <w:p w:rsidR="002D4725" w:rsidRDefault="006F5087">
            <w:pPr>
              <w:pStyle w:val="TableParagraph"/>
              <w:spacing w:before="19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2" w:type="dxa"/>
            <w:gridSpan w:val="2"/>
          </w:tcPr>
          <w:p w:rsidR="002D4725" w:rsidRDefault="006F5087">
            <w:pPr>
              <w:pStyle w:val="TableParagraph"/>
              <w:spacing w:before="19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7" w:type="dxa"/>
          </w:tcPr>
          <w:p w:rsidR="002D4725" w:rsidRDefault="006F5087">
            <w:pPr>
              <w:pStyle w:val="TableParagraph"/>
              <w:spacing w:before="193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2D4725">
        <w:trPr>
          <w:trHeight w:val="702"/>
        </w:trPr>
        <w:tc>
          <w:tcPr>
            <w:tcW w:w="4577" w:type="dxa"/>
            <w:gridSpan w:val="2"/>
          </w:tcPr>
          <w:p w:rsidR="002D4725" w:rsidRDefault="006F5087">
            <w:pPr>
              <w:pStyle w:val="TableParagraph"/>
              <w:spacing w:before="193"/>
              <w:ind w:left="62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250" w:type="dxa"/>
          </w:tcPr>
          <w:p w:rsidR="002D4725" w:rsidRDefault="006F5087">
            <w:pPr>
              <w:pStyle w:val="TableParagraph"/>
              <w:spacing w:before="193"/>
              <w:ind w:left="427" w:right="41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91" w:type="dxa"/>
          </w:tcPr>
          <w:p w:rsidR="002D4725" w:rsidRDefault="006F5087">
            <w:pPr>
              <w:pStyle w:val="TableParagraph"/>
              <w:spacing w:before="193"/>
              <w:ind w:left="346" w:right="33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94" w:type="dxa"/>
          </w:tcPr>
          <w:p w:rsidR="002D4725" w:rsidRDefault="006F5087">
            <w:pPr>
              <w:pStyle w:val="TableParagraph"/>
              <w:spacing w:before="193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52" w:type="dxa"/>
            <w:gridSpan w:val="2"/>
          </w:tcPr>
          <w:p w:rsidR="002D4725" w:rsidRDefault="006F5087">
            <w:pPr>
              <w:pStyle w:val="TableParagraph"/>
              <w:spacing w:before="193"/>
              <w:ind w:left="429" w:right="41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57" w:type="dxa"/>
          </w:tcPr>
          <w:p w:rsidR="002D4725" w:rsidRDefault="006F5087">
            <w:pPr>
              <w:pStyle w:val="TableParagraph"/>
              <w:spacing w:before="193"/>
              <w:ind w:left="277" w:right="250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2D4725">
        <w:trPr>
          <w:trHeight w:val="534"/>
        </w:trPr>
        <w:tc>
          <w:tcPr>
            <w:tcW w:w="4577" w:type="dxa"/>
            <w:gridSpan w:val="2"/>
          </w:tcPr>
          <w:p w:rsidR="002D4725" w:rsidRDefault="006F5087">
            <w:pPr>
              <w:pStyle w:val="TableParagraph"/>
              <w:spacing w:line="275" w:lineRule="exact"/>
              <w:ind w:left="62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</w:p>
          <w:p w:rsidR="002D4725" w:rsidRDefault="006F5087">
            <w:pPr>
              <w:pStyle w:val="TableParagraph"/>
              <w:spacing w:before="43" w:line="197" w:lineRule="exact"/>
              <w:ind w:left="62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50" w:type="dxa"/>
          </w:tcPr>
          <w:p w:rsidR="002D4725" w:rsidRDefault="006F5087">
            <w:pPr>
              <w:pStyle w:val="TableParagraph"/>
              <w:spacing w:before="109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1" w:type="dxa"/>
          </w:tcPr>
          <w:p w:rsidR="002D4725" w:rsidRDefault="006F5087">
            <w:pPr>
              <w:pStyle w:val="TableParagraph"/>
              <w:spacing w:before="10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4" w:type="dxa"/>
          </w:tcPr>
          <w:p w:rsidR="002D4725" w:rsidRDefault="006F5087">
            <w:pPr>
              <w:pStyle w:val="TableParagraph"/>
              <w:spacing w:before="10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2" w:type="dxa"/>
            <w:gridSpan w:val="2"/>
          </w:tcPr>
          <w:p w:rsidR="002D4725" w:rsidRDefault="006F5087">
            <w:pPr>
              <w:pStyle w:val="TableParagraph"/>
              <w:spacing w:before="109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7" w:type="dxa"/>
          </w:tcPr>
          <w:p w:rsidR="002D4725" w:rsidRDefault="006F5087">
            <w:pPr>
              <w:pStyle w:val="TableParagraph"/>
              <w:spacing w:before="109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D4725">
        <w:trPr>
          <w:trHeight w:val="282"/>
        </w:trPr>
        <w:tc>
          <w:tcPr>
            <w:tcW w:w="4577" w:type="dxa"/>
            <w:gridSpan w:val="2"/>
          </w:tcPr>
          <w:p w:rsidR="002D4725" w:rsidRDefault="006F5087">
            <w:pPr>
              <w:pStyle w:val="TableParagraph"/>
              <w:spacing w:before="1" w:line="261" w:lineRule="exact"/>
              <w:ind w:left="62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50" w:type="dxa"/>
          </w:tcPr>
          <w:p w:rsidR="002D4725" w:rsidRDefault="006F5087">
            <w:pPr>
              <w:pStyle w:val="TableParagraph"/>
              <w:spacing w:before="1" w:line="261" w:lineRule="exact"/>
              <w:ind w:left="427" w:right="413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91" w:type="dxa"/>
          </w:tcPr>
          <w:p w:rsidR="002D4725" w:rsidRDefault="006F5087">
            <w:pPr>
              <w:pStyle w:val="TableParagraph"/>
              <w:spacing w:before="1" w:line="261" w:lineRule="exact"/>
              <w:ind w:left="346" w:right="33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94" w:type="dxa"/>
          </w:tcPr>
          <w:p w:rsidR="002D4725" w:rsidRDefault="006F5087">
            <w:pPr>
              <w:pStyle w:val="TableParagraph"/>
              <w:spacing w:before="1" w:line="261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52" w:type="dxa"/>
            <w:gridSpan w:val="2"/>
          </w:tcPr>
          <w:p w:rsidR="002D4725" w:rsidRDefault="006F5087">
            <w:pPr>
              <w:pStyle w:val="TableParagraph"/>
              <w:spacing w:before="1" w:line="261" w:lineRule="exact"/>
              <w:ind w:left="429" w:right="41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57" w:type="dxa"/>
          </w:tcPr>
          <w:p w:rsidR="002D4725" w:rsidRDefault="006F5087">
            <w:pPr>
              <w:pStyle w:val="TableParagraph"/>
              <w:spacing w:before="1" w:line="261" w:lineRule="exact"/>
              <w:ind w:left="277" w:right="250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2D4725">
        <w:trPr>
          <w:trHeight w:val="403"/>
        </w:trPr>
        <w:tc>
          <w:tcPr>
            <w:tcW w:w="4577" w:type="dxa"/>
            <w:gridSpan w:val="2"/>
          </w:tcPr>
          <w:p w:rsidR="002D4725" w:rsidRDefault="006F5087">
            <w:pPr>
              <w:pStyle w:val="TableParagraph"/>
              <w:spacing w:before="42"/>
              <w:ind w:left="62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50" w:type="dxa"/>
          </w:tcPr>
          <w:p w:rsidR="002D4725" w:rsidRDefault="006F5087">
            <w:pPr>
              <w:pStyle w:val="TableParagraph"/>
              <w:spacing w:before="42"/>
              <w:ind w:left="427" w:right="413"/>
              <w:jc w:val="center"/>
              <w:rPr>
                <w:sz w:val="24"/>
              </w:rPr>
            </w:pPr>
            <w:r>
              <w:rPr>
                <w:sz w:val="24"/>
              </w:rPr>
              <w:t>693</w:t>
            </w:r>
          </w:p>
        </w:tc>
        <w:tc>
          <w:tcPr>
            <w:tcW w:w="1091" w:type="dxa"/>
          </w:tcPr>
          <w:p w:rsidR="002D4725" w:rsidRDefault="006F5087">
            <w:pPr>
              <w:pStyle w:val="TableParagraph"/>
              <w:spacing w:before="42"/>
              <w:ind w:left="346" w:right="335"/>
              <w:jc w:val="center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094" w:type="dxa"/>
          </w:tcPr>
          <w:p w:rsidR="002D4725" w:rsidRDefault="006F5087">
            <w:pPr>
              <w:pStyle w:val="TableParagraph"/>
              <w:spacing w:before="42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252" w:type="dxa"/>
            <w:gridSpan w:val="2"/>
          </w:tcPr>
          <w:p w:rsidR="002D4725" w:rsidRDefault="006F5087">
            <w:pPr>
              <w:pStyle w:val="TableParagraph"/>
              <w:spacing w:before="42"/>
              <w:ind w:left="429" w:right="412"/>
              <w:jc w:val="center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057" w:type="dxa"/>
          </w:tcPr>
          <w:p w:rsidR="002D4725" w:rsidRDefault="006F5087">
            <w:pPr>
              <w:pStyle w:val="TableParagraph"/>
              <w:spacing w:before="42"/>
              <w:ind w:left="277" w:right="250"/>
              <w:jc w:val="center"/>
              <w:rPr>
                <w:sz w:val="24"/>
              </w:rPr>
            </w:pPr>
            <w:r>
              <w:rPr>
                <w:sz w:val="24"/>
              </w:rPr>
              <w:t>3039</w:t>
            </w:r>
          </w:p>
        </w:tc>
      </w:tr>
      <w:tr w:rsidR="002D4725">
        <w:trPr>
          <w:trHeight w:val="1614"/>
        </w:trPr>
        <w:tc>
          <w:tcPr>
            <w:tcW w:w="4577" w:type="dxa"/>
            <w:gridSpan w:val="2"/>
          </w:tcPr>
          <w:p w:rsidR="002D4725" w:rsidRDefault="006F5087">
            <w:pPr>
              <w:pStyle w:val="TableParagraph"/>
              <w:spacing w:before="171" w:line="276" w:lineRule="auto"/>
              <w:ind w:left="62" w:right="75"/>
              <w:rPr>
                <w:sz w:val="24"/>
              </w:rPr>
            </w:pPr>
            <w:r>
              <w:rPr>
                <w:sz w:val="24"/>
              </w:rPr>
              <w:t>Максимально допустимая недельная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нагрузка, предусмотренная действующими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нормативами</w:t>
            </w:r>
          </w:p>
        </w:tc>
        <w:tc>
          <w:tcPr>
            <w:tcW w:w="1250" w:type="dxa"/>
          </w:tcPr>
          <w:p w:rsidR="002D4725" w:rsidRDefault="002D4725">
            <w:pPr>
              <w:pStyle w:val="TableParagraph"/>
              <w:rPr>
                <w:sz w:val="26"/>
              </w:rPr>
            </w:pPr>
          </w:p>
          <w:p w:rsidR="002D4725" w:rsidRDefault="002D4725">
            <w:pPr>
              <w:pStyle w:val="TableParagraph"/>
              <w:spacing w:before="3"/>
              <w:rPr>
                <w:sz w:val="30"/>
              </w:rPr>
            </w:pPr>
          </w:p>
          <w:p w:rsidR="002D4725" w:rsidRDefault="006F5087">
            <w:pPr>
              <w:pStyle w:val="TableParagraph"/>
              <w:ind w:left="427" w:right="41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91" w:type="dxa"/>
          </w:tcPr>
          <w:p w:rsidR="002D4725" w:rsidRDefault="002D4725">
            <w:pPr>
              <w:pStyle w:val="TableParagraph"/>
              <w:rPr>
                <w:sz w:val="26"/>
              </w:rPr>
            </w:pPr>
          </w:p>
          <w:p w:rsidR="002D4725" w:rsidRDefault="002D4725">
            <w:pPr>
              <w:pStyle w:val="TableParagraph"/>
              <w:spacing w:before="3"/>
              <w:rPr>
                <w:sz w:val="30"/>
              </w:rPr>
            </w:pPr>
          </w:p>
          <w:p w:rsidR="002D4725" w:rsidRDefault="006F5087">
            <w:pPr>
              <w:pStyle w:val="TableParagraph"/>
              <w:ind w:left="346" w:right="33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94" w:type="dxa"/>
          </w:tcPr>
          <w:p w:rsidR="002D4725" w:rsidRDefault="002D4725">
            <w:pPr>
              <w:pStyle w:val="TableParagraph"/>
              <w:rPr>
                <w:sz w:val="26"/>
              </w:rPr>
            </w:pPr>
          </w:p>
          <w:p w:rsidR="002D4725" w:rsidRDefault="002D4725">
            <w:pPr>
              <w:pStyle w:val="TableParagraph"/>
              <w:spacing w:before="3"/>
              <w:rPr>
                <w:sz w:val="30"/>
              </w:rPr>
            </w:pPr>
          </w:p>
          <w:p w:rsidR="002D4725" w:rsidRDefault="006F5087">
            <w:pPr>
              <w:pStyle w:val="TableParagraph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52" w:type="dxa"/>
            <w:gridSpan w:val="2"/>
          </w:tcPr>
          <w:p w:rsidR="002D4725" w:rsidRDefault="002D4725">
            <w:pPr>
              <w:pStyle w:val="TableParagraph"/>
              <w:rPr>
                <w:sz w:val="26"/>
              </w:rPr>
            </w:pPr>
          </w:p>
          <w:p w:rsidR="002D4725" w:rsidRDefault="002D4725">
            <w:pPr>
              <w:pStyle w:val="TableParagraph"/>
              <w:spacing w:before="3"/>
              <w:rPr>
                <w:sz w:val="30"/>
              </w:rPr>
            </w:pPr>
          </w:p>
          <w:p w:rsidR="002D4725" w:rsidRDefault="006F5087">
            <w:pPr>
              <w:pStyle w:val="TableParagraph"/>
              <w:ind w:left="429" w:right="41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57" w:type="dxa"/>
          </w:tcPr>
          <w:p w:rsidR="002D4725" w:rsidRDefault="002D4725">
            <w:pPr>
              <w:pStyle w:val="TableParagraph"/>
              <w:rPr>
                <w:sz w:val="26"/>
              </w:rPr>
            </w:pPr>
          </w:p>
          <w:p w:rsidR="002D4725" w:rsidRDefault="002D4725">
            <w:pPr>
              <w:pStyle w:val="TableParagraph"/>
              <w:spacing w:before="3"/>
              <w:rPr>
                <w:sz w:val="30"/>
              </w:rPr>
            </w:pPr>
          </w:p>
          <w:p w:rsidR="002D4725" w:rsidRDefault="006F5087">
            <w:pPr>
              <w:pStyle w:val="TableParagraph"/>
              <w:ind w:left="277" w:right="250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</w:tbl>
    <w:p w:rsidR="002D4725" w:rsidRDefault="002D4725">
      <w:pPr>
        <w:jc w:val="center"/>
        <w:rPr>
          <w:sz w:val="24"/>
        </w:rPr>
        <w:sectPr w:rsidR="002D4725">
          <w:pgSz w:w="11910" w:h="16840"/>
          <w:pgMar w:top="960" w:right="620" w:bottom="1120" w:left="700" w:header="0" w:footer="923" w:gutter="0"/>
          <w:cols w:space="720"/>
        </w:sectPr>
      </w:pPr>
    </w:p>
    <w:p w:rsidR="002D4725" w:rsidRDefault="006F5087">
      <w:pPr>
        <w:spacing w:before="73" w:line="278" w:lineRule="auto"/>
        <w:ind w:left="1002" w:right="2154"/>
        <w:rPr>
          <w:sz w:val="24"/>
        </w:rPr>
      </w:pPr>
      <w:r>
        <w:rPr>
          <w:sz w:val="24"/>
        </w:rPr>
        <w:lastRenderedPageBreak/>
        <w:t xml:space="preserve">Учебный план на конкретный учебный год </w:t>
      </w:r>
      <w:r>
        <w:rPr>
          <w:b/>
          <w:sz w:val="24"/>
        </w:rPr>
        <w:t xml:space="preserve">утверждается ежегодно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ООП.</w:t>
      </w:r>
    </w:p>
    <w:p w:rsidR="002D4725" w:rsidRDefault="006F5087">
      <w:pPr>
        <w:pStyle w:val="a3"/>
        <w:spacing w:line="276" w:lineRule="auto"/>
        <w:ind w:left="1002" w:right="1226" w:firstLine="707"/>
        <w:jc w:val="left"/>
      </w:pPr>
      <w:r>
        <w:t>Обучающимся предоставляется академическое право на обучение по</w:t>
      </w:r>
      <w:r>
        <w:rPr>
          <w:spacing w:val="1"/>
        </w:rPr>
        <w:t xml:space="preserve"> </w:t>
      </w:r>
      <w:r>
        <w:t>индивидуальному учебному плану, в том числе ускоренное обучение, в пределах</w:t>
      </w:r>
      <w:r>
        <w:rPr>
          <w:spacing w:val="-57"/>
        </w:rPr>
        <w:t xml:space="preserve"> </w:t>
      </w:r>
      <w:r>
        <w:t>осваиваемой образовательной программы в порядке, установленномлокальными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</w:t>
      </w:r>
      <w:r>
        <w:rPr>
          <w:spacing w:val="-1"/>
        </w:rPr>
        <w:t xml:space="preserve"> </w:t>
      </w:r>
      <w:r>
        <w:t>(п.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статьи</w:t>
      </w:r>
      <w:r>
        <w:rPr>
          <w:spacing w:val="-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29.12.2012</w:t>
      </w:r>
    </w:p>
    <w:p w:rsidR="002D4725" w:rsidRDefault="006F5087">
      <w:pPr>
        <w:pStyle w:val="a3"/>
        <w:ind w:left="1002"/>
        <w:jc w:val="left"/>
      </w:pPr>
      <w:r>
        <w:t>№</w:t>
      </w:r>
      <w:r>
        <w:rPr>
          <w:spacing w:val="-7"/>
        </w:rPr>
        <w:t xml:space="preserve"> </w:t>
      </w:r>
      <w:r>
        <w:t>273-ФЗ</w:t>
      </w:r>
      <w:r>
        <w:rPr>
          <w:spacing w:val="-5"/>
        </w:rPr>
        <w:t xml:space="preserve"> </w:t>
      </w: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Федерации»).</w:t>
      </w:r>
    </w:p>
    <w:p w:rsidR="002D4725" w:rsidRDefault="006F5087">
      <w:pPr>
        <w:pStyle w:val="a3"/>
        <w:spacing w:before="157" w:line="276" w:lineRule="auto"/>
        <w:ind w:left="1002" w:right="1128" w:firstLine="707"/>
        <w:jc w:val="left"/>
      </w:pPr>
      <w:r>
        <w:t>В соответствии с приказом Министерства образования и науки Российской</w:t>
      </w:r>
      <w:r>
        <w:rPr>
          <w:spacing w:val="-57"/>
        </w:rPr>
        <w:t xml:space="preserve"> </w:t>
      </w:r>
      <w:r>
        <w:t>Федерации от 23.08.2017г. № 816 «Об утверждении Порядка применения</w:t>
      </w:r>
      <w:r>
        <w:rPr>
          <w:spacing w:val="1"/>
        </w:rPr>
        <w:t xml:space="preserve"> </w:t>
      </w:r>
      <w:r>
        <w:t>организациями, осуществляющими образовательную деятельность, электронного</w:t>
      </w:r>
      <w:r>
        <w:rPr>
          <w:spacing w:val="1"/>
        </w:rPr>
        <w:t xml:space="preserve"> </w:t>
      </w:r>
      <w:r>
        <w:t>обучения, дистанционных образовательных технологий при реализации</w:t>
      </w:r>
      <w:r>
        <w:rPr>
          <w:spacing w:val="1"/>
        </w:rPr>
        <w:t xml:space="preserve"> </w:t>
      </w:r>
      <w:r>
        <w:t>образовательных программ» реализация образовательных программ начального</w:t>
      </w:r>
      <w:r>
        <w:rPr>
          <w:spacing w:val="1"/>
        </w:rPr>
        <w:t xml:space="preserve"> </w:t>
      </w:r>
      <w:r>
        <w:t>общего образования, индивидуальныхучебных планов, плана внеурочной</w:t>
      </w:r>
      <w:r>
        <w:rPr>
          <w:spacing w:val="1"/>
        </w:rPr>
        <w:t xml:space="preserve"> </w:t>
      </w:r>
      <w:r>
        <w:t>деятельности, проектно-исследовательской деятельности учащихся в том числе</w:t>
      </w:r>
      <w:r>
        <w:rPr>
          <w:spacing w:val="1"/>
        </w:rPr>
        <w:t xml:space="preserve"> </w:t>
      </w:r>
      <w:r>
        <w:t>может осуществлятьсяс применением электронного обучения, дистанционных</w:t>
      </w:r>
      <w:r>
        <w:rPr>
          <w:spacing w:val="1"/>
        </w:rPr>
        <w:t xml:space="preserve"> </w:t>
      </w:r>
      <w:r>
        <w:t>образовательныхтехнологий.</w:t>
      </w:r>
    </w:p>
    <w:p w:rsidR="002D4725" w:rsidRDefault="006F5087">
      <w:pPr>
        <w:pStyle w:val="a3"/>
        <w:spacing w:before="121" w:line="276" w:lineRule="auto"/>
        <w:ind w:left="1002" w:right="1129" w:firstLine="707"/>
        <w:jc w:val="left"/>
      </w:pPr>
      <w:r>
        <w:t>Федеральный учебный план является ориентиром при разработке учебного</w:t>
      </w:r>
      <w:r>
        <w:rPr>
          <w:spacing w:val="-57"/>
        </w:rPr>
        <w:t xml:space="preserve"> </w:t>
      </w:r>
      <w:r>
        <w:t>плана образовательной организации, в котором отражаются и конкретизируются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показатели учебного плана:</w:t>
      </w:r>
    </w:p>
    <w:p w:rsidR="002D4725" w:rsidRDefault="006F5087">
      <w:pPr>
        <w:pStyle w:val="a3"/>
        <w:spacing w:before="120"/>
        <w:ind w:left="1002"/>
        <w:jc w:val="left"/>
      </w:pPr>
      <w:r>
        <w:t>состав</w:t>
      </w:r>
      <w:r>
        <w:rPr>
          <w:spacing w:val="-7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предметов;</w:t>
      </w:r>
    </w:p>
    <w:p w:rsidR="002D4725" w:rsidRDefault="006F5087">
      <w:pPr>
        <w:pStyle w:val="a3"/>
        <w:spacing w:before="161" w:line="278" w:lineRule="auto"/>
        <w:ind w:left="1002" w:right="1164"/>
        <w:jc w:val="left"/>
      </w:pPr>
      <w:r>
        <w:t>недельное распределение учебного времени, отводимого на освоение содержания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 классам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предметам;</w:t>
      </w:r>
    </w:p>
    <w:p w:rsidR="002D4725" w:rsidRDefault="006F5087">
      <w:pPr>
        <w:pStyle w:val="a3"/>
        <w:spacing w:before="116" w:line="276" w:lineRule="auto"/>
        <w:ind w:left="1002" w:right="3367"/>
        <w:jc w:val="left"/>
      </w:pPr>
      <w:r>
        <w:t>максимально допустимая недельная нагрузка обучающихся;</w:t>
      </w:r>
      <w:r>
        <w:rPr>
          <w:spacing w:val="-57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комплектования классов.</w:t>
      </w:r>
    </w:p>
    <w:p w:rsidR="002D4725" w:rsidRDefault="006F5087">
      <w:pPr>
        <w:pStyle w:val="a3"/>
        <w:spacing w:before="119" w:line="276" w:lineRule="auto"/>
        <w:ind w:left="1002" w:right="1093" w:firstLine="707"/>
        <w:jc w:val="left"/>
      </w:pPr>
      <w:r>
        <w:t>При реализации 1 варианта федерального учебного плана количество часов</w:t>
      </w:r>
      <w:r>
        <w:rPr>
          <w:spacing w:val="-57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физическую</w:t>
      </w:r>
      <w:r>
        <w:rPr>
          <w:spacing w:val="33"/>
        </w:rPr>
        <w:t xml:space="preserve"> </w:t>
      </w:r>
      <w:r>
        <w:t>культуру</w:t>
      </w:r>
      <w:r>
        <w:rPr>
          <w:spacing w:val="31"/>
        </w:rPr>
        <w:t xml:space="preserve"> </w:t>
      </w:r>
      <w:r>
        <w:t>составляет</w:t>
      </w:r>
      <w:r>
        <w:rPr>
          <w:spacing w:val="35"/>
        </w:rPr>
        <w:t xml:space="preserve"> </w:t>
      </w:r>
      <w:r>
        <w:t>2,</w:t>
      </w:r>
      <w:r>
        <w:rPr>
          <w:spacing w:val="32"/>
        </w:rPr>
        <w:t xml:space="preserve"> </w:t>
      </w:r>
      <w:r>
        <w:t>третий</w:t>
      </w:r>
      <w:r>
        <w:rPr>
          <w:spacing w:val="36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из части</w:t>
      </w:r>
    </w:p>
    <w:p w:rsidR="002D4725" w:rsidRDefault="006F5087">
      <w:pPr>
        <w:pStyle w:val="a3"/>
        <w:spacing w:before="1" w:line="276" w:lineRule="auto"/>
        <w:ind w:left="1002" w:right="1257"/>
        <w:jc w:val="left"/>
      </w:pPr>
      <w:r>
        <w:t>,формируемой участниками образовательных отношений или рекомендуется</w:t>
      </w:r>
      <w:r>
        <w:rPr>
          <w:spacing w:val="1"/>
        </w:rPr>
        <w:t xml:space="preserve"> </w:t>
      </w:r>
      <w:r>
        <w:t>реализовывать за счет часов внеурочной деятельности и (или) за счет посещения</w:t>
      </w:r>
      <w:r>
        <w:rPr>
          <w:spacing w:val="-58"/>
        </w:rPr>
        <w:t xml:space="preserve"> </w:t>
      </w:r>
      <w:r>
        <w:t>обучающимися спортивных секций, школьных спортивных клубов, 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модулей по видам</w:t>
      </w:r>
      <w:r>
        <w:rPr>
          <w:spacing w:val="-1"/>
        </w:rPr>
        <w:t xml:space="preserve"> </w:t>
      </w:r>
      <w:r>
        <w:t>спорта.</w:t>
      </w:r>
    </w:p>
    <w:p w:rsidR="002D4725" w:rsidRDefault="006F5087">
      <w:pPr>
        <w:pStyle w:val="a3"/>
        <w:spacing w:before="120" w:line="276" w:lineRule="auto"/>
        <w:ind w:left="1002" w:right="1093" w:firstLine="707"/>
        <w:jc w:val="left"/>
      </w:pPr>
      <w:r>
        <w:t>Суммарный объем домашнего задания по всем предметам для 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превышает</w:t>
      </w:r>
      <w:r>
        <w:rPr>
          <w:spacing w:val="-1"/>
        </w:rPr>
        <w:t xml:space="preserve"> </w:t>
      </w:r>
      <w:r>
        <w:t>продолжительности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 -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1,5часа</w:t>
      </w:r>
    </w:p>
    <w:p w:rsidR="002D4725" w:rsidRDefault="006F5087" w:rsidP="00600EF9">
      <w:pPr>
        <w:pStyle w:val="a4"/>
        <w:numPr>
          <w:ilvl w:val="0"/>
          <w:numId w:val="77"/>
        </w:numPr>
        <w:tabs>
          <w:tab w:val="left" w:pos="1142"/>
        </w:tabs>
        <w:spacing w:line="276" w:lineRule="auto"/>
        <w:ind w:left="1002" w:right="1040" w:firstLine="0"/>
        <w:jc w:val="left"/>
        <w:rPr>
          <w:sz w:val="24"/>
        </w:rPr>
      </w:pPr>
      <w:r>
        <w:rPr>
          <w:sz w:val="24"/>
        </w:rPr>
        <w:t>для 2 и 3 классов, 2 часа - для 4 класса. Образовательной 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координация и контроль объема домашнего задания учеников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класса по всем предметам в соответствии с Гигиеническими нормативами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и Санитарно-эпидемиологическими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требованиями.</w:t>
      </w:r>
    </w:p>
    <w:p w:rsidR="002D4725" w:rsidRDefault="006F5087">
      <w:pPr>
        <w:pStyle w:val="a3"/>
        <w:spacing w:before="120" w:line="276" w:lineRule="auto"/>
        <w:ind w:left="1002" w:right="1281" w:firstLine="707"/>
        <w:jc w:val="left"/>
      </w:pPr>
      <w:r>
        <w:t>Учебный план определяет формы проведения промежуточной аттестации</w:t>
      </w:r>
      <w:r>
        <w:rPr>
          <w:spacing w:val="-57"/>
        </w:rPr>
        <w:t xml:space="preserve"> </w:t>
      </w:r>
      <w:r>
        <w:t>отдельной части или всего объема учебного предмета, курса (в томчисле</w:t>
      </w:r>
      <w:r>
        <w:rPr>
          <w:spacing w:val="1"/>
        </w:rPr>
        <w:t xml:space="preserve"> </w:t>
      </w:r>
      <w:r>
        <w:t>внеурочной деятельности), учебного модуля образовательной программы,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порядком, установленным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</w:p>
    <w:p w:rsidR="002D4725" w:rsidRDefault="002D4725">
      <w:pPr>
        <w:spacing w:line="276" w:lineRule="auto"/>
        <w:sectPr w:rsidR="002D4725">
          <w:footerReference w:type="default" r:id="rId36"/>
          <w:pgSz w:w="11910" w:h="16840"/>
          <w:pgMar w:top="1040" w:right="620" w:bottom="280" w:left="700" w:header="0" w:footer="0" w:gutter="0"/>
          <w:cols w:space="720"/>
        </w:sectPr>
      </w:pPr>
    </w:p>
    <w:p w:rsidR="002D4725" w:rsidRDefault="006F5087">
      <w:pPr>
        <w:pStyle w:val="2"/>
        <w:spacing w:before="73"/>
        <w:ind w:left="1002"/>
      </w:pPr>
      <w:r>
        <w:lastRenderedPageBreak/>
        <w:t>Промежуточная</w:t>
      </w:r>
      <w:r>
        <w:rPr>
          <w:spacing w:val="-3"/>
        </w:rPr>
        <w:t xml:space="preserve"> </w:t>
      </w:r>
      <w:r>
        <w:t>аттестация</w:t>
      </w:r>
      <w:r>
        <w:rPr>
          <w:spacing w:val="-4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форме:</w:t>
      </w:r>
    </w:p>
    <w:p w:rsidR="002D4725" w:rsidRDefault="002D4725">
      <w:pPr>
        <w:pStyle w:val="a3"/>
        <w:ind w:left="0"/>
        <w:jc w:val="left"/>
        <w:rPr>
          <w:b/>
        </w:rPr>
      </w:pPr>
    </w:p>
    <w:p w:rsidR="002D4725" w:rsidRDefault="006F5087">
      <w:pPr>
        <w:spacing w:before="1"/>
        <w:ind w:left="4024"/>
        <w:rPr>
          <w:b/>
          <w:sz w:val="24"/>
        </w:rPr>
      </w:pPr>
      <w:r>
        <w:rPr>
          <w:b/>
          <w:sz w:val="24"/>
        </w:rPr>
        <w:t>Начальное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общее образование</w:t>
      </w:r>
    </w:p>
    <w:p w:rsidR="002D4725" w:rsidRDefault="002D4725">
      <w:pPr>
        <w:pStyle w:val="a3"/>
        <w:spacing w:before="1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8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4818"/>
        <w:gridCol w:w="3116"/>
      </w:tblGrid>
      <w:tr w:rsidR="002D4725">
        <w:trPr>
          <w:trHeight w:val="551"/>
        </w:trPr>
        <w:tc>
          <w:tcPr>
            <w:tcW w:w="1414" w:type="dxa"/>
          </w:tcPr>
          <w:p w:rsidR="002D4725" w:rsidRDefault="006F50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4818" w:type="dxa"/>
          </w:tcPr>
          <w:p w:rsidR="002D4725" w:rsidRDefault="006F5087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3116" w:type="dxa"/>
          </w:tcPr>
          <w:p w:rsidR="002D4725" w:rsidRDefault="006F5087">
            <w:pPr>
              <w:pStyle w:val="TableParagraph"/>
              <w:spacing w:line="276" w:lineRule="exact"/>
              <w:ind w:left="107" w:right="556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  <w:tr w:rsidR="002D4725">
        <w:trPr>
          <w:trHeight w:val="275"/>
        </w:trPr>
        <w:tc>
          <w:tcPr>
            <w:tcW w:w="1414" w:type="dxa"/>
          </w:tcPr>
          <w:p w:rsidR="002D4725" w:rsidRDefault="006F508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4818" w:type="dxa"/>
          </w:tcPr>
          <w:p w:rsidR="002D4725" w:rsidRDefault="006F5087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116" w:type="dxa"/>
          </w:tcPr>
          <w:p w:rsidR="002D4725" w:rsidRDefault="006F508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</w:tr>
      <w:tr w:rsidR="002D4725">
        <w:trPr>
          <w:trHeight w:val="277"/>
        </w:trPr>
        <w:tc>
          <w:tcPr>
            <w:tcW w:w="1414" w:type="dxa"/>
          </w:tcPr>
          <w:p w:rsidR="002D4725" w:rsidRDefault="006F5087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4818" w:type="dxa"/>
          </w:tcPr>
          <w:p w:rsidR="002D4725" w:rsidRDefault="006F5087">
            <w:pPr>
              <w:pStyle w:val="TableParagraph"/>
              <w:spacing w:before="1"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3116" w:type="dxa"/>
          </w:tcPr>
          <w:p w:rsidR="002D4725" w:rsidRDefault="006F5087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2D4725">
        <w:trPr>
          <w:trHeight w:val="275"/>
        </w:trPr>
        <w:tc>
          <w:tcPr>
            <w:tcW w:w="1414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4818" w:type="dxa"/>
          </w:tcPr>
          <w:p w:rsidR="002D4725" w:rsidRDefault="006F5087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</w:p>
        </w:tc>
        <w:tc>
          <w:tcPr>
            <w:tcW w:w="3116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2D4725">
        <w:trPr>
          <w:trHeight w:val="275"/>
        </w:trPr>
        <w:tc>
          <w:tcPr>
            <w:tcW w:w="1414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4818" w:type="dxa"/>
          </w:tcPr>
          <w:p w:rsidR="002D4725" w:rsidRDefault="006F5087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3116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2D4725">
        <w:trPr>
          <w:trHeight w:val="275"/>
        </w:trPr>
        <w:tc>
          <w:tcPr>
            <w:tcW w:w="1414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4818" w:type="dxa"/>
          </w:tcPr>
          <w:p w:rsidR="002D4725" w:rsidRDefault="006F5087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3116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2D4725">
        <w:trPr>
          <w:trHeight w:val="551"/>
        </w:trPr>
        <w:tc>
          <w:tcPr>
            <w:tcW w:w="1414" w:type="dxa"/>
          </w:tcPr>
          <w:p w:rsidR="002D4725" w:rsidRDefault="006F50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18" w:type="dxa"/>
          </w:tcPr>
          <w:p w:rsidR="002D4725" w:rsidRDefault="006F5087">
            <w:pPr>
              <w:pStyle w:val="TableParagraph"/>
              <w:spacing w:line="276" w:lineRule="exact"/>
              <w:ind w:left="104" w:right="473"/>
              <w:rPr>
                <w:sz w:val="24"/>
              </w:rPr>
            </w:pPr>
            <w:r>
              <w:rPr>
                <w:sz w:val="24"/>
              </w:rPr>
              <w:t>Основы религиозных культур и светской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 класс)</w:t>
            </w:r>
          </w:p>
        </w:tc>
        <w:tc>
          <w:tcPr>
            <w:tcW w:w="3116" w:type="dxa"/>
          </w:tcPr>
          <w:p w:rsidR="002D4725" w:rsidRDefault="006F50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2D4725">
        <w:trPr>
          <w:trHeight w:val="552"/>
        </w:trPr>
        <w:tc>
          <w:tcPr>
            <w:tcW w:w="1414" w:type="dxa"/>
          </w:tcPr>
          <w:p w:rsidR="002D4725" w:rsidRDefault="006F50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4818" w:type="dxa"/>
          </w:tcPr>
          <w:p w:rsidR="002D4725" w:rsidRDefault="006F5087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3116" w:type="dxa"/>
          </w:tcPr>
          <w:p w:rsidR="002D4725" w:rsidRDefault="006F5087">
            <w:pPr>
              <w:pStyle w:val="TableParagraph"/>
              <w:spacing w:line="276" w:lineRule="exact"/>
              <w:ind w:left="107" w:right="972"/>
              <w:rPr>
                <w:sz w:val="24"/>
              </w:rPr>
            </w:pPr>
            <w:r>
              <w:rPr>
                <w:sz w:val="24"/>
              </w:rPr>
              <w:t>Творческий проект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(отчетный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концерт)</w:t>
            </w:r>
          </w:p>
        </w:tc>
      </w:tr>
      <w:tr w:rsidR="002D4725">
        <w:trPr>
          <w:trHeight w:val="551"/>
        </w:trPr>
        <w:tc>
          <w:tcPr>
            <w:tcW w:w="1414" w:type="dxa"/>
          </w:tcPr>
          <w:p w:rsidR="002D4725" w:rsidRDefault="006F50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4818" w:type="dxa"/>
          </w:tcPr>
          <w:p w:rsidR="002D4725" w:rsidRDefault="006F5087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3116" w:type="dxa"/>
          </w:tcPr>
          <w:p w:rsidR="002D4725" w:rsidRDefault="006F5087">
            <w:pPr>
              <w:pStyle w:val="TableParagraph"/>
              <w:spacing w:line="276" w:lineRule="exact"/>
              <w:ind w:left="107" w:right="1085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(рисунок)</w:t>
            </w:r>
          </w:p>
        </w:tc>
      </w:tr>
      <w:tr w:rsidR="002D4725">
        <w:trPr>
          <w:trHeight w:val="553"/>
        </w:trPr>
        <w:tc>
          <w:tcPr>
            <w:tcW w:w="1414" w:type="dxa"/>
          </w:tcPr>
          <w:p w:rsidR="002D4725" w:rsidRDefault="006F50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4818" w:type="dxa"/>
          </w:tcPr>
          <w:p w:rsidR="002D4725" w:rsidRDefault="006F5087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3116" w:type="dxa"/>
          </w:tcPr>
          <w:p w:rsidR="002D4725" w:rsidRDefault="006F5087">
            <w:pPr>
              <w:pStyle w:val="TableParagraph"/>
              <w:spacing w:line="270" w:lineRule="atLeast"/>
              <w:ind w:left="107" w:right="1015"/>
              <w:rPr>
                <w:sz w:val="24"/>
              </w:rPr>
            </w:pPr>
            <w:r>
              <w:rPr>
                <w:sz w:val="24"/>
              </w:rPr>
              <w:t>Творческий проект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(поделка)</w:t>
            </w:r>
          </w:p>
        </w:tc>
      </w:tr>
      <w:tr w:rsidR="002D4725">
        <w:trPr>
          <w:trHeight w:val="551"/>
        </w:trPr>
        <w:tc>
          <w:tcPr>
            <w:tcW w:w="1414" w:type="dxa"/>
          </w:tcPr>
          <w:p w:rsidR="002D4725" w:rsidRDefault="006F50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4818" w:type="dxa"/>
          </w:tcPr>
          <w:p w:rsidR="002D4725" w:rsidRDefault="006F5087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116" w:type="dxa"/>
          </w:tcPr>
          <w:p w:rsidR="002D4725" w:rsidRDefault="006F5087">
            <w:pPr>
              <w:pStyle w:val="TableParagraph"/>
              <w:spacing w:line="276" w:lineRule="exact"/>
              <w:ind w:left="107" w:right="1221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ГТО,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</w:tr>
    </w:tbl>
    <w:p w:rsidR="002D4725" w:rsidRDefault="006F5087">
      <w:pPr>
        <w:pStyle w:val="a3"/>
        <w:spacing w:before="66"/>
        <w:ind w:left="1002" w:right="1058"/>
        <w:jc w:val="left"/>
      </w:pPr>
      <w:r>
        <w:rPr>
          <w:spacing w:val="-1"/>
        </w:rPr>
        <w:t>График</w:t>
      </w:r>
      <w:r>
        <w:rPr>
          <w:spacing w:val="-13"/>
        </w:rPr>
        <w:t xml:space="preserve"> </w:t>
      </w:r>
      <w:r>
        <w:t>проведения</w:t>
      </w:r>
      <w:r>
        <w:rPr>
          <w:spacing w:val="-11"/>
        </w:rPr>
        <w:t xml:space="preserve"> </w:t>
      </w:r>
      <w:r>
        <w:t>оценочных</w:t>
      </w:r>
      <w:r>
        <w:rPr>
          <w:spacing w:val="-10"/>
        </w:rPr>
        <w:t xml:space="preserve"> </w:t>
      </w:r>
      <w:r>
        <w:t>процедур</w:t>
      </w:r>
      <w:r>
        <w:rPr>
          <w:spacing w:val="-9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конкретный</w:t>
      </w:r>
      <w:r>
        <w:rPr>
          <w:spacing w:val="-10"/>
        </w:rPr>
        <w:t xml:space="preserve"> </w:t>
      </w:r>
      <w:r>
        <w:t>учебный</w:t>
      </w:r>
      <w:r>
        <w:rPr>
          <w:spacing w:val="-9"/>
        </w:rPr>
        <w:t xml:space="preserve"> </w:t>
      </w:r>
      <w:r>
        <w:t>годутверждается</w:t>
      </w:r>
      <w:r>
        <w:rPr>
          <w:spacing w:val="-57"/>
        </w:rPr>
        <w:t xml:space="preserve"> </w:t>
      </w:r>
      <w:r>
        <w:rPr>
          <w:spacing w:val="-1"/>
        </w:rPr>
        <w:t xml:space="preserve">ежегодно, размещается </w:t>
      </w:r>
      <w:r>
        <w:t>на сайте школы в разделе «Сведения обобразовательной</w:t>
      </w:r>
      <w:r>
        <w:rPr>
          <w:spacing w:val="1"/>
        </w:rPr>
        <w:t xml:space="preserve"> </w:t>
      </w:r>
      <w:r>
        <w:t>организации» в подразделе «Документы» и доводится до сведения обучающихся и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представителей).</w:t>
      </w:r>
    </w:p>
    <w:p w:rsidR="002D4725" w:rsidRDefault="002D4725">
      <w:pPr>
        <w:pStyle w:val="a3"/>
        <w:ind w:left="0"/>
        <w:jc w:val="left"/>
      </w:pPr>
    </w:p>
    <w:p w:rsidR="002D4725" w:rsidRDefault="006F5087" w:rsidP="00600EF9">
      <w:pPr>
        <w:pStyle w:val="2"/>
        <w:numPr>
          <w:ilvl w:val="1"/>
          <w:numId w:val="74"/>
        </w:numPr>
        <w:tabs>
          <w:tab w:val="left" w:pos="4166"/>
        </w:tabs>
        <w:ind w:left="4341" w:right="2976" w:hanging="596"/>
        <w:jc w:val="left"/>
      </w:pPr>
      <w:r>
        <w:t>План внеурочной деятельности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2D4725" w:rsidRDefault="002D4725">
      <w:pPr>
        <w:pStyle w:val="a3"/>
        <w:ind w:left="0"/>
        <w:jc w:val="left"/>
        <w:rPr>
          <w:b/>
        </w:rPr>
      </w:pPr>
    </w:p>
    <w:p w:rsidR="002D4725" w:rsidRDefault="006F5087">
      <w:pPr>
        <w:pStyle w:val="a3"/>
        <w:spacing w:before="1" w:line="352" w:lineRule="auto"/>
        <w:ind w:left="1002" w:right="232" w:firstLine="707"/>
      </w:pPr>
      <w:r>
        <w:t>Внеурочная деятельность в соответствии с требованиями ФГОС НОО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с учётом выбора участниками образовательных отношений учебных 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 из</w:t>
      </w:r>
      <w:r>
        <w:rPr>
          <w:spacing w:val="-1"/>
        </w:rPr>
        <w:t xml:space="preserve"> </w:t>
      </w:r>
      <w:r>
        <w:t>перечня, предлагаемого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МОУ Медянская</w:t>
      </w:r>
      <w:r>
        <w:rPr>
          <w:spacing w:val="-1"/>
        </w:rPr>
        <w:t xml:space="preserve"> </w:t>
      </w:r>
      <w:r>
        <w:t>СШ.</w:t>
      </w:r>
    </w:p>
    <w:p w:rsidR="002D4725" w:rsidRDefault="006F5087">
      <w:pPr>
        <w:pStyle w:val="a3"/>
        <w:spacing w:line="352" w:lineRule="auto"/>
        <w:ind w:left="1002" w:right="349" w:firstLine="707"/>
        <w:jc w:val="left"/>
      </w:pPr>
      <w:r>
        <w:t>План внеурочной деятельности определяет объём внеурочной деятельности для</w:t>
      </w:r>
      <w:r>
        <w:rPr>
          <w:spacing w:val="1"/>
        </w:rPr>
        <w:t xml:space="preserve"> </w:t>
      </w:r>
      <w:r>
        <w:t>обучающихся при освоении ими программы начального общего образования (до 1320</w:t>
      </w:r>
      <w:r>
        <w:rPr>
          <w:spacing w:val="1"/>
        </w:rPr>
        <w:t xml:space="preserve"> </w:t>
      </w:r>
      <w:r>
        <w:t>академических часов за четыре года обучения). Общий объем внеурочной деятельности в</w:t>
      </w:r>
      <w:r>
        <w:rPr>
          <w:spacing w:val="-57"/>
        </w:rPr>
        <w:t xml:space="preserve"> </w:t>
      </w:r>
      <w:r>
        <w:t>МОУ</w:t>
      </w:r>
      <w:r>
        <w:rPr>
          <w:spacing w:val="-2"/>
        </w:rPr>
        <w:t xml:space="preserve"> </w:t>
      </w:r>
      <w:r>
        <w:t>Медянская СШ</w:t>
      </w:r>
      <w:r>
        <w:rPr>
          <w:spacing w:val="60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превышает 10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 неделю.</w:t>
      </w:r>
    </w:p>
    <w:p w:rsidR="002D4725" w:rsidRDefault="006F5087">
      <w:pPr>
        <w:pStyle w:val="a3"/>
        <w:spacing w:before="2" w:line="352" w:lineRule="auto"/>
        <w:ind w:left="1002" w:right="231" w:firstLine="707"/>
      </w:pPr>
      <w:r>
        <w:t>Внеурочная деятельность в МОУ Медянская СШ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театральные</w:t>
      </w:r>
      <w:r>
        <w:rPr>
          <w:spacing w:val="1"/>
        </w:rPr>
        <w:t xml:space="preserve"> </w:t>
      </w:r>
      <w:r>
        <w:t>студии,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конкурсы,</w:t>
      </w:r>
      <w:r>
        <w:rPr>
          <w:spacing w:val="-2"/>
        </w:rPr>
        <w:t xml:space="preserve"> </w:t>
      </w:r>
      <w:r>
        <w:t>соревнования,</w:t>
      </w:r>
      <w:r>
        <w:rPr>
          <w:spacing w:val="-2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клубы,</w:t>
      </w:r>
      <w:r>
        <w:rPr>
          <w:spacing w:val="-3"/>
        </w:rPr>
        <w:t xml:space="preserve"> </w:t>
      </w:r>
      <w:r>
        <w:t>общественно</w:t>
      </w:r>
      <w:r>
        <w:rPr>
          <w:spacing w:val="-2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2D4725" w:rsidRDefault="006F5087">
      <w:pPr>
        <w:pStyle w:val="a3"/>
        <w:spacing w:line="352" w:lineRule="auto"/>
        <w:ind w:left="1002" w:right="227" w:firstLine="707"/>
      </w:pPr>
      <w:r>
        <w:t>Назначение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rPr>
          <w:b/>
        </w:rPr>
        <w:t>Основными</w:t>
      </w:r>
      <w:r>
        <w:rPr>
          <w:b/>
          <w:spacing w:val="-1"/>
        </w:rPr>
        <w:t xml:space="preserve"> </w:t>
      </w:r>
      <w:r>
        <w:rPr>
          <w:b/>
        </w:rPr>
        <w:t>задачами</w:t>
      </w:r>
      <w:r>
        <w:rPr>
          <w:b/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внеурочной деятельности являются:</w:t>
      </w:r>
    </w:p>
    <w:p w:rsidR="002D4725" w:rsidRDefault="002D4725">
      <w:pPr>
        <w:spacing w:line="352" w:lineRule="auto"/>
        <w:sectPr w:rsidR="002D4725">
          <w:footerReference w:type="default" r:id="rId37"/>
          <w:pgSz w:w="11910" w:h="16840"/>
          <w:pgMar w:top="1040" w:right="620" w:bottom="840" w:left="700" w:header="0" w:footer="647" w:gutter="0"/>
          <w:pgNumType w:start="131"/>
          <w:cols w:space="720"/>
        </w:sectPr>
      </w:pPr>
    </w:p>
    <w:p w:rsidR="002D4725" w:rsidRDefault="006F5087">
      <w:pPr>
        <w:pStyle w:val="a3"/>
        <w:spacing w:before="73" w:line="355" w:lineRule="auto"/>
        <w:ind w:left="1002" w:right="233" w:firstLine="707"/>
      </w:pPr>
      <w:r>
        <w:lastRenderedPageBreak/>
        <w:t>поддержка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программы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2D4725" w:rsidRDefault="006F5087">
      <w:pPr>
        <w:pStyle w:val="a3"/>
        <w:spacing w:line="352" w:lineRule="auto"/>
        <w:ind w:left="1002" w:right="234" w:firstLine="707"/>
      </w:pPr>
      <w:r>
        <w:t>совершенствование навыков общения со сверстниками и коммуникативных умений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разновозрастной школьной среде;</w:t>
      </w:r>
    </w:p>
    <w:p w:rsidR="002D4725" w:rsidRDefault="006F5087">
      <w:pPr>
        <w:pStyle w:val="a3"/>
        <w:spacing w:line="352" w:lineRule="auto"/>
        <w:ind w:left="1002" w:right="233" w:firstLine="707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2D4725" w:rsidRDefault="006F5087">
      <w:pPr>
        <w:pStyle w:val="a3"/>
        <w:spacing w:line="352" w:lineRule="auto"/>
        <w:ind w:left="1002" w:right="231" w:firstLine="707"/>
      </w:pPr>
      <w:r>
        <w:t xml:space="preserve">повышение     общей     культуры    </w:t>
      </w:r>
      <w:r>
        <w:rPr>
          <w:spacing w:val="1"/>
        </w:rPr>
        <w:t xml:space="preserve"> </w:t>
      </w:r>
      <w:r>
        <w:t>обучающихся,      углубление     их      интереса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 участников;</w:t>
      </w:r>
    </w:p>
    <w:p w:rsidR="002D4725" w:rsidRDefault="006F5087">
      <w:pPr>
        <w:pStyle w:val="a3"/>
        <w:spacing w:line="352" w:lineRule="auto"/>
        <w:ind w:left="1002" w:right="228" w:firstLine="707"/>
      </w:pPr>
      <w:r>
        <w:t>развитие навыков совместной деятельности со сверстниками, становление качеств,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труде: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подчиняться, руководить, проявлять инициативу, ответственность; становление умений</w:t>
      </w:r>
      <w:r>
        <w:rPr>
          <w:spacing w:val="1"/>
        </w:rPr>
        <w:t xml:space="preserve"> </w:t>
      </w:r>
      <w:r>
        <w:t>командной работы;</w:t>
      </w:r>
    </w:p>
    <w:p w:rsidR="002D4725" w:rsidRDefault="006F5087">
      <w:pPr>
        <w:pStyle w:val="a3"/>
        <w:spacing w:line="352" w:lineRule="auto"/>
        <w:ind w:left="1002" w:right="237" w:firstLine="707"/>
      </w:pPr>
      <w:r>
        <w:t>поддержка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самоуправления;</w:t>
      </w:r>
    </w:p>
    <w:p w:rsidR="002D4725" w:rsidRDefault="006F5087">
      <w:pPr>
        <w:pStyle w:val="a3"/>
        <w:ind w:left="1710"/>
      </w:pPr>
      <w:r>
        <w:t>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среде.</w:t>
      </w:r>
    </w:p>
    <w:p w:rsidR="002D4725" w:rsidRDefault="006F5087">
      <w:pPr>
        <w:pStyle w:val="a3"/>
        <w:spacing w:before="131" w:line="352" w:lineRule="auto"/>
        <w:ind w:left="1002" w:firstLine="707"/>
        <w:jc w:val="left"/>
      </w:pPr>
      <w:r>
        <w:t>Внеурочная деятельность организуется по направлениям развития 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 намеченных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-5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представляются в деятельностных формулировках, что подчеркивает их практико-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-3"/>
        </w:rPr>
        <w:t xml:space="preserve"> </w:t>
      </w:r>
      <w:r>
        <w:t>характеристики.</w:t>
      </w:r>
    </w:p>
    <w:p w:rsidR="002D4725" w:rsidRDefault="006F5087">
      <w:pPr>
        <w:pStyle w:val="a3"/>
        <w:ind w:left="1002"/>
        <w:jc w:val="left"/>
      </w:pPr>
      <w:r>
        <w:t>При</w:t>
      </w:r>
      <w:r>
        <w:rPr>
          <w:spacing w:val="-3"/>
        </w:rPr>
        <w:t xml:space="preserve"> </w:t>
      </w:r>
      <w:r>
        <w:t>выборе</w:t>
      </w:r>
      <w:r>
        <w:rPr>
          <w:spacing w:val="-3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отборе</w:t>
      </w:r>
      <w:r>
        <w:rPr>
          <w:spacing w:val="-4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школа</w:t>
      </w:r>
      <w:r>
        <w:rPr>
          <w:spacing w:val="54"/>
        </w:rPr>
        <w:t xml:space="preserve"> </w:t>
      </w:r>
      <w:r>
        <w:t>учитывает:</w:t>
      </w:r>
    </w:p>
    <w:p w:rsidR="002D4725" w:rsidRDefault="006F5087">
      <w:pPr>
        <w:pStyle w:val="a3"/>
        <w:tabs>
          <w:tab w:val="left" w:pos="3211"/>
          <w:tab w:val="left" w:pos="5141"/>
          <w:tab w:val="left" w:pos="6633"/>
          <w:tab w:val="left" w:pos="7739"/>
          <w:tab w:val="left" w:pos="9991"/>
        </w:tabs>
        <w:spacing w:before="130" w:line="352" w:lineRule="auto"/>
        <w:ind w:left="1002" w:right="233" w:firstLine="707"/>
        <w:jc w:val="left"/>
      </w:pPr>
      <w:r>
        <w:t>особенности</w:t>
      </w:r>
      <w:r>
        <w:tab/>
        <w:t>образовательной</w:t>
      </w:r>
      <w:r>
        <w:tab/>
        <w:t>организации</w:t>
      </w:r>
      <w:r>
        <w:tab/>
        <w:t>(условия</w:t>
      </w:r>
      <w:r>
        <w:tab/>
        <w:t>функционирования,</w:t>
      </w:r>
      <w:r>
        <w:tab/>
      </w:r>
      <w:r>
        <w:rPr>
          <w:spacing w:val="-2"/>
        </w:rPr>
        <w:t>тип</w:t>
      </w:r>
      <w:r>
        <w:rPr>
          <w:spacing w:val="-57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контингента, кадровый</w:t>
      </w:r>
      <w:r>
        <w:rPr>
          <w:spacing w:val="-1"/>
        </w:rPr>
        <w:t xml:space="preserve"> </w:t>
      </w:r>
      <w:r>
        <w:t>состав);</w:t>
      </w:r>
    </w:p>
    <w:p w:rsidR="002D4725" w:rsidRDefault="006F5087">
      <w:pPr>
        <w:pStyle w:val="a3"/>
        <w:spacing w:before="2" w:line="352" w:lineRule="auto"/>
        <w:ind w:left="1002" w:right="233" w:firstLine="707"/>
        <w:jc w:val="left"/>
      </w:pPr>
      <w:r>
        <w:t>результаты</w:t>
      </w:r>
      <w:r>
        <w:rPr>
          <w:spacing w:val="14"/>
        </w:rPr>
        <w:t xml:space="preserve"> </w:t>
      </w:r>
      <w:r>
        <w:t>диагностики</w:t>
      </w:r>
      <w:r>
        <w:rPr>
          <w:spacing w:val="15"/>
        </w:rPr>
        <w:t xml:space="preserve"> </w:t>
      </w:r>
      <w:r>
        <w:t>успеваемости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уровня</w:t>
      </w:r>
      <w:r>
        <w:rPr>
          <w:spacing w:val="15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обучающихся,</w:t>
      </w:r>
      <w:r>
        <w:rPr>
          <w:spacing w:val="15"/>
        </w:rPr>
        <w:t xml:space="preserve"> </w:t>
      </w:r>
      <w:r>
        <w:t>проблемы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трудности их учебной деятельности;</w:t>
      </w:r>
    </w:p>
    <w:p w:rsidR="002D4725" w:rsidRDefault="006F5087">
      <w:pPr>
        <w:pStyle w:val="a3"/>
        <w:spacing w:line="352" w:lineRule="auto"/>
        <w:ind w:left="1002" w:firstLine="707"/>
        <w:jc w:val="left"/>
      </w:pPr>
      <w:r>
        <w:t>возможность</w:t>
      </w:r>
      <w:r>
        <w:rPr>
          <w:spacing w:val="30"/>
        </w:rPr>
        <w:t xml:space="preserve"> </w:t>
      </w:r>
      <w:r>
        <w:t>обеспечить</w:t>
      </w:r>
      <w:r>
        <w:rPr>
          <w:spacing w:val="30"/>
        </w:rPr>
        <w:t xml:space="preserve"> </w:t>
      </w:r>
      <w:r>
        <w:t>условия</w:t>
      </w:r>
      <w:r>
        <w:rPr>
          <w:spacing w:val="26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организации</w:t>
      </w:r>
      <w:r>
        <w:rPr>
          <w:spacing w:val="30"/>
        </w:rPr>
        <w:t xml:space="preserve"> </w:t>
      </w:r>
      <w:r>
        <w:t>разнообразных</w:t>
      </w:r>
      <w:r>
        <w:rPr>
          <w:spacing w:val="26"/>
        </w:rPr>
        <w:t xml:space="preserve"> </w:t>
      </w:r>
      <w:r>
        <w:t>внеурочных</w:t>
      </w:r>
      <w:r>
        <w:rPr>
          <w:spacing w:val="-5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содержательная 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урочной деятельностью;</w:t>
      </w:r>
    </w:p>
    <w:p w:rsidR="002D4725" w:rsidRDefault="006F5087">
      <w:pPr>
        <w:pStyle w:val="a3"/>
        <w:spacing w:line="352" w:lineRule="auto"/>
        <w:ind w:left="1002" w:right="1586" w:firstLine="707"/>
        <w:jc w:val="left"/>
      </w:pPr>
      <w:r>
        <w:t>особенности информационно-образовательной среды образовательной</w:t>
      </w:r>
      <w:r>
        <w:rPr>
          <w:spacing w:val="-57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и культурные</w:t>
      </w:r>
      <w:r>
        <w:rPr>
          <w:spacing w:val="-3"/>
        </w:rPr>
        <w:t xml:space="preserve"> </w:t>
      </w:r>
      <w:r>
        <w:t>особенности региона.</w:t>
      </w:r>
    </w:p>
    <w:p w:rsidR="002D4725" w:rsidRDefault="006F5087">
      <w:pPr>
        <w:pStyle w:val="a3"/>
        <w:ind w:left="1710"/>
        <w:jc w:val="left"/>
      </w:pPr>
      <w:r>
        <w:t>Один</w:t>
      </w:r>
      <w:r>
        <w:rPr>
          <w:spacing w:val="-2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отводится</w:t>
      </w:r>
      <w:r>
        <w:rPr>
          <w:spacing w:val="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внеурочное</w:t>
      </w:r>
      <w:r>
        <w:rPr>
          <w:spacing w:val="-2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«Разговоры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важном».</w:t>
      </w:r>
    </w:p>
    <w:p w:rsidR="002D4725" w:rsidRDefault="006F5087">
      <w:pPr>
        <w:pStyle w:val="a3"/>
        <w:spacing w:before="130" w:line="352" w:lineRule="auto"/>
        <w:ind w:left="1002" w:firstLine="707"/>
        <w:jc w:val="left"/>
      </w:pPr>
      <w:r>
        <w:t>Внеурочные занятия «Разговоры о важном» направлены на развитие ценностного</w:t>
      </w:r>
      <w:r>
        <w:rPr>
          <w:spacing w:val="1"/>
        </w:rPr>
        <w:t xml:space="preserve"> </w:t>
      </w:r>
      <w:r>
        <w:t>отношения обучающихся к своей родине – России, населяющим ее людям, ее уникальной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богатой</w:t>
      </w:r>
      <w:r>
        <w:rPr>
          <w:spacing w:val="-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культуре.</w:t>
      </w:r>
      <w:r>
        <w:rPr>
          <w:spacing w:val="53"/>
        </w:rPr>
        <w:t xml:space="preserve"> </w:t>
      </w:r>
      <w:r>
        <w:t>Внеурочные</w:t>
      </w:r>
      <w:r>
        <w:rPr>
          <w:spacing w:val="-5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«Разговоры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важном</w:t>
      </w:r>
      <w:r>
        <w:rPr>
          <w:spacing w:val="-57"/>
        </w:rPr>
        <w:t xml:space="preserve"> </w:t>
      </w:r>
      <w:r>
        <w:t>направлены на формирование соответствующей внутренней позиции личности</w:t>
      </w:r>
      <w:r>
        <w:rPr>
          <w:spacing w:val="1"/>
        </w:rPr>
        <w:t xml:space="preserve"> </w:t>
      </w:r>
      <w:r>
        <w:t>обучающегося, необходимой ему для конструктивного и ответственного поведения в</w:t>
      </w:r>
      <w:r>
        <w:rPr>
          <w:spacing w:val="1"/>
        </w:rPr>
        <w:t xml:space="preserve"> </w:t>
      </w:r>
      <w:r>
        <w:t>обществе.</w:t>
      </w:r>
      <w:r>
        <w:rPr>
          <w:spacing w:val="57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формат</w:t>
      </w:r>
      <w:r>
        <w:rPr>
          <w:spacing w:val="-1"/>
        </w:rPr>
        <w:t xml:space="preserve"> </w:t>
      </w:r>
      <w:r>
        <w:t>внеурочных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«Разговоры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важном»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разговор</w:t>
      </w:r>
      <w:r>
        <w:rPr>
          <w:spacing w:val="-2"/>
        </w:rPr>
        <w:t xml:space="preserve"> </w:t>
      </w:r>
      <w:r>
        <w:t>и</w:t>
      </w:r>
    </w:p>
    <w:p w:rsidR="002D4725" w:rsidRDefault="002D4725">
      <w:pPr>
        <w:spacing w:line="352" w:lineRule="auto"/>
        <w:sectPr w:rsidR="002D4725">
          <w:pgSz w:w="11910" w:h="16840"/>
          <w:pgMar w:top="1040" w:right="620" w:bottom="920" w:left="700" w:header="0" w:footer="647" w:gutter="0"/>
          <w:cols w:space="720"/>
        </w:sectPr>
      </w:pPr>
    </w:p>
    <w:p w:rsidR="002D4725" w:rsidRDefault="006F5087">
      <w:pPr>
        <w:pStyle w:val="a3"/>
        <w:spacing w:before="73" w:line="352" w:lineRule="auto"/>
        <w:ind w:left="1002" w:right="324"/>
        <w:jc w:val="left"/>
      </w:pPr>
      <w:r>
        <w:lastRenderedPageBreak/>
        <w:t>(или) беседа с обучающимися. Основные темы занятий связаны с важнейшими аспектами</w:t>
      </w:r>
      <w:r>
        <w:rPr>
          <w:spacing w:val="-57"/>
        </w:rPr>
        <w:t xml:space="preserve"> </w:t>
      </w:r>
      <w:r>
        <w:t>жизни человека в современной России: знанием родной истории и пониманием</w:t>
      </w:r>
      <w:r>
        <w:rPr>
          <w:spacing w:val="1"/>
        </w:rPr>
        <w:t xml:space="preserve"> </w:t>
      </w:r>
      <w:r>
        <w:t>сложностей современного мира, техническим прогрессом</w:t>
      </w:r>
      <w:r>
        <w:rPr>
          <w:spacing w:val="1"/>
        </w:rPr>
        <w:t xml:space="preserve"> </w:t>
      </w:r>
      <w:r>
        <w:t>и сохранением природы,</w:t>
      </w:r>
      <w:r>
        <w:rPr>
          <w:spacing w:val="1"/>
        </w:rPr>
        <w:t xml:space="preserve"> </w:t>
      </w:r>
      <w:r>
        <w:t>ориентацией в мировой художественной культуре и повседневной культуре поведения,</w:t>
      </w:r>
      <w:r>
        <w:rPr>
          <w:spacing w:val="1"/>
        </w:rPr>
        <w:t xml:space="preserve"> </w:t>
      </w:r>
      <w:r>
        <w:t>доброжелательным отношением к окружающим и ответственным отношением к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поступкам.</w:t>
      </w:r>
    </w:p>
    <w:p w:rsidR="002D4725" w:rsidRDefault="006F5087">
      <w:pPr>
        <w:pStyle w:val="a3"/>
        <w:spacing w:before="3" w:line="352" w:lineRule="auto"/>
        <w:ind w:left="1002" w:right="226" w:firstLine="707"/>
        <w:rPr>
          <w:b/>
        </w:rPr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 (законных представителей) несовершеннолетних обучающихся, возможностей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Медянская</w:t>
      </w:r>
      <w:r>
        <w:rPr>
          <w:spacing w:val="1"/>
        </w:rPr>
        <w:t xml:space="preserve"> </w:t>
      </w:r>
      <w:r>
        <w:t>СШ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направления</w:t>
      </w:r>
      <w:r>
        <w:rPr>
          <w:b/>
          <w:spacing w:val="1"/>
        </w:rPr>
        <w:t xml:space="preserve"> </w:t>
      </w:r>
      <w:r>
        <w:rPr>
          <w:b/>
        </w:rPr>
        <w:t>внеурочной</w:t>
      </w:r>
      <w:r>
        <w:rPr>
          <w:b/>
          <w:spacing w:val="1"/>
        </w:rPr>
        <w:t xml:space="preserve"> </w:t>
      </w:r>
      <w:r>
        <w:rPr>
          <w:b/>
        </w:rPr>
        <w:t>деятельности.</w:t>
      </w:r>
    </w:p>
    <w:p w:rsidR="002D4725" w:rsidRDefault="006F5087" w:rsidP="00600EF9">
      <w:pPr>
        <w:pStyle w:val="a4"/>
        <w:numPr>
          <w:ilvl w:val="0"/>
          <w:numId w:val="73"/>
        </w:numPr>
        <w:tabs>
          <w:tab w:val="left" w:pos="1950"/>
        </w:tabs>
        <w:spacing w:before="2" w:line="352" w:lineRule="auto"/>
        <w:ind w:right="228" w:firstLine="707"/>
        <w:jc w:val="both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 безопасного 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2D4725" w:rsidRDefault="006F5087" w:rsidP="00600EF9">
      <w:pPr>
        <w:pStyle w:val="a4"/>
        <w:numPr>
          <w:ilvl w:val="0"/>
          <w:numId w:val="73"/>
        </w:numPr>
        <w:tabs>
          <w:tab w:val="left" w:pos="1950"/>
        </w:tabs>
        <w:spacing w:line="352" w:lineRule="auto"/>
        <w:ind w:right="227" w:firstLine="707"/>
        <w:jc w:val="both"/>
        <w:rPr>
          <w:sz w:val="24"/>
        </w:rPr>
      </w:pPr>
      <w:r>
        <w:rPr>
          <w:sz w:val="24"/>
        </w:rPr>
        <w:t>Проектно-исследовательская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проектов.</w:t>
      </w:r>
    </w:p>
    <w:p w:rsidR="002D4725" w:rsidRDefault="006F5087" w:rsidP="00600EF9">
      <w:pPr>
        <w:pStyle w:val="a4"/>
        <w:numPr>
          <w:ilvl w:val="0"/>
          <w:numId w:val="73"/>
        </w:numPr>
        <w:tabs>
          <w:tab w:val="left" w:pos="1950"/>
        </w:tabs>
        <w:spacing w:before="2" w:line="352" w:lineRule="auto"/>
        <w:ind w:right="227" w:firstLine="707"/>
        <w:jc w:val="both"/>
        <w:rPr>
          <w:sz w:val="24"/>
        </w:rPr>
      </w:pPr>
      <w:r>
        <w:rPr>
          <w:sz w:val="24"/>
        </w:rPr>
        <w:t>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творчества.</w:t>
      </w:r>
    </w:p>
    <w:p w:rsidR="002D4725" w:rsidRDefault="006F5087" w:rsidP="00600EF9">
      <w:pPr>
        <w:pStyle w:val="a4"/>
        <w:numPr>
          <w:ilvl w:val="0"/>
          <w:numId w:val="73"/>
        </w:numPr>
        <w:tabs>
          <w:tab w:val="left" w:pos="1950"/>
        </w:tabs>
        <w:spacing w:line="352" w:lineRule="auto"/>
        <w:ind w:right="225" w:firstLine="707"/>
        <w:jc w:val="both"/>
        <w:rPr>
          <w:sz w:val="24"/>
        </w:rPr>
      </w:pPr>
      <w:r>
        <w:rPr>
          <w:sz w:val="24"/>
        </w:rPr>
        <w:t>Художественно-эстетическая творческая деятельность организуется как 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 участвовать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2D4725" w:rsidRDefault="006F5087" w:rsidP="00600EF9">
      <w:pPr>
        <w:pStyle w:val="a4"/>
        <w:numPr>
          <w:ilvl w:val="0"/>
          <w:numId w:val="72"/>
        </w:numPr>
        <w:tabs>
          <w:tab w:val="left" w:pos="1950"/>
        </w:tabs>
        <w:spacing w:before="2" w:line="352" w:lineRule="auto"/>
        <w:ind w:right="229" w:firstLine="707"/>
        <w:jc w:val="both"/>
        <w:rPr>
          <w:sz w:val="24"/>
        </w:rPr>
      </w:pPr>
      <w:r>
        <w:rPr>
          <w:sz w:val="24"/>
        </w:rPr>
        <w:t>Интеллектуальные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марафоны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 которые призваны развивать общую культуру и эрудицию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способности к самообразованию.</w:t>
      </w:r>
    </w:p>
    <w:p w:rsidR="002D4725" w:rsidRDefault="006F5087" w:rsidP="00600EF9">
      <w:pPr>
        <w:pStyle w:val="a4"/>
        <w:numPr>
          <w:ilvl w:val="0"/>
          <w:numId w:val="72"/>
        </w:numPr>
        <w:tabs>
          <w:tab w:val="left" w:pos="1950"/>
        </w:tabs>
        <w:spacing w:line="352" w:lineRule="auto"/>
        <w:ind w:right="231" w:firstLine="707"/>
        <w:jc w:val="both"/>
        <w:rPr>
          <w:sz w:val="24"/>
        </w:rPr>
      </w:pPr>
      <w:r>
        <w:rPr>
          <w:sz w:val="24"/>
        </w:rPr>
        <w:t>«Учение с увлечением!» включает систему занятий в зоне ближайшего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возникшие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 изучении разных предметов.</w:t>
      </w:r>
    </w:p>
    <w:p w:rsidR="002D4725" w:rsidRDefault="006F5087">
      <w:pPr>
        <w:pStyle w:val="a3"/>
        <w:spacing w:line="278" w:lineRule="auto"/>
        <w:ind w:left="1002" w:right="926"/>
      </w:pPr>
      <w:r>
        <w:t>К участию во внеурочной деятельности в МОУ Медянская СШ могут</w:t>
      </w:r>
      <w:r>
        <w:rPr>
          <w:spacing w:val="1"/>
        </w:rPr>
        <w:t xml:space="preserve"> </w:t>
      </w:r>
      <w:r>
        <w:t>привлекаться</w:t>
      </w:r>
      <w:r>
        <w:rPr>
          <w:spacing w:val="-57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спорта.</w:t>
      </w:r>
    </w:p>
    <w:p w:rsidR="002D4725" w:rsidRDefault="006F5087">
      <w:pPr>
        <w:pStyle w:val="2"/>
        <w:spacing w:line="272" w:lineRule="exact"/>
        <w:ind w:left="1623"/>
        <w:jc w:val="both"/>
      </w:pPr>
      <w:r>
        <w:t>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(годовой)</w:t>
      </w:r>
    </w:p>
    <w:p w:rsidR="002D4725" w:rsidRDefault="002D4725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1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5"/>
        <w:gridCol w:w="1119"/>
        <w:gridCol w:w="994"/>
        <w:gridCol w:w="992"/>
        <w:gridCol w:w="984"/>
        <w:gridCol w:w="854"/>
      </w:tblGrid>
      <w:tr w:rsidR="002D4725">
        <w:trPr>
          <w:trHeight w:val="275"/>
        </w:trPr>
        <w:tc>
          <w:tcPr>
            <w:tcW w:w="3555" w:type="dxa"/>
            <w:vMerge w:val="restart"/>
          </w:tcPr>
          <w:p w:rsidR="002D4725" w:rsidRDefault="006F508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4089" w:type="dxa"/>
            <w:gridSpan w:val="4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854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</w:tr>
      <w:tr w:rsidR="002D4725">
        <w:trPr>
          <w:trHeight w:val="275"/>
        </w:trPr>
        <w:tc>
          <w:tcPr>
            <w:tcW w:w="3555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</w:tcPr>
          <w:p w:rsidR="002D4725" w:rsidRDefault="006F5087">
            <w:pPr>
              <w:pStyle w:val="TableParagraph"/>
              <w:spacing w:line="256" w:lineRule="exact"/>
              <w:ind w:left="311" w:right="3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кл</w:t>
            </w:r>
          </w:p>
        </w:tc>
        <w:tc>
          <w:tcPr>
            <w:tcW w:w="994" w:type="dxa"/>
          </w:tcPr>
          <w:p w:rsidR="002D4725" w:rsidRDefault="006F5087">
            <w:pPr>
              <w:pStyle w:val="TableParagraph"/>
              <w:spacing w:line="256" w:lineRule="exact"/>
              <w:ind w:left="248" w:right="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 кл</w:t>
            </w:r>
          </w:p>
        </w:tc>
        <w:tc>
          <w:tcPr>
            <w:tcW w:w="992" w:type="dxa"/>
          </w:tcPr>
          <w:p w:rsidR="002D4725" w:rsidRDefault="006F5087">
            <w:pPr>
              <w:pStyle w:val="TableParagraph"/>
              <w:spacing w:line="256" w:lineRule="exact"/>
              <w:ind w:left="179" w:right="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 кл</w:t>
            </w:r>
          </w:p>
        </w:tc>
        <w:tc>
          <w:tcPr>
            <w:tcW w:w="984" w:type="dxa"/>
          </w:tcPr>
          <w:p w:rsidR="002D4725" w:rsidRDefault="006F5087">
            <w:pPr>
              <w:pStyle w:val="TableParagraph"/>
              <w:spacing w:line="256" w:lineRule="exact"/>
              <w:ind w:left="272" w:right="2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4кл</w:t>
            </w:r>
          </w:p>
        </w:tc>
        <w:tc>
          <w:tcPr>
            <w:tcW w:w="854" w:type="dxa"/>
          </w:tcPr>
          <w:p w:rsidR="002D4725" w:rsidRDefault="006F5087">
            <w:pPr>
              <w:pStyle w:val="TableParagraph"/>
              <w:spacing w:line="256" w:lineRule="exact"/>
              <w:ind w:left="116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2D4725">
        <w:trPr>
          <w:trHeight w:val="395"/>
        </w:trPr>
        <w:tc>
          <w:tcPr>
            <w:tcW w:w="3555" w:type="dxa"/>
          </w:tcPr>
          <w:p w:rsidR="002D4725" w:rsidRDefault="006F508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Спортивно-оздоровительное</w:t>
            </w:r>
          </w:p>
        </w:tc>
        <w:tc>
          <w:tcPr>
            <w:tcW w:w="1119" w:type="dxa"/>
          </w:tcPr>
          <w:p w:rsidR="002D4725" w:rsidRDefault="006F5087">
            <w:pPr>
              <w:pStyle w:val="TableParagraph"/>
              <w:spacing w:line="275" w:lineRule="exact"/>
              <w:ind w:left="311" w:right="302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94" w:type="dxa"/>
          </w:tcPr>
          <w:p w:rsidR="002D4725" w:rsidRDefault="006F5087">
            <w:pPr>
              <w:pStyle w:val="TableParagraph"/>
              <w:spacing w:line="275" w:lineRule="exact"/>
              <w:ind w:left="248" w:right="24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92" w:type="dxa"/>
          </w:tcPr>
          <w:p w:rsidR="002D4725" w:rsidRDefault="006F5087">
            <w:pPr>
              <w:pStyle w:val="TableParagraph"/>
              <w:spacing w:line="275" w:lineRule="exact"/>
              <w:ind w:left="177" w:right="17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4" w:type="dxa"/>
          </w:tcPr>
          <w:p w:rsidR="002D4725" w:rsidRDefault="006F5087">
            <w:pPr>
              <w:pStyle w:val="TableParagraph"/>
              <w:spacing w:line="275" w:lineRule="exact"/>
              <w:ind w:left="272" w:right="269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54" w:type="dxa"/>
          </w:tcPr>
          <w:p w:rsidR="002D4725" w:rsidRDefault="006F5087">
            <w:pPr>
              <w:pStyle w:val="TableParagraph"/>
              <w:spacing w:line="275" w:lineRule="exact"/>
              <w:ind w:left="116" w:right="11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2D4725">
        <w:trPr>
          <w:trHeight w:val="275"/>
        </w:trPr>
        <w:tc>
          <w:tcPr>
            <w:tcW w:w="3555" w:type="dxa"/>
          </w:tcPr>
          <w:p w:rsidR="002D4725" w:rsidRDefault="006F5087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</w:p>
        </w:tc>
        <w:tc>
          <w:tcPr>
            <w:tcW w:w="1119" w:type="dxa"/>
          </w:tcPr>
          <w:p w:rsidR="002D4725" w:rsidRDefault="006F5087">
            <w:pPr>
              <w:pStyle w:val="TableParagraph"/>
              <w:spacing w:line="256" w:lineRule="exact"/>
              <w:ind w:left="311" w:right="302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94" w:type="dxa"/>
          </w:tcPr>
          <w:p w:rsidR="002D4725" w:rsidRDefault="006F5087">
            <w:pPr>
              <w:pStyle w:val="TableParagraph"/>
              <w:spacing w:line="256" w:lineRule="exact"/>
              <w:ind w:left="248" w:right="24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92" w:type="dxa"/>
          </w:tcPr>
          <w:p w:rsidR="002D4725" w:rsidRDefault="006F5087">
            <w:pPr>
              <w:pStyle w:val="TableParagraph"/>
              <w:spacing w:line="256" w:lineRule="exact"/>
              <w:ind w:left="177" w:right="17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4" w:type="dxa"/>
          </w:tcPr>
          <w:p w:rsidR="002D4725" w:rsidRDefault="006F5087">
            <w:pPr>
              <w:pStyle w:val="TableParagraph"/>
              <w:spacing w:line="256" w:lineRule="exact"/>
              <w:ind w:left="272" w:right="26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4" w:type="dxa"/>
          </w:tcPr>
          <w:p w:rsidR="002D4725" w:rsidRDefault="006F5087">
            <w:pPr>
              <w:pStyle w:val="TableParagraph"/>
              <w:spacing w:line="256" w:lineRule="exact"/>
              <w:ind w:left="116" w:right="113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2D4725">
        <w:trPr>
          <w:trHeight w:val="275"/>
        </w:trPr>
        <w:tc>
          <w:tcPr>
            <w:tcW w:w="3555" w:type="dxa"/>
          </w:tcPr>
          <w:p w:rsidR="002D4725" w:rsidRDefault="006F5087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Общекультурное</w:t>
            </w:r>
          </w:p>
        </w:tc>
        <w:tc>
          <w:tcPr>
            <w:tcW w:w="1119" w:type="dxa"/>
          </w:tcPr>
          <w:p w:rsidR="002D4725" w:rsidRDefault="006F5087">
            <w:pPr>
              <w:pStyle w:val="TableParagraph"/>
              <w:spacing w:line="256" w:lineRule="exact"/>
              <w:ind w:left="311" w:right="302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94" w:type="dxa"/>
          </w:tcPr>
          <w:p w:rsidR="002D4725" w:rsidRDefault="006F5087">
            <w:pPr>
              <w:pStyle w:val="TableParagraph"/>
              <w:spacing w:line="256" w:lineRule="exact"/>
              <w:ind w:left="248" w:right="24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92" w:type="dxa"/>
          </w:tcPr>
          <w:p w:rsidR="002D4725" w:rsidRDefault="006F5087">
            <w:pPr>
              <w:pStyle w:val="TableParagraph"/>
              <w:spacing w:line="256" w:lineRule="exact"/>
              <w:ind w:left="177" w:right="17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4" w:type="dxa"/>
          </w:tcPr>
          <w:p w:rsidR="002D4725" w:rsidRDefault="006F5087">
            <w:pPr>
              <w:pStyle w:val="TableParagraph"/>
              <w:spacing w:line="256" w:lineRule="exact"/>
              <w:ind w:left="272" w:right="26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4" w:type="dxa"/>
          </w:tcPr>
          <w:p w:rsidR="002D4725" w:rsidRDefault="006F5087">
            <w:pPr>
              <w:pStyle w:val="TableParagraph"/>
              <w:spacing w:line="256" w:lineRule="exact"/>
              <w:ind w:left="116" w:right="113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</w:tbl>
    <w:p w:rsidR="002D4725" w:rsidRDefault="002D4725">
      <w:pPr>
        <w:spacing w:line="256" w:lineRule="exact"/>
        <w:jc w:val="center"/>
        <w:rPr>
          <w:sz w:val="24"/>
        </w:rPr>
        <w:sectPr w:rsidR="002D4725">
          <w:pgSz w:w="11910" w:h="16840"/>
          <w:pgMar w:top="1040" w:right="620" w:bottom="920" w:left="700" w:header="0" w:footer="647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5"/>
        <w:gridCol w:w="1119"/>
        <w:gridCol w:w="994"/>
        <w:gridCol w:w="992"/>
        <w:gridCol w:w="984"/>
        <w:gridCol w:w="854"/>
      </w:tblGrid>
      <w:tr w:rsidR="002D4725">
        <w:trPr>
          <w:trHeight w:val="277"/>
        </w:trPr>
        <w:tc>
          <w:tcPr>
            <w:tcW w:w="3555" w:type="dxa"/>
          </w:tcPr>
          <w:p w:rsidR="002D4725" w:rsidRDefault="006F5087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Общеинтеллектуальное</w:t>
            </w:r>
          </w:p>
        </w:tc>
        <w:tc>
          <w:tcPr>
            <w:tcW w:w="1119" w:type="dxa"/>
          </w:tcPr>
          <w:p w:rsidR="002D4725" w:rsidRDefault="006F5087">
            <w:pPr>
              <w:pStyle w:val="TableParagraph"/>
              <w:spacing w:line="258" w:lineRule="exact"/>
              <w:ind w:left="311" w:right="302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994" w:type="dxa"/>
          </w:tcPr>
          <w:p w:rsidR="002D4725" w:rsidRDefault="006F5087">
            <w:pPr>
              <w:pStyle w:val="TableParagraph"/>
              <w:spacing w:line="258" w:lineRule="exact"/>
              <w:ind w:left="37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992" w:type="dxa"/>
          </w:tcPr>
          <w:p w:rsidR="002D4725" w:rsidRDefault="006F5087">
            <w:pPr>
              <w:pStyle w:val="TableParagraph"/>
              <w:spacing w:line="258" w:lineRule="exact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984" w:type="dxa"/>
          </w:tcPr>
          <w:p w:rsidR="002D4725" w:rsidRDefault="006F5087">
            <w:pPr>
              <w:pStyle w:val="TableParagraph"/>
              <w:spacing w:line="258" w:lineRule="exact"/>
              <w:ind w:left="272" w:right="26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4" w:type="dxa"/>
          </w:tcPr>
          <w:p w:rsidR="002D4725" w:rsidRDefault="006F5087">
            <w:pPr>
              <w:pStyle w:val="TableParagraph"/>
              <w:spacing w:line="258" w:lineRule="exact"/>
              <w:ind w:left="116" w:right="113"/>
              <w:jc w:val="center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</w:tr>
      <w:tr w:rsidR="002D4725">
        <w:trPr>
          <w:trHeight w:val="275"/>
        </w:trPr>
        <w:tc>
          <w:tcPr>
            <w:tcW w:w="3555" w:type="dxa"/>
          </w:tcPr>
          <w:p w:rsidR="002D4725" w:rsidRDefault="006F5087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1119" w:type="dxa"/>
          </w:tcPr>
          <w:p w:rsidR="002D4725" w:rsidRDefault="006F5087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2D4725" w:rsidRDefault="006F5087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92" w:type="dxa"/>
          </w:tcPr>
          <w:p w:rsidR="002D4725" w:rsidRDefault="006F5087">
            <w:pPr>
              <w:pStyle w:val="TableParagraph"/>
              <w:spacing w:line="256" w:lineRule="exact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84" w:type="dxa"/>
          </w:tcPr>
          <w:p w:rsidR="002D4725" w:rsidRDefault="006F5087">
            <w:pPr>
              <w:pStyle w:val="TableParagraph"/>
              <w:spacing w:line="256" w:lineRule="exact"/>
              <w:ind w:left="272" w:right="26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4" w:type="dxa"/>
          </w:tcPr>
          <w:p w:rsidR="002D4725" w:rsidRDefault="006F5087">
            <w:pPr>
              <w:pStyle w:val="TableParagraph"/>
              <w:spacing w:line="256" w:lineRule="exact"/>
              <w:ind w:left="116" w:right="113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2D4725">
        <w:trPr>
          <w:trHeight w:val="275"/>
        </w:trPr>
        <w:tc>
          <w:tcPr>
            <w:tcW w:w="3555" w:type="dxa"/>
          </w:tcPr>
          <w:p w:rsidR="002D4725" w:rsidRDefault="006F5087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119" w:type="dxa"/>
          </w:tcPr>
          <w:p w:rsidR="002D4725" w:rsidRDefault="006F5087">
            <w:pPr>
              <w:pStyle w:val="TableParagraph"/>
              <w:spacing w:line="256" w:lineRule="exact"/>
              <w:ind w:left="311" w:right="302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994" w:type="dxa"/>
          </w:tcPr>
          <w:p w:rsidR="002D4725" w:rsidRDefault="006F5087" w:rsidP="006F5087">
            <w:pPr>
              <w:pStyle w:val="TableParagraph"/>
              <w:spacing w:line="256" w:lineRule="exact"/>
              <w:ind w:left="316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  <w:tc>
          <w:tcPr>
            <w:tcW w:w="992" w:type="dxa"/>
          </w:tcPr>
          <w:p w:rsidR="002D4725" w:rsidRDefault="006F5087">
            <w:pPr>
              <w:pStyle w:val="TableParagraph"/>
              <w:spacing w:line="256" w:lineRule="exact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  <w:tc>
          <w:tcPr>
            <w:tcW w:w="984" w:type="dxa"/>
          </w:tcPr>
          <w:p w:rsidR="002D4725" w:rsidRDefault="006F5087" w:rsidP="006F5087">
            <w:pPr>
              <w:pStyle w:val="TableParagraph"/>
              <w:spacing w:line="256" w:lineRule="exact"/>
              <w:ind w:left="272" w:right="269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854" w:type="dxa"/>
          </w:tcPr>
          <w:p w:rsidR="002D4725" w:rsidRDefault="006F5087">
            <w:pPr>
              <w:pStyle w:val="TableParagraph"/>
              <w:spacing w:line="256" w:lineRule="exact"/>
              <w:ind w:left="116" w:right="112"/>
              <w:jc w:val="center"/>
              <w:rPr>
                <w:sz w:val="24"/>
              </w:rPr>
            </w:pPr>
            <w:r>
              <w:rPr>
                <w:sz w:val="24"/>
              </w:rPr>
              <w:t>709ч</w:t>
            </w:r>
          </w:p>
        </w:tc>
      </w:tr>
    </w:tbl>
    <w:p w:rsidR="002D4725" w:rsidRDefault="002D4725">
      <w:pPr>
        <w:pStyle w:val="a3"/>
        <w:spacing w:before="7"/>
        <w:ind w:left="0"/>
        <w:jc w:val="left"/>
        <w:rPr>
          <w:b/>
          <w:sz w:val="15"/>
        </w:rPr>
      </w:pPr>
    </w:p>
    <w:p w:rsidR="002D4725" w:rsidRDefault="006F5087">
      <w:pPr>
        <w:spacing w:before="90"/>
        <w:ind w:left="1542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(недельный)</w:t>
      </w:r>
    </w:p>
    <w:p w:rsidR="002D4725" w:rsidRDefault="002D4725">
      <w:pPr>
        <w:pStyle w:val="a3"/>
        <w:spacing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1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5"/>
        <w:gridCol w:w="1068"/>
        <w:gridCol w:w="993"/>
        <w:gridCol w:w="991"/>
        <w:gridCol w:w="921"/>
        <w:gridCol w:w="866"/>
      </w:tblGrid>
      <w:tr w:rsidR="002D4725">
        <w:trPr>
          <w:trHeight w:val="275"/>
        </w:trPr>
        <w:tc>
          <w:tcPr>
            <w:tcW w:w="3555" w:type="dxa"/>
            <w:vMerge w:val="restart"/>
          </w:tcPr>
          <w:p w:rsidR="002D4725" w:rsidRDefault="006F508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4839" w:type="dxa"/>
            <w:gridSpan w:val="5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2D4725">
        <w:trPr>
          <w:trHeight w:val="275"/>
        </w:trPr>
        <w:tc>
          <w:tcPr>
            <w:tcW w:w="3555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068" w:type="dxa"/>
          </w:tcPr>
          <w:p w:rsidR="002D4725" w:rsidRDefault="006F5087">
            <w:pPr>
              <w:pStyle w:val="TableParagraph"/>
              <w:spacing w:line="256" w:lineRule="exact"/>
              <w:ind w:left="287" w:right="2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кл</w:t>
            </w:r>
          </w:p>
        </w:tc>
        <w:tc>
          <w:tcPr>
            <w:tcW w:w="993" w:type="dxa"/>
          </w:tcPr>
          <w:p w:rsidR="002D4725" w:rsidRDefault="006F5087">
            <w:pPr>
              <w:pStyle w:val="TableParagraph"/>
              <w:spacing w:line="256" w:lineRule="exact"/>
              <w:ind w:left="249" w:right="2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 кл</w:t>
            </w:r>
          </w:p>
        </w:tc>
        <w:tc>
          <w:tcPr>
            <w:tcW w:w="991" w:type="dxa"/>
          </w:tcPr>
          <w:p w:rsidR="002D4725" w:rsidRDefault="006F5087">
            <w:pPr>
              <w:pStyle w:val="TableParagraph"/>
              <w:spacing w:line="256" w:lineRule="exact"/>
              <w:ind w:left="249" w:right="2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 кл</w:t>
            </w:r>
          </w:p>
        </w:tc>
        <w:tc>
          <w:tcPr>
            <w:tcW w:w="921" w:type="dxa"/>
          </w:tcPr>
          <w:p w:rsidR="002D4725" w:rsidRDefault="006F5087">
            <w:pPr>
              <w:pStyle w:val="TableParagraph"/>
              <w:spacing w:line="256" w:lineRule="exact"/>
              <w:ind w:left="214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 кл</w:t>
            </w:r>
          </w:p>
        </w:tc>
        <w:tc>
          <w:tcPr>
            <w:tcW w:w="866" w:type="dxa"/>
          </w:tcPr>
          <w:p w:rsidR="002D4725" w:rsidRDefault="006F5087">
            <w:pPr>
              <w:pStyle w:val="TableParagraph"/>
              <w:spacing w:line="256" w:lineRule="exact"/>
              <w:ind w:left="126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2D4725">
        <w:trPr>
          <w:trHeight w:val="345"/>
        </w:trPr>
        <w:tc>
          <w:tcPr>
            <w:tcW w:w="3555" w:type="dxa"/>
          </w:tcPr>
          <w:p w:rsidR="002D4725" w:rsidRDefault="006F5087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Спортивно-оздоровительное</w:t>
            </w:r>
          </w:p>
        </w:tc>
        <w:tc>
          <w:tcPr>
            <w:tcW w:w="1068" w:type="dxa"/>
          </w:tcPr>
          <w:p w:rsidR="002D4725" w:rsidRDefault="006F5087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3" w:type="dxa"/>
          </w:tcPr>
          <w:p w:rsidR="002D4725" w:rsidRDefault="006F5087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2D4725" w:rsidRDefault="006F5087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1" w:type="dxa"/>
          </w:tcPr>
          <w:p w:rsidR="002D4725" w:rsidRDefault="006F5087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6" w:type="dxa"/>
          </w:tcPr>
          <w:p w:rsidR="002D4725" w:rsidRDefault="006F5087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D4725">
        <w:trPr>
          <w:trHeight w:val="275"/>
        </w:trPr>
        <w:tc>
          <w:tcPr>
            <w:tcW w:w="3555" w:type="dxa"/>
          </w:tcPr>
          <w:p w:rsidR="002D4725" w:rsidRDefault="006F5087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</w:p>
        </w:tc>
        <w:tc>
          <w:tcPr>
            <w:tcW w:w="1068" w:type="dxa"/>
          </w:tcPr>
          <w:p w:rsidR="002D4725" w:rsidRDefault="006F5087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3" w:type="dxa"/>
          </w:tcPr>
          <w:p w:rsidR="002D4725" w:rsidRDefault="006F508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2D4725" w:rsidRDefault="006F508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1" w:type="dxa"/>
          </w:tcPr>
          <w:p w:rsidR="002D4725" w:rsidRDefault="006F5087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6" w:type="dxa"/>
          </w:tcPr>
          <w:p w:rsidR="002D4725" w:rsidRDefault="006F5087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D4725">
        <w:trPr>
          <w:trHeight w:val="275"/>
        </w:trPr>
        <w:tc>
          <w:tcPr>
            <w:tcW w:w="3555" w:type="dxa"/>
          </w:tcPr>
          <w:p w:rsidR="002D4725" w:rsidRDefault="006F5087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Общекультурное</w:t>
            </w:r>
          </w:p>
        </w:tc>
        <w:tc>
          <w:tcPr>
            <w:tcW w:w="1068" w:type="dxa"/>
          </w:tcPr>
          <w:p w:rsidR="002D4725" w:rsidRDefault="006F5087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3" w:type="dxa"/>
          </w:tcPr>
          <w:p w:rsidR="002D4725" w:rsidRDefault="006F508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2D4725" w:rsidRDefault="006F508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1" w:type="dxa"/>
          </w:tcPr>
          <w:p w:rsidR="002D4725" w:rsidRDefault="006F5087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6" w:type="dxa"/>
          </w:tcPr>
          <w:p w:rsidR="002D4725" w:rsidRDefault="006F5087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D4725">
        <w:trPr>
          <w:trHeight w:val="275"/>
        </w:trPr>
        <w:tc>
          <w:tcPr>
            <w:tcW w:w="3555" w:type="dxa"/>
          </w:tcPr>
          <w:p w:rsidR="002D4725" w:rsidRDefault="006F5087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Общеинтеллектуальное</w:t>
            </w:r>
          </w:p>
        </w:tc>
        <w:tc>
          <w:tcPr>
            <w:tcW w:w="1068" w:type="dxa"/>
          </w:tcPr>
          <w:p w:rsidR="002D4725" w:rsidRDefault="006F5087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3" w:type="dxa"/>
          </w:tcPr>
          <w:p w:rsidR="002D4725" w:rsidRDefault="006F508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:rsidR="002D4725" w:rsidRDefault="006F508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1" w:type="dxa"/>
          </w:tcPr>
          <w:p w:rsidR="002D4725" w:rsidRDefault="006F5087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6" w:type="dxa"/>
          </w:tcPr>
          <w:p w:rsidR="002D4725" w:rsidRDefault="006F5087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2D4725">
        <w:trPr>
          <w:trHeight w:val="275"/>
        </w:trPr>
        <w:tc>
          <w:tcPr>
            <w:tcW w:w="3555" w:type="dxa"/>
          </w:tcPr>
          <w:p w:rsidR="002D4725" w:rsidRDefault="006F5087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1068" w:type="dxa"/>
          </w:tcPr>
          <w:p w:rsidR="002D4725" w:rsidRDefault="006F508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3" w:type="dxa"/>
          </w:tcPr>
          <w:p w:rsidR="002D4725" w:rsidRDefault="006F508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1" w:type="dxa"/>
          </w:tcPr>
          <w:p w:rsidR="002D4725" w:rsidRDefault="006F5087">
            <w:pPr>
              <w:pStyle w:val="TableParagraph"/>
              <w:spacing w:line="256" w:lineRule="exact"/>
              <w:ind w:left="249" w:right="23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21" w:type="dxa"/>
          </w:tcPr>
          <w:p w:rsidR="002D4725" w:rsidRDefault="006F5087">
            <w:pPr>
              <w:pStyle w:val="TableParagraph"/>
              <w:spacing w:line="256" w:lineRule="exact"/>
              <w:ind w:left="214" w:right="20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6" w:type="dxa"/>
          </w:tcPr>
          <w:p w:rsidR="002D4725" w:rsidRDefault="006F5087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D4725">
        <w:trPr>
          <w:trHeight w:val="275"/>
        </w:trPr>
        <w:tc>
          <w:tcPr>
            <w:tcW w:w="3555" w:type="dxa"/>
          </w:tcPr>
          <w:p w:rsidR="002D4725" w:rsidRDefault="006F5087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068" w:type="dxa"/>
          </w:tcPr>
          <w:p w:rsidR="002D4725" w:rsidRDefault="006F5087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3" w:type="dxa"/>
          </w:tcPr>
          <w:p w:rsidR="002D4725" w:rsidRDefault="006F508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  <w:tc>
          <w:tcPr>
            <w:tcW w:w="991" w:type="dxa"/>
          </w:tcPr>
          <w:p w:rsidR="002D4725" w:rsidRDefault="006F5087">
            <w:pPr>
              <w:pStyle w:val="TableParagraph"/>
              <w:spacing w:line="256" w:lineRule="exact"/>
              <w:ind w:left="249" w:right="238"/>
              <w:jc w:val="center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  <w:tc>
          <w:tcPr>
            <w:tcW w:w="921" w:type="dxa"/>
          </w:tcPr>
          <w:p w:rsidR="002D4725" w:rsidRDefault="006F5087" w:rsidP="006F5087">
            <w:pPr>
              <w:pStyle w:val="TableParagraph"/>
              <w:spacing w:line="256" w:lineRule="exact"/>
              <w:ind w:left="214" w:right="20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6" w:type="dxa"/>
          </w:tcPr>
          <w:p w:rsidR="002D4725" w:rsidRDefault="006F5087">
            <w:pPr>
              <w:pStyle w:val="TableParagraph"/>
              <w:spacing w:line="256" w:lineRule="exact"/>
              <w:ind w:left="126" w:right="113"/>
              <w:jc w:val="center"/>
              <w:rPr>
                <w:sz w:val="24"/>
              </w:rPr>
            </w:pPr>
            <w:r>
              <w:rPr>
                <w:sz w:val="24"/>
              </w:rPr>
              <w:t>21ч</w:t>
            </w:r>
          </w:p>
        </w:tc>
      </w:tr>
    </w:tbl>
    <w:p w:rsidR="002D4725" w:rsidRDefault="002D4725">
      <w:pPr>
        <w:pStyle w:val="a3"/>
        <w:spacing w:before="11"/>
        <w:ind w:left="0"/>
        <w:jc w:val="left"/>
        <w:rPr>
          <w:b/>
          <w:sz w:val="23"/>
        </w:rPr>
      </w:pPr>
    </w:p>
    <w:p w:rsidR="002D4725" w:rsidRDefault="006F5087">
      <w:pPr>
        <w:pStyle w:val="a3"/>
        <w:ind w:left="1002" w:right="828"/>
        <w:jc w:val="left"/>
      </w:pPr>
      <w:r>
        <w:t>План внеурочной деятельности начального общего образования на учебный год, в</w:t>
      </w:r>
      <w:r>
        <w:rPr>
          <w:spacing w:val="1"/>
        </w:rPr>
        <w:t xml:space="preserve"> </w:t>
      </w:r>
      <w:r>
        <w:t>котором указаны особенности и количество часов, отводимых на изучение программ</w:t>
      </w:r>
      <w:r>
        <w:rPr>
          <w:spacing w:val="-57"/>
        </w:rPr>
        <w:t xml:space="preserve"> </w:t>
      </w:r>
      <w:r>
        <w:t>внеурочной деятельности, ежегодно принимается на педагогическом совете 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директора Учреждения.</w:t>
      </w:r>
    </w:p>
    <w:p w:rsidR="002D4725" w:rsidRDefault="002D4725">
      <w:pPr>
        <w:pStyle w:val="a3"/>
        <w:ind w:left="0"/>
        <w:jc w:val="left"/>
      </w:pPr>
    </w:p>
    <w:p w:rsidR="002D4725" w:rsidRDefault="006F5087">
      <w:pPr>
        <w:pStyle w:val="2"/>
        <w:ind w:left="2163"/>
      </w:pPr>
      <w:r>
        <w:t>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2D4725" w:rsidRDefault="002D4725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8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2410"/>
        <w:gridCol w:w="775"/>
        <w:gridCol w:w="785"/>
        <w:gridCol w:w="687"/>
        <w:gridCol w:w="804"/>
        <w:gridCol w:w="804"/>
      </w:tblGrid>
      <w:tr w:rsidR="002D4725">
        <w:trPr>
          <w:trHeight w:val="1012"/>
        </w:trPr>
        <w:tc>
          <w:tcPr>
            <w:tcW w:w="2943" w:type="dxa"/>
          </w:tcPr>
          <w:p w:rsidR="002D4725" w:rsidRDefault="006F5087">
            <w:pPr>
              <w:pStyle w:val="TableParagraph"/>
              <w:ind w:left="107" w:right="270"/>
              <w:rPr>
                <w:b/>
              </w:rPr>
            </w:pPr>
            <w:r>
              <w:rPr>
                <w:b/>
                <w:spacing w:val="-1"/>
              </w:rPr>
              <w:t>Направление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внеурочной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2410" w:type="dxa"/>
          </w:tcPr>
          <w:p w:rsidR="002D4725" w:rsidRDefault="006F5087">
            <w:pPr>
              <w:pStyle w:val="TableParagraph"/>
              <w:ind w:left="544" w:right="531" w:firstLine="93"/>
              <w:jc w:val="both"/>
              <w:rPr>
                <w:b/>
              </w:rPr>
            </w:pPr>
            <w:r>
              <w:rPr>
                <w:b/>
              </w:rPr>
              <w:t>Программа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внеурочной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деятельности</w:t>
            </w:r>
          </w:p>
          <w:p w:rsidR="002D4725" w:rsidRDefault="006F5087">
            <w:pPr>
              <w:pStyle w:val="TableParagraph"/>
              <w:spacing w:line="235" w:lineRule="exact"/>
              <w:ind w:left="831" w:right="823"/>
              <w:jc w:val="center"/>
              <w:rPr>
                <w:b/>
              </w:rPr>
            </w:pPr>
            <w:r>
              <w:rPr>
                <w:b/>
              </w:rPr>
              <w:t>\форма</w:t>
            </w:r>
          </w:p>
        </w:tc>
        <w:tc>
          <w:tcPr>
            <w:tcW w:w="775" w:type="dxa"/>
          </w:tcPr>
          <w:p w:rsidR="002D4725" w:rsidRDefault="006F5087">
            <w:pPr>
              <w:pStyle w:val="TableParagraph"/>
              <w:spacing w:line="251" w:lineRule="exact"/>
              <w:ind w:left="222"/>
            </w:pPr>
            <w:r>
              <w:t>1кл</w:t>
            </w:r>
          </w:p>
        </w:tc>
        <w:tc>
          <w:tcPr>
            <w:tcW w:w="785" w:type="dxa"/>
          </w:tcPr>
          <w:p w:rsidR="002D4725" w:rsidRDefault="006F5087">
            <w:pPr>
              <w:pStyle w:val="TableParagraph"/>
              <w:spacing w:line="251" w:lineRule="exact"/>
              <w:ind w:left="227"/>
            </w:pPr>
            <w:r>
              <w:t>2кл</w:t>
            </w:r>
          </w:p>
        </w:tc>
        <w:tc>
          <w:tcPr>
            <w:tcW w:w="687" w:type="dxa"/>
          </w:tcPr>
          <w:p w:rsidR="002D4725" w:rsidRDefault="006F5087">
            <w:pPr>
              <w:pStyle w:val="TableParagraph"/>
              <w:spacing w:line="251" w:lineRule="exact"/>
              <w:ind w:left="179"/>
            </w:pPr>
            <w:r>
              <w:t>3кл</w:t>
            </w:r>
          </w:p>
        </w:tc>
        <w:tc>
          <w:tcPr>
            <w:tcW w:w="804" w:type="dxa"/>
          </w:tcPr>
          <w:p w:rsidR="002D4725" w:rsidRDefault="006F5087">
            <w:pPr>
              <w:pStyle w:val="TableParagraph"/>
              <w:spacing w:line="251" w:lineRule="exact"/>
              <w:ind w:left="160" w:right="152"/>
              <w:jc w:val="center"/>
            </w:pPr>
            <w:r>
              <w:t>4кл</w:t>
            </w:r>
          </w:p>
        </w:tc>
        <w:tc>
          <w:tcPr>
            <w:tcW w:w="804" w:type="dxa"/>
          </w:tcPr>
          <w:p w:rsidR="002D4725" w:rsidRDefault="006F5087">
            <w:pPr>
              <w:pStyle w:val="TableParagraph"/>
              <w:ind w:left="141" w:right="102" w:hanging="12"/>
            </w:pPr>
            <w:r>
              <w:t>Всего</w:t>
            </w:r>
            <w:r>
              <w:rPr>
                <w:spacing w:val="-52"/>
              </w:rPr>
              <w:t xml:space="preserve"> </w:t>
            </w:r>
            <w:r>
              <w:t>часов</w:t>
            </w:r>
          </w:p>
        </w:tc>
      </w:tr>
      <w:tr w:rsidR="002D4725">
        <w:trPr>
          <w:trHeight w:val="1015"/>
        </w:trPr>
        <w:tc>
          <w:tcPr>
            <w:tcW w:w="2943" w:type="dxa"/>
          </w:tcPr>
          <w:p w:rsidR="002D4725" w:rsidRDefault="006F5087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Духовно-нравственное</w:t>
            </w:r>
          </w:p>
          <w:p w:rsidR="002D4725" w:rsidRDefault="006F5087">
            <w:pPr>
              <w:pStyle w:val="TableParagraph"/>
              <w:spacing w:line="253" w:lineRule="exact"/>
              <w:ind w:left="107"/>
            </w:pPr>
            <w:r>
              <w:t>(патриотическая,</w:t>
            </w:r>
          </w:p>
          <w:p w:rsidR="002D4725" w:rsidRDefault="006F5087">
            <w:pPr>
              <w:pStyle w:val="TableParagraph"/>
              <w:spacing w:line="252" w:lineRule="exact"/>
              <w:ind w:left="107" w:right="113"/>
            </w:pPr>
            <w:r>
              <w:rPr>
                <w:spacing w:val="-1"/>
              </w:rPr>
              <w:t>нравственная, экологическая</w:t>
            </w:r>
            <w:r>
              <w:rPr>
                <w:spacing w:val="-52"/>
              </w:rPr>
              <w:t xml:space="preserve"> </w:t>
            </w:r>
            <w:r>
              <w:t>направленность)</w:t>
            </w:r>
          </w:p>
        </w:tc>
        <w:tc>
          <w:tcPr>
            <w:tcW w:w="2410" w:type="dxa"/>
          </w:tcPr>
          <w:p w:rsidR="002D4725" w:rsidRDefault="006F5087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«Разговор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важном»</w:t>
            </w:r>
          </w:p>
          <w:p w:rsidR="002D4725" w:rsidRDefault="006F5087">
            <w:pPr>
              <w:pStyle w:val="TableParagraph"/>
              <w:spacing w:line="253" w:lineRule="exact"/>
              <w:ind w:left="107"/>
            </w:pPr>
            <w:r>
              <w:rPr>
                <w:spacing w:val="-1"/>
              </w:rPr>
              <w:t>(классный</w:t>
            </w:r>
            <w:r>
              <w:rPr>
                <w:spacing w:val="-11"/>
              </w:rPr>
              <w:t xml:space="preserve"> </w:t>
            </w:r>
            <w:r>
              <w:t>час)</w:t>
            </w:r>
          </w:p>
        </w:tc>
        <w:tc>
          <w:tcPr>
            <w:tcW w:w="775" w:type="dxa"/>
          </w:tcPr>
          <w:p w:rsidR="002D4725" w:rsidRDefault="006F5087">
            <w:pPr>
              <w:pStyle w:val="TableParagraph"/>
              <w:spacing w:line="251" w:lineRule="exact"/>
              <w:ind w:left="7"/>
              <w:jc w:val="center"/>
            </w:pPr>
            <w:r>
              <w:t>1</w:t>
            </w:r>
          </w:p>
          <w:p w:rsidR="002D4725" w:rsidRDefault="006F5087">
            <w:pPr>
              <w:pStyle w:val="TableParagraph"/>
              <w:spacing w:line="253" w:lineRule="exact"/>
              <w:ind w:left="225" w:right="218"/>
              <w:jc w:val="center"/>
            </w:pPr>
            <w:r>
              <w:t>\33</w:t>
            </w:r>
          </w:p>
        </w:tc>
        <w:tc>
          <w:tcPr>
            <w:tcW w:w="785" w:type="dxa"/>
          </w:tcPr>
          <w:p w:rsidR="002D4725" w:rsidRDefault="006F5087">
            <w:pPr>
              <w:pStyle w:val="TableParagraph"/>
              <w:spacing w:line="251" w:lineRule="exact"/>
              <w:ind w:left="7"/>
              <w:jc w:val="center"/>
            </w:pPr>
            <w:r>
              <w:t>1</w:t>
            </w:r>
          </w:p>
          <w:p w:rsidR="002D4725" w:rsidRDefault="006F5087">
            <w:pPr>
              <w:pStyle w:val="TableParagraph"/>
              <w:spacing w:line="253" w:lineRule="exact"/>
              <w:ind w:left="230" w:right="223"/>
              <w:jc w:val="center"/>
            </w:pPr>
            <w:r>
              <w:t>\34</w:t>
            </w:r>
          </w:p>
        </w:tc>
        <w:tc>
          <w:tcPr>
            <w:tcW w:w="687" w:type="dxa"/>
          </w:tcPr>
          <w:p w:rsidR="002D4725" w:rsidRDefault="006F5087">
            <w:pPr>
              <w:pStyle w:val="TableParagraph"/>
              <w:spacing w:line="251" w:lineRule="exact"/>
              <w:ind w:left="10"/>
              <w:jc w:val="center"/>
            </w:pPr>
            <w:r>
              <w:t>1</w:t>
            </w:r>
          </w:p>
          <w:p w:rsidR="002D4725" w:rsidRDefault="006F5087">
            <w:pPr>
              <w:pStyle w:val="TableParagraph"/>
              <w:spacing w:line="253" w:lineRule="exact"/>
              <w:ind w:left="182" w:right="173"/>
              <w:jc w:val="center"/>
            </w:pPr>
            <w:r>
              <w:t>\34</w:t>
            </w:r>
          </w:p>
        </w:tc>
        <w:tc>
          <w:tcPr>
            <w:tcW w:w="804" w:type="dxa"/>
          </w:tcPr>
          <w:p w:rsidR="002D4725" w:rsidRDefault="006F5087">
            <w:pPr>
              <w:pStyle w:val="TableParagraph"/>
              <w:spacing w:line="251" w:lineRule="exact"/>
              <w:ind w:left="7"/>
              <w:jc w:val="center"/>
            </w:pPr>
            <w:r>
              <w:t>1</w:t>
            </w:r>
          </w:p>
          <w:p w:rsidR="002D4725" w:rsidRDefault="006F5087">
            <w:pPr>
              <w:pStyle w:val="TableParagraph"/>
              <w:spacing w:line="253" w:lineRule="exact"/>
              <w:ind w:left="160" w:right="149"/>
              <w:jc w:val="center"/>
            </w:pPr>
            <w:r>
              <w:t>\34</w:t>
            </w:r>
          </w:p>
        </w:tc>
        <w:tc>
          <w:tcPr>
            <w:tcW w:w="804" w:type="dxa"/>
          </w:tcPr>
          <w:p w:rsidR="002D4725" w:rsidRDefault="006F5087">
            <w:pPr>
              <w:pStyle w:val="TableParagraph"/>
              <w:ind w:left="179" w:right="154" w:firstLine="81"/>
            </w:pPr>
            <w:r>
              <w:t>4ч\</w:t>
            </w:r>
            <w:r>
              <w:rPr>
                <w:spacing w:val="1"/>
              </w:rPr>
              <w:t xml:space="preserve"> </w:t>
            </w:r>
            <w:r>
              <w:t>135ч</w:t>
            </w:r>
          </w:p>
        </w:tc>
      </w:tr>
      <w:tr w:rsidR="002D4725">
        <w:trPr>
          <w:trHeight w:val="930"/>
        </w:trPr>
        <w:tc>
          <w:tcPr>
            <w:tcW w:w="2943" w:type="dxa"/>
            <w:vMerge w:val="restart"/>
          </w:tcPr>
          <w:p w:rsidR="002D4725" w:rsidRDefault="006F5087">
            <w:pPr>
              <w:pStyle w:val="TableParagraph"/>
              <w:ind w:left="107" w:right="92"/>
            </w:pPr>
            <w:r>
              <w:rPr>
                <w:b/>
              </w:rPr>
              <w:t>Общеинтеллектуальное</w:t>
            </w:r>
            <w:r>
              <w:rPr>
                <w:b/>
                <w:spacing w:val="1"/>
              </w:rPr>
              <w:t xml:space="preserve"> </w:t>
            </w:r>
            <w:r>
              <w:t>(Коммуникативная</w:t>
            </w:r>
            <w:r>
              <w:rPr>
                <w:spacing w:val="1"/>
              </w:rPr>
              <w:t xml:space="preserve"> </w:t>
            </w:r>
            <w:r>
              <w:t>деятельность, проектно-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исследовательская,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«учение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увлечением»)</w:t>
            </w:r>
          </w:p>
        </w:tc>
        <w:tc>
          <w:tcPr>
            <w:tcW w:w="2410" w:type="dxa"/>
          </w:tcPr>
          <w:p w:rsidR="002D4725" w:rsidRDefault="006F5087">
            <w:pPr>
              <w:pStyle w:val="TableParagraph"/>
              <w:ind w:left="107" w:right="524"/>
            </w:pPr>
            <w:r>
              <w:rPr>
                <w:b/>
              </w:rPr>
              <w:t>Функциональная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грамотность</w:t>
            </w:r>
            <w:r>
              <w:rPr>
                <w:b/>
                <w:spacing w:val="1"/>
              </w:rPr>
              <w:t xml:space="preserve"> </w:t>
            </w:r>
            <w:r>
              <w:t>(кружок)</w:t>
            </w:r>
          </w:p>
        </w:tc>
        <w:tc>
          <w:tcPr>
            <w:tcW w:w="775" w:type="dxa"/>
          </w:tcPr>
          <w:p w:rsidR="002D4725" w:rsidRDefault="006F5087">
            <w:pPr>
              <w:pStyle w:val="TableParagraph"/>
              <w:spacing w:line="251" w:lineRule="exact"/>
              <w:ind w:left="225" w:right="217"/>
              <w:jc w:val="center"/>
            </w:pPr>
            <w:r>
              <w:t>1 \</w:t>
            </w:r>
          </w:p>
          <w:p w:rsidR="002D4725" w:rsidRDefault="006F5087">
            <w:pPr>
              <w:pStyle w:val="TableParagraph"/>
              <w:spacing w:before="1"/>
              <w:ind w:left="225" w:right="218"/>
              <w:jc w:val="center"/>
            </w:pPr>
            <w:r>
              <w:t>33</w:t>
            </w:r>
          </w:p>
        </w:tc>
        <w:tc>
          <w:tcPr>
            <w:tcW w:w="785" w:type="dxa"/>
          </w:tcPr>
          <w:p w:rsidR="002D4725" w:rsidRDefault="006F5087">
            <w:pPr>
              <w:pStyle w:val="TableParagraph"/>
              <w:spacing w:line="251" w:lineRule="exact"/>
              <w:ind w:left="229" w:right="223"/>
              <w:jc w:val="center"/>
            </w:pPr>
            <w:r>
              <w:t>1\</w:t>
            </w:r>
          </w:p>
          <w:p w:rsidR="002D4725" w:rsidRDefault="006F5087">
            <w:pPr>
              <w:pStyle w:val="TableParagraph"/>
              <w:spacing w:before="1"/>
              <w:ind w:left="230" w:right="223"/>
              <w:jc w:val="center"/>
            </w:pPr>
            <w:r>
              <w:t>34</w:t>
            </w:r>
          </w:p>
        </w:tc>
        <w:tc>
          <w:tcPr>
            <w:tcW w:w="687" w:type="dxa"/>
          </w:tcPr>
          <w:p w:rsidR="002D4725" w:rsidRDefault="006F5087">
            <w:pPr>
              <w:pStyle w:val="TableParagraph"/>
              <w:spacing w:line="251" w:lineRule="exact"/>
              <w:ind w:left="181" w:right="173"/>
              <w:jc w:val="center"/>
            </w:pPr>
            <w:r>
              <w:t>1\</w:t>
            </w:r>
          </w:p>
          <w:p w:rsidR="002D4725" w:rsidRDefault="006F5087">
            <w:pPr>
              <w:pStyle w:val="TableParagraph"/>
              <w:spacing w:before="1"/>
              <w:ind w:left="182" w:right="172"/>
              <w:jc w:val="center"/>
            </w:pPr>
            <w:r>
              <w:t>34</w:t>
            </w:r>
          </w:p>
        </w:tc>
        <w:tc>
          <w:tcPr>
            <w:tcW w:w="804" w:type="dxa"/>
          </w:tcPr>
          <w:p w:rsidR="002D4725" w:rsidRDefault="006F5087">
            <w:pPr>
              <w:pStyle w:val="TableParagraph"/>
              <w:spacing w:line="251" w:lineRule="exact"/>
              <w:ind w:left="7"/>
              <w:jc w:val="center"/>
            </w:pPr>
            <w:r>
              <w:t>1</w:t>
            </w:r>
          </w:p>
          <w:p w:rsidR="002D4725" w:rsidRDefault="006F5087">
            <w:pPr>
              <w:pStyle w:val="TableParagraph"/>
              <w:spacing w:before="1"/>
              <w:ind w:left="160" w:right="149"/>
              <w:jc w:val="center"/>
            </w:pPr>
            <w:r>
              <w:t>\34</w:t>
            </w:r>
          </w:p>
        </w:tc>
        <w:tc>
          <w:tcPr>
            <w:tcW w:w="804" w:type="dxa"/>
            <w:vMerge w:val="restart"/>
          </w:tcPr>
          <w:p w:rsidR="002D4725" w:rsidRDefault="006F5087">
            <w:pPr>
              <w:pStyle w:val="TableParagraph"/>
              <w:ind w:left="179" w:right="154" w:firstLine="81"/>
            </w:pPr>
            <w:r>
              <w:t>7ч\</w:t>
            </w:r>
            <w:r>
              <w:rPr>
                <w:spacing w:val="1"/>
              </w:rPr>
              <w:t xml:space="preserve"> </w:t>
            </w:r>
            <w:r>
              <w:t>236ч</w:t>
            </w:r>
          </w:p>
        </w:tc>
      </w:tr>
      <w:tr w:rsidR="002D4725">
        <w:trPr>
          <w:trHeight w:val="662"/>
        </w:trPr>
        <w:tc>
          <w:tcPr>
            <w:tcW w:w="2943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2D4725" w:rsidRDefault="006F5087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«Азбука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экологии»</w:t>
            </w:r>
          </w:p>
          <w:p w:rsidR="002D4725" w:rsidRDefault="006F5087">
            <w:pPr>
              <w:pStyle w:val="TableParagraph"/>
              <w:spacing w:before="1"/>
              <w:ind w:left="107"/>
            </w:pPr>
            <w:r>
              <w:t>(кружок)</w:t>
            </w:r>
          </w:p>
        </w:tc>
        <w:tc>
          <w:tcPr>
            <w:tcW w:w="775" w:type="dxa"/>
          </w:tcPr>
          <w:p w:rsidR="002D4725" w:rsidRDefault="006F5087">
            <w:pPr>
              <w:pStyle w:val="TableParagraph"/>
              <w:spacing w:line="251" w:lineRule="exact"/>
              <w:ind w:left="224" w:right="218"/>
              <w:jc w:val="center"/>
            </w:pPr>
            <w:r>
              <w:t>1\</w:t>
            </w:r>
          </w:p>
          <w:p w:rsidR="002D4725" w:rsidRDefault="006F5087">
            <w:pPr>
              <w:pStyle w:val="TableParagraph"/>
              <w:spacing w:before="1"/>
              <w:ind w:left="225" w:right="218"/>
              <w:jc w:val="center"/>
            </w:pPr>
            <w:r>
              <w:t>33</w:t>
            </w:r>
          </w:p>
        </w:tc>
        <w:tc>
          <w:tcPr>
            <w:tcW w:w="785" w:type="dxa"/>
          </w:tcPr>
          <w:p w:rsidR="002D4725" w:rsidRDefault="006F5087">
            <w:pPr>
              <w:pStyle w:val="TableParagraph"/>
              <w:spacing w:line="251" w:lineRule="exact"/>
              <w:ind w:left="229" w:right="223"/>
              <w:jc w:val="center"/>
            </w:pPr>
            <w:r>
              <w:t>1\</w:t>
            </w:r>
          </w:p>
          <w:p w:rsidR="002D4725" w:rsidRDefault="006F5087">
            <w:pPr>
              <w:pStyle w:val="TableParagraph"/>
              <w:spacing w:before="1"/>
              <w:ind w:left="230" w:right="223"/>
              <w:jc w:val="center"/>
            </w:pPr>
            <w:r>
              <w:t>34</w:t>
            </w:r>
          </w:p>
        </w:tc>
        <w:tc>
          <w:tcPr>
            <w:tcW w:w="687" w:type="dxa"/>
          </w:tcPr>
          <w:p w:rsidR="002D4725" w:rsidRDefault="006F5087">
            <w:pPr>
              <w:pStyle w:val="TableParagraph"/>
              <w:spacing w:line="251" w:lineRule="exact"/>
              <w:ind w:left="181" w:right="173"/>
              <w:jc w:val="center"/>
            </w:pPr>
            <w:r>
              <w:t>1\</w:t>
            </w:r>
          </w:p>
          <w:p w:rsidR="002D4725" w:rsidRDefault="006F5087">
            <w:pPr>
              <w:pStyle w:val="TableParagraph"/>
              <w:spacing w:before="1"/>
              <w:ind w:left="182" w:right="172"/>
              <w:jc w:val="center"/>
            </w:pPr>
            <w:r>
              <w:t>34</w:t>
            </w:r>
          </w:p>
        </w:tc>
        <w:tc>
          <w:tcPr>
            <w:tcW w:w="804" w:type="dxa"/>
          </w:tcPr>
          <w:p w:rsidR="002D4725" w:rsidRDefault="006F5087">
            <w:pPr>
              <w:pStyle w:val="TableParagraph"/>
              <w:spacing w:line="251" w:lineRule="exact"/>
              <w:ind w:left="8"/>
              <w:jc w:val="center"/>
            </w:pPr>
            <w:r>
              <w:t>-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1010"/>
        </w:trPr>
        <w:tc>
          <w:tcPr>
            <w:tcW w:w="2943" w:type="dxa"/>
          </w:tcPr>
          <w:p w:rsidR="002D4725" w:rsidRDefault="006F5087">
            <w:pPr>
              <w:pStyle w:val="TableParagraph"/>
              <w:ind w:left="107" w:right="270"/>
              <w:rPr>
                <w:b/>
              </w:rPr>
            </w:pPr>
            <w:r>
              <w:rPr>
                <w:b/>
              </w:rPr>
              <w:t>Спортивно-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оздоровительное</w:t>
            </w:r>
          </w:p>
          <w:p w:rsidR="002D4725" w:rsidRDefault="006F5087">
            <w:pPr>
              <w:pStyle w:val="TableParagraph"/>
              <w:spacing w:line="252" w:lineRule="exact"/>
              <w:ind w:left="107" w:right="97"/>
            </w:pPr>
            <w:r>
              <w:t>(спортивно-оздоровительная</w:t>
            </w:r>
            <w:r>
              <w:rPr>
                <w:spacing w:val="-52"/>
              </w:rPr>
              <w:t xml:space="preserve"> </w:t>
            </w:r>
            <w:r>
              <w:t>деятельность)</w:t>
            </w:r>
          </w:p>
        </w:tc>
        <w:tc>
          <w:tcPr>
            <w:tcW w:w="2410" w:type="dxa"/>
          </w:tcPr>
          <w:p w:rsidR="002D4725" w:rsidRDefault="006F5087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«Энергия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Здоровья»</w:t>
            </w:r>
          </w:p>
          <w:p w:rsidR="002D4725" w:rsidRDefault="006F5087">
            <w:pPr>
              <w:pStyle w:val="TableParagraph"/>
              <w:spacing w:line="252" w:lineRule="exact"/>
              <w:ind w:left="107"/>
            </w:pPr>
            <w:r>
              <w:t>(секция)</w:t>
            </w:r>
          </w:p>
        </w:tc>
        <w:tc>
          <w:tcPr>
            <w:tcW w:w="775" w:type="dxa"/>
          </w:tcPr>
          <w:p w:rsidR="002D4725" w:rsidRDefault="006F5087">
            <w:pPr>
              <w:pStyle w:val="TableParagraph"/>
              <w:spacing w:line="251" w:lineRule="exact"/>
              <w:ind w:left="107"/>
            </w:pPr>
            <w:r>
              <w:t>-</w:t>
            </w:r>
          </w:p>
        </w:tc>
        <w:tc>
          <w:tcPr>
            <w:tcW w:w="785" w:type="dxa"/>
          </w:tcPr>
          <w:p w:rsidR="002D4725" w:rsidRDefault="006F5087">
            <w:pPr>
              <w:pStyle w:val="TableParagraph"/>
              <w:spacing w:line="251" w:lineRule="exact"/>
              <w:ind w:left="105"/>
            </w:pPr>
            <w:r>
              <w:t>-</w:t>
            </w:r>
          </w:p>
        </w:tc>
        <w:tc>
          <w:tcPr>
            <w:tcW w:w="687" w:type="dxa"/>
          </w:tcPr>
          <w:p w:rsidR="002D4725" w:rsidRDefault="006F5087">
            <w:pPr>
              <w:pStyle w:val="TableParagraph"/>
              <w:spacing w:line="251" w:lineRule="exact"/>
              <w:ind w:left="107"/>
            </w:pPr>
            <w:r>
              <w:t>-</w:t>
            </w:r>
          </w:p>
        </w:tc>
        <w:tc>
          <w:tcPr>
            <w:tcW w:w="804" w:type="dxa"/>
          </w:tcPr>
          <w:p w:rsidR="002D4725" w:rsidRDefault="006F5087">
            <w:pPr>
              <w:pStyle w:val="TableParagraph"/>
              <w:spacing w:line="251" w:lineRule="exact"/>
              <w:ind w:left="158" w:right="153"/>
              <w:jc w:val="center"/>
            </w:pPr>
            <w:r>
              <w:t>1\</w:t>
            </w:r>
          </w:p>
          <w:p w:rsidR="002D4725" w:rsidRDefault="006F5087">
            <w:pPr>
              <w:pStyle w:val="TableParagraph"/>
              <w:spacing w:line="252" w:lineRule="exact"/>
              <w:ind w:left="160" w:right="153"/>
              <w:jc w:val="center"/>
            </w:pPr>
            <w:r>
              <w:t>34</w:t>
            </w:r>
          </w:p>
        </w:tc>
        <w:tc>
          <w:tcPr>
            <w:tcW w:w="804" w:type="dxa"/>
          </w:tcPr>
          <w:p w:rsidR="002D4725" w:rsidRDefault="006F5087">
            <w:pPr>
              <w:pStyle w:val="TableParagraph"/>
              <w:ind w:left="234" w:right="209" w:firstLine="26"/>
            </w:pPr>
            <w:r>
              <w:t>1ч\</w:t>
            </w:r>
            <w:r>
              <w:rPr>
                <w:spacing w:val="-52"/>
              </w:rPr>
              <w:t xml:space="preserve"> </w:t>
            </w:r>
            <w:r>
              <w:t>34ч</w:t>
            </w:r>
          </w:p>
        </w:tc>
      </w:tr>
      <w:tr w:rsidR="002D4725">
        <w:trPr>
          <w:trHeight w:val="1267"/>
        </w:trPr>
        <w:tc>
          <w:tcPr>
            <w:tcW w:w="2943" w:type="dxa"/>
          </w:tcPr>
          <w:p w:rsidR="002D4725" w:rsidRDefault="006F5087">
            <w:pPr>
              <w:pStyle w:val="TableParagraph"/>
              <w:spacing w:before="1"/>
              <w:ind w:left="107" w:right="1131"/>
            </w:pPr>
            <w:r>
              <w:rPr>
                <w:b/>
                <w:spacing w:val="-2"/>
              </w:rPr>
              <w:t>Общекультурное</w:t>
            </w:r>
            <w:r>
              <w:rPr>
                <w:b/>
                <w:spacing w:val="-52"/>
              </w:rPr>
              <w:t xml:space="preserve"> </w:t>
            </w:r>
            <w:r>
              <w:t>(Художественно-</w:t>
            </w:r>
            <w:r>
              <w:rPr>
                <w:spacing w:val="1"/>
              </w:rPr>
              <w:t xml:space="preserve"> </w:t>
            </w:r>
            <w:r>
              <w:t>эстетическая</w:t>
            </w:r>
          </w:p>
          <w:p w:rsidR="002D4725" w:rsidRDefault="006F5087">
            <w:pPr>
              <w:pStyle w:val="TableParagraph"/>
              <w:spacing w:line="252" w:lineRule="exact"/>
              <w:ind w:left="107" w:right="1522"/>
            </w:pPr>
            <w:r>
              <w:t>творческая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деятельность)</w:t>
            </w:r>
          </w:p>
        </w:tc>
        <w:tc>
          <w:tcPr>
            <w:tcW w:w="2410" w:type="dxa"/>
          </w:tcPr>
          <w:p w:rsidR="002D4725" w:rsidRDefault="006F5087">
            <w:pPr>
              <w:pStyle w:val="TableParagraph"/>
              <w:spacing w:before="1" w:line="253" w:lineRule="exact"/>
              <w:ind w:left="107"/>
              <w:rPr>
                <w:b/>
              </w:rPr>
            </w:pPr>
            <w:r>
              <w:rPr>
                <w:b/>
              </w:rPr>
              <w:t>«Мир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театра»</w:t>
            </w:r>
          </w:p>
          <w:p w:rsidR="002D4725" w:rsidRDefault="006F5087">
            <w:pPr>
              <w:pStyle w:val="TableParagraph"/>
              <w:ind w:left="107"/>
            </w:pPr>
            <w:r>
              <w:t>(кружок)</w:t>
            </w:r>
          </w:p>
        </w:tc>
        <w:tc>
          <w:tcPr>
            <w:tcW w:w="775" w:type="dxa"/>
          </w:tcPr>
          <w:p w:rsidR="002D4725" w:rsidRDefault="006F5087">
            <w:pPr>
              <w:pStyle w:val="TableParagraph"/>
              <w:spacing w:before="1" w:line="253" w:lineRule="exact"/>
              <w:ind w:left="224" w:right="218"/>
              <w:jc w:val="center"/>
            </w:pPr>
            <w:r>
              <w:t>1\</w:t>
            </w:r>
          </w:p>
          <w:p w:rsidR="002D4725" w:rsidRDefault="006F5087">
            <w:pPr>
              <w:pStyle w:val="TableParagraph"/>
              <w:ind w:left="225" w:right="218"/>
              <w:jc w:val="center"/>
            </w:pPr>
            <w:r>
              <w:t>33</w:t>
            </w:r>
          </w:p>
        </w:tc>
        <w:tc>
          <w:tcPr>
            <w:tcW w:w="785" w:type="dxa"/>
          </w:tcPr>
          <w:p w:rsidR="002D4725" w:rsidRDefault="006F5087">
            <w:pPr>
              <w:pStyle w:val="TableParagraph"/>
              <w:spacing w:before="1" w:line="253" w:lineRule="exact"/>
              <w:ind w:left="229" w:right="223"/>
              <w:jc w:val="center"/>
            </w:pPr>
            <w:r>
              <w:t>1\</w:t>
            </w:r>
          </w:p>
          <w:p w:rsidR="002D4725" w:rsidRDefault="006F5087">
            <w:pPr>
              <w:pStyle w:val="TableParagraph"/>
              <w:ind w:left="230" w:right="223"/>
              <w:jc w:val="center"/>
            </w:pPr>
            <w:r>
              <w:t>34</w:t>
            </w:r>
          </w:p>
        </w:tc>
        <w:tc>
          <w:tcPr>
            <w:tcW w:w="687" w:type="dxa"/>
          </w:tcPr>
          <w:p w:rsidR="002D4725" w:rsidRDefault="006F5087">
            <w:pPr>
              <w:pStyle w:val="TableParagraph"/>
              <w:spacing w:before="1" w:line="253" w:lineRule="exact"/>
              <w:ind w:left="181" w:right="173"/>
              <w:jc w:val="center"/>
            </w:pPr>
            <w:r>
              <w:t>1\</w:t>
            </w:r>
          </w:p>
          <w:p w:rsidR="002D4725" w:rsidRDefault="006F5087">
            <w:pPr>
              <w:pStyle w:val="TableParagraph"/>
              <w:ind w:left="182" w:right="172"/>
              <w:jc w:val="center"/>
            </w:pPr>
            <w:r>
              <w:t>34</w:t>
            </w:r>
          </w:p>
        </w:tc>
        <w:tc>
          <w:tcPr>
            <w:tcW w:w="804" w:type="dxa"/>
          </w:tcPr>
          <w:p w:rsidR="002D4725" w:rsidRDefault="006F5087">
            <w:pPr>
              <w:pStyle w:val="TableParagraph"/>
              <w:spacing w:before="1" w:line="253" w:lineRule="exact"/>
              <w:ind w:left="160" w:right="150"/>
              <w:jc w:val="center"/>
            </w:pPr>
            <w:r>
              <w:t>1\</w:t>
            </w:r>
          </w:p>
          <w:p w:rsidR="002D4725" w:rsidRDefault="006F5087">
            <w:pPr>
              <w:pStyle w:val="TableParagraph"/>
              <w:ind w:left="160" w:right="153"/>
              <w:jc w:val="center"/>
            </w:pPr>
            <w:r>
              <w:t>34</w:t>
            </w:r>
          </w:p>
        </w:tc>
        <w:tc>
          <w:tcPr>
            <w:tcW w:w="804" w:type="dxa"/>
          </w:tcPr>
          <w:p w:rsidR="002D4725" w:rsidRDefault="006F5087">
            <w:pPr>
              <w:pStyle w:val="TableParagraph"/>
              <w:spacing w:before="1"/>
              <w:ind w:left="179" w:right="154" w:firstLine="81"/>
            </w:pPr>
            <w:r>
              <w:t>4ч\</w:t>
            </w:r>
            <w:r>
              <w:rPr>
                <w:spacing w:val="1"/>
              </w:rPr>
              <w:t xml:space="preserve"> </w:t>
            </w:r>
            <w:r>
              <w:t>135ч</w:t>
            </w:r>
          </w:p>
        </w:tc>
      </w:tr>
      <w:tr w:rsidR="002D4725">
        <w:trPr>
          <w:trHeight w:val="506"/>
        </w:trPr>
        <w:tc>
          <w:tcPr>
            <w:tcW w:w="2943" w:type="dxa"/>
          </w:tcPr>
          <w:p w:rsidR="002D4725" w:rsidRDefault="006F5087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Социальное</w:t>
            </w:r>
          </w:p>
        </w:tc>
        <w:tc>
          <w:tcPr>
            <w:tcW w:w="2410" w:type="dxa"/>
          </w:tcPr>
          <w:p w:rsidR="002D4725" w:rsidRDefault="006F5087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«Орлята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России»</w:t>
            </w:r>
          </w:p>
          <w:p w:rsidR="002D4725" w:rsidRDefault="006F5087">
            <w:pPr>
              <w:pStyle w:val="TableParagraph"/>
              <w:spacing w:line="235" w:lineRule="exact"/>
              <w:ind w:left="107"/>
            </w:pPr>
            <w:r>
              <w:t>(классный</w:t>
            </w:r>
            <w:r>
              <w:rPr>
                <w:spacing w:val="-2"/>
              </w:rPr>
              <w:t xml:space="preserve"> </w:t>
            </w:r>
            <w:r>
              <w:t>час)</w:t>
            </w:r>
          </w:p>
        </w:tc>
        <w:tc>
          <w:tcPr>
            <w:tcW w:w="775" w:type="dxa"/>
          </w:tcPr>
          <w:p w:rsidR="002D4725" w:rsidRDefault="006F5087">
            <w:pPr>
              <w:pStyle w:val="TableParagraph"/>
              <w:spacing w:line="251" w:lineRule="exact"/>
              <w:ind w:left="107"/>
            </w:pPr>
            <w:r>
              <w:t>-</w:t>
            </w:r>
          </w:p>
        </w:tc>
        <w:tc>
          <w:tcPr>
            <w:tcW w:w="785" w:type="dxa"/>
          </w:tcPr>
          <w:p w:rsidR="006F5087" w:rsidRDefault="006F5087" w:rsidP="006F5087">
            <w:pPr>
              <w:pStyle w:val="TableParagraph"/>
              <w:spacing w:line="251" w:lineRule="exact"/>
              <w:ind w:left="160" w:right="152"/>
              <w:jc w:val="right"/>
            </w:pPr>
            <w:r>
              <w:t>0,5\</w:t>
            </w:r>
          </w:p>
          <w:p w:rsidR="002D4725" w:rsidRDefault="006F5087" w:rsidP="006F5087">
            <w:pPr>
              <w:pStyle w:val="TableParagraph"/>
              <w:spacing w:line="251" w:lineRule="exact"/>
              <w:ind w:left="105"/>
              <w:jc w:val="center"/>
            </w:pPr>
            <w:r>
              <w:t>17</w:t>
            </w:r>
          </w:p>
        </w:tc>
        <w:tc>
          <w:tcPr>
            <w:tcW w:w="687" w:type="dxa"/>
          </w:tcPr>
          <w:p w:rsidR="002D4725" w:rsidRDefault="006F5087">
            <w:pPr>
              <w:pStyle w:val="TableParagraph"/>
              <w:spacing w:line="251" w:lineRule="exact"/>
              <w:ind w:left="174"/>
            </w:pPr>
            <w:r>
              <w:t>0,5\</w:t>
            </w:r>
          </w:p>
          <w:p w:rsidR="002D4725" w:rsidRDefault="006F5087">
            <w:pPr>
              <w:pStyle w:val="TableParagraph"/>
              <w:spacing w:line="235" w:lineRule="exact"/>
              <w:ind w:left="233"/>
            </w:pPr>
            <w:r>
              <w:t>17</w:t>
            </w:r>
          </w:p>
        </w:tc>
        <w:tc>
          <w:tcPr>
            <w:tcW w:w="804" w:type="dxa"/>
          </w:tcPr>
          <w:p w:rsidR="002D4725" w:rsidRDefault="006F5087">
            <w:pPr>
              <w:pStyle w:val="TableParagraph"/>
              <w:spacing w:line="235" w:lineRule="exact"/>
              <w:ind w:left="160" w:right="153"/>
              <w:jc w:val="center"/>
            </w:pPr>
            <w:r>
              <w:t>-</w:t>
            </w:r>
          </w:p>
        </w:tc>
        <w:tc>
          <w:tcPr>
            <w:tcW w:w="804" w:type="dxa"/>
          </w:tcPr>
          <w:p w:rsidR="002D4725" w:rsidRDefault="006F5087">
            <w:pPr>
              <w:pStyle w:val="TableParagraph"/>
              <w:spacing w:line="252" w:lineRule="exact"/>
              <w:ind w:left="234" w:right="209" w:firstLine="26"/>
            </w:pPr>
            <w:r>
              <w:t>1ч\</w:t>
            </w:r>
            <w:r>
              <w:rPr>
                <w:spacing w:val="-52"/>
              </w:rPr>
              <w:t xml:space="preserve"> </w:t>
            </w:r>
            <w:r>
              <w:t>34ч</w:t>
            </w:r>
          </w:p>
        </w:tc>
      </w:tr>
      <w:tr w:rsidR="002D4725">
        <w:trPr>
          <w:trHeight w:val="1009"/>
        </w:trPr>
        <w:tc>
          <w:tcPr>
            <w:tcW w:w="2943" w:type="dxa"/>
          </w:tcPr>
          <w:p w:rsidR="002D4725" w:rsidRDefault="006F5087">
            <w:pPr>
              <w:pStyle w:val="TableParagraph"/>
              <w:ind w:left="107" w:right="806"/>
              <w:rPr>
                <w:b/>
              </w:rPr>
            </w:pPr>
            <w:r>
              <w:rPr>
                <w:b/>
              </w:rPr>
              <w:t>Мероприятия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рамках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РПВ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школы</w:t>
            </w:r>
          </w:p>
        </w:tc>
        <w:tc>
          <w:tcPr>
            <w:tcW w:w="2410" w:type="dxa"/>
          </w:tcPr>
          <w:p w:rsidR="002D4725" w:rsidRDefault="006F5087">
            <w:pPr>
              <w:pStyle w:val="TableParagraph"/>
              <w:ind w:left="107" w:right="272"/>
              <w:rPr>
                <w:b/>
              </w:rPr>
            </w:pPr>
            <w:r>
              <w:rPr>
                <w:b/>
              </w:rPr>
              <w:t>Игры, конкурсы,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соревнования,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КТД,</w:t>
            </w:r>
          </w:p>
          <w:p w:rsidR="002D4725" w:rsidRDefault="006F5087">
            <w:pPr>
              <w:pStyle w:val="TableParagraph"/>
              <w:spacing w:line="252" w:lineRule="exact"/>
              <w:ind w:left="107" w:right="461"/>
              <w:rPr>
                <w:b/>
              </w:rPr>
            </w:pPr>
            <w:r>
              <w:rPr>
                <w:b/>
              </w:rPr>
              <w:t>экскурсии, акции,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выставки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др.</w:t>
            </w:r>
          </w:p>
        </w:tc>
        <w:tc>
          <w:tcPr>
            <w:tcW w:w="775" w:type="dxa"/>
          </w:tcPr>
          <w:p w:rsidR="002D4725" w:rsidRDefault="006F5087">
            <w:pPr>
              <w:pStyle w:val="TableParagraph"/>
              <w:spacing w:line="251" w:lineRule="exact"/>
              <w:ind w:left="224" w:right="218"/>
              <w:jc w:val="center"/>
            </w:pPr>
            <w:r>
              <w:t>1\</w:t>
            </w:r>
          </w:p>
          <w:p w:rsidR="002D4725" w:rsidRDefault="006F5087">
            <w:pPr>
              <w:pStyle w:val="TableParagraph"/>
              <w:spacing w:line="252" w:lineRule="exact"/>
              <w:ind w:left="225" w:right="218"/>
              <w:jc w:val="center"/>
            </w:pPr>
            <w:r>
              <w:t>33</w:t>
            </w:r>
          </w:p>
        </w:tc>
        <w:tc>
          <w:tcPr>
            <w:tcW w:w="785" w:type="dxa"/>
          </w:tcPr>
          <w:p w:rsidR="002D4725" w:rsidRDefault="006F5087">
            <w:pPr>
              <w:pStyle w:val="TableParagraph"/>
              <w:spacing w:line="251" w:lineRule="exact"/>
              <w:ind w:left="229" w:right="223"/>
              <w:jc w:val="center"/>
            </w:pPr>
            <w:r>
              <w:t>1\</w:t>
            </w:r>
          </w:p>
          <w:p w:rsidR="002D4725" w:rsidRDefault="006F5087">
            <w:pPr>
              <w:pStyle w:val="TableParagraph"/>
              <w:spacing w:line="252" w:lineRule="exact"/>
              <w:ind w:left="230" w:right="223"/>
              <w:jc w:val="center"/>
            </w:pPr>
            <w:r>
              <w:t>34</w:t>
            </w:r>
          </w:p>
        </w:tc>
        <w:tc>
          <w:tcPr>
            <w:tcW w:w="687" w:type="dxa"/>
          </w:tcPr>
          <w:p w:rsidR="002D4725" w:rsidRDefault="006F5087">
            <w:pPr>
              <w:pStyle w:val="TableParagraph"/>
              <w:spacing w:line="251" w:lineRule="exact"/>
              <w:ind w:left="181" w:right="173"/>
              <w:jc w:val="center"/>
            </w:pPr>
            <w:r>
              <w:t>1\</w:t>
            </w:r>
          </w:p>
          <w:p w:rsidR="002D4725" w:rsidRDefault="006F5087">
            <w:pPr>
              <w:pStyle w:val="TableParagraph"/>
              <w:spacing w:line="252" w:lineRule="exact"/>
              <w:ind w:left="182" w:right="172"/>
              <w:jc w:val="center"/>
            </w:pPr>
            <w:r>
              <w:t>34</w:t>
            </w:r>
          </w:p>
        </w:tc>
        <w:tc>
          <w:tcPr>
            <w:tcW w:w="804" w:type="dxa"/>
          </w:tcPr>
          <w:p w:rsidR="002D4725" w:rsidRDefault="006F5087">
            <w:pPr>
              <w:pStyle w:val="TableParagraph"/>
              <w:spacing w:line="251" w:lineRule="exact"/>
              <w:ind w:left="160" w:right="150"/>
              <w:jc w:val="center"/>
            </w:pPr>
            <w:r>
              <w:t>1\</w:t>
            </w:r>
          </w:p>
          <w:p w:rsidR="002D4725" w:rsidRDefault="006F5087">
            <w:pPr>
              <w:pStyle w:val="TableParagraph"/>
              <w:spacing w:line="252" w:lineRule="exact"/>
              <w:ind w:left="160" w:right="153"/>
              <w:jc w:val="center"/>
            </w:pPr>
            <w:r>
              <w:t>34</w:t>
            </w:r>
          </w:p>
        </w:tc>
        <w:tc>
          <w:tcPr>
            <w:tcW w:w="804" w:type="dxa"/>
          </w:tcPr>
          <w:p w:rsidR="002D4725" w:rsidRDefault="006F5087">
            <w:pPr>
              <w:pStyle w:val="TableParagraph"/>
              <w:ind w:left="179" w:right="154" w:firstLine="81"/>
            </w:pPr>
            <w:r>
              <w:t>6ч\</w:t>
            </w:r>
            <w:r>
              <w:rPr>
                <w:spacing w:val="1"/>
              </w:rPr>
              <w:t xml:space="preserve"> </w:t>
            </w:r>
            <w:r>
              <w:t>169ч</w:t>
            </w:r>
          </w:p>
        </w:tc>
      </w:tr>
      <w:tr w:rsidR="002D4725">
        <w:trPr>
          <w:trHeight w:val="311"/>
        </w:trPr>
        <w:tc>
          <w:tcPr>
            <w:tcW w:w="2943" w:type="dxa"/>
          </w:tcPr>
          <w:p w:rsidR="002D4725" w:rsidRDefault="002D4725">
            <w:pPr>
              <w:pStyle w:val="TableParagraph"/>
            </w:pPr>
          </w:p>
        </w:tc>
        <w:tc>
          <w:tcPr>
            <w:tcW w:w="2410" w:type="dxa"/>
          </w:tcPr>
          <w:p w:rsidR="002D4725" w:rsidRDefault="006F5087">
            <w:pPr>
              <w:pStyle w:val="TableParagraph"/>
              <w:spacing w:line="251" w:lineRule="exact"/>
              <w:ind w:right="92"/>
              <w:jc w:val="righ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неделю:</w:t>
            </w:r>
          </w:p>
        </w:tc>
        <w:tc>
          <w:tcPr>
            <w:tcW w:w="775" w:type="dxa"/>
          </w:tcPr>
          <w:p w:rsidR="002D4725" w:rsidRDefault="006F5087">
            <w:pPr>
              <w:pStyle w:val="TableParagraph"/>
              <w:spacing w:line="251" w:lineRule="exact"/>
              <w:ind w:left="246"/>
            </w:pPr>
            <w:r>
              <w:t>5ч.</w:t>
            </w:r>
          </w:p>
        </w:tc>
        <w:tc>
          <w:tcPr>
            <w:tcW w:w="785" w:type="dxa"/>
          </w:tcPr>
          <w:p w:rsidR="002D4725" w:rsidRDefault="006F5087">
            <w:pPr>
              <w:pStyle w:val="TableParagraph"/>
              <w:spacing w:line="251" w:lineRule="exact"/>
              <w:ind w:left="230" w:right="223"/>
              <w:jc w:val="center"/>
            </w:pPr>
            <w:r>
              <w:t>5ч</w:t>
            </w:r>
          </w:p>
        </w:tc>
        <w:tc>
          <w:tcPr>
            <w:tcW w:w="687" w:type="dxa"/>
          </w:tcPr>
          <w:p w:rsidR="002D4725" w:rsidRDefault="006F5087">
            <w:pPr>
              <w:pStyle w:val="TableParagraph"/>
              <w:spacing w:line="251" w:lineRule="exact"/>
              <w:ind w:right="65"/>
              <w:jc w:val="right"/>
            </w:pPr>
            <w:r>
              <w:t>5,5ч</w:t>
            </w:r>
          </w:p>
        </w:tc>
        <w:tc>
          <w:tcPr>
            <w:tcW w:w="804" w:type="dxa"/>
          </w:tcPr>
          <w:p w:rsidR="002D4725" w:rsidRDefault="006F5087">
            <w:pPr>
              <w:pStyle w:val="TableParagraph"/>
              <w:spacing w:line="251" w:lineRule="exact"/>
              <w:ind w:left="160" w:right="150"/>
              <w:jc w:val="center"/>
            </w:pPr>
            <w:r>
              <w:t>5,5ч</w:t>
            </w:r>
          </w:p>
        </w:tc>
        <w:tc>
          <w:tcPr>
            <w:tcW w:w="804" w:type="dxa"/>
          </w:tcPr>
          <w:p w:rsidR="002D4725" w:rsidRDefault="006F5087">
            <w:pPr>
              <w:pStyle w:val="TableParagraph"/>
              <w:spacing w:line="251" w:lineRule="exact"/>
              <w:ind w:left="230"/>
              <w:rPr>
                <w:b/>
              </w:rPr>
            </w:pPr>
            <w:r>
              <w:rPr>
                <w:b/>
              </w:rPr>
              <w:t>21ч</w:t>
            </w:r>
          </w:p>
        </w:tc>
      </w:tr>
      <w:tr w:rsidR="002D4725">
        <w:trPr>
          <w:trHeight w:val="309"/>
        </w:trPr>
        <w:tc>
          <w:tcPr>
            <w:tcW w:w="2943" w:type="dxa"/>
          </w:tcPr>
          <w:p w:rsidR="002D4725" w:rsidRDefault="002D4725">
            <w:pPr>
              <w:pStyle w:val="TableParagraph"/>
            </w:pPr>
          </w:p>
        </w:tc>
        <w:tc>
          <w:tcPr>
            <w:tcW w:w="2410" w:type="dxa"/>
          </w:tcPr>
          <w:p w:rsidR="002D4725" w:rsidRDefault="006F5087">
            <w:pPr>
              <w:pStyle w:val="TableParagraph"/>
              <w:spacing w:line="251" w:lineRule="exact"/>
              <w:ind w:right="92"/>
              <w:jc w:val="righ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год:</w:t>
            </w:r>
          </w:p>
        </w:tc>
        <w:tc>
          <w:tcPr>
            <w:tcW w:w="775" w:type="dxa"/>
          </w:tcPr>
          <w:p w:rsidR="002D4725" w:rsidRDefault="006F5087">
            <w:pPr>
              <w:pStyle w:val="TableParagraph"/>
              <w:spacing w:line="251" w:lineRule="exact"/>
              <w:ind w:left="165"/>
            </w:pPr>
            <w:r>
              <w:t>165ч</w:t>
            </w:r>
          </w:p>
        </w:tc>
        <w:tc>
          <w:tcPr>
            <w:tcW w:w="785" w:type="dxa"/>
          </w:tcPr>
          <w:p w:rsidR="002D4725" w:rsidRDefault="006F5087" w:rsidP="006F5087">
            <w:pPr>
              <w:pStyle w:val="TableParagraph"/>
              <w:spacing w:line="251" w:lineRule="exact"/>
              <w:ind w:left="170"/>
            </w:pPr>
            <w:r>
              <w:t>187ч</w:t>
            </w:r>
          </w:p>
        </w:tc>
        <w:tc>
          <w:tcPr>
            <w:tcW w:w="687" w:type="dxa"/>
          </w:tcPr>
          <w:p w:rsidR="002D4725" w:rsidRDefault="006F5087">
            <w:pPr>
              <w:pStyle w:val="TableParagraph"/>
              <w:spacing w:line="251" w:lineRule="exact"/>
              <w:ind w:right="36"/>
              <w:jc w:val="right"/>
            </w:pPr>
            <w:r>
              <w:t>187ч</w:t>
            </w:r>
          </w:p>
        </w:tc>
        <w:tc>
          <w:tcPr>
            <w:tcW w:w="804" w:type="dxa"/>
          </w:tcPr>
          <w:p w:rsidR="002D4725" w:rsidRDefault="006F5087" w:rsidP="006F5087">
            <w:pPr>
              <w:pStyle w:val="TableParagraph"/>
              <w:spacing w:line="251" w:lineRule="exact"/>
              <w:ind w:left="160" w:right="153"/>
              <w:jc w:val="center"/>
            </w:pPr>
            <w:r>
              <w:t>170ч</w:t>
            </w:r>
          </w:p>
        </w:tc>
        <w:tc>
          <w:tcPr>
            <w:tcW w:w="804" w:type="dxa"/>
          </w:tcPr>
          <w:p w:rsidR="002D4725" w:rsidRDefault="006F5087">
            <w:pPr>
              <w:pStyle w:val="TableParagraph"/>
              <w:spacing w:line="251" w:lineRule="exact"/>
              <w:ind w:left="174"/>
              <w:rPr>
                <w:b/>
              </w:rPr>
            </w:pPr>
            <w:r>
              <w:rPr>
                <w:b/>
              </w:rPr>
              <w:t>709ч</w:t>
            </w:r>
          </w:p>
        </w:tc>
      </w:tr>
    </w:tbl>
    <w:p w:rsidR="002D4725" w:rsidRDefault="002D4725">
      <w:pPr>
        <w:spacing w:line="251" w:lineRule="exact"/>
        <w:sectPr w:rsidR="002D4725">
          <w:pgSz w:w="11910" w:h="16840"/>
          <w:pgMar w:top="1120" w:right="620" w:bottom="920" w:left="700" w:header="0" w:footer="647" w:gutter="0"/>
          <w:cols w:space="720"/>
        </w:sectPr>
      </w:pPr>
    </w:p>
    <w:p w:rsidR="002D4725" w:rsidRDefault="002D4725">
      <w:pPr>
        <w:pStyle w:val="a3"/>
        <w:ind w:left="0"/>
        <w:jc w:val="left"/>
        <w:rPr>
          <w:b/>
          <w:sz w:val="20"/>
        </w:rPr>
      </w:pPr>
    </w:p>
    <w:p w:rsidR="002D4725" w:rsidRDefault="002D4725">
      <w:pPr>
        <w:pStyle w:val="a3"/>
        <w:ind w:left="0"/>
        <w:jc w:val="left"/>
        <w:rPr>
          <w:b/>
          <w:sz w:val="20"/>
        </w:rPr>
      </w:pPr>
    </w:p>
    <w:p w:rsidR="002D4725" w:rsidRDefault="002D4725">
      <w:pPr>
        <w:pStyle w:val="a3"/>
        <w:ind w:left="0"/>
        <w:jc w:val="left"/>
        <w:rPr>
          <w:b/>
          <w:sz w:val="20"/>
        </w:rPr>
      </w:pPr>
    </w:p>
    <w:p w:rsidR="002D4725" w:rsidRDefault="006F5087" w:rsidP="00600EF9">
      <w:pPr>
        <w:pStyle w:val="a4"/>
        <w:numPr>
          <w:ilvl w:val="1"/>
          <w:numId w:val="74"/>
        </w:numPr>
        <w:tabs>
          <w:tab w:val="left" w:pos="4195"/>
        </w:tabs>
        <w:spacing w:before="224"/>
        <w:ind w:left="4194" w:hanging="421"/>
        <w:jc w:val="both"/>
        <w:rPr>
          <w:b/>
          <w:sz w:val="24"/>
        </w:rPr>
      </w:pPr>
      <w:r>
        <w:rPr>
          <w:b/>
          <w:sz w:val="24"/>
        </w:rPr>
        <w:t>Календарный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график</w:t>
      </w:r>
    </w:p>
    <w:p w:rsidR="002D4725" w:rsidRDefault="006F5087">
      <w:pPr>
        <w:pStyle w:val="a3"/>
        <w:spacing w:before="43" w:line="276" w:lineRule="auto"/>
        <w:ind w:left="1002" w:right="235" w:firstLine="707"/>
      </w:pPr>
      <w:r>
        <w:t>Продолжительность учебного года при получении начального общего 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34 недели, в</w:t>
      </w:r>
      <w:r>
        <w:rPr>
          <w:spacing w:val="1"/>
        </w:rPr>
        <w:t xml:space="preserve"> </w:t>
      </w:r>
      <w:r>
        <w:t>1 классе – 33 недели.</w:t>
      </w:r>
    </w:p>
    <w:p w:rsidR="002D4725" w:rsidRDefault="006F5087">
      <w:pPr>
        <w:pStyle w:val="a3"/>
        <w:spacing w:line="276" w:lineRule="auto"/>
        <w:ind w:left="1002" w:right="234" w:firstLine="479"/>
      </w:pPr>
      <w:r>
        <w:t>Учебный год в образовательной организации начинается 1 сентября. Если этот день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выходной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первый,</w:t>
      </w:r>
      <w:r>
        <w:rPr>
          <w:spacing w:val="1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ним, рабочий</w:t>
      </w:r>
      <w:r>
        <w:rPr>
          <w:spacing w:val="1"/>
        </w:rPr>
        <w:t xml:space="preserve"> </w:t>
      </w:r>
      <w:r>
        <w:t>день.</w:t>
      </w:r>
    </w:p>
    <w:p w:rsidR="002D4725" w:rsidRDefault="006F5087">
      <w:pPr>
        <w:pStyle w:val="a3"/>
        <w:spacing w:line="276" w:lineRule="auto"/>
        <w:ind w:left="1002" w:right="226" w:firstLine="827"/>
      </w:pPr>
      <w:r>
        <w:t>Учебный год в образовательной организации заканчивается 26 мая. Если этот день</w:t>
      </w:r>
      <w:r>
        <w:rPr>
          <w:spacing w:val="-57"/>
        </w:rPr>
        <w:t xml:space="preserve"> </w:t>
      </w:r>
      <w:r>
        <w:t>приходится на выходной день, то в этом случае учебный год заканчивается в предыдущий</w:t>
      </w:r>
      <w:r>
        <w:rPr>
          <w:spacing w:val="1"/>
        </w:rPr>
        <w:t xml:space="preserve"> </w:t>
      </w:r>
      <w:r>
        <w:t>рабочий день.</w:t>
      </w:r>
    </w:p>
    <w:p w:rsidR="002D4725" w:rsidRDefault="006F5087">
      <w:pPr>
        <w:pStyle w:val="a3"/>
        <w:spacing w:before="1" w:line="276" w:lineRule="auto"/>
        <w:ind w:left="1002" w:right="229" w:firstLine="827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каникул</w:t>
      </w:r>
      <w:r>
        <w:rPr>
          <w:spacing w:val="-4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7 календарных</w:t>
      </w:r>
      <w:r>
        <w:rPr>
          <w:spacing w:val="-1"/>
        </w:rPr>
        <w:t xml:space="preserve"> </w:t>
      </w:r>
      <w:r>
        <w:t>дней.</w:t>
      </w:r>
    </w:p>
    <w:p w:rsidR="002D4725" w:rsidRDefault="006F5087">
      <w:pPr>
        <w:pStyle w:val="2"/>
        <w:spacing w:line="274" w:lineRule="exact"/>
        <w:ind w:left="1830"/>
        <w:jc w:val="both"/>
      </w:pPr>
      <w:r>
        <w:t>Продолжительность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четвертей</w:t>
      </w:r>
      <w:r>
        <w:rPr>
          <w:spacing w:val="-4"/>
        </w:rPr>
        <w:t xml:space="preserve"> </w:t>
      </w:r>
      <w:r>
        <w:t>составляет:</w:t>
      </w:r>
    </w:p>
    <w:p w:rsidR="002D4725" w:rsidRDefault="006F5087">
      <w:pPr>
        <w:pStyle w:val="a3"/>
        <w:spacing w:before="43" w:line="276" w:lineRule="auto"/>
        <w:ind w:left="1770" w:right="3750" w:hanging="60"/>
      </w:pPr>
      <w:r>
        <w:t>I четверть – 8 учебных недель (для 1–4 классов);</w:t>
      </w:r>
      <w:r>
        <w:rPr>
          <w:spacing w:val="1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четверть –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недель</w:t>
      </w:r>
      <w:r>
        <w:rPr>
          <w:spacing w:val="-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1–4</w:t>
      </w:r>
      <w:r>
        <w:rPr>
          <w:spacing w:val="-1"/>
        </w:rPr>
        <w:t xml:space="preserve"> </w:t>
      </w:r>
      <w:r>
        <w:t>классов);</w:t>
      </w:r>
    </w:p>
    <w:p w:rsidR="002D4725" w:rsidRDefault="006F5087" w:rsidP="00600EF9">
      <w:pPr>
        <w:pStyle w:val="a4"/>
        <w:numPr>
          <w:ilvl w:val="0"/>
          <w:numId w:val="71"/>
        </w:numPr>
        <w:tabs>
          <w:tab w:val="left" w:pos="2063"/>
        </w:tabs>
        <w:spacing w:line="276" w:lineRule="auto"/>
        <w:ind w:right="230" w:firstLine="707"/>
        <w:rPr>
          <w:sz w:val="24"/>
        </w:rPr>
      </w:pPr>
      <w:r>
        <w:rPr>
          <w:sz w:val="24"/>
        </w:rPr>
        <w:t>четверть</w:t>
      </w:r>
      <w:r>
        <w:rPr>
          <w:spacing w:val="56"/>
          <w:sz w:val="24"/>
        </w:rPr>
        <w:t xml:space="preserve"> </w:t>
      </w:r>
      <w:r>
        <w:rPr>
          <w:sz w:val="24"/>
        </w:rPr>
        <w:t>–</w:t>
      </w:r>
      <w:r>
        <w:rPr>
          <w:spacing w:val="55"/>
          <w:sz w:val="24"/>
        </w:rPr>
        <w:t xml:space="preserve"> </w:t>
      </w:r>
      <w:r>
        <w:rPr>
          <w:sz w:val="24"/>
        </w:rPr>
        <w:t>11</w:t>
      </w:r>
      <w:r>
        <w:rPr>
          <w:spacing w:val="5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4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54"/>
          <w:sz w:val="24"/>
        </w:rPr>
        <w:t xml:space="preserve"> </w:t>
      </w:r>
      <w:r>
        <w:rPr>
          <w:sz w:val="24"/>
        </w:rPr>
        <w:t>(для</w:t>
      </w:r>
      <w:r>
        <w:rPr>
          <w:spacing w:val="54"/>
          <w:sz w:val="24"/>
        </w:rPr>
        <w:t xml:space="preserve"> </w:t>
      </w:r>
      <w:r>
        <w:rPr>
          <w:sz w:val="24"/>
        </w:rPr>
        <w:t>2–4</w:t>
      </w:r>
      <w:r>
        <w:rPr>
          <w:spacing w:val="53"/>
          <w:sz w:val="24"/>
        </w:rPr>
        <w:t xml:space="preserve"> </w:t>
      </w:r>
      <w:r>
        <w:rPr>
          <w:sz w:val="24"/>
        </w:rPr>
        <w:t>классов),</w:t>
      </w:r>
      <w:r>
        <w:rPr>
          <w:spacing w:val="54"/>
          <w:sz w:val="24"/>
        </w:rPr>
        <w:t xml:space="preserve"> </w:t>
      </w:r>
      <w:r>
        <w:rPr>
          <w:sz w:val="24"/>
        </w:rPr>
        <w:t>10</w:t>
      </w:r>
      <w:r>
        <w:rPr>
          <w:spacing w:val="5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6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54"/>
          <w:sz w:val="24"/>
        </w:rPr>
        <w:t xml:space="preserve"> </w:t>
      </w:r>
      <w:r>
        <w:rPr>
          <w:sz w:val="24"/>
        </w:rPr>
        <w:t>(для</w:t>
      </w:r>
      <w:r>
        <w:rPr>
          <w:spacing w:val="54"/>
          <w:sz w:val="24"/>
        </w:rPr>
        <w:t xml:space="preserve"> </w:t>
      </w:r>
      <w:r>
        <w:rPr>
          <w:sz w:val="24"/>
        </w:rPr>
        <w:t>1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классов);</w:t>
      </w:r>
    </w:p>
    <w:p w:rsidR="002D4725" w:rsidRDefault="006F5087" w:rsidP="00600EF9">
      <w:pPr>
        <w:pStyle w:val="a4"/>
        <w:numPr>
          <w:ilvl w:val="0"/>
          <w:numId w:val="71"/>
        </w:numPr>
        <w:tabs>
          <w:tab w:val="left" w:pos="2023"/>
        </w:tabs>
        <w:ind w:left="2022" w:hanging="313"/>
        <w:rPr>
          <w:sz w:val="24"/>
        </w:rPr>
      </w:pPr>
      <w:r>
        <w:rPr>
          <w:sz w:val="24"/>
        </w:rPr>
        <w:t>четверть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-1"/>
          <w:sz w:val="24"/>
        </w:rPr>
        <w:t xml:space="preserve"> </w:t>
      </w:r>
      <w:r>
        <w:rPr>
          <w:sz w:val="24"/>
        </w:rPr>
        <w:t>(для</w:t>
      </w:r>
      <w:r>
        <w:rPr>
          <w:spacing w:val="-1"/>
          <w:sz w:val="24"/>
        </w:rPr>
        <w:t xml:space="preserve"> </w:t>
      </w:r>
      <w:r>
        <w:rPr>
          <w:sz w:val="24"/>
        </w:rPr>
        <w:t>1–4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классов).</w:t>
      </w:r>
    </w:p>
    <w:p w:rsidR="002D4725" w:rsidRDefault="006F5087">
      <w:pPr>
        <w:pStyle w:val="2"/>
        <w:spacing w:before="41"/>
        <w:ind w:left="1830"/>
      </w:pPr>
      <w:r>
        <w:t>Продолжительность</w:t>
      </w:r>
      <w:r>
        <w:rPr>
          <w:spacing w:val="-6"/>
        </w:rPr>
        <w:t xml:space="preserve"> </w:t>
      </w:r>
      <w:r>
        <w:t>каникул</w:t>
      </w:r>
      <w:r>
        <w:rPr>
          <w:spacing w:val="-5"/>
        </w:rPr>
        <w:t xml:space="preserve"> </w:t>
      </w:r>
      <w:r>
        <w:t>составляет:</w:t>
      </w:r>
    </w:p>
    <w:p w:rsidR="002D4725" w:rsidRDefault="006F5087">
      <w:pPr>
        <w:pStyle w:val="a3"/>
        <w:spacing w:before="41" w:line="276" w:lineRule="auto"/>
        <w:ind w:left="1002" w:firstLine="707"/>
        <w:jc w:val="left"/>
      </w:pPr>
      <w:r>
        <w:t>по</w:t>
      </w:r>
      <w:r>
        <w:rPr>
          <w:spacing w:val="13"/>
        </w:rPr>
        <w:t xml:space="preserve"> </w:t>
      </w:r>
      <w:r>
        <w:t>окончании</w:t>
      </w:r>
      <w:r>
        <w:rPr>
          <w:spacing w:val="14"/>
        </w:rPr>
        <w:t xml:space="preserve"> </w:t>
      </w:r>
      <w:r>
        <w:t>I</w:t>
      </w:r>
      <w:r>
        <w:rPr>
          <w:spacing w:val="10"/>
        </w:rPr>
        <w:t xml:space="preserve"> </w:t>
      </w:r>
      <w:r>
        <w:t>четверти</w:t>
      </w:r>
      <w:r>
        <w:rPr>
          <w:spacing w:val="14"/>
        </w:rPr>
        <w:t xml:space="preserve"> </w:t>
      </w:r>
      <w:r>
        <w:t>(осенние</w:t>
      </w:r>
      <w:r>
        <w:rPr>
          <w:spacing w:val="12"/>
        </w:rPr>
        <w:t xml:space="preserve"> </w:t>
      </w:r>
      <w:r>
        <w:t>каникулы)</w:t>
      </w:r>
      <w:r>
        <w:rPr>
          <w:spacing w:val="17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9</w:t>
      </w:r>
      <w:r>
        <w:rPr>
          <w:spacing w:val="13"/>
        </w:rPr>
        <w:t xml:space="preserve"> </w:t>
      </w:r>
      <w:r>
        <w:t>календарных</w:t>
      </w:r>
      <w:r>
        <w:rPr>
          <w:spacing w:val="12"/>
        </w:rPr>
        <w:t xml:space="preserve"> </w:t>
      </w:r>
      <w:r>
        <w:t>дней</w:t>
      </w:r>
      <w:r>
        <w:rPr>
          <w:spacing w:val="14"/>
        </w:rPr>
        <w:t xml:space="preserve"> </w:t>
      </w:r>
      <w:r>
        <w:t>(для</w:t>
      </w:r>
      <w:r>
        <w:rPr>
          <w:spacing w:val="12"/>
        </w:rPr>
        <w:t xml:space="preserve"> </w:t>
      </w:r>
      <w:r>
        <w:t>1–4</w:t>
      </w:r>
      <w:r>
        <w:rPr>
          <w:spacing w:val="-57"/>
        </w:rPr>
        <w:t xml:space="preserve"> </w:t>
      </w:r>
      <w:r>
        <w:t>классов);</w:t>
      </w:r>
    </w:p>
    <w:p w:rsidR="002D4725" w:rsidRDefault="006F5087">
      <w:pPr>
        <w:pStyle w:val="a3"/>
        <w:spacing w:line="278" w:lineRule="auto"/>
        <w:ind w:left="1002" w:firstLine="707"/>
        <w:jc w:val="left"/>
      </w:pPr>
      <w:r>
        <w:t>по</w:t>
      </w:r>
      <w:r>
        <w:rPr>
          <w:spacing w:val="14"/>
        </w:rPr>
        <w:t xml:space="preserve"> </w:t>
      </w:r>
      <w:r>
        <w:t>окончании</w:t>
      </w:r>
      <w:r>
        <w:rPr>
          <w:spacing w:val="15"/>
        </w:rPr>
        <w:t xml:space="preserve"> </w:t>
      </w:r>
      <w:r>
        <w:t>II</w:t>
      </w:r>
      <w:r>
        <w:rPr>
          <w:spacing w:val="10"/>
        </w:rPr>
        <w:t xml:space="preserve"> </w:t>
      </w:r>
      <w:r>
        <w:t>четверти</w:t>
      </w:r>
      <w:r>
        <w:rPr>
          <w:spacing w:val="15"/>
        </w:rPr>
        <w:t xml:space="preserve"> </w:t>
      </w:r>
      <w:r>
        <w:t>(зимние</w:t>
      </w:r>
      <w:r>
        <w:rPr>
          <w:spacing w:val="13"/>
        </w:rPr>
        <w:t xml:space="preserve"> </w:t>
      </w:r>
      <w:r>
        <w:t>каникулы)</w:t>
      </w:r>
      <w:r>
        <w:rPr>
          <w:spacing w:val="13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9</w:t>
      </w:r>
      <w:r>
        <w:rPr>
          <w:spacing w:val="14"/>
        </w:rPr>
        <w:t xml:space="preserve"> </w:t>
      </w:r>
      <w:r>
        <w:t>календарных</w:t>
      </w:r>
      <w:r>
        <w:rPr>
          <w:spacing w:val="16"/>
        </w:rPr>
        <w:t xml:space="preserve"> </w:t>
      </w:r>
      <w:r>
        <w:t>дней</w:t>
      </w:r>
      <w:r>
        <w:rPr>
          <w:spacing w:val="15"/>
        </w:rPr>
        <w:t xml:space="preserve"> </w:t>
      </w:r>
      <w:r>
        <w:t>(для</w:t>
      </w:r>
      <w:r>
        <w:rPr>
          <w:spacing w:val="13"/>
        </w:rPr>
        <w:t xml:space="preserve"> </w:t>
      </w:r>
      <w:r>
        <w:t>1–4</w:t>
      </w:r>
      <w:r>
        <w:rPr>
          <w:spacing w:val="-57"/>
        </w:rPr>
        <w:t xml:space="preserve"> </w:t>
      </w:r>
      <w:r>
        <w:t>классов);</w:t>
      </w:r>
    </w:p>
    <w:p w:rsidR="002D4725" w:rsidRDefault="006F5087">
      <w:pPr>
        <w:pStyle w:val="a3"/>
        <w:spacing w:line="272" w:lineRule="exact"/>
        <w:ind w:left="1710"/>
        <w:jc w:val="left"/>
      </w:pPr>
      <w:r>
        <w:t>дополнительные</w:t>
      </w:r>
      <w:r>
        <w:rPr>
          <w:spacing w:val="-4"/>
        </w:rPr>
        <w:t xml:space="preserve"> </w:t>
      </w:r>
      <w:r>
        <w:t>каникулы –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календарных</w:t>
      </w:r>
      <w:r>
        <w:rPr>
          <w:spacing w:val="-2"/>
        </w:rPr>
        <w:t xml:space="preserve"> </w:t>
      </w:r>
      <w:r>
        <w:t>дней</w:t>
      </w:r>
      <w:r>
        <w:rPr>
          <w:spacing w:val="-1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классов);</w:t>
      </w:r>
    </w:p>
    <w:p w:rsidR="002D4725" w:rsidRDefault="006F5087">
      <w:pPr>
        <w:pStyle w:val="a3"/>
        <w:spacing w:before="40" w:line="276" w:lineRule="auto"/>
        <w:ind w:left="1002" w:firstLine="707"/>
        <w:jc w:val="left"/>
      </w:pPr>
      <w:r>
        <w:t>по</w:t>
      </w:r>
      <w:r>
        <w:rPr>
          <w:spacing w:val="48"/>
        </w:rPr>
        <w:t xml:space="preserve"> </w:t>
      </w:r>
      <w:r>
        <w:t>окончании</w:t>
      </w:r>
      <w:r>
        <w:rPr>
          <w:spacing w:val="50"/>
        </w:rPr>
        <w:t xml:space="preserve"> </w:t>
      </w:r>
      <w:r>
        <w:t>III</w:t>
      </w:r>
      <w:r>
        <w:rPr>
          <w:spacing w:val="46"/>
        </w:rPr>
        <w:t xml:space="preserve"> </w:t>
      </w:r>
      <w:r>
        <w:t>четверти</w:t>
      </w:r>
      <w:r>
        <w:rPr>
          <w:spacing w:val="49"/>
        </w:rPr>
        <w:t xml:space="preserve"> </w:t>
      </w:r>
      <w:r>
        <w:t>(весенние</w:t>
      </w:r>
      <w:r>
        <w:rPr>
          <w:spacing w:val="48"/>
        </w:rPr>
        <w:t xml:space="preserve"> </w:t>
      </w:r>
      <w:r>
        <w:t>каникулы)</w:t>
      </w:r>
      <w:r>
        <w:rPr>
          <w:spacing w:val="54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9</w:t>
      </w:r>
      <w:r>
        <w:rPr>
          <w:spacing w:val="49"/>
        </w:rPr>
        <w:t xml:space="preserve"> </w:t>
      </w:r>
      <w:r>
        <w:t>календарных</w:t>
      </w:r>
      <w:r>
        <w:rPr>
          <w:spacing w:val="51"/>
        </w:rPr>
        <w:t xml:space="preserve"> </w:t>
      </w:r>
      <w:r>
        <w:t>дней</w:t>
      </w:r>
      <w:r>
        <w:rPr>
          <w:spacing w:val="49"/>
        </w:rPr>
        <w:t xml:space="preserve"> </w:t>
      </w:r>
      <w:r>
        <w:t>(для</w:t>
      </w:r>
      <w:r>
        <w:rPr>
          <w:spacing w:val="48"/>
        </w:rPr>
        <w:t xml:space="preserve"> </w:t>
      </w:r>
      <w:r>
        <w:t>1–4</w:t>
      </w:r>
      <w:r>
        <w:rPr>
          <w:spacing w:val="-57"/>
        </w:rPr>
        <w:t xml:space="preserve"> </w:t>
      </w:r>
      <w:r>
        <w:t>классов);</w:t>
      </w:r>
    </w:p>
    <w:p w:rsidR="002D4725" w:rsidRDefault="006F5087">
      <w:pPr>
        <w:pStyle w:val="a3"/>
        <w:spacing w:before="1" w:line="276" w:lineRule="auto"/>
        <w:ind w:left="1830" w:right="1851" w:hanging="120"/>
        <w:jc w:val="left"/>
      </w:pPr>
      <w:r>
        <w:t>по окончании учебного года (летние каникулы) – не менее 8 недель.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40 минут.</w:t>
      </w:r>
    </w:p>
    <w:p w:rsidR="002D4725" w:rsidRDefault="006F5087">
      <w:pPr>
        <w:pStyle w:val="a3"/>
        <w:spacing w:line="276" w:lineRule="auto"/>
        <w:ind w:left="1002" w:right="227" w:firstLine="827"/>
      </w:pPr>
      <w:r>
        <w:t>Продолжительность</w:t>
      </w:r>
      <w:r>
        <w:rPr>
          <w:spacing w:val="1"/>
        </w:rPr>
        <w:t xml:space="preserve"> </w:t>
      </w:r>
      <w:r>
        <w:t>перемен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уроками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перемены</w:t>
      </w:r>
      <w:r>
        <w:rPr>
          <w:spacing w:val="-1"/>
        </w:rPr>
        <w:t xml:space="preserve"> </w:t>
      </w:r>
      <w:r>
        <w:t>(после</w:t>
      </w:r>
      <w:r>
        <w:rPr>
          <w:spacing w:val="-1"/>
        </w:rPr>
        <w:t xml:space="preserve"> </w:t>
      </w:r>
      <w:r>
        <w:t>3 и</w:t>
      </w:r>
      <w:r>
        <w:rPr>
          <w:spacing w:val="1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урока)</w:t>
      </w:r>
      <w:r>
        <w:rPr>
          <w:spacing w:val="-1"/>
        </w:rPr>
        <w:t xml:space="preserve"> </w:t>
      </w:r>
      <w:r>
        <w:t>– 20 минут.</w:t>
      </w:r>
    </w:p>
    <w:p w:rsidR="002D4725" w:rsidRDefault="006F5087">
      <w:pPr>
        <w:pStyle w:val="a3"/>
        <w:spacing w:line="276" w:lineRule="auto"/>
        <w:ind w:left="1002" w:right="228" w:firstLine="707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минут, за исключением обучающихся с ограниченными возможностями</w:t>
      </w:r>
      <w:r>
        <w:rPr>
          <w:spacing w:val="1"/>
        </w:rPr>
        <w:t xml:space="preserve"> </w:t>
      </w:r>
      <w:r>
        <w:t>здоровья, обучение которых осуществляется по специальной индивидуальной программе</w:t>
      </w:r>
      <w:r>
        <w:rPr>
          <w:spacing w:val="1"/>
        </w:rPr>
        <w:t xml:space="preserve"> </w:t>
      </w:r>
      <w:r>
        <w:t>развития.</w:t>
      </w:r>
    </w:p>
    <w:p w:rsidR="002D4725" w:rsidRDefault="006F5087">
      <w:pPr>
        <w:pStyle w:val="a3"/>
        <w:spacing w:before="1" w:line="276" w:lineRule="auto"/>
        <w:ind w:left="1002" w:right="230" w:firstLine="827"/>
      </w:pPr>
      <w:r>
        <w:t>Расписание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 обучающихся и шкалы трудности учебных предметов, определенной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нормативами.</w:t>
      </w:r>
    </w:p>
    <w:p w:rsidR="002D4725" w:rsidRDefault="006F5087">
      <w:pPr>
        <w:spacing w:line="276" w:lineRule="auto"/>
        <w:ind w:left="1002" w:right="228" w:firstLine="827"/>
        <w:jc w:val="both"/>
        <w:rPr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недельная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нагрузка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распределяется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составляет:</w:t>
      </w:r>
    </w:p>
    <w:p w:rsidR="002D4725" w:rsidRDefault="002D4725">
      <w:pPr>
        <w:spacing w:line="276" w:lineRule="auto"/>
        <w:jc w:val="both"/>
        <w:rPr>
          <w:sz w:val="24"/>
        </w:rPr>
        <w:sectPr w:rsidR="002D4725">
          <w:pgSz w:w="11910" w:h="16840"/>
          <w:pgMar w:top="1580" w:right="620" w:bottom="920" w:left="700" w:header="0" w:footer="647" w:gutter="0"/>
          <w:cols w:space="720"/>
        </w:sectPr>
      </w:pPr>
    </w:p>
    <w:p w:rsidR="002D4725" w:rsidRDefault="006F5087">
      <w:pPr>
        <w:pStyle w:val="a3"/>
        <w:spacing w:before="73"/>
        <w:ind w:left="1710"/>
      </w:pPr>
      <w:r>
        <w:lastRenderedPageBreak/>
        <w:t>для обучающихся 1-х</w:t>
      </w:r>
      <w:r>
        <w:rPr>
          <w:spacing w:val="-1"/>
        </w:rPr>
        <w:t xml:space="preserve"> </w:t>
      </w:r>
      <w:r>
        <w:t>классов – не должен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уроков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</w:t>
      </w:r>
    </w:p>
    <w:p w:rsidR="002D4725" w:rsidRDefault="006F5087">
      <w:pPr>
        <w:pStyle w:val="a3"/>
        <w:spacing w:before="44"/>
        <w:ind w:left="1002"/>
      </w:pPr>
      <w:r>
        <w:t>–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уроков,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культуры;</w:t>
      </w:r>
    </w:p>
    <w:p w:rsidR="002D4725" w:rsidRDefault="006F5087">
      <w:pPr>
        <w:pStyle w:val="a3"/>
        <w:spacing w:before="41" w:line="276" w:lineRule="auto"/>
        <w:ind w:left="1002" w:right="230" w:firstLine="707"/>
      </w:pPr>
      <w:r>
        <w:t>для обучающихся 2–4 классов – не более 5 уроков и один раз в неделю 6 уроков за</w:t>
      </w:r>
      <w:r>
        <w:rPr>
          <w:spacing w:val="1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культуры.</w:t>
      </w:r>
    </w:p>
    <w:p w:rsidR="002D4725" w:rsidRDefault="006F5087">
      <w:pPr>
        <w:pStyle w:val="a3"/>
        <w:spacing w:line="278" w:lineRule="auto"/>
        <w:ind w:left="1710" w:right="231" w:firstLine="120"/>
      </w:pPr>
      <w:r>
        <w:rPr>
          <w:b/>
        </w:rPr>
        <w:t xml:space="preserve">Обучение в 1 классе </w:t>
      </w:r>
      <w:r>
        <w:t>осуществляется с соблюдением следующих требований:</w:t>
      </w:r>
      <w:r>
        <w:rPr>
          <w:spacing w:val="1"/>
        </w:rPr>
        <w:t xml:space="preserve"> </w:t>
      </w:r>
      <w:r>
        <w:t>учебные</w:t>
      </w:r>
      <w:r>
        <w:rPr>
          <w:spacing w:val="10"/>
        </w:rPr>
        <w:t xml:space="preserve"> </w:t>
      </w:r>
      <w:r>
        <w:t>занятия</w:t>
      </w:r>
      <w:r>
        <w:rPr>
          <w:spacing w:val="11"/>
        </w:rPr>
        <w:t xml:space="preserve"> </w:t>
      </w:r>
      <w:r>
        <w:t>проводятся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5-дневной</w:t>
      </w:r>
      <w:r>
        <w:rPr>
          <w:spacing w:val="10"/>
        </w:rPr>
        <w:t xml:space="preserve"> </w:t>
      </w:r>
      <w:r>
        <w:t>учебной</w:t>
      </w:r>
      <w:r>
        <w:rPr>
          <w:spacing w:val="12"/>
        </w:rPr>
        <w:t xml:space="preserve"> </w:t>
      </w:r>
      <w:r>
        <w:t>неделе</w:t>
      </w:r>
      <w:r>
        <w:rPr>
          <w:spacing w:val="3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первую</w:t>
      </w:r>
      <w:r>
        <w:rPr>
          <w:spacing w:val="12"/>
        </w:rPr>
        <w:t xml:space="preserve"> </w:t>
      </w:r>
      <w:r>
        <w:t>смену,</w:t>
      </w:r>
    </w:p>
    <w:p w:rsidR="002D4725" w:rsidRDefault="006F5087">
      <w:pPr>
        <w:pStyle w:val="a3"/>
        <w:spacing w:line="272" w:lineRule="exact"/>
        <w:ind w:left="1002"/>
      </w:pPr>
      <w:r>
        <w:t>обучение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полугодии:</w:t>
      </w:r>
    </w:p>
    <w:p w:rsidR="002D4725" w:rsidRDefault="006F5087">
      <w:pPr>
        <w:pStyle w:val="a3"/>
        <w:spacing w:before="39" w:line="276" w:lineRule="auto"/>
        <w:ind w:left="1710" w:right="2638"/>
      </w:pPr>
      <w:r>
        <w:t>в сентябре, октябре – по 3 урока в день по 35 минут каждый,</w:t>
      </w:r>
      <w:r>
        <w:rPr>
          <w:spacing w:val="-57"/>
        </w:rPr>
        <w:t xml:space="preserve"> </w:t>
      </w:r>
      <w:r>
        <w:t>в ноябре – декабре – по 4 урока в день по 35 минут каждый;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январе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мае</w:t>
      </w:r>
      <w:r>
        <w:rPr>
          <w:spacing w:val="-1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4 урока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 по 40</w:t>
      </w:r>
      <w:r>
        <w:rPr>
          <w:spacing w:val="-1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каждый;</w:t>
      </w:r>
    </w:p>
    <w:p w:rsidR="002D4725" w:rsidRDefault="006F5087">
      <w:pPr>
        <w:pStyle w:val="a3"/>
        <w:spacing w:before="1"/>
        <w:ind w:left="1002"/>
      </w:pPr>
      <w:r>
        <w:t>предоставляются</w:t>
      </w:r>
      <w:r>
        <w:rPr>
          <w:spacing w:val="-2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недельные</w:t>
      </w:r>
      <w:r>
        <w:rPr>
          <w:spacing w:val="-4"/>
        </w:rPr>
        <w:t xml:space="preserve"> </w:t>
      </w:r>
      <w:r>
        <w:t>каникулы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третьей</w:t>
      </w:r>
      <w:r>
        <w:rPr>
          <w:spacing w:val="-2"/>
        </w:rPr>
        <w:t xml:space="preserve"> </w:t>
      </w:r>
      <w:r>
        <w:t>четверти.</w:t>
      </w:r>
    </w:p>
    <w:p w:rsidR="002D4725" w:rsidRDefault="006F5087">
      <w:pPr>
        <w:pStyle w:val="a3"/>
        <w:spacing w:before="41" w:line="276" w:lineRule="auto"/>
        <w:ind w:left="1002" w:right="227" w:firstLine="707"/>
      </w:pPr>
      <w:r>
        <w:t>Занятия начинаются не ранее 8 часов утра и заканчиваются не позднее 19 часов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чередование учебной деятельности (урочной и внеурочной) и плановых перерывов при</w:t>
      </w:r>
      <w:r>
        <w:rPr>
          <w:spacing w:val="1"/>
        </w:rPr>
        <w:t xml:space="preserve"> </w:t>
      </w:r>
      <w:r>
        <w:t>получении образования для отдыха и иных социальных целей (каникул) по календарным</w:t>
      </w:r>
      <w:r>
        <w:rPr>
          <w:spacing w:val="1"/>
        </w:rPr>
        <w:t xml:space="preserve"> </w:t>
      </w:r>
      <w:r>
        <w:t>периодам</w:t>
      </w:r>
      <w:r>
        <w:rPr>
          <w:spacing w:val="-2"/>
        </w:rPr>
        <w:t xml:space="preserve"> </w:t>
      </w:r>
      <w:r>
        <w:t>учебного года.</w:t>
      </w:r>
    </w:p>
    <w:p w:rsidR="002D4725" w:rsidRDefault="006F5087">
      <w:pPr>
        <w:pStyle w:val="a3"/>
        <w:spacing w:before="1" w:line="276" w:lineRule="auto"/>
        <w:ind w:left="1002" w:right="229" w:firstLine="599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точные</w:t>
      </w:r>
      <w:r>
        <w:rPr>
          <w:spacing w:val="1"/>
        </w:rPr>
        <w:t xml:space="preserve"> </w:t>
      </w:r>
      <w:r>
        <w:t>сроки</w:t>
      </w:r>
      <w:r>
        <w:rPr>
          <w:spacing w:val="61"/>
        </w:rPr>
        <w:t xml:space="preserve"> </w:t>
      </w:r>
      <w:r>
        <w:t>каникул,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году,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директора Учреждения.</w:t>
      </w:r>
    </w:p>
    <w:p w:rsidR="002D4725" w:rsidRDefault="002D4725">
      <w:pPr>
        <w:pStyle w:val="a3"/>
        <w:spacing w:before="7"/>
        <w:ind w:left="0"/>
        <w:jc w:val="left"/>
        <w:rPr>
          <w:sz w:val="27"/>
        </w:rPr>
      </w:pPr>
    </w:p>
    <w:p w:rsidR="002D4725" w:rsidRDefault="006F5087" w:rsidP="00600EF9">
      <w:pPr>
        <w:pStyle w:val="2"/>
        <w:numPr>
          <w:ilvl w:val="1"/>
          <w:numId w:val="74"/>
        </w:numPr>
        <w:tabs>
          <w:tab w:val="left" w:pos="3643"/>
        </w:tabs>
        <w:ind w:left="3642" w:hanging="495"/>
        <w:jc w:val="both"/>
      </w:pP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</w:p>
    <w:p w:rsidR="002D4725" w:rsidRDefault="006F5087">
      <w:pPr>
        <w:pStyle w:val="a3"/>
        <w:spacing w:before="41"/>
        <w:ind w:left="1002" w:right="471"/>
      </w:pPr>
      <w:r>
        <w:t>Календарный план воспитательной работы содержит перечень событий и мероприятий</w:t>
      </w:r>
      <w:r>
        <w:rPr>
          <w:spacing w:val="1"/>
        </w:rPr>
        <w:t xml:space="preserve"> </w:t>
      </w:r>
      <w:r>
        <w:t>воспитательной направленности, которые организуются и проводятся Учреждением или</w:t>
      </w:r>
      <w:r>
        <w:rPr>
          <w:spacing w:val="-57"/>
        </w:rPr>
        <w:t xml:space="preserve"> </w:t>
      </w:r>
      <w:r>
        <w:t>в которых Учреждение принимает участие в учебном году или периоде обучения. 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Совет родителей.</w:t>
      </w:r>
    </w:p>
    <w:p w:rsidR="002D4725" w:rsidRDefault="002D4725">
      <w:pPr>
        <w:sectPr w:rsidR="002D4725">
          <w:pgSz w:w="11910" w:h="16840"/>
          <w:pgMar w:top="1040" w:right="620" w:bottom="920" w:left="700" w:header="0" w:footer="647" w:gutter="0"/>
          <w:cols w:space="720"/>
        </w:sectPr>
      </w:pPr>
    </w:p>
    <w:tbl>
      <w:tblPr>
        <w:tblStyle w:val="TableNormal"/>
        <w:tblW w:w="0" w:type="auto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3"/>
        <w:gridCol w:w="1167"/>
        <w:gridCol w:w="1864"/>
        <w:gridCol w:w="1899"/>
      </w:tblGrid>
      <w:tr w:rsidR="002D4725">
        <w:trPr>
          <w:trHeight w:val="551"/>
        </w:trPr>
        <w:tc>
          <w:tcPr>
            <w:tcW w:w="9323" w:type="dxa"/>
            <w:gridSpan w:val="4"/>
          </w:tcPr>
          <w:p w:rsidR="002D4725" w:rsidRDefault="006F5087">
            <w:pPr>
              <w:pStyle w:val="TableParagraph"/>
              <w:tabs>
                <w:tab w:val="left" w:pos="2945"/>
              </w:tabs>
              <w:spacing w:line="272" w:lineRule="exact"/>
              <w:ind w:left="237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1.</w:t>
            </w:r>
            <w:r>
              <w:rPr>
                <w:b/>
                <w:sz w:val="24"/>
              </w:rPr>
              <w:tab/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«Урочная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  <w:p w:rsidR="002D4725" w:rsidRDefault="006F5087">
            <w:pPr>
              <w:pStyle w:val="TableParagraph"/>
              <w:spacing w:line="260" w:lineRule="exact"/>
              <w:ind w:left="902"/>
              <w:rPr>
                <w:b/>
                <w:sz w:val="24"/>
              </w:rPr>
            </w:pPr>
            <w:r>
              <w:rPr>
                <w:b/>
                <w:sz w:val="24"/>
              </w:rPr>
              <w:t>(согласно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индивидуальным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планам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учителей-предметников)</w:t>
            </w:r>
          </w:p>
        </w:tc>
      </w:tr>
      <w:tr w:rsidR="002D4725">
        <w:trPr>
          <w:trHeight w:val="551"/>
        </w:trPr>
        <w:tc>
          <w:tcPr>
            <w:tcW w:w="4393" w:type="dxa"/>
          </w:tcPr>
          <w:p w:rsidR="002D4725" w:rsidRDefault="006F5087">
            <w:pPr>
              <w:pStyle w:val="TableParagraph"/>
              <w:spacing w:line="272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167" w:type="dxa"/>
          </w:tcPr>
          <w:p w:rsidR="002D4725" w:rsidRDefault="006F5087">
            <w:pPr>
              <w:pStyle w:val="TableParagraph"/>
              <w:spacing w:line="272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864" w:type="dxa"/>
          </w:tcPr>
          <w:p w:rsidR="002D4725" w:rsidRDefault="006F5087">
            <w:pPr>
              <w:pStyle w:val="TableParagraph"/>
              <w:spacing w:line="272" w:lineRule="exact"/>
              <w:ind w:left="71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1899" w:type="dxa"/>
          </w:tcPr>
          <w:p w:rsidR="002D4725" w:rsidRDefault="006F5087">
            <w:pPr>
              <w:pStyle w:val="TableParagraph"/>
              <w:spacing w:line="272" w:lineRule="exact"/>
              <w:ind w:left="89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</w:t>
            </w:r>
          </w:p>
          <w:p w:rsidR="002D4725" w:rsidRDefault="006F5087">
            <w:pPr>
              <w:pStyle w:val="TableParagraph"/>
              <w:spacing w:line="260" w:lineRule="exact"/>
              <w:ind w:left="89"/>
              <w:rPr>
                <w:i/>
                <w:sz w:val="24"/>
              </w:rPr>
            </w:pPr>
            <w:r>
              <w:rPr>
                <w:i/>
                <w:sz w:val="24"/>
              </w:rPr>
              <w:t>е</w:t>
            </w:r>
          </w:p>
        </w:tc>
      </w:tr>
      <w:tr w:rsidR="002D4725">
        <w:trPr>
          <w:trHeight w:val="551"/>
        </w:trPr>
        <w:tc>
          <w:tcPr>
            <w:tcW w:w="9323" w:type="dxa"/>
            <w:gridSpan w:val="4"/>
          </w:tcPr>
          <w:p w:rsidR="002D4725" w:rsidRDefault="006F5087">
            <w:pPr>
              <w:pStyle w:val="TableParagraph"/>
              <w:tabs>
                <w:tab w:val="left" w:pos="3386"/>
              </w:tabs>
              <w:spacing w:line="272" w:lineRule="exact"/>
              <w:ind w:left="282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z w:val="24"/>
              </w:rPr>
              <w:tab/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  <w:p w:rsidR="002D4725" w:rsidRDefault="006F5087">
            <w:pPr>
              <w:pStyle w:val="TableParagraph"/>
              <w:spacing w:line="260" w:lineRule="exact"/>
              <w:ind w:left="1103"/>
              <w:rPr>
                <w:b/>
                <w:sz w:val="24"/>
              </w:rPr>
            </w:pPr>
            <w:r>
              <w:rPr>
                <w:b/>
                <w:sz w:val="24"/>
              </w:rPr>
              <w:t>(согласно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утвержденному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расписанию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деятельности)</w:t>
            </w:r>
          </w:p>
        </w:tc>
      </w:tr>
      <w:tr w:rsidR="002D4725">
        <w:trPr>
          <w:trHeight w:val="553"/>
        </w:trPr>
        <w:tc>
          <w:tcPr>
            <w:tcW w:w="4393" w:type="dxa"/>
          </w:tcPr>
          <w:p w:rsidR="002D4725" w:rsidRDefault="006F5087">
            <w:pPr>
              <w:pStyle w:val="TableParagraph"/>
              <w:spacing w:line="276" w:lineRule="exact"/>
              <w:ind w:left="107" w:right="1464"/>
              <w:rPr>
                <w:i/>
                <w:sz w:val="24"/>
              </w:rPr>
            </w:pPr>
            <w:r>
              <w:rPr>
                <w:i/>
                <w:sz w:val="24"/>
              </w:rPr>
              <w:t>Название курса внеурочной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</w:tc>
        <w:tc>
          <w:tcPr>
            <w:tcW w:w="1167" w:type="dxa"/>
          </w:tcPr>
          <w:p w:rsidR="002D4725" w:rsidRDefault="006F5087">
            <w:pPr>
              <w:pStyle w:val="TableParagraph"/>
              <w:spacing w:line="27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864" w:type="dxa"/>
          </w:tcPr>
          <w:p w:rsidR="002D4725" w:rsidRDefault="006F5087">
            <w:pPr>
              <w:pStyle w:val="TableParagraph"/>
              <w:spacing w:line="276" w:lineRule="exact"/>
              <w:ind w:left="145" w:right="187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часов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неделю</w:t>
            </w:r>
          </w:p>
        </w:tc>
        <w:tc>
          <w:tcPr>
            <w:tcW w:w="1899" w:type="dxa"/>
          </w:tcPr>
          <w:p w:rsidR="002D4725" w:rsidRDefault="006F5087">
            <w:pPr>
              <w:pStyle w:val="TableParagraph"/>
              <w:spacing w:line="276" w:lineRule="exact"/>
              <w:ind w:left="125" w:right="122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е</w:t>
            </w:r>
          </w:p>
        </w:tc>
      </w:tr>
      <w:tr w:rsidR="002D4725">
        <w:trPr>
          <w:trHeight w:val="553"/>
        </w:trPr>
        <w:tc>
          <w:tcPr>
            <w:tcW w:w="4393" w:type="dxa"/>
          </w:tcPr>
          <w:p w:rsidR="002D4725" w:rsidRDefault="006F5087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1167" w:type="dxa"/>
          </w:tcPr>
          <w:p w:rsidR="002D4725" w:rsidRDefault="006F5087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64" w:type="dxa"/>
          </w:tcPr>
          <w:p w:rsidR="002D4725" w:rsidRDefault="006F5087">
            <w:pPr>
              <w:pStyle w:val="TableParagraph"/>
              <w:spacing w:line="274" w:lineRule="exact"/>
              <w:ind w:left="14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9" w:type="dxa"/>
          </w:tcPr>
          <w:p w:rsidR="002D4725" w:rsidRDefault="006F5087">
            <w:pPr>
              <w:pStyle w:val="TableParagraph"/>
              <w:spacing w:line="276" w:lineRule="exact"/>
              <w:ind w:left="125" w:right="32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551"/>
        </w:trPr>
        <w:tc>
          <w:tcPr>
            <w:tcW w:w="4393" w:type="dxa"/>
          </w:tcPr>
          <w:p w:rsidR="002D4725" w:rsidRDefault="006F508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«Функциональная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грамотность»</w:t>
            </w:r>
          </w:p>
        </w:tc>
        <w:tc>
          <w:tcPr>
            <w:tcW w:w="1167" w:type="dxa"/>
          </w:tcPr>
          <w:p w:rsidR="002D4725" w:rsidRDefault="006F5087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64" w:type="dxa"/>
          </w:tcPr>
          <w:p w:rsidR="002D4725" w:rsidRDefault="006F5087">
            <w:pPr>
              <w:pStyle w:val="TableParagraph"/>
              <w:spacing w:line="272" w:lineRule="exact"/>
              <w:ind w:left="14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9" w:type="dxa"/>
          </w:tcPr>
          <w:p w:rsidR="002D4725" w:rsidRDefault="006F5087">
            <w:pPr>
              <w:pStyle w:val="TableParagraph"/>
              <w:spacing w:line="272" w:lineRule="exact"/>
              <w:ind w:left="12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D4725" w:rsidRDefault="006F5087">
            <w:pPr>
              <w:pStyle w:val="TableParagraph"/>
              <w:spacing w:line="260" w:lineRule="exact"/>
              <w:ind w:left="12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551"/>
        </w:trPr>
        <w:tc>
          <w:tcPr>
            <w:tcW w:w="4393" w:type="dxa"/>
          </w:tcPr>
          <w:p w:rsidR="002D4725" w:rsidRDefault="006F508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«Энергия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167" w:type="dxa"/>
          </w:tcPr>
          <w:p w:rsidR="002D4725" w:rsidRDefault="006F5087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4" w:type="dxa"/>
          </w:tcPr>
          <w:p w:rsidR="002D4725" w:rsidRDefault="006F5087">
            <w:pPr>
              <w:pStyle w:val="TableParagraph"/>
              <w:spacing w:line="272" w:lineRule="exact"/>
              <w:ind w:left="14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9" w:type="dxa"/>
          </w:tcPr>
          <w:p w:rsidR="002D4725" w:rsidRDefault="006F5087">
            <w:pPr>
              <w:pStyle w:val="TableParagraph"/>
              <w:spacing w:line="272" w:lineRule="exact"/>
              <w:ind w:left="12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D4725" w:rsidRDefault="006F5087">
            <w:pPr>
              <w:pStyle w:val="TableParagraph"/>
              <w:spacing w:line="260" w:lineRule="exact"/>
              <w:ind w:left="12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552"/>
        </w:trPr>
        <w:tc>
          <w:tcPr>
            <w:tcW w:w="4393" w:type="dxa"/>
          </w:tcPr>
          <w:p w:rsidR="002D4725" w:rsidRDefault="006F508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театра»</w:t>
            </w:r>
          </w:p>
        </w:tc>
        <w:tc>
          <w:tcPr>
            <w:tcW w:w="1167" w:type="dxa"/>
          </w:tcPr>
          <w:p w:rsidR="002D4725" w:rsidRDefault="006F5087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64" w:type="dxa"/>
          </w:tcPr>
          <w:p w:rsidR="002D4725" w:rsidRDefault="006F5087">
            <w:pPr>
              <w:pStyle w:val="TableParagraph"/>
              <w:spacing w:line="272" w:lineRule="exact"/>
              <w:ind w:left="14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9" w:type="dxa"/>
          </w:tcPr>
          <w:p w:rsidR="002D4725" w:rsidRDefault="006F5087">
            <w:pPr>
              <w:pStyle w:val="TableParagraph"/>
              <w:spacing w:line="272" w:lineRule="exact"/>
              <w:ind w:left="12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D4725" w:rsidRDefault="006F5087">
            <w:pPr>
              <w:pStyle w:val="TableParagraph"/>
              <w:spacing w:line="260" w:lineRule="exact"/>
              <w:ind w:left="12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551"/>
        </w:trPr>
        <w:tc>
          <w:tcPr>
            <w:tcW w:w="4393" w:type="dxa"/>
          </w:tcPr>
          <w:p w:rsidR="002D4725" w:rsidRDefault="006F508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экологии»</w:t>
            </w:r>
          </w:p>
        </w:tc>
        <w:tc>
          <w:tcPr>
            <w:tcW w:w="1167" w:type="dxa"/>
          </w:tcPr>
          <w:p w:rsidR="002D4725" w:rsidRDefault="006F5087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1-3</w:t>
            </w:r>
          </w:p>
        </w:tc>
        <w:tc>
          <w:tcPr>
            <w:tcW w:w="1864" w:type="dxa"/>
          </w:tcPr>
          <w:p w:rsidR="002D4725" w:rsidRDefault="006F5087">
            <w:pPr>
              <w:pStyle w:val="TableParagraph"/>
              <w:spacing w:line="272" w:lineRule="exact"/>
              <w:ind w:left="14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9" w:type="dxa"/>
          </w:tcPr>
          <w:p w:rsidR="002D4725" w:rsidRDefault="006F5087">
            <w:pPr>
              <w:pStyle w:val="TableParagraph"/>
              <w:spacing w:line="272" w:lineRule="exact"/>
              <w:ind w:left="12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D4725" w:rsidRDefault="006F5087">
            <w:pPr>
              <w:pStyle w:val="TableParagraph"/>
              <w:spacing w:line="260" w:lineRule="exact"/>
              <w:ind w:left="12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551"/>
        </w:trPr>
        <w:tc>
          <w:tcPr>
            <w:tcW w:w="4393" w:type="dxa"/>
          </w:tcPr>
          <w:p w:rsidR="002D4725" w:rsidRDefault="006F508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«Орлята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167" w:type="dxa"/>
          </w:tcPr>
          <w:p w:rsidR="002D4725" w:rsidRDefault="00317CF5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w="1864" w:type="dxa"/>
          </w:tcPr>
          <w:p w:rsidR="002D4725" w:rsidRDefault="006F5087">
            <w:pPr>
              <w:pStyle w:val="TableParagraph"/>
              <w:spacing w:line="272" w:lineRule="exact"/>
              <w:ind w:left="145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899" w:type="dxa"/>
          </w:tcPr>
          <w:p w:rsidR="002D4725" w:rsidRDefault="006F5087">
            <w:pPr>
              <w:pStyle w:val="TableParagraph"/>
              <w:spacing w:line="272" w:lineRule="exact"/>
              <w:ind w:left="12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D4725" w:rsidRDefault="006F5087">
            <w:pPr>
              <w:pStyle w:val="TableParagraph"/>
              <w:spacing w:line="260" w:lineRule="exact"/>
              <w:ind w:left="12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</w:tbl>
    <w:p w:rsidR="002D4725" w:rsidRDefault="002D4725">
      <w:pPr>
        <w:spacing w:line="260" w:lineRule="exact"/>
        <w:rPr>
          <w:sz w:val="24"/>
        </w:rPr>
        <w:sectPr w:rsidR="002D4725">
          <w:pgSz w:w="11910" w:h="16840"/>
          <w:pgMar w:top="1120" w:right="620" w:bottom="840" w:left="700" w:header="0" w:footer="647" w:gutter="0"/>
          <w:cols w:space="720"/>
        </w:sectPr>
      </w:pPr>
    </w:p>
    <w:tbl>
      <w:tblPr>
        <w:tblStyle w:val="TableNormal"/>
        <w:tblW w:w="0" w:type="auto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1137"/>
        <w:gridCol w:w="1713"/>
        <w:gridCol w:w="2222"/>
      </w:tblGrid>
      <w:tr w:rsidR="002D4725">
        <w:trPr>
          <w:trHeight w:val="585"/>
        </w:trPr>
        <w:tc>
          <w:tcPr>
            <w:tcW w:w="9609" w:type="dxa"/>
            <w:gridSpan w:val="4"/>
          </w:tcPr>
          <w:p w:rsidR="002D4725" w:rsidRDefault="006F5087">
            <w:pPr>
              <w:pStyle w:val="TableParagraph"/>
              <w:tabs>
                <w:tab w:val="left" w:pos="3554"/>
              </w:tabs>
              <w:spacing w:line="272" w:lineRule="exact"/>
              <w:ind w:left="315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3.</w:t>
            </w:r>
            <w:r>
              <w:rPr>
                <w:b/>
                <w:sz w:val="24"/>
              </w:rPr>
              <w:tab/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  <w:p w:rsidR="002D4725" w:rsidRDefault="006F5087">
            <w:pPr>
              <w:pStyle w:val="TableParagraph"/>
              <w:spacing w:before="17"/>
              <w:ind w:left="1787"/>
              <w:rPr>
                <w:b/>
                <w:sz w:val="24"/>
              </w:rPr>
            </w:pPr>
            <w:r>
              <w:rPr>
                <w:b/>
                <w:sz w:val="24"/>
              </w:rPr>
              <w:t>(согласно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индивидуальным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планам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руководителей)</w:t>
            </w:r>
          </w:p>
        </w:tc>
      </w:tr>
      <w:tr w:rsidR="002D4725">
        <w:trPr>
          <w:trHeight w:val="556"/>
        </w:trPr>
        <w:tc>
          <w:tcPr>
            <w:tcW w:w="4537" w:type="dxa"/>
          </w:tcPr>
          <w:p w:rsidR="002D4725" w:rsidRDefault="006F5087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1137" w:type="dxa"/>
          </w:tcPr>
          <w:p w:rsidR="002D4725" w:rsidRDefault="006F5087"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13" w:type="dxa"/>
          </w:tcPr>
          <w:p w:rsidR="002D4725" w:rsidRDefault="006F5087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2222" w:type="dxa"/>
          </w:tcPr>
          <w:p w:rsidR="002D4725" w:rsidRDefault="006F5087">
            <w:pPr>
              <w:pStyle w:val="TableParagraph"/>
              <w:spacing w:line="270" w:lineRule="atLeast"/>
              <w:ind w:left="193" w:right="206"/>
              <w:rPr>
                <w:sz w:val="24"/>
              </w:rPr>
            </w:pPr>
            <w:r>
              <w:rPr>
                <w:sz w:val="24"/>
              </w:rPr>
              <w:t>Зам.директора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2D4725">
        <w:trPr>
          <w:trHeight w:val="952"/>
        </w:trPr>
        <w:tc>
          <w:tcPr>
            <w:tcW w:w="4537" w:type="dxa"/>
          </w:tcPr>
          <w:p w:rsidR="002D4725" w:rsidRDefault="006F5087">
            <w:pPr>
              <w:pStyle w:val="TableParagraph"/>
              <w:spacing w:line="276" w:lineRule="auto"/>
              <w:ind w:left="215" w:right="1126"/>
              <w:rPr>
                <w:sz w:val="24"/>
              </w:rPr>
            </w:pPr>
            <w:r>
              <w:rPr>
                <w:sz w:val="24"/>
              </w:rPr>
              <w:t>Планирование воспитательной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классов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</w:p>
          <w:p w:rsidR="002D4725" w:rsidRDefault="006F5087">
            <w:pPr>
              <w:pStyle w:val="TableParagraph"/>
              <w:spacing w:line="275" w:lineRule="exact"/>
              <w:ind w:left="215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137" w:type="dxa"/>
          </w:tcPr>
          <w:p w:rsidR="002D4725" w:rsidRDefault="006F5087">
            <w:pPr>
              <w:pStyle w:val="TableParagraph"/>
              <w:spacing w:line="272" w:lineRule="exact"/>
              <w:ind w:left="369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13" w:type="dxa"/>
          </w:tcPr>
          <w:p w:rsidR="002D4725" w:rsidRDefault="006F5087">
            <w:pPr>
              <w:pStyle w:val="TableParagraph"/>
              <w:spacing w:line="272" w:lineRule="exact"/>
              <w:ind w:left="209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  <w:p w:rsidR="002D4725" w:rsidRDefault="006F5087">
            <w:pPr>
              <w:pStyle w:val="TableParagraph"/>
              <w:spacing w:before="41"/>
              <w:ind w:left="209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222" w:type="dxa"/>
          </w:tcPr>
          <w:p w:rsidR="002D4725" w:rsidRDefault="006F5087">
            <w:pPr>
              <w:pStyle w:val="TableParagraph"/>
              <w:spacing w:line="276" w:lineRule="auto"/>
              <w:ind w:left="193" w:right="57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551"/>
        </w:trPr>
        <w:tc>
          <w:tcPr>
            <w:tcW w:w="4537" w:type="dxa"/>
          </w:tcPr>
          <w:p w:rsidR="002D4725" w:rsidRDefault="006F5087">
            <w:pPr>
              <w:pStyle w:val="TableParagraph"/>
              <w:spacing w:line="272" w:lineRule="exact"/>
              <w:ind w:left="21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7" w:type="dxa"/>
          </w:tcPr>
          <w:p w:rsidR="002D4725" w:rsidRDefault="006F5087">
            <w:pPr>
              <w:pStyle w:val="TableParagraph"/>
              <w:spacing w:line="272" w:lineRule="exact"/>
              <w:ind w:left="369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13" w:type="dxa"/>
          </w:tcPr>
          <w:p w:rsidR="002D4725" w:rsidRDefault="006F5087">
            <w:pPr>
              <w:pStyle w:val="TableParagraph"/>
              <w:spacing w:line="272" w:lineRule="exact"/>
              <w:ind w:left="72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222" w:type="dxa"/>
          </w:tcPr>
          <w:p w:rsidR="002D4725" w:rsidRDefault="006F5087">
            <w:pPr>
              <w:pStyle w:val="TableParagraph"/>
              <w:spacing w:line="272" w:lineRule="exact"/>
              <w:ind w:left="19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D4725" w:rsidRDefault="006F5087">
            <w:pPr>
              <w:pStyle w:val="TableParagraph"/>
              <w:spacing w:line="260" w:lineRule="exact"/>
              <w:ind w:left="19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827"/>
        </w:trPr>
        <w:tc>
          <w:tcPr>
            <w:tcW w:w="4537" w:type="dxa"/>
          </w:tcPr>
          <w:p w:rsidR="002D4725" w:rsidRDefault="006F5087">
            <w:pPr>
              <w:pStyle w:val="TableParagraph"/>
              <w:ind w:left="215" w:right="1048"/>
              <w:rPr>
                <w:sz w:val="24"/>
              </w:rPr>
            </w:pPr>
            <w:r>
              <w:rPr>
                <w:sz w:val="24"/>
              </w:rPr>
              <w:t>Планирование индивидуальной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учащимися: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Активом,</w:t>
            </w:r>
          </w:p>
          <w:p w:rsidR="002D4725" w:rsidRDefault="006F5087">
            <w:pPr>
              <w:pStyle w:val="TableParagraph"/>
              <w:spacing w:line="260" w:lineRule="exact"/>
              <w:ind w:left="215"/>
              <w:rPr>
                <w:sz w:val="24"/>
              </w:rPr>
            </w:pPr>
            <w:r>
              <w:rPr>
                <w:sz w:val="24"/>
              </w:rPr>
              <w:t>«Группой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«ВШК»,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«ОВЗ»</w:t>
            </w:r>
          </w:p>
        </w:tc>
        <w:tc>
          <w:tcPr>
            <w:tcW w:w="1137" w:type="dxa"/>
          </w:tcPr>
          <w:p w:rsidR="002D4725" w:rsidRDefault="006F5087">
            <w:pPr>
              <w:pStyle w:val="TableParagraph"/>
              <w:spacing w:line="272" w:lineRule="exact"/>
              <w:ind w:left="369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13" w:type="dxa"/>
          </w:tcPr>
          <w:p w:rsidR="002D4725" w:rsidRDefault="006F5087">
            <w:pPr>
              <w:pStyle w:val="TableParagraph"/>
              <w:spacing w:line="272" w:lineRule="exact"/>
              <w:ind w:left="72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  <w:p w:rsidR="002D4725" w:rsidRDefault="006F5087">
            <w:pPr>
              <w:pStyle w:val="TableParagraph"/>
              <w:spacing w:before="41"/>
              <w:ind w:left="72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222" w:type="dxa"/>
          </w:tcPr>
          <w:p w:rsidR="002D4725" w:rsidRDefault="006F5087">
            <w:pPr>
              <w:pStyle w:val="TableParagraph"/>
              <w:spacing w:line="276" w:lineRule="auto"/>
              <w:ind w:left="193" w:right="57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1108"/>
        </w:trPr>
        <w:tc>
          <w:tcPr>
            <w:tcW w:w="4537" w:type="dxa"/>
          </w:tcPr>
          <w:p w:rsidR="002D4725" w:rsidRDefault="006F5087">
            <w:pPr>
              <w:pStyle w:val="TableParagraph"/>
              <w:ind w:left="215" w:right="86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 внеурочное время в кружках,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секциях,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клубах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</w:t>
            </w:r>
          </w:p>
          <w:p w:rsidR="002D4725" w:rsidRDefault="006F5087">
            <w:pPr>
              <w:pStyle w:val="TableParagraph"/>
              <w:spacing w:line="262" w:lineRule="exact"/>
              <w:ind w:left="215"/>
              <w:rPr>
                <w:sz w:val="24"/>
              </w:rPr>
            </w:pPr>
            <w:r>
              <w:rPr>
                <w:sz w:val="24"/>
              </w:rPr>
              <w:t>(Навигатор)</w:t>
            </w:r>
          </w:p>
        </w:tc>
        <w:tc>
          <w:tcPr>
            <w:tcW w:w="1137" w:type="dxa"/>
          </w:tcPr>
          <w:p w:rsidR="002D4725" w:rsidRDefault="006F5087"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13" w:type="dxa"/>
          </w:tcPr>
          <w:p w:rsidR="002D4725" w:rsidRDefault="006F5087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  <w:p w:rsidR="002D4725" w:rsidRDefault="006F5087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222" w:type="dxa"/>
          </w:tcPr>
          <w:p w:rsidR="002D4725" w:rsidRDefault="006F5087">
            <w:pPr>
              <w:pStyle w:val="TableParagraph"/>
              <w:ind w:left="193" w:right="266"/>
              <w:rPr>
                <w:sz w:val="24"/>
              </w:rPr>
            </w:pPr>
            <w:r>
              <w:rPr>
                <w:sz w:val="24"/>
              </w:rPr>
              <w:t>Замдиректора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2D4725" w:rsidRDefault="006F5087">
            <w:pPr>
              <w:pStyle w:val="TableParagraph"/>
              <w:spacing w:line="270" w:lineRule="atLeast"/>
              <w:ind w:left="193" w:right="57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630"/>
        </w:trPr>
        <w:tc>
          <w:tcPr>
            <w:tcW w:w="4537" w:type="dxa"/>
          </w:tcPr>
          <w:p w:rsidR="002D4725" w:rsidRDefault="006F5087">
            <w:pPr>
              <w:pStyle w:val="TableParagraph"/>
              <w:spacing w:line="272" w:lineRule="exact"/>
              <w:ind w:left="21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1137" w:type="dxa"/>
          </w:tcPr>
          <w:p w:rsidR="002D4725" w:rsidRDefault="006F5087">
            <w:pPr>
              <w:pStyle w:val="TableParagraph"/>
              <w:spacing w:line="272" w:lineRule="exact"/>
              <w:ind w:left="369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13" w:type="dxa"/>
          </w:tcPr>
          <w:p w:rsidR="002D4725" w:rsidRDefault="006F5087">
            <w:pPr>
              <w:pStyle w:val="TableParagraph"/>
              <w:spacing w:line="272" w:lineRule="exact"/>
              <w:ind w:left="72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  <w:p w:rsidR="002D4725" w:rsidRDefault="006F5087">
            <w:pPr>
              <w:pStyle w:val="TableParagraph"/>
              <w:spacing w:before="41"/>
              <w:ind w:left="72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222" w:type="dxa"/>
          </w:tcPr>
          <w:p w:rsidR="002D4725" w:rsidRDefault="006F5087">
            <w:pPr>
              <w:pStyle w:val="TableParagraph"/>
              <w:spacing w:line="272" w:lineRule="exact"/>
              <w:ind w:left="19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D4725" w:rsidRDefault="006F5087">
            <w:pPr>
              <w:pStyle w:val="TableParagraph"/>
              <w:spacing w:before="41"/>
              <w:ind w:left="19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635"/>
        </w:trPr>
        <w:tc>
          <w:tcPr>
            <w:tcW w:w="4537" w:type="dxa"/>
          </w:tcPr>
          <w:p w:rsidR="002D4725" w:rsidRDefault="006F5087">
            <w:pPr>
              <w:pStyle w:val="TableParagraph"/>
              <w:spacing w:line="274" w:lineRule="exact"/>
              <w:ind w:left="215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</w:p>
          <w:p w:rsidR="002D4725" w:rsidRDefault="006F5087">
            <w:pPr>
              <w:pStyle w:val="TableParagraph"/>
              <w:spacing w:before="41"/>
              <w:ind w:left="215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137" w:type="dxa"/>
          </w:tcPr>
          <w:p w:rsidR="002D4725" w:rsidRDefault="006F5087">
            <w:pPr>
              <w:pStyle w:val="TableParagraph"/>
              <w:spacing w:line="274" w:lineRule="exact"/>
              <w:ind w:left="369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13" w:type="dxa"/>
          </w:tcPr>
          <w:p w:rsidR="002D4725" w:rsidRDefault="006F5087">
            <w:pPr>
              <w:pStyle w:val="TableParagraph"/>
              <w:spacing w:line="274" w:lineRule="exact"/>
              <w:ind w:left="29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  <w:p w:rsidR="002D4725" w:rsidRDefault="006F5087">
            <w:pPr>
              <w:pStyle w:val="TableParagraph"/>
              <w:spacing w:before="38"/>
              <w:ind w:left="297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222" w:type="dxa"/>
          </w:tcPr>
          <w:p w:rsidR="002D4725" w:rsidRDefault="006F5087">
            <w:pPr>
              <w:pStyle w:val="TableParagraph"/>
              <w:spacing w:line="274" w:lineRule="exact"/>
              <w:ind w:left="19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2D4725" w:rsidRDefault="006F5087">
            <w:pPr>
              <w:pStyle w:val="TableParagraph"/>
              <w:spacing w:before="38"/>
              <w:ind w:left="193"/>
              <w:rPr>
                <w:sz w:val="24"/>
              </w:rPr>
            </w:pPr>
            <w:r>
              <w:rPr>
                <w:sz w:val="24"/>
              </w:rPr>
              <w:t>ШМО</w:t>
            </w:r>
          </w:p>
        </w:tc>
      </w:tr>
      <w:tr w:rsidR="002D4725">
        <w:trPr>
          <w:trHeight w:val="633"/>
        </w:trPr>
        <w:tc>
          <w:tcPr>
            <w:tcW w:w="4537" w:type="dxa"/>
          </w:tcPr>
          <w:p w:rsidR="002D4725" w:rsidRDefault="006F5087">
            <w:pPr>
              <w:pStyle w:val="TableParagraph"/>
              <w:spacing w:line="272" w:lineRule="exact"/>
              <w:ind w:left="215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1137" w:type="dxa"/>
          </w:tcPr>
          <w:p w:rsidR="002D4725" w:rsidRDefault="006F5087">
            <w:pPr>
              <w:pStyle w:val="TableParagraph"/>
              <w:spacing w:line="272" w:lineRule="exact"/>
              <w:ind w:left="369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13" w:type="dxa"/>
          </w:tcPr>
          <w:p w:rsidR="002D4725" w:rsidRDefault="006F5087">
            <w:pPr>
              <w:pStyle w:val="TableParagraph"/>
              <w:spacing w:line="272" w:lineRule="exact"/>
              <w:ind w:left="537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2D4725" w:rsidRDefault="006F5087">
            <w:pPr>
              <w:pStyle w:val="TableParagraph"/>
              <w:spacing w:before="41"/>
              <w:ind w:left="537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222" w:type="dxa"/>
          </w:tcPr>
          <w:p w:rsidR="002D4725" w:rsidRDefault="006F5087">
            <w:pPr>
              <w:pStyle w:val="TableParagraph"/>
              <w:spacing w:line="272" w:lineRule="exact"/>
              <w:ind w:left="459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</w:p>
          <w:p w:rsidR="002D4725" w:rsidRDefault="006F5087">
            <w:pPr>
              <w:pStyle w:val="TableParagraph"/>
              <w:spacing w:before="41"/>
              <w:ind w:left="459"/>
              <w:rPr>
                <w:sz w:val="24"/>
              </w:rPr>
            </w:pPr>
            <w:r>
              <w:rPr>
                <w:sz w:val="24"/>
              </w:rPr>
              <w:t>по ВР</w:t>
            </w:r>
          </w:p>
        </w:tc>
      </w:tr>
      <w:tr w:rsidR="002D4725">
        <w:trPr>
          <w:trHeight w:val="633"/>
        </w:trPr>
        <w:tc>
          <w:tcPr>
            <w:tcW w:w="4537" w:type="dxa"/>
          </w:tcPr>
          <w:p w:rsidR="002D4725" w:rsidRDefault="006F5087">
            <w:pPr>
              <w:pStyle w:val="TableParagraph"/>
              <w:spacing w:line="272" w:lineRule="exact"/>
              <w:ind w:left="215"/>
              <w:rPr>
                <w:sz w:val="24"/>
              </w:rPr>
            </w:pPr>
            <w:r>
              <w:rPr>
                <w:sz w:val="24"/>
              </w:rPr>
              <w:t>Педсовет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37" w:type="dxa"/>
          </w:tcPr>
          <w:p w:rsidR="002D4725" w:rsidRDefault="006F5087">
            <w:pPr>
              <w:pStyle w:val="TableParagraph"/>
              <w:spacing w:line="272" w:lineRule="exact"/>
              <w:ind w:left="369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13" w:type="dxa"/>
          </w:tcPr>
          <w:p w:rsidR="002D4725" w:rsidRDefault="006F5087">
            <w:pPr>
              <w:pStyle w:val="TableParagraph"/>
              <w:spacing w:line="272" w:lineRule="exact"/>
              <w:ind w:left="542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222" w:type="dxa"/>
          </w:tcPr>
          <w:p w:rsidR="002D4725" w:rsidRDefault="006F5087">
            <w:pPr>
              <w:pStyle w:val="TableParagraph"/>
              <w:spacing w:line="272" w:lineRule="exact"/>
              <w:ind w:left="459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</w:p>
          <w:p w:rsidR="002D4725" w:rsidRDefault="006F5087">
            <w:pPr>
              <w:pStyle w:val="TableParagraph"/>
              <w:spacing w:before="41"/>
              <w:ind w:left="459"/>
              <w:rPr>
                <w:sz w:val="24"/>
              </w:rPr>
            </w:pPr>
            <w:r>
              <w:rPr>
                <w:sz w:val="24"/>
              </w:rPr>
              <w:t>по ВР</w:t>
            </w:r>
          </w:p>
        </w:tc>
      </w:tr>
      <w:tr w:rsidR="002D4725">
        <w:trPr>
          <w:trHeight w:val="631"/>
        </w:trPr>
        <w:tc>
          <w:tcPr>
            <w:tcW w:w="4537" w:type="dxa"/>
          </w:tcPr>
          <w:p w:rsidR="002D4725" w:rsidRDefault="006F5087">
            <w:pPr>
              <w:pStyle w:val="TableParagraph"/>
              <w:spacing w:line="272" w:lineRule="exact"/>
              <w:ind w:left="215"/>
              <w:rPr>
                <w:sz w:val="24"/>
              </w:rPr>
            </w:pPr>
            <w:r>
              <w:rPr>
                <w:sz w:val="24"/>
              </w:rPr>
              <w:t>Прогноз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137" w:type="dxa"/>
          </w:tcPr>
          <w:p w:rsidR="002D4725" w:rsidRDefault="006F5087">
            <w:pPr>
              <w:pStyle w:val="TableParagraph"/>
              <w:spacing w:line="272" w:lineRule="exact"/>
              <w:ind w:left="369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13" w:type="dxa"/>
          </w:tcPr>
          <w:p w:rsidR="002D4725" w:rsidRDefault="006F5087">
            <w:pPr>
              <w:pStyle w:val="TableParagraph"/>
              <w:spacing w:line="272" w:lineRule="exact"/>
              <w:ind w:left="554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222" w:type="dxa"/>
          </w:tcPr>
          <w:p w:rsidR="002D4725" w:rsidRDefault="006F5087">
            <w:pPr>
              <w:pStyle w:val="TableParagraph"/>
              <w:spacing w:line="272" w:lineRule="exact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D4725" w:rsidRDefault="006F5087">
            <w:pPr>
              <w:pStyle w:val="TableParagraph"/>
              <w:spacing w:before="39"/>
              <w:ind w:right="272"/>
              <w:jc w:val="righ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633"/>
        </w:trPr>
        <w:tc>
          <w:tcPr>
            <w:tcW w:w="4537" w:type="dxa"/>
          </w:tcPr>
          <w:p w:rsidR="002D4725" w:rsidRDefault="006F5087">
            <w:pPr>
              <w:pStyle w:val="TableParagraph"/>
              <w:spacing w:line="272" w:lineRule="exact"/>
              <w:ind w:left="21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 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137" w:type="dxa"/>
          </w:tcPr>
          <w:p w:rsidR="002D4725" w:rsidRDefault="006F5087">
            <w:pPr>
              <w:pStyle w:val="TableParagraph"/>
              <w:spacing w:line="272" w:lineRule="exact"/>
              <w:ind w:left="369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13" w:type="dxa"/>
          </w:tcPr>
          <w:p w:rsidR="002D4725" w:rsidRDefault="006F5087">
            <w:pPr>
              <w:pStyle w:val="TableParagraph"/>
              <w:spacing w:line="272" w:lineRule="exact"/>
              <w:ind w:left="482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2D4725" w:rsidRDefault="006F5087">
            <w:pPr>
              <w:pStyle w:val="TableParagraph"/>
              <w:spacing w:before="41"/>
              <w:ind w:left="482"/>
              <w:rPr>
                <w:sz w:val="24"/>
              </w:rPr>
            </w:pPr>
            <w:r>
              <w:rPr>
                <w:sz w:val="24"/>
              </w:rPr>
              <w:t>июня</w:t>
            </w:r>
          </w:p>
        </w:tc>
        <w:tc>
          <w:tcPr>
            <w:tcW w:w="2222" w:type="dxa"/>
          </w:tcPr>
          <w:p w:rsidR="002D4725" w:rsidRDefault="006F5087">
            <w:pPr>
              <w:pStyle w:val="TableParagraph"/>
              <w:spacing w:line="272" w:lineRule="exact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D4725" w:rsidRDefault="006F5087">
            <w:pPr>
              <w:pStyle w:val="TableParagraph"/>
              <w:spacing w:before="41"/>
              <w:ind w:right="272"/>
              <w:jc w:val="righ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556"/>
        </w:trPr>
        <w:tc>
          <w:tcPr>
            <w:tcW w:w="4537" w:type="dxa"/>
          </w:tcPr>
          <w:p w:rsidR="002D4725" w:rsidRDefault="006F5087">
            <w:pPr>
              <w:pStyle w:val="TableParagraph"/>
              <w:spacing w:line="272" w:lineRule="exact"/>
              <w:ind w:left="21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</w:p>
          <w:p w:rsidR="002D4725" w:rsidRDefault="006F5087">
            <w:pPr>
              <w:pStyle w:val="TableParagraph"/>
              <w:spacing w:line="265" w:lineRule="exact"/>
              <w:ind w:left="215"/>
              <w:rPr>
                <w:sz w:val="24"/>
              </w:rPr>
            </w:pPr>
            <w:r>
              <w:rPr>
                <w:sz w:val="24"/>
              </w:rPr>
              <w:t>учащихся</w:t>
            </w:r>
          </w:p>
        </w:tc>
        <w:tc>
          <w:tcPr>
            <w:tcW w:w="1137" w:type="dxa"/>
          </w:tcPr>
          <w:p w:rsidR="002D4725" w:rsidRDefault="006F5087">
            <w:pPr>
              <w:pStyle w:val="TableParagraph"/>
              <w:spacing w:line="272" w:lineRule="exact"/>
              <w:ind w:left="369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13" w:type="dxa"/>
          </w:tcPr>
          <w:p w:rsidR="002D4725" w:rsidRDefault="006F5087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z w:val="24"/>
              </w:rPr>
              <w:t>Май-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  <w:tc>
          <w:tcPr>
            <w:tcW w:w="2222" w:type="dxa"/>
          </w:tcPr>
          <w:p w:rsidR="002D4725" w:rsidRDefault="006F5087">
            <w:pPr>
              <w:pStyle w:val="TableParagraph"/>
              <w:spacing w:line="272" w:lineRule="exact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D4725" w:rsidRDefault="006F5087">
            <w:pPr>
              <w:pStyle w:val="TableParagraph"/>
              <w:spacing w:line="265" w:lineRule="exact"/>
              <w:ind w:right="272"/>
              <w:jc w:val="righ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280"/>
        </w:trPr>
        <w:tc>
          <w:tcPr>
            <w:tcW w:w="9609" w:type="dxa"/>
            <w:gridSpan w:val="4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2430" w:right="29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2D4725">
        <w:trPr>
          <w:trHeight w:val="278"/>
        </w:trPr>
        <w:tc>
          <w:tcPr>
            <w:tcW w:w="4537" w:type="dxa"/>
          </w:tcPr>
          <w:p w:rsidR="002D4725" w:rsidRDefault="006F5087">
            <w:pPr>
              <w:pStyle w:val="TableParagraph"/>
              <w:spacing w:line="258" w:lineRule="exact"/>
              <w:ind w:left="1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</w:t>
            </w:r>
          </w:p>
        </w:tc>
        <w:tc>
          <w:tcPr>
            <w:tcW w:w="1137" w:type="dxa"/>
          </w:tcPr>
          <w:p w:rsidR="002D4725" w:rsidRDefault="006F5087">
            <w:pPr>
              <w:pStyle w:val="TableParagraph"/>
              <w:spacing w:line="258" w:lineRule="exact"/>
              <w:ind w:left="14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Классы</w:t>
            </w:r>
          </w:p>
        </w:tc>
        <w:tc>
          <w:tcPr>
            <w:tcW w:w="1713" w:type="dxa"/>
          </w:tcPr>
          <w:p w:rsidR="002D4725" w:rsidRDefault="006F5087">
            <w:pPr>
              <w:pStyle w:val="TableParagraph"/>
              <w:spacing w:line="258" w:lineRule="exact"/>
              <w:ind w:left="13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Дата</w:t>
            </w:r>
          </w:p>
        </w:tc>
        <w:tc>
          <w:tcPr>
            <w:tcW w:w="2222" w:type="dxa"/>
          </w:tcPr>
          <w:p w:rsidR="002D4725" w:rsidRDefault="006F5087">
            <w:pPr>
              <w:pStyle w:val="TableParagraph"/>
              <w:spacing w:line="258" w:lineRule="exact"/>
              <w:ind w:left="12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2D4725">
        <w:trPr>
          <w:trHeight w:val="551"/>
        </w:trPr>
        <w:tc>
          <w:tcPr>
            <w:tcW w:w="4537" w:type="dxa"/>
          </w:tcPr>
          <w:p w:rsidR="002D4725" w:rsidRDefault="006F5087">
            <w:pPr>
              <w:pStyle w:val="TableParagraph"/>
              <w:spacing w:line="272" w:lineRule="exact"/>
              <w:ind w:left="141"/>
              <w:rPr>
                <w:sz w:val="24"/>
              </w:rPr>
            </w:pPr>
            <w:r>
              <w:rPr>
                <w:sz w:val="24"/>
              </w:rPr>
              <w:t>Общешкольная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</w:p>
          <w:p w:rsidR="002D4725" w:rsidRDefault="006F5087">
            <w:pPr>
              <w:pStyle w:val="TableParagraph"/>
              <w:spacing w:line="260" w:lineRule="exact"/>
              <w:ind w:left="141"/>
              <w:rPr>
                <w:sz w:val="24"/>
              </w:rPr>
            </w:pPr>
            <w:r>
              <w:rPr>
                <w:sz w:val="24"/>
              </w:rPr>
              <w:t>«Первому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  <w:tc>
          <w:tcPr>
            <w:tcW w:w="1137" w:type="dxa"/>
          </w:tcPr>
          <w:p w:rsidR="002D4725" w:rsidRDefault="006F5087">
            <w:pPr>
              <w:pStyle w:val="TableParagraph"/>
              <w:spacing w:line="272" w:lineRule="exact"/>
              <w:ind w:left="44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13" w:type="dxa"/>
          </w:tcPr>
          <w:p w:rsidR="002D4725" w:rsidRDefault="006F5087">
            <w:pPr>
              <w:pStyle w:val="TableParagraph"/>
              <w:spacing w:line="272" w:lineRule="exact"/>
              <w:ind w:left="13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222" w:type="dxa"/>
          </w:tcPr>
          <w:p w:rsidR="002D4725" w:rsidRDefault="006F5087">
            <w:pPr>
              <w:pStyle w:val="TableParagraph"/>
              <w:spacing w:line="272" w:lineRule="exact"/>
              <w:ind w:left="12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D4725" w:rsidRDefault="006F5087">
            <w:pPr>
              <w:pStyle w:val="TableParagraph"/>
              <w:spacing w:line="260" w:lineRule="exact"/>
              <w:ind w:left="128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2D4725">
        <w:trPr>
          <w:trHeight w:val="554"/>
        </w:trPr>
        <w:tc>
          <w:tcPr>
            <w:tcW w:w="4537" w:type="dxa"/>
          </w:tcPr>
          <w:p w:rsidR="002D4725" w:rsidRDefault="006F5087">
            <w:pPr>
              <w:pStyle w:val="TableParagraph"/>
              <w:spacing w:line="272" w:lineRule="exact"/>
              <w:ind w:left="141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«Россия, устремленная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D4725" w:rsidRDefault="006F5087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будущее»</w:t>
            </w:r>
          </w:p>
        </w:tc>
        <w:tc>
          <w:tcPr>
            <w:tcW w:w="1137" w:type="dxa"/>
          </w:tcPr>
          <w:p w:rsidR="002D4725" w:rsidRDefault="006F5087">
            <w:pPr>
              <w:pStyle w:val="TableParagraph"/>
              <w:spacing w:line="272" w:lineRule="exact"/>
              <w:ind w:left="44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13" w:type="dxa"/>
          </w:tcPr>
          <w:p w:rsidR="002D4725" w:rsidRDefault="006F5087">
            <w:pPr>
              <w:pStyle w:val="TableParagraph"/>
              <w:spacing w:line="272" w:lineRule="exact"/>
              <w:ind w:left="13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222" w:type="dxa"/>
          </w:tcPr>
          <w:p w:rsidR="002D4725" w:rsidRDefault="006F5087">
            <w:pPr>
              <w:pStyle w:val="TableParagraph"/>
              <w:spacing w:line="272" w:lineRule="exact"/>
              <w:ind w:left="128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D4725" w:rsidRDefault="006F5087">
            <w:pPr>
              <w:pStyle w:val="TableParagraph"/>
              <w:spacing w:line="262" w:lineRule="exact"/>
              <w:ind w:left="12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828"/>
        </w:trPr>
        <w:tc>
          <w:tcPr>
            <w:tcW w:w="4537" w:type="dxa"/>
          </w:tcPr>
          <w:p w:rsidR="002D4725" w:rsidRDefault="006F5087">
            <w:pPr>
              <w:pStyle w:val="TableParagraph"/>
              <w:ind w:left="141" w:right="340"/>
              <w:rPr>
                <w:sz w:val="24"/>
              </w:rPr>
            </w:pPr>
            <w:r>
              <w:rPr>
                <w:sz w:val="24"/>
              </w:rPr>
              <w:t>Подъем Флага РФ и исполнение Гимна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137" w:type="dxa"/>
          </w:tcPr>
          <w:p w:rsidR="002D4725" w:rsidRDefault="006F5087">
            <w:pPr>
              <w:pStyle w:val="TableParagraph"/>
              <w:spacing w:line="272" w:lineRule="exact"/>
              <w:ind w:left="44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13" w:type="dxa"/>
          </w:tcPr>
          <w:p w:rsidR="002D4725" w:rsidRDefault="006F5087">
            <w:pPr>
              <w:pStyle w:val="TableParagraph"/>
              <w:ind w:left="139" w:right="229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понедельник</w:t>
            </w:r>
          </w:p>
        </w:tc>
        <w:tc>
          <w:tcPr>
            <w:tcW w:w="2222" w:type="dxa"/>
          </w:tcPr>
          <w:p w:rsidR="002D4725" w:rsidRDefault="006F5087">
            <w:pPr>
              <w:pStyle w:val="TableParagraph"/>
              <w:spacing w:line="272" w:lineRule="exact"/>
              <w:ind w:left="128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D4725" w:rsidRDefault="006F5087">
            <w:pPr>
              <w:pStyle w:val="TableParagraph"/>
              <w:spacing w:line="270" w:lineRule="atLeast"/>
              <w:ind w:left="128" w:right="815"/>
              <w:rPr>
                <w:sz w:val="24"/>
              </w:rPr>
            </w:pPr>
            <w:r>
              <w:rPr>
                <w:sz w:val="24"/>
              </w:rPr>
              <w:t>ВР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</w:tr>
      <w:tr w:rsidR="002D4725">
        <w:trPr>
          <w:trHeight w:val="551"/>
        </w:trPr>
        <w:tc>
          <w:tcPr>
            <w:tcW w:w="4537" w:type="dxa"/>
          </w:tcPr>
          <w:p w:rsidR="002D4725" w:rsidRDefault="006F5087">
            <w:pPr>
              <w:pStyle w:val="TableParagraph"/>
              <w:spacing w:line="272" w:lineRule="exact"/>
              <w:ind w:left="141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1137" w:type="dxa"/>
          </w:tcPr>
          <w:p w:rsidR="002D4725" w:rsidRDefault="006F5087">
            <w:pPr>
              <w:pStyle w:val="TableParagraph"/>
              <w:spacing w:line="272" w:lineRule="exact"/>
              <w:ind w:left="44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13" w:type="dxa"/>
          </w:tcPr>
          <w:p w:rsidR="002D4725" w:rsidRDefault="006F5087">
            <w:pPr>
              <w:pStyle w:val="TableParagraph"/>
              <w:spacing w:line="272" w:lineRule="exact"/>
              <w:ind w:left="139"/>
              <w:rPr>
                <w:sz w:val="24"/>
              </w:rPr>
            </w:pPr>
            <w:r>
              <w:rPr>
                <w:sz w:val="24"/>
              </w:rPr>
              <w:t>Каждый</w:t>
            </w:r>
          </w:p>
          <w:p w:rsidR="002D4725" w:rsidRDefault="006F5087">
            <w:pPr>
              <w:pStyle w:val="TableParagraph"/>
              <w:spacing w:line="260" w:lineRule="exact"/>
              <w:ind w:left="139"/>
              <w:rPr>
                <w:sz w:val="24"/>
              </w:rPr>
            </w:pPr>
            <w:r>
              <w:rPr>
                <w:sz w:val="24"/>
              </w:rPr>
              <w:t>понедельник</w:t>
            </w:r>
          </w:p>
        </w:tc>
        <w:tc>
          <w:tcPr>
            <w:tcW w:w="2222" w:type="dxa"/>
          </w:tcPr>
          <w:p w:rsidR="002D4725" w:rsidRDefault="006F5087">
            <w:pPr>
              <w:pStyle w:val="TableParagraph"/>
              <w:spacing w:line="272" w:lineRule="exact"/>
              <w:ind w:left="128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D4725" w:rsidRDefault="006F5087">
            <w:pPr>
              <w:pStyle w:val="TableParagraph"/>
              <w:spacing w:line="260" w:lineRule="exact"/>
              <w:ind w:left="12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554"/>
        </w:trPr>
        <w:tc>
          <w:tcPr>
            <w:tcW w:w="4537" w:type="dxa"/>
          </w:tcPr>
          <w:p w:rsidR="002D4725" w:rsidRDefault="006F5087">
            <w:pPr>
              <w:pStyle w:val="TableParagraph"/>
              <w:spacing w:line="274" w:lineRule="exact"/>
              <w:ind w:left="141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1137" w:type="dxa"/>
          </w:tcPr>
          <w:p w:rsidR="002D4725" w:rsidRDefault="006F5087">
            <w:pPr>
              <w:pStyle w:val="TableParagraph"/>
              <w:spacing w:line="274" w:lineRule="exact"/>
              <w:ind w:left="441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713" w:type="dxa"/>
          </w:tcPr>
          <w:p w:rsidR="002D4725" w:rsidRDefault="006F5087">
            <w:pPr>
              <w:pStyle w:val="TableParagraph"/>
              <w:spacing w:line="276" w:lineRule="exact"/>
              <w:ind w:left="139" w:right="502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222" w:type="dxa"/>
          </w:tcPr>
          <w:p w:rsidR="002D4725" w:rsidRDefault="006F5087">
            <w:pPr>
              <w:pStyle w:val="TableParagraph"/>
              <w:spacing w:line="276" w:lineRule="exact"/>
              <w:ind w:left="128" w:right="713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2D4725">
        <w:trPr>
          <w:trHeight w:val="554"/>
        </w:trPr>
        <w:tc>
          <w:tcPr>
            <w:tcW w:w="4537" w:type="dxa"/>
          </w:tcPr>
          <w:p w:rsidR="002D4725" w:rsidRDefault="006F5087">
            <w:pPr>
              <w:pStyle w:val="TableParagraph"/>
              <w:spacing w:line="274" w:lineRule="exact"/>
              <w:ind w:left="141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ЗОЖ»</w:t>
            </w:r>
          </w:p>
        </w:tc>
        <w:tc>
          <w:tcPr>
            <w:tcW w:w="1137" w:type="dxa"/>
          </w:tcPr>
          <w:p w:rsidR="002D4725" w:rsidRDefault="006F5087">
            <w:pPr>
              <w:pStyle w:val="TableParagraph"/>
              <w:spacing w:line="274" w:lineRule="exact"/>
              <w:ind w:left="44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13" w:type="dxa"/>
          </w:tcPr>
          <w:p w:rsidR="002D4725" w:rsidRDefault="006F5087">
            <w:pPr>
              <w:pStyle w:val="TableParagraph"/>
              <w:spacing w:line="274" w:lineRule="exact"/>
              <w:ind w:left="13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222" w:type="dxa"/>
          </w:tcPr>
          <w:p w:rsidR="002D4725" w:rsidRDefault="006F5087">
            <w:pPr>
              <w:pStyle w:val="TableParagraph"/>
              <w:spacing w:line="276" w:lineRule="exact"/>
              <w:ind w:left="128" w:right="64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1103"/>
        </w:trPr>
        <w:tc>
          <w:tcPr>
            <w:tcW w:w="4537" w:type="dxa"/>
          </w:tcPr>
          <w:p w:rsidR="002D4725" w:rsidRDefault="006F5087">
            <w:pPr>
              <w:pStyle w:val="TableParagraph"/>
              <w:ind w:left="141" w:right="121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1-х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«Посвящение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первоклассники»</w:t>
            </w:r>
          </w:p>
        </w:tc>
        <w:tc>
          <w:tcPr>
            <w:tcW w:w="1137" w:type="dxa"/>
          </w:tcPr>
          <w:p w:rsidR="002D4725" w:rsidRDefault="006F5087">
            <w:pPr>
              <w:pStyle w:val="TableParagraph"/>
              <w:spacing w:line="272" w:lineRule="exact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3" w:type="dxa"/>
          </w:tcPr>
          <w:p w:rsidR="002D4725" w:rsidRDefault="006F5087">
            <w:pPr>
              <w:pStyle w:val="TableParagraph"/>
              <w:spacing w:line="272" w:lineRule="exact"/>
              <w:ind w:left="139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222" w:type="dxa"/>
          </w:tcPr>
          <w:p w:rsidR="002D4725" w:rsidRDefault="006F5087">
            <w:pPr>
              <w:pStyle w:val="TableParagraph"/>
              <w:ind w:left="128" w:right="755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2D4725" w:rsidRDefault="006F5087">
            <w:pPr>
              <w:pStyle w:val="TableParagraph"/>
              <w:spacing w:line="260" w:lineRule="exact"/>
              <w:ind w:left="12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</w:tbl>
    <w:p w:rsidR="002D4725" w:rsidRDefault="002D4725">
      <w:pPr>
        <w:spacing w:line="260" w:lineRule="exact"/>
        <w:rPr>
          <w:sz w:val="24"/>
        </w:rPr>
        <w:sectPr w:rsidR="002D4725">
          <w:pgSz w:w="11910" w:h="16840"/>
          <w:pgMar w:top="1120" w:right="620" w:bottom="840" w:left="700" w:header="0" w:footer="647" w:gutter="0"/>
          <w:cols w:space="720"/>
        </w:sectPr>
      </w:pPr>
    </w:p>
    <w:tbl>
      <w:tblPr>
        <w:tblStyle w:val="TableNormal"/>
        <w:tblW w:w="0" w:type="auto"/>
        <w:tblInd w:w="7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1136"/>
        <w:gridCol w:w="1700"/>
        <w:gridCol w:w="2268"/>
      </w:tblGrid>
      <w:tr w:rsidR="002D4725">
        <w:trPr>
          <w:trHeight w:val="554"/>
        </w:trPr>
        <w:tc>
          <w:tcPr>
            <w:tcW w:w="4537" w:type="dxa"/>
          </w:tcPr>
          <w:p w:rsidR="002D4725" w:rsidRDefault="006F5087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Дублера»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line="272" w:lineRule="exact"/>
              <w:ind w:left="213" w:right="210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700" w:type="dxa"/>
          </w:tcPr>
          <w:p w:rsidR="002D4725" w:rsidRDefault="006F5087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5 октября</w:t>
            </w:r>
          </w:p>
        </w:tc>
        <w:tc>
          <w:tcPr>
            <w:tcW w:w="2268" w:type="dxa"/>
          </w:tcPr>
          <w:p w:rsidR="002D4725" w:rsidRDefault="006F5087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D4725" w:rsidRDefault="006F5087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2D4725">
        <w:trPr>
          <w:trHeight w:val="551"/>
        </w:trPr>
        <w:tc>
          <w:tcPr>
            <w:tcW w:w="4537" w:type="dxa"/>
          </w:tcPr>
          <w:p w:rsidR="002D4725" w:rsidRDefault="006F5087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«Дню</w:t>
            </w:r>
          </w:p>
          <w:p w:rsidR="002D4725" w:rsidRDefault="006F508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детям»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line="269" w:lineRule="exact"/>
              <w:ind w:left="213" w:right="21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2D4725" w:rsidRDefault="006F5087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13-20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268" w:type="dxa"/>
          </w:tcPr>
          <w:p w:rsidR="002D4725" w:rsidRDefault="006F5087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D4725" w:rsidRDefault="006F5087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827"/>
        </w:trPr>
        <w:tc>
          <w:tcPr>
            <w:tcW w:w="4537" w:type="dxa"/>
          </w:tcPr>
          <w:p w:rsidR="002D4725" w:rsidRDefault="006F5087">
            <w:pPr>
              <w:pStyle w:val="TableParagraph"/>
              <w:ind w:left="105" w:right="269"/>
              <w:rPr>
                <w:sz w:val="24"/>
              </w:rPr>
            </w:pPr>
            <w:r>
              <w:rPr>
                <w:sz w:val="24"/>
              </w:rPr>
              <w:t>Мастерская Деда Мороза: 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line="269" w:lineRule="exact"/>
              <w:ind w:left="213" w:right="21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2D4725" w:rsidRDefault="006F5087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268" w:type="dxa"/>
          </w:tcPr>
          <w:p w:rsidR="002D4725" w:rsidRDefault="006F5087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D4725" w:rsidRDefault="006F5087">
            <w:pPr>
              <w:pStyle w:val="TableParagraph"/>
              <w:spacing w:line="270" w:lineRule="atLeast"/>
              <w:ind w:left="106" w:right="651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</w:p>
        </w:tc>
      </w:tr>
      <w:tr w:rsidR="002D4725">
        <w:trPr>
          <w:trHeight w:val="827"/>
        </w:trPr>
        <w:tc>
          <w:tcPr>
            <w:tcW w:w="4537" w:type="dxa"/>
          </w:tcPr>
          <w:p w:rsidR="002D4725" w:rsidRDefault="006F5087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Ёлки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line="269" w:lineRule="exact"/>
              <w:ind w:left="213" w:right="21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2D4725" w:rsidRDefault="006F5087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28-29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268" w:type="dxa"/>
          </w:tcPr>
          <w:p w:rsidR="002D4725" w:rsidRDefault="006F5087">
            <w:pPr>
              <w:pStyle w:val="TableParagraph"/>
              <w:ind w:left="106" w:right="279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2D4725" w:rsidRDefault="006F5087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рук. 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</w:tr>
      <w:tr w:rsidR="002D4725">
        <w:trPr>
          <w:trHeight w:val="551"/>
        </w:trPr>
        <w:tc>
          <w:tcPr>
            <w:tcW w:w="4537" w:type="dxa"/>
          </w:tcPr>
          <w:p w:rsidR="002D4725" w:rsidRDefault="006F5087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</w:p>
          <w:p w:rsidR="002D4725" w:rsidRDefault="006F508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М.В.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Ломоносову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line="269" w:lineRule="exact"/>
              <w:ind w:left="213" w:right="21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2D4725" w:rsidRDefault="006F5087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2268" w:type="dxa"/>
          </w:tcPr>
          <w:p w:rsidR="002D4725" w:rsidRDefault="006F5087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D4725" w:rsidRDefault="006F5087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551"/>
        </w:trPr>
        <w:tc>
          <w:tcPr>
            <w:tcW w:w="4537" w:type="dxa"/>
          </w:tcPr>
          <w:p w:rsidR="002D4725" w:rsidRDefault="006F5087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line="269" w:lineRule="exact"/>
              <w:ind w:left="213" w:right="21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2D4725" w:rsidRDefault="006F5087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19-21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268" w:type="dxa"/>
          </w:tcPr>
          <w:p w:rsidR="002D4725" w:rsidRDefault="006F5087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D4725" w:rsidRDefault="006F5087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554"/>
        </w:trPr>
        <w:tc>
          <w:tcPr>
            <w:tcW w:w="4537" w:type="dxa"/>
          </w:tcPr>
          <w:p w:rsidR="002D4725" w:rsidRDefault="006F5087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line="272" w:lineRule="exact"/>
              <w:ind w:left="213" w:right="21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2D4725" w:rsidRDefault="006F5087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4-6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268" w:type="dxa"/>
          </w:tcPr>
          <w:p w:rsidR="002D4725" w:rsidRDefault="006F5087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D4725" w:rsidRDefault="006F5087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553"/>
        </w:trPr>
        <w:tc>
          <w:tcPr>
            <w:tcW w:w="4537" w:type="dxa"/>
          </w:tcPr>
          <w:p w:rsidR="002D4725" w:rsidRDefault="006F5087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КВЕСТ-Игра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«ПДД»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line="272" w:lineRule="exact"/>
              <w:ind w:left="213" w:right="210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w="1700" w:type="dxa"/>
          </w:tcPr>
          <w:p w:rsidR="002D4725" w:rsidRDefault="006F5087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268" w:type="dxa"/>
          </w:tcPr>
          <w:p w:rsidR="002D4725" w:rsidRDefault="006F5087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D4725" w:rsidRDefault="006F5087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551"/>
        </w:trPr>
        <w:tc>
          <w:tcPr>
            <w:tcW w:w="4537" w:type="dxa"/>
          </w:tcPr>
          <w:p w:rsidR="002D4725" w:rsidRDefault="006F5087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«Письмо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солдату»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line="269" w:lineRule="exact"/>
              <w:ind w:left="213" w:right="210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700" w:type="dxa"/>
          </w:tcPr>
          <w:p w:rsidR="002D4725" w:rsidRDefault="006F5087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268" w:type="dxa"/>
          </w:tcPr>
          <w:p w:rsidR="002D4725" w:rsidRDefault="006F5087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D4725" w:rsidRDefault="006F5087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1103"/>
        </w:trPr>
        <w:tc>
          <w:tcPr>
            <w:tcW w:w="4537" w:type="dxa"/>
          </w:tcPr>
          <w:p w:rsidR="002D4725" w:rsidRDefault="006F5087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line="269" w:lineRule="exact"/>
              <w:ind w:left="213" w:right="21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2D4725" w:rsidRDefault="006F5087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268" w:type="dxa"/>
          </w:tcPr>
          <w:p w:rsidR="002D4725" w:rsidRDefault="006F5087">
            <w:pPr>
              <w:pStyle w:val="TableParagraph"/>
              <w:ind w:left="106" w:right="71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2D4725" w:rsidRDefault="006F5087">
            <w:pPr>
              <w:pStyle w:val="TableParagraph"/>
              <w:spacing w:line="270" w:lineRule="atLeast"/>
              <w:ind w:left="106" w:right="957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2D4725">
        <w:trPr>
          <w:trHeight w:val="1104"/>
        </w:trPr>
        <w:tc>
          <w:tcPr>
            <w:tcW w:w="4537" w:type="dxa"/>
          </w:tcPr>
          <w:p w:rsidR="002D4725" w:rsidRDefault="006F5087">
            <w:pPr>
              <w:pStyle w:val="TableParagraph"/>
              <w:ind w:left="105" w:right="460"/>
              <w:rPr>
                <w:sz w:val="24"/>
              </w:rPr>
            </w:pPr>
            <w:r>
              <w:rPr>
                <w:sz w:val="24"/>
              </w:rPr>
              <w:t>Мероприятие «По страницам Великой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войны»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line="269" w:lineRule="exact"/>
              <w:ind w:left="213" w:right="210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700" w:type="dxa"/>
          </w:tcPr>
          <w:p w:rsidR="002D4725" w:rsidRDefault="006F5087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268" w:type="dxa"/>
          </w:tcPr>
          <w:p w:rsidR="002D4725" w:rsidRDefault="006F5087">
            <w:pPr>
              <w:pStyle w:val="TableParagraph"/>
              <w:ind w:left="106" w:right="883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2D4725" w:rsidRDefault="006F5087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551"/>
        </w:trPr>
        <w:tc>
          <w:tcPr>
            <w:tcW w:w="4537" w:type="dxa"/>
          </w:tcPr>
          <w:p w:rsidR="002D4725" w:rsidRDefault="006F5087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«Окна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</w:p>
          <w:p w:rsidR="002D4725" w:rsidRDefault="006F508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«Георгиевская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ленточка»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line="269" w:lineRule="exact"/>
              <w:ind w:left="213" w:right="21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2D4725" w:rsidRDefault="006F5087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1-9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268" w:type="dxa"/>
          </w:tcPr>
          <w:p w:rsidR="002D4725" w:rsidRDefault="006F5087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2D4725">
        <w:trPr>
          <w:trHeight w:val="551"/>
        </w:trPr>
        <w:tc>
          <w:tcPr>
            <w:tcW w:w="4537" w:type="dxa"/>
          </w:tcPr>
          <w:p w:rsidR="002D4725" w:rsidRDefault="006F5087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Прощание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школой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2D4725" w:rsidRDefault="006F5087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268" w:type="dxa"/>
          </w:tcPr>
          <w:p w:rsidR="002D4725" w:rsidRDefault="006F5087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D4725" w:rsidRDefault="006F5087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551"/>
        </w:trPr>
        <w:tc>
          <w:tcPr>
            <w:tcW w:w="4537" w:type="dxa"/>
          </w:tcPr>
          <w:p w:rsidR="002D4725" w:rsidRDefault="006F5087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асфальте:</w:t>
            </w:r>
          </w:p>
          <w:p w:rsidR="002D4725" w:rsidRDefault="006F508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«Соблюдая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окажешься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беде»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line="269" w:lineRule="exact"/>
              <w:ind w:left="213" w:right="210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700" w:type="dxa"/>
          </w:tcPr>
          <w:p w:rsidR="002D4725" w:rsidRDefault="006F5087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268" w:type="dxa"/>
          </w:tcPr>
          <w:p w:rsidR="002D4725" w:rsidRDefault="006F5087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:rsidR="002D4725" w:rsidRDefault="006F5087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</w:p>
        </w:tc>
      </w:tr>
      <w:tr w:rsidR="002D4725">
        <w:trPr>
          <w:trHeight w:val="553"/>
        </w:trPr>
        <w:tc>
          <w:tcPr>
            <w:tcW w:w="4537" w:type="dxa"/>
          </w:tcPr>
          <w:p w:rsidR="002D4725" w:rsidRDefault="006F5087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звонок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-2024»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line="272" w:lineRule="exact"/>
              <w:ind w:left="213" w:right="21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2D4725" w:rsidRDefault="006F5087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23-25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268" w:type="dxa"/>
          </w:tcPr>
          <w:p w:rsidR="002D4725" w:rsidRDefault="006F5087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D4725" w:rsidRDefault="006F5087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2D4725">
        <w:trPr>
          <w:trHeight w:val="551"/>
        </w:trPr>
        <w:tc>
          <w:tcPr>
            <w:tcW w:w="4537" w:type="dxa"/>
          </w:tcPr>
          <w:p w:rsidR="002D4725" w:rsidRDefault="006F5087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line="269" w:lineRule="exact"/>
              <w:ind w:left="213" w:right="21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2D4725" w:rsidRDefault="006F5087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268" w:type="dxa"/>
          </w:tcPr>
          <w:p w:rsidR="002D4725" w:rsidRDefault="006F5087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D4725" w:rsidRDefault="006F5087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624"/>
        </w:trPr>
        <w:tc>
          <w:tcPr>
            <w:tcW w:w="9641" w:type="dxa"/>
            <w:gridSpan w:val="4"/>
          </w:tcPr>
          <w:p w:rsidR="002D4725" w:rsidRDefault="006F5087">
            <w:pPr>
              <w:pStyle w:val="TableParagraph"/>
              <w:spacing w:line="269" w:lineRule="exact"/>
              <w:ind w:left="2517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«Дополнительное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образование»</w:t>
            </w:r>
          </w:p>
          <w:p w:rsidR="002D4725" w:rsidRDefault="006F5087">
            <w:pPr>
              <w:pStyle w:val="TableParagraph"/>
              <w:spacing w:before="36"/>
              <w:ind w:left="1362"/>
              <w:rPr>
                <w:b/>
                <w:sz w:val="24"/>
              </w:rPr>
            </w:pPr>
            <w:r>
              <w:rPr>
                <w:b/>
                <w:sz w:val="24"/>
              </w:rPr>
              <w:t>(согласно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утвержденному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расписанию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образования)</w:t>
            </w:r>
          </w:p>
        </w:tc>
      </w:tr>
      <w:tr w:rsidR="002D4725">
        <w:trPr>
          <w:trHeight w:val="590"/>
        </w:trPr>
        <w:tc>
          <w:tcPr>
            <w:tcW w:w="4537" w:type="dxa"/>
          </w:tcPr>
          <w:p w:rsidR="002D4725" w:rsidRDefault="006F5087">
            <w:pPr>
              <w:pStyle w:val="TableParagraph"/>
              <w:spacing w:line="274" w:lineRule="exact"/>
              <w:ind w:left="93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Название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line="274" w:lineRule="exact"/>
              <w:ind w:left="9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Классы</w:t>
            </w:r>
          </w:p>
        </w:tc>
        <w:tc>
          <w:tcPr>
            <w:tcW w:w="1700" w:type="dxa"/>
          </w:tcPr>
          <w:p w:rsidR="002D4725" w:rsidRDefault="006F5087">
            <w:pPr>
              <w:pStyle w:val="TableParagraph"/>
              <w:spacing w:line="274" w:lineRule="exact"/>
              <w:ind w:left="49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Кол-во</w:t>
            </w:r>
          </w:p>
          <w:p w:rsidR="002D4725" w:rsidRDefault="006F5087">
            <w:pPr>
              <w:pStyle w:val="TableParagraph"/>
              <w:spacing w:before="17"/>
              <w:ind w:left="55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часов</w:t>
            </w:r>
          </w:p>
        </w:tc>
        <w:tc>
          <w:tcPr>
            <w:tcW w:w="2268" w:type="dxa"/>
          </w:tcPr>
          <w:p w:rsidR="002D4725" w:rsidRDefault="006F5087">
            <w:pPr>
              <w:pStyle w:val="TableParagraph"/>
              <w:spacing w:line="274" w:lineRule="exact"/>
              <w:ind w:left="65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</w:t>
            </w:r>
          </w:p>
          <w:p w:rsidR="002D4725" w:rsidRDefault="006F5087">
            <w:pPr>
              <w:pStyle w:val="TableParagraph"/>
              <w:spacing w:before="17"/>
              <w:ind w:left="65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ные</w:t>
            </w:r>
          </w:p>
        </w:tc>
      </w:tr>
      <w:tr w:rsidR="002D4725">
        <w:trPr>
          <w:trHeight w:val="421"/>
        </w:trPr>
        <w:tc>
          <w:tcPr>
            <w:tcW w:w="4537" w:type="dxa"/>
          </w:tcPr>
          <w:p w:rsidR="002D4725" w:rsidRDefault="006F5087">
            <w:pPr>
              <w:pStyle w:val="TableParagraph"/>
              <w:spacing w:line="269" w:lineRule="exact"/>
              <w:ind w:left="213"/>
              <w:rPr>
                <w:sz w:val="24"/>
              </w:rPr>
            </w:pPr>
            <w:r>
              <w:rPr>
                <w:sz w:val="24"/>
              </w:rPr>
              <w:t>«Школьный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театр»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line="269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0" w:type="dxa"/>
          </w:tcPr>
          <w:p w:rsidR="002D4725" w:rsidRDefault="006F5087">
            <w:pPr>
              <w:pStyle w:val="TableParagraph"/>
              <w:spacing w:line="269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:rsidR="002D4725" w:rsidRDefault="006F5087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Николаева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Т.В.</w:t>
            </w:r>
          </w:p>
        </w:tc>
      </w:tr>
      <w:tr w:rsidR="002D4725">
        <w:trPr>
          <w:trHeight w:val="410"/>
        </w:trPr>
        <w:tc>
          <w:tcPr>
            <w:tcW w:w="4537" w:type="dxa"/>
          </w:tcPr>
          <w:p w:rsidR="002D4725" w:rsidRDefault="006F5087">
            <w:pPr>
              <w:pStyle w:val="TableParagraph"/>
              <w:spacing w:line="269" w:lineRule="exact"/>
              <w:ind w:left="213"/>
              <w:rPr>
                <w:sz w:val="24"/>
              </w:rPr>
            </w:pPr>
            <w:r>
              <w:rPr>
                <w:sz w:val="24"/>
              </w:rPr>
              <w:t>«Творческая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мастерская»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line="269" w:lineRule="exact"/>
              <w:ind w:left="213" w:right="210"/>
              <w:jc w:val="center"/>
              <w:rPr>
                <w:sz w:val="24"/>
              </w:rPr>
            </w:pPr>
            <w:r>
              <w:rPr>
                <w:sz w:val="24"/>
              </w:rPr>
              <w:t>2,3</w:t>
            </w:r>
          </w:p>
        </w:tc>
        <w:tc>
          <w:tcPr>
            <w:tcW w:w="1700" w:type="dxa"/>
          </w:tcPr>
          <w:p w:rsidR="002D4725" w:rsidRDefault="006F5087">
            <w:pPr>
              <w:pStyle w:val="TableParagraph"/>
              <w:spacing w:line="269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2D4725" w:rsidRDefault="006F5087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Горбушкина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Л.П</w:t>
            </w:r>
          </w:p>
        </w:tc>
      </w:tr>
      <w:tr w:rsidR="002D4725">
        <w:trPr>
          <w:trHeight w:val="405"/>
        </w:trPr>
        <w:tc>
          <w:tcPr>
            <w:tcW w:w="4537" w:type="dxa"/>
          </w:tcPr>
          <w:p w:rsidR="002D4725" w:rsidRDefault="006F5087">
            <w:pPr>
              <w:pStyle w:val="TableParagraph"/>
              <w:spacing w:line="272" w:lineRule="exact"/>
              <w:ind w:left="213"/>
              <w:rPr>
                <w:sz w:val="24"/>
              </w:rPr>
            </w:pPr>
            <w:r>
              <w:rPr>
                <w:sz w:val="24"/>
              </w:rPr>
              <w:t>«Город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line="272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</w:tcPr>
          <w:p w:rsidR="002D4725" w:rsidRDefault="006F5087">
            <w:pPr>
              <w:pStyle w:val="TableParagraph"/>
              <w:spacing w:line="272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:rsidR="002D4725" w:rsidRDefault="006F5087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Марасанова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</w:tc>
      </w:tr>
      <w:tr w:rsidR="002D4725">
        <w:trPr>
          <w:trHeight w:val="407"/>
        </w:trPr>
        <w:tc>
          <w:tcPr>
            <w:tcW w:w="4537" w:type="dxa"/>
          </w:tcPr>
          <w:p w:rsidR="002D4725" w:rsidRDefault="006F5087">
            <w:pPr>
              <w:pStyle w:val="TableParagraph"/>
              <w:spacing w:line="272" w:lineRule="exact"/>
              <w:ind w:left="213"/>
              <w:rPr>
                <w:sz w:val="24"/>
              </w:rPr>
            </w:pPr>
            <w:r>
              <w:rPr>
                <w:sz w:val="24"/>
              </w:rPr>
              <w:t>«Анимация-школьнику»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line="272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2D4725" w:rsidRDefault="006F5087">
            <w:pPr>
              <w:pStyle w:val="TableParagraph"/>
              <w:spacing w:line="272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:rsidR="002D4725" w:rsidRDefault="006F5087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Чимрова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М.П.</w:t>
            </w:r>
          </w:p>
        </w:tc>
      </w:tr>
    </w:tbl>
    <w:p w:rsidR="002D4725" w:rsidRDefault="002D4725">
      <w:pPr>
        <w:spacing w:line="272" w:lineRule="exact"/>
        <w:rPr>
          <w:sz w:val="24"/>
        </w:rPr>
        <w:sectPr w:rsidR="002D4725">
          <w:pgSz w:w="11910" w:h="16840"/>
          <w:pgMar w:top="1120" w:right="620" w:bottom="840" w:left="700" w:header="0" w:footer="647" w:gutter="0"/>
          <w:cols w:space="720"/>
        </w:sectPr>
      </w:pPr>
    </w:p>
    <w:tbl>
      <w:tblPr>
        <w:tblStyle w:val="TableNormal"/>
        <w:tblW w:w="0" w:type="auto"/>
        <w:tblInd w:w="7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5"/>
        <w:gridCol w:w="1136"/>
        <w:gridCol w:w="1702"/>
        <w:gridCol w:w="2044"/>
      </w:tblGrid>
      <w:tr w:rsidR="002D4725">
        <w:trPr>
          <w:trHeight w:val="373"/>
        </w:trPr>
        <w:tc>
          <w:tcPr>
            <w:tcW w:w="9537" w:type="dxa"/>
            <w:gridSpan w:val="4"/>
          </w:tcPr>
          <w:p w:rsidR="002D4725" w:rsidRDefault="006F5087">
            <w:pPr>
              <w:pStyle w:val="TableParagraph"/>
              <w:spacing w:line="272" w:lineRule="exact"/>
              <w:ind w:left="1166" w:right="1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6.Модуль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объединения»</w:t>
            </w:r>
          </w:p>
        </w:tc>
      </w:tr>
      <w:tr w:rsidR="002D4725">
        <w:trPr>
          <w:trHeight w:val="590"/>
        </w:trPr>
        <w:tc>
          <w:tcPr>
            <w:tcW w:w="4655" w:type="dxa"/>
          </w:tcPr>
          <w:p w:rsidR="002D4725" w:rsidRDefault="006F5087">
            <w:pPr>
              <w:pStyle w:val="TableParagraph"/>
              <w:spacing w:line="275" w:lineRule="exact"/>
              <w:ind w:left="8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line="275" w:lineRule="exact"/>
              <w:ind w:left="16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Классы</w:t>
            </w:r>
          </w:p>
        </w:tc>
        <w:tc>
          <w:tcPr>
            <w:tcW w:w="1702" w:type="dxa"/>
          </w:tcPr>
          <w:p w:rsidR="002D4725" w:rsidRDefault="006F5087">
            <w:pPr>
              <w:pStyle w:val="TableParagraph"/>
              <w:spacing w:line="275" w:lineRule="exact"/>
              <w:ind w:left="5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Дата</w:t>
            </w:r>
          </w:p>
        </w:tc>
        <w:tc>
          <w:tcPr>
            <w:tcW w:w="2044" w:type="dxa"/>
          </w:tcPr>
          <w:p w:rsidR="002D4725" w:rsidRDefault="006F5087">
            <w:pPr>
              <w:pStyle w:val="TableParagraph"/>
              <w:spacing w:line="275" w:lineRule="exact"/>
              <w:ind w:left="6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</w:t>
            </w:r>
          </w:p>
          <w:p w:rsidR="002D4725" w:rsidRDefault="006F5087">
            <w:pPr>
              <w:pStyle w:val="TableParagraph"/>
              <w:spacing w:before="19"/>
              <w:ind w:left="6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нные</w:t>
            </w:r>
          </w:p>
        </w:tc>
      </w:tr>
      <w:tr w:rsidR="002D4725">
        <w:trPr>
          <w:trHeight w:val="1269"/>
        </w:trPr>
        <w:tc>
          <w:tcPr>
            <w:tcW w:w="4655" w:type="dxa"/>
          </w:tcPr>
          <w:p w:rsidR="002D4725" w:rsidRDefault="006F5087">
            <w:pPr>
              <w:pStyle w:val="TableParagraph"/>
              <w:spacing w:line="272" w:lineRule="exact"/>
              <w:ind w:left="179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line="272" w:lineRule="exact"/>
              <w:ind w:left="359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2" w:type="dxa"/>
          </w:tcPr>
          <w:p w:rsidR="002D4725" w:rsidRDefault="006F5087">
            <w:pPr>
              <w:pStyle w:val="TableParagraph"/>
              <w:spacing w:line="276" w:lineRule="auto"/>
              <w:ind w:left="164" w:right="485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44" w:type="dxa"/>
          </w:tcPr>
          <w:p w:rsidR="002D4725" w:rsidRDefault="006F5087">
            <w:pPr>
              <w:pStyle w:val="TableParagraph"/>
              <w:spacing w:line="276" w:lineRule="auto"/>
              <w:ind w:left="238" w:right="549" w:hanging="63"/>
              <w:jc w:val="both"/>
              <w:rPr>
                <w:sz w:val="24"/>
              </w:rPr>
            </w:pPr>
            <w:r>
              <w:rPr>
                <w:sz w:val="24"/>
              </w:rPr>
              <w:t>Советник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2D4725" w:rsidRDefault="006F5087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551"/>
        </w:trPr>
        <w:tc>
          <w:tcPr>
            <w:tcW w:w="4655" w:type="dxa"/>
          </w:tcPr>
          <w:p w:rsidR="002D4725" w:rsidRDefault="006F5087">
            <w:pPr>
              <w:pStyle w:val="TableParagraph"/>
              <w:spacing w:line="272" w:lineRule="exact"/>
              <w:ind w:left="179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«Кросс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наций»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line="272" w:lineRule="exact"/>
              <w:ind w:left="359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702" w:type="dxa"/>
          </w:tcPr>
          <w:p w:rsidR="002D4725" w:rsidRDefault="006F5087">
            <w:pPr>
              <w:pStyle w:val="TableParagraph"/>
              <w:spacing w:line="272" w:lineRule="exact"/>
              <w:ind w:left="34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44" w:type="dxa"/>
          </w:tcPr>
          <w:p w:rsidR="002D4725" w:rsidRDefault="006F5087">
            <w:pPr>
              <w:pStyle w:val="TableParagraph"/>
              <w:spacing w:line="272" w:lineRule="exact"/>
              <w:ind w:left="337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  <w:p w:rsidR="002D4725" w:rsidRDefault="006F5087">
            <w:pPr>
              <w:pStyle w:val="TableParagraph"/>
              <w:spacing w:line="260" w:lineRule="exact"/>
              <w:ind w:left="337"/>
              <w:rPr>
                <w:sz w:val="24"/>
              </w:rPr>
            </w:pPr>
            <w:r>
              <w:rPr>
                <w:sz w:val="24"/>
              </w:rPr>
              <w:t>физкультуры</w:t>
            </w:r>
          </w:p>
        </w:tc>
      </w:tr>
      <w:tr w:rsidR="002D4725">
        <w:trPr>
          <w:trHeight w:val="556"/>
        </w:trPr>
        <w:tc>
          <w:tcPr>
            <w:tcW w:w="4655" w:type="dxa"/>
          </w:tcPr>
          <w:p w:rsidR="002D4725" w:rsidRDefault="006F5087">
            <w:pPr>
              <w:pStyle w:val="TableParagraph"/>
              <w:spacing w:line="276" w:lineRule="exact"/>
              <w:ind w:left="179" w:right="332"/>
              <w:rPr>
                <w:sz w:val="24"/>
              </w:rPr>
            </w:pPr>
            <w:r>
              <w:rPr>
                <w:sz w:val="24"/>
              </w:rPr>
              <w:t>Участие Юнармейцев в патриотических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702" w:type="dxa"/>
          </w:tcPr>
          <w:p w:rsidR="002D4725" w:rsidRDefault="006F5087">
            <w:pPr>
              <w:pStyle w:val="TableParagraph"/>
              <w:spacing w:line="270" w:lineRule="atLeast"/>
              <w:ind w:left="197" w:right="452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44" w:type="dxa"/>
          </w:tcPr>
          <w:p w:rsidR="002D4725" w:rsidRDefault="006F5087">
            <w:pPr>
              <w:pStyle w:val="TableParagraph"/>
              <w:spacing w:line="270" w:lineRule="atLeast"/>
              <w:ind w:left="166" w:right="599"/>
              <w:rPr>
                <w:sz w:val="24"/>
              </w:rPr>
            </w:pPr>
            <w:r>
              <w:rPr>
                <w:sz w:val="24"/>
              </w:rPr>
              <w:t>Педагог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</w:tr>
      <w:tr w:rsidR="002D4725">
        <w:trPr>
          <w:trHeight w:val="630"/>
        </w:trPr>
        <w:tc>
          <w:tcPr>
            <w:tcW w:w="4655" w:type="dxa"/>
          </w:tcPr>
          <w:p w:rsidR="002D4725" w:rsidRDefault="006F5087">
            <w:pPr>
              <w:pStyle w:val="TableParagraph"/>
              <w:ind w:left="179" w:right="711"/>
              <w:rPr>
                <w:sz w:val="24"/>
              </w:rPr>
            </w:pPr>
            <w:r>
              <w:rPr>
                <w:sz w:val="24"/>
              </w:rPr>
              <w:t>Участие во Всероссийских проектах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активностям РДДМ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line="272" w:lineRule="exact"/>
              <w:ind w:left="359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2" w:type="dxa"/>
          </w:tcPr>
          <w:p w:rsidR="002D4725" w:rsidRDefault="006F5087">
            <w:pPr>
              <w:pStyle w:val="TableParagraph"/>
              <w:spacing w:line="272" w:lineRule="exact"/>
              <w:ind w:left="1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D4725" w:rsidRDefault="006F5087">
            <w:pPr>
              <w:pStyle w:val="TableParagraph"/>
              <w:spacing w:before="41"/>
              <w:ind w:left="197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044" w:type="dxa"/>
          </w:tcPr>
          <w:p w:rsidR="002D4725" w:rsidRDefault="006F5087">
            <w:pPr>
              <w:pStyle w:val="TableParagraph"/>
              <w:spacing w:line="272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D4725" w:rsidRDefault="006F5087">
            <w:pPr>
              <w:pStyle w:val="TableParagraph"/>
              <w:spacing w:before="41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556"/>
        </w:trPr>
        <w:tc>
          <w:tcPr>
            <w:tcW w:w="4655" w:type="dxa"/>
          </w:tcPr>
          <w:p w:rsidR="002D4725" w:rsidRDefault="006F5087">
            <w:pPr>
              <w:pStyle w:val="TableParagraph"/>
              <w:spacing w:before="1"/>
              <w:ind w:left="17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благотворительных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before="1"/>
              <w:ind w:left="359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2" w:type="dxa"/>
          </w:tcPr>
          <w:p w:rsidR="002D4725" w:rsidRDefault="006F5087">
            <w:pPr>
              <w:pStyle w:val="TableParagraph"/>
              <w:spacing w:line="276" w:lineRule="exact"/>
              <w:ind w:left="60" w:right="58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44" w:type="dxa"/>
          </w:tcPr>
          <w:p w:rsidR="002D4725" w:rsidRDefault="006F5087">
            <w:pPr>
              <w:pStyle w:val="TableParagraph"/>
              <w:spacing w:line="270" w:lineRule="atLeast"/>
              <w:ind w:left="375" w:right="216" w:firstLine="4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705"/>
        </w:trPr>
        <w:tc>
          <w:tcPr>
            <w:tcW w:w="4655" w:type="dxa"/>
            <w:tcBorders>
              <w:bottom w:val="single" w:sz="8" w:space="0" w:color="000000"/>
            </w:tcBorders>
          </w:tcPr>
          <w:p w:rsidR="002D4725" w:rsidRDefault="006F5087">
            <w:pPr>
              <w:pStyle w:val="TableParagraph"/>
              <w:ind w:left="179" w:right="1200"/>
              <w:rPr>
                <w:sz w:val="24"/>
              </w:rPr>
            </w:pPr>
            <w:r>
              <w:rPr>
                <w:sz w:val="24"/>
              </w:rPr>
              <w:t>Участие в движении «Орлята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color w:val="934F70"/>
                <w:sz w:val="24"/>
                <w:u w:val="single" w:color="934F70"/>
              </w:rPr>
              <w:t>https://orlyatarussia.ru/</w:t>
            </w:r>
          </w:p>
        </w:tc>
        <w:tc>
          <w:tcPr>
            <w:tcW w:w="1136" w:type="dxa"/>
            <w:tcBorders>
              <w:bottom w:val="single" w:sz="8" w:space="0" w:color="000000"/>
            </w:tcBorders>
          </w:tcPr>
          <w:p w:rsidR="002D4725" w:rsidRDefault="006F5087">
            <w:pPr>
              <w:pStyle w:val="TableParagraph"/>
              <w:spacing w:line="272" w:lineRule="exact"/>
              <w:ind w:left="359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2" w:type="dxa"/>
            <w:tcBorders>
              <w:bottom w:val="single" w:sz="8" w:space="0" w:color="000000"/>
            </w:tcBorders>
          </w:tcPr>
          <w:p w:rsidR="002D4725" w:rsidRDefault="006F5087">
            <w:pPr>
              <w:pStyle w:val="TableParagraph"/>
              <w:ind w:left="60" w:right="58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44" w:type="dxa"/>
            <w:tcBorders>
              <w:bottom w:val="single" w:sz="8" w:space="0" w:color="000000"/>
            </w:tcBorders>
          </w:tcPr>
          <w:p w:rsidR="002D4725" w:rsidRDefault="006F5087">
            <w:pPr>
              <w:pStyle w:val="TableParagraph"/>
              <w:spacing w:line="276" w:lineRule="auto"/>
              <w:ind w:left="373" w:right="218" w:firstLine="4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431"/>
        </w:trPr>
        <w:tc>
          <w:tcPr>
            <w:tcW w:w="9537" w:type="dxa"/>
            <w:gridSpan w:val="4"/>
            <w:tcBorders>
              <w:top w:val="single" w:sz="8" w:space="0" w:color="000000"/>
            </w:tcBorders>
          </w:tcPr>
          <w:p w:rsidR="002D4725" w:rsidRDefault="006F5087">
            <w:pPr>
              <w:pStyle w:val="TableParagraph"/>
              <w:spacing w:line="274" w:lineRule="exact"/>
              <w:ind w:left="2556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"Внешкольные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мероприятия"</w:t>
            </w:r>
          </w:p>
        </w:tc>
      </w:tr>
      <w:tr w:rsidR="002D4725">
        <w:trPr>
          <w:trHeight w:val="1581"/>
        </w:trPr>
        <w:tc>
          <w:tcPr>
            <w:tcW w:w="4655" w:type="dxa"/>
          </w:tcPr>
          <w:p w:rsidR="002D4725" w:rsidRDefault="006F5087">
            <w:pPr>
              <w:pStyle w:val="TableParagraph"/>
              <w:spacing w:line="276" w:lineRule="auto"/>
              <w:ind w:left="211" w:right="76"/>
              <w:rPr>
                <w:sz w:val="24"/>
              </w:rPr>
            </w:pPr>
            <w:r>
              <w:rPr>
                <w:sz w:val="24"/>
              </w:rPr>
              <w:t>Внешкольные тематические 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 направленности,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изучаемым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</w:p>
          <w:p w:rsidR="002D4725" w:rsidRDefault="006F5087">
            <w:pPr>
              <w:pStyle w:val="TableParagraph"/>
              <w:spacing w:line="271" w:lineRule="exact"/>
              <w:ind w:left="211"/>
              <w:rPr>
                <w:sz w:val="24"/>
              </w:rPr>
            </w:pPr>
            <w:r>
              <w:rPr>
                <w:sz w:val="24"/>
              </w:rPr>
              <w:t>предметам,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модулям.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line="272" w:lineRule="exact"/>
              <w:ind w:left="257" w:right="20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2" w:type="dxa"/>
          </w:tcPr>
          <w:p w:rsidR="002D4725" w:rsidRDefault="006F5087">
            <w:pPr>
              <w:pStyle w:val="TableParagraph"/>
              <w:spacing w:line="276" w:lineRule="auto"/>
              <w:ind w:left="699" w:right="238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44" w:type="dxa"/>
          </w:tcPr>
          <w:p w:rsidR="002D4725" w:rsidRDefault="006F5087">
            <w:pPr>
              <w:pStyle w:val="TableParagraph"/>
              <w:spacing w:line="276" w:lineRule="auto"/>
              <w:ind w:left="353" w:right="243" w:hanging="14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2D4725">
        <w:trPr>
          <w:trHeight w:val="1895"/>
        </w:trPr>
        <w:tc>
          <w:tcPr>
            <w:tcW w:w="4655" w:type="dxa"/>
          </w:tcPr>
          <w:p w:rsidR="002D4725" w:rsidRDefault="006F5087">
            <w:pPr>
              <w:pStyle w:val="TableParagraph"/>
              <w:spacing w:line="276" w:lineRule="auto"/>
              <w:ind w:left="211" w:right="69"/>
              <w:jc w:val="both"/>
              <w:rPr>
                <w:sz w:val="24"/>
              </w:rPr>
            </w:pPr>
            <w:r>
              <w:rPr>
                <w:sz w:val="24"/>
              </w:rPr>
              <w:t>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классными руководителями,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</w:p>
          <w:p w:rsidR="002D4725" w:rsidRDefault="006F5087">
            <w:pPr>
              <w:pStyle w:val="TableParagraph"/>
              <w:spacing w:line="271" w:lineRule="exact"/>
              <w:ind w:left="211"/>
              <w:rPr>
                <w:sz w:val="24"/>
              </w:rPr>
            </w:pPr>
            <w:r>
              <w:rPr>
                <w:sz w:val="24"/>
              </w:rPr>
              <w:t>представителями)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line="272" w:lineRule="exact"/>
              <w:ind w:left="257" w:right="20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2" w:type="dxa"/>
          </w:tcPr>
          <w:p w:rsidR="002D4725" w:rsidRDefault="006F5087">
            <w:pPr>
              <w:pStyle w:val="TableParagraph"/>
              <w:spacing w:line="276" w:lineRule="auto"/>
              <w:ind w:left="699" w:right="238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44" w:type="dxa"/>
          </w:tcPr>
          <w:p w:rsidR="002D4725" w:rsidRDefault="006F5087">
            <w:pPr>
              <w:pStyle w:val="TableParagraph"/>
              <w:spacing w:line="276" w:lineRule="auto"/>
              <w:ind w:left="353" w:right="240" w:firstLine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407"/>
        </w:trPr>
        <w:tc>
          <w:tcPr>
            <w:tcW w:w="9537" w:type="dxa"/>
            <w:gridSpan w:val="4"/>
          </w:tcPr>
          <w:p w:rsidR="002D4725" w:rsidRDefault="006F5087">
            <w:pPr>
              <w:pStyle w:val="TableParagraph"/>
              <w:spacing w:line="274" w:lineRule="exact"/>
              <w:ind w:left="1554" w:right="1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  <w:tr w:rsidR="002D4725">
        <w:trPr>
          <w:trHeight w:val="590"/>
        </w:trPr>
        <w:tc>
          <w:tcPr>
            <w:tcW w:w="4655" w:type="dxa"/>
          </w:tcPr>
          <w:p w:rsidR="002D4725" w:rsidRDefault="006F5087">
            <w:pPr>
              <w:pStyle w:val="TableParagraph"/>
              <w:spacing w:line="274" w:lineRule="exact"/>
              <w:ind w:left="93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line="274" w:lineRule="exact"/>
              <w:ind w:left="257" w:right="2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</w:t>
            </w:r>
          </w:p>
          <w:p w:rsidR="002D4725" w:rsidRDefault="006F5087">
            <w:pPr>
              <w:pStyle w:val="TableParagraph"/>
              <w:spacing w:before="19"/>
              <w:ind w:left="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ы</w:t>
            </w:r>
          </w:p>
        </w:tc>
        <w:tc>
          <w:tcPr>
            <w:tcW w:w="1702" w:type="dxa"/>
          </w:tcPr>
          <w:p w:rsidR="002D4725" w:rsidRDefault="006F5087">
            <w:pPr>
              <w:pStyle w:val="TableParagraph"/>
              <w:spacing w:line="274" w:lineRule="exact"/>
              <w:ind w:left="57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Дата</w:t>
            </w:r>
          </w:p>
        </w:tc>
        <w:tc>
          <w:tcPr>
            <w:tcW w:w="2044" w:type="dxa"/>
          </w:tcPr>
          <w:p w:rsidR="002D4725" w:rsidRDefault="006F5087">
            <w:pPr>
              <w:pStyle w:val="TableParagraph"/>
              <w:spacing w:line="274" w:lineRule="exact"/>
              <w:ind w:left="67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</w:t>
            </w:r>
          </w:p>
          <w:p w:rsidR="002D4725" w:rsidRDefault="006F5087">
            <w:pPr>
              <w:pStyle w:val="TableParagraph"/>
              <w:spacing w:before="19"/>
              <w:ind w:left="67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енные</w:t>
            </w:r>
          </w:p>
        </w:tc>
      </w:tr>
      <w:tr w:rsidR="002D4725">
        <w:trPr>
          <w:trHeight w:val="633"/>
        </w:trPr>
        <w:tc>
          <w:tcPr>
            <w:tcW w:w="4655" w:type="dxa"/>
          </w:tcPr>
          <w:p w:rsidR="002D4725" w:rsidRDefault="006F5087">
            <w:pPr>
              <w:pStyle w:val="TableParagraph"/>
              <w:spacing w:line="272" w:lineRule="exact"/>
              <w:ind w:left="213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«Гордость школы»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line="272" w:lineRule="exact"/>
              <w:ind w:left="368"/>
              <w:rPr>
                <w:sz w:val="24"/>
              </w:rPr>
            </w:pPr>
            <w:r>
              <w:rPr>
                <w:sz w:val="24"/>
              </w:rPr>
              <w:t>2-11</w:t>
            </w:r>
          </w:p>
        </w:tc>
        <w:tc>
          <w:tcPr>
            <w:tcW w:w="1702" w:type="dxa"/>
          </w:tcPr>
          <w:p w:rsidR="002D4725" w:rsidRDefault="006F5087">
            <w:pPr>
              <w:pStyle w:val="TableParagraph"/>
              <w:spacing w:line="272" w:lineRule="exact"/>
              <w:ind w:left="231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октября</w:t>
            </w:r>
          </w:p>
        </w:tc>
        <w:tc>
          <w:tcPr>
            <w:tcW w:w="2044" w:type="dxa"/>
          </w:tcPr>
          <w:p w:rsidR="002D4725" w:rsidRDefault="006F5087">
            <w:pPr>
              <w:pStyle w:val="TableParagraph"/>
              <w:spacing w:line="272" w:lineRule="exact"/>
              <w:ind w:left="233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</w:p>
          <w:p w:rsidR="002D4725" w:rsidRDefault="006F5087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по ВР</w:t>
            </w:r>
          </w:p>
        </w:tc>
      </w:tr>
      <w:tr w:rsidR="002D4725">
        <w:trPr>
          <w:trHeight w:val="633"/>
        </w:trPr>
        <w:tc>
          <w:tcPr>
            <w:tcW w:w="4655" w:type="dxa"/>
          </w:tcPr>
          <w:p w:rsidR="002D4725" w:rsidRDefault="006F5087">
            <w:pPr>
              <w:pStyle w:val="TableParagraph"/>
              <w:spacing w:line="272" w:lineRule="exact"/>
              <w:ind w:left="213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line="272" w:lineRule="exact"/>
              <w:ind w:left="368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1702" w:type="dxa"/>
          </w:tcPr>
          <w:p w:rsidR="002D4725" w:rsidRDefault="006F5087">
            <w:pPr>
              <w:pStyle w:val="TableParagraph"/>
              <w:spacing w:line="272" w:lineRule="exact"/>
              <w:ind w:left="231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  <w:p w:rsidR="002D4725" w:rsidRDefault="006F5087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044" w:type="dxa"/>
          </w:tcPr>
          <w:p w:rsidR="002D4725" w:rsidRDefault="006F5087">
            <w:pPr>
              <w:pStyle w:val="TableParagraph"/>
              <w:spacing w:line="272" w:lineRule="exact"/>
              <w:ind w:right="311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D4725" w:rsidRDefault="006F5087">
            <w:pPr>
              <w:pStyle w:val="TableParagraph"/>
              <w:spacing w:before="41"/>
              <w:ind w:right="311"/>
              <w:jc w:val="righ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554"/>
        </w:trPr>
        <w:tc>
          <w:tcPr>
            <w:tcW w:w="4655" w:type="dxa"/>
          </w:tcPr>
          <w:p w:rsidR="002D4725" w:rsidRDefault="006F5087">
            <w:pPr>
              <w:pStyle w:val="TableParagraph"/>
              <w:spacing w:line="274" w:lineRule="exact"/>
              <w:ind w:left="213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«Болдинская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осень»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line="274" w:lineRule="exact"/>
              <w:ind w:left="257" w:right="20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2" w:type="dxa"/>
          </w:tcPr>
          <w:p w:rsidR="002D4725" w:rsidRDefault="006F5087">
            <w:pPr>
              <w:pStyle w:val="TableParagraph"/>
              <w:spacing w:line="274" w:lineRule="exact"/>
              <w:ind w:left="23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044" w:type="dxa"/>
          </w:tcPr>
          <w:p w:rsidR="002D4725" w:rsidRDefault="006F5087">
            <w:pPr>
              <w:pStyle w:val="TableParagraph"/>
              <w:spacing w:line="276" w:lineRule="exact"/>
              <w:ind w:left="298" w:right="293" w:firstLine="4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556"/>
        </w:trPr>
        <w:tc>
          <w:tcPr>
            <w:tcW w:w="4655" w:type="dxa"/>
          </w:tcPr>
          <w:p w:rsidR="002D4725" w:rsidRDefault="006F5087">
            <w:pPr>
              <w:pStyle w:val="TableParagraph"/>
              <w:spacing w:line="272" w:lineRule="exact"/>
              <w:ind w:left="213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</w:p>
          <w:p w:rsidR="002D4725" w:rsidRDefault="006F5087">
            <w:pPr>
              <w:pStyle w:val="TableParagraph"/>
              <w:spacing w:line="265" w:lineRule="exact"/>
              <w:ind w:left="213"/>
              <w:rPr>
                <w:sz w:val="24"/>
              </w:rPr>
            </w:pPr>
            <w:r>
              <w:rPr>
                <w:sz w:val="24"/>
              </w:rPr>
              <w:t>рисунков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line="274" w:lineRule="exact"/>
              <w:ind w:left="257" w:right="20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2" w:type="dxa"/>
          </w:tcPr>
          <w:p w:rsidR="002D4725" w:rsidRDefault="006F5087">
            <w:pPr>
              <w:pStyle w:val="TableParagraph"/>
              <w:spacing w:line="274" w:lineRule="exact"/>
              <w:ind w:left="23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D4725" w:rsidRDefault="006F5087">
            <w:pPr>
              <w:pStyle w:val="TableParagraph"/>
              <w:spacing w:before="2" w:line="260" w:lineRule="exact"/>
              <w:ind w:left="231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044" w:type="dxa"/>
          </w:tcPr>
          <w:p w:rsidR="002D4725" w:rsidRDefault="006F5087">
            <w:pPr>
              <w:pStyle w:val="TableParagraph"/>
              <w:spacing w:line="274" w:lineRule="exact"/>
              <w:ind w:left="233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:rsidR="002D4725" w:rsidRDefault="006F5087">
            <w:pPr>
              <w:pStyle w:val="TableParagraph"/>
              <w:spacing w:before="2" w:line="260" w:lineRule="exact"/>
              <w:ind w:left="233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</w:p>
        </w:tc>
      </w:tr>
      <w:tr w:rsidR="002D4725">
        <w:trPr>
          <w:trHeight w:val="630"/>
        </w:trPr>
        <w:tc>
          <w:tcPr>
            <w:tcW w:w="4655" w:type="dxa"/>
          </w:tcPr>
          <w:p w:rsidR="002D4725" w:rsidRDefault="006F5087">
            <w:pPr>
              <w:pStyle w:val="TableParagraph"/>
              <w:spacing w:line="272" w:lineRule="exact"/>
              <w:ind w:left="213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«Красота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края»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line="272" w:lineRule="exact"/>
              <w:ind w:left="257" w:right="20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2" w:type="dxa"/>
          </w:tcPr>
          <w:p w:rsidR="002D4725" w:rsidRDefault="006F5087">
            <w:pPr>
              <w:pStyle w:val="TableParagraph"/>
              <w:spacing w:line="272" w:lineRule="exact"/>
              <w:ind w:left="23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 октября</w:t>
            </w:r>
          </w:p>
        </w:tc>
        <w:tc>
          <w:tcPr>
            <w:tcW w:w="2044" w:type="dxa"/>
          </w:tcPr>
          <w:p w:rsidR="002D4725" w:rsidRDefault="006F5087">
            <w:pPr>
              <w:pStyle w:val="TableParagraph"/>
              <w:spacing w:line="272" w:lineRule="exact"/>
              <w:ind w:left="23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D4725" w:rsidRDefault="006F5087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553"/>
        </w:trPr>
        <w:tc>
          <w:tcPr>
            <w:tcW w:w="4655" w:type="dxa"/>
          </w:tcPr>
          <w:p w:rsidR="002D4725" w:rsidRDefault="006F5087">
            <w:pPr>
              <w:pStyle w:val="TableParagraph"/>
              <w:spacing w:line="272" w:lineRule="exact"/>
              <w:ind w:left="213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D4725" w:rsidRDefault="006F5087">
            <w:pPr>
              <w:pStyle w:val="TableParagraph"/>
              <w:spacing w:line="262" w:lineRule="exact"/>
              <w:ind w:left="213"/>
              <w:rPr>
                <w:sz w:val="24"/>
              </w:rPr>
            </w:pPr>
            <w:r>
              <w:rPr>
                <w:sz w:val="24"/>
              </w:rPr>
              <w:t>школьной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line="272" w:lineRule="exact"/>
              <w:ind w:left="257" w:right="20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2" w:type="dxa"/>
          </w:tcPr>
          <w:p w:rsidR="002D4725" w:rsidRDefault="006F5087">
            <w:pPr>
              <w:pStyle w:val="TableParagraph"/>
              <w:spacing w:line="272" w:lineRule="exact"/>
              <w:ind w:left="231"/>
              <w:rPr>
                <w:sz w:val="24"/>
              </w:rPr>
            </w:pPr>
            <w:r>
              <w:rPr>
                <w:sz w:val="24"/>
              </w:rPr>
              <w:t>Сентябрь -</w:t>
            </w:r>
          </w:p>
          <w:p w:rsidR="002D4725" w:rsidRDefault="006F5087">
            <w:pPr>
              <w:pStyle w:val="TableParagraph"/>
              <w:spacing w:before="2" w:line="260" w:lineRule="exact"/>
              <w:ind w:left="23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044" w:type="dxa"/>
          </w:tcPr>
          <w:p w:rsidR="002D4725" w:rsidRDefault="006F5087">
            <w:pPr>
              <w:pStyle w:val="TableParagraph"/>
              <w:spacing w:line="272" w:lineRule="exact"/>
              <w:ind w:left="128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2D4725">
        <w:trPr>
          <w:trHeight w:val="635"/>
        </w:trPr>
        <w:tc>
          <w:tcPr>
            <w:tcW w:w="4655" w:type="dxa"/>
          </w:tcPr>
          <w:p w:rsidR="002D4725" w:rsidRDefault="006F5087">
            <w:pPr>
              <w:pStyle w:val="TableParagraph"/>
              <w:spacing w:line="272" w:lineRule="exact"/>
              <w:ind w:left="213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2D4725" w:rsidRDefault="006F5087">
            <w:pPr>
              <w:pStyle w:val="TableParagraph"/>
              <w:spacing w:before="41"/>
              <w:ind w:left="213"/>
              <w:rPr>
                <w:sz w:val="24"/>
              </w:rPr>
            </w:pPr>
            <w:r>
              <w:rPr>
                <w:sz w:val="24"/>
              </w:rPr>
              <w:t>класса,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А3</w:t>
            </w:r>
          </w:p>
        </w:tc>
        <w:tc>
          <w:tcPr>
            <w:tcW w:w="1136" w:type="dxa"/>
          </w:tcPr>
          <w:p w:rsidR="002D4725" w:rsidRDefault="006F5087">
            <w:pPr>
              <w:pStyle w:val="TableParagraph"/>
              <w:spacing w:line="272" w:lineRule="exact"/>
              <w:ind w:left="257" w:right="20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2" w:type="dxa"/>
          </w:tcPr>
          <w:p w:rsidR="002D4725" w:rsidRDefault="006F5087">
            <w:pPr>
              <w:pStyle w:val="TableParagraph"/>
              <w:spacing w:line="272" w:lineRule="exact"/>
              <w:ind w:left="23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044" w:type="dxa"/>
          </w:tcPr>
          <w:p w:rsidR="002D4725" w:rsidRDefault="006F5087">
            <w:pPr>
              <w:pStyle w:val="TableParagraph"/>
              <w:spacing w:line="272" w:lineRule="exact"/>
              <w:ind w:left="23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D4725" w:rsidRDefault="006F5087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</w:tbl>
    <w:p w:rsidR="002D4725" w:rsidRDefault="002D4725">
      <w:pPr>
        <w:rPr>
          <w:sz w:val="24"/>
        </w:rPr>
        <w:sectPr w:rsidR="002D4725">
          <w:pgSz w:w="11910" w:h="16840"/>
          <w:pgMar w:top="1120" w:right="620" w:bottom="840" w:left="700" w:header="0" w:footer="647" w:gutter="0"/>
          <w:cols w:space="720"/>
        </w:sectPr>
      </w:pPr>
    </w:p>
    <w:tbl>
      <w:tblPr>
        <w:tblStyle w:val="TableNormal"/>
        <w:tblW w:w="0" w:type="auto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8"/>
        <w:gridCol w:w="1183"/>
        <w:gridCol w:w="1654"/>
        <w:gridCol w:w="1889"/>
      </w:tblGrid>
      <w:tr w:rsidR="002D4725">
        <w:trPr>
          <w:trHeight w:val="554"/>
        </w:trPr>
        <w:tc>
          <w:tcPr>
            <w:tcW w:w="4738" w:type="dxa"/>
          </w:tcPr>
          <w:p w:rsidR="002D4725" w:rsidRDefault="006F5087">
            <w:pPr>
              <w:pStyle w:val="TableParagraph"/>
              <w:spacing w:line="272" w:lineRule="exact"/>
              <w:ind w:left="249"/>
              <w:rPr>
                <w:sz w:val="24"/>
              </w:rPr>
            </w:pPr>
            <w:r>
              <w:rPr>
                <w:sz w:val="24"/>
              </w:rPr>
              <w:lastRenderedPageBreak/>
              <w:t>Новогоднее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</w:tc>
        <w:tc>
          <w:tcPr>
            <w:tcW w:w="1183" w:type="dxa"/>
          </w:tcPr>
          <w:p w:rsidR="002D4725" w:rsidRDefault="006F5087">
            <w:pPr>
              <w:pStyle w:val="TableParagraph"/>
              <w:spacing w:line="272" w:lineRule="exact"/>
              <w:ind w:left="38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54" w:type="dxa"/>
          </w:tcPr>
          <w:p w:rsidR="002D4725" w:rsidRDefault="006F5087">
            <w:pPr>
              <w:pStyle w:val="TableParagraph"/>
              <w:spacing w:line="272" w:lineRule="exact"/>
              <w:ind w:left="13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889" w:type="dxa"/>
          </w:tcPr>
          <w:p w:rsidR="002D4725" w:rsidRDefault="006F5087">
            <w:pPr>
              <w:pStyle w:val="TableParagraph"/>
              <w:spacing w:line="272" w:lineRule="exact"/>
              <w:ind w:left="187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D4725" w:rsidRDefault="006F5087">
            <w:pPr>
              <w:pStyle w:val="TableParagraph"/>
              <w:spacing w:line="263" w:lineRule="exact"/>
              <w:ind w:left="18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830"/>
        </w:trPr>
        <w:tc>
          <w:tcPr>
            <w:tcW w:w="4738" w:type="dxa"/>
          </w:tcPr>
          <w:p w:rsidR="002D4725" w:rsidRDefault="006F5087">
            <w:pPr>
              <w:pStyle w:val="TableParagraph"/>
              <w:ind w:left="249" w:right="900"/>
              <w:rPr>
                <w:sz w:val="24"/>
              </w:rPr>
            </w:pPr>
            <w:r>
              <w:rPr>
                <w:sz w:val="24"/>
              </w:rPr>
              <w:t>Тематическая выставка «М.В.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Ломоносов–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2D4725" w:rsidRDefault="006F5087">
            <w:pPr>
              <w:pStyle w:val="TableParagraph"/>
              <w:spacing w:line="262" w:lineRule="exact"/>
              <w:ind w:left="249"/>
              <w:rPr>
                <w:sz w:val="24"/>
              </w:rPr>
            </w:pPr>
            <w:r>
              <w:rPr>
                <w:sz w:val="24"/>
              </w:rPr>
              <w:t>науки!»</w:t>
            </w:r>
          </w:p>
        </w:tc>
        <w:tc>
          <w:tcPr>
            <w:tcW w:w="1183" w:type="dxa"/>
          </w:tcPr>
          <w:p w:rsidR="002D4725" w:rsidRDefault="006F5087">
            <w:pPr>
              <w:pStyle w:val="TableParagraph"/>
              <w:spacing w:line="272" w:lineRule="exact"/>
              <w:ind w:left="38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54" w:type="dxa"/>
          </w:tcPr>
          <w:p w:rsidR="002D4725" w:rsidRDefault="006F5087">
            <w:pPr>
              <w:pStyle w:val="TableParagraph"/>
              <w:spacing w:line="272" w:lineRule="exact"/>
              <w:ind w:left="13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1889" w:type="dxa"/>
          </w:tcPr>
          <w:p w:rsidR="002D4725" w:rsidRDefault="006F5087">
            <w:pPr>
              <w:pStyle w:val="TableParagraph"/>
              <w:ind w:left="187" w:right="25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726"/>
        </w:trPr>
        <w:tc>
          <w:tcPr>
            <w:tcW w:w="4738" w:type="dxa"/>
          </w:tcPr>
          <w:p w:rsidR="002D4725" w:rsidRDefault="006F5087">
            <w:pPr>
              <w:pStyle w:val="TableParagraph"/>
              <w:ind w:left="249" w:right="995"/>
              <w:rPr>
                <w:sz w:val="24"/>
              </w:rPr>
            </w:pPr>
            <w:r>
              <w:rPr>
                <w:sz w:val="24"/>
              </w:rPr>
              <w:t>Фото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Вернисаж: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«Папа,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лучшие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друзья!»</w:t>
            </w:r>
          </w:p>
        </w:tc>
        <w:tc>
          <w:tcPr>
            <w:tcW w:w="1183" w:type="dxa"/>
          </w:tcPr>
          <w:p w:rsidR="002D4725" w:rsidRDefault="006F5087">
            <w:pPr>
              <w:pStyle w:val="TableParagraph"/>
              <w:spacing w:line="272" w:lineRule="exact"/>
              <w:ind w:left="38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54" w:type="dxa"/>
          </w:tcPr>
          <w:p w:rsidR="002D4725" w:rsidRDefault="006F5087">
            <w:pPr>
              <w:pStyle w:val="TableParagraph"/>
              <w:spacing w:line="272" w:lineRule="exact"/>
              <w:ind w:left="13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1889" w:type="dxa"/>
          </w:tcPr>
          <w:p w:rsidR="002D4725" w:rsidRDefault="006F5087">
            <w:pPr>
              <w:pStyle w:val="TableParagraph"/>
              <w:spacing w:line="273" w:lineRule="auto"/>
              <w:ind w:left="187" w:right="25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637"/>
        </w:trPr>
        <w:tc>
          <w:tcPr>
            <w:tcW w:w="4738" w:type="dxa"/>
            <w:tcBorders>
              <w:bottom w:val="single" w:sz="8" w:space="0" w:color="000000"/>
            </w:tcBorders>
          </w:tcPr>
          <w:p w:rsidR="002D4725" w:rsidRDefault="006F5087">
            <w:pPr>
              <w:pStyle w:val="TableParagraph"/>
              <w:spacing w:line="269" w:lineRule="exact"/>
              <w:ind w:left="249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Орлята</w:t>
            </w:r>
          </w:p>
          <w:p w:rsidR="002D4725" w:rsidRDefault="006F5087">
            <w:pPr>
              <w:pStyle w:val="TableParagraph"/>
              <w:spacing w:before="41"/>
              <w:ind w:left="249"/>
              <w:rPr>
                <w:sz w:val="24"/>
              </w:rPr>
            </w:pPr>
            <w:r>
              <w:rPr>
                <w:sz w:val="24"/>
              </w:rPr>
              <w:t>России»</w:t>
            </w:r>
          </w:p>
        </w:tc>
        <w:tc>
          <w:tcPr>
            <w:tcW w:w="1183" w:type="dxa"/>
            <w:tcBorders>
              <w:bottom w:val="single" w:sz="8" w:space="0" w:color="000000"/>
            </w:tcBorders>
          </w:tcPr>
          <w:p w:rsidR="002D4725" w:rsidRDefault="00317CF5" w:rsidP="00317CF5">
            <w:pPr>
              <w:pStyle w:val="TableParagraph"/>
              <w:spacing w:line="269" w:lineRule="exact"/>
              <w:ind w:left="381"/>
              <w:rPr>
                <w:sz w:val="24"/>
              </w:rPr>
            </w:pPr>
            <w:r>
              <w:rPr>
                <w:sz w:val="24"/>
              </w:rPr>
              <w:t>2</w:t>
            </w:r>
            <w:r w:rsidR="006F5087">
              <w:rPr>
                <w:sz w:val="24"/>
              </w:rPr>
              <w:t>-</w:t>
            </w:r>
            <w:r>
              <w:rPr>
                <w:sz w:val="24"/>
              </w:rPr>
              <w:t>3</w:t>
            </w:r>
          </w:p>
        </w:tc>
        <w:tc>
          <w:tcPr>
            <w:tcW w:w="1654" w:type="dxa"/>
            <w:tcBorders>
              <w:bottom w:val="single" w:sz="8" w:space="0" w:color="000000"/>
            </w:tcBorders>
          </w:tcPr>
          <w:p w:rsidR="002D4725" w:rsidRDefault="006F5087">
            <w:pPr>
              <w:pStyle w:val="TableParagraph"/>
              <w:spacing w:line="269" w:lineRule="exact"/>
              <w:ind w:left="13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1889" w:type="dxa"/>
          </w:tcPr>
          <w:p w:rsidR="002D4725" w:rsidRDefault="006F5087">
            <w:pPr>
              <w:pStyle w:val="TableParagraph"/>
              <w:spacing w:line="269" w:lineRule="exact"/>
              <w:ind w:left="187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D4725" w:rsidRDefault="006F5087">
            <w:pPr>
              <w:pStyle w:val="TableParagraph"/>
              <w:spacing w:before="41"/>
              <w:ind w:left="18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287"/>
        </w:trPr>
        <w:tc>
          <w:tcPr>
            <w:tcW w:w="9464" w:type="dxa"/>
            <w:gridSpan w:val="4"/>
            <w:tcBorders>
              <w:top w:val="single" w:sz="8" w:space="0" w:color="000000"/>
            </w:tcBorders>
          </w:tcPr>
          <w:p w:rsidR="002D4725" w:rsidRDefault="006F5087">
            <w:pPr>
              <w:pStyle w:val="TableParagraph"/>
              <w:spacing w:line="264" w:lineRule="exact"/>
              <w:ind w:left="760"/>
              <w:rPr>
                <w:b/>
                <w:sz w:val="24"/>
              </w:rPr>
            </w:pPr>
            <w:r>
              <w:rPr>
                <w:b/>
                <w:sz w:val="24"/>
              </w:rPr>
              <w:t>9.Модуль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«Взаимодействие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(законными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представителями)»</w:t>
            </w:r>
          </w:p>
        </w:tc>
      </w:tr>
      <w:tr w:rsidR="002D4725">
        <w:trPr>
          <w:trHeight w:val="585"/>
        </w:trPr>
        <w:tc>
          <w:tcPr>
            <w:tcW w:w="4738" w:type="dxa"/>
          </w:tcPr>
          <w:p w:rsidR="002D4725" w:rsidRDefault="006F5087">
            <w:pPr>
              <w:pStyle w:val="TableParagraph"/>
              <w:spacing w:line="269" w:lineRule="exact"/>
              <w:ind w:left="2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1183" w:type="dxa"/>
          </w:tcPr>
          <w:p w:rsidR="002D4725" w:rsidRDefault="006F5087">
            <w:pPr>
              <w:pStyle w:val="TableParagraph"/>
              <w:spacing w:line="269" w:lineRule="exact"/>
              <w:ind w:left="25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Классы</w:t>
            </w:r>
          </w:p>
        </w:tc>
        <w:tc>
          <w:tcPr>
            <w:tcW w:w="1654" w:type="dxa"/>
          </w:tcPr>
          <w:p w:rsidR="002D4725" w:rsidRDefault="006F5087">
            <w:pPr>
              <w:pStyle w:val="TableParagraph"/>
              <w:spacing w:line="269" w:lineRule="exact"/>
              <w:ind w:left="55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Дата</w:t>
            </w:r>
          </w:p>
        </w:tc>
        <w:tc>
          <w:tcPr>
            <w:tcW w:w="1889" w:type="dxa"/>
          </w:tcPr>
          <w:p w:rsidR="002D4725" w:rsidRDefault="006F5087">
            <w:pPr>
              <w:pStyle w:val="TableParagraph"/>
              <w:spacing w:line="269" w:lineRule="exact"/>
              <w:ind w:left="2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</w:t>
            </w:r>
          </w:p>
          <w:p w:rsidR="002D4725" w:rsidRDefault="006F5087">
            <w:pPr>
              <w:pStyle w:val="TableParagraph"/>
              <w:spacing w:before="17"/>
              <w:ind w:left="2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ные</w:t>
            </w:r>
          </w:p>
        </w:tc>
      </w:tr>
      <w:tr w:rsidR="002D4725">
        <w:trPr>
          <w:trHeight w:val="880"/>
        </w:trPr>
        <w:tc>
          <w:tcPr>
            <w:tcW w:w="4738" w:type="dxa"/>
          </w:tcPr>
          <w:p w:rsidR="002D4725" w:rsidRDefault="006F5087">
            <w:pPr>
              <w:pStyle w:val="TableParagraph"/>
              <w:spacing w:line="254" w:lineRule="auto"/>
              <w:ind w:left="215" w:right="854"/>
              <w:rPr>
                <w:sz w:val="24"/>
              </w:rPr>
            </w:pPr>
            <w:r>
              <w:rPr>
                <w:sz w:val="24"/>
              </w:rPr>
              <w:t>Заседания Родительских комитетов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183" w:type="dxa"/>
          </w:tcPr>
          <w:p w:rsidR="002D4725" w:rsidRDefault="006F5087">
            <w:pPr>
              <w:pStyle w:val="TableParagraph"/>
              <w:spacing w:line="272" w:lineRule="exact"/>
              <w:ind w:left="259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54" w:type="dxa"/>
          </w:tcPr>
          <w:p w:rsidR="002D4725" w:rsidRDefault="006F5087">
            <w:pPr>
              <w:pStyle w:val="TableParagraph"/>
              <w:spacing w:line="272" w:lineRule="exact"/>
              <w:ind w:left="2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D4725" w:rsidRDefault="006F5087">
            <w:pPr>
              <w:pStyle w:val="TableParagraph"/>
              <w:spacing w:before="3" w:line="290" w:lineRule="atLeast"/>
              <w:ind w:left="211" w:right="476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89" w:type="dxa"/>
          </w:tcPr>
          <w:p w:rsidR="002D4725" w:rsidRDefault="006F5087">
            <w:pPr>
              <w:pStyle w:val="TableParagraph"/>
              <w:spacing w:line="272" w:lineRule="exact"/>
              <w:ind w:left="262"/>
              <w:rPr>
                <w:sz w:val="24"/>
              </w:rPr>
            </w:pPr>
            <w:r>
              <w:rPr>
                <w:sz w:val="24"/>
              </w:rPr>
              <w:t>Председатели</w:t>
            </w:r>
          </w:p>
          <w:p w:rsidR="002D4725" w:rsidRDefault="006F5087">
            <w:pPr>
              <w:pStyle w:val="TableParagraph"/>
              <w:spacing w:before="3" w:line="290" w:lineRule="atLeast"/>
              <w:ind w:left="262" w:right="194"/>
              <w:rPr>
                <w:sz w:val="24"/>
              </w:rPr>
            </w:pPr>
            <w:r>
              <w:rPr>
                <w:sz w:val="24"/>
              </w:rPr>
              <w:t>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комитетов</w:t>
            </w:r>
          </w:p>
        </w:tc>
      </w:tr>
      <w:tr w:rsidR="002D4725">
        <w:trPr>
          <w:trHeight w:val="554"/>
        </w:trPr>
        <w:tc>
          <w:tcPr>
            <w:tcW w:w="4738" w:type="dxa"/>
          </w:tcPr>
          <w:p w:rsidR="002D4725" w:rsidRDefault="006F5087">
            <w:pPr>
              <w:pStyle w:val="TableParagraph"/>
              <w:spacing w:line="269" w:lineRule="exact"/>
              <w:ind w:left="215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  <w:p w:rsidR="002D4725" w:rsidRDefault="006F5087">
            <w:pPr>
              <w:pStyle w:val="TableParagraph"/>
              <w:spacing w:line="265" w:lineRule="exact"/>
              <w:ind w:left="215"/>
              <w:rPr>
                <w:sz w:val="24"/>
              </w:rPr>
            </w:pPr>
            <w:r>
              <w:rPr>
                <w:sz w:val="24"/>
              </w:rPr>
              <w:t>психологической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службой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183" w:type="dxa"/>
          </w:tcPr>
          <w:p w:rsidR="002D4725" w:rsidRDefault="006F5087">
            <w:pPr>
              <w:pStyle w:val="TableParagraph"/>
              <w:spacing w:line="272" w:lineRule="exact"/>
              <w:ind w:left="259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54" w:type="dxa"/>
          </w:tcPr>
          <w:p w:rsidR="002D4725" w:rsidRDefault="006F5087">
            <w:pPr>
              <w:pStyle w:val="TableParagraph"/>
              <w:spacing w:line="272" w:lineRule="exact"/>
              <w:ind w:left="211"/>
              <w:rPr>
                <w:sz w:val="24"/>
              </w:rPr>
            </w:pPr>
            <w:r>
              <w:rPr>
                <w:sz w:val="24"/>
              </w:rPr>
              <w:t>Сентябрь -</w:t>
            </w:r>
          </w:p>
          <w:p w:rsidR="002D4725" w:rsidRDefault="006F5087">
            <w:pPr>
              <w:pStyle w:val="TableParagraph"/>
              <w:spacing w:line="262" w:lineRule="exact"/>
              <w:ind w:left="21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889" w:type="dxa"/>
          </w:tcPr>
          <w:p w:rsidR="002D4725" w:rsidRDefault="006F5087">
            <w:pPr>
              <w:pStyle w:val="TableParagraph"/>
              <w:spacing w:line="272" w:lineRule="exact"/>
              <w:ind w:left="262"/>
              <w:rPr>
                <w:sz w:val="24"/>
              </w:rPr>
            </w:pPr>
            <w:r>
              <w:rPr>
                <w:sz w:val="24"/>
              </w:rPr>
              <w:t>логопед</w:t>
            </w:r>
          </w:p>
        </w:tc>
      </w:tr>
      <w:tr w:rsidR="002D4725">
        <w:trPr>
          <w:trHeight w:val="841"/>
        </w:trPr>
        <w:tc>
          <w:tcPr>
            <w:tcW w:w="4738" w:type="dxa"/>
          </w:tcPr>
          <w:p w:rsidR="002D4725" w:rsidRDefault="006F5087">
            <w:pPr>
              <w:pStyle w:val="TableParagraph"/>
              <w:spacing w:before="5"/>
              <w:ind w:left="215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D4725" w:rsidRDefault="006F5087">
            <w:pPr>
              <w:pStyle w:val="TableParagraph"/>
              <w:spacing w:line="272" w:lineRule="exact"/>
              <w:ind w:left="215" w:right="564"/>
              <w:rPr>
                <w:sz w:val="24"/>
              </w:rPr>
            </w:pPr>
            <w:r>
              <w:rPr>
                <w:sz w:val="24"/>
              </w:rPr>
              <w:t>(Даты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планируются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</w:tc>
        <w:tc>
          <w:tcPr>
            <w:tcW w:w="1183" w:type="dxa"/>
          </w:tcPr>
          <w:p w:rsidR="002D4725" w:rsidRDefault="006F5087">
            <w:pPr>
              <w:pStyle w:val="TableParagraph"/>
              <w:spacing w:line="269" w:lineRule="exact"/>
              <w:ind w:left="259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54" w:type="dxa"/>
          </w:tcPr>
          <w:p w:rsidR="002D4725" w:rsidRDefault="006F5087">
            <w:pPr>
              <w:pStyle w:val="TableParagraph"/>
              <w:spacing w:line="276" w:lineRule="auto"/>
              <w:ind w:left="211" w:right="534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четверть</w:t>
            </w:r>
          </w:p>
        </w:tc>
        <w:tc>
          <w:tcPr>
            <w:tcW w:w="1889" w:type="dxa"/>
          </w:tcPr>
          <w:p w:rsidR="002D4725" w:rsidRDefault="006F5087">
            <w:pPr>
              <w:pStyle w:val="TableParagraph"/>
              <w:spacing w:line="276" w:lineRule="auto"/>
              <w:ind w:left="262" w:right="17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1656"/>
        </w:trPr>
        <w:tc>
          <w:tcPr>
            <w:tcW w:w="4738" w:type="dxa"/>
          </w:tcPr>
          <w:p w:rsidR="002D4725" w:rsidRDefault="006F5087">
            <w:pPr>
              <w:pStyle w:val="TableParagraph"/>
              <w:ind w:left="215" w:right="250"/>
              <w:rPr>
                <w:sz w:val="24"/>
              </w:rPr>
            </w:pPr>
            <w:r>
              <w:rPr>
                <w:sz w:val="24"/>
              </w:rPr>
              <w:t>Раздел «Информация для родителей»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 школы, информация для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социальным вопросам, 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 благополучия,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D4725" w:rsidRDefault="006F5087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t>правонарушений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183" w:type="dxa"/>
          </w:tcPr>
          <w:p w:rsidR="002D4725" w:rsidRDefault="006F5087">
            <w:pPr>
              <w:pStyle w:val="TableParagraph"/>
              <w:spacing w:line="269" w:lineRule="exact"/>
              <w:ind w:left="259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54" w:type="dxa"/>
          </w:tcPr>
          <w:p w:rsidR="002D4725" w:rsidRDefault="006F5087">
            <w:pPr>
              <w:pStyle w:val="TableParagraph"/>
              <w:spacing w:line="276" w:lineRule="auto"/>
              <w:ind w:left="211" w:right="390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89" w:type="dxa"/>
          </w:tcPr>
          <w:p w:rsidR="002D4725" w:rsidRDefault="006F5087">
            <w:pPr>
              <w:pStyle w:val="TableParagraph"/>
              <w:ind w:left="262" w:right="35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2D4725">
        <w:trPr>
          <w:trHeight w:val="1384"/>
        </w:trPr>
        <w:tc>
          <w:tcPr>
            <w:tcW w:w="4738" w:type="dxa"/>
          </w:tcPr>
          <w:p w:rsidR="002D4725" w:rsidRDefault="006F5087">
            <w:pPr>
              <w:pStyle w:val="TableParagraph"/>
              <w:ind w:left="215" w:right="877"/>
              <w:rPr>
                <w:sz w:val="24"/>
              </w:rPr>
            </w:pPr>
            <w:r>
              <w:rPr>
                <w:sz w:val="24"/>
              </w:rPr>
              <w:t>Индивидуальная работа с семьями: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трудной жизненной 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малообеспеченными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многодетными,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1183" w:type="dxa"/>
          </w:tcPr>
          <w:p w:rsidR="002D4725" w:rsidRDefault="006F5087">
            <w:pPr>
              <w:pStyle w:val="TableParagraph"/>
              <w:spacing w:line="272" w:lineRule="exact"/>
              <w:ind w:left="259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54" w:type="dxa"/>
          </w:tcPr>
          <w:p w:rsidR="002D4725" w:rsidRDefault="006F5087">
            <w:pPr>
              <w:pStyle w:val="TableParagraph"/>
              <w:spacing w:line="242" w:lineRule="auto"/>
              <w:ind w:left="211" w:right="390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89" w:type="dxa"/>
          </w:tcPr>
          <w:p w:rsidR="002D4725" w:rsidRDefault="006F5087">
            <w:pPr>
              <w:pStyle w:val="TableParagraph"/>
              <w:ind w:left="262" w:right="25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ли,</w:t>
            </w:r>
          </w:p>
          <w:p w:rsidR="002D4725" w:rsidRDefault="006F5087">
            <w:pPr>
              <w:pStyle w:val="TableParagraph"/>
              <w:spacing w:line="270" w:lineRule="atLeast"/>
              <w:ind w:left="262" w:right="352"/>
              <w:rPr>
                <w:sz w:val="24"/>
              </w:rPr>
            </w:pPr>
            <w:r>
              <w:rPr>
                <w:sz w:val="24"/>
              </w:rPr>
              <w:t>советник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2D4725">
        <w:trPr>
          <w:trHeight w:val="633"/>
        </w:trPr>
        <w:tc>
          <w:tcPr>
            <w:tcW w:w="4738" w:type="dxa"/>
          </w:tcPr>
          <w:p w:rsidR="002D4725" w:rsidRDefault="006F5087">
            <w:pPr>
              <w:pStyle w:val="TableParagraph"/>
              <w:spacing w:line="269" w:lineRule="exact"/>
              <w:ind w:left="21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 по</w:t>
            </w:r>
          </w:p>
          <w:p w:rsidR="002D4725" w:rsidRDefault="006F5087">
            <w:pPr>
              <w:pStyle w:val="TableParagraph"/>
              <w:spacing w:before="41"/>
              <w:ind w:left="215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1183" w:type="dxa"/>
          </w:tcPr>
          <w:p w:rsidR="002D4725" w:rsidRDefault="006F5087">
            <w:pPr>
              <w:pStyle w:val="TableParagraph"/>
              <w:spacing w:line="269" w:lineRule="exact"/>
              <w:ind w:left="433" w:right="3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54" w:type="dxa"/>
          </w:tcPr>
          <w:p w:rsidR="002D4725" w:rsidRDefault="006F5087">
            <w:pPr>
              <w:pStyle w:val="TableParagraph"/>
              <w:spacing w:line="269" w:lineRule="exact"/>
              <w:ind w:left="211"/>
              <w:rPr>
                <w:sz w:val="24"/>
              </w:rPr>
            </w:pPr>
            <w:r>
              <w:rPr>
                <w:sz w:val="24"/>
              </w:rPr>
              <w:t>Сентябрь -</w:t>
            </w:r>
          </w:p>
          <w:p w:rsidR="002D4725" w:rsidRDefault="006F5087">
            <w:pPr>
              <w:pStyle w:val="TableParagraph"/>
              <w:spacing w:before="41"/>
              <w:ind w:left="21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889" w:type="dxa"/>
          </w:tcPr>
          <w:p w:rsidR="002D4725" w:rsidRDefault="006F5087">
            <w:pPr>
              <w:pStyle w:val="TableParagraph"/>
              <w:spacing w:line="254" w:lineRule="auto"/>
              <w:ind w:left="262" w:right="17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834"/>
        </w:trPr>
        <w:tc>
          <w:tcPr>
            <w:tcW w:w="4738" w:type="dxa"/>
          </w:tcPr>
          <w:p w:rsidR="002D4725" w:rsidRDefault="006F5087">
            <w:pPr>
              <w:pStyle w:val="TableParagraph"/>
              <w:ind w:left="215" w:right="1746"/>
              <w:rPr>
                <w:sz w:val="24"/>
              </w:rPr>
            </w:pPr>
            <w:r>
              <w:rPr>
                <w:sz w:val="24"/>
              </w:rPr>
              <w:t>День открытых дверей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будущих</w:t>
            </w:r>
          </w:p>
          <w:p w:rsidR="002D4725" w:rsidRDefault="006F5087">
            <w:pPr>
              <w:pStyle w:val="TableParagraph"/>
              <w:spacing w:line="269" w:lineRule="exact"/>
              <w:ind w:left="215"/>
              <w:rPr>
                <w:sz w:val="24"/>
              </w:rPr>
            </w:pPr>
            <w:r>
              <w:rPr>
                <w:sz w:val="24"/>
              </w:rPr>
              <w:t>первоклассников</w:t>
            </w:r>
          </w:p>
        </w:tc>
        <w:tc>
          <w:tcPr>
            <w:tcW w:w="1183" w:type="dxa"/>
          </w:tcPr>
          <w:p w:rsidR="002D4725" w:rsidRDefault="006F5087">
            <w:pPr>
              <w:pStyle w:val="TableParagraph"/>
              <w:spacing w:line="269" w:lineRule="exact"/>
              <w:ind w:left="433" w:right="3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54" w:type="dxa"/>
          </w:tcPr>
          <w:p w:rsidR="002D4725" w:rsidRDefault="006F5087">
            <w:pPr>
              <w:pStyle w:val="TableParagraph"/>
              <w:spacing w:line="269" w:lineRule="exact"/>
              <w:ind w:left="21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889" w:type="dxa"/>
          </w:tcPr>
          <w:p w:rsidR="002D4725" w:rsidRDefault="006F5087">
            <w:pPr>
              <w:pStyle w:val="TableParagraph"/>
              <w:spacing w:line="269" w:lineRule="exact"/>
              <w:ind w:left="262"/>
              <w:rPr>
                <w:sz w:val="24"/>
              </w:rPr>
            </w:pPr>
            <w:r>
              <w:rPr>
                <w:sz w:val="24"/>
              </w:rPr>
              <w:t>Зам.</w:t>
            </w:r>
          </w:p>
          <w:p w:rsidR="002D4725" w:rsidRDefault="006F5087">
            <w:pPr>
              <w:pStyle w:val="TableParagraph"/>
              <w:spacing w:line="270" w:lineRule="atLeast"/>
              <w:ind w:left="262" w:right="243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2D4725">
        <w:trPr>
          <w:trHeight w:val="297"/>
        </w:trPr>
        <w:tc>
          <w:tcPr>
            <w:tcW w:w="9464" w:type="dxa"/>
            <w:gridSpan w:val="4"/>
            <w:tcBorders>
              <w:bottom w:val="nil"/>
            </w:tcBorders>
          </w:tcPr>
          <w:p w:rsidR="002D4725" w:rsidRDefault="006F5087">
            <w:pPr>
              <w:pStyle w:val="TableParagraph"/>
              <w:spacing w:line="274" w:lineRule="exact"/>
              <w:ind w:left="3118" w:right="30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10.Модуль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«Самоуправление»</w:t>
            </w:r>
          </w:p>
        </w:tc>
      </w:tr>
      <w:tr w:rsidR="002D4725">
        <w:trPr>
          <w:trHeight w:val="590"/>
        </w:trPr>
        <w:tc>
          <w:tcPr>
            <w:tcW w:w="4738" w:type="dxa"/>
          </w:tcPr>
          <w:p w:rsidR="002D4725" w:rsidRDefault="006F5087">
            <w:pPr>
              <w:pStyle w:val="TableParagraph"/>
              <w:spacing w:line="269" w:lineRule="exact"/>
              <w:ind w:left="1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</w:t>
            </w:r>
          </w:p>
        </w:tc>
        <w:tc>
          <w:tcPr>
            <w:tcW w:w="1183" w:type="dxa"/>
          </w:tcPr>
          <w:p w:rsidR="002D4725" w:rsidRDefault="006F5087">
            <w:pPr>
              <w:pStyle w:val="TableParagraph"/>
              <w:spacing w:line="269" w:lineRule="exact"/>
              <w:ind w:left="23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1654" w:type="dxa"/>
          </w:tcPr>
          <w:p w:rsidR="002D4725" w:rsidRDefault="006F5087">
            <w:pPr>
              <w:pStyle w:val="TableParagraph"/>
              <w:spacing w:line="269" w:lineRule="exact"/>
              <w:ind w:left="55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Дата</w:t>
            </w:r>
          </w:p>
        </w:tc>
        <w:tc>
          <w:tcPr>
            <w:tcW w:w="1889" w:type="dxa"/>
          </w:tcPr>
          <w:p w:rsidR="002D4725" w:rsidRDefault="006F5087">
            <w:pPr>
              <w:pStyle w:val="TableParagraph"/>
              <w:spacing w:line="272" w:lineRule="exact"/>
              <w:ind w:left="62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</w:t>
            </w:r>
          </w:p>
          <w:p w:rsidR="002D4725" w:rsidRDefault="006F5087">
            <w:pPr>
              <w:pStyle w:val="TableParagraph"/>
              <w:spacing w:before="17"/>
              <w:ind w:left="62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енные</w:t>
            </w:r>
          </w:p>
        </w:tc>
      </w:tr>
      <w:tr w:rsidR="002D4725">
        <w:trPr>
          <w:trHeight w:val="587"/>
        </w:trPr>
        <w:tc>
          <w:tcPr>
            <w:tcW w:w="4738" w:type="dxa"/>
          </w:tcPr>
          <w:p w:rsidR="002D4725" w:rsidRDefault="006F5087">
            <w:pPr>
              <w:pStyle w:val="TableParagraph"/>
              <w:spacing w:line="269" w:lineRule="exact"/>
              <w:ind w:left="175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183" w:type="dxa"/>
          </w:tcPr>
          <w:p w:rsidR="002D4725" w:rsidRDefault="006F5087">
            <w:pPr>
              <w:pStyle w:val="TableParagraph"/>
              <w:spacing w:line="269" w:lineRule="exact"/>
              <w:ind w:left="384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654" w:type="dxa"/>
          </w:tcPr>
          <w:p w:rsidR="002D4725" w:rsidRDefault="006F5087">
            <w:pPr>
              <w:pStyle w:val="TableParagraph"/>
              <w:spacing w:line="269" w:lineRule="exact"/>
              <w:ind w:left="39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889" w:type="dxa"/>
          </w:tcPr>
          <w:p w:rsidR="002D4725" w:rsidRDefault="006F5087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D4725" w:rsidRDefault="006F5087">
            <w:pPr>
              <w:pStyle w:val="TableParagraph"/>
              <w:spacing w:before="17"/>
              <w:ind w:left="11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635"/>
        </w:trPr>
        <w:tc>
          <w:tcPr>
            <w:tcW w:w="4738" w:type="dxa"/>
          </w:tcPr>
          <w:p w:rsidR="002D4725" w:rsidRDefault="006F5087">
            <w:pPr>
              <w:pStyle w:val="TableParagraph"/>
              <w:spacing w:line="272" w:lineRule="exact"/>
              <w:ind w:left="24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классу</w:t>
            </w:r>
          </w:p>
        </w:tc>
        <w:tc>
          <w:tcPr>
            <w:tcW w:w="1183" w:type="dxa"/>
          </w:tcPr>
          <w:p w:rsidR="002D4725" w:rsidRDefault="006F5087">
            <w:pPr>
              <w:pStyle w:val="TableParagraph"/>
              <w:spacing w:line="272" w:lineRule="exact"/>
              <w:ind w:left="433" w:right="379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654" w:type="dxa"/>
          </w:tcPr>
          <w:p w:rsidR="002D4725" w:rsidRDefault="006F5087">
            <w:pPr>
              <w:pStyle w:val="TableParagraph"/>
              <w:spacing w:line="272" w:lineRule="exact"/>
              <w:ind w:left="2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D4725" w:rsidRDefault="006F5087">
            <w:pPr>
              <w:pStyle w:val="TableParagraph"/>
              <w:spacing w:before="41"/>
              <w:ind w:left="209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889" w:type="dxa"/>
          </w:tcPr>
          <w:p w:rsidR="002D4725" w:rsidRDefault="006F5087">
            <w:pPr>
              <w:pStyle w:val="TableParagraph"/>
              <w:spacing w:line="272" w:lineRule="exact"/>
              <w:ind w:left="82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D4725" w:rsidRDefault="006F5087">
            <w:pPr>
              <w:pStyle w:val="TableParagraph"/>
              <w:spacing w:before="38"/>
              <w:ind w:left="8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</w:tbl>
    <w:p w:rsidR="002D4725" w:rsidRDefault="002D4725">
      <w:pPr>
        <w:rPr>
          <w:sz w:val="24"/>
        </w:rPr>
        <w:sectPr w:rsidR="002D4725">
          <w:pgSz w:w="11910" w:h="16840"/>
          <w:pgMar w:top="1120" w:right="620" w:bottom="840" w:left="700" w:header="0" w:footer="647" w:gutter="0"/>
          <w:cols w:space="720"/>
        </w:sectPr>
      </w:pPr>
    </w:p>
    <w:tbl>
      <w:tblPr>
        <w:tblStyle w:val="TableNormal"/>
        <w:tblW w:w="0" w:type="auto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1419"/>
        <w:gridCol w:w="1417"/>
        <w:gridCol w:w="2092"/>
      </w:tblGrid>
      <w:tr w:rsidR="002D4725">
        <w:trPr>
          <w:trHeight w:val="385"/>
        </w:trPr>
        <w:tc>
          <w:tcPr>
            <w:tcW w:w="9573" w:type="dxa"/>
            <w:gridSpan w:val="4"/>
          </w:tcPr>
          <w:p w:rsidR="002D4725" w:rsidRDefault="006F5087">
            <w:pPr>
              <w:pStyle w:val="TableParagraph"/>
              <w:spacing w:line="272" w:lineRule="exact"/>
              <w:ind w:left="2399" w:right="23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11.Модуль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</w:t>
            </w:r>
          </w:p>
        </w:tc>
      </w:tr>
      <w:tr w:rsidR="002D4725">
        <w:trPr>
          <w:trHeight w:val="633"/>
        </w:trPr>
        <w:tc>
          <w:tcPr>
            <w:tcW w:w="4645" w:type="dxa"/>
          </w:tcPr>
          <w:p w:rsidR="002D4725" w:rsidRDefault="006F5087">
            <w:pPr>
              <w:pStyle w:val="TableParagraph"/>
              <w:spacing w:line="272" w:lineRule="exact"/>
              <w:ind w:left="93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1419" w:type="dxa"/>
          </w:tcPr>
          <w:p w:rsidR="002D4725" w:rsidRDefault="006F5087">
            <w:pPr>
              <w:pStyle w:val="TableParagraph"/>
              <w:spacing w:line="272" w:lineRule="exact"/>
              <w:ind w:left="21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Классы</w:t>
            </w:r>
          </w:p>
        </w:tc>
        <w:tc>
          <w:tcPr>
            <w:tcW w:w="1417" w:type="dxa"/>
          </w:tcPr>
          <w:p w:rsidR="002D4725" w:rsidRDefault="006F5087">
            <w:pPr>
              <w:pStyle w:val="TableParagraph"/>
              <w:spacing w:line="272" w:lineRule="exact"/>
              <w:ind w:left="451" w:right="44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Дат</w:t>
            </w:r>
          </w:p>
          <w:p w:rsidR="002D4725" w:rsidRDefault="006F5087">
            <w:pPr>
              <w:pStyle w:val="TableParagraph"/>
              <w:spacing w:before="41"/>
              <w:ind w:left="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</w:t>
            </w:r>
          </w:p>
        </w:tc>
        <w:tc>
          <w:tcPr>
            <w:tcW w:w="2092" w:type="dxa"/>
          </w:tcPr>
          <w:p w:rsidR="002D4725" w:rsidRDefault="006F5087">
            <w:pPr>
              <w:pStyle w:val="TableParagraph"/>
              <w:spacing w:line="272" w:lineRule="exact"/>
              <w:ind w:left="65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</w:t>
            </w:r>
          </w:p>
          <w:p w:rsidR="002D4725" w:rsidRDefault="006F5087">
            <w:pPr>
              <w:pStyle w:val="TableParagraph"/>
              <w:spacing w:before="41"/>
              <w:ind w:left="65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нные</w:t>
            </w:r>
          </w:p>
        </w:tc>
      </w:tr>
      <w:tr w:rsidR="002D4725">
        <w:trPr>
          <w:trHeight w:val="1381"/>
        </w:trPr>
        <w:tc>
          <w:tcPr>
            <w:tcW w:w="4645" w:type="dxa"/>
          </w:tcPr>
          <w:p w:rsidR="002D4725" w:rsidRDefault="006F5087">
            <w:pPr>
              <w:pStyle w:val="TableParagraph"/>
              <w:spacing w:line="274" w:lineRule="exact"/>
              <w:ind w:left="215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2D4725" w:rsidRDefault="006F5087">
            <w:pPr>
              <w:pStyle w:val="TableParagraph"/>
              <w:ind w:left="215" w:right="1102"/>
              <w:rPr>
                <w:sz w:val="24"/>
              </w:rPr>
            </w:pPr>
            <w:r>
              <w:rPr>
                <w:sz w:val="24"/>
              </w:rPr>
              <w:t>Беседы о правилах ПДД, ППБ,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 поведения учащихся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местах.</w:t>
            </w:r>
          </w:p>
          <w:p w:rsidR="002D4725" w:rsidRDefault="006F5087">
            <w:pPr>
              <w:pStyle w:val="TableParagraph"/>
              <w:spacing w:line="260" w:lineRule="exact"/>
              <w:ind w:left="215"/>
              <w:rPr>
                <w:sz w:val="24"/>
              </w:rPr>
            </w:pPr>
            <w:r>
              <w:rPr>
                <w:sz w:val="24"/>
              </w:rPr>
              <w:t>Вводные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инструктажи.</w:t>
            </w:r>
          </w:p>
        </w:tc>
        <w:tc>
          <w:tcPr>
            <w:tcW w:w="1419" w:type="dxa"/>
          </w:tcPr>
          <w:p w:rsidR="002D4725" w:rsidRDefault="006F5087">
            <w:pPr>
              <w:pStyle w:val="TableParagraph"/>
              <w:spacing w:line="274" w:lineRule="exact"/>
              <w:ind w:left="526" w:right="5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7" w:type="dxa"/>
          </w:tcPr>
          <w:p w:rsidR="002D4725" w:rsidRDefault="006F5087">
            <w:pPr>
              <w:pStyle w:val="TableParagraph"/>
              <w:spacing w:line="274" w:lineRule="exact"/>
              <w:ind w:left="378"/>
              <w:rPr>
                <w:sz w:val="24"/>
              </w:rPr>
            </w:pPr>
            <w:r>
              <w:rPr>
                <w:sz w:val="24"/>
              </w:rPr>
              <w:t>4-9</w:t>
            </w:r>
          </w:p>
          <w:p w:rsidR="002D4725" w:rsidRDefault="006F5087">
            <w:pPr>
              <w:pStyle w:val="TableParagraph"/>
              <w:ind w:left="378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092" w:type="dxa"/>
          </w:tcPr>
          <w:p w:rsidR="002D4725" w:rsidRDefault="006F5087">
            <w:pPr>
              <w:pStyle w:val="TableParagraph"/>
              <w:ind w:left="214" w:right="4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902"/>
        </w:trPr>
        <w:tc>
          <w:tcPr>
            <w:tcW w:w="4645" w:type="dxa"/>
          </w:tcPr>
          <w:p w:rsidR="002D4725" w:rsidRDefault="006F5087">
            <w:pPr>
              <w:pStyle w:val="TableParagraph"/>
              <w:spacing w:line="272" w:lineRule="exact"/>
              <w:ind w:left="215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эвакуация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«Угроза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теракта»</w:t>
            </w:r>
          </w:p>
        </w:tc>
        <w:tc>
          <w:tcPr>
            <w:tcW w:w="1419" w:type="dxa"/>
          </w:tcPr>
          <w:p w:rsidR="002D4725" w:rsidRDefault="006F5087">
            <w:pPr>
              <w:pStyle w:val="TableParagraph"/>
              <w:spacing w:line="272" w:lineRule="exact"/>
              <w:ind w:left="526" w:right="5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7" w:type="dxa"/>
          </w:tcPr>
          <w:p w:rsidR="002D4725" w:rsidRDefault="006F5087">
            <w:pPr>
              <w:pStyle w:val="TableParagraph"/>
              <w:spacing w:line="276" w:lineRule="auto"/>
              <w:ind w:left="140" w:right="337" w:firstLine="81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092" w:type="dxa"/>
          </w:tcPr>
          <w:p w:rsidR="002D4725" w:rsidRDefault="006F5087">
            <w:pPr>
              <w:pStyle w:val="TableParagraph"/>
              <w:spacing w:line="272" w:lineRule="exact"/>
              <w:ind w:left="214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2D4725" w:rsidRDefault="006F5087">
            <w:pPr>
              <w:pStyle w:val="TableParagraph"/>
              <w:spacing w:before="24" w:line="290" w:lineRule="atLeast"/>
              <w:ind w:left="214" w:right="4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821"/>
        </w:trPr>
        <w:tc>
          <w:tcPr>
            <w:tcW w:w="4645" w:type="dxa"/>
          </w:tcPr>
          <w:p w:rsidR="002D4725" w:rsidRDefault="006F5087">
            <w:pPr>
              <w:pStyle w:val="TableParagraph"/>
              <w:spacing w:line="271" w:lineRule="exact"/>
              <w:ind w:left="215"/>
              <w:rPr>
                <w:sz w:val="24"/>
              </w:rPr>
            </w:pPr>
            <w:r>
              <w:rPr>
                <w:sz w:val="24"/>
              </w:rPr>
              <w:t>«15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безопасности»,</w:t>
            </w:r>
          </w:p>
          <w:p w:rsidR="002D4725" w:rsidRDefault="006F5087">
            <w:pPr>
              <w:pStyle w:val="TableParagraph"/>
              <w:spacing w:line="274" w:lineRule="exact"/>
              <w:ind w:left="107" w:right="396" w:firstLine="60"/>
              <w:rPr>
                <w:i/>
                <w:sz w:val="24"/>
              </w:rPr>
            </w:pPr>
            <w:r>
              <w:rPr>
                <w:i/>
                <w:sz w:val="24"/>
              </w:rPr>
              <w:t>(Даты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темы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планируются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своего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 год)</w:t>
            </w:r>
          </w:p>
        </w:tc>
        <w:tc>
          <w:tcPr>
            <w:tcW w:w="1419" w:type="dxa"/>
          </w:tcPr>
          <w:p w:rsidR="002D4725" w:rsidRDefault="006F5087">
            <w:pPr>
              <w:pStyle w:val="TableParagraph"/>
              <w:spacing w:line="272" w:lineRule="exact"/>
              <w:ind w:left="526" w:right="5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7" w:type="dxa"/>
          </w:tcPr>
          <w:p w:rsidR="002D4725" w:rsidRDefault="006F5087">
            <w:pPr>
              <w:pStyle w:val="TableParagraph"/>
              <w:ind w:left="354" w:right="358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092" w:type="dxa"/>
          </w:tcPr>
          <w:p w:rsidR="002D4725" w:rsidRDefault="006F5087">
            <w:pPr>
              <w:pStyle w:val="TableParagraph"/>
              <w:ind w:left="214" w:right="4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633"/>
        </w:trPr>
        <w:tc>
          <w:tcPr>
            <w:tcW w:w="4645" w:type="dxa"/>
          </w:tcPr>
          <w:p w:rsidR="002D4725" w:rsidRDefault="006F5087">
            <w:pPr>
              <w:pStyle w:val="TableParagraph"/>
              <w:ind w:left="215" w:right="676"/>
              <w:rPr>
                <w:sz w:val="24"/>
              </w:rPr>
            </w:pPr>
            <w:r>
              <w:rPr>
                <w:sz w:val="24"/>
              </w:rPr>
              <w:t>Составление с учащимися 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«Дом-школа-дом»</w:t>
            </w:r>
          </w:p>
        </w:tc>
        <w:tc>
          <w:tcPr>
            <w:tcW w:w="1419" w:type="dxa"/>
          </w:tcPr>
          <w:p w:rsidR="002D4725" w:rsidRDefault="006F5087">
            <w:pPr>
              <w:pStyle w:val="TableParagraph"/>
              <w:spacing w:line="272" w:lineRule="exact"/>
              <w:ind w:left="526" w:right="5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7" w:type="dxa"/>
          </w:tcPr>
          <w:p w:rsidR="002D4725" w:rsidRDefault="006F5087">
            <w:pPr>
              <w:pStyle w:val="TableParagraph"/>
              <w:spacing w:line="272" w:lineRule="exact"/>
              <w:ind w:left="378"/>
              <w:rPr>
                <w:sz w:val="24"/>
              </w:rPr>
            </w:pPr>
            <w:r>
              <w:rPr>
                <w:sz w:val="24"/>
              </w:rPr>
              <w:t>4-8</w:t>
            </w:r>
          </w:p>
          <w:p w:rsidR="002D4725" w:rsidRDefault="006F5087">
            <w:pPr>
              <w:pStyle w:val="TableParagraph"/>
              <w:spacing w:before="41"/>
              <w:ind w:left="378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092" w:type="dxa"/>
          </w:tcPr>
          <w:p w:rsidR="002D4725" w:rsidRDefault="006F5087">
            <w:pPr>
              <w:pStyle w:val="TableParagraph"/>
              <w:spacing w:line="272" w:lineRule="exact"/>
              <w:ind w:left="21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D4725" w:rsidRDefault="006F5087">
            <w:pPr>
              <w:pStyle w:val="TableParagraph"/>
              <w:spacing w:before="41"/>
              <w:ind w:left="21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1105"/>
        </w:trPr>
        <w:tc>
          <w:tcPr>
            <w:tcW w:w="4645" w:type="dxa"/>
          </w:tcPr>
          <w:p w:rsidR="002D4725" w:rsidRDefault="006F5087">
            <w:pPr>
              <w:pStyle w:val="TableParagraph"/>
              <w:ind w:left="215" w:right="628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ДТП.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сотрудников ГИБДД с учащимися,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ПДД.</w:t>
            </w:r>
          </w:p>
        </w:tc>
        <w:tc>
          <w:tcPr>
            <w:tcW w:w="1419" w:type="dxa"/>
          </w:tcPr>
          <w:p w:rsidR="002D4725" w:rsidRDefault="006F5087">
            <w:pPr>
              <w:pStyle w:val="TableParagraph"/>
              <w:spacing w:line="274" w:lineRule="exact"/>
              <w:ind w:left="526" w:right="5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7" w:type="dxa"/>
          </w:tcPr>
          <w:p w:rsidR="002D4725" w:rsidRDefault="006F5087">
            <w:pPr>
              <w:pStyle w:val="TableParagraph"/>
              <w:spacing w:line="274" w:lineRule="exact"/>
              <w:ind w:left="14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92" w:type="dxa"/>
          </w:tcPr>
          <w:p w:rsidR="002D4725" w:rsidRDefault="006F5087">
            <w:pPr>
              <w:pStyle w:val="TableParagraph"/>
              <w:spacing w:line="276" w:lineRule="exact"/>
              <w:ind w:left="214" w:right="42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635"/>
        </w:trPr>
        <w:tc>
          <w:tcPr>
            <w:tcW w:w="4645" w:type="dxa"/>
          </w:tcPr>
          <w:p w:rsidR="002D4725" w:rsidRDefault="006F5087">
            <w:pPr>
              <w:pStyle w:val="TableParagraph"/>
              <w:spacing w:line="272" w:lineRule="exact"/>
              <w:ind w:left="215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2D4725" w:rsidRDefault="006F5087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«Здоровье-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богатство!»</w:t>
            </w:r>
          </w:p>
        </w:tc>
        <w:tc>
          <w:tcPr>
            <w:tcW w:w="1419" w:type="dxa"/>
          </w:tcPr>
          <w:p w:rsidR="002D4725" w:rsidRDefault="006F5087">
            <w:pPr>
              <w:pStyle w:val="TableParagraph"/>
              <w:spacing w:line="274" w:lineRule="exact"/>
              <w:ind w:left="526" w:right="5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7" w:type="dxa"/>
          </w:tcPr>
          <w:p w:rsidR="002D4725" w:rsidRDefault="006F5087">
            <w:pPr>
              <w:pStyle w:val="TableParagraph"/>
              <w:spacing w:line="274" w:lineRule="exact"/>
              <w:ind w:left="16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092" w:type="dxa"/>
          </w:tcPr>
          <w:p w:rsidR="002D4725" w:rsidRDefault="006F5087">
            <w:pPr>
              <w:pStyle w:val="TableParagraph"/>
              <w:spacing w:line="274" w:lineRule="exact"/>
              <w:ind w:left="214"/>
              <w:rPr>
                <w:sz w:val="24"/>
              </w:rPr>
            </w:pPr>
            <w:r>
              <w:rPr>
                <w:sz w:val="24"/>
              </w:rPr>
              <w:t>Замдирект</w:t>
            </w:r>
          </w:p>
          <w:p w:rsidR="002D4725" w:rsidRDefault="006F5087">
            <w:pPr>
              <w:pStyle w:val="TableParagraph"/>
              <w:spacing w:before="41"/>
              <w:ind w:left="214"/>
              <w:rPr>
                <w:sz w:val="24"/>
              </w:rPr>
            </w:pPr>
            <w:r>
              <w:rPr>
                <w:sz w:val="24"/>
              </w:rPr>
              <w:t>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2D4725">
        <w:trPr>
          <w:trHeight w:val="635"/>
        </w:trPr>
        <w:tc>
          <w:tcPr>
            <w:tcW w:w="4645" w:type="dxa"/>
          </w:tcPr>
          <w:p w:rsidR="002D4725" w:rsidRDefault="006F5087">
            <w:pPr>
              <w:pStyle w:val="TableParagraph"/>
              <w:spacing w:line="272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</w:p>
        </w:tc>
        <w:tc>
          <w:tcPr>
            <w:tcW w:w="1419" w:type="dxa"/>
          </w:tcPr>
          <w:p w:rsidR="002D4725" w:rsidRDefault="006F5087">
            <w:pPr>
              <w:pStyle w:val="TableParagraph"/>
              <w:spacing w:line="272" w:lineRule="exact"/>
              <w:ind w:left="526" w:right="5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7" w:type="dxa"/>
          </w:tcPr>
          <w:p w:rsidR="002D4725" w:rsidRDefault="006F5087">
            <w:pPr>
              <w:pStyle w:val="TableParagraph"/>
              <w:spacing w:line="272" w:lineRule="exact"/>
              <w:ind w:left="2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D4725" w:rsidRDefault="006F5087">
            <w:pPr>
              <w:pStyle w:val="TableParagraph"/>
              <w:spacing w:before="41"/>
              <w:ind w:left="212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092" w:type="dxa"/>
          </w:tcPr>
          <w:p w:rsidR="002D4725" w:rsidRDefault="006F5087">
            <w:pPr>
              <w:pStyle w:val="TableParagraph"/>
              <w:spacing w:line="272" w:lineRule="exact"/>
              <w:ind w:left="214"/>
              <w:rPr>
                <w:sz w:val="24"/>
              </w:rPr>
            </w:pPr>
            <w:r>
              <w:rPr>
                <w:sz w:val="24"/>
              </w:rPr>
              <w:t>Зам.директ</w:t>
            </w:r>
          </w:p>
          <w:p w:rsidR="002D4725" w:rsidRDefault="006F5087">
            <w:pPr>
              <w:pStyle w:val="TableParagraph"/>
              <w:spacing w:before="41"/>
              <w:ind w:left="214"/>
              <w:rPr>
                <w:sz w:val="24"/>
              </w:rPr>
            </w:pPr>
            <w:r>
              <w:rPr>
                <w:sz w:val="24"/>
              </w:rPr>
              <w:t>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2D4725">
        <w:trPr>
          <w:trHeight w:val="828"/>
        </w:trPr>
        <w:tc>
          <w:tcPr>
            <w:tcW w:w="4645" w:type="dxa"/>
          </w:tcPr>
          <w:p w:rsidR="002D4725" w:rsidRDefault="006F5087">
            <w:pPr>
              <w:pStyle w:val="TableParagraph"/>
              <w:spacing w:line="272" w:lineRule="exact"/>
              <w:ind w:left="215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2D4725" w:rsidRDefault="006F5087">
            <w:pPr>
              <w:pStyle w:val="TableParagraph"/>
              <w:spacing w:line="270" w:lineRule="atLeast"/>
              <w:ind w:left="215" w:right="1545"/>
              <w:rPr>
                <w:sz w:val="24"/>
              </w:rPr>
            </w:pPr>
            <w:r>
              <w:rPr>
                <w:sz w:val="24"/>
              </w:rPr>
              <w:t>учащихся в период осенних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</w:tc>
        <w:tc>
          <w:tcPr>
            <w:tcW w:w="1419" w:type="dxa"/>
          </w:tcPr>
          <w:p w:rsidR="002D4725" w:rsidRDefault="006F5087">
            <w:pPr>
              <w:pStyle w:val="TableParagraph"/>
              <w:spacing w:line="272" w:lineRule="exact"/>
              <w:ind w:left="526" w:right="5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7" w:type="dxa"/>
          </w:tcPr>
          <w:p w:rsidR="002D4725" w:rsidRDefault="006F5087">
            <w:pPr>
              <w:pStyle w:val="TableParagraph"/>
              <w:spacing w:line="272" w:lineRule="exact"/>
              <w:ind w:left="128"/>
              <w:rPr>
                <w:sz w:val="24"/>
              </w:rPr>
            </w:pPr>
            <w:r>
              <w:rPr>
                <w:sz w:val="24"/>
              </w:rPr>
              <w:t>Перед</w:t>
            </w:r>
          </w:p>
          <w:p w:rsidR="002D4725" w:rsidRDefault="006F5087">
            <w:pPr>
              <w:pStyle w:val="TableParagraph"/>
              <w:spacing w:line="270" w:lineRule="atLeast"/>
              <w:ind w:left="140" w:right="152"/>
              <w:rPr>
                <w:sz w:val="24"/>
              </w:rPr>
            </w:pPr>
            <w:r>
              <w:rPr>
                <w:sz w:val="24"/>
              </w:rPr>
              <w:t>каникулам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92" w:type="dxa"/>
          </w:tcPr>
          <w:p w:rsidR="002D4725" w:rsidRDefault="006F5087">
            <w:pPr>
              <w:pStyle w:val="TableParagraph"/>
              <w:ind w:left="214" w:right="4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633"/>
        </w:trPr>
        <w:tc>
          <w:tcPr>
            <w:tcW w:w="4645" w:type="dxa"/>
          </w:tcPr>
          <w:p w:rsidR="002D4725" w:rsidRDefault="006F5087">
            <w:pPr>
              <w:pStyle w:val="TableParagraph"/>
              <w:spacing w:line="272" w:lineRule="exact"/>
              <w:ind w:left="215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419" w:type="dxa"/>
          </w:tcPr>
          <w:p w:rsidR="002D4725" w:rsidRDefault="006F5087">
            <w:pPr>
              <w:pStyle w:val="TableParagraph"/>
              <w:spacing w:line="272" w:lineRule="exact"/>
              <w:ind w:left="526" w:right="5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7" w:type="dxa"/>
          </w:tcPr>
          <w:p w:rsidR="002D4725" w:rsidRDefault="006F5087">
            <w:pPr>
              <w:pStyle w:val="TableParagraph"/>
              <w:spacing w:line="272" w:lineRule="exact"/>
              <w:ind w:left="356"/>
              <w:rPr>
                <w:sz w:val="24"/>
              </w:rPr>
            </w:pPr>
            <w:r>
              <w:rPr>
                <w:sz w:val="24"/>
              </w:rPr>
              <w:t>13-20</w:t>
            </w:r>
          </w:p>
          <w:p w:rsidR="002D4725" w:rsidRDefault="006F5087">
            <w:pPr>
              <w:pStyle w:val="TableParagraph"/>
              <w:spacing w:before="41"/>
              <w:ind w:left="356"/>
              <w:rPr>
                <w:sz w:val="24"/>
              </w:rPr>
            </w:pPr>
            <w:r>
              <w:rPr>
                <w:sz w:val="24"/>
              </w:rPr>
              <w:t>ноября</w:t>
            </w:r>
          </w:p>
        </w:tc>
        <w:tc>
          <w:tcPr>
            <w:tcW w:w="2092" w:type="dxa"/>
          </w:tcPr>
          <w:p w:rsidR="002D4725" w:rsidRDefault="006F5087">
            <w:pPr>
              <w:pStyle w:val="TableParagraph"/>
              <w:spacing w:line="272" w:lineRule="exact"/>
              <w:ind w:left="21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D4725" w:rsidRDefault="006F5087">
            <w:pPr>
              <w:pStyle w:val="TableParagraph"/>
              <w:spacing w:before="41"/>
              <w:ind w:left="21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1106"/>
        </w:trPr>
        <w:tc>
          <w:tcPr>
            <w:tcW w:w="4645" w:type="dxa"/>
          </w:tcPr>
          <w:p w:rsidR="002D4725" w:rsidRDefault="006F5087">
            <w:pPr>
              <w:pStyle w:val="TableParagraph"/>
              <w:spacing w:line="276" w:lineRule="exact"/>
              <w:ind w:left="215" w:right="551"/>
              <w:rPr>
                <w:sz w:val="24"/>
              </w:rPr>
            </w:pPr>
            <w:r>
              <w:rPr>
                <w:sz w:val="24"/>
              </w:rPr>
              <w:t>Беседы по пожарной 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водоемах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зимний период, поведение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Елках.</w:t>
            </w:r>
          </w:p>
        </w:tc>
        <w:tc>
          <w:tcPr>
            <w:tcW w:w="1419" w:type="dxa"/>
          </w:tcPr>
          <w:p w:rsidR="002D4725" w:rsidRDefault="006F5087">
            <w:pPr>
              <w:pStyle w:val="TableParagraph"/>
              <w:spacing w:line="274" w:lineRule="exact"/>
              <w:ind w:left="526" w:right="5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7" w:type="dxa"/>
          </w:tcPr>
          <w:p w:rsidR="002D4725" w:rsidRDefault="006F5087">
            <w:pPr>
              <w:pStyle w:val="TableParagraph"/>
              <w:ind w:left="176" w:right="131" w:hanging="6"/>
              <w:jc w:val="center"/>
              <w:rPr>
                <w:sz w:val="24"/>
              </w:rPr>
            </w:pP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92" w:type="dxa"/>
          </w:tcPr>
          <w:p w:rsidR="002D4725" w:rsidRDefault="006F5087">
            <w:pPr>
              <w:pStyle w:val="TableParagraph"/>
              <w:ind w:left="214" w:right="4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1269"/>
        </w:trPr>
        <w:tc>
          <w:tcPr>
            <w:tcW w:w="4645" w:type="dxa"/>
          </w:tcPr>
          <w:p w:rsidR="002D4725" w:rsidRDefault="006F5087">
            <w:pPr>
              <w:pStyle w:val="TableParagraph"/>
              <w:spacing w:line="276" w:lineRule="auto"/>
              <w:ind w:left="215" w:right="721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экстренному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выводу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персонала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школы.</w:t>
            </w:r>
          </w:p>
        </w:tc>
        <w:tc>
          <w:tcPr>
            <w:tcW w:w="1419" w:type="dxa"/>
          </w:tcPr>
          <w:p w:rsidR="002D4725" w:rsidRDefault="006F5087">
            <w:pPr>
              <w:pStyle w:val="TableParagraph"/>
              <w:spacing w:line="272" w:lineRule="exact"/>
              <w:ind w:left="526" w:right="5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7" w:type="dxa"/>
          </w:tcPr>
          <w:p w:rsidR="002D4725" w:rsidRDefault="006F508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092" w:type="dxa"/>
          </w:tcPr>
          <w:p w:rsidR="002D4725" w:rsidRDefault="006F5087">
            <w:pPr>
              <w:pStyle w:val="TableParagraph"/>
              <w:spacing w:line="276" w:lineRule="auto"/>
              <w:ind w:left="214" w:right="58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2D4725" w:rsidRDefault="006F5087">
            <w:pPr>
              <w:pStyle w:val="TableParagraph"/>
              <w:spacing w:line="274" w:lineRule="exact"/>
              <w:ind w:left="21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991"/>
        </w:trPr>
        <w:tc>
          <w:tcPr>
            <w:tcW w:w="4645" w:type="dxa"/>
          </w:tcPr>
          <w:p w:rsidR="002D4725" w:rsidRDefault="006F5087">
            <w:pPr>
              <w:pStyle w:val="TableParagraph"/>
              <w:spacing w:line="276" w:lineRule="auto"/>
              <w:ind w:left="215" w:right="941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в период весенних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«Осторожно,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гололед».</w:t>
            </w:r>
          </w:p>
        </w:tc>
        <w:tc>
          <w:tcPr>
            <w:tcW w:w="1419" w:type="dxa"/>
          </w:tcPr>
          <w:p w:rsidR="002D4725" w:rsidRDefault="006F5087">
            <w:pPr>
              <w:pStyle w:val="TableParagraph"/>
              <w:spacing w:line="272" w:lineRule="exact"/>
              <w:ind w:left="526" w:right="5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7" w:type="dxa"/>
          </w:tcPr>
          <w:p w:rsidR="002D4725" w:rsidRDefault="006F508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092" w:type="dxa"/>
          </w:tcPr>
          <w:p w:rsidR="002D4725" w:rsidRDefault="006F5087">
            <w:pPr>
              <w:pStyle w:val="TableParagraph"/>
              <w:spacing w:line="276" w:lineRule="auto"/>
              <w:ind w:left="214" w:right="4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551"/>
        </w:trPr>
        <w:tc>
          <w:tcPr>
            <w:tcW w:w="4645" w:type="dxa"/>
          </w:tcPr>
          <w:p w:rsidR="002D4725" w:rsidRDefault="006F5087">
            <w:pPr>
              <w:pStyle w:val="TableParagraph"/>
              <w:spacing w:line="272" w:lineRule="exact"/>
              <w:ind w:left="215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ДТП</w:t>
            </w:r>
          </w:p>
        </w:tc>
        <w:tc>
          <w:tcPr>
            <w:tcW w:w="1419" w:type="dxa"/>
          </w:tcPr>
          <w:p w:rsidR="002D4725" w:rsidRDefault="006F5087">
            <w:pPr>
              <w:pStyle w:val="TableParagraph"/>
              <w:spacing w:line="272" w:lineRule="exact"/>
              <w:ind w:left="526" w:right="5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7" w:type="dxa"/>
          </w:tcPr>
          <w:p w:rsidR="002D4725" w:rsidRDefault="006F5087">
            <w:pPr>
              <w:pStyle w:val="TableParagraph"/>
              <w:spacing w:line="272" w:lineRule="exact"/>
              <w:ind w:left="451" w:right="443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092" w:type="dxa"/>
          </w:tcPr>
          <w:p w:rsidR="002D4725" w:rsidRDefault="006F5087">
            <w:pPr>
              <w:pStyle w:val="TableParagraph"/>
              <w:spacing w:line="272" w:lineRule="exact"/>
              <w:ind w:left="214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:rsidR="002D4725" w:rsidRDefault="006F5087">
            <w:pPr>
              <w:pStyle w:val="TableParagraph"/>
              <w:spacing w:line="260" w:lineRule="exact"/>
              <w:ind w:left="214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</w:p>
        </w:tc>
      </w:tr>
      <w:tr w:rsidR="002D4725">
        <w:trPr>
          <w:trHeight w:val="1268"/>
        </w:trPr>
        <w:tc>
          <w:tcPr>
            <w:tcW w:w="4645" w:type="dxa"/>
            <w:tcBorders>
              <w:bottom w:val="single" w:sz="12" w:space="0" w:color="000000"/>
            </w:tcBorders>
          </w:tcPr>
          <w:p w:rsidR="002D4725" w:rsidRDefault="006F5087">
            <w:pPr>
              <w:pStyle w:val="TableParagraph"/>
              <w:spacing w:line="276" w:lineRule="auto"/>
              <w:ind w:left="215" w:right="467"/>
              <w:rPr>
                <w:sz w:val="24"/>
              </w:rPr>
            </w:pPr>
            <w:r>
              <w:rPr>
                <w:sz w:val="24"/>
              </w:rPr>
              <w:t>Профилактика безопасного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каникулах. Инструктажи по ПДД,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ж/д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D4725" w:rsidRDefault="006F5087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водоемах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1419" w:type="dxa"/>
            <w:tcBorders>
              <w:bottom w:val="single" w:sz="12" w:space="0" w:color="000000"/>
            </w:tcBorders>
          </w:tcPr>
          <w:p w:rsidR="002D4725" w:rsidRDefault="006F5087">
            <w:pPr>
              <w:pStyle w:val="TableParagraph"/>
              <w:spacing w:line="272" w:lineRule="exact"/>
              <w:ind w:left="526" w:right="5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7" w:type="dxa"/>
            <w:tcBorders>
              <w:bottom w:val="single" w:sz="12" w:space="0" w:color="000000"/>
            </w:tcBorders>
          </w:tcPr>
          <w:p w:rsidR="002D4725" w:rsidRDefault="006F5087">
            <w:pPr>
              <w:pStyle w:val="TableParagraph"/>
              <w:spacing w:line="272" w:lineRule="exact"/>
              <w:ind w:left="448" w:right="44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092" w:type="dxa"/>
            <w:tcBorders>
              <w:bottom w:val="single" w:sz="12" w:space="0" w:color="000000"/>
            </w:tcBorders>
          </w:tcPr>
          <w:p w:rsidR="002D4725" w:rsidRDefault="006F5087">
            <w:pPr>
              <w:pStyle w:val="TableParagraph"/>
              <w:spacing w:line="276" w:lineRule="auto"/>
              <w:ind w:left="214" w:right="4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426"/>
        </w:trPr>
        <w:tc>
          <w:tcPr>
            <w:tcW w:w="9573" w:type="dxa"/>
            <w:gridSpan w:val="4"/>
            <w:tcBorders>
              <w:top w:val="single" w:sz="12" w:space="0" w:color="000000"/>
            </w:tcBorders>
          </w:tcPr>
          <w:p w:rsidR="002D4725" w:rsidRDefault="006F5087">
            <w:pPr>
              <w:pStyle w:val="TableParagraph"/>
              <w:spacing w:line="269" w:lineRule="exact"/>
              <w:ind w:left="2399" w:right="22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"Социальное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партнерство"</w:t>
            </w:r>
          </w:p>
        </w:tc>
      </w:tr>
    </w:tbl>
    <w:p w:rsidR="002D4725" w:rsidRDefault="002D4725">
      <w:pPr>
        <w:spacing w:line="269" w:lineRule="exact"/>
        <w:jc w:val="center"/>
        <w:rPr>
          <w:sz w:val="24"/>
        </w:rPr>
        <w:sectPr w:rsidR="002D4725">
          <w:pgSz w:w="11910" w:h="16840"/>
          <w:pgMar w:top="1120" w:right="620" w:bottom="840" w:left="700" w:header="0" w:footer="647" w:gutter="0"/>
          <w:cols w:space="720"/>
        </w:sectPr>
      </w:pPr>
    </w:p>
    <w:tbl>
      <w:tblPr>
        <w:tblStyle w:val="TableNormal"/>
        <w:tblW w:w="0" w:type="auto"/>
        <w:tblInd w:w="7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0"/>
        <w:gridCol w:w="1139"/>
        <w:gridCol w:w="1696"/>
        <w:gridCol w:w="1619"/>
      </w:tblGrid>
      <w:tr w:rsidR="002D4725">
        <w:trPr>
          <w:trHeight w:val="2848"/>
        </w:trPr>
        <w:tc>
          <w:tcPr>
            <w:tcW w:w="5100" w:type="dxa"/>
          </w:tcPr>
          <w:p w:rsidR="002D4725" w:rsidRDefault="006F5087">
            <w:pPr>
              <w:pStyle w:val="TableParagraph"/>
              <w:spacing w:line="273" w:lineRule="auto"/>
              <w:ind w:left="229" w:right="8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договорами о сотрудничестве), в 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воспитания и календарного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139" w:type="dxa"/>
          </w:tcPr>
          <w:p w:rsidR="002D4725" w:rsidRDefault="006F5087">
            <w:pPr>
              <w:pStyle w:val="TableParagraph"/>
              <w:spacing w:line="272" w:lineRule="exact"/>
              <w:ind w:left="47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6" w:type="dxa"/>
          </w:tcPr>
          <w:p w:rsidR="002D4725" w:rsidRDefault="006F5087">
            <w:pPr>
              <w:pStyle w:val="TableParagraph"/>
              <w:spacing w:line="273" w:lineRule="auto"/>
              <w:ind w:left="691" w:right="240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19" w:type="dxa"/>
          </w:tcPr>
          <w:p w:rsidR="002D4725" w:rsidRDefault="006F5087">
            <w:pPr>
              <w:pStyle w:val="TableParagraph"/>
              <w:spacing w:line="276" w:lineRule="auto"/>
              <w:ind w:left="227" w:right="134" w:hanging="2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</w:t>
            </w:r>
          </w:p>
          <w:p w:rsidR="002D4725" w:rsidRDefault="006F5087">
            <w:pPr>
              <w:pStyle w:val="TableParagraph"/>
              <w:spacing w:line="267" w:lineRule="exact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р</w:t>
            </w:r>
          </w:p>
        </w:tc>
      </w:tr>
      <w:tr w:rsidR="002D4725">
        <w:trPr>
          <w:trHeight w:val="2846"/>
        </w:trPr>
        <w:tc>
          <w:tcPr>
            <w:tcW w:w="5100" w:type="dxa"/>
            <w:tcBorders>
              <w:bottom w:val="single" w:sz="8" w:space="0" w:color="000000"/>
            </w:tcBorders>
          </w:tcPr>
          <w:p w:rsidR="002D4725" w:rsidRDefault="006F5087">
            <w:pPr>
              <w:pStyle w:val="TableParagraph"/>
              <w:tabs>
                <w:tab w:val="left" w:pos="2097"/>
                <w:tab w:val="left" w:pos="3594"/>
              </w:tabs>
              <w:spacing w:line="276" w:lineRule="auto"/>
              <w:ind w:left="229" w:right="83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z w:val="24"/>
              </w:rPr>
              <w:tab/>
              <w:t>занятий,</w:t>
            </w:r>
            <w:r>
              <w:rPr>
                <w:sz w:val="24"/>
              </w:rPr>
              <w:tab/>
              <w:t>внешкольных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 соответствующей тематической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  <w:tc>
          <w:tcPr>
            <w:tcW w:w="1139" w:type="dxa"/>
            <w:tcBorders>
              <w:bottom w:val="single" w:sz="8" w:space="0" w:color="000000"/>
            </w:tcBorders>
          </w:tcPr>
          <w:p w:rsidR="002D4725" w:rsidRDefault="006F5087">
            <w:pPr>
              <w:pStyle w:val="TableParagraph"/>
              <w:spacing w:line="269" w:lineRule="exact"/>
              <w:ind w:left="47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6" w:type="dxa"/>
            <w:tcBorders>
              <w:bottom w:val="single" w:sz="8" w:space="0" w:color="000000"/>
            </w:tcBorders>
          </w:tcPr>
          <w:p w:rsidR="002D4725" w:rsidRDefault="006F5087">
            <w:pPr>
              <w:pStyle w:val="TableParagraph"/>
              <w:spacing w:line="273" w:lineRule="auto"/>
              <w:ind w:left="691" w:right="240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19" w:type="dxa"/>
            <w:tcBorders>
              <w:bottom w:val="single" w:sz="8" w:space="0" w:color="000000"/>
            </w:tcBorders>
          </w:tcPr>
          <w:p w:rsidR="002D4725" w:rsidRDefault="006F5087">
            <w:pPr>
              <w:pStyle w:val="TableParagraph"/>
              <w:spacing w:line="276" w:lineRule="auto"/>
              <w:ind w:left="227" w:right="134" w:hanging="2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</w:t>
            </w:r>
          </w:p>
          <w:p w:rsidR="002D4725" w:rsidRDefault="006F5087">
            <w:pPr>
              <w:pStyle w:val="TableParagraph"/>
              <w:spacing w:line="267" w:lineRule="exact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р</w:t>
            </w:r>
          </w:p>
        </w:tc>
      </w:tr>
      <w:tr w:rsidR="002D4725">
        <w:trPr>
          <w:trHeight w:val="385"/>
        </w:trPr>
        <w:tc>
          <w:tcPr>
            <w:tcW w:w="9554" w:type="dxa"/>
            <w:gridSpan w:val="4"/>
            <w:tcBorders>
              <w:top w:val="single" w:sz="8" w:space="0" w:color="000000"/>
            </w:tcBorders>
          </w:tcPr>
          <w:p w:rsidR="002D4725" w:rsidRDefault="006F5087">
            <w:pPr>
              <w:pStyle w:val="TableParagraph"/>
              <w:spacing w:line="269" w:lineRule="exact"/>
              <w:ind w:left="3087"/>
              <w:rPr>
                <w:b/>
                <w:sz w:val="24"/>
              </w:rPr>
            </w:pPr>
            <w:r>
              <w:rPr>
                <w:b/>
                <w:sz w:val="24"/>
              </w:rPr>
              <w:t>13.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«Профориентация»</w:t>
            </w:r>
          </w:p>
        </w:tc>
      </w:tr>
      <w:tr w:rsidR="002D4725">
        <w:trPr>
          <w:trHeight w:val="590"/>
        </w:trPr>
        <w:tc>
          <w:tcPr>
            <w:tcW w:w="5100" w:type="dxa"/>
          </w:tcPr>
          <w:p w:rsidR="002D4725" w:rsidRDefault="006F5087">
            <w:pPr>
              <w:pStyle w:val="TableParagraph"/>
              <w:spacing w:line="272" w:lineRule="exact"/>
              <w:ind w:left="9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1139" w:type="dxa"/>
          </w:tcPr>
          <w:p w:rsidR="002D4725" w:rsidRDefault="006F5087">
            <w:pPr>
              <w:pStyle w:val="TableParagraph"/>
              <w:spacing w:line="272" w:lineRule="exact"/>
              <w:ind w:left="20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Классы</w:t>
            </w:r>
          </w:p>
        </w:tc>
        <w:tc>
          <w:tcPr>
            <w:tcW w:w="1696" w:type="dxa"/>
          </w:tcPr>
          <w:p w:rsidR="002D4725" w:rsidRDefault="006F5087">
            <w:pPr>
              <w:pStyle w:val="TableParagraph"/>
              <w:spacing w:line="272" w:lineRule="exact"/>
              <w:ind w:left="53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Дата</w:t>
            </w:r>
          </w:p>
        </w:tc>
        <w:tc>
          <w:tcPr>
            <w:tcW w:w="1619" w:type="dxa"/>
          </w:tcPr>
          <w:p w:rsidR="002D4725" w:rsidRDefault="006F5087">
            <w:pPr>
              <w:pStyle w:val="TableParagraph"/>
              <w:spacing w:line="272" w:lineRule="exact"/>
              <w:ind w:left="9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</w:t>
            </w:r>
          </w:p>
          <w:p w:rsidR="002D4725" w:rsidRDefault="006F5087">
            <w:pPr>
              <w:pStyle w:val="TableParagraph"/>
              <w:spacing w:before="19"/>
              <w:ind w:left="9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ные</w:t>
            </w:r>
          </w:p>
        </w:tc>
      </w:tr>
      <w:tr w:rsidR="002D4725">
        <w:trPr>
          <w:trHeight w:val="948"/>
        </w:trPr>
        <w:tc>
          <w:tcPr>
            <w:tcW w:w="5100" w:type="dxa"/>
          </w:tcPr>
          <w:p w:rsidR="002D4725" w:rsidRDefault="006F5087">
            <w:pPr>
              <w:pStyle w:val="TableParagraph"/>
              <w:spacing w:line="269" w:lineRule="exact"/>
              <w:ind w:left="19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</w:p>
          <w:p w:rsidR="002D4725" w:rsidRDefault="006F5087">
            <w:pPr>
              <w:pStyle w:val="TableParagraph"/>
              <w:spacing w:before="29"/>
              <w:ind w:left="245"/>
              <w:rPr>
                <w:sz w:val="24"/>
              </w:rPr>
            </w:pPr>
            <w:r>
              <w:rPr>
                <w:sz w:val="24"/>
              </w:rPr>
              <w:t>(темы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планируются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</w:tc>
        <w:tc>
          <w:tcPr>
            <w:tcW w:w="1139" w:type="dxa"/>
          </w:tcPr>
          <w:p w:rsidR="002D4725" w:rsidRDefault="006F5087">
            <w:pPr>
              <w:pStyle w:val="TableParagraph"/>
              <w:spacing w:line="269" w:lineRule="exact"/>
              <w:ind w:left="374" w:right="39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6" w:type="dxa"/>
          </w:tcPr>
          <w:p w:rsidR="002D4725" w:rsidRDefault="006F5087">
            <w:pPr>
              <w:pStyle w:val="TableParagraph"/>
              <w:spacing w:line="276" w:lineRule="auto"/>
              <w:ind w:left="194" w:right="593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четверть</w:t>
            </w:r>
          </w:p>
        </w:tc>
        <w:tc>
          <w:tcPr>
            <w:tcW w:w="1619" w:type="dxa"/>
          </w:tcPr>
          <w:p w:rsidR="002D4725" w:rsidRDefault="006F5087">
            <w:pPr>
              <w:pStyle w:val="TableParagraph"/>
              <w:spacing w:line="276" w:lineRule="auto"/>
              <w:ind w:left="201" w:right="9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</w:t>
            </w:r>
          </w:p>
          <w:p w:rsidR="002D4725" w:rsidRDefault="006F5087">
            <w:pPr>
              <w:pStyle w:val="TableParagraph"/>
              <w:spacing w:line="275" w:lineRule="exact"/>
              <w:ind w:left="201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 w:rsidR="002D4725">
        <w:trPr>
          <w:trHeight w:val="950"/>
        </w:trPr>
        <w:tc>
          <w:tcPr>
            <w:tcW w:w="5100" w:type="dxa"/>
          </w:tcPr>
          <w:p w:rsidR="002D4725" w:rsidRDefault="006F5087">
            <w:pPr>
              <w:pStyle w:val="TableParagraph"/>
              <w:spacing w:line="269" w:lineRule="exact"/>
              <w:ind w:left="197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Проектории.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</w:tc>
        <w:tc>
          <w:tcPr>
            <w:tcW w:w="1139" w:type="dxa"/>
          </w:tcPr>
          <w:p w:rsidR="002D4725" w:rsidRDefault="006F5087">
            <w:pPr>
              <w:pStyle w:val="TableParagraph"/>
              <w:spacing w:line="269" w:lineRule="exact"/>
              <w:ind w:left="374" w:right="39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6" w:type="dxa"/>
          </w:tcPr>
          <w:p w:rsidR="002D4725" w:rsidRDefault="006F5087">
            <w:pPr>
              <w:pStyle w:val="TableParagraph"/>
              <w:spacing w:line="276" w:lineRule="auto"/>
              <w:ind w:left="194" w:right="44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19" w:type="dxa"/>
          </w:tcPr>
          <w:p w:rsidR="002D4725" w:rsidRDefault="006F5087">
            <w:pPr>
              <w:pStyle w:val="TableParagraph"/>
              <w:spacing w:line="276" w:lineRule="auto"/>
              <w:ind w:left="201" w:right="9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</w:t>
            </w:r>
          </w:p>
          <w:p w:rsidR="002D4725" w:rsidRDefault="006F5087">
            <w:pPr>
              <w:pStyle w:val="TableParagraph"/>
              <w:spacing w:line="275" w:lineRule="exact"/>
              <w:ind w:left="201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 w:rsidR="002D4725">
        <w:trPr>
          <w:trHeight w:val="829"/>
        </w:trPr>
        <w:tc>
          <w:tcPr>
            <w:tcW w:w="5100" w:type="dxa"/>
          </w:tcPr>
          <w:p w:rsidR="002D4725" w:rsidRDefault="006F5087">
            <w:pPr>
              <w:pStyle w:val="TableParagraph"/>
              <w:ind w:left="197" w:right="1291"/>
              <w:rPr>
                <w:sz w:val="24"/>
              </w:rPr>
            </w:pPr>
            <w:r>
              <w:rPr>
                <w:sz w:val="24"/>
              </w:rPr>
              <w:t>Тематические экскурсии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</w:tc>
        <w:tc>
          <w:tcPr>
            <w:tcW w:w="1139" w:type="dxa"/>
          </w:tcPr>
          <w:p w:rsidR="002D4725" w:rsidRDefault="006F5087">
            <w:pPr>
              <w:pStyle w:val="TableParagraph"/>
              <w:spacing w:line="272" w:lineRule="exact"/>
              <w:ind w:left="374" w:right="39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96" w:type="dxa"/>
          </w:tcPr>
          <w:p w:rsidR="002D4725" w:rsidRDefault="006F5087">
            <w:pPr>
              <w:pStyle w:val="TableParagraph"/>
              <w:ind w:left="290" w:right="334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1619" w:type="dxa"/>
          </w:tcPr>
          <w:p w:rsidR="002D4725" w:rsidRDefault="006F5087">
            <w:pPr>
              <w:pStyle w:val="TableParagraph"/>
              <w:spacing w:line="272" w:lineRule="exact"/>
              <w:ind w:left="20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D4725" w:rsidRDefault="006F5087">
            <w:pPr>
              <w:pStyle w:val="TableParagraph"/>
              <w:spacing w:line="270" w:lineRule="atLeast"/>
              <w:ind w:left="201" w:right="96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2D4725" w:rsidRDefault="002D4725">
      <w:pPr>
        <w:pStyle w:val="a3"/>
        <w:spacing w:before="7"/>
        <w:ind w:left="0"/>
        <w:jc w:val="left"/>
        <w:rPr>
          <w:sz w:val="15"/>
        </w:rPr>
      </w:pPr>
    </w:p>
    <w:p w:rsidR="002D4725" w:rsidRDefault="006F5087" w:rsidP="00600EF9">
      <w:pPr>
        <w:pStyle w:val="2"/>
        <w:numPr>
          <w:ilvl w:val="1"/>
          <w:numId w:val="74"/>
        </w:numPr>
        <w:tabs>
          <w:tab w:val="left" w:pos="2526"/>
        </w:tabs>
        <w:spacing w:before="90" w:line="278" w:lineRule="auto"/>
        <w:ind w:left="4458" w:right="1048" w:hanging="2427"/>
        <w:jc w:val="both"/>
      </w:pPr>
      <w:r>
        <w:t>Характеристика условий реализации ООП НОО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 ФГОС</w:t>
      </w:r>
    </w:p>
    <w:p w:rsidR="002D4725" w:rsidRDefault="006F5087">
      <w:pPr>
        <w:pStyle w:val="a3"/>
        <w:spacing w:line="276" w:lineRule="auto"/>
        <w:ind w:left="1002" w:right="232" w:firstLine="707"/>
      </w:pPr>
      <w:r>
        <w:t>Условия реализации ООП НОО разработаны на основе требований ФГОС НОО,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-1"/>
        </w:rPr>
        <w:t xml:space="preserve"> </w:t>
      </w:r>
      <w:r>
        <w:t>и включает:</w:t>
      </w:r>
    </w:p>
    <w:p w:rsidR="002D4725" w:rsidRDefault="006F5087" w:rsidP="00600EF9">
      <w:pPr>
        <w:pStyle w:val="a4"/>
        <w:numPr>
          <w:ilvl w:val="0"/>
          <w:numId w:val="70"/>
        </w:numPr>
        <w:tabs>
          <w:tab w:val="left" w:pos="1286"/>
        </w:tabs>
        <w:spacing w:line="275" w:lineRule="exact"/>
        <w:jc w:val="both"/>
        <w:rPr>
          <w:sz w:val="24"/>
        </w:rPr>
      </w:pPr>
      <w:r>
        <w:rPr>
          <w:sz w:val="24"/>
        </w:rPr>
        <w:t>общесистемные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требования;</w:t>
      </w:r>
    </w:p>
    <w:p w:rsidR="002D4725" w:rsidRDefault="006F5087" w:rsidP="00600EF9">
      <w:pPr>
        <w:pStyle w:val="a4"/>
        <w:numPr>
          <w:ilvl w:val="0"/>
          <w:numId w:val="70"/>
        </w:numPr>
        <w:tabs>
          <w:tab w:val="left" w:pos="1286"/>
        </w:tabs>
        <w:spacing w:before="39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материально-техническому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учебно-методическому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обеспечению;</w:t>
      </w:r>
    </w:p>
    <w:p w:rsidR="002D4725" w:rsidRDefault="006F5087" w:rsidP="00600EF9">
      <w:pPr>
        <w:pStyle w:val="a4"/>
        <w:numPr>
          <w:ilvl w:val="0"/>
          <w:numId w:val="70"/>
        </w:numPr>
        <w:tabs>
          <w:tab w:val="left" w:pos="1286"/>
        </w:tabs>
        <w:spacing w:before="41" w:line="276" w:lineRule="auto"/>
        <w:ind w:left="1710" w:right="228" w:hanging="708"/>
        <w:jc w:val="both"/>
        <w:rPr>
          <w:sz w:val="24"/>
        </w:rPr>
      </w:pPr>
      <w:r>
        <w:rPr>
          <w:sz w:val="24"/>
        </w:rPr>
        <w:t>требования к психолого-педагогическим, кадровым и финансовым условиям.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Интегративным</w:t>
      </w:r>
      <w:r>
        <w:rPr>
          <w:spacing w:val="27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2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2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9"/>
          <w:sz w:val="24"/>
        </w:rPr>
        <w:t xml:space="preserve"> </w:t>
      </w:r>
      <w:r>
        <w:rPr>
          <w:sz w:val="24"/>
        </w:rPr>
        <w:t>ООП</w:t>
      </w:r>
    </w:p>
    <w:p w:rsidR="002D4725" w:rsidRDefault="006F5087">
      <w:pPr>
        <w:pStyle w:val="a3"/>
        <w:spacing w:line="278" w:lineRule="auto"/>
        <w:ind w:left="1002" w:right="229"/>
      </w:pPr>
      <w:r>
        <w:t>НОО</w:t>
      </w:r>
      <w:r>
        <w:rPr>
          <w:spacing w:val="11"/>
        </w:rPr>
        <w:t xml:space="preserve"> </w:t>
      </w:r>
      <w:r>
        <w:t>является</w:t>
      </w:r>
      <w:r>
        <w:rPr>
          <w:spacing w:val="14"/>
        </w:rPr>
        <w:t xml:space="preserve"> </w:t>
      </w:r>
      <w:r>
        <w:t>создание</w:t>
      </w:r>
      <w:r>
        <w:rPr>
          <w:spacing w:val="12"/>
        </w:rPr>
        <w:t xml:space="preserve"> </w:t>
      </w:r>
      <w:r>
        <w:t>комфортной</w:t>
      </w:r>
      <w:r>
        <w:rPr>
          <w:spacing w:val="13"/>
        </w:rPr>
        <w:t xml:space="preserve"> </w:t>
      </w:r>
      <w:r>
        <w:t>развивающей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среды</w:t>
      </w:r>
      <w:r>
        <w:rPr>
          <w:spacing w:val="14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отношению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обучающимся и педагогическим</w:t>
      </w:r>
      <w:r>
        <w:rPr>
          <w:spacing w:val="-1"/>
        </w:rPr>
        <w:t xml:space="preserve"> </w:t>
      </w:r>
      <w:r>
        <w:t>работникам.</w:t>
      </w:r>
    </w:p>
    <w:p w:rsidR="002D4725" w:rsidRDefault="006F5087">
      <w:pPr>
        <w:pStyle w:val="3"/>
        <w:spacing w:line="272" w:lineRule="exact"/>
        <w:ind w:left="4108"/>
      </w:pPr>
      <w:r>
        <w:t>Общесистемные</w:t>
      </w:r>
      <w:r>
        <w:rPr>
          <w:spacing w:val="-4"/>
        </w:rPr>
        <w:t xml:space="preserve"> </w:t>
      </w:r>
      <w:r>
        <w:t>требования</w:t>
      </w:r>
    </w:p>
    <w:p w:rsidR="002D4725" w:rsidRDefault="006F5087">
      <w:pPr>
        <w:pStyle w:val="a3"/>
        <w:spacing w:before="39" w:line="276" w:lineRule="auto"/>
        <w:ind w:left="1002" w:right="232" w:firstLine="707"/>
      </w:pPr>
      <w:r>
        <w:t>Общесистемные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6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 среды, 1)обеспечивающей получение качественного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7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доступность,</w:t>
      </w:r>
      <w:r>
        <w:rPr>
          <w:spacing w:val="7"/>
        </w:rPr>
        <w:t xml:space="preserve"> </w:t>
      </w:r>
      <w:r>
        <w:t>открытость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привлекательность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обучающихся,</w:t>
      </w:r>
      <w:r>
        <w:rPr>
          <w:spacing w:val="7"/>
        </w:rPr>
        <w:t xml:space="preserve"> </w:t>
      </w:r>
      <w:r>
        <w:t>их</w:t>
      </w:r>
    </w:p>
    <w:p w:rsidR="002D4725" w:rsidRDefault="002D4725">
      <w:pPr>
        <w:spacing w:line="276" w:lineRule="auto"/>
        <w:sectPr w:rsidR="002D4725">
          <w:pgSz w:w="11910" w:h="16840"/>
          <w:pgMar w:top="1120" w:right="620" w:bottom="840" w:left="700" w:header="0" w:footer="647" w:gutter="0"/>
          <w:cols w:space="720"/>
        </w:sectPr>
      </w:pPr>
    </w:p>
    <w:p w:rsidR="002D4725" w:rsidRDefault="006F5087">
      <w:pPr>
        <w:pStyle w:val="a3"/>
        <w:spacing w:before="73" w:line="276" w:lineRule="auto"/>
        <w:ind w:left="1002" w:right="232"/>
      </w:pPr>
      <w:r>
        <w:lastRenderedPageBreak/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2)гарантирующей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6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социального</w:t>
      </w:r>
      <w:r>
        <w:rPr>
          <w:spacing w:val="-3"/>
        </w:rPr>
        <w:t xml:space="preserve"> </w:t>
      </w:r>
      <w:r>
        <w:t>благополучия обучающихся.</w:t>
      </w:r>
    </w:p>
    <w:p w:rsidR="002D4725" w:rsidRDefault="006F5087">
      <w:pPr>
        <w:pStyle w:val="a3"/>
        <w:spacing w:before="1" w:line="276" w:lineRule="auto"/>
        <w:ind w:left="1002" w:right="231" w:firstLine="707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создаются</w:t>
      </w:r>
      <w:r>
        <w:rPr>
          <w:spacing w:val="-1"/>
        </w:rPr>
        <w:t xml:space="preserve"> </w:t>
      </w:r>
      <w:r>
        <w:t>условия,</w:t>
      </w:r>
      <w:r>
        <w:rPr>
          <w:spacing w:val="-1"/>
        </w:rPr>
        <w:t xml:space="preserve"> </w:t>
      </w:r>
      <w:r>
        <w:t>обеспечивающие</w:t>
      </w:r>
      <w:r>
        <w:rPr>
          <w:spacing w:val="-2"/>
        </w:rPr>
        <w:t xml:space="preserve"> </w:t>
      </w:r>
      <w:r>
        <w:t>возможность:</w:t>
      </w:r>
    </w:p>
    <w:p w:rsidR="002D4725" w:rsidRDefault="006F5087" w:rsidP="00600EF9">
      <w:pPr>
        <w:pStyle w:val="a4"/>
        <w:numPr>
          <w:ilvl w:val="0"/>
          <w:numId w:val="69"/>
        </w:numPr>
        <w:tabs>
          <w:tab w:val="left" w:pos="1286"/>
        </w:tabs>
        <w:spacing w:before="2"/>
        <w:rPr>
          <w:sz w:val="24"/>
        </w:rPr>
      </w:pP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:rsidR="002D4725" w:rsidRDefault="006F5087" w:rsidP="00600EF9">
      <w:pPr>
        <w:pStyle w:val="a4"/>
        <w:numPr>
          <w:ilvl w:val="0"/>
          <w:numId w:val="69"/>
        </w:numPr>
        <w:tabs>
          <w:tab w:val="left" w:pos="1286"/>
        </w:tabs>
        <w:spacing w:before="20" w:line="271" w:lineRule="auto"/>
        <w:ind w:right="228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 метапредметных и универсальных способов деятельности), 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образованию;</w:t>
      </w:r>
    </w:p>
    <w:p w:rsidR="002D4725" w:rsidRDefault="006F5087" w:rsidP="00600EF9">
      <w:pPr>
        <w:pStyle w:val="a4"/>
        <w:numPr>
          <w:ilvl w:val="0"/>
          <w:numId w:val="69"/>
        </w:numPr>
        <w:tabs>
          <w:tab w:val="left" w:pos="1286"/>
        </w:tabs>
        <w:spacing w:before="12" w:line="273" w:lineRule="auto"/>
        <w:ind w:right="229"/>
        <w:rPr>
          <w:sz w:val="24"/>
        </w:rPr>
      </w:pP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систему воспитательных мероприятий, практик, учебных занятий 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 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НОО;</w:t>
      </w:r>
    </w:p>
    <w:p w:rsidR="002D4725" w:rsidRDefault="006F5087" w:rsidP="00600EF9">
      <w:pPr>
        <w:pStyle w:val="a4"/>
        <w:numPr>
          <w:ilvl w:val="0"/>
          <w:numId w:val="69"/>
        </w:numPr>
        <w:tabs>
          <w:tab w:val="left" w:pos="1286"/>
        </w:tabs>
        <w:spacing w:line="266" w:lineRule="auto"/>
        <w:ind w:right="227"/>
        <w:rPr>
          <w:sz w:val="24"/>
        </w:rPr>
      </w:pP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2D4725" w:rsidRDefault="006F5087" w:rsidP="00600EF9">
      <w:pPr>
        <w:pStyle w:val="a4"/>
        <w:numPr>
          <w:ilvl w:val="0"/>
          <w:numId w:val="69"/>
        </w:numPr>
        <w:tabs>
          <w:tab w:val="left" w:pos="1286"/>
        </w:tabs>
        <w:spacing w:before="12" w:line="256" w:lineRule="auto"/>
        <w:ind w:right="233"/>
        <w:rPr>
          <w:sz w:val="24"/>
        </w:rPr>
      </w:pP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D4725" w:rsidRDefault="006F5087" w:rsidP="00600EF9">
      <w:pPr>
        <w:pStyle w:val="a4"/>
        <w:numPr>
          <w:ilvl w:val="0"/>
          <w:numId w:val="69"/>
        </w:numPr>
        <w:tabs>
          <w:tab w:val="left" w:pos="1286"/>
        </w:tabs>
        <w:spacing w:before="23" w:line="271" w:lineRule="auto"/>
        <w:ind w:right="228"/>
        <w:rPr>
          <w:sz w:val="24"/>
        </w:rPr>
      </w:pP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планов;</w:t>
      </w:r>
    </w:p>
    <w:p w:rsidR="002D4725" w:rsidRDefault="006F5087" w:rsidP="00600EF9">
      <w:pPr>
        <w:pStyle w:val="a4"/>
        <w:numPr>
          <w:ilvl w:val="0"/>
          <w:numId w:val="69"/>
        </w:numPr>
        <w:tabs>
          <w:tab w:val="left" w:pos="1286"/>
        </w:tabs>
        <w:spacing w:before="2" w:line="271" w:lineRule="auto"/>
        <w:ind w:right="227"/>
        <w:rPr>
          <w:sz w:val="24"/>
        </w:rPr>
      </w:pPr>
      <w:r>
        <w:rPr>
          <w:sz w:val="24"/>
        </w:rPr>
        <w:t>эффективного использования времени, отведенного на реализацию части ООП НОО,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 участниками образовательных отношений, в соответствии с запросами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их родителей (законных представителей), особенностями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обучающихся, спецификой Учреждения, и с учетом национальных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субъекта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2D4725" w:rsidRDefault="006F5087" w:rsidP="00600EF9">
      <w:pPr>
        <w:pStyle w:val="a4"/>
        <w:numPr>
          <w:ilvl w:val="0"/>
          <w:numId w:val="69"/>
        </w:numPr>
        <w:tabs>
          <w:tab w:val="left" w:pos="1286"/>
        </w:tabs>
        <w:spacing w:before="7" w:line="256" w:lineRule="auto"/>
        <w:ind w:right="233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:rsidR="002D4725" w:rsidRDefault="006F5087" w:rsidP="00600EF9">
      <w:pPr>
        <w:pStyle w:val="a4"/>
        <w:numPr>
          <w:ilvl w:val="0"/>
          <w:numId w:val="75"/>
        </w:numPr>
        <w:tabs>
          <w:tab w:val="left" w:pos="1286"/>
        </w:tabs>
        <w:spacing w:before="28" w:line="271" w:lineRule="auto"/>
        <w:ind w:right="233"/>
        <w:rPr>
          <w:sz w:val="24"/>
        </w:rPr>
      </w:pP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обучающихся при поддержке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2D4725" w:rsidRDefault="006F5087" w:rsidP="00600EF9">
      <w:pPr>
        <w:pStyle w:val="a4"/>
        <w:numPr>
          <w:ilvl w:val="0"/>
          <w:numId w:val="75"/>
        </w:numPr>
        <w:tabs>
          <w:tab w:val="left" w:pos="1286"/>
        </w:tabs>
        <w:spacing w:before="7" w:line="273" w:lineRule="auto"/>
        <w:ind w:right="233"/>
        <w:rPr>
          <w:sz w:val="24"/>
        </w:rPr>
      </w:pP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Нижегородской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социальных проектов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программ;</w:t>
      </w:r>
    </w:p>
    <w:p w:rsidR="002D4725" w:rsidRDefault="006F5087" w:rsidP="00600EF9">
      <w:pPr>
        <w:pStyle w:val="a4"/>
        <w:numPr>
          <w:ilvl w:val="0"/>
          <w:numId w:val="75"/>
        </w:numPr>
        <w:tabs>
          <w:tab w:val="left" w:pos="1286"/>
        </w:tabs>
        <w:spacing w:before="5" w:line="273" w:lineRule="auto"/>
        <w:ind w:right="231"/>
        <w:rPr>
          <w:sz w:val="24"/>
        </w:rPr>
      </w:pPr>
      <w:r>
        <w:rPr>
          <w:sz w:val="24"/>
        </w:rPr>
        <w:t>обновления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динамикой развития системы образования, запросов обучающихся и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представителей), а также с учетом национальных и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Нижегородской области;</w:t>
      </w:r>
    </w:p>
    <w:p w:rsidR="002D4725" w:rsidRDefault="006F5087" w:rsidP="00600EF9">
      <w:pPr>
        <w:pStyle w:val="a4"/>
        <w:numPr>
          <w:ilvl w:val="0"/>
          <w:numId w:val="75"/>
        </w:numPr>
        <w:tabs>
          <w:tab w:val="left" w:pos="1286"/>
        </w:tabs>
        <w:spacing w:before="7" w:line="273" w:lineRule="auto"/>
        <w:ind w:right="233"/>
        <w:rPr>
          <w:sz w:val="24"/>
        </w:rPr>
      </w:pPr>
      <w:r>
        <w:rPr>
          <w:sz w:val="24"/>
        </w:rPr>
        <w:t>эффективного управления Учреждением с использованием ИКТ, а также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2D4725" w:rsidRDefault="002D4725">
      <w:pPr>
        <w:spacing w:line="273" w:lineRule="auto"/>
        <w:jc w:val="both"/>
        <w:rPr>
          <w:sz w:val="24"/>
        </w:rPr>
        <w:sectPr w:rsidR="002D4725">
          <w:pgSz w:w="11910" w:h="16840"/>
          <w:pgMar w:top="1040" w:right="620" w:bottom="920" w:left="700" w:header="0" w:footer="647" w:gutter="0"/>
          <w:cols w:space="720"/>
        </w:sectPr>
      </w:pPr>
    </w:p>
    <w:p w:rsidR="002D4725" w:rsidRDefault="006F5087">
      <w:pPr>
        <w:pStyle w:val="3"/>
        <w:spacing w:before="73"/>
        <w:ind w:left="3515"/>
      </w:pPr>
      <w:r>
        <w:lastRenderedPageBreak/>
        <w:t>Информационно-образовательная</w:t>
      </w:r>
      <w:r>
        <w:rPr>
          <w:spacing w:val="-6"/>
        </w:rPr>
        <w:t xml:space="preserve"> </w:t>
      </w:r>
      <w:r>
        <w:t>среда</w:t>
      </w:r>
    </w:p>
    <w:p w:rsidR="002D4725" w:rsidRDefault="006F5087">
      <w:pPr>
        <w:pStyle w:val="a3"/>
        <w:spacing w:before="44" w:line="276" w:lineRule="auto"/>
        <w:ind w:left="1002" w:right="227" w:firstLine="707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 несовершеннолетнего обучающегося в течение всего периода обучения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:rsidR="002D4725" w:rsidRDefault="006F5087">
      <w:pPr>
        <w:pStyle w:val="a3"/>
        <w:ind w:left="1002" w:right="227" w:firstLine="719"/>
      </w:pP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информационно-образовательной среды. Большое внимание уделяется работе сайта. Сайт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имиджа</w:t>
      </w:r>
      <w:r>
        <w:rPr>
          <w:spacing w:val="1"/>
        </w:rPr>
        <w:t xml:space="preserve"> </w:t>
      </w:r>
      <w:r>
        <w:t>Учреждения,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информированность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образовательных услуг. На сайте Учреждения, информационных стендах представляются</w:t>
      </w:r>
      <w:r>
        <w:rPr>
          <w:spacing w:val="1"/>
        </w:rPr>
        <w:t xml:space="preserve"> </w:t>
      </w:r>
      <w:r>
        <w:t>материалы по реализации ФГОС. Осуществляется контролируемый доступ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носителях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хранятся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обучающихся</w:t>
      </w:r>
      <w:r>
        <w:rPr>
          <w:spacing w:val="5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педагогов.</w:t>
      </w:r>
    </w:p>
    <w:p w:rsidR="002D4725" w:rsidRDefault="006F5087">
      <w:pPr>
        <w:pStyle w:val="a3"/>
        <w:spacing w:before="1"/>
        <w:ind w:left="1002" w:right="225" w:firstLine="299"/>
      </w:pPr>
      <w:r>
        <w:t>Ежегодно</w:t>
      </w:r>
      <w:r>
        <w:rPr>
          <w:spacing w:val="1"/>
        </w:rPr>
        <w:t xml:space="preserve"> </w:t>
      </w:r>
      <w:r>
        <w:t>директор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Публичным</w:t>
      </w:r>
      <w:r>
        <w:rPr>
          <w:spacing w:val="1"/>
        </w:rPr>
        <w:t xml:space="preserve"> </w:t>
      </w:r>
      <w:r>
        <w:t>отчетом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самообследования за истекший период на педагогическом совете, Совете Учреждения,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собраниях.</w:t>
      </w:r>
      <w:r>
        <w:rPr>
          <w:spacing w:val="1"/>
        </w:rPr>
        <w:t xml:space="preserve"> </w:t>
      </w:r>
      <w:r>
        <w:t>Публичный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 представителями общественности, работают органы самоуправления,</w:t>
      </w:r>
      <w:r>
        <w:rPr>
          <w:spacing w:val="1"/>
        </w:rPr>
        <w:t xml:space="preserve"> </w:t>
      </w:r>
      <w:r>
        <w:t>отработана система принятия совместных решений. Проводится анкетирование родителей</w:t>
      </w:r>
      <w:r>
        <w:rPr>
          <w:spacing w:val="-57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удовлетворенности качеством образовательных</w:t>
      </w:r>
      <w:r>
        <w:rPr>
          <w:spacing w:val="-1"/>
        </w:rPr>
        <w:t xml:space="preserve"> </w:t>
      </w:r>
      <w:r>
        <w:t>услуг.</w:t>
      </w:r>
    </w:p>
    <w:p w:rsidR="002D4725" w:rsidRDefault="006F5087">
      <w:pPr>
        <w:pStyle w:val="a3"/>
        <w:ind w:left="1002" w:right="229" w:firstLine="424"/>
      </w:pPr>
      <w:r>
        <w:t>Ежегодно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 будущих первоклассников по вопросам организации обучения детей,</w:t>
      </w:r>
      <w:r>
        <w:rPr>
          <w:spacing w:val="1"/>
        </w:rPr>
        <w:t xml:space="preserve"> </w:t>
      </w:r>
      <w:r>
        <w:t>модели внеурочной деятельности, основных направлений реализации ООП НОО. Педагог-</w:t>
      </w:r>
      <w:r>
        <w:rPr>
          <w:spacing w:val="-57"/>
        </w:rPr>
        <w:t xml:space="preserve"> </w:t>
      </w:r>
      <w:r>
        <w:t>психолог информирует родителей (законных представителей)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готовности ребёнка к</w:t>
      </w:r>
      <w:r>
        <w:rPr>
          <w:spacing w:val="1"/>
        </w:rPr>
        <w:t xml:space="preserve"> </w:t>
      </w:r>
      <w:r>
        <w:t>обучению.</w:t>
      </w:r>
    </w:p>
    <w:p w:rsidR="002D4725" w:rsidRDefault="006F5087">
      <w:pPr>
        <w:pStyle w:val="a3"/>
        <w:spacing w:line="276" w:lineRule="auto"/>
        <w:ind w:left="1002" w:right="224" w:firstLine="566"/>
      </w:pP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информационно-образовательной и цифровой среды, есть все необходимое оборудование</w:t>
      </w:r>
      <w:r>
        <w:rPr>
          <w:spacing w:val="1"/>
        </w:rPr>
        <w:t xml:space="preserve"> </w:t>
      </w:r>
      <w:r>
        <w:t>для использования информационно - коммуникационных технологий в образовательной</w:t>
      </w:r>
      <w:r>
        <w:rPr>
          <w:spacing w:val="1"/>
        </w:rPr>
        <w:t xml:space="preserve"> </w:t>
      </w:r>
      <w:r>
        <w:t>деятельности, создана и функционирует</w:t>
      </w:r>
      <w:r>
        <w:rPr>
          <w:spacing w:val="1"/>
        </w:rPr>
        <w:t xml:space="preserve"> </w:t>
      </w:r>
      <w:r>
        <w:t>локальная сеть, объединяющая все компьютеры,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-50</w:t>
      </w:r>
      <w:r>
        <w:rPr>
          <w:spacing w:val="1"/>
        </w:rPr>
        <w:t xml:space="preserve"> </w:t>
      </w:r>
      <w:r>
        <w:t>Мбит/сек.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обновляется</w:t>
      </w:r>
      <w:r>
        <w:rPr>
          <w:spacing w:val="1"/>
        </w:rPr>
        <w:t xml:space="preserve"> </w:t>
      </w:r>
      <w:r>
        <w:t>ИКТ-оборудование.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57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круглосуточного</w:t>
      </w:r>
      <w:r>
        <w:rPr>
          <w:spacing w:val="1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Интернет.</w:t>
      </w:r>
    </w:p>
    <w:p w:rsidR="002D4725" w:rsidRDefault="002D4725">
      <w:pPr>
        <w:pStyle w:val="a3"/>
        <w:spacing w:before="5"/>
        <w:ind w:left="0"/>
        <w:jc w:val="left"/>
        <w:rPr>
          <w:sz w:val="27"/>
        </w:rPr>
      </w:pPr>
    </w:p>
    <w:p w:rsidR="002D4725" w:rsidRDefault="006F5087">
      <w:pPr>
        <w:pStyle w:val="2"/>
        <w:spacing w:after="45"/>
        <w:ind w:left="1002"/>
      </w:pPr>
      <w:r>
        <w:t>Наличие</w:t>
      </w:r>
      <w:r>
        <w:rPr>
          <w:spacing w:val="-5"/>
        </w:rPr>
        <w:t xml:space="preserve"> </w:t>
      </w:r>
      <w:r>
        <w:t>компьютерной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мультимедийной</w:t>
      </w:r>
      <w:r>
        <w:rPr>
          <w:spacing w:val="-6"/>
        </w:rPr>
        <w:t xml:space="preserve"> </w:t>
      </w:r>
      <w:r>
        <w:t>техники</w:t>
      </w:r>
    </w:p>
    <w:tbl>
      <w:tblPr>
        <w:tblStyle w:val="TableNormal"/>
        <w:tblW w:w="0" w:type="auto"/>
        <w:tblInd w:w="894" w:type="dxa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4966"/>
        <w:gridCol w:w="3946"/>
      </w:tblGrid>
      <w:tr w:rsidR="002D4725">
        <w:trPr>
          <w:trHeight w:val="316"/>
        </w:trPr>
        <w:tc>
          <w:tcPr>
            <w:tcW w:w="674" w:type="dxa"/>
            <w:shd w:val="clear" w:color="auto" w:fill="00CCFF"/>
          </w:tcPr>
          <w:p w:rsidR="002D4725" w:rsidRDefault="006F5087">
            <w:pPr>
              <w:pStyle w:val="TableParagraph"/>
              <w:spacing w:line="275" w:lineRule="exact"/>
              <w:ind w:left="103" w:right="95"/>
              <w:jc w:val="center"/>
              <w:rPr>
                <w:sz w:val="24"/>
              </w:rPr>
            </w:pPr>
            <w:r>
              <w:rPr>
                <w:sz w:val="24"/>
              </w:rPr>
              <w:t>№/п</w:t>
            </w:r>
          </w:p>
        </w:tc>
        <w:tc>
          <w:tcPr>
            <w:tcW w:w="4966" w:type="dxa"/>
            <w:shd w:val="clear" w:color="auto" w:fill="00CCFF"/>
          </w:tcPr>
          <w:p w:rsidR="002D4725" w:rsidRDefault="006F5087">
            <w:pPr>
              <w:pStyle w:val="TableParagraph"/>
              <w:spacing w:line="275" w:lineRule="exact"/>
              <w:ind w:left="1555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3946" w:type="dxa"/>
            <w:shd w:val="clear" w:color="auto" w:fill="00CCFF"/>
          </w:tcPr>
          <w:p w:rsidR="002D4725" w:rsidRDefault="006F5087">
            <w:pPr>
              <w:pStyle w:val="TableParagraph"/>
              <w:spacing w:line="275" w:lineRule="exact"/>
              <w:ind w:left="1116" w:right="1111"/>
              <w:jc w:val="center"/>
              <w:rPr>
                <w:sz w:val="24"/>
              </w:rPr>
            </w:pPr>
            <w:r>
              <w:rPr>
                <w:sz w:val="24"/>
              </w:rPr>
              <w:t>Количество,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  <w:tr w:rsidR="002D4725">
        <w:trPr>
          <w:trHeight w:val="316"/>
        </w:trPr>
        <w:tc>
          <w:tcPr>
            <w:tcW w:w="674" w:type="dxa"/>
          </w:tcPr>
          <w:p w:rsidR="002D4725" w:rsidRDefault="006F5087">
            <w:pPr>
              <w:pStyle w:val="TableParagraph"/>
              <w:spacing w:line="276" w:lineRule="exact"/>
              <w:ind w:left="45" w:right="9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966" w:type="dxa"/>
          </w:tcPr>
          <w:p w:rsidR="002D4725" w:rsidRDefault="006F5087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Компьютеры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(в.т.ч.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ноутбуки)</w:t>
            </w:r>
          </w:p>
        </w:tc>
        <w:tc>
          <w:tcPr>
            <w:tcW w:w="3946" w:type="dxa"/>
          </w:tcPr>
          <w:p w:rsidR="002D4725" w:rsidRDefault="006F5087">
            <w:pPr>
              <w:pStyle w:val="TableParagraph"/>
              <w:spacing w:line="276" w:lineRule="exact"/>
              <w:ind w:left="1116" w:right="110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2D4725">
        <w:trPr>
          <w:trHeight w:val="318"/>
        </w:trPr>
        <w:tc>
          <w:tcPr>
            <w:tcW w:w="674" w:type="dxa"/>
          </w:tcPr>
          <w:p w:rsidR="002D4725" w:rsidRDefault="006F5087">
            <w:pPr>
              <w:pStyle w:val="TableParagraph"/>
              <w:spacing w:before="1"/>
              <w:ind w:left="45" w:right="95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966" w:type="dxa"/>
          </w:tcPr>
          <w:p w:rsidR="002D4725" w:rsidRDefault="006F5087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проекторы</w:t>
            </w:r>
          </w:p>
        </w:tc>
        <w:tc>
          <w:tcPr>
            <w:tcW w:w="3946" w:type="dxa"/>
          </w:tcPr>
          <w:p w:rsidR="002D4725" w:rsidRDefault="006F5087">
            <w:pPr>
              <w:pStyle w:val="TableParagraph"/>
              <w:spacing w:before="1"/>
              <w:ind w:left="1116" w:right="110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2D4725">
        <w:trPr>
          <w:trHeight w:val="316"/>
        </w:trPr>
        <w:tc>
          <w:tcPr>
            <w:tcW w:w="674" w:type="dxa"/>
          </w:tcPr>
          <w:p w:rsidR="002D4725" w:rsidRDefault="006F5087">
            <w:pPr>
              <w:pStyle w:val="TableParagraph"/>
              <w:spacing w:line="275" w:lineRule="exact"/>
              <w:ind w:left="45" w:right="95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966" w:type="dxa"/>
          </w:tcPr>
          <w:p w:rsidR="002D4725" w:rsidRDefault="006F508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Экраны</w:t>
            </w:r>
          </w:p>
        </w:tc>
        <w:tc>
          <w:tcPr>
            <w:tcW w:w="3946" w:type="dxa"/>
          </w:tcPr>
          <w:p w:rsidR="002D4725" w:rsidRDefault="006F5087">
            <w:pPr>
              <w:pStyle w:val="TableParagraph"/>
              <w:spacing w:line="275" w:lineRule="exact"/>
              <w:ind w:left="1116" w:right="110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2D4725">
        <w:trPr>
          <w:trHeight w:val="318"/>
        </w:trPr>
        <w:tc>
          <w:tcPr>
            <w:tcW w:w="674" w:type="dxa"/>
          </w:tcPr>
          <w:p w:rsidR="002D4725" w:rsidRDefault="006F5087">
            <w:pPr>
              <w:pStyle w:val="TableParagraph"/>
              <w:spacing w:line="275" w:lineRule="exact"/>
              <w:ind w:left="45" w:right="95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966" w:type="dxa"/>
          </w:tcPr>
          <w:p w:rsidR="002D4725" w:rsidRDefault="006F508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Принтеры,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МФУ</w:t>
            </w:r>
          </w:p>
        </w:tc>
        <w:tc>
          <w:tcPr>
            <w:tcW w:w="3946" w:type="dxa"/>
          </w:tcPr>
          <w:p w:rsidR="002D4725" w:rsidRDefault="006F5087">
            <w:pPr>
              <w:pStyle w:val="TableParagraph"/>
              <w:spacing w:line="275" w:lineRule="exact"/>
              <w:ind w:left="1116" w:right="110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2D4725">
        <w:trPr>
          <w:trHeight w:val="316"/>
        </w:trPr>
        <w:tc>
          <w:tcPr>
            <w:tcW w:w="674" w:type="dxa"/>
          </w:tcPr>
          <w:p w:rsidR="002D4725" w:rsidRDefault="006F5087">
            <w:pPr>
              <w:pStyle w:val="TableParagraph"/>
              <w:spacing w:line="275" w:lineRule="exact"/>
              <w:ind w:left="45" w:right="95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966" w:type="dxa"/>
          </w:tcPr>
          <w:p w:rsidR="002D4725" w:rsidRDefault="006F508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панели</w:t>
            </w:r>
          </w:p>
        </w:tc>
        <w:tc>
          <w:tcPr>
            <w:tcW w:w="3946" w:type="dxa"/>
          </w:tcPr>
          <w:p w:rsidR="002D4725" w:rsidRDefault="006F5087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2D4725">
        <w:trPr>
          <w:trHeight w:val="318"/>
        </w:trPr>
        <w:tc>
          <w:tcPr>
            <w:tcW w:w="674" w:type="dxa"/>
          </w:tcPr>
          <w:p w:rsidR="002D4725" w:rsidRDefault="006F5087">
            <w:pPr>
              <w:pStyle w:val="TableParagraph"/>
              <w:spacing w:line="275" w:lineRule="exact"/>
              <w:ind w:left="45" w:right="95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966" w:type="dxa"/>
          </w:tcPr>
          <w:p w:rsidR="002D4725" w:rsidRDefault="006F508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ЦОС</w:t>
            </w:r>
          </w:p>
        </w:tc>
        <w:tc>
          <w:tcPr>
            <w:tcW w:w="3946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</w:tr>
    </w:tbl>
    <w:p w:rsidR="002D4725" w:rsidRDefault="002D4725">
      <w:pPr>
        <w:pStyle w:val="a3"/>
        <w:spacing w:before="5"/>
        <w:ind w:left="0"/>
        <w:jc w:val="left"/>
        <w:rPr>
          <w:b/>
          <w:sz w:val="27"/>
        </w:rPr>
      </w:pPr>
    </w:p>
    <w:p w:rsidR="002D4725" w:rsidRDefault="006F5087">
      <w:pPr>
        <w:pStyle w:val="3"/>
        <w:ind w:left="2026"/>
        <w:jc w:val="left"/>
      </w:pPr>
      <w:r>
        <w:t>Квалификация</w:t>
      </w:r>
      <w:r>
        <w:rPr>
          <w:spacing w:val="-3"/>
        </w:rPr>
        <w:t xml:space="preserve"> </w:t>
      </w:r>
      <w:r>
        <w:t>руководящих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56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ИКТ</w:t>
      </w:r>
    </w:p>
    <w:p w:rsidR="002D4725" w:rsidRDefault="006F5087">
      <w:pPr>
        <w:pStyle w:val="a3"/>
        <w:spacing w:before="41"/>
        <w:ind w:left="1002" w:right="229" w:firstLine="707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руководящие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повысили</w:t>
      </w:r>
      <w:r>
        <w:rPr>
          <w:spacing w:val="12"/>
        </w:rPr>
        <w:t xml:space="preserve"> </w:t>
      </w:r>
      <w:r>
        <w:t>свою</w:t>
      </w:r>
      <w:r>
        <w:rPr>
          <w:spacing w:val="11"/>
        </w:rPr>
        <w:t xml:space="preserve"> </w:t>
      </w:r>
      <w:r>
        <w:t>квалификацию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области</w:t>
      </w:r>
      <w:r>
        <w:rPr>
          <w:spacing w:val="10"/>
        </w:rPr>
        <w:t xml:space="preserve"> </w:t>
      </w:r>
      <w:r>
        <w:t>ИКТ,</w:t>
      </w:r>
      <w:r>
        <w:rPr>
          <w:spacing w:val="13"/>
        </w:rPr>
        <w:t xml:space="preserve"> </w:t>
      </w:r>
      <w:r>
        <w:t>курсы</w:t>
      </w:r>
      <w:r>
        <w:rPr>
          <w:spacing w:val="10"/>
        </w:rPr>
        <w:t xml:space="preserve"> </w:t>
      </w:r>
      <w:r>
        <w:t>повышения</w:t>
      </w:r>
      <w:r>
        <w:rPr>
          <w:spacing w:val="11"/>
        </w:rPr>
        <w:t xml:space="preserve"> </w:t>
      </w:r>
      <w:r>
        <w:t>квалификации</w:t>
      </w:r>
    </w:p>
    <w:p w:rsidR="002D4725" w:rsidRDefault="002D4725">
      <w:pPr>
        <w:sectPr w:rsidR="002D4725">
          <w:pgSz w:w="11910" w:h="16840"/>
          <w:pgMar w:top="1040" w:right="620" w:bottom="920" w:left="700" w:header="0" w:footer="647" w:gutter="0"/>
          <w:cols w:space="720"/>
        </w:sectPr>
      </w:pPr>
    </w:p>
    <w:p w:rsidR="002D4725" w:rsidRDefault="006F5087">
      <w:pPr>
        <w:pStyle w:val="a3"/>
        <w:spacing w:before="73"/>
        <w:ind w:left="1002" w:right="232"/>
      </w:pPr>
      <w:r>
        <w:lastRenderedPageBreak/>
        <w:t>«Дистанционное</w:t>
      </w:r>
      <w:r>
        <w:rPr>
          <w:spacing w:val="1"/>
        </w:rPr>
        <w:t xml:space="preserve"> </w:t>
      </w:r>
      <w:r>
        <w:t>обучение: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процесса»</w:t>
      </w:r>
      <w:r>
        <w:rPr>
          <w:spacing w:val="-1"/>
        </w:rPr>
        <w:t xml:space="preserve"> </w:t>
      </w:r>
      <w:r>
        <w:t>(АО</w:t>
      </w:r>
      <w:r>
        <w:rPr>
          <w:spacing w:val="-1"/>
        </w:rPr>
        <w:t xml:space="preserve"> </w:t>
      </w:r>
      <w:r>
        <w:t>«Академия «Просвещение»).</w:t>
      </w:r>
    </w:p>
    <w:p w:rsidR="002D4725" w:rsidRDefault="006F5087">
      <w:pPr>
        <w:pStyle w:val="a3"/>
        <w:spacing w:before="1" w:line="276" w:lineRule="auto"/>
        <w:ind w:left="1002" w:right="222" w:firstLine="707"/>
      </w:pPr>
      <w:r>
        <w:t>Условия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участниках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spacing w:before="1"/>
        <w:ind w:left="0"/>
        <w:jc w:val="left"/>
        <w:rPr>
          <w:sz w:val="22"/>
        </w:rPr>
      </w:pPr>
    </w:p>
    <w:p w:rsidR="002D4725" w:rsidRDefault="006F5087">
      <w:pPr>
        <w:pStyle w:val="3"/>
        <w:ind w:left="4120"/>
      </w:pPr>
      <w:r>
        <w:t>Материально-технические</w:t>
      </w:r>
      <w:r>
        <w:rPr>
          <w:spacing w:val="-6"/>
        </w:rPr>
        <w:t xml:space="preserve"> </w:t>
      </w:r>
      <w:r>
        <w:t>условия</w:t>
      </w:r>
    </w:p>
    <w:p w:rsidR="002D4725" w:rsidRDefault="006F5087">
      <w:pPr>
        <w:pStyle w:val="a3"/>
        <w:ind w:left="1542"/>
      </w:pPr>
      <w:r>
        <w:t>Материально-технические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обеспечивают:</w:t>
      </w:r>
    </w:p>
    <w:p w:rsidR="002D4725" w:rsidRDefault="006F5087" w:rsidP="00600EF9">
      <w:pPr>
        <w:pStyle w:val="a4"/>
        <w:numPr>
          <w:ilvl w:val="1"/>
          <w:numId w:val="70"/>
        </w:numPr>
        <w:tabs>
          <w:tab w:val="left" w:pos="1888"/>
        </w:tabs>
        <w:ind w:right="227" w:firstLine="539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ФГОС;</w:t>
      </w:r>
    </w:p>
    <w:p w:rsidR="002D4725" w:rsidRDefault="006F5087" w:rsidP="00600EF9">
      <w:pPr>
        <w:pStyle w:val="a4"/>
        <w:numPr>
          <w:ilvl w:val="1"/>
          <w:numId w:val="70"/>
        </w:numPr>
        <w:tabs>
          <w:tab w:val="left" w:pos="1969"/>
        </w:tabs>
        <w:spacing w:before="1"/>
        <w:ind w:right="226" w:firstLine="539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требований; социально-бытовых условий для обучающихся, включающих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питьевого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социально-бытовых условий для педагогических работников, в том числе оборудованных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мест,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пожарной безопасности и электробезопасности; сроков и объемов текущего и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ремонта зданий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 сооружений,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благоустройства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территории.</w:t>
      </w:r>
    </w:p>
    <w:p w:rsidR="002D4725" w:rsidRDefault="006F5087">
      <w:pPr>
        <w:pStyle w:val="a3"/>
        <w:ind w:left="1002" w:right="225" w:firstLine="427"/>
      </w:pPr>
      <w:r>
        <w:t>Здание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типовому</w:t>
      </w:r>
      <w:r>
        <w:rPr>
          <w:spacing w:val="1"/>
        </w:rPr>
        <w:t xml:space="preserve"> </w:t>
      </w:r>
      <w:r>
        <w:t>проекту,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размещены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5;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математики;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оборудованные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демонстрационным</w:t>
      </w:r>
      <w:r>
        <w:rPr>
          <w:spacing w:val="1"/>
        </w:rPr>
        <w:t xml:space="preserve"> </w:t>
      </w:r>
      <w:r>
        <w:t>оборудованием;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языка;</w:t>
      </w:r>
    </w:p>
    <w:p w:rsidR="002D4725" w:rsidRDefault="006F5087">
      <w:pPr>
        <w:pStyle w:val="a3"/>
        <w:ind w:left="1002" w:right="225"/>
      </w:pPr>
      <w:r>
        <w:t>кабинет ОБЖ; кабинет технологии; мастерская (слесарная), кабинет домоводства, актовый</w:t>
      </w:r>
      <w:r>
        <w:rPr>
          <w:spacing w:val="-57"/>
        </w:rPr>
        <w:t xml:space="preserve"> </w:t>
      </w:r>
      <w:r>
        <w:t>зал, спортивный</w:t>
      </w:r>
      <w:r>
        <w:rPr>
          <w:spacing w:val="1"/>
        </w:rPr>
        <w:t xml:space="preserve"> </w:t>
      </w:r>
      <w:r>
        <w:t>зал, кабинет психолога. На территории</w:t>
      </w:r>
      <w:r>
        <w:rPr>
          <w:spacing w:val="1"/>
        </w:rPr>
        <w:t xml:space="preserve"> </w:t>
      </w:r>
      <w:r>
        <w:t>Учреждения есть</w:t>
      </w:r>
      <w:r>
        <w:rPr>
          <w:spacing w:val="1"/>
        </w:rPr>
        <w:t xml:space="preserve"> </w:t>
      </w:r>
      <w:r>
        <w:t>футбольное</w:t>
      </w:r>
      <w:r>
        <w:rPr>
          <w:spacing w:val="1"/>
        </w:rPr>
        <w:t xml:space="preserve"> </w:t>
      </w:r>
      <w:r>
        <w:t>поле,</w:t>
      </w:r>
      <w:r>
        <w:rPr>
          <w:spacing w:val="58"/>
        </w:rPr>
        <w:t xml:space="preserve"> </w:t>
      </w:r>
      <w:r>
        <w:t>игровая площадка.</w:t>
      </w:r>
    </w:p>
    <w:p w:rsidR="002D4725" w:rsidRDefault="006F5087">
      <w:pPr>
        <w:pStyle w:val="a3"/>
        <w:spacing w:before="1"/>
        <w:ind w:left="1002" w:right="228" w:firstLine="427"/>
      </w:pPr>
      <w:r>
        <w:t>Безопасность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ограждения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периметру,</w:t>
      </w:r>
      <w:r>
        <w:rPr>
          <w:spacing w:val="1"/>
        </w:rPr>
        <w:t xml:space="preserve"> </w:t>
      </w:r>
      <w:r>
        <w:t>пропускной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антитеррористическом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установлена</w:t>
      </w:r>
      <w:r>
        <w:rPr>
          <w:spacing w:val="1"/>
        </w:rPr>
        <w:t xml:space="preserve"> </w:t>
      </w:r>
      <w:r>
        <w:t>тревожная</w:t>
      </w:r>
      <w:r>
        <w:rPr>
          <w:spacing w:val="1"/>
        </w:rPr>
        <w:t xml:space="preserve"> </w:t>
      </w:r>
      <w:r>
        <w:t>кнопка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«Охрана</w:t>
      </w:r>
      <w:r>
        <w:rPr>
          <w:spacing w:val="1"/>
        </w:rPr>
        <w:t xml:space="preserve"> </w:t>
      </w:r>
      <w:r>
        <w:t>Росгвардии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Нижегородской области» и установлена система видеонаблюдения: наружного – 4 камеры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внутреннего -</w:t>
      </w:r>
      <w:r>
        <w:rPr>
          <w:spacing w:val="-2"/>
        </w:rPr>
        <w:t xml:space="preserve"> </w:t>
      </w:r>
      <w:r>
        <w:t>10 камер,3</w:t>
      </w:r>
      <w:r>
        <w:rPr>
          <w:spacing w:val="-1"/>
        </w:rPr>
        <w:t xml:space="preserve"> </w:t>
      </w:r>
      <w:r>
        <w:t>камеры в</w:t>
      </w:r>
      <w:r>
        <w:rPr>
          <w:spacing w:val="-1"/>
        </w:rPr>
        <w:t xml:space="preserve"> </w:t>
      </w:r>
      <w:r>
        <w:t>кабинетах,</w:t>
      </w:r>
      <w:r>
        <w:rPr>
          <w:spacing w:val="-1"/>
        </w:rPr>
        <w:t xml:space="preserve"> </w:t>
      </w:r>
      <w:r>
        <w:t>функционирующих по</w:t>
      </w:r>
      <w:r>
        <w:rPr>
          <w:spacing w:val="-4"/>
        </w:rPr>
        <w:t xml:space="preserve"> </w:t>
      </w:r>
      <w:r>
        <w:t>ЦОС.</w:t>
      </w:r>
    </w:p>
    <w:p w:rsidR="002D4725" w:rsidRDefault="006F5087">
      <w:pPr>
        <w:pStyle w:val="a3"/>
        <w:ind w:left="1002" w:right="226"/>
      </w:pPr>
      <w:r>
        <w:t>МОУ</w:t>
      </w:r>
      <w:r>
        <w:rPr>
          <w:spacing w:val="1"/>
        </w:rPr>
        <w:t xml:space="preserve"> </w:t>
      </w:r>
      <w:r>
        <w:t>Медянская</w:t>
      </w:r>
      <w:r>
        <w:rPr>
          <w:spacing w:val="1"/>
        </w:rPr>
        <w:t xml:space="preserve"> </w:t>
      </w:r>
      <w:r>
        <w:t>СШ</w:t>
      </w:r>
      <w:r>
        <w:rPr>
          <w:spacing w:val="1"/>
        </w:rPr>
        <w:t xml:space="preserve"> </w:t>
      </w:r>
      <w:r>
        <w:t>оборудована</w:t>
      </w:r>
      <w:r>
        <w:rPr>
          <w:spacing w:val="1"/>
        </w:rPr>
        <w:t xml:space="preserve"> </w:t>
      </w:r>
      <w:r>
        <w:t>автоматической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сигнализацией,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радиосистемой</w:t>
      </w:r>
      <w:r>
        <w:rPr>
          <w:spacing w:val="-1"/>
        </w:rPr>
        <w:t xml:space="preserve"> </w:t>
      </w:r>
      <w:r>
        <w:t>передачи извещений «Стрелец</w:t>
      </w:r>
      <w:r>
        <w:rPr>
          <w:spacing w:val="1"/>
        </w:rPr>
        <w:t xml:space="preserve"> </w:t>
      </w:r>
      <w:r>
        <w:t>– Мониторинг».</w:t>
      </w:r>
    </w:p>
    <w:p w:rsidR="002D4725" w:rsidRDefault="002D4725">
      <w:pPr>
        <w:pStyle w:val="a3"/>
        <w:ind w:left="0"/>
        <w:jc w:val="left"/>
      </w:pPr>
    </w:p>
    <w:p w:rsidR="002D4725" w:rsidRDefault="006F5087">
      <w:pPr>
        <w:pStyle w:val="a3"/>
        <w:ind w:left="1002" w:right="226" w:firstLine="427"/>
      </w:pPr>
      <w:r>
        <w:t>За последние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 был</w:t>
      </w:r>
      <w:r>
        <w:rPr>
          <w:spacing w:val="1"/>
        </w:rPr>
        <w:t xml:space="preserve"> </w:t>
      </w:r>
      <w:r>
        <w:t>произведен</w:t>
      </w:r>
      <w:r>
        <w:rPr>
          <w:spacing w:val="1"/>
        </w:rPr>
        <w:t xml:space="preserve"> </w:t>
      </w:r>
      <w:r>
        <w:t>капитальный</w:t>
      </w:r>
      <w:r>
        <w:rPr>
          <w:spacing w:val="1"/>
        </w:rPr>
        <w:t xml:space="preserve"> </w:t>
      </w:r>
      <w:r>
        <w:t>ремонт кровли,</w:t>
      </w:r>
      <w:r>
        <w:rPr>
          <w:spacing w:val="1"/>
        </w:rPr>
        <w:t xml:space="preserve"> </w:t>
      </w:r>
      <w:r>
        <w:t>капитальный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фасада,</w:t>
      </w:r>
      <w:r>
        <w:rPr>
          <w:spacing w:val="1"/>
        </w:rPr>
        <w:t xml:space="preserve"> </w:t>
      </w:r>
      <w:r>
        <w:t>капитальный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зала.</w:t>
      </w:r>
      <w:r>
        <w:rPr>
          <w:spacing w:val="1"/>
        </w:rPr>
        <w:t xml:space="preserve"> </w:t>
      </w:r>
      <w:r>
        <w:t>Обновлены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кабинеты</w:t>
      </w:r>
      <w:r>
        <w:rPr>
          <w:spacing w:val="-57"/>
        </w:rPr>
        <w:t xml:space="preserve"> </w:t>
      </w:r>
      <w:r>
        <w:t>физики, химии, биологии и приобретено современное оборудование в рамках создания 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направленностей</w:t>
      </w:r>
      <w:r>
        <w:rPr>
          <w:spacing w:val="1"/>
        </w:rPr>
        <w:t xml:space="preserve"> </w:t>
      </w:r>
      <w:r>
        <w:t>«Точка</w:t>
      </w:r>
      <w:r>
        <w:rPr>
          <w:spacing w:val="1"/>
        </w:rPr>
        <w:t xml:space="preserve"> </w:t>
      </w:r>
      <w:r>
        <w:t>роста»,3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ЦОС,2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дополнительному</w:t>
      </w:r>
      <w:r>
        <w:rPr>
          <w:spacing w:val="1"/>
        </w:rPr>
        <w:t xml:space="preserve"> </w:t>
      </w:r>
      <w:r>
        <w:t>образованию. Ежегодно производится косметический ремонт всех коридоров и рекреаций,</w:t>
      </w:r>
      <w:r>
        <w:rPr>
          <w:spacing w:val="-57"/>
        </w:rPr>
        <w:t xml:space="preserve"> </w:t>
      </w:r>
      <w:r>
        <w:t>приобретено</w:t>
      </w:r>
      <w:r>
        <w:rPr>
          <w:spacing w:val="-1"/>
        </w:rPr>
        <w:t xml:space="preserve"> </w:t>
      </w:r>
      <w:r>
        <w:t>мультимедийное</w:t>
      </w:r>
      <w:r>
        <w:rPr>
          <w:spacing w:val="59"/>
        </w:rPr>
        <w:t xml:space="preserve"> </w:t>
      </w:r>
      <w:r>
        <w:t>оборудование для</w:t>
      </w:r>
      <w:r>
        <w:rPr>
          <w:spacing w:val="-1"/>
        </w:rPr>
        <w:t xml:space="preserve"> </w:t>
      </w:r>
      <w:r>
        <w:t>актового</w:t>
      </w:r>
      <w:r>
        <w:rPr>
          <w:spacing w:val="-1"/>
        </w:rPr>
        <w:t xml:space="preserve"> </w:t>
      </w:r>
      <w:r>
        <w:t>зала.</w:t>
      </w:r>
    </w:p>
    <w:p w:rsidR="002D4725" w:rsidRDefault="002D4725">
      <w:pPr>
        <w:pStyle w:val="a3"/>
        <w:spacing w:before="7"/>
        <w:ind w:left="0"/>
        <w:jc w:val="left"/>
        <w:rPr>
          <w:sz w:val="27"/>
        </w:rPr>
      </w:pPr>
    </w:p>
    <w:p w:rsidR="002D4725" w:rsidRDefault="006F5087">
      <w:pPr>
        <w:pStyle w:val="3"/>
        <w:ind w:left="4168"/>
      </w:pPr>
      <w:r>
        <w:t>Учебно-методическое</w:t>
      </w:r>
      <w:r>
        <w:rPr>
          <w:spacing w:val="-8"/>
        </w:rPr>
        <w:t xml:space="preserve"> </w:t>
      </w:r>
      <w:r>
        <w:t>обеспечение</w:t>
      </w:r>
    </w:p>
    <w:p w:rsidR="002D4725" w:rsidRDefault="006F5087">
      <w:pPr>
        <w:pStyle w:val="a3"/>
        <w:spacing w:before="41" w:line="276" w:lineRule="auto"/>
        <w:ind w:left="1002" w:right="225" w:firstLine="566"/>
      </w:pPr>
      <w:r>
        <w:t>При реализации ООП НОО в Учреждении используются учебники из федерального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 аккредитацию образовательных программ начального общего и (или)</w:t>
      </w:r>
      <w:r>
        <w:rPr>
          <w:spacing w:val="1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пособия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печатной</w:t>
      </w:r>
      <w:r>
        <w:rPr>
          <w:spacing w:val="8"/>
        </w:rPr>
        <w:t xml:space="preserve"> </w:t>
      </w:r>
      <w:r>
        <w:t>форме,</w:t>
      </w:r>
      <w:r>
        <w:rPr>
          <w:spacing w:val="7"/>
        </w:rPr>
        <w:t xml:space="preserve"> </w:t>
      </w:r>
      <w:r>
        <w:t>выпущенных</w:t>
      </w:r>
      <w:r>
        <w:rPr>
          <w:spacing w:val="5"/>
        </w:rPr>
        <w:t xml:space="preserve"> </w:t>
      </w:r>
      <w:r>
        <w:t>организациями,</w:t>
      </w:r>
      <w:r>
        <w:rPr>
          <w:spacing w:val="7"/>
        </w:rPr>
        <w:t xml:space="preserve"> </w:t>
      </w:r>
      <w:r>
        <w:t>входящими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перечень</w:t>
      </w:r>
    </w:p>
    <w:p w:rsidR="002D4725" w:rsidRDefault="002D4725">
      <w:pPr>
        <w:spacing w:line="276" w:lineRule="auto"/>
        <w:sectPr w:rsidR="002D4725">
          <w:pgSz w:w="11910" w:h="16840"/>
          <w:pgMar w:top="1040" w:right="620" w:bottom="920" w:left="700" w:header="0" w:footer="647" w:gutter="0"/>
          <w:cols w:space="720"/>
        </w:sectPr>
      </w:pPr>
    </w:p>
    <w:p w:rsidR="002D4725" w:rsidRDefault="006F5087">
      <w:pPr>
        <w:pStyle w:val="a3"/>
        <w:spacing w:before="73" w:line="276" w:lineRule="auto"/>
        <w:ind w:left="1002" w:right="233"/>
      </w:pPr>
      <w:r>
        <w:lastRenderedPageBreak/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общего,</w:t>
      </w:r>
      <w:r>
        <w:rPr>
          <w:spacing w:val="-2"/>
        </w:rPr>
        <w:t xml:space="preserve"> </w:t>
      </w:r>
      <w:r>
        <w:t>необходимого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НОО.</w:t>
      </w:r>
    </w:p>
    <w:p w:rsidR="002D4725" w:rsidRDefault="006F5087">
      <w:pPr>
        <w:pStyle w:val="a3"/>
        <w:spacing w:before="1" w:line="276" w:lineRule="auto"/>
        <w:ind w:left="1002" w:right="225" w:firstLine="539"/>
      </w:pPr>
      <w:r>
        <w:t>Учреждение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учебниками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пособиями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rPr>
          <w:b/>
        </w:rPr>
        <w:t>бесплатно</w:t>
      </w:r>
      <w:r>
        <w:rPr>
          <w:b/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расчета,</w:t>
      </w:r>
      <w:r>
        <w:rPr>
          <w:spacing w:val="1"/>
        </w:rPr>
        <w:t xml:space="preserve"> </w:t>
      </w:r>
      <w:r>
        <w:t>достаточного для освоения ООП НОО</w:t>
      </w:r>
      <w:r>
        <w:rPr>
          <w:i/>
        </w:rPr>
        <w:t xml:space="preserve">: </w:t>
      </w:r>
      <w:r>
        <w:t>не менее одного учебника в печатной форме на</w:t>
      </w:r>
      <w:r>
        <w:rPr>
          <w:spacing w:val="1"/>
        </w:rPr>
        <w:t xml:space="preserve"> </w:t>
      </w:r>
      <w:r>
        <w:t>каждого обучающегося по каждому учебному предмету, курсу, модулю, входящему, как 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ПНОО.</w:t>
      </w:r>
    </w:p>
    <w:p w:rsidR="002D4725" w:rsidRDefault="006F5087">
      <w:pPr>
        <w:pStyle w:val="a3"/>
        <w:spacing w:before="2" w:line="276" w:lineRule="auto"/>
        <w:ind w:left="1002" w:right="225" w:firstLine="566"/>
      </w:pPr>
      <w:r>
        <w:t>Дополнительно</w:t>
      </w:r>
      <w:r>
        <w:rPr>
          <w:spacing w:val="1"/>
        </w:rPr>
        <w:t xml:space="preserve"> </w:t>
      </w:r>
      <w:r>
        <w:t>в Учреждении могут быть учебные пособия в электронной форме,</w:t>
      </w:r>
      <w:r>
        <w:rPr>
          <w:spacing w:val="1"/>
        </w:rPr>
        <w:t xml:space="preserve"> </w:t>
      </w:r>
      <w:r>
        <w:t>выпущенные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 государственную аккредитацию образовательных программ начального общего,</w:t>
      </w:r>
      <w:r>
        <w:rPr>
          <w:spacing w:val="-57"/>
        </w:rPr>
        <w:t xml:space="preserve"> </w:t>
      </w:r>
      <w:r>
        <w:t>необходимого для освоения ООП НОО на каждого обучающегося по каждому учебному</w:t>
      </w:r>
      <w:r>
        <w:rPr>
          <w:spacing w:val="1"/>
        </w:rPr>
        <w:t xml:space="preserve"> </w:t>
      </w:r>
      <w:r>
        <w:t>предмету, учебному курсу (в том числе внеурочной деятельности), учебному модулю,</w:t>
      </w:r>
      <w:r>
        <w:rPr>
          <w:spacing w:val="1"/>
        </w:rPr>
        <w:t xml:space="preserve"> </w:t>
      </w:r>
      <w:r>
        <w:t>входящему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</w:p>
    <w:p w:rsidR="002D4725" w:rsidRDefault="006F5087">
      <w:pPr>
        <w:pStyle w:val="a3"/>
        <w:spacing w:line="276" w:lineRule="auto"/>
        <w:ind w:left="1002" w:right="225" w:firstLine="566"/>
        <w:rPr>
          <w:i/>
        </w:rPr>
      </w:pPr>
      <w:r>
        <w:t>Библиотека Учреждения укомплектована печатными образовательными ресурсами и</w:t>
      </w:r>
      <w:r>
        <w:rPr>
          <w:spacing w:val="1"/>
        </w:rPr>
        <w:t xml:space="preserve"> </w:t>
      </w:r>
      <w:r>
        <w:t>ЭОР по всем учебным предметам учебного плана, а также имеет фонд дополнительной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научно-популярную литературу, справочно-библиографические и периодические издания,</w:t>
      </w:r>
      <w:r>
        <w:rPr>
          <w:spacing w:val="-57"/>
        </w:rPr>
        <w:t xml:space="preserve"> </w:t>
      </w:r>
      <w:r>
        <w:t>сопровождающие реализацию ООП НОО: учебники – 5397 экз., учебные пособия -10 экз.,</w:t>
      </w:r>
      <w:r>
        <w:rPr>
          <w:spacing w:val="1"/>
        </w:rPr>
        <w:t xml:space="preserve"> </w:t>
      </w:r>
      <w:r>
        <w:t>справочники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164</w:t>
      </w:r>
      <w:r>
        <w:rPr>
          <w:spacing w:val="1"/>
        </w:rPr>
        <w:t xml:space="preserve"> </w:t>
      </w:r>
      <w:r>
        <w:t>экз.,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6953</w:t>
      </w:r>
      <w:r>
        <w:rPr>
          <w:spacing w:val="1"/>
        </w:rPr>
        <w:t xml:space="preserve"> </w:t>
      </w:r>
      <w:r>
        <w:t>экз.</w:t>
      </w:r>
      <w:r>
        <w:rPr>
          <w:spacing w:val="1"/>
        </w:rPr>
        <w:t xml:space="preserve"> </w:t>
      </w:r>
      <w:r>
        <w:t>Оборудовано</w:t>
      </w:r>
      <w:r>
        <w:rPr>
          <w:spacing w:val="1"/>
        </w:rPr>
        <w:t xml:space="preserve"> </w:t>
      </w:r>
      <w:r>
        <w:t>компьютерное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библиотекаря,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(цифровая)</w:t>
      </w:r>
      <w:r>
        <w:rPr>
          <w:spacing w:val="1"/>
        </w:rPr>
        <w:t xml:space="preserve"> </w:t>
      </w:r>
      <w:r>
        <w:t>библиотека,</w:t>
      </w:r>
      <w:r>
        <w:rPr>
          <w:spacing w:val="1"/>
        </w:rPr>
        <w:t xml:space="preserve"> </w:t>
      </w:r>
      <w:r>
        <w:t>включающая</w:t>
      </w:r>
      <w:r>
        <w:rPr>
          <w:spacing w:val="-1"/>
        </w:rPr>
        <w:t xml:space="preserve"> </w:t>
      </w:r>
      <w:r>
        <w:t>э</w:t>
      </w:r>
      <w:r>
        <w:rPr>
          <w:i/>
        </w:rPr>
        <w:t>лектронные</w:t>
      </w:r>
      <w:r>
        <w:rPr>
          <w:i/>
          <w:spacing w:val="-1"/>
        </w:rPr>
        <w:t xml:space="preserve"> </w:t>
      </w:r>
      <w:r>
        <w:rPr>
          <w:i/>
        </w:rPr>
        <w:t>(цифровые)</w:t>
      </w:r>
      <w:r>
        <w:rPr>
          <w:i/>
          <w:spacing w:val="59"/>
        </w:rPr>
        <w:t xml:space="preserve"> </w:t>
      </w:r>
      <w:r>
        <w:rPr>
          <w:i/>
        </w:rPr>
        <w:t>образовательные</w:t>
      </w:r>
      <w:r>
        <w:rPr>
          <w:i/>
          <w:spacing w:val="-1"/>
        </w:rPr>
        <w:t xml:space="preserve"> </w:t>
      </w:r>
      <w:r>
        <w:rPr>
          <w:i/>
        </w:rPr>
        <w:t>ресурсы.</w:t>
      </w:r>
    </w:p>
    <w:p w:rsidR="002D4725" w:rsidRDefault="002D4725">
      <w:pPr>
        <w:spacing w:line="276" w:lineRule="auto"/>
        <w:sectPr w:rsidR="002D4725">
          <w:pgSz w:w="11910" w:h="16840"/>
          <w:pgMar w:top="1040" w:right="620" w:bottom="920" w:left="700" w:header="0" w:footer="647" w:gutter="0"/>
          <w:cols w:space="720"/>
        </w:sectPr>
      </w:pPr>
    </w:p>
    <w:p w:rsidR="002D4725" w:rsidRDefault="002D4725">
      <w:pPr>
        <w:pStyle w:val="a3"/>
        <w:ind w:left="0"/>
        <w:jc w:val="left"/>
        <w:rPr>
          <w:i/>
          <w:sz w:val="20"/>
        </w:rPr>
      </w:pPr>
    </w:p>
    <w:p w:rsidR="002D4725" w:rsidRDefault="002D4725">
      <w:pPr>
        <w:pStyle w:val="a3"/>
        <w:spacing w:before="10"/>
        <w:ind w:left="0"/>
        <w:jc w:val="left"/>
        <w:rPr>
          <w:i/>
          <w:sz w:val="23"/>
        </w:rPr>
      </w:pPr>
    </w:p>
    <w:p w:rsidR="002D4725" w:rsidRDefault="006F5087">
      <w:pPr>
        <w:pStyle w:val="2"/>
        <w:spacing w:before="90"/>
        <w:ind w:left="112"/>
      </w:pPr>
      <w:r>
        <w:t>Учебно-методическое</w:t>
      </w:r>
      <w:r>
        <w:rPr>
          <w:spacing w:val="-5"/>
        </w:rPr>
        <w:t xml:space="preserve"> </w:t>
      </w:r>
      <w:r>
        <w:t>обеспечение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2391"/>
        <w:gridCol w:w="9642"/>
        <w:gridCol w:w="992"/>
      </w:tblGrid>
      <w:tr w:rsidR="002D4725">
        <w:trPr>
          <w:trHeight w:val="606"/>
        </w:trPr>
        <w:tc>
          <w:tcPr>
            <w:tcW w:w="2117" w:type="dxa"/>
          </w:tcPr>
          <w:p w:rsidR="002D4725" w:rsidRDefault="006F5087">
            <w:pPr>
              <w:pStyle w:val="TableParagraph"/>
              <w:ind w:left="650" w:right="571" w:hanging="53"/>
              <w:rPr>
                <w:b/>
              </w:rPr>
            </w:pPr>
            <w:r>
              <w:rPr>
                <w:b/>
              </w:rPr>
              <w:t>Учебный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предмет</w:t>
            </w:r>
          </w:p>
        </w:tc>
        <w:tc>
          <w:tcPr>
            <w:tcW w:w="2391" w:type="dxa"/>
          </w:tcPr>
          <w:p w:rsidR="002D4725" w:rsidRDefault="006F5087">
            <w:pPr>
              <w:pStyle w:val="TableParagraph"/>
              <w:spacing w:line="251" w:lineRule="exact"/>
              <w:ind w:left="211"/>
              <w:rPr>
                <w:b/>
              </w:rPr>
            </w:pPr>
            <w:r>
              <w:rPr>
                <w:b/>
              </w:rPr>
              <w:t>Рабочая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программа</w:t>
            </w:r>
          </w:p>
        </w:tc>
        <w:tc>
          <w:tcPr>
            <w:tcW w:w="9642" w:type="dxa"/>
          </w:tcPr>
          <w:p w:rsidR="002D4725" w:rsidRDefault="006F5087">
            <w:pPr>
              <w:pStyle w:val="TableParagraph"/>
              <w:spacing w:line="251" w:lineRule="exact"/>
              <w:ind w:left="1165" w:right="1159"/>
              <w:jc w:val="center"/>
              <w:rPr>
                <w:b/>
              </w:rPr>
            </w:pPr>
            <w:r>
              <w:rPr>
                <w:b/>
              </w:rPr>
              <w:t>Учебник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(автор,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название,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год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издания,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наличие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федеральном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перечне)</w:t>
            </w:r>
          </w:p>
        </w:tc>
        <w:tc>
          <w:tcPr>
            <w:tcW w:w="992" w:type="dxa"/>
          </w:tcPr>
          <w:p w:rsidR="002D4725" w:rsidRDefault="006F5087">
            <w:pPr>
              <w:pStyle w:val="TableParagraph"/>
              <w:spacing w:line="251" w:lineRule="exact"/>
              <w:ind w:left="181" w:right="172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</w:tr>
      <w:tr w:rsidR="002D4725">
        <w:trPr>
          <w:trHeight w:val="323"/>
        </w:trPr>
        <w:tc>
          <w:tcPr>
            <w:tcW w:w="15142" w:type="dxa"/>
            <w:gridSpan w:val="4"/>
          </w:tcPr>
          <w:p w:rsidR="002D4725" w:rsidRDefault="006F5087">
            <w:pPr>
              <w:pStyle w:val="TableParagraph"/>
              <w:spacing w:line="275" w:lineRule="exact"/>
              <w:ind w:left="6715" w:right="61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2D4725">
        <w:trPr>
          <w:trHeight w:val="251"/>
        </w:trPr>
        <w:tc>
          <w:tcPr>
            <w:tcW w:w="2117" w:type="dxa"/>
            <w:vMerge w:val="restart"/>
          </w:tcPr>
          <w:p w:rsidR="002D4725" w:rsidRDefault="006F5087">
            <w:pPr>
              <w:pStyle w:val="TableParagraph"/>
              <w:spacing w:line="251" w:lineRule="exact"/>
              <w:ind w:left="367"/>
              <w:rPr>
                <w:b/>
              </w:rPr>
            </w:pPr>
            <w:r>
              <w:rPr>
                <w:b/>
              </w:rPr>
              <w:t>Русский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язык</w:t>
            </w:r>
          </w:p>
        </w:tc>
        <w:tc>
          <w:tcPr>
            <w:tcW w:w="2391" w:type="dxa"/>
            <w:vMerge w:val="restart"/>
          </w:tcPr>
          <w:p w:rsidR="002D4725" w:rsidRDefault="006F5087">
            <w:pPr>
              <w:pStyle w:val="TableParagraph"/>
              <w:spacing w:line="251" w:lineRule="exact"/>
              <w:ind w:left="110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программа</w:t>
            </w:r>
          </w:p>
          <w:p w:rsidR="002D4725" w:rsidRDefault="006F5087">
            <w:pPr>
              <w:pStyle w:val="TableParagraph"/>
              <w:spacing w:line="252" w:lineRule="exact"/>
              <w:ind w:left="110"/>
            </w:pPr>
            <w:r>
              <w:t>«Русский</w:t>
            </w:r>
            <w:r>
              <w:rPr>
                <w:spacing w:val="-1"/>
              </w:rPr>
              <w:t xml:space="preserve"> </w:t>
            </w:r>
            <w:r>
              <w:t>язык»</w:t>
            </w:r>
          </w:p>
        </w:tc>
        <w:tc>
          <w:tcPr>
            <w:tcW w:w="9642" w:type="dxa"/>
          </w:tcPr>
          <w:p w:rsidR="002D4725" w:rsidRDefault="006F5087">
            <w:pPr>
              <w:pStyle w:val="TableParagraph"/>
              <w:spacing w:line="232" w:lineRule="exact"/>
              <w:ind w:left="110"/>
            </w:pPr>
            <w:r>
              <w:t>Горецкий</w:t>
            </w:r>
            <w:r>
              <w:rPr>
                <w:spacing w:val="-3"/>
              </w:rPr>
              <w:t xml:space="preserve"> </w:t>
            </w:r>
            <w:r>
              <w:t>В.Г.,</w:t>
            </w:r>
            <w:r>
              <w:rPr>
                <w:spacing w:val="-2"/>
              </w:rPr>
              <w:t xml:space="preserve"> </w:t>
            </w:r>
            <w:r>
              <w:t>Кирюшкин</w:t>
            </w:r>
            <w:r>
              <w:rPr>
                <w:spacing w:val="-3"/>
              </w:rPr>
              <w:t xml:space="preserve"> </w:t>
            </w:r>
            <w:r>
              <w:t>В.А.,</w:t>
            </w:r>
            <w:r>
              <w:rPr>
                <w:spacing w:val="-2"/>
              </w:rPr>
              <w:t xml:space="preserve"> </w:t>
            </w:r>
            <w:r>
              <w:t>Виноградская</w:t>
            </w:r>
            <w:r>
              <w:rPr>
                <w:spacing w:val="-2"/>
              </w:rPr>
              <w:t xml:space="preserve"> </w:t>
            </w:r>
            <w:r>
              <w:t>Л.А.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др.</w:t>
            </w:r>
            <w:r>
              <w:rPr>
                <w:spacing w:val="-2"/>
              </w:rPr>
              <w:t xml:space="preserve"> </w:t>
            </w:r>
            <w:r>
              <w:t>Азбука</w:t>
            </w:r>
            <w:r>
              <w:rPr>
                <w:spacing w:val="51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Просвещение</w:t>
            </w:r>
          </w:p>
        </w:tc>
        <w:tc>
          <w:tcPr>
            <w:tcW w:w="992" w:type="dxa"/>
          </w:tcPr>
          <w:p w:rsidR="002D4725" w:rsidRDefault="006F5087">
            <w:pPr>
              <w:pStyle w:val="TableParagraph"/>
              <w:spacing w:line="232" w:lineRule="exact"/>
              <w:ind w:left="7"/>
              <w:jc w:val="center"/>
            </w:pPr>
            <w:r>
              <w:t>1</w:t>
            </w:r>
          </w:p>
        </w:tc>
      </w:tr>
      <w:tr w:rsidR="002D4725">
        <w:trPr>
          <w:trHeight w:val="253"/>
        </w:trPr>
        <w:tc>
          <w:tcPr>
            <w:tcW w:w="2117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9642" w:type="dxa"/>
          </w:tcPr>
          <w:p w:rsidR="002D4725" w:rsidRDefault="006F5087">
            <w:pPr>
              <w:pStyle w:val="TableParagraph"/>
              <w:spacing w:line="234" w:lineRule="exact"/>
              <w:ind w:left="110"/>
            </w:pPr>
            <w:r>
              <w:t>В.Г.</w:t>
            </w:r>
            <w:r>
              <w:rPr>
                <w:spacing w:val="-1"/>
              </w:rPr>
              <w:t xml:space="preserve"> </w:t>
            </w:r>
            <w:r>
              <w:t>Горецкий, Н.А</w:t>
            </w:r>
            <w:r>
              <w:rPr>
                <w:spacing w:val="-4"/>
              </w:rPr>
              <w:t xml:space="preserve"> </w:t>
            </w:r>
            <w:r>
              <w:t>Федосова Прописи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4 частях</w:t>
            </w:r>
            <w:r>
              <w:rPr>
                <w:spacing w:val="-3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Просвещение</w:t>
            </w:r>
          </w:p>
        </w:tc>
        <w:tc>
          <w:tcPr>
            <w:tcW w:w="992" w:type="dxa"/>
          </w:tcPr>
          <w:p w:rsidR="002D4725" w:rsidRDefault="006F5087">
            <w:pPr>
              <w:pStyle w:val="TableParagraph"/>
              <w:spacing w:line="234" w:lineRule="exact"/>
              <w:ind w:left="7"/>
              <w:jc w:val="center"/>
            </w:pPr>
            <w:r>
              <w:t>1</w:t>
            </w:r>
          </w:p>
        </w:tc>
      </w:tr>
      <w:tr w:rsidR="002D4725">
        <w:trPr>
          <w:trHeight w:val="252"/>
        </w:trPr>
        <w:tc>
          <w:tcPr>
            <w:tcW w:w="2117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9642" w:type="dxa"/>
          </w:tcPr>
          <w:p w:rsidR="002D4725" w:rsidRDefault="006F5087">
            <w:pPr>
              <w:pStyle w:val="TableParagraph"/>
              <w:spacing w:line="232" w:lineRule="exact"/>
              <w:ind w:left="110"/>
            </w:pPr>
            <w:r>
              <w:t>Канакина</w:t>
            </w:r>
            <w:r>
              <w:rPr>
                <w:spacing w:val="-1"/>
              </w:rPr>
              <w:t xml:space="preserve"> </w:t>
            </w:r>
            <w:r>
              <w:t>В.П.,</w:t>
            </w:r>
            <w:r>
              <w:rPr>
                <w:spacing w:val="-1"/>
              </w:rPr>
              <w:t xml:space="preserve"> </w:t>
            </w:r>
            <w:r>
              <w:t>Горецкий</w:t>
            </w:r>
            <w:r>
              <w:rPr>
                <w:spacing w:val="-4"/>
              </w:rPr>
              <w:t xml:space="preserve"> </w:t>
            </w:r>
            <w:r>
              <w:t>В.Г. Русский</w:t>
            </w:r>
            <w:r>
              <w:rPr>
                <w:spacing w:val="-2"/>
              </w:rPr>
              <w:t xml:space="preserve"> </w:t>
            </w:r>
            <w:r>
              <w:t>язык.</w:t>
            </w:r>
            <w:r>
              <w:rPr>
                <w:spacing w:val="-1"/>
              </w:rPr>
              <w:t xml:space="preserve"> </w:t>
            </w:r>
            <w:r>
              <w:t>М.:</w:t>
            </w:r>
            <w:r>
              <w:rPr>
                <w:spacing w:val="1"/>
              </w:rPr>
              <w:t xml:space="preserve"> </w:t>
            </w:r>
            <w:r>
              <w:t>Просвещение</w:t>
            </w:r>
          </w:p>
        </w:tc>
        <w:tc>
          <w:tcPr>
            <w:tcW w:w="992" w:type="dxa"/>
          </w:tcPr>
          <w:p w:rsidR="002D4725" w:rsidRDefault="006F5087">
            <w:pPr>
              <w:pStyle w:val="TableParagraph"/>
              <w:spacing w:line="232" w:lineRule="exact"/>
              <w:ind w:left="7"/>
              <w:jc w:val="center"/>
            </w:pPr>
            <w:r>
              <w:t>1</w:t>
            </w:r>
          </w:p>
        </w:tc>
      </w:tr>
      <w:tr w:rsidR="002D4725">
        <w:trPr>
          <w:trHeight w:val="253"/>
        </w:trPr>
        <w:tc>
          <w:tcPr>
            <w:tcW w:w="2117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9642" w:type="dxa"/>
          </w:tcPr>
          <w:p w:rsidR="002D4725" w:rsidRDefault="006F5087">
            <w:pPr>
              <w:pStyle w:val="TableParagraph"/>
              <w:spacing w:line="234" w:lineRule="exact"/>
              <w:ind w:left="110"/>
            </w:pPr>
            <w:r>
              <w:t>Канакина</w:t>
            </w:r>
            <w:r>
              <w:rPr>
                <w:spacing w:val="-1"/>
              </w:rPr>
              <w:t xml:space="preserve"> </w:t>
            </w:r>
            <w:r>
              <w:t>В.П.,</w:t>
            </w:r>
            <w:r>
              <w:rPr>
                <w:spacing w:val="-1"/>
              </w:rPr>
              <w:t xml:space="preserve"> </w:t>
            </w:r>
            <w:r>
              <w:t>Горецкий</w:t>
            </w:r>
            <w:r>
              <w:rPr>
                <w:spacing w:val="-4"/>
              </w:rPr>
              <w:t xml:space="preserve"> </w:t>
            </w:r>
            <w:r>
              <w:t>В.Г. Русский</w:t>
            </w:r>
            <w:r>
              <w:rPr>
                <w:spacing w:val="-2"/>
              </w:rPr>
              <w:t xml:space="preserve"> </w:t>
            </w:r>
            <w:r>
              <w:t>язык.</w:t>
            </w:r>
            <w:r>
              <w:rPr>
                <w:spacing w:val="-1"/>
              </w:rPr>
              <w:t xml:space="preserve"> </w:t>
            </w:r>
            <w:r>
              <w:t>М.:</w:t>
            </w:r>
            <w:r>
              <w:rPr>
                <w:spacing w:val="1"/>
              </w:rPr>
              <w:t xml:space="preserve"> </w:t>
            </w:r>
            <w:r>
              <w:t>Просвещение</w:t>
            </w:r>
          </w:p>
        </w:tc>
        <w:tc>
          <w:tcPr>
            <w:tcW w:w="992" w:type="dxa"/>
          </w:tcPr>
          <w:p w:rsidR="002D4725" w:rsidRDefault="006F5087">
            <w:pPr>
              <w:pStyle w:val="TableParagraph"/>
              <w:spacing w:line="234" w:lineRule="exact"/>
              <w:ind w:left="7"/>
              <w:jc w:val="center"/>
            </w:pPr>
            <w:r>
              <w:t>2</w:t>
            </w:r>
          </w:p>
        </w:tc>
      </w:tr>
      <w:tr w:rsidR="002D4725">
        <w:trPr>
          <w:trHeight w:val="251"/>
        </w:trPr>
        <w:tc>
          <w:tcPr>
            <w:tcW w:w="2117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9642" w:type="dxa"/>
          </w:tcPr>
          <w:p w:rsidR="002D4725" w:rsidRDefault="006F5087">
            <w:pPr>
              <w:pStyle w:val="TableParagraph"/>
              <w:spacing w:line="232" w:lineRule="exact"/>
              <w:ind w:left="110"/>
            </w:pPr>
            <w:r>
              <w:t>Канакина</w:t>
            </w:r>
            <w:r>
              <w:rPr>
                <w:spacing w:val="-1"/>
              </w:rPr>
              <w:t xml:space="preserve"> </w:t>
            </w:r>
            <w:r>
              <w:t>В.П.,</w:t>
            </w:r>
            <w:r>
              <w:rPr>
                <w:spacing w:val="-1"/>
              </w:rPr>
              <w:t xml:space="preserve"> </w:t>
            </w:r>
            <w:r>
              <w:t>Горецкий</w:t>
            </w:r>
            <w:r>
              <w:rPr>
                <w:spacing w:val="-4"/>
              </w:rPr>
              <w:t xml:space="preserve"> </w:t>
            </w:r>
            <w:r>
              <w:t>В.Г. Русский</w:t>
            </w:r>
            <w:r>
              <w:rPr>
                <w:spacing w:val="-2"/>
              </w:rPr>
              <w:t xml:space="preserve"> </w:t>
            </w:r>
            <w:r>
              <w:t>язык.</w:t>
            </w:r>
            <w:r>
              <w:rPr>
                <w:spacing w:val="-1"/>
              </w:rPr>
              <w:t xml:space="preserve"> </w:t>
            </w:r>
            <w:r>
              <w:t>М.:</w:t>
            </w:r>
            <w:r>
              <w:rPr>
                <w:spacing w:val="1"/>
              </w:rPr>
              <w:t xml:space="preserve"> </w:t>
            </w:r>
            <w:r>
              <w:t>Просвещение</w:t>
            </w:r>
          </w:p>
        </w:tc>
        <w:tc>
          <w:tcPr>
            <w:tcW w:w="992" w:type="dxa"/>
          </w:tcPr>
          <w:p w:rsidR="002D4725" w:rsidRDefault="006F5087">
            <w:pPr>
              <w:pStyle w:val="TableParagraph"/>
              <w:spacing w:line="232" w:lineRule="exact"/>
              <w:ind w:left="7"/>
              <w:jc w:val="center"/>
            </w:pPr>
            <w:r>
              <w:t>3</w:t>
            </w:r>
          </w:p>
        </w:tc>
      </w:tr>
      <w:tr w:rsidR="002D4725">
        <w:trPr>
          <w:trHeight w:val="253"/>
        </w:trPr>
        <w:tc>
          <w:tcPr>
            <w:tcW w:w="2117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9642" w:type="dxa"/>
          </w:tcPr>
          <w:p w:rsidR="002D4725" w:rsidRDefault="006F5087">
            <w:pPr>
              <w:pStyle w:val="TableParagraph"/>
              <w:spacing w:before="1" w:line="233" w:lineRule="exact"/>
              <w:ind w:left="110"/>
            </w:pPr>
            <w:r>
              <w:t>Канакина</w:t>
            </w:r>
            <w:r>
              <w:rPr>
                <w:spacing w:val="-1"/>
              </w:rPr>
              <w:t xml:space="preserve"> </w:t>
            </w:r>
            <w:r>
              <w:t>В.П.,</w:t>
            </w:r>
            <w:r>
              <w:rPr>
                <w:spacing w:val="-1"/>
              </w:rPr>
              <w:t xml:space="preserve"> </w:t>
            </w:r>
            <w:r>
              <w:t>Горецкий</w:t>
            </w:r>
            <w:r>
              <w:rPr>
                <w:spacing w:val="-4"/>
              </w:rPr>
              <w:t xml:space="preserve"> </w:t>
            </w:r>
            <w:r>
              <w:t>В.Г. Русский</w:t>
            </w:r>
            <w:r>
              <w:rPr>
                <w:spacing w:val="-2"/>
              </w:rPr>
              <w:t xml:space="preserve"> </w:t>
            </w:r>
            <w:r>
              <w:t>язык.</w:t>
            </w:r>
            <w:r>
              <w:rPr>
                <w:spacing w:val="-1"/>
              </w:rPr>
              <w:t xml:space="preserve"> </w:t>
            </w:r>
            <w:r>
              <w:t>М.:</w:t>
            </w:r>
            <w:r>
              <w:rPr>
                <w:spacing w:val="1"/>
              </w:rPr>
              <w:t xml:space="preserve"> </w:t>
            </w:r>
            <w:r>
              <w:t>Просвещение</w:t>
            </w:r>
          </w:p>
        </w:tc>
        <w:tc>
          <w:tcPr>
            <w:tcW w:w="992" w:type="dxa"/>
          </w:tcPr>
          <w:p w:rsidR="002D4725" w:rsidRDefault="006F5087">
            <w:pPr>
              <w:pStyle w:val="TableParagraph"/>
              <w:spacing w:before="1" w:line="233" w:lineRule="exact"/>
              <w:ind w:left="7"/>
              <w:jc w:val="center"/>
            </w:pPr>
            <w:r>
              <w:t>4</w:t>
            </w:r>
          </w:p>
        </w:tc>
      </w:tr>
      <w:tr w:rsidR="002D4725">
        <w:trPr>
          <w:trHeight w:val="506"/>
        </w:trPr>
        <w:tc>
          <w:tcPr>
            <w:tcW w:w="2117" w:type="dxa"/>
            <w:vMerge w:val="restart"/>
          </w:tcPr>
          <w:p w:rsidR="002D4725" w:rsidRDefault="006F5087">
            <w:pPr>
              <w:pStyle w:val="TableParagraph"/>
              <w:ind w:left="717" w:right="329" w:hanging="363"/>
              <w:rPr>
                <w:b/>
              </w:rPr>
            </w:pPr>
            <w:r>
              <w:rPr>
                <w:b/>
              </w:rPr>
              <w:t>Литературное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чтение</w:t>
            </w:r>
          </w:p>
        </w:tc>
        <w:tc>
          <w:tcPr>
            <w:tcW w:w="2391" w:type="dxa"/>
            <w:vMerge w:val="restart"/>
          </w:tcPr>
          <w:p w:rsidR="002D4725" w:rsidRDefault="006F5087">
            <w:pPr>
              <w:pStyle w:val="TableParagraph"/>
              <w:spacing w:line="251" w:lineRule="exact"/>
              <w:ind w:left="110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программа</w:t>
            </w:r>
          </w:p>
          <w:p w:rsidR="002D4725" w:rsidRDefault="006F5087">
            <w:pPr>
              <w:pStyle w:val="TableParagraph"/>
              <w:spacing w:before="1"/>
              <w:ind w:left="110" w:right="831"/>
            </w:pPr>
            <w:r>
              <w:t>«Литературное</w:t>
            </w:r>
            <w:r>
              <w:rPr>
                <w:spacing w:val="-52"/>
              </w:rPr>
              <w:t xml:space="preserve"> </w:t>
            </w:r>
            <w:r>
              <w:t>чтение»</w:t>
            </w:r>
          </w:p>
        </w:tc>
        <w:tc>
          <w:tcPr>
            <w:tcW w:w="9642" w:type="dxa"/>
          </w:tcPr>
          <w:p w:rsidR="002D4725" w:rsidRDefault="006F5087">
            <w:pPr>
              <w:pStyle w:val="TableParagraph"/>
              <w:spacing w:line="254" w:lineRule="exact"/>
              <w:ind w:left="110" w:right="4364"/>
            </w:pPr>
            <w:r>
              <w:t>Климанова Л.Ф. В.Г. Горецкий, М.В. Голованова и др.</w:t>
            </w:r>
            <w:r>
              <w:rPr>
                <w:spacing w:val="-52"/>
              </w:rPr>
              <w:t xml:space="preserve"> </w:t>
            </w:r>
            <w:r>
              <w:t>Литературное</w:t>
            </w:r>
            <w:r>
              <w:rPr>
                <w:spacing w:val="-1"/>
              </w:rPr>
              <w:t xml:space="preserve"> </w:t>
            </w:r>
            <w:r>
              <w:t>чтение, М.:</w:t>
            </w:r>
            <w:r>
              <w:rPr>
                <w:spacing w:val="-2"/>
              </w:rPr>
              <w:t xml:space="preserve"> </w:t>
            </w:r>
            <w:r>
              <w:t>Просвещение</w:t>
            </w:r>
          </w:p>
        </w:tc>
        <w:tc>
          <w:tcPr>
            <w:tcW w:w="992" w:type="dxa"/>
          </w:tcPr>
          <w:p w:rsidR="002D4725" w:rsidRDefault="006F5087">
            <w:pPr>
              <w:pStyle w:val="TableParagraph"/>
              <w:spacing w:line="251" w:lineRule="exact"/>
              <w:ind w:left="7"/>
              <w:jc w:val="center"/>
            </w:pPr>
            <w:r>
              <w:t>1</w:t>
            </w:r>
          </w:p>
        </w:tc>
      </w:tr>
      <w:tr w:rsidR="002D4725">
        <w:trPr>
          <w:trHeight w:val="504"/>
        </w:trPr>
        <w:tc>
          <w:tcPr>
            <w:tcW w:w="2117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9642" w:type="dxa"/>
          </w:tcPr>
          <w:p w:rsidR="002D4725" w:rsidRDefault="006F5087">
            <w:pPr>
              <w:pStyle w:val="TableParagraph"/>
              <w:spacing w:line="249" w:lineRule="exact"/>
              <w:ind w:left="110"/>
            </w:pPr>
            <w:r>
              <w:t>Климанова</w:t>
            </w:r>
            <w:r>
              <w:rPr>
                <w:spacing w:val="-1"/>
              </w:rPr>
              <w:t xml:space="preserve"> </w:t>
            </w:r>
            <w:r>
              <w:t>Л.Ф.</w:t>
            </w:r>
            <w:r>
              <w:rPr>
                <w:spacing w:val="-1"/>
              </w:rPr>
              <w:t xml:space="preserve"> </w:t>
            </w:r>
            <w:r>
              <w:t>В.Г.</w:t>
            </w:r>
            <w:r>
              <w:rPr>
                <w:spacing w:val="-1"/>
              </w:rPr>
              <w:t xml:space="preserve"> </w:t>
            </w:r>
            <w:r>
              <w:t>Горецкий,</w:t>
            </w:r>
            <w:r>
              <w:rPr>
                <w:spacing w:val="-1"/>
              </w:rPr>
              <w:t xml:space="preserve"> </w:t>
            </w:r>
            <w:r>
              <w:t>М.В.</w:t>
            </w:r>
            <w:r>
              <w:rPr>
                <w:spacing w:val="-1"/>
              </w:rPr>
              <w:t xml:space="preserve"> </w:t>
            </w:r>
            <w:r>
              <w:t>Голованова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др.</w:t>
            </w:r>
          </w:p>
          <w:p w:rsidR="002D4725" w:rsidRDefault="006F5087">
            <w:pPr>
              <w:pStyle w:val="TableParagraph"/>
              <w:spacing w:before="1" w:line="233" w:lineRule="exact"/>
              <w:ind w:left="110"/>
            </w:pPr>
            <w:r>
              <w:t>Литературное</w:t>
            </w:r>
            <w:r>
              <w:rPr>
                <w:spacing w:val="-1"/>
              </w:rPr>
              <w:t xml:space="preserve"> </w:t>
            </w:r>
            <w:r>
              <w:t>чтение,</w:t>
            </w:r>
            <w:r>
              <w:rPr>
                <w:spacing w:val="-1"/>
              </w:rPr>
              <w:t xml:space="preserve"> </w:t>
            </w:r>
            <w:r>
              <w:t>М.:</w:t>
            </w:r>
            <w:r>
              <w:rPr>
                <w:spacing w:val="-3"/>
              </w:rPr>
              <w:t xml:space="preserve"> </w:t>
            </w:r>
            <w:r>
              <w:t>Просвещение</w:t>
            </w:r>
          </w:p>
        </w:tc>
        <w:tc>
          <w:tcPr>
            <w:tcW w:w="992" w:type="dxa"/>
          </w:tcPr>
          <w:p w:rsidR="002D4725" w:rsidRDefault="006F5087">
            <w:pPr>
              <w:pStyle w:val="TableParagraph"/>
              <w:spacing w:line="249" w:lineRule="exact"/>
              <w:ind w:left="7"/>
              <w:jc w:val="center"/>
            </w:pPr>
            <w:r>
              <w:t>2</w:t>
            </w:r>
          </w:p>
        </w:tc>
      </w:tr>
      <w:tr w:rsidR="002D4725">
        <w:trPr>
          <w:trHeight w:val="506"/>
        </w:trPr>
        <w:tc>
          <w:tcPr>
            <w:tcW w:w="2117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9642" w:type="dxa"/>
          </w:tcPr>
          <w:p w:rsidR="002D4725" w:rsidRDefault="006F5087">
            <w:pPr>
              <w:pStyle w:val="TableParagraph"/>
              <w:spacing w:line="254" w:lineRule="exact"/>
              <w:ind w:left="110" w:right="4364"/>
            </w:pPr>
            <w:r>
              <w:t>Климанова Л.Ф. В.Г. Горецкий, М.В. Голованова и др.</w:t>
            </w:r>
            <w:r>
              <w:rPr>
                <w:spacing w:val="-52"/>
              </w:rPr>
              <w:t xml:space="preserve"> </w:t>
            </w:r>
            <w:r>
              <w:t>Литературное</w:t>
            </w:r>
            <w:r>
              <w:rPr>
                <w:spacing w:val="-1"/>
              </w:rPr>
              <w:t xml:space="preserve"> </w:t>
            </w:r>
            <w:r>
              <w:t>чтение, М.:</w:t>
            </w:r>
            <w:r>
              <w:rPr>
                <w:spacing w:val="-2"/>
              </w:rPr>
              <w:t xml:space="preserve"> </w:t>
            </w:r>
            <w:r>
              <w:t>Просвещение</w:t>
            </w:r>
          </w:p>
        </w:tc>
        <w:tc>
          <w:tcPr>
            <w:tcW w:w="992" w:type="dxa"/>
          </w:tcPr>
          <w:p w:rsidR="002D4725" w:rsidRDefault="006F5087">
            <w:pPr>
              <w:pStyle w:val="TableParagraph"/>
              <w:spacing w:line="251" w:lineRule="exact"/>
              <w:ind w:left="7"/>
              <w:jc w:val="center"/>
            </w:pPr>
            <w:r>
              <w:t>3</w:t>
            </w:r>
          </w:p>
        </w:tc>
      </w:tr>
      <w:tr w:rsidR="002D4725">
        <w:trPr>
          <w:trHeight w:val="504"/>
        </w:trPr>
        <w:tc>
          <w:tcPr>
            <w:tcW w:w="2117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9642" w:type="dxa"/>
          </w:tcPr>
          <w:p w:rsidR="002D4725" w:rsidRDefault="006F5087">
            <w:pPr>
              <w:pStyle w:val="TableParagraph"/>
              <w:spacing w:line="250" w:lineRule="exact"/>
              <w:ind w:left="110"/>
            </w:pPr>
            <w:r>
              <w:t>Климанова</w:t>
            </w:r>
            <w:r>
              <w:rPr>
                <w:spacing w:val="-1"/>
              </w:rPr>
              <w:t xml:space="preserve"> </w:t>
            </w:r>
            <w:r>
              <w:t>Л.Ф.</w:t>
            </w:r>
            <w:r>
              <w:rPr>
                <w:spacing w:val="-1"/>
              </w:rPr>
              <w:t xml:space="preserve"> </w:t>
            </w:r>
            <w:r>
              <w:t>В.Г.</w:t>
            </w:r>
            <w:r>
              <w:rPr>
                <w:spacing w:val="-1"/>
              </w:rPr>
              <w:t xml:space="preserve"> </w:t>
            </w:r>
            <w:r>
              <w:t>Горецкий,</w:t>
            </w:r>
            <w:r>
              <w:rPr>
                <w:spacing w:val="-1"/>
              </w:rPr>
              <w:t xml:space="preserve"> </w:t>
            </w:r>
            <w:r>
              <w:t>М.В.</w:t>
            </w:r>
            <w:r>
              <w:rPr>
                <w:spacing w:val="-1"/>
              </w:rPr>
              <w:t xml:space="preserve"> </w:t>
            </w:r>
            <w:r>
              <w:t>Голованова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др.</w:t>
            </w:r>
          </w:p>
          <w:p w:rsidR="002D4725" w:rsidRDefault="006F5087">
            <w:pPr>
              <w:pStyle w:val="TableParagraph"/>
              <w:spacing w:before="1" w:line="233" w:lineRule="exact"/>
              <w:ind w:left="110"/>
            </w:pPr>
            <w:r>
              <w:t>Литературное</w:t>
            </w:r>
            <w:r>
              <w:rPr>
                <w:spacing w:val="-1"/>
              </w:rPr>
              <w:t xml:space="preserve"> </w:t>
            </w:r>
            <w:r>
              <w:t>чтение,</w:t>
            </w:r>
            <w:r>
              <w:rPr>
                <w:spacing w:val="-1"/>
              </w:rPr>
              <w:t xml:space="preserve"> </w:t>
            </w:r>
            <w:r>
              <w:t>М.:</w:t>
            </w:r>
            <w:r>
              <w:rPr>
                <w:spacing w:val="-3"/>
              </w:rPr>
              <w:t xml:space="preserve"> </w:t>
            </w:r>
            <w:r>
              <w:t>Просвещение</w:t>
            </w:r>
          </w:p>
        </w:tc>
        <w:tc>
          <w:tcPr>
            <w:tcW w:w="992" w:type="dxa"/>
          </w:tcPr>
          <w:p w:rsidR="002D4725" w:rsidRDefault="006F5087">
            <w:pPr>
              <w:pStyle w:val="TableParagraph"/>
              <w:spacing w:line="250" w:lineRule="exact"/>
              <w:ind w:left="7"/>
              <w:jc w:val="center"/>
            </w:pPr>
            <w:r>
              <w:t>4</w:t>
            </w:r>
          </w:p>
        </w:tc>
      </w:tr>
      <w:tr w:rsidR="002D4725">
        <w:trPr>
          <w:trHeight w:val="253"/>
        </w:trPr>
        <w:tc>
          <w:tcPr>
            <w:tcW w:w="2117" w:type="dxa"/>
            <w:vMerge w:val="restart"/>
          </w:tcPr>
          <w:p w:rsidR="002D4725" w:rsidRDefault="006F5087">
            <w:pPr>
              <w:pStyle w:val="TableParagraph"/>
              <w:ind w:left="107" w:right="94" w:firstLine="250"/>
              <w:rPr>
                <w:b/>
              </w:rPr>
            </w:pPr>
            <w:r>
              <w:rPr>
                <w:b/>
              </w:rPr>
              <w:t>Иностранный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язык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(английский)</w:t>
            </w:r>
          </w:p>
        </w:tc>
        <w:tc>
          <w:tcPr>
            <w:tcW w:w="2391" w:type="dxa"/>
            <w:vMerge w:val="restart"/>
          </w:tcPr>
          <w:p w:rsidR="002D4725" w:rsidRDefault="006F5087">
            <w:pPr>
              <w:pStyle w:val="TableParagraph"/>
              <w:spacing w:line="251" w:lineRule="exact"/>
              <w:ind w:left="110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программа</w:t>
            </w:r>
          </w:p>
          <w:p w:rsidR="002D4725" w:rsidRDefault="006F5087">
            <w:pPr>
              <w:pStyle w:val="TableParagraph"/>
              <w:spacing w:before="1"/>
              <w:ind w:left="110" w:right="354"/>
            </w:pPr>
            <w:r>
              <w:t>«Иностранный язык</w:t>
            </w:r>
            <w:r>
              <w:rPr>
                <w:spacing w:val="-52"/>
              </w:rPr>
              <w:t xml:space="preserve"> </w:t>
            </w:r>
            <w:r>
              <w:t>(английский)»</w:t>
            </w:r>
          </w:p>
        </w:tc>
        <w:tc>
          <w:tcPr>
            <w:tcW w:w="9642" w:type="dxa"/>
          </w:tcPr>
          <w:p w:rsidR="002D4725" w:rsidRDefault="006F5087">
            <w:pPr>
              <w:pStyle w:val="TableParagraph"/>
              <w:spacing w:line="234" w:lineRule="exact"/>
              <w:ind w:left="110"/>
            </w:pPr>
            <w:r>
              <w:t>Быкова</w:t>
            </w:r>
            <w:r>
              <w:rPr>
                <w:spacing w:val="-2"/>
              </w:rPr>
              <w:t xml:space="preserve"> </w:t>
            </w:r>
            <w:r>
              <w:t>Н.И.,</w:t>
            </w:r>
            <w:r>
              <w:rPr>
                <w:spacing w:val="-5"/>
              </w:rPr>
              <w:t xml:space="preserve"> </w:t>
            </w:r>
            <w:r>
              <w:t>Дули</w:t>
            </w:r>
            <w:r>
              <w:rPr>
                <w:spacing w:val="-4"/>
              </w:rPr>
              <w:t xml:space="preserve"> </w:t>
            </w:r>
            <w:r>
              <w:t>Д.,</w:t>
            </w:r>
            <w:r>
              <w:rPr>
                <w:spacing w:val="-2"/>
              </w:rPr>
              <w:t xml:space="preserve"> </w:t>
            </w:r>
            <w:r>
              <w:t>Поспелова</w:t>
            </w:r>
            <w:r>
              <w:rPr>
                <w:spacing w:val="-4"/>
              </w:rPr>
              <w:t xml:space="preserve"> </w:t>
            </w:r>
            <w:r>
              <w:t>М.Д.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др.</w:t>
            </w:r>
            <w:r>
              <w:rPr>
                <w:spacing w:val="-1"/>
              </w:rPr>
              <w:t xml:space="preserve"> </w:t>
            </w:r>
            <w:r>
              <w:t>Английский</w:t>
            </w:r>
            <w:r>
              <w:rPr>
                <w:spacing w:val="-2"/>
              </w:rPr>
              <w:t xml:space="preserve"> </w:t>
            </w:r>
            <w:r>
              <w:t>язык</w:t>
            </w:r>
            <w:r>
              <w:rPr>
                <w:spacing w:val="-3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Просвещение</w:t>
            </w:r>
          </w:p>
        </w:tc>
        <w:tc>
          <w:tcPr>
            <w:tcW w:w="992" w:type="dxa"/>
          </w:tcPr>
          <w:p w:rsidR="002D4725" w:rsidRDefault="006F5087">
            <w:pPr>
              <w:pStyle w:val="TableParagraph"/>
              <w:spacing w:line="234" w:lineRule="exact"/>
              <w:ind w:left="7"/>
              <w:jc w:val="center"/>
            </w:pPr>
            <w:r>
              <w:t>2</w:t>
            </w:r>
          </w:p>
        </w:tc>
      </w:tr>
      <w:tr w:rsidR="002D4725">
        <w:trPr>
          <w:trHeight w:val="251"/>
        </w:trPr>
        <w:tc>
          <w:tcPr>
            <w:tcW w:w="2117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9642" w:type="dxa"/>
          </w:tcPr>
          <w:p w:rsidR="002D4725" w:rsidRDefault="006F5087">
            <w:pPr>
              <w:pStyle w:val="TableParagraph"/>
              <w:spacing w:line="232" w:lineRule="exact"/>
              <w:ind w:left="110"/>
            </w:pPr>
            <w:r>
              <w:t>Быкова</w:t>
            </w:r>
            <w:r>
              <w:rPr>
                <w:spacing w:val="-2"/>
              </w:rPr>
              <w:t xml:space="preserve"> </w:t>
            </w:r>
            <w:r>
              <w:t>Н.И.,</w:t>
            </w:r>
            <w:r>
              <w:rPr>
                <w:spacing w:val="-4"/>
              </w:rPr>
              <w:t xml:space="preserve"> </w:t>
            </w:r>
            <w:r>
              <w:t>Дули</w:t>
            </w:r>
            <w:r>
              <w:rPr>
                <w:spacing w:val="-5"/>
              </w:rPr>
              <w:t xml:space="preserve"> </w:t>
            </w:r>
            <w:r>
              <w:t>Д.,</w:t>
            </w:r>
            <w:r>
              <w:rPr>
                <w:spacing w:val="-1"/>
              </w:rPr>
              <w:t xml:space="preserve"> </w:t>
            </w:r>
            <w:r>
              <w:t>Поспелова</w:t>
            </w:r>
            <w:r>
              <w:rPr>
                <w:spacing w:val="-5"/>
              </w:rPr>
              <w:t xml:space="preserve"> </w:t>
            </w:r>
            <w:r>
              <w:t>М.Д.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др.</w:t>
            </w:r>
            <w:r>
              <w:rPr>
                <w:spacing w:val="-2"/>
              </w:rPr>
              <w:t xml:space="preserve"> </w:t>
            </w:r>
            <w:r>
              <w:t>Английский</w:t>
            </w:r>
            <w:r>
              <w:rPr>
                <w:spacing w:val="-1"/>
              </w:rPr>
              <w:t xml:space="preserve"> </w:t>
            </w:r>
            <w:r>
              <w:t>язык</w:t>
            </w:r>
            <w:r>
              <w:rPr>
                <w:spacing w:val="-4"/>
              </w:rPr>
              <w:t xml:space="preserve"> </w:t>
            </w:r>
            <w:r>
              <w:t>М.: Просвещение</w:t>
            </w:r>
          </w:p>
        </w:tc>
        <w:tc>
          <w:tcPr>
            <w:tcW w:w="992" w:type="dxa"/>
          </w:tcPr>
          <w:p w:rsidR="002D4725" w:rsidRDefault="006F5087">
            <w:pPr>
              <w:pStyle w:val="TableParagraph"/>
              <w:spacing w:line="232" w:lineRule="exact"/>
              <w:ind w:left="7"/>
              <w:jc w:val="center"/>
            </w:pPr>
            <w:r>
              <w:t>3</w:t>
            </w:r>
          </w:p>
        </w:tc>
      </w:tr>
      <w:tr w:rsidR="002D4725">
        <w:trPr>
          <w:trHeight w:val="254"/>
        </w:trPr>
        <w:tc>
          <w:tcPr>
            <w:tcW w:w="2117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9642" w:type="dxa"/>
          </w:tcPr>
          <w:p w:rsidR="002D4725" w:rsidRDefault="006F5087">
            <w:pPr>
              <w:pStyle w:val="TableParagraph"/>
              <w:spacing w:line="234" w:lineRule="exact"/>
              <w:ind w:left="110"/>
            </w:pPr>
            <w:r>
              <w:t>Быкова</w:t>
            </w:r>
            <w:r>
              <w:rPr>
                <w:spacing w:val="-2"/>
              </w:rPr>
              <w:t xml:space="preserve"> </w:t>
            </w:r>
            <w:r>
              <w:t>Н.И.,</w:t>
            </w:r>
            <w:r>
              <w:rPr>
                <w:spacing w:val="-5"/>
              </w:rPr>
              <w:t xml:space="preserve"> </w:t>
            </w:r>
            <w:r>
              <w:t>Дули</w:t>
            </w:r>
            <w:r>
              <w:rPr>
                <w:spacing w:val="-4"/>
              </w:rPr>
              <w:t xml:space="preserve"> </w:t>
            </w:r>
            <w:r>
              <w:t>Д.,</w:t>
            </w:r>
            <w:r>
              <w:rPr>
                <w:spacing w:val="-2"/>
              </w:rPr>
              <w:t xml:space="preserve"> </w:t>
            </w:r>
            <w:r>
              <w:t>Поспелова</w:t>
            </w:r>
            <w:r>
              <w:rPr>
                <w:spacing w:val="-4"/>
              </w:rPr>
              <w:t xml:space="preserve"> </w:t>
            </w:r>
            <w:r>
              <w:t>М.Д.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др.</w:t>
            </w:r>
            <w:r>
              <w:rPr>
                <w:spacing w:val="-1"/>
              </w:rPr>
              <w:t xml:space="preserve"> </w:t>
            </w:r>
            <w:r>
              <w:t>Английский</w:t>
            </w:r>
            <w:r>
              <w:rPr>
                <w:spacing w:val="-2"/>
              </w:rPr>
              <w:t xml:space="preserve"> </w:t>
            </w:r>
            <w:r>
              <w:t>язык</w:t>
            </w:r>
            <w:r>
              <w:rPr>
                <w:spacing w:val="-3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Просвещение</w:t>
            </w:r>
          </w:p>
        </w:tc>
        <w:tc>
          <w:tcPr>
            <w:tcW w:w="992" w:type="dxa"/>
          </w:tcPr>
          <w:p w:rsidR="002D4725" w:rsidRDefault="006F5087">
            <w:pPr>
              <w:pStyle w:val="TableParagraph"/>
              <w:spacing w:line="234" w:lineRule="exact"/>
              <w:ind w:left="7"/>
              <w:jc w:val="center"/>
            </w:pPr>
            <w:r>
              <w:t>4</w:t>
            </w:r>
          </w:p>
        </w:tc>
      </w:tr>
      <w:tr w:rsidR="002D4725">
        <w:trPr>
          <w:trHeight w:val="251"/>
        </w:trPr>
        <w:tc>
          <w:tcPr>
            <w:tcW w:w="2117" w:type="dxa"/>
            <w:vMerge w:val="restart"/>
          </w:tcPr>
          <w:p w:rsidR="002D4725" w:rsidRDefault="006F5087">
            <w:pPr>
              <w:pStyle w:val="TableParagraph"/>
              <w:spacing w:line="251" w:lineRule="exact"/>
              <w:ind w:left="429"/>
              <w:rPr>
                <w:b/>
              </w:rPr>
            </w:pPr>
            <w:r>
              <w:rPr>
                <w:b/>
              </w:rPr>
              <w:t>Математика</w:t>
            </w:r>
          </w:p>
        </w:tc>
        <w:tc>
          <w:tcPr>
            <w:tcW w:w="2391" w:type="dxa"/>
            <w:vMerge w:val="restart"/>
          </w:tcPr>
          <w:p w:rsidR="002D4725" w:rsidRDefault="006F5087">
            <w:pPr>
              <w:pStyle w:val="TableParagraph"/>
              <w:spacing w:line="251" w:lineRule="exact"/>
              <w:ind w:left="110"/>
            </w:pPr>
            <w:r>
              <w:t>Рабочая</w:t>
            </w:r>
            <w:r>
              <w:rPr>
                <w:spacing w:val="-3"/>
              </w:rPr>
              <w:t xml:space="preserve"> </w:t>
            </w:r>
            <w:r>
              <w:t>программ</w:t>
            </w:r>
          </w:p>
          <w:p w:rsidR="002D4725" w:rsidRDefault="006F5087">
            <w:pPr>
              <w:pStyle w:val="TableParagraph"/>
              <w:spacing w:line="252" w:lineRule="exact"/>
              <w:ind w:left="110"/>
            </w:pPr>
            <w:r>
              <w:t>«Математика»</w:t>
            </w:r>
          </w:p>
        </w:tc>
        <w:tc>
          <w:tcPr>
            <w:tcW w:w="9642" w:type="dxa"/>
          </w:tcPr>
          <w:p w:rsidR="002D4725" w:rsidRDefault="006F5087">
            <w:pPr>
              <w:pStyle w:val="TableParagraph"/>
              <w:spacing w:line="232" w:lineRule="exact"/>
              <w:ind w:left="110"/>
            </w:pPr>
            <w:r>
              <w:t>Моро</w:t>
            </w:r>
            <w:r>
              <w:rPr>
                <w:spacing w:val="-4"/>
              </w:rPr>
              <w:t xml:space="preserve"> </w:t>
            </w:r>
            <w:r>
              <w:t>М.И.,</w:t>
            </w:r>
            <w:r>
              <w:rPr>
                <w:spacing w:val="-2"/>
              </w:rPr>
              <w:t xml:space="preserve"> </w:t>
            </w:r>
            <w:r>
              <w:t>Степанова</w:t>
            </w:r>
            <w:r>
              <w:rPr>
                <w:spacing w:val="-1"/>
              </w:rPr>
              <w:t xml:space="preserve"> </w:t>
            </w:r>
            <w:r>
              <w:t>С.В.,</w:t>
            </w:r>
            <w:r>
              <w:rPr>
                <w:spacing w:val="-2"/>
              </w:rPr>
              <w:t xml:space="preserve"> </w:t>
            </w:r>
            <w:r>
              <w:t>Волкова,</w:t>
            </w:r>
            <w:r>
              <w:rPr>
                <w:spacing w:val="52"/>
              </w:rPr>
              <w:t xml:space="preserve"> </w:t>
            </w:r>
            <w:r>
              <w:t>С.И.</w:t>
            </w:r>
            <w:r>
              <w:rPr>
                <w:spacing w:val="-5"/>
              </w:rPr>
              <w:t xml:space="preserve"> </w:t>
            </w:r>
            <w:r>
              <w:t>Математика</w:t>
            </w:r>
            <w:r>
              <w:rPr>
                <w:spacing w:val="-1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Просвещени</w:t>
            </w:r>
          </w:p>
        </w:tc>
        <w:tc>
          <w:tcPr>
            <w:tcW w:w="992" w:type="dxa"/>
          </w:tcPr>
          <w:p w:rsidR="002D4725" w:rsidRDefault="006F5087">
            <w:pPr>
              <w:pStyle w:val="TableParagraph"/>
              <w:spacing w:line="232" w:lineRule="exact"/>
              <w:ind w:left="7"/>
              <w:jc w:val="center"/>
            </w:pPr>
            <w:r>
              <w:t>1</w:t>
            </w:r>
          </w:p>
        </w:tc>
      </w:tr>
      <w:tr w:rsidR="002D4725">
        <w:trPr>
          <w:trHeight w:val="254"/>
        </w:trPr>
        <w:tc>
          <w:tcPr>
            <w:tcW w:w="2117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9642" w:type="dxa"/>
          </w:tcPr>
          <w:p w:rsidR="002D4725" w:rsidRDefault="006F5087">
            <w:pPr>
              <w:pStyle w:val="TableParagraph"/>
              <w:spacing w:line="234" w:lineRule="exact"/>
              <w:ind w:left="110"/>
            </w:pPr>
            <w:r>
              <w:t>М.И.Моро,</w:t>
            </w:r>
            <w:r>
              <w:rPr>
                <w:spacing w:val="-2"/>
              </w:rPr>
              <w:t xml:space="preserve"> </w:t>
            </w:r>
            <w:r>
              <w:t>С.И.</w:t>
            </w:r>
            <w:r>
              <w:rPr>
                <w:spacing w:val="-2"/>
              </w:rPr>
              <w:t xml:space="preserve"> </w:t>
            </w:r>
            <w:r>
              <w:t>Волкова</w:t>
            </w:r>
            <w:r>
              <w:rPr>
                <w:spacing w:val="-4"/>
              </w:rPr>
              <w:t xml:space="preserve"> </w:t>
            </w:r>
            <w:r>
              <w:t>Рабочая</w:t>
            </w:r>
            <w:r>
              <w:rPr>
                <w:spacing w:val="-1"/>
              </w:rPr>
              <w:t xml:space="preserve"> </w:t>
            </w:r>
            <w:r>
              <w:t>тетрадь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частях.</w:t>
            </w:r>
            <w:r>
              <w:rPr>
                <w:spacing w:val="-2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Просвещение</w:t>
            </w:r>
          </w:p>
        </w:tc>
        <w:tc>
          <w:tcPr>
            <w:tcW w:w="992" w:type="dxa"/>
          </w:tcPr>
          <w:p w:rsidR="002D4725" w:rsidRDefault="006F5087">
            <w:pPr>
              <w:pStyle w:val="TableParagraph"/>
              <w:spacing w:line="234" w:lineRule="exact"/>
              <w:ind w:left="7"/>
              <w:jc w:val="center"/>
            </w:pPr>
            <w:r>
              <w:t>1</w:t>
            </w:r>
          </w:p>
        </w:tc>
      </w:tr>
      <w:tr w:rsidR="002D4725">
        <w:trPr>
          <w:trHeight w:val="251"/>
        </w:trPr>
        <w:tc>
          <w:tcPr>
            <w:tcW w:w="2117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9642" w:type="dxa"/>
          </w:tcPr>
          <w:p w:rsidR="002D4725" w:rsidRDefault="006F5087">
            <w:pPr>
              <w:pStyle w:val="TableParagraph"/>
              <w:spacing w:line="232" w:lineRule="exact"/>
              <w:ind w:left="110"/>
            </w:pPr>
            <w:r>
              <w:t>Моро</w:t>
            </w:r>
            <w:r>
              <w:rPr>
                <w:spacing w:val="-4"/>
              </w:rPr>
              <w:t xml:space="preserve"> </w:t>
            </w:r>
            <w:r>
              <w:t>М.И.,</w:t>
            </w:r>
            <w:r>
              <w:rPr>
                <w:spacing w:val="-2"/>
              </w:rPr>
              <w:t xml:space="preserve"> </w:t>
            </w:r>
            <w:r>
              <w:t>Бантова</w:t>
            </w:r>
            <w:r>
              <w:rPr>
                <w:spacing w:val="-4"/>
              </w:rPr>
              <w:t xml:space="preserve"> </w:t>
            </w:r>
            <w:r>
              <w:t>М.А.,</w:t>
            </w:r>
            <w:r>
              <w:rPr>
                <w:spacing w:val="-2"/>
              </w:rPr>
              <w:t xml:space="preserve"> </w:t>
            </w:r>
            <w:r>
              <w:t>Бельтюкова</w:t>
            </w:r>
            <w:r>
              <w:rPr>
                <w:spacing w:val="50"/>
              </w:rPr>
              <w:t xml:space="preserve"> </w:t>
            </w:r>
            <w:r>
              <w:t>Г.В.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др.</w:t>
            </w:r>
            <w:r>
              <w:rPr>
                <w:spacing w:val="-5"/>
              </w:rPr>
              <w:t xml:space="preserve"> </w:t>
            </w:r>
            <w:r>
              <w:t>Математика.</w:t>
            </w:r>
            <w:r>
              <w:rPr>
                <w:spacing w:val="-4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Просвещение</w:t>
            </w:r>
          </w:p>
        </w:tc>
        <w:tc>
          <w:tcPr>
            <w:tcW w:w="992" w:type="dxa"/>
          </w:tcPr>
          <w:p w:rsidR="002D4725" w:rsidRDefault="006F5087">
            <w:pPr>
              <w:pStyle w:val="TableParagraph"/>
              <w:spacing w:line="232" w:lineRule="exact"/>
              <w:ind w:left="7"/>
              <w:jc w:val="center"/>
            </w:pPr>
            <w:r>
              <w:t>2</w:t>
            </w:r>
          </w:p>
        </w:tc>
      </w:tr>
      <w:tr w:rsidR="002D4725">
        <w:trPr>
          <w:trHeight w:val="254"/>
        </w:trPr>
        <w:tc>
          <w:tcPr>
            <w:tcW w:w="2117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9642" w:type="dxa"/>
          </w:tcPr>
          <w:p w:rsidR="002D4725" w:rsidRDefault="006F5087">
            <w:pPr>
              <w:pStyle w:val="TableParagraph"/>
              <w:spacing w:before="1" w:line="233" w:lineRule="exact"/>
              <w:ind w:left="110"/>
            </w:pPr>
            <w:r>
              <w:t>Моро</w:t>
            </w:r>
            <w:r>
              <w:rPr>
                <w:spacing w:val="-4"/>
              </w:rPr>
              <w:t xml:space="preserve"> </w:t>
            </w:r>
            <w:r>
              <w:t>М.И.,</w:t>
            </w:r>
            <w:r>
              <w:rPr>
                <w:spacing w:val="-2"/>
              </w:rPr>
              <w:t xml:space="preserve"> </w:t>
            </w:r>
            <w:r>
              <w:t>Бантова</w:t>
            </w:r>
            <w:r>
              <w:rPr>
                <w:spacing w:val="-4"/>
              </w:rPr>
              <w:t xml:space="preserve"> </w:t>
            </w:r>
            <w:r>
              <w:t>М.А.,</w:t>
            </w:r>
            <w:r>
              <w:rPr>
                <w:spacing w:val="-2"/>
              </w:rPr>
              <w:t xml:space="preserve"> </w:t>
            </w:r>
            <w:r>
              <w:t>Бельтюкова</w:t>
            </w:r>
            <w:r>
              <w:rPr>
                <w:spacing w:val="-2"/>
              </w:rPr>
              <w:t xml:space="preserve"> </w:t>
            </w:r>
            <w:r>
              <w:t>Г.В.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др.</w:t>
            </w:r>
            <w:r>
              <w:rPr>
                <w:spacing w:val="-5"/>
              </w:rPr>
              <w:t xml:space="preserve"> </w:t>
            </w:r>
            <w:r>
              <w:t>Математика.</w:t>
            </w:r>
            <w:r>
              <w:rPr>
                <w:spacing w:val="-2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Просвещение</w:t>
            </w:r>
          </w:p>
        </w:tc>
        <w:tc>
          <w:tcPr>
            <w:tcW w:w="992" w:type="dxa"/>
          </w:tcPr>
          <w:p w:rsidR="002D4725" w:rsidRDefault="006F5087">
            <w:pPr>
              <w:pStyle w:val="TableParagraph"/>
              <w:spacing w:before="1" w:line="233" w:lineRule="exact"/>
              <w:ind w:left="7"/>
              <w:jc w:val="center"/>
            </w:pPr>
            <w:r>
              <w:t>3</w:t>
            </w:r>
          </w:p>
        </w:tc>
      </w:tr>
      <w:tr w:rsidR="002D4725">
        <w:trPr>
          <w:trHeight w:val="254"/>
        </w:trPr>
        <w:tc>
          <w:tcPr>
            <w:tcW w:w="2117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9642" w:type="dxa"/>
          </w:tcPr>
          <w:p w:rsidR="002D4725" w:rsidRDefault="006F5087">
            <w:pPr>
              <w:pStyle w:val="TableParagraph"/>
              <w:spacing w:line="234" w:lineRule="exact"/>
              <w:ind w:left="110"/>
            </w:pPr>
            <w:r>
              <w:t>Моро</w:t>
            </w:r>
            <w:r>
              <w:rPr>
                <w:spacing w:val="-4"/>
              </w:rPr>
              <w:t xml:space="preserve"> </w:t>
            </w:r>
            <w:r>
              <w:t>М.И.,</w:t>
            </w:r>
            <w:r>
              <w:rPr>
                <w:spacing w:val="-2"/>
              </w:rPr>
              <w:t xml:space="preserve"> </w:t>
            </w:r>
            <w:r>
              <w:t>Бантова</w:t>
            </w:r>
            <w:r>
              <w:rPr>
                <w:spacing w:val="-4"/>
              </w:rPr>
              <w:t xml:space="preserve"> </w:t>
            </w:r>
            <w:r>
              <w:t>М.А.,</w:t>
            </w:r>
            <w:r>
              <w:rPr>
                <w:spacing w:val="-2"/>
              </w:rPr>
              <w:t xml:space="preserve"> </w:t>
            </w:r>
            <w:r>
              <w:t>Бельтюкова</w:t>
            </w:r>
            <w:r>
              <w:rPr>
                <w:spacing w:val="-2"/>
              </w:rPr>
              <w:t xml:space="preserve"> </w:t>
            </w:r>
            <w:r>
              <w:t>Г.В.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др.</w:t>
            </w:r>
            <w:r>
              <w:rPr>
                <w:spacing w:val="-5"/>
              </w:rPr>
              <w:t xml:space="preserve"> </w:t>
            </w:r>
            <w:r>
              <w:t>Математика.</w:t>
            </w:r>
            <w:r>
              <w:rPr>
                <w:spacing w:val="-2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Просвещение</w:t>
            </w:r>
          </w:p>
        </w:tc>
        <w:tc>
          <w:tcPr>
            <w:tcW w:w="992" w:type="dxa"/>
          </w:tcPr>
          <w:p w:rsidR="002D4725" w:rsidRDefault="006F5087">
            <w:pPr>
              <w:pStyle w:val="TableParagraph"/>
              <w:spacing w:line="234" w:lineRule="exact"/>
              <w:ind w:left="7"/>
              <w:jc w:val="center"/>
            </w:pPr>
            <w:r>
              <w:t>4</w:t>
            </w:r>
          </w:p>
        </w:tc>
      </w:tr>
      <w:tr w:rsidR="002D4725">
        <w:trPr>
          <w:trHeight w:val="252"/>
        </w:trPr>
        <w:tc>
          <w:tcPr>
            <w:tcW w:w="2117" w:type="dxa"/>
            <w:vMerge w:val="restart"/>
          </w:tcPr>
          <w:p w:rsidR="002D4725" w:rsidRDefault="006F5087">
            <w:pPr>
              <w:pStyle w:val="TableParagraph"/>
              <w:spacing w:line="252" w:lineRule="exact"/>
              <w:ind w:left="126"/>
              <w:rPr>
                <w:b/>
              </w:rPr>
            </w:pPr>
            <w:r>
              <w:rPr>
                <w:b/>
              </w:rPr>
              <w:t>Окружающий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мир</w:t>
            </w:r>
          </w:p>
        </w:tc>
        <w:tc>
          <w:tcPr>
            <w:tcW w:w="2391" w:type="dxa"/>
            <w:vMerge w:val="restart"/>
          </w:tcPr>
          <w:p w:rsidR="002D4725" w:rsidRDefault="006F5087">
            <w:pPr>
              <w:pStyle w:val="TableParagraph"/>
              <w:spacing w:line="251" w:lineRule="exact"/>
              <w:ind w:left="110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программа</w:t>
            </w:r>
          </w:p>
          <w:p w:rsidR="002D4725" w:rsidRDefault="006F5087">
            <w:pPr>
              <w:pStyle w:val="TableParagraph"/>
              <w:spacing w:line="252" w:lineRule="exact"/>
              <w:ind w:left="110"/>
            </w:pPr>
            <w:r>
              <w:t>«Окружающий</w:t>
            </w:r>
            <w:r>
              <w:rPr>
                <w:spacing w:val="-2"/>
              </w:rPr>
              <w:t xml:space="preserve"> </w:t>
            </w:r>
            <w:r>
              <w:t>мир»</w:t>
            </w:r>
          </w:p>
        </w:tc>
        <w:tc>
          <w:tcPr>
            <w:tcW w:w="9642" w:type="dxa"/>
          </w:tcPr>
          <w:p w:rsidR="002D4725" w:rsidRDefault="006F5087">
            <w:pPr>
              <w:pStyle w:val="TableParagraph"/>
              <w:spacing w:line="232" w:lineRule="exact"/>
              <w:ind w:left="110"/>
            </w:pPr>
            <w:r>
              <w:t>Плешаков</w:t>
            </w:r>
            <w:r>
              <w:rPr>
                <w:spacing w:val="-4"/>
              </w:rPr>
              <w:t xml:space="preserve"> </w:t>
            </w:r>
            <w:r>
              <w:t>А.А.</w:t>
            </w:r>
            <w:r>
              <w:rPr>
                <w:spacing w:val="-2"/>
              </w:rPr>
              <w:t xml:space="preserve"> </w:t>
            </w:r>
            <w:r>
              <w:t>Окружающий</w:t>
            </w:r>
            <w:r>
              <w:rPr>
                <w:spacing w:val="-3"/>
              </w:rPr>
              <w:t xml:space="preserve"> </w:t>
            </w:r>
            <w:r>
              <w:t>мир.</w:t>
            </w:r>
            <w:r>
              <w:rPr>
                <w:spacing w:val="-2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Просвещение</w:t>
            </w:r>
          </w:p>
        </w:tc>
        <w:tc>
          <w:tcPr>
            <w:tcW w:w="992" w:type="dxa"/>
          </w:tcPr>
          <w:p w:rsidR="002D4725" w:rsidRDefault="006F5087">
            <w:pPr>
              <w:pStyle w:val="TableParagraph"/>
              <w:spacing w:line="232" w:lineRule="exact"/>
              <w:ind w:left="7"/>
              <w:jc w:val="center"/>
            </w:pPr>
            <w:r>
              <w:t>1</w:t>
            </w:r>
          </w:p>
        </w:tc>
      </w:tr>
      <w:tr w:rsidR="002D4725">
        <w:trPr>
          <w:trHeight w:val="253"/>
        </w:trPr>
        <w:tc>
          <w:tcPr>
            <w:tcW w:w="2117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9642" w:type="dxa"/>
          </w:tcPr>
          <w:p w:rsidR="002D4725" w:rsidRDefault="006F5087">
            <w:pPr>
              <w:pStyle w:val="TableParagraph"/>
              <w:spacing w:line="234" w:lineRule="exact"/>
              <w:ind w:left="110"/>
            </w:pPr>
            <w:r>
              <w:t>Плешаков</w:t>
            </w:r>
            <w:r>
              <w:rPr>
                <w:spacing w:val="-3"/>
              </w:rPr>
              <w:t xml:space="preserve"> </w:t>
            </w:r>
            <w:r>
              <w:t>А.А.</w:t>
            </w:r>
            <w:r>
              <w:rPr>
                <w:spacing w:val="-3"/>
              </w:rPr>
              <w:t xml:space="preserve"> </w:t>
            </w:r>
            <w:r>
              <w:t>Окружающий</w:t>
            </w:r>
            <w:r>
              <w:rPr>
                <w:spacing w:val="-3"/>
              </w:rPr>
              <w:t xml:space="preserve"> </w:t>
            </w:r>
            <w:r>
              <w:t>мир.</w:t>
            </w:r>
            <w:r>
              <w:rPr>
                <w:spacing w:val="-2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Просвещение</w:t>
            </w:r>
          </w:p>
        </w:tc>
        <w:tc>
          <w:tcPr>
            <w:tcW w:w="992" w:type="dxa"/>
          </w:tcPr>
          <w:p w:rsidR="002D4725" w:rsidRDefault="006F5087">
            <w:pPr>
              <w:pStyle w:val="TableParagraph"/>
              <w:spacing w:line="234" w:lineRule="exact"/>
              <w:ind w:left="7"/>
              <w:jc w:val="center"/>
            </w:pPr>
            <w:r>
              <w:t>2</w:t>
            </w:r>
          </w:p>
        </w:tc>
      </w:tr>
      <w:tr w:rsidR="002D4725">
        <w:trPr>
          <w:trHeight w:val="251"/>
        </w:trPr>
        <w:tc>
          <w:tcPr>
            <w:tcW w:w="2117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9642" w:type="dxa"/>
          </w:tcPr>
          <w:p w:rsidR="002D4725" w:rsidRDefault="006F5087">
            <w:pPr>
              <w:pStyle w:val="TableParagraph"/>
              <w:spacing w:line="232" w:lineRule="exact"/>
              <w:ind w:left="110"/>
            </w:pPr>
            <w:r>
              <w:t>Плешаков</w:t>
            </w:r>
            <w:r>
              <w:rPr>
                <w:spacing w:val="-4"/>
              </w:rPr>
              <w:t xml:space="preserve"> </w:t>
            </w:r>
            <w:r>
              <w:t>А.А.</w:t>
            </w:r>
            <w:r>
              <w:rPr>
                <w:spacing w:val="-2"/>
              </w:rPr>
              <w:t xml:space="preserve"> </w:t>
            </w:r>
            <w:r>
              <w:t>Окружающий</w:t>
            </w:r>
            <w:r>
              <w:rPr>
                <w:spacing w:val="-3"/>
              </w:rPr>
              <w:t xml:space="preserve"> </w:t>
            </w:r>
            <w:r>
              <w:t>мир.</w:t>
            </w:r>
            <w:r>
              <w:rPr>
                <w:spacing w:val="-2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Просвещение</w:t>
            </w:r>
          </w:p>
        </w:tc>
        <w:tc>
          <w:tcPr>
            <w:tcW w:w="992" w:type="dxa"/>
          </w:tcPr>
          <w:p w:rsidR="002D4725" w:rsidRDefault="006F5087">
            <w:pPr>
              <w:pStyle w:val="TableParagraph"/>
              <w:spacing w:line="232" w:lineRule="exact"/>
              <w:ind w:left="7"/>
              <w:jc w:val="center"/>
            </w:pPr>
            <w:r>
              <w:t>3</w:t>
            </w:r>
          </w:p>
        </w:tc>
      </w:tr>
      <w:tr w:rsidR="002D4725">
        <w:trPr>
          <w:trHeight w:val="253"/>
        </w:trPr>
        <w:tc>
          <w:tcPr>
            <w:tcW w:w="2117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9642" w:type="dxa"/>
          </w:tcPr>
          <w:p w:rsidR="002D4725" w:rsidRDefault="006F5087">
            <w:pPr>
              <w:pStyle w:val="TableParagraph"/>
              <w:spacing w:line="234" w:lineRule="exact"/>
              <w:ind w:left="110"/>
            </w:pPr>
            <w:r>
              <w:t>Плешаков</w:t>
            </w:r>
            <w:r>
              <w:rPr>
                <w:spacing w:val="-4"/>
              </w:rPr>
              <w:t xml:space="preserve"> </w:t>
            </w:r>
            <w:r>
              <w:t>А.А.</w:t>
            </w:r>
            <w:r>
              <w:rPr>
                <w:spacing w:val="-2"/>
              </w:rPr>
              <w:t xml:space="preserve"> </w:t>
            </w:r>
            <w:r>
              <w:t>Окружающий</w:t>
            </w:r>
            <w:r>
              <w:rPr>
                <w:spacing w:val="-3"/>
              </w:rPr>
              <w:t xml:space="preserve"> </w:t>
            </w:r>
            <w:r>
              <w:t>мир.</w:t>
            </w:r>
            <w:r>
              <w:rPr>
                <w:spacing w:val="-2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Просвещение</w:t>
            </w:r>
          </w:p>
        </w:tc>
        <w:tc>
          <w:tcPr>
            <w:tcW w:w="992" w:type="dxa"/>
          </w:tcPr>
          <w:p w:rsidR="002D4725" w:rsidRDefault="006F5087">
            <w:pPr>
              <w:pStyle w:val="TableParagraph"/>
              <w:spacing w:line="234" w:lineRule="exact"/>
              <w:ind w:left="7"/>
              <w:jc w:val="center"/>
            </w:pPr>
            <w:r>
              <w:t>4</w:t>
            </w:r>
          </w:p>
        </w:tc>
      </w:tr>
      <w:tr w:rsidR="002D4725">
        <w:trPr>
          <w:trHeight w:val="1012"/>
        </w:trPr>
        <w:tc>
          <w:tcPr>
            <w:tcW w:w="2117" w:type="dxa"/>
          </w:tcPr>
          <w:p w:rsidR="002D4725" w:rsidRDefault="006F5087">
            <w:pPr>
              <w:pStyle w:val="TableParagraph"/>
              <w:ind w:left="158" w:right="146" w:hanging="3"/>
              <w:jc w:val="center"/>
            </w:pP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религиозных</w:t>
            </w:r>
            <w:r>
              <w:rPr>
                <w:spacing w:val="1"/>
              </w:rPr>
              <w:t xml:space="preserve"> </w:t>
            </w:r>
            <w:r>
              <w:t>культур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светской</w:t>
            </w:r>
          </w:p>
          <w:p w:rsidR="002D4725" w:rsidRDefault="006F5087">
            <w:pPr>
              <w:pStyle w:val="TableParagraph"/>
              <w:spacing w:line="235" w:lineRule="exact"/>
              <w:ind w:left="773" w:right="761"/>
              <w:jc w:val="center"/>
            </w:pPr>
            <w:r>
              <w:t>этики</w:t>
            </w:r>
          </w:p>
        </w:tc>
        <w:tc>
          <w:tcPr>
            <w:tcW w:w="2391" w:type="dxa"/>
          </w:tcPr>
          <w:p w:rsidR="002D4725" w:rsidRDefault="006F5087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Рабочая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программа</w:t>
            </w:r>
          </w:p>
          <w:p w:rsidR="002D4725" w:rsidRDefault="006F5087">
            <w:pPr>
              <w:pStyle w:val="TableParagraph"/>
              <w:spacing w:line="252" w:lineRule="exact"/>
              <w:ind w:left="110"/>
              <w:rPr>
                <w:b/>
              </w:rPr>
            </w:pPr>
            <w:r>
              <w:rPr>
                <w:b/>
              </w:rPr>
              <w:t>«ОРКСЭ»</w:t>
            </w:r>
          </w:p>
        </w:tc>
        <w:tc>
          <w:tcPr>
            <w:tcW w:w="9642" w:type="dxa"/>
          </w:tcPr>
          <w:p w:rsidR="002D4725" w:rsidRDefault="006F5087">
            <w:pPr>
              <w:pStyle w:val="TableParagraph"/>
              <w:ind w:left="110" w:right="788"/>
            </w:pPr>
            <w:r>
              <w:t>Кураев А.В. Основы духовно-нравственной культуры народов России. Основы религиозных</w:t>
            </w:r>
            <w:r>
              <w:rPr>
                <w:spacing w:val="-52"/>
              </w:rPr>
              <w:t xml:space="preserve"> </w:t>
            </w:r>
            <w:r>
              <w:t>культур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светской этики.</w:t>
            </w:r>
            <w:r>
              <w:rPr>
                <w:spacing w:val="-4"/>
              </w:rPr>
              <w:t xml:space="preserve"> </w:t>
            </w:r>
            <w:r>
              <w:t>Основы православной</w:t>
            </w:r>
            <w:r>
              <w:rPr>
                <w:spacing w:val="-1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М.:</w:t>
            </w:r>
            <w:r>
              <w:rPr>
                <w:spacing w:val="1"/>
              </w:rPr>
              <w:t xml:space="preserve"> </w:t>
            </w:r>
            <w:r>
              <w:t>Просвещение,</w:t>
            </w:r>
            <w:r>
              <w:rPr>
                <w:spacing w:val="-3"/>
              </w:rPr>
              <w:t xml:space="preserve"> </w:t>
            </w:r>
            <w:r>
              <w:t>4 класс</w:t>
            </w:r>
          </w:p>
        </w:tc>
        <w:tc>
          <w:tcPr>
            <w:tcW w:w="992" w:type="dxa"/>
          </w:tcPr>
          <w:p w:rsidR="002D4725" w:rsidRDefault="006F5087">
            <w:pPr>
              <w:pStyle w:val="TableParagraph"/>
              <w:spacing w:line="251" w:lineRule="exact"/>
              <w:ind w:left="7"/>
              <w:jc w:val="center"/>
            </w:pPr>
            <w:r>
              <w:t>4</w:t>
            </w:r>
          </w:p>
        </w:tc>
      </w:tr>
    </w:tbl>
    <w:p w:rsidR="002D4725" w:rsidRDefault="002D4725">
      <w:pPr>
        <w:spacing w:line="251" w:lineRule="exact"/>
        <w:jc w:val="center"/>
        <w:sectPr w:rsidR="002D4725">
          <w:footerReference w:type="default" r:id="rId38"/>
          <w:pgSz w:w="16840" w:h="11910" w:orient="landscape"/>
          <w:pgMar w:top="1100" w:right="140" w:bottom="280" w:left="1020" w:header="0" w:footer="0" w:gutter="0"/>
          <w:cols w:space="720"/>
        </w:sectPr>
      </w:pPr>
    </w:p>
    <w:p w:rsidR="002D4725" w:rsidRDefault="002D4725">
      <w:pPr>
        <w:pStyle w:val="a3"/>
        <w:ind w:left="0"/>
        <w:jc w:val="left"/>
        <w:rPr>
          <w:b/>
          <w:sz w:val="20"/>
        </w:rPr>
      </w:pPr>
    </w:p>
    <w:p w:rsidR="002D4725" w:rsidRDefault="002D4725">
      <w:pPr>
        <w:pStyle w:val="a3"/>
        <w:ind w:left="0"/>
        <w:jc w:val="left"/>
        <w:rPr>
          <w:b/>
          <w:sz w:val="20"/>
        </w:rPr>
      </w:pPr>
    </w:p>
    <w:p w:rsidR="002D4725" w:rsidRDefault="002D4725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2391"/>
        <w:gridCol w:w="9642"/>
        <w:gridCol w:w="992"/>
      </w:tblGrid>
      <w:tr w:rsidR="002D4725">
        <w:trPr>
          <w:trHeight w:val="506"/>
        </w:trPr>
        <w:tc>
          <w:tcPr>
            <w:tcW w:w="2117" w:type="dxa"/>
            <w:vMerge w:val="restart"/>
          </w:tcPr>
          <w:p w:rsidR="002D4725" w:rsidRDefault="006F5087">
            <w:pPr>
              <w:pStyle w:val="TableParagraph"/>
              <w:ind w:left="559" w:right="177" w:hanging="356"/>
              <w:rPr>
                <w:b/>
              </w:rPr>
            </w:pPr>
            <w:r>
              <w:rPr>
                <w:b/>
              </w:rPr>
              <w:t>Изобразительное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искусство</w:t>
            </w:r>
          </w:p>
        </w:tc>
        <w:tc>
          <w:tcPr>
            <w:tcW w:w="2391" w:type="dxa"/>
            <w:vMerge w:val="restart"/>
          </w:tcPr>
          <w:p w:rsidR="002D4725" w:rsidRDefault="006F5087">
            <w:pPr>
              <w:pStyle w:val="TableParagraph"/>
              <w:spacing w:line="251" w:lineRule="exact"/>
              <w:ind w:left="110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программа</w:t>
            </w:r>
          </w:p>
          <w:p w:rsidR="002D4725" w:rsidRDefault="006F5087">
            <w:pPr>
              <w:pStyle w:val="TableParagraph"/>
              <w:ind w:left="110" w:right="531"/>
            </w:pPr>
            <w:r>
              <w:t>«Изобразительное</w:t>
            </w:r>
            <w:r>
              <w:rPr>
                <w:spacing w:val="-52"/>
              </w:rPr>
              <w:t xml:space="preserve"> </w:t>
            </w:r>
            <w:r>
              <w:t>искусство»</w:t>
            </w:r>
          </w:p>
        </w:tc>
        <w:tc>
          <w:tcPr>
            <w:tcW w:w="9642" w:type="dxa"/>
          </w:tcPr>
          <w:p w:rsidR="002D4725" w:rsidRDefault="006F5087">
            <w:pPr>
              <w:pStyle w:val="TableParagraph"/>
              <w:spacing w:line="252" w:lineRule="exact"/>
              <w:ind w:left="110" w:right="2818"/>
            </w:pPr>
            <w:r>
              <w:t>Неменская Л.А./Под ред. Неменского Б.М. Изобразительное искусство</w:t>
            </w:r>
            <w:r>
              <w:rPr>
                <w:spacing w:val="-52"/>
              </w:rPr>
              <w:t xml:space="preserve"> </w:t>
            </w:r>
            <w:r>
              <w:t>М.: Просвещение</w:t>
            </w:r>
          </w:p>
        </w:tc>
        <w:tc>
          <w:tcPr>
            <w:tcW w:w="992" w:type="dxa"/>
          </w:tcPr>
          <w:p w:rsidR="002D4725" w:rsidRDefault="006F5087">
            <w:pPr>
              <w:pStyle w:val="TableParagraph"/>
              <w:spacing w:line="251" w:lineRule="exact"/>
              <w:ind w:left="7"/>
              <w:jc w:val="center"/>
            </w:pPr>
            <w:r>
              <w:t>1</w:t>
            </w:r>
          </w:p>
        </w:tc>
      </w:tr>
      <w:tr w:rsidR="002D4725">
        <w:trPr>
          <w:trHeight w:val="505"/>
        </w:trPr>
        <w:tc>
          <w:tcPr>
            <w:tcW w:w="2117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9642" w:type="dxa"/>
          </w:tcPr>
          <w:p w:rsidR="002D4725" w:rsidRDefault="006F5087">
            <w:pPr>
              <w:pStyle w:val="TableParagraph"/>
              <w:spacing w:line="252" w:lineRule="exact"/>
              <w:ind w:left="110" w:right="2877"/>
            </w:pPr>
            <w:r>
              <w:t>Коротеева Е.И./Под ред. Неменского Б.М. Изобразительное искусство</w:t>
            </w:r>
            <w:r>
              <w:rPr>
                <w:spacing w:val="-53"/>
              </w:rPr>
              <w:t xml:space="preserve"> </w:t>
            </w:r>
            <w:r>
              <w:t>М.: Просвещение</w:t>
            </w:r>
          </w:p>
        </w:tc>
        <w:tc>
          <w:tcPr>
            <w:tcW w:w="992" w:type="dxa"/>
          </w:tcPr>
          <w:p w:rsidR="002D4725" w:rsidRDefault="006F5087">
            <w:pPr>
              <w:pStyle w:val="TableParagraph"/>
              <w:spacing w:line="251" w:lineRule="exact"/>
              <w:ind w:left="7"/>
              <w:jc w:val="center"/>
            </w:pPr>
            <w:r>
              <w:t>2</w:t>
            </w:r>
          </w:p>
        </w:tc>
      </w:tr>
      <w:tr w:rsidR="002D4725">
        <w:trPr>
          <w:trHeight w:val="506"/>
        </w:trPr>
        <w:tc>
          <w:tcPr>
            <w:tcW w:w="2117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9642" w:type="dxa"/>
          </w:tcPr>
          <w:p w:rsidR="002D4725" w:rsidRDefault="006F5087">
            <w:pPr>
              <w:pStyle w:val="TableParagraph"/>
              <w:spacing w:line="252" w:lineRule="exact"/>
              <w:ind w:left="110" w:right="1709"/>
            </w:pPr>
            <w:r>
              <w:t>Горяева Н.А., Неменская Л.А., Питерских А.С. и др.</w:t>
            </w:r>
            <w:r>
              <w:rPr>
                <w:spacing w:val="1"/>
              </w:rPr>
              <w:t xml:space="preserve"> </w:t>
            </w:r>
            <w:r>
              <w:t>/ Под ред. Неменского Б.М</w:t>
            </w:r>
            <w:r>
              <w:rPr>
                <w:spacing w:val="-52"/>
              </w:rPr>
              <w:t xml:space="preserve"> </w:t>
            </w:r>
            <w:r>
              <w:t>М.: Просвещение</w:t>
            </w:r>
          </w:p>
        </w:tc>
        <w:tc>
          <w:tcPr>
            <w:tcW w:w="992" w:type="dxa"/>
          </w:tcPr>
          <w:p w:rsidR="002D4725" w:rsidRDefault="006F5087">
            <w:pPr>
              <w:pStyle w:val="TableParagraph"/>
              <w:spacing w:line="251" w:lineRule="exact"/>
              <w:ind w:left="7"/>
              <w:jc w:val="center"/>
            </w:pPr>
            <w:r>
              <w:t>3</w:t>
            </w:r>
          </w:p>
        </w:tc>
      </w:tr>
      <w:tr w:rsidR="002D4725">
        <w:trPr>
          <w:trHeight w:val="251"/>
        </w:trPr>
        <w:tc>
          <w:tcPr>
            <w:tcW w:w="2117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9642" w:type="dxa"/>
          </w:tcPr>
          <w:p w:rsidR="002D4725" w:rsidRDefault="006F5087">
            <w:pPr>
              <w:pStyle w:val="TableParagraph"/>
              <w:spacing w:line="232" w:lineRule="exact"/>
              <w:ind w:left="110"/>
            </w:pPr>
            <w:r>
              <w:t>Неменская</w:t>
            </w:r>
            <w:r>
              <w:rPr>
                <w:spacing w:val="-2"/>
              </w:rPr>
              <w:t xml:space="preserve"> </w:t>
            </w:r>
            <w:r>
              <w:t>Л.А.</w:t>
            </w:r>
            <w:r>
              <w:rPr>
                <w:spacing w:val="49"/>
              </w:rPr>
              <w:t xml:space="preserve"> </w:t>
            </w:r>
            <w:r>
              <w:t>/ Под</w:t>
            </w:r>
            <w:r>
              <w:rPr>
                <w:spacing w:val="-2"/>
              </w:rPr>
              <w:t xml:space="preserve"> </w:t>
            </w:r>
            <w:r>
              <w:t>ред.</w:t>
            </w:r>
            <w:r>
              <w:rPr>
                <w:spacing w:val="-1"/>
              </w:rPr>
              <w:t xml:space="preserve"> </w:t>
            </w:r>
            <w:r>
              <w:t>Неменского</w:t>
            </w:r>
            <w:r>
              <w:rPr>
                <w:spacing w:val="-4"/>
              </w:rPr>
              <w:t xml:space="preserve"> </w:t>
            </w:r>
            <w:r>
              <w:t>Б.М.М.:</w:t>
            </w:r>
            <w:r>
              <w:rPr>
                <w:spacing w:val="-1"/>
              </w:rPr>
              <w:t xml:space="preserve"> </w:t>
            </w:r>
            <w:r>
              <w:t>Просвещение</w:t>
            </w:r>
          </w:p>
        </w:tc>
        <w:tc>
          <w:tcPr>
            <w:tcW w:w="992" w:type="dxa"/>
          </w:tcPr>
          <w:p w:rsidR="002D4725" w:rsidRDefault="006F5087">
            <w:pPr>
              <w:pStyle w:val="TableParagraph"/>
              <w:spacing w:line="232" w:lineRule="exact"/>
              <w:ind w:left="7"/>
              <w:jc w:val="center"/>
            </w:pPr>
            <w:r>
              <w:t>4</w:t>
            </w:r>
          </w:p>
        </w:tc>
      </w:tr>
      <w:tr w:rsidR="002D4725">
        <w:trPr>
          <w:trHeight w:val="254"/>
        </w:trPr>
        <w:tc>
          <w:tcPr>
            <w:tcW w:w="2117" w:type="dxa"/>
            <w:vMerge w:val="restart"/>
          </w:tcPr>
          <w:p w:rsidR="002D4725" w:rsidRDefault="006F5087">
            <w:pPr>
              <w:pStyle w:val="TableParagraph"/>
              <w:spacing w:line="252" w:lineRule="exact"/>
              <w:ind w:left="650"/>
              <w:rPr>
                <w:b/>
              </w:rPr>
            </w:pPr>
            <w:r>
              <w:rPr>
                <w:b/>
              </w:rPr>
              <w:t>Музыка</w:t>
            </w:r>
          </w:p>
        </w:tc>
        <w:tc>
          <w:tcPr>
            <w:tcW w:w="2391" w:type="dxa"/>
            <w:vMerge w:val="restart"/>
          </w:tcPr>
          <w:p w:rsidR="002D4725" w:rsidRDefault="006F5087">
            <w:pPr>
              <w:pStyle w:val="TableParagraph"/>
              <w:spacing w:line="252" w:lineRule="exact"/>
              <w:ind w:left="110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программа</w:t>
            </w:r>
          </w:p>
          <w:p w:rsidR="002D4725" w:rsidRDefault="006F5087">
            <w:pPr>
              <w:pStyle w:val="TableParagraph"/>
              <w:spacing w:before="1"/>
              <w:ind w:left="110"/>
            </w:pPr>
            <w:r>
              <w:t>«Музыка»</w:t>
            </w:r>
          </w:p>
        </w:tc>
        <w:tc>
          <w:tcPr>
            <w:tcW w:w="9642" w:type="dxa"/>
          </w:tcPr>
          <w:p w:rsidR="002D4725" w:rsidRDefault="006F5087">
            <w:pPr>
              <w:pStyle w:val="TableParagraph"/>
              <w:spacing w:line="235" w:lineRule="exact"/>
              <w:ind w:left="110"/>
            </w:pPr>
            <w:r>
              <w:t>Критская</w:t>
            </w:r>
            <w:r>
              <w:rPr>
                <w:spacing w:val="-2"/>
              </w:rPr>
              <w:t xml:space="preserve"> </w:t>
            </w:r>
            <w:r>
              <w:t>Е.Д.,</w:t>
            </w:r>
            <w:r>
              <w:rPr>
                <w:spacing w:val="-1"/>
              </w:rPr>
              <w:t xml:space="preserve"> </w:t>
            </w:r>
            <w:r>
              <w:t>Сергеева</w:t>
            </w:r>
            <w:r>
              <w:rPr>
                <w:spacing w:val="-3"/>
              </w:rPr>
              <w:t xml:space="preserve"> </w:t>
            </w:r>
            <w:r>
              <w:t>Г.П.,</w:t>
            </w:r>
            <w:r>
              <w:rPr>
                <w:spacing w:val="53"/>
              </w:rPr>
              <w:t xml:space="preserve"> </w:t>
            </w:r>
            <w:r>
              <w:t>Шмагина</w:t>
            </w:r>
            <w:r>
              <w:rPr>
                <w:spacing w:val="-2"/>
              </w:rPr>
              <w:t xml:space="preserve"> </w:t>
            </w:r>
            <w:r>
              <w:t>Т.С.</w:t>
            </w:r>
            <w:r>
              <w:rPr>
                <w:spacing w:val="-1"/>
              </w:rPr>
              <w:t xml:space="preserve"> </w:t>
            </w:r>
            <w:r>
              <w:t>Музыка.</w:t>
            </w:r>
            <w:r>
              <w:rPr>
                <w:spacing w:val="-3"/>
              </w:rPr>
              <w:t xml:space="preserve"> </w:t>
            </w:r>
            <w:r>
              <w:t>М.:</w:t>
            </w:r>
            <w:r>
              <w:rPr>
                <w:spacing w:val="-2"/>
              </w:rPr>
              <w:t xml:space="preserve"> </w:t>
            </w:r>
            <w:r>
              <w:t>Просвещение</w:t>
            </w:r>
          </w:p>
        </w:tc>
        <w:tc>
          <w:tcPr>
            <w:tcW w:w="992" w:type="dxa"/>
          </w:tcPr>
          <w:p w:rsidR="002D4725" w:rsidRDefault="006F5087">
            <w:pPr>
              <w:pStyle w:val="TableParagraph"/>
              <w:spacing w:line="235" w:lineRule="exact"/>
              <w:ind w:left="7"/>
              <w:jc w:val="center"/>
            </w:pPr>
            <w:r>
              <w:t>1</w:t>
            </w:r>
          </w:p>
        </w:tc>
      </w:tr>
      <w:tr w:rsidR="002D4725">
        <w:trPr>
          <w:trHeight w:val="251"/>
        </w:trPr>
        <w:tc>
          <w:tcPr>
            <w:tcW w:w="2117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9642" w:type="dxa"/>
          </w:tcPr>
          <w:p w:rsidR="002D4725" w:rsidRDefault="006F5087">
            <w:pPr>
              <w:pStyle w:val="TableParagraph"/>
              <w:spacing w:line="232" w:lineRule="exact"/>
              <w:ind w:left="110"/>
            </w:pPr>
            <w:r>
              <w:t>Критская</w:t>
            </w:r>
            <w:r>
              <w:rPr>
                <w:spacing w:val="-2"/>
              </w:rPr>
              <w:t xml:space="preserve"> </w:t>
            </w:r>
            <w:r>
              <w:t>Е.Д.,</w:t>
            </w:r>
            <w:r>
              <w:rPr>
                <w:spacing w:val="-1"/>
              </w:rPr>
              <w:t xml:space="preserve"> </w:t>
            </w:r>
            <w:r>
              <w:t>Сергеева</w:t>
            </w:r>
            <w:r>
              <w:rPr>
                <w:spacing w:val="-3"/>
              </w:rPr>
              <w:t xml:space="preserve"> </w:t>
            </w:r>
            <w:r>
              <w:t>Г.П.,</w:t>
            </w:r>
            <w:r>
              <w:rPr>
                <w:spacing w:val="53"/>
              </w:rPr>
              <w:t xml:space="preserve"> </w:t>
            </w:r>
            <w:r>
              <w:t>Шмагина</w:t>
            </w:r>
            <w:r>
              <w:rPr>
                <w:spacing w:val="-1"/>
              </w:rPr>
              <w:t xml:space="preserve"> </w:t>
            </w:r>
            <w:r>
              <w:t>Т.С.</w:t>
            </w:r>
            <w:r>
              <w:rPr>
                <w:spacing w:val="-1"/>
              </w:rPr>
              <w:t xml:space="preserve"> </w:t>
            </w:r>
            <w:r>
              <w:t>Музыка.</w:t>
            </w:r>
            <w:r>
              <w:rPr>
                <w:spacing w:val="-3"/>
              </w:rPr>
              <w:t xml:space="preserve"> </w:t>
            </w:r>
            <w:r>
              <w:t>М.:</w:t>
            </w:r>
            <w:r>
              <w:rPr>
                <w:spacing w:val="-2"/>
              </w:rPr>
              <w:t xml:space="preserve"> </w:t>
            </w:r>
            <w:r>
              <w:t>Просвещение</w:t>
            </w:r>
          </w:p>
        </w:tc>
        <w:tc>
          <w:tcPr>
            <w:tcW w:w="992" w:type="dxa"/>
          </w:tcPr>
          <w:p w:rsidR="002D4725" w:rsidRDefault="006F5087">
            <w:pPr>
              <w:pStyle w:val="TableParagraph"/>
              <w:spacing w:line="232" w:lineRule="exact"/>
              <w:ind w:left="7"/>
              <w:jc w:val="center"/>
            </w:pPr>
            <w:r>
              <w:t>2</w:t>
            </w:r>
          </w:p>
        </w:tc>
      </w:tr>
      <w:tr w:rsidR="002D4725">
        <w:trPr>
          <w:trHeight w:val="253"/>
        </w:trPr>
        <w:tc>
          <w:tcPr>
            <w:tcW w:w="2117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9642" w:type="dxa"/>
          </w:tcPr>
          <w:p w:rsidR="002D4725" w:rsidRDefault="006F5087">
            <w:pPr>
              <w:pStyle w:val="TableParagraph"/>
              <w:spacing w:before="1" w:line="233" w:lineRule="exact"/>
              <w:ind w:left="110"/>
            </w:pPr>
            <w:r>
              <w:t>Критская</w:t>
            </w:r>
            <w:r>
              <w:rPr>
                <w:spacing w:val="-2"/>
              </w:rPr>
              <w:t xml:space="preserve"> </w:t>
            </w:r>
            <w:r>
              <w:t>Е.Д.,</w:t>
            </w:r>
            <w:r>
              <w:rPr>
                <w:spacing w:val="-1"/>
              </w:rPr>
              <w:t xml:space="preserve"> </w:t>
            </w:r>
            <w:r>
              <w:t>Сергеева</w:t>
            </w:r>
            <w:r>
              <w:rPr>
                <w:spacing w:val="-4"/>
              </w:rPr>
              <w:t xml:space="preserve"> </w:t>
            </w:r>
            <w:r>
              <w:t>Г.П.,</w:t>
            </w:r>
            <w:r>
              <w:rPr>
                <w:spacing w:val="52"/>
              </w:rPr>
              <w:t xml:space="preserve"> </w:t>
            </w:r>
            <w:r>
              <w:t>Шмагина</w:t>
            </w:r>
            <w:r>
              <w:rPr>
                <w:spacing w:val="-1"/>
              </w:rPr>
              <w:t xml:space="preserve"> </w:t>
            </w:r>
            <w:r>
              <w:t>Т.С.</w:t>
            </w:r>
            <w:r>
              <w:rPr>
                <w:spacing w:val="-2"/>
              </w:rPr>
              <w:t xml:space="preserve"> </w:t>
            </w:r>
            <w:r>
              <w:t>Музыка</w:t>
            </w:r>
            <w:r>
              <w:rPr>
                <w:spacing w:val="-3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Просвещение</w:t>
            </w:r>
          </w:p>
        </w:tc>
        <w:tc>
          <w:tcPr>
            <w:tcW w:w="992" w:type="dxa"/>
          </w:tcPr>
          <w:p w:rsidR="002D4725" w:rsidRDefault="006F5087">
            <w:pPr>
              <w:pStyle w:val="TableParagraph"/>
              <w:spacing w:before="1" w:line="233" w:lineRule="exact"/>
              <w:ind w:left="7"/>
              <w:jc w:val="center"/>
            </w:pPr>
            <w:r>
              <w:t>3</w:t>
            </w:r>
          </w:p>
        </w:tc>
      </w:tr>
      <w:tr w:rsidR="002D4725">
        <w:trPr>
          <w:trHeight w:val="253"/>
        </w:trPr>
        <w:tc>
          <w:tcPr>
            <w:tcW w:w="2117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9642" w:type="dxa"/>
          </w:tcPr>
          <w:p w:rsidR="002D4725" w:rsidRDefault="006F5087">
            <w:pPr>
              <w:pStyle w:val="TableParagraph"/>
              <w:spacing w:line="234" w:lineRule="exact"/>
              <w:ind w:left="110"/>
            </w:pPr>
            <w:r>
              <w:t>Критская</w:t>
            </w:r>
            <w:r>
              <w:rPr>
                <w:spacing w:val="-2"/>
              </w:rPr>
              <w:t xml:space="preserve"> </w:t>
            </w:r>
            <w:r>
              <w:t>Е.Д.,</w:t>
            </w:r>
            <w:r>
              <w:rPr>
                <w:spacing w:val="-1"/>
              </w:rPr>
              <w:t xml:space="preserve"> </w:t>
            </w:r>
            <w:r>
              <w:t>Сергеева</w:t>
            </w:r>
            <w:r>
              <w:rPr>
                <w:spacing w:val="-4"/>
              </w:rPr>
              <w:t xml:space="preserve"> </w:t>
            </w:r>
            <w:r>
              <w:t>Г.П.,</w:t>
            </w:r>
            <w:r>
              <w:rPr>
                <w:spacing w:val="52"/>
              </w:rPr>
              <w:t xml:space="preserve"> </w:t>
            </w:r>
            <w:r>
              <w:t>Шмагина</w:t>
            </w:r>
            <w:r>
              <w:rPr>
                <w:spacing w:val="-1"/>
              </w:rPr>
              <w:t xml:space="preserve"> </w:t>
            </w:r>
            <w:r>
              <w:t>Т.С.</w:t>
            </w:r>
            <w:r>
              <w:rPr>
                <w:spacing w:val="-2"/>
              </w:rPr>
              <w:t xml:space="preserve"> </w:t>
            </w:r>
            <w:r>
              <w:t>Музыка</w:t>
            </w:r>
            <w:r>
              <w:rPr>
                <w:spacing w:val="-3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Просвещение</w:t>
            </w:r>
          </w:p>
        </w:tc>
        <w:tc>
          <w:tcPr>
            <w:tcW w:w="992" w:type="dxa"/>
          </w:tcPr>
          <w:p w:rsidR="002D4725" w:rsidRDefault="006F5087">
            <w:pPr>
              <w:pStyle w:val="TableParagraph"/>
              <w:spacing w:line="234" w:lineRule="exact"/>
              <w:ind w:left="7"/>
              <w:jc w:val="center"/>
            </w:pPr>
            <w:r>
              <w:t>4</w:t>
            </w:r>
          </w:p>
        </w:tc>
      </w:tr>
      <w:tr w:rsidR="002D4725">
        <w:trPr>
          <w:trHeight w:val="251"/>
        </w:trPr>
        <w:tc>
          <w:tcPr>
            <w:tcW w:w="2117" w:type="dxa"/>
            <w:vMerge w:val="restart"/>
          </w:tcPr>
          <w:p w:rsidR="002D4725" w:rsidRDefault="006F5087">
            <w:pPr>
              <w:pStyle w:val="TableParagraph"/>
              <w:spacing w:line="251" w:lineRule="exact"/>
              <w:ind w:left="473"/>
              <w:rPr>
                <w:b/>
              </w:rPr>
            </w:pPr>
            <w:r>
              <w:rPr>
                <w:b/>
              </w:rPr>
              <w:t>Технология</w:t>
            </w:r>
          </w:p>
        </w:tc>
        <w:tc>
          <w:tcPr>
            <w:tcW w:w="2391" w:type="dxa"/>
            <w:vMerge w:val="restart"/>
          </w:tcPr>
          <w:p w:rsidR="002D4725" w:rsidRDefault="006F5087">
            <w:pPr>
              <w:pStyle w:val="TableParagraph"/>
              <w:spacing w:line="251" w:lineRule="exact"/>
              <w:ind w:left="110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программа</w:t>
            </w:r>
          </w:p>
          <w:p w:rsidR="002D4725" w:rsidRDefault="006F5087">
            <w:pPr>
              <w:pStyle w:val="TableParagraph"/>
              <w:spacing w:line="252" w:lineRule="exact"/>
              <w:ind w:left="110"/>
            </w:pPr>
            <w:r>
              <w:t>«Технология»</w:t>
            </w:r>
          </w:p>
        </w:tc>
        <w:tc>
          <w:tcPr>
            <w:tcW w:w="9642" w:type="dxa"/>
          </w:tcPr>
          <w:p w:rsidR="002D4725" w:rsidRDefault="006F5087">
            <w:pPr>
              <w:pStyle w:val="TableParagraph"/>
              <w:spacing w:line="232" w:lineRule="exact"/>
              <w:ind w:left="110"/>
            </w:pPr>
            <w:r>
              <w:t>Роговцева</w:t>
            </w:r>
            <w:r>
              <w:rPr>
                <w:spacing w:val="-4"/>
              </w:rPr>
              <w:t xml:space="preserve"> </w:t>
            </w:r>
            <w:r>
              <w:t>Н.И.,</w:t>
            </w:r>
            <w:r>
              <w:rPr>
                <w:spacing w:val="-4"/>
              </w:rPr>
              <w:t xml:space="preserve"> </w:t>
            </w:r>
            <w:r>
              <w:t>Богданова</w:t>
            </w:r>
            <w:r>
              <w:rPr>
                <w:spacing w:val="-3"/>
              </w:rPr>
              <w:t xml:space="preserve"> </w:t>
            </w:r>
            <w:r>
              <w:t>Н.В.,</w:t>
            </w:r>
            <w:r>
              <w:rPr>
                <w:spacing w:val="-4"/>
              </w:rPr>
              <w:t xml:space="preserve"> </w:t>
            </w:r>
            <w:r>
              <w:t>Фрейтаг</w:t>
            </w:r>
            <w:r>
              <w:rPr>
                <w:spacing w:val="-2"/>
              </w:rPr>
              <w:t xml:space="preserve"> </w:t>
            </w:r>
            <w:r>
              <w:t>И.П.</w:t>
            </w:r>
            <w:r>
              <w:rPr>
                <w:spacing w:val="-4"/>
              </w:rPr>
              <w:t xml:space="preserve"> </w:t>
            </w:r>
            <w:r>
              <w:t>Технология</w:t>
            </w:r>
            <w:r>
              <w:rPr>
                <w:spacing w:val="-4"/>
              </w:rPr>
              <w:t xml:space="preserve"> </w:t>
            </w:r>
            <w:r>
              <w:t>М.:</w:t>
            </w:r>
            <w:r>
              <w:rPr>
                <w:spacing w:val="-3"/>
              </w:rPr>
              <w:t xml:space="preserve"> </w:t>
            </w:r>
            <w:r>
              <w:t>Просвещение</w:t>
            </w:r>
          </w:p>
        </w:tc>
        <w:tc>
          <w:tcPr>
            <w:tcW w:w="992" w:type="dxa"/>
          </w:tcPr>
          <w:p w:rsidR="002D4725" w:rsidRDefault="006F5087">
            <w:pPr>
              <w:pStyle w:val="TableParagraph"/>
              <w:spacing w:line="232" w:lineRule="exact"/>
              <w:ind w:left="7"/>
              <w:jc w:val="center"/>
            </w:pPr>
            <w:r>
              <w:t>1</w:t>
            </w:r>
          </w:p>
        </w:tc>
      </w:tr>
      <w:tr w:rsidR="002D4725">
        <w:trPr>
          <w:trHeight w:val="254"/>
        </w:trPr>
        <w:tc>
          <w:tcPr>
            <w:tcW w:w="2117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9642" w:type="dxa"/>
          </w:tcPr>
          <w:p w:rsidR="002D4725" w:rsidRDefault="006F5087">
            <w:pPr>
              <w:pStyle w:val="TableParagraph"/>
              <w:spacing w:line="234" w:lineRule="exact"/>
              <w:ind w:left="110"/>
            </w:pPr>
            <w:r>
              <w:t>Роговцева</w:t>
            </w:r>
            <w:r>
              <w:rPr>
                <w:spacing w:val="-3"/>
              </w:rPr>
              <w:t xml:space="preserve"> </w:t>
            </w:r>
            <w:r>
              <w:t>Н.И.,</w:t>
            </w:r>
            <w:r>
              <w:rPr>
                <w:spacing w:val="-3"/>
              </w:rPr>
              <w:t xml:space="preserve"> </w:t>
            </w:r>
            <w:r>
              <w:t>Богданова</w:t>
            </w:r>
            <w:r>
              <w:rPr>
                <w:spacing w:val="-3"/>
              </w:rPr>
              <w:t xml:space="preserve"> </w:t>
            </w:r>
            <w:r>
              <w:t>Н.В.,</w:t>
            </w:r>
            <w:r>
              <w:rPr>
                <w:spacing w:val="49"/>
              </w:rPr>
              <w:t xml:space="preserve"> </w:t>
            </w:r>
            <w:r>
              <w:t>Добромыслова</w:t>
            </w:r>
            <w:r>
              <w:rPr>
                <w:spacing w:val="-3"/>
              </w:rPr>
              <w:t xml:space="preserve"> </w:t>
            </w:r>
            <w:r>
              <w:t>Н.В.</w:t>
            </w:r>
            <w:r>
              <w:rPr>
                <w:spacing w:val="-2"/>
              </w:rPr>
              <w:t xml:space="preserve"> </w:t>
            </w:r>
            <w:r>
              <w:t>Технология</w:t>
            </w:r>
            <w:r>
              <w:rPr>
                <w:spacing w:val="-7"/>
              </w:rPr>
              <w:t xml:space="preserve"> </w:t>
            </w:r>
            <w:r>
              <w:t>М.:</w:t>
            </w:r>
            <w:r>
              <w:rPr>
                <w:spacing w:val="-2"/>
              </w:rPr>
              <w:t xml:space="preserve"> </w:t>
            </w:r>
            <w:r>
              <w:t>Просвещение</w:t>
            </w:r>
          </w:p>
        </w:tc>
        <w:tc>
          <w:tcPr>
            <w:tcW w:w="992" w:type="dxa"/>
          </w:tcPr>
          <w:p w:rsidR="002D4725" w:rsidRDefault="006F5087">
            <w:pPr>
              <w:pStyle w:val="TableParagraph"/>
              <w:spacing w:line="234" w:lineRule="exact"/>
              <w:ind w:left="7"/>
              <w:jc w:val="center"/>
            </w:pPr>
            <w:r>
              <w:t>2</w:t>
            </w:r>
          </w:p>
        </w:tc>
      </w:tr>
      <w:tr w:rsidR="002D4725">
        <w:trPr>
          <w:trHeight w:val="251"/>
        </w:trPr>
        <w:tc>
          <w:tcPr>
            <w:tcW w:w="2117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9642" w:type="dxa"/>
          </w:tcPr>
          <w:p w:rsidR="002D4725" w:rsidRDefault="006F5087">
            <w:pPr>
              <w:pStyle w:val="TableParagraph"/>
              <w:spacing w:line="232" w:lineRule="exact"/>
              <w:ind w:left="110"/>
            </w:pPr>
            <w:r>
              <w:t>Роговцева</w:t>
            </w:r>
            <w:r>
              <w:rPr>
                <w:spacing w:val="-3"/>
              </w:rPr>
              <w:t xml:space="preserve"> </w:t>
            </w:r>
            <w:r>
              <w:t>Н.И.,</w:t>
            </w:r>
            <w:r>
              <w:rPr>
                <w:spacing w:val="-3"/>
              </w:rPr>
              <w:t xml:space="preserve"> </w:t>
            </w:r>
            <w:r>
              <w:t>Богданова</w:t>
            </w:r>
            <w:r>
              <w:rPr>
                <w:spacing w:val="-3"/>
              </w:rPr>
              <w:t xml:space="preserve"> </w:t>
            </w:r>
            <w:r>
              <w:t>Н.В.,</w:t>
            </w:r>
            <w:r>
              <w:rPr>
                <w:spacing w:val="49"/>
              </w:rPr>
              <w:t xml:space="preserve"> </w:t>
            </w:r>
            <w:r>
              <w:t>Добромыслова</w:t>
            </w:r>
            <w:r>
              <w:rPr>
                <w:spacing w:val="-3"/>
              </w:rPr>
              <w:t xml:space="preserve"> </w:t>
            </w:r>
            <w:r>
              <w:t>Н.В.</w:t>
            </w:r>
            <w:r>
              <w:rPr>
                <w:spacing w:val="-2"/>
              </w:rPr>
              <w:t xml:space="preserve"> </w:t>
            </w:r>
            <w:r>
              <w:t>Технология</w:t>
            </w:r>
            <w:r>
              <w:rPr>
                <w:spacing w:val="-7"/>
              </w:rPr>
              <w:t xml:space="preserve"> </w:t>
            </w:r>
            <w:r>
              <w:t>М.:</w:t>
            </w:r>
            <w:r>
              <w:rPr>
                <w:spacing w:val="-2"/>
              </w:rPr>
              <w:t xml:space="preserve"> </w:t>
            </w:r>
            <w:r>
              <w:t>Просвещение</w:t>
            </w:r>
          </w:p>
        </w:tc>
        <w:tc>
          <w:tcPr>
            <w:tcW w:w="992" w:type="dxa"/>
          </w:tcPr>
          <w:p w:rsidR="002D4725" w:rsidRDefault="006F5087">
            <w:pPr>
              <w:pStyle w:val="TableParagraph"/>
              <w:spacing w:line="232" w:lineRule="exact"/>
              <w:ind w:left="7"/>
              <w:jc w:val="center"/>
            </w:pPr>
            <w:r>
              <w:t>3</w:t>
            </w:r>
          </w:p>
        </w:tc>
      </w:tr>
      <w:tr w:rsidR="002D4725">
        <w:trPr>
          <w:trHeight w:val="253"/>
        </w:trPr>
        <w:tc>
          <w:tcPr>
            <w:tcW w:w="2117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9642" w:type="dxa"/>
          </w:tcPr>
          <w:p w:rsidR="002D4725" w:rsidRDefault="006F5087">
            <w:pPr>
              <w:pStyle w:val="TableParagraph"/>
              <w:spacing w:line="234" w:lineRule="exact"/>
              <w:ind w:left="110"/>
            </w:pPr>
            <w:r>
              <w:t>Роговцева</w:t>
            </w:r>
            <w:r>
              <w:rPr>
                <w:spacing w:val="-3"/>
              </w:rPr>
              <w:t xml:space="preserve"> </w:t>
            </w:r>
            <w:r>
              <w:t>Н.И.,</w:t>
            </w:r>
            <w:r>
              <w:rPr>
                <w:spacing w:val="-3"/>
              </w:rPr>
              <w:t xml:space="preserve"> </w:t>
            </w:r>
            <w:r>
              <w:t>Богданова</w:t>
            </w:r>
            <w:r>
              <w:rPr>
                <w:spacing w:val="-3"/>
              </w:rPr>
              <w:t xml:space="preserve"> </w:t>
            </w:r>
            <w:r>
              <w:t>Н.В.,</w:t>
            </w:r>
            <w:r>
              <w:rPr>
                <w:spacing w:val="50"/>
              </w:rPr>
              <w:t xml:space="preserve"> </w:t>
            </w:r>
            <w:r>
              <w:t>Добромыслова</w:t>
            </w:r>
            <w:r>
              <w:rPr>
                <w:spacing w:val="-3"/>
              </w:rPr>
              <w:t xml:space="preserve"> </w:t>
            </w:r>
            <w:r>
              <w:t>Н.В.</w:t>
            </w:r>
            <w:r>
              <w:rPr>
                <w:spacing w:val="-3"/>
              </w:rPr>
              <w:t xml:space="preserve"> </w:t>
            </w:r>
            <w:r>
              <w:t>Технология</w:t>
            </w:r>
            <w:r>
              <w:rPr>
                <w:spacing w:val="-6"/>
              </w:rPr>
              <w:t xml:space="preserve"> </w:t>
            </w:r>
            <w:r>
              <w:t>М.:</w:t>
            </w:r>
            <w:r>
              <w:rPr>
                <w:spacing w:val="-2"/>
              </w:rPr>
              <w:t xml:space="preserve"> </w:t>
            </w:r>
            <w:r>
              <w:t>Просвещение</w:t>
            </w:r>
          </w:p>
        </w:tc>
        <w:tc>
          <w:tcPr>
            <w:tcW w:w="992" w:type="dxa"/>
          </w:tcPr>
          <w:p w:rsidR="002D4725" w:rsidRDefault="006F5087">
            <w:pPr>
              <w:pStyle w:val="TableParagraph"/>
              <w:spacing w:line="234" w:lineRule="exact"/>
              <w:ind w:left="7"/>
              <w:jc w:val="center"/>
            </w:pPr>
            <w:r>
              <w:t>4</w:t>
            </w:r>
          </w:p>
        </w:tc>
      </w:tr>
      <w:tr w:rsidR="002D4725">
        <w:trPr>
          <w:trHeight w:val="251"/>
        </w:trPr>
        <w:tc>
          <w:tcPr>
            <w:tcW w:w="2117" w:type="dxa"/>
            <w:vMerge w:val="restart"/>
          </w:tcPr>
          <w:p w:rsidR="002D4725" w:rsidRDefault="006F5087">
            <w:pPr>
              <w:pStyle w:val="TableParagraph"/>
              <w:ind w:left="593" w:right="427" w:hanging="140"/>
              <w:rPr>
                <w:b/>
              </w:rPr>
            </w:pPr>
            <w:r>
              <w:rPr>
                <w:b/>
              </w:rPr>
              <w:t>Физическая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культура</w:t>
            </w:r>
          </w:p>
        </w:tc>
        <w:tc>
          <w:tcPr>
            <w:tcW w:w="2391" w:type="dxa"/>
            <w:vMerge w:val="restart"/>
          </w:tcPr>
          <w:p w:rsidR="002D4725" w:rsidRDefault="006F5087">
            <w:pPr>
              <w:pStyle w:val="TableParagraph"/>
              <w:spacing w:line="251" w:lineRule="exact"/>
              <w:ind w:left="110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программа</w:t>
            </w:r>
          </w:p>
          <w:p w:rsidR="002D4725" w:rsidRDefault="006F5087">
            <w:pPr>
              <w:pStyle w:val="TableParagraph"/>
              <w:ind w:left="110" w:right="1033"/>
            </w:pPr>
            <w:r>
              <w:t>«Физическая</w:t>
            </w:r>
            <w:r>
              <w:rPr>
                <w:spacing w:val="-52"/>
              </w:rPr>
              <w:t xml:space="preserve"> </w:t>
            </w:r>
            <w:r>
              <w:t>культура»</w:t>
            </w:r>
          </w:p>
        </w:tc>
        <w:tc>
          <w:tcPr>
            <w:tcW w:w="9642" w:type="dxa"/>
          </w:tcPr>
          <w:p w:rsidR="002D4725" w:rsidRDefault="006F5087">
            <w:pPr>
              <w:pStyle w:val="TableParagraph"/>
              <w:spacing w:line="232" w:lineRule="exact"/>
              <w:ind w:left="110"/>
            </w:pPr>
            <w:r>
              <w:t>Матвеев</w:t>
            </w:r>
            <w:r>
              <w:rPr>
                <w:spacing w:val="-4"/>
              </w:rPr>
              <w:t xml:space="preserve"> </w:t>
            </w:r>
            <w:r>
              <w:t>А.П.</w:t>
            </w:r>
            <w:r>
              <w:rPr>
                <w:spacing w:val="-2"/>
              </w:rPr>
              <w:t xml:space="preserve"> </w:t>
            </w:r>
            <w:r>
              <w:t>Физическая</w:t>
            </w:r>
            <w:r>
              <w:rPr>
                <w:spacing w:val="-5"/>
              </w:rPr>
              <w:t xml:space="preserve"> </w:t>
            </w:r>
            <w:r>
              <w:t>культура.</w:t>
            </w:r>
            <w:r>
              <w:rPr>
                <w:spacing w:val="-2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Просвещение</w:t>
            </w:r>
          </w:p>
        </w:tc>
        <w:tc>
          <w:tcPr>
            <w:tcW w:w="992" w:type="dxa"/>
          </w:tcPr>
          <w:p w:rsidR="002D4725" w:rsidRDefault="006F5087">
            <w:pPr>
              <w:pStyle w:val="TableParagraph"/>
              <w:spacing w:line="232" w:lineRule="exact"/>
              <w:ind w:left="7"/>
              <w:jc w:val="center"/>
            </w:pPr>
            <w:r>
              <w:t>1</w:t>
            </w:r>
          </w:p>
        </w:tc>
      </w:tr>
      <w:tr w:rsidR="002D4725">
        <w:trPr>
          <w:trHeight w:val="253"/>
        </w:trPr>
        <w:tc>
          <w:tcPr>
            <w:tcW w:w="2117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9642" w:type="dxa"/>
          </w:tcPr>
          <w:p w:rsidR="002D4725" w:rsidRDefault="006F5087">
            <w:pPr>
              <w:pStyle w:val="TableParagraph"/>
              <w:spacing w:before="1" w:line="233" w:lineRule="exact"/>
              <w:ind w:left="110"/>
            </w:pPr>
            <w:r>
              <w:t>Матвеев</w:t>
            </w:r>
            <w:r>
              <w:rPr>
                <w:spacing w:val="-3"/>
              </w:rPr>
              <w:t xml:space="preserve"> </w:t>
            </w:r>
            <w:r>
              <w:t>А.П.</w:t>
            </w:r>
            <w:r>
              <w:rPr>
                <w:spacing w:val="-2"/>
              </w:rPr>
              <w:t xml:space="preserve"> </w:t>
            </w:r>
            <w:r>
              <w:t>Физическая</w:t>
            </w:r>
            <w:r>
              <w:rPr>
                <w:spacing w:val="-5"/>
              </w:rPr>
              <w:t xml:space="preserve"> </w:t>
            </w:r>
            <w:r>
              <w:t>культура.</w:t>
            </w:r>
            <w:r>
              <w:rPr>
                <w:spacing w:val="-2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Просвещение</w:t>
            </w:r>
          </w:p>
        </w:tc>
        <w:tc>
          <w:tcPr>
            <w:tcW w:w="992" w:type="dxa"/>
          </w:tcPr>
          <w:p w:rsidR="002D4725" w:rsidRDefault="006F5087">
            <w:pPr>
              <w:pStyle w:val="TableParagraph"/>
              <w:spacing w:before="1" w:line="233" w:lineRule="exact"/>
              <w:ind w:left="7"/>
              <w:jc w:val="center"/>
            </w:pPr>
            <w:r>
              <w:t>2</w:t>
            </w:r>
          </w:p>
        </w:tc>
      </w:tr>
      <w:tr w:rsidR="002D4725">
        <w:trPr>
          <w:trHeight w:val="254"/>
        </w:trPr>
        <w:tc>
          <w:tcPr>
            <w:tcW w:w="2117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9642" w:type="dxa"/>
          </w:tcPr>
          <w:p w:rsidR="002D4725" w:rsidRDefault="006F5087">
            <w:pPr>
              <w:pStyle w:val="TableParagraph"/>
              <w:spacing w:line="234" w:lineRule="exact"/>
              <w:ind w:left="110"/>
            </w:pPr>
            <w:r>
              <w:t>Матвеев</w:t>
            </w:r>
            <w:r>
              <w:rPr>
                <w:spacing w:val="-4"/>
              </w:rPr>
              <w:t xml:space="preserve"> </w:t>
            </w:r>
            <w:r>
              <w:t>А.П.</w:t>
            </w:r>
            <w:r>
              <w:rPr>
                <w:spacing w:val="-2"/>
              </w:rPr>
              <w:t xml:space="preserve"> </w:t>
            </w:r>
            <w:r>
              <w:t>Физическая</w:t>
            </w:r>
            <w:r>
              <w:rPr>
                <w:spacing w:val="-5"/>
              </w:rPr>
              <w:t xml:space="preserve"> </w:t>
            </w:r>
            <w:r>
              <w:t>культура.</w:t>
            </w:r>
            <w:r>
              <w:rPr>
                <w:spacing w:val="-2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Просвещение</w:t>
            </w:r>
          </w:p>
        </w:tc>
        <w:tc>
          <w:tcPr>
            <w:tcW w:w="992" w:type="dxa"/>
          </w:tcPr>
          <w:p w:rsidR="002D4725" w:rsidRDefault="006F5087">
            <w:pPr>
              <w:pStyle w:val="TableParagraph"/>
              <w:spacing w:line="234" w:lineRule="exact"/>
              <w:ind w:left="179" w:right="172"/>
              <w:jc w:val="center"/>
            </w:pPr>
            <w:r>
              <w:t>3-4</w:t>
            </w:r>
          </w:p>
        </w:tc>
      </w:tr>
      <w:tr w:rsidR="002D4725">
        <w:trPr>
          <w:trHeight w:val="251"/>
        </w:trPr>
        <w:tc>
          <w:tcPr>
            <w:tcW w:w="15142" w:type="dxa"/>
            <w:gridSpan w:val="4"/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</w:tr>
    </w:tbl>
    <w:p w:rsidR="002D4725" w:rsidRDefault="002D4725">
      <w:pPr>
        <w:pStyle w:val="a3"/>
        <w:ind w:left="0"/>
        <w:jc w:val="left"/>
        <w:rPr>
          <w:b/>
          <w:sz w:val="20"/>
        </w:rPr>
      </w:pPr>
    </w:p>
    <w:p w:rsidR="002D4725" w:rsidRDefault="002D4725">
      <w:pPr>
        <w:pStyle w:val="a3"/>
        <w:ind w:left="0"/>
        <w:jc w:val="left"/>
        <w:rPr>
          <w:b/>
          <w:sz w:val="20"/>
        </w:rPr>
      </w:pPr>
    </w:p>
    <w:p w:rsidR="002D4725" w:rsidRDefault="002D4725">
      <w:pPr>
        <w:pStyle w:val="a3"/>
        <w:ind w:left="0"/>
        <w:jc w:val="left"/>
        <w:rPr>
          <w:b/>
          <w:sz w:val="20"/>
        </w:rPr>
      </w:pPr>
    </w:p>
    <w:p w:rsidR="002D4725" w:rsidRDefault="002D4725">
      <w:pPr>
        <w:pStyle w:val="a3"/>
        <w:ind w:left="0"/>
        <w:jc w:val="left"/>
        <w:rPr>
          <w:b/>
          <w:sz w:val="20"/>
        </w:rPr>
      </w:pPr>
    </w:p>
    <w:p w:rsidR="002D4725" w:rsidRDefault="002D4725">
      <w:pPr>
        <w:pStyle w:val="a3"/>
        <w:ind w:left="0"/>
        <w:jc w:val="left"/>
        <w:rPr>
          <w:b/>
          <w:sz w:val="20"/>
        </w:rPr>
      </w:pPr>
    </w:p>
    <w:p w:rsidR="002D4725" w:rsidRDefault="002D4725">
      <w:pPr>
        <w:pStyle w:val="a3"/>
        <w:ind w:left="0"/>
        <w:jc w:val="left"/>
        <w:rPr>
          <w:b/>
          <w:sz w:val="20"/>
        </w:rPr>
      </w:pPr>
    </w:p>
    <w:p w:rsidR="002D4725" w:rsidRDefault="002D4725">
      <w:pPr>
        <w:pStyle w:val="a3"/>
        <w:ind w:left="0"/>
        <w:jc w:val="left"/>
        <w:rPr>
          <w:b/>
          <w:sz w:val="20"/>
        </w:rPr>
      </w:pPr>
    </w:p>
    <w:p w:rsidR="002D4725" w:rsidRDefault="002D4725">
      <w:pPr>
        <w:pStyle w:val="a3"/>
        <w:ind w:left="0"/>
        <w:jc w:val="left"/>
        <w:rPr>
          <w:b/>
          <w:sz w:val="20"/>
        </w:rPr>
      </w:pPr>
    </w:p>
    <w:p w:rsidR="002D4725" w:rsidRDefault="002D4725">
      <w:pPr>
        <w:pStyle w:val="a3"/>
        <w:ind w:left="0"/>
        <w:jc w:val="left"/>
        <w:rPr>
          <w:b/>
          <w:sz w:val="20"/>
        </w:rPr>
      </w:pPr>
    </w:p>
    <w:p w:rsidR="002D4725" w:rsidRDefault="002D4725">
      <w:pPr>
        <w:pStyle w:val="a3"/>
        <w:ind w:left="0"/>
        <w:jc w:val="left"/>
        <w:rPr>
          <w:b/>
          <w:sz w:val="20"/>
        </w:rPr>
      </w:pPr>
    </w:p>
    <w:p w:rsidR="002D4725" w:rsidRDefault="002D4725">
      <w:pPr>
        <w:pStyle w:val="a3"/>
        <w:ind w:left="0"/>
        <w:jc w:val="left"/>
        <w:rPr>
          <w:b/>
          <w:sz w:val="20"/>
        </w:rPr>
      </w:pPr>
    </w:p>
    <w:p w:rsidR="002D4725" w:rsidRDefault="002D4725">
      <w:pPr>
        <w:pStyle w:val="a3"/>
        <w:ind w:left="0"/>
        <w:jc w:val="left"/>
        <w:rPr>
          <w:b/>
          <w:sz w:val="20"/>
        </w:rPr>
      </w:pPr>
    </w:p>
    <w:p w:rsidR="002D4725" w:rsidRDefault="002D4725">
      <w:pPr>
        <w:pStyle w:val="a3"/>
        <w:ind w:left="0"/>
        <w:jc w:val="left"/>
        <w:rPr>
          <w:b/>
          <w:sz w:val="20"/>
        </w:rPr>
      </w:pPr>
    </w:p>
    <w:p w:rsidR="002D4725" w:rsidRDefault="002D4725">
      <w:pPr>
        <w:pStyle w:val="a3"/>
        <w:ind w:left="0"/>
        <w:jc w:val="left"/>
        <w:rPr>
          <w:b/>
          <w:sz w:val="20"/>
        </w:rPr>
      </w:pPr>
    </w:p>
    <w:p w:rsidR="002D4725" w:rsidRDefault="002D4725">
      <w:pPr>
        <w:pStyle w:val="a3"/>
        <w:ind w:left="0"/>
        <w:jc w:val="left"/>
        <w:rPr>
          <w:b/>
          <w:sz w:val="20"/>
        </w:rPr>
      </w:pPr>
    </w:p>
    <w:p w:rsidR="002D4725" w:rsidRDefault="002D4725">
      <w:pPr>
        <w:pStyle w:val="a3"/>
        <w:ind w:left="0"/>
        <w:jc w:val="left"/>
        <w:rPr>
          <w:b/>
          <w:sz w:val="20"/>
        </w:rPr>
      </w:pPr>
    </w:p>
    <w:p w:rsidR="002D4725" w:rsidRDefault="002D4725">
      <w:pPr>
        <w:pStyle w:val="a3"/>
        <w:ind w:left="0"/>
        <w:jc w:val="left"/>
        <w:rPr>
          <w:b/>
          <w:sz w:val="20"/>
        </w:rPr>
      </w:pPr>
    </w:p>
    <w:p w:rsidR="002D4725" w:rsidRDefault="002D4725">
      <w:pPr>
        <w:pStyle w:val="a3"/>
        <w:spacing w:before="3"/>
        <w:ind w:left="0"/>
        <w:jc w:val="left"/>
        <w:rPr>
          <w:b/>
          <w:sz w:val="25"/>
        </w:rPr>
      </w:pPr>
    </w:p>
    <w:p w:rsidR="002D4725" w:rsidRDefault="006F5087">
      <w:pPr>
        <w:pStyle w:val="a3"/>
        <w:spacing w:before="90"/>
        <w:ind w:left="0" w:right="991"/>
        <w:jc w:val="right"/>
      </w:pPr>
      <w:r>
        <w:t>149</w:t>
      </w:r>
    </w:p>
    <w:p w:rsidR="002D4725" w:rsidRDefault="002D4725">
      <w:pPr>
        <w:jc w:val="right"/>
        <w:sectPr w:rsidR="002D4725">
          <w:footerReference w:type="default" r:id="rId39"/>
          <w:pgSz w:w="16840" w:h="11910" w:orient="landscape"/>
          <w:pgMar w:top="1100" w:right="140" w:bottom="280" w:left="1020" w:header="0" w:footer="0" w:gutter="0"/>
          <w:cols w:space="720"/>
        </w:sectPr>
      </w:pPr>
    </w:p>
    <w:p w:rsidR="002D4725" w:rsidRDefault="006F5087">
      <w:pPr>
        <w:pStyle w:val="a3"/>
        <w:spacing w:before="69"/>
        <w:ind w:right="406" w:firstLine="427"/>
      </w:pPr>
      <w:r>
        <w:lastRenderedPageBreak/>
        <w:t>В Учреждении есть доступ к печатным и электронным образовательным ресурсам</w:t>
      </w:r>
      <w:r>
        <w:rPr>
          <w:spacing w:val="1"/>
        </w:rPr>
        <w:t xml:space="preserve"> </w:t>
      </w:r>
      <w:r>
        <w:t>(ЭОР),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ресурсам,</w:t>
      </w:r>
      <w:r>
        <w:rPr>
          <w:spacing w:val="1"/>
        </w:rPr>
        <w:t xml:space="preserve"> </w:t>
      </w:r>
      <w:r>
        <w:t>размещенным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федеральных и региональных базах данных ЭОР (выход в Интернет - в каждом классе, в</w:t>
      </w:r>
      <w:r>
        <w:rPr>
          <w:spacing w:val="1"/>
        </w:rPr>
        <w:t xml:space="preserve"> </w:t>
      </w:r>
      <w:r>
        <w:t>библиотеке).</w:t>
      </w:r>
    </w:p>
    <w:p w:rsidR="002D4725" w:rsidRDefault="002D4725">
      <w:pPr>
        <w:pStyle w:val="a3"/>
        <w:spacing w:before="1"/>
        <w:ind w:left="0"/>
        <w:jc w:val="left"/>
      </w:pPr>
    </w:p>
    <w:p w:rsidR="002D4725" w:rsidRDefault="006F5087">
      <w:pPr>
        <w:ind w:left="810" w:right="572"/>
        <w:jc w:val="center"/>
        <w:rPr>
          <w:i/>
          <w:sz w:val="24"/>
        </w:rPr>
      </w:pPr>
      <w:r>
        <w:rPr>
          <w:i/>
          <w:sz w:val="24"/>
        </w:rPr>
        <w:t>Электронные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(цифровые)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образовательные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ресурс</w:t>
      </w:r>
    </w:p>
    <w:p w:rsidR="002D4725" w:rsidRDefault="002D4725">
      <w:pPr>
        <w:pStyle w:val="a3"/>
        <w:ind w:left="0"/>
        <w:jc w:val="left"/>
        <w:rPr>
          <w:i/>
        </w:rPr>
      </w:pPr>
    </w:p>
    <w:p w:rsidR="002D4725" w:rsidRDefault="006F5087">
      <w:pPr>
        <w:pStyle w:val="a3"/>
        <w:ind w:left="1033" w:right="1341"/>
        <w:jc w:val="center"/>
      </w:pPr>
      <w:r>
        <w:t>Перечень</w:t>
      </w:r>
      <w:r>
        <w:rPr>
          <w:spacing w:val="-4"/>
        </w:rPr>
        <w:t xml:space="preserve"> </w:t>
      </w:r>
      <w:r>
        <w:t>Э</w:t>
      </w:r>
      <w:r>
        <w:rPr>
          <w:spacing w:val="-3"/>
        </w:rPr>
        <w:t xml:space="preserve"> </w:t>
      </w:r>
      <w:r>
        <w:t>(Ц)ОР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курсов, учебных модулей</w:t>
      </w:r>
    </w:p>
    <w:p w:rsidR="002D4725" w:rsidRDefault="002D4725">
      <w:pPr>
        <w:pStyle w:val="a3"/>
        <w:spacing w:before="1"/>
        <w:ind w:left="0"/>
        <w:jc w:val="left"/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8"/>
        <w:gridCol w:w="4383"/>
      </w:tblGrid>
      <w:tr w:rsidR="002D4725">
        <w:trPr>
          <w:trHeight w:val="277"/>
        </w:trPr>
        <w:tc>
          <w:tcPr>
            <w:tcW w:w="5108" w:type="dxa"/>
          </w:tcPr>
          <w:p w:rsidR="002D4725" w:rsidRDefault="006F5087">
            <w:pPr>
              <w:pStyle w:val="TableParagraph"/>
              <w:spacing w:before="1" w:line="257" w:lineRule="exact"/>
              <w:ind w:left="2035" w:right="20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Э(Ц)ОР</w:t>
            </w:r>
          </w:p>
        </w:tc>
        <w:tc>
          <w:tcPr>
            <w:tcW w:w="4383" w:type="dxa"/>
          </w:tcPr>
          <w:p w:rsidR="002D4725" w:rsidRDefault="006F5087">
            <w:pPr>
              <w:pStyle w:val="TableParagraph"/>
              <w:spacing w:before="1" w:line="257" w:lineRule="exact"/>
              <w:ind w:left="1836" w:right="17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ссылка</w:t>
            </w:r>
          </w:p>
        </w:tc>
      </w:tr>
      <w:tr w:rsidR="002D4725">
        <w:trPr>
          <w:trHeight w:val="551"/>
        </w:trPr>
        <w:tc>
          <w:tcPr>
            <w:tcW w:w="5108" w:type="dxa"/>
          </w:tcPr>
          <w:p w:rsidR="002D4725" w:rsidRDefault="006F5087">
            <w:pPr>
              <w:pStyle w:val="TableParagraph"/>
              <w:spacing w:line="276" w:lineRule="exact"/>
              <w:ind w:left="141" w:right="206"/>
              <w:rPr>
                <w:sz w:val="24"/>
              </w:rPr>
            </w:pPr>
            <w:r>
              <w:rPr>
                <w:spacing w:val="-1"/>
                <w:sz w:val="24"/>
              </w:rPr>
              <w:t>Единая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коллекция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цифровых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 (ЕК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ЦОР)</w:t>
            </w:r>
          </w:p>
        </w:tc>
        <w:tc>
          <w:tcPr>
            <w:tcW w:w="4383" w:type="dxa"/>
          </w:tcPr>
          <w:p w:rsidR="002D4725" w:rsidRDefault="006F50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40">
              <w:r>
                <w:rPr>
                  <w:color w:val="0000FF"/>
                  <w:sz w:val="24"/>
                  <w:u w:val="single" w:color="0000FF"/>
                </w:rPr>
                <w:t>http://school-collection.edu.ru</w:t>
              </w:r>
            </w:hyperlink>
          </w:p>
        </w:tc>
      </w:tr>
      <w:tr w:rsidR="002D4725">
        <w:trPr>
          <w:trHeight w:val="552"/>
        </w:trPr>
        <w:tc>
          <w:tcPr>
            <w:tcW w:w="5108" w:type="dxa"/>
          </w:tcPr>
          <w:p w:rsidR="002D4725" w:rsidRDefault="006F5087">
            <w:pPr>
              <w:pStyle w:val="TableParagraph"/>
              <w:spacing w:line="276" w:lineRule="exact"/>
              <w:ind w:left="139" w:right="469"/>
              <w:rPr>
                <w:sz w:val="24"/>
              </w:rPr>
            </w:pPr>
            <w:r>
              <w:rPr>
                <w:sz w:val="24"/>
                <w:u w:val="single"/>
              </w:rPr>
              <w:t>Электронные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образовательные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ресурсы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начальной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школы</w:t>
            </w:r>
          </w:p>
        </w:tc>
        <w:tc>
          <w:tcPr>
            <w:tcW w:w="4383" w:type="dxa"/>
          </w:tcPr>
          <w:p w:rsidR="002D4725" w:rsidRDefault="006F5087">
            <w:pPr>
              <w:pStyle w:val="TableParagraph"/>
              <w:spacing w:line="275" w:lineRule="exact"/>
              <w:ind w:left="13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ЭОР(rosuchebnik.ru)</w:t>
            </w:r>
          </w:p>
        </w:tc>
      </w:tr>
      <w:tr w:rsidR="002D4725">
        <w:trPr>
          <w:trHeight w:val="275"/>
        </w:trPr>
        <w:tc>
          <w:tcPr>
            <w:tcW w:w="5108" w:type="dxa"/>
          </w:tcPr>
          <w:p w:rsidR="002D4725" w:rsidRDefault="006F5087">
            <w:pPr>
              <w:pStyle w:val="TableParagraph"/>
              <w:spacing w:line="255" w:lineRule="exact"/>
              <w:ind w:left="139"/>
              <w:rPr>
                <w:sz w:val="24"/>
              </w:rPr>
            </w:pPr>
            <w:r>
              <w:rPr>
                <w:sz w:val="24"/>
              </w:rPr>
              <w:t>Учи.ру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онлайн-платформа</w:t>
            </w:r>
          </w:p>
        </w:tc>
        <w:tc>
          <w:tcPr>
            <w:tcW w:w="4383" w:type="dxa"/>
          </w:tcPr>
          <w:p w:rsidR="002D4725" w:rsidRDefault="006F5087">
            <w:pPr>
              <w:pStyle w:val="TableParagraph"/>
              <w:spacing w:line="255" w:lineRule="exact"/>
              <w:ind w:left="136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Учи.ру</w:t>
            </w:r>
            <w:r>
              <w:rPr>
                <w:color w:val="0000FF"/>
                <w:spacing w:val="-1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(uchi.ru)</w:t>
            </w:r>
          </w:p>
        </w:tc>
      </w:tr>
      <w:tr w:rsidR="002D4725">
        <w:trPr>
          <w:trHeight w:val="457"/>
        </w:trPr>
        <w:tc>
          <w:tcPr>
            <w:tcW w:w="5108" w:type="dxa"/>
          </w:tcPr>
          <w:p w:rsidR="002D4725" w:rsidRDefault="006F5087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Открытый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383" w:type="dxa"/>
          </w:tcPr>
          <w:p w:rsidR="002D4725" w:rsidRDefault="006F50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41">
              <w:r>
                <w:rPr>
                  <w:color w:val="0000FF"/>
                  <w:sz w:val="24"/>
                  <w:u w:val="single" w:color="0000FF"/>
                </w:rPr>
                <w:t>http://www.openclass.ru/</w:t>
              </w:r>
            </w:hyperlink>
          </w:p>
        </w:tc>
      </w:tr>
      <w:tr w:rsidR="002D4725">
        <w:trPr>
          <w:trHeight w:val="551"/>
        </w:trPr>
        <w:tc>
          <w:tcPr>
            <w:tcW w:w="5108" w:type="dxa"/>
          </w:tcPr>
          <w:p w:rsidR="002D4725" w:rsidRDefault="006F5087">
            <w:pPr>
              <w:pStyle w:val="TableParagraph"/>
              <w:spacing w:line="275" w:lineRule="exact"/>
              <w:ind w:left="139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4383" w:type="dxa"/>
          </w:tcPr>
          <w:p w:rsidR="002D4725" w:rsidRDefault="006F50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42">
              <w:r>
                <w:rPr>
                  <w:color w:val="0000FF"/>
                  <w:sz w:val="24"/>
                  <w:u w:val="single" w:color="0000FF"/>
                </w:rPr>
                <w:t>http://www.uchportal.ru/load/47-2-2</w:t>
              </w:r>
            </w:hyperlink>
          </w:p>
        </w:tc>
      </w:tr>
      <w:tr w:rsidR="002D4725">
        <w:trPr>
          <w:trHeight w:val="275"/>
        </w:trPr>
        <w:tc>
          <w:tcPr>
            <w:tcW w:w="5108" w:type="dxa"/>
          </w:tcPr>
          <w:p w:rsidR="002D4725" w:rsidRDefault="006F5087"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РЭШ</w:t>
            </w:r>
          </w:p>
        </w:tc>
        <w:tc>
          <w:tcPr>
            <w:tcW w:w="4383" w:type="dxa"/>
          </w:tcPr>
          <w:p w:rsidR="002D4725" w:rsidRDefault="006F5087">
            <w:pPr>
              <w:pStyle w:val="TableParagraph"/>
              <w:spacing w:line="251" w:lineRule="exact"/>
              <w:ind w:left="107"/>
            </w:pPr>
            <w:r>
              <w:rPr>
                <w:color w:val="0000FF"/>
                <w:u w:val="single" w:color="0000FF"/>
              </w:rPr>
              <w:t>Российская</w:t>
            </w:r>
            <w:r>
              <w:rPr>
                <w:color w:val="0000FF"/>
                <w:spacing w:val="-3"/>
                <w:u w:val="single" w:color="0000FF"/>
              </w:rPr>
              <w:t xml:space="preserve"> </w:t>
            </w:r>
            <w:r>
              <w:rPr>
                <w:color w:val="0000FF"/>
                <w:u w:val="single" w:color="0000FF"/>
              </w:rPr>
              <w:t>электронная</w:t>
            </w:r>
            <w:r>
              <w:rPr>
                <w:color w:val="0000FF"/>
                <w:spacing w:val="-5"/>
                <w:u w:val="single" w:color="0000FF"/>
              </w:rPr>
              <w:t xml:space="preserve"> </w:t>
            </w:r>
            <w:r>
              <w:rPr>
                <w:color w:val="0000FF"/>
                <w:u w:val="single" w:color="0000FF"/>
              </w:rPr>
              <w:t>школа</w:t>
            </w:r>
            <w:r>
              <w:rPr>
                <w:color w:val="0000FF"/>
                <w:spacing w:val="-2"/>
                <w:u w:val="single" w:color="0000FF"/>
              </w:rPr>
              <w:t xml:space="preserve"> </w:t>
            </w:r>
            <w:r>
              <w:rPr>
                <w:color w:val="0000FF"/>
                <w:u w:val="single" w:color="0000FF"/>
              </w:rPr>
              <w:t>(resh.edu.ru)</w:t>
            </w:r>
          </w:p>
        </w:tc>
      </w:tr>
      <w:tr w:rsidR="002D4725">
        <w:trPr>
          <w:trHeight w:val="275"/>
        </w:trPr>
        <w:tc>
          <w:tcPr>
            <w:tcW w:w="5108" w:type="dxa"/>
          </w:tcPr>
          <w:p w:rsidR="002D4725" w:rsidRDefault="006F5087"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ЯКласс</w:t>
            </w:r>
          </w:p>
        </w:tc>
        <w:tc>
          <w:tcPr>
            <w:tcW w:w="4383" w:type="dxa"/>
          </w:tcPr>
          <w:p w:rsidR="002D4725" w:rsidRDefault="006F5087">
            <w:pPr>
              <w:pStyle w:val="TableParagraph"/>
              <w:spacing w:line="251" w:lineRule="exact"/>
              <w:ind w:left="107"/>
            </w:pPr>
            <w:r>
              <w:rPr>
                <w:color w:val="0000FF"/>
                <w:u w:val="single" w:color="0000FF"/>
              </w:rPr>
              <w:t>ЯКласс</w:t>
            </w:r>
            <w:r>
              <w:rPr>
                <w:color w:val="0000FF"/>
                <w:spacing w:val="-3"/>
                <w:u w:val="single" w:color="0000FF"/>
              </w:rPr>
              <w:t xml:space="preserve"> </w:t>
            </w:r>
            <w:r>
              <w:rPr>
                <w:color w:val="0000FF"/>
                <w:u w:val="single" w:color="0000FF"/>
              </w:rPr>
              <w:t>(yaklass.ru)</w:t>
            </w:r>
          </w:p>
        </w:tc>
      </w:tr>
      <w:tr w:rsidR="002D4725">
        <w:trPr>
          <w:trHeight w:val="275"/>
        </w:trPr>
        <w:tc>
          <w:tcPr>
            <w:tcW w:w="5108" w:type="dxa"/>
          </w:tcPr>
          <w:p w:rsidR="002D4725" w:rsidRDefault="006F5087"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Онлайн-школа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Фоксфорд</w:t>
            </w:r>
          </w:p>
        </w:tc>
        <w:tc>
          <w:tcPr>
            <w:tcW w:w="4383" w:type="dxa"/>
          </w:tcPr>
          <w:p w:rsidR="002D4725" w:rsidRDefault="006F5087">
            <w:pPr>
              <w:pStyle w:val="TableParagraph"/>
              <w:spacing w:line="251" w:lineRule="exact"/>
              <w:ind w:left="107"/>
            </w:pPr>
            <w:r>
              <w:rPr>
                <w:color w:val="0000FF"/>
                <w:u w:val="single" w:color="0000FF"/>
              </w:rPr>
              <w:t>Онлайн-школа</w:t>
            </w:r>
            <w:r>
              <w:rPr>
                <w:color w:val="0000FF"/>
                <w:spacing w:val="-5"/>
                <w:u w:val="single" w:color="0000FF"/>
              </w:rPr>
              <w:t xml:space="preserve"> </w:t>
            </w:r>
            <w:r>
              <w:rPr>
                <w:color w:val="0000FF"/>
                <w:u w:val="single" w:color="0000FF"/>
              </w:rPr>
              <w:t>Фоксфорд</w:t>
            </w:r>
            <w:r>
              <w:rPr>
                <w:color w:val="0000FF"/>
                <w:spacing w:val="-5"/>
                <w:u w:val="single" w:color="0000FF"/>
              </w:rPr>
              <w:t xml:space="preserve"> </w:t>
            </w:r>
            <w:r>
              <w:rPr>
                <w:color w:val="0000FF"/>
                <w:u w:val="single" w:color="0000FF"/>
              </w:rPr>
              <w:t>(foxford.ru)</w:t>
            </w:r>
          </w:p>
        </w:tc>
      </w:tr>
      <w:tr w:rsidR="002D4725">
        <w:trPr>
          <w:trHeight w:val="278"/>
        </w:trPr>
        <w:tc>
          <w:tcPr>
            <w:tcW w:w="5108" w:type="dxa"/>
          </w:tcPr>
          <w:p w:rsidR="002D4725" w:rsidRDefault="006F5087">
            <w:pPr>
              <w:pStyle w:val="TableParagraph"/>
              <w:spacing w:line="258" w:lineRule="exact"/>
              <w:ind w:left="139"/>
              <w:rPr>
                <w:sz w:val="24"/>
              </w:rPr>
            </w:pPr>
            <w:r>
              <w:rPr>
                <w:sz w:val="24"/>
              </w:rPr>
              <w:t>Цифровой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контент</w:t>
            </w:r>
          </w:p>
        </w:tc>
        <w:tc>
          <w:tcPr>
            <w:tcW w:w="4383" w:type="dxa"/>
          </w:tcPr>
          <w:p w:rsidR="002D4725" w:rsidRDefault="006F5087">
            <w:pPr>
              <w:pStyle w:val="TableParagraph"/>
              <w:spacing w:line="251" w:lineRule="exact"/>
              <w:ind w:left="107"/>
            </w:pPr>
            <w:r>
              <w:t>https://educont.ru</w:t>
            </w:r>
          </w:p>
        </w:tc>
      </w:tr>
    </w:tbl>
    <w:p w:rsidR="002D4725" w:rsidRDefault="002D4725">
      <w:pPr>
        <w:pStyle w:val="a3"/>
        <w:spacing w:before="11"/>
        <w:ind w:left="0"/>
        <w:jc w:val="left"/>
        <w:rPr>
          <w:sz w:val="23"/>
        </w:rPr>
      </w:pPr>
    </w:p>
    <w:p w:rsidR="002D4725" w:rsidRDefault="006F5087">
      <w:pPr>
        <w:pStyle w:val="a3"/>
        <w:ind w:left="810" w:right="1115"/>
        <w:jc w:val="center"/>
      </w:pPr>
      <w:r>
        <w:t>Перечень Э (Ц)ОР для реализации рабочих программ учебных курсов</w:t>
      </w:r>
      <w:r>
        <w:rPr>
          <w:spacing w:val="-58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</w:p>
    <w:p w:rsidR="002D4725" w:rsidRDefault="002D4725">
      <w:pPr>
        <w:pStyle w:val="a3"/>
        <w:spacing w:before="1"/>
        <w:ind w:left="0"/>
        <w:jc w:val="left"/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8"/>
        <w:gridCol w:w="4383"/>
      </w:tblGrid>
      <w:tr w:rsidR="002D4725">
        <w:trPr>
          <w:trHeight w:val="275"/>
        </w:trPr>
        <w:tc>
          <w:tcPr>
            <w:tcW w:w="5108" w:type="dxa"/>
          </w:tcPr>
          <w:p w:rsidR="002D4725" w:rsidRDefault="006F5087">
            <w:pPr>
              <w:pStyle w:val="TableParagraph"/>
              <w:spacing w:line="256" w:lineRule="exact"/>
              <w:ind w:left="1963" w:right="2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Э(Ц)ОР</w:t>
            </w:r>
          </w:p>
        </w:tc>
        <w:tc>
          <w:tcPr>
            <w:tcW w:w="4383" w:type="dxa"/>
          </w:tcPr>
          <w:p w:rsidR="002D4725" w:rsidRDefault="006F5087">
            <w:pPr>
              <w:pStyle w:val="TableParagraph"/>
              <w:spacing w:line="256" w:lineRule="exact"/>
              <w:ind w:left="1836" w:right="17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ссылка</w:t>
            </w:r>
          </w:p>
        </w:tc>
      </w:tr>
      <w:tr w:rsidR="002D4725">
        <w:trPr>
          <w:trHeight w:val="551"/>
        </w:trPr>
        <w:tc>
          <w:tcPr>
            <w:tcW w:w="5108" w:type="dxa"/>
          </w:tcPr>
          <w:p w:rsidR="002D4725" w:rsidRDefault="006F5087">
            <w:pPr>
              <w:pStyle w:val="TableParagraph"/>
              <w:spacing w:line="276" w:lineRule="exact"/>
              <w:ind w:left="141" w:right="206"/>
              <w:rPr>
                <w:sz w:val="24"/>
              </w:rPr>
            </w:pPr>
            <w:r>
              <w:rPr>
                <w:spacing w:val="-1"/>
                <w:sz w:val="24"/>
              </w:rPr>
              <w:t>Единая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коллекция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цифровых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 (ЕК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ЦОР)</w:t>
            </w:r>
          </w:p>
        </w:tc>
        <w:tc>
          <w:tcPr>
            <w:tcW w:w="4383" w:type="dxa"/>
          </w:tcPr>
          <w:p w:rsidR="002D4725" w:rsidRDefault="006F50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43">
              <w:r>
                <w:rPr>
                  <w:color w:val="0000FF"/>
                  <w:sz w:val="24"/>
                  <w:u w:val="single" w:color="0000FF"/>
                </w:rPr>
                <w:t>http://school-collection.edu.ru</w:t>
              </w:r>
            </w:hyperlink>
          </w:p>
        </w:tc>
      </w:tr>
      <w:tr w:rsidR="002D4725">
        <w:trPr>
          <w:trHeight w:val="460"/>
        </w:trPr>
        <w:tc>
          <w:tcPr>
            <w:tcW w:w="5108" w:type="dxa"/>
          </w:tcPr>
          <w:p w:rsidR="002D4725" w:rsidRDefault="006F5087">
            <w:pPr>
              <w:pStyle w:val="TableParagraph"/>
              <w:spacing w:line="275" w:lineRule="exact"/>
              <w:ind w:left="139"/>
              <w:rPr>
                <w:sz w:val="24"/>
              </w:rPr>
            </w:pPr>
            <w:r>
              <w:rPr>
                <w:sz w:val="24"/>
              </w:rPr>
              <w:t>Учи.ру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онлайн-платформа</w:t>
            </w:r>
          </w:p>
        </w:tc>
        <w:tc>
          <w:tcPr>
            <w:tcW w:w="4383" w:type="dxa"/>
          </w:tcPr>
          <w:p w:rsidR="002D4725" w:rsidRDefault="006F5087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Учи.ру</w:t>
            </w:r>
            <w:r>
              <w:rPr>
                <w:color w:val="0000FF"/>
                <w:spacing w:val="-1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(uchi.ru)</w:t>
            </w:r>
          </w:p>
        </w:tc>
      </w:tr>
      <w:tr w:rsidR="002D4725">
        <w:trPr>
          <w:trHeight w:val="282"/>
        </w:trPr>
        <w:tc>
          <w:tcPr>
            <w:tcW w:w="5108" w:type="dxa"/>
          </w:tcPr>
          <w:p w:rsidR="002D4725" w:rsidRDefault="006F5087">
            <w:pPr>
              <w:pStyle w:val="TableParagraph"/>
              <w:spacing w:line="263" w:lineRule="exact"/>
              <w:ind w:left="141"/>
              <w:rPr>
                <w:sz w:val="24"/>
              </w:rPr>
            </w:pPr>
            <w:r>
              <w:rPr>
                <w:spacing w:val="-2"/>
                <w:sz w:val="24"/>
              </w:rPr>
              <w:t>Детские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электронные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презентации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клипы</w:t>
            </w:r>
          </w:p>
        </w:tc>
        <w:tc>
          <w:tcPr>
            <w:tcW w:w="4383" w:type="dxa"/>
          </w:tcPr>
          <w:p w:rsidR="002D4725" w:rsidRDefault="006F5087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hyperlink r:id="rId44">
              <w:r>
                <w:rPr>
                  <w:color w:val="0000FF"/>
                  <w:sz w:val="24"/>
                  <w:u w:val="single" w:color="0000FF"/>
                </w:rPr>
                <w:t>http://viki.rdf.ru/</w:t>
              </w:r>
            </w:hyperlink>
          </w:p>
        </w:tc>
      </w:tr>
      <w:tr w:rsidR="002D4725">
        <w:trPr>
          <w:trHeight w:val="321"/>
        </w:trPr>
        <w:tc>
          <w:tcPr>
            <w:tcW w:w="5108" w:type="dxa"/>
          </w:tcPr>
          <w:p w:rsidR="002D4725" w:rsidRDefault="006F5087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pacing w:val="-1"/>
                <w:sz w:val="24"/>
              </w:rPr>
              <w:t>Развивающие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викторины</w:t>
            </w:r>
          </w:p>
        </w:tc>
        <w:tc>
          <w:tcPr>
            <w:tcW w:w="4383" w:type="dxa"/>
          </w:tcPr>
          <w:p w:rsidR="002D4725" w:rsidRDefault="006F50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45">
              <w:r>
                <w:rPr>
                  <w:color w:val="0000FF"/>
                  <w:sz w:val="24"/>
                  <w:u w:val="single" w:color="0000FF"/>
                </w:rPr>
                <w:t>http://www.nachalka.com/igrovaja</w:t>
              </w:r>
            </w:hyperlink>
          </w:p>
        </w:tc>
      </w:tr>
      <w:tr w:rsidR="002D4725">
        <w:trPr>
          <w:trHeight w:val="275"/>
        </w:trPr>
        <w:tc>
          <w:tcPr>
            <w:tcW w:w="5108" w:type="dxa"/>
          </w:tcPr>
          <w:p w:rsidR="002D4725" w:rsidRDefault="006F5087"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Внеклассные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4383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hyperlink r:id="rId46">
              <w:r>
                <w:rPr>
                  <w:color w:val="0000FF"/>
                  <w:sz w:val="24"/>
                  <w:u w:val="single" w:color="0000FF"/>
                </w:rPr>
                <w:t>http://www.uchportal.ru/load/47-2-2</w:t>
              </w:r>
            </w:hyperlink>
          </w:p>
        </w:tc>
      </w:tr>
      <w:tr w:rsidR="002D4725">
        <w:trPr>
          <w:trHeight w:val="760"/>
        </w:trPr>
        <w:tc>
          <w:tcPr>
            <w:tcW w:w="5108" w:type="dxa"/>
          </w:tcPr>
          <w:p w:rsidR="002D4725" w:rsidRDefault="006F5087">
            <w:pPr>
              <w:pStyle w:val="TableParagraph"/>
              <w:spacing w:line="275" w:lineRule="exact"/>
              <w:ind w:left="139"/>
              <w:rPr>
                <w:sz w:val="24"/>
              </w:rPr>
            </w:pPr>
            <w:r>
              <w:rPr>
                <w:sz w:val="24"/>
                <w:u w:val="single"/>
              </w:rPr>
              <w:t>Урок Цифры</w:t>
            </w:r>
          </w:p>
        </w:tc>
        <w:tc>
          <w:tcPr>
            <w:tcW w:w="4383" w:type="dxa"/>
          </w:tcPr>
          <w:p w:rsidR="002D4725" w:rsidRDefault="006F5087">
            <w:pPr>
              <w:pStyle w:val="TableParagraph"/>
              <w:spacing w:line="251" w:lineRule="exact"/>
              <w:ind w:left="107"/>
            </w:pPr>
            <w:r>
              <w:rPr>
                <w:color w:val="0000FF"/>
                <w:u w:val="single" w:color="0000FF"/>
              </w:rPr>
              <w:t>Урок</w:t>
            </w:r>
            <w:r>
              <w:rPr>
                <w:color w:val="0000FF"/>
                <w:spacing w:val="-3"/>
                <w:u w:val="single" w:color="0000FF"/>
              </w:rPr>
              <w:t xml:space="preserve"> </w:t>
            </w:r>
            <w:r>
              <w:rPr>
                <w:color w:val="0000FF"/>
                <w:u w:val="single" w:color="0000FF"/>
              </w:rPr>
              <w:t>Цифры</w:t>
            </w:r>
            <w:r>
              <w:rPr>
                <w:color w:val="0000FF"/>
                <w:spacing w:val="-1"/>
                <w:u w:val="single" w:color="0000FF"/>
              </w:rPr>
              <w:t xml:space="preserve"> </w:t>
            </w:r>
            <w:r>
              <w:rPr>
                <w:color w:val="0000FF"/>
                <w:u w:val="single" w:color="0000FF"/>
              </w:rPr>
              <w:t>—</w:t>
            </w:r>
            <w:r>
              <w:rPr>
                <w:color w:val="0000FF"/>
                <w:spacing w:val="-2"/>
                <w:u w:val="single" w:color="0000FF"/>
              </w:rPr>
              <w:t xml:space="preserve"> </w:t>
            </w:r>
            <w:r>
              <w:rPr>
                <w:color w:val="0000FF"/>
                <w:u w:val="single" w:color="0000FF"/>
              </w:rPr>
              <w:t>всероссийский</w:t>
            </w:r>
          </w:p>
          <w:p w:rsidR="002D4725" w:rsidRDefault="006F5087">
            <w:pPr>
              <w:pStyle w:val="TableParagraph"/>
              <w:spacing w:line="252" w:lineRule="exact"/>
              <w:ind w:left="107" w:right="193"/>
            </w:pPr>
            <w:r>
              <w:rPr>
                <w:color w:val="0000FF"/>
                <w:u w:val="single" w:color="0000FF"/>
              </w:rPr>
              <w:t>образовательный проект в сфере цифровой</w:t>
            </w:r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  <w:u w:val="single" w:color="0000FF"/>
              </w:rPr>
              <w:t>экономики</w:t>
            </w:r>
            <w:r>
              <w:rPr>
                <w:color w:val="0000FF"/>
                <w:spacing w:val="-1"/>
                <w:u w:val="single" w:color="0000FF"/>
              </w:rPr>
              <w:t xml:space="preserve"> </w:t>
            </w:r>
            <w:r>
              <w:rPr>
                <w:color w:val="0000FF"/>
                <w:u w:val="single" w:color="0000FF"/>
              </w:rPr>
              <w:t>(xn--h1adlhdnlo2c.xn--p1ai)</w:t>
            </w:r>
          </w:p>
        </w:tc>
      </w:tr>
      <w:tr w:rsidR="002D4725">
        <w:trPr>
          <w:trHeight w:val="275"/>
        </w:trPr>
        <w:tc>
          <w:tcPr>
            <w:tcW w:w="5108" w:type="dxa"/>
          </w:tcPr>
          <w:p w:rsidR="002D4725" w:rsidRDefault="006F5087"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РЭШ</w:t>
            </w:r>
          </w:p>
        </w:tc>
        <w:tc>
          <w:tcPr>
            <w:tcW w:w="4383" w:type="dxa"/>
          </w:tcPr>
          <w:p w:rsidR="002D4725" w:rsidRDefault="006F5087">
            <w:pPr>
              <w:pStyle w:val="TableParagraph"/>
              <w:spacing w:line="251" w:lineRule="exact"/>
              <w:ind w:left="107"/>
            </w:pPr>
            <w:r>
              <w:rPr>
                <w:color w:val="0000FF"/>
                <w:u w:val="single" w:color="0000FF"/>
              </w:rPr>
              <w:t>Российская</w:t>
            </w:r>
            <w:r>
              <w:rPr>
                <w:color w:val="0000FF"/>
                <w:spacing w:val="-3"/>
                <w:u w:val="single" w:color="0000FF"/>
              </w:rPr>
              <w:t xml:space="preserve"> </w:t>
            </w:r>
            <w:r>
              <w:rPr>
                <w:color w:val="0000FF"/>
                <w:u w:val="single" w:color="0000FF"/>
              </w:rPr>
              <w:t>электронная</w:t>
            </w:r>
            <w:r>
              <w:rPr>
                <w:color w:val="0000FF"/>
                <w:spacing w:val="-5"/>
                <w:u w:val="single" w:color="0000FF"/>
              </w:rPr>
              <w:t xml:space="preserve"> </w:t>
            </w:r>
            <w:r>
              <w:rPr>
                <w:color w:val="0000FF"/>
                <w:u w:val="single" w:color="0000FF"/>
              </w:rPr>
              <w:t>школа</w:t>
            </w:r>
            <w:r>
              <w:rPr>
                <w:color w:val="0000FF"/>
                <w:spacing w:val="-2"/>
                <w:u w:val="single" w:color="0000FF"/>
              </w:rPr>
              <w:t xml:space="preserve"> </w:t>
            </w:r>
            <w:r>
              <w:rPr>
                <w:color w:val="0000FF"/>
                <w:u w:val="single" w:color="0000FF"/>
              </w:rPr>
              <w:t>(resh.edu.ru)</w:t>
            </w:r>
          </w:p>
        </w:tc>
      </w:tr>
      <w:tr w:rsidR="002D4725">
        <w:trPr>
          <w:trHeight w:val="1012"/>
        </w:trPr>
        <w:tc>
          <w:tcPr>
            <w:tcW w:w="5108" w:type="dxa"/>
          </w:tcPr>
          <w:p w:rsidR="002D4725" w:rsidRDefault="006F5087">
            <w:pPr>
              <w:pStyle w:val="TableParagraph"/>
              <w:spacing w:line="275" w:lineRule="exact"/>
              <w:ind w:left="139"/>
              <w:rPr>
                <w:sz w:val="24"/>
              </w:rPr>
            </w:pPr>
            <w:r>
              <w:rPr>
                <w:sz w:val="24"/>
              </w:rPr>
              <w:t>ЯКласс</w:t>
            </w:r>
          </w:p>
        </w:tc>
        <w:tc>
          <w:tcPr>
            <w:tcW w:w="4383" w:type="dxa"/>
          </w:tcPr>
          <w:p w:rsidR="002D4725" w:rsidRDefault="006F5087">
            <w:pPr>
              <w:pStyle w:val="TableParagraph"/>
              <w:ind w:left="107" w:right="1010"/>
            </w:pPr>
            <w:r>
              <w:rPr>
                <w:color w:val="0000FF"/>
                <w:u w:val="single" w:color="0000FF"/>
              </w:rPr>
              <w:t>Переменка: уроки, тесты, задания.</w:t>
            </w:r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  <w:u w:val="single" w:color="0000FF"/>
              </w:rPr>
              <w:t>(yaklass.ru)</w:t>
            </w:r>
          </w:p>
          <w:p w:rsidR="002D4725" w:rsidRDefault="006F5087">
            <w:pPr>
              <w:pStyle w:val="TableParagraph"/>
              <w:spacing w:line="252" w:lineRule="exact"/>
              <w:ind w:left="107" w:right="738"/>
            </w:pPr>
            <w:r>
              <w:rPr>
                <w:color w:val="0000FF"/>
                <w:u w:val="single" w:color="0000FF"/>
              </w:rPr>
              <w:t>ЯКлассная Олимпиада: уроки, тесты,</w:t>
            </w:r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  <w:u w:val="single" w:color="0000FF"/>
              </w:rPr>
              <w:t>задания.</w:t>
            </w:r>
            <w:r>
              <w:rPr>
                <w:color w:val="0000FF"/>
                <w:spacing w:val="-1"/>
                <w:u w:val="single" w:color="0000FF"/>
              </w:rPr>
              <w:t xml:space="preserve"> </w:t>
            </w:r>
            <w:r>
              <w:rPr>
                <w:color w:val="0000FF"/>
                <w:u w:val="single" w:color="0000FF"/>
              </w:rPr>
              <w:t>(yaklass.ru)</w:t>
            </w:r>
          </w:p>
        </w:tc>
      </w:tr>
      <w:tr w:rsidR="002D4725">
        <w:trPr>
          <w:trHeight w:val="275"/>
        </w:trPr>
        <w:tc>
          <w:tcPr>
            <w:tcW w:w="5108" w:type="dxa"/>
          </w:tcPr>
          <w:p w:rsidR="002D4725" w:rsidRDefault="006F5087"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  <w:u w:val="single"/>
              </w:rPr>
              <w:t>Онлайн-школа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Фоксфорд</w:t>
            </w:r>
          </w:p>
        </w:tc>
        <w:tc>
          <w:tcPr>
            <w:tcW w:w="4383" w:type="dxa"/>
          </w:tcPr>
          <w:p w:rsidR="002D4725" w:rsidRDefault="006F5087">
            <w:pPr>
              <w:pStyle w:val="TableParagraph"/>
              <w:spacing w:line="251" w:lineRule="exact"/>
              <w:ind w:left="107"/>
            </w:pPr>
            <w:r>
              <w:rPr>
                <w:color w:val="0000FF"/>
                <w:u w:val="single" w:color="0000FF"/>
              </w:rPr>
              <w:t>Онлайн-школа</w:t>
            </w:r>
            <w:r>
              <w:rPr>
                <w:color w:val="0000FF"/>
                <w:spacing w:val="-5"/>
                <w:u w:val="single" w:color="0000FF"/>
              </w:rPr>
              <w:t xml:space="preserve"> </w:t>
            </w:r>
            <w:r>
              <w:rPr>
                <w:color w:val="0000FF"/>
                <w:u w:val="single" w:color="0000FF"/>
              </w:rPr>
              <w:t>Фоксфорд</w:t>
            </w:r>
            <w:r>
              <w:rPr>
                <w:color w:val="0000FF"/>
                <w:spacing w:val="-5"/>
                <w:u w:val="single" w:color="0000FF"/>
              </w:rPr>
              <w:t xml:space="preserve"> </w:t>
            </w:r>
            <w:r>
              <w:rPr>
                <w:color w:val="0000FF"/>
                <w:u w:val="single" w:color="0000FF"/>
              </w:rPr>
              <w:t>(foxford.ru)</w:t>
            </w:r>
          </w:p>
        </w:tc>
      </w:tr>
      <w:tr w:rsidR="002D4725">
        <w:trPr>
          <w:trHeight w:val="275"/>
        </w:trPr>
        <w:tc>
          <w:tcPr>
            <w:tcW w:w="5108" w:type="dxa"/>
          </w:tcPr>
          <w:p w:rsidR="002D4725" w:rsidRDefault="006F5087"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Цифровой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контент</w:t>
            </w:r>
          </w:p>
        </w:tc>
        <w:tc>
          <w:tcPr>
            <w:tcW w:w="4383" w:type="dxa"/>
          </w:tcPr>
          <w:p w:rsidR="002D4725" w:rsidRDefault="006F5087">
            <w:pPr>
              <w:pStyle w:val="TableParagraph"/>
              <w:spacing w:line="251" w:lineRule="exact"/>
              <w:ind w:left="107"/>
            </w:pPr>
            <w:r>
              <w:t>https://educont.ru</w:t>
            </w:r>
          </w:p>
        </w:tc>
      </w:tr>
    </w:tbl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spacing w:before="10"/>
        <w:ind w:left="0"/>
        <w:jc w:val="left"/>
        <w:rPr>
          <w:sz w:val="21"/>
        </w:rPr>
      </w:pPr>
    </w:p>
    <w:p w:rsidR="002D4725" w:rsidRDefault="006F5087">
      <w:pPr>
        <w:pStyle w:val="3"/>
        <w:ind w:left="3054"/>
        <w:jc w:val="left"/>
      </w:pPr>
      <w:r>
        <w:t>Психолого-педагогические</w:t>
      </w:r>
      <w:r>
        <w:rPr>
          <w:spacing w:val="-4"/>
        </w:rPr>
        <w:t xml:space="preserve"> </w:t>
      </w:r>
      <w:r>
        <w:t>условия</w:t>
      </w:r>
    </w:p>
    <w:p w:rsidR="002D4725" w:rsidRDefault="006F5087">
      <w:pPr>
        <w:pStyle w:val="a3"/>
        <w:spacing w:before="1"/>
        <w:ind w:left="788"/>
        <w:jc w:val="left"/>
      </w:pPr>
      <w:r>
        <w:t>Психолого-педагогические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обеспечивают:</w:t>
      </w:r>
    </w:p>
    <w:p w:rsidR="002D4725" w:rsidRDefault="006F5087" w:rsidP="00600EF9">
      <w:pPr>
        <w:pStyle w:val="a4"/>
        <w:numPr>
          <w:ilvl w:val="0"/>
          <w:numId w:val="68"/>
        </w:numPr>
        <w:tabs>
          <w:tab w:val="left" w:pos="506"/>
        </w:tabs>
        <w:spacing w:before="41"/>
        <w:rPr>
          <w:sz w:val="24"/>
        </w:rPr>
      </w:pPr>
      <w:r>
        <w:rPr>
          <w:sz w:val="24"/>
        </w:rPr>
        <w:t>преемственность</w:t>
      </w:r>
      <w:r>
        <w:rPr>
          <w:spacing w:val="3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форм</w:t>
      </w:r>
      <w:r>
        <w:rPr>
          <w:spacing w:val="3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при</w:t>
      </w:r>
    </w:p>
    <w:p w:rsidR="002D4725" w:rsidRDefault="002D4725">
      <w:pPr>
        <w:rPr>
          <w:sz w:val="24"/>
        </w:rPr>
        <w:sectPr w:rsidR="002D4725">
          <w:footerReference w:type="default" r:id="rId47"/>
          <w:pgSz w:w="11910" w:h="16390"/>
          <w:pgMar w:top="1060" w:right="440" w:bottom="840" w:left="1480" w:header="0" w:footer="657" w:gutter="0"/>
          <w:pgNumType w:start="150"/>
          <w:cols w:space="720"/>
        </w:sectPr>
      </w:pPr>
    </w:p>
    <w:p w:rsidR="002D4725" w:rsidRDefault="006F5087">
      <w:pPr>
        <w:pStyle w:val="a3"/>
        <w:spacing w:before="69" w:line="278" w:lineRule="auto"/>
        <w:ind w:left="505" w:right="412"/>
      </w:pPr>
      <w:r>
        <w:lastRenderedPageBreak/>
        <w:t>реализации образовательных программ дошкольного, начального общего и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2D4725" w:rsidRDefault="006F5087" w:rsidP="00600EF9">
      <w:pPr>
        <w:pStyle w:val="a4"/>
        <w:numPr>
          <w:ilvl w:val="0"/>
          <w:numId w:val="68"/>
        </w:numPr>
        <w:tabs>
          <w:tab w:val="left" w:pos="506"/>
        </w:tabs>
        <w:spacing w:line="272" w:lineRule="exact"/>
        <w:jc w:val="both"/>
        <w:rPr>
          <w:sz w:val="24"/>
        </w:rPr>
      </w:pPr>
      <w:r>
        <w:rPr>
          <w:sz w:val="24"/>
        </w:rPr>
        <w:t>социально-психологическую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Учреждения;</w:t>
      </w:r>
    </w:p>
    <w:p w:rsidR="002D4725" w:rsidRDefault="006F5087" w:rsidP="00600EF9">
      <w:pPr>
        <w:pStyle w:val="a4"/>
        <w:numPr>
          <w:ilvl w:val="0"/>
          <w:numId w:val="68"/>
        </w:numPr>
        <w:tabs>
          <w:tab w:val="left" w:pos="506"/>
        </w:tabs>
        <w:spacing w:before="41" w:line="276" w:lineRule="auto"/>
        <w:ind w:right="40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2D4725" w:rsidRDefault="006F5087" w:rsidP="00600EF9">
      <w:pPr>
        <w:pStyle w:val="a4"/>
        <w:numPr>
          <w:ilvl w:val="0"/>
          <w:numId w:val="68"/>
        </w:numPr>
        <w:tabs>
          <w:tab w:val="left" w:pos="506"/>
        </w:tabs>
        <w:spacing w:before="1" w:line="276" w:lineRule="auto"/>
        <w:ind w:right="412"/>
        <w:jc w:val="both"/>
        <w:rPr>
          <w:sz w:val="24"/>
        </w:rPr>
      </w:pPr>
      <w:r>
        <w:rPr>
          <w:sz w:val="24"/>
        </w:rPr>
        <w:t>профилактику формирования у обучающихся девиантных форм поведения, агрессии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тревожности;</w:t>
      </w:r>
    </w:p>
    <w:p w:rsidR="002D4725" w:rsidRDefault="006F5087" w:rsidP="00600EF9">
      <w:pPr>
        <w:pStyle w:val="a4"/>
        <w:numPr>
          <w:ilvl w:val="0"/>
          <w:numId w:val="68"/>
        </w:numPr>
        <w:tabs>
          <w:tab w:val="left" w:pos="506"/>
        </w:tabs>
        <w:spacing w:line="278" w:lineRule="auto"/>
        <w:ind w:right="407"/>
        <w:jc w:val="both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2D4725" w:rsidRDefault="006F5087" w:rsidP="00600EF9">
      <w:pPr>
        <w:pStyle w:val="a4"/>
        <w:numPr>
          <w:ilvl w:val="0"/>
          <w:numId w:val="68"/>
        </w:numPr>
        <w:tabs>
          <w:tab w:val="left" w:pos="506"/>
        </w:tabs>
        <w:spacing w:line="276" w:lineRule="auto"/>
        <w:ind w:right="409"/>
        <w:jc w:val="both"/>
        <w:rPr>
          <w:sz w:val="24"/>
        </w:rPr>
      </w:pP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:rsidR="002D4725" w:rsidRDefault="006F5087" w:rsidP="00600EF9">
      <w:pPr>
        <w:pStyle w:val="a4"/>
        <w:numPr>
          <w:ilvl w:val="0"/>
          <w:numId w:val="68"/>
        </w:numPr>
        <w:tabs>
          <w:tab w:val="left" w:pos="506"/>
        </w:tabs>
        <w:spacing w:line="275" w:lineRule="exact"/>
        <w:jc w:val="both"/>
        <w:rPr>
          <w:sz w:val="24"/>
        </w:rPr>
      </w:pPr>
      <w:r>
        <w:rPr>
          <w:sz w:val="24"/>
        </w:rPr>
        <w:t>диверсификацию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сопровождения;</w:t>
      </w:r>
    </w:p>
    <w:p w:rsidR="002D4725" w:rsidRDefault="006F5087" w:rsidP="00600EF9">
      <w:pPr>
        <w:pStyle w:val="a4"/>
        <w:numPr>
          <w:ilvl w:val="0"/>
          <w:numId w:val="68"/>
        </w:numPr>
        <w:tabs>
          <w:tab w:val="left" w:pos="506"/>
        </w:tabs>
        <w:spacing w:before="38" w:line="276" w:lineRule="auto"/>
        <w:ind w:right="406"/>
        <w:jc w:val="both"/>
        <w:rPr>
          <w:sz w:val="24"/>
        </w:rPr>
      </w:pP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:rsidR="002D4725" w:rsidRDefault="006F5087" w:rsidP="00600EF9">
      <w:pPr>
        <w:pStyle w:val="a4"/>
        <w:numPr>
          <w:ilvl w:val="0"/>
          <w:numId w:val="68"/>
        </w:numPr>
        <w:tabs>
          <w:tab w:val="left" w:pos="506"/>
        </w:tabs>
        <w:spacing w:line="276" w:lineRule="auto"/>
        <w:ind w:right="412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</w:t>
      </w:r>
    </w:p>
    <w:p w:rsidR="002D4725" w:rsidRDefault="006F5087">
      <w:pPr>
        <w:pStyle w:val="a3"/>
        <w:spacing w:line="276" w:lineRule="auto"/>
        <w:ind w:right="410" w:firstLine="566"/>
      </w:pPr>
      <w:r>
        <w:rPr>
          <w:i/>
        </w:rPr>
        <w:t>Социально-психологическая</w:t>
      </w:r>
      <w:r>
        <w:rPr>
          <w:i/>
          <w:spacing w:val="1"/>
        </w:rPr>
        <w:t xml:space="preserve"> </w:t>
      </w:r>
      <w:r>
        <w:rPr>
          <w:i/>
        </w:rPr>
        <w:t>адаптация</w:t>
      </w:r>
      <w:r>
        <w:rPr>
          <w:i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психофизиологического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адаптации к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среде.</w:t>
      </w:r>
    </w:p>
    <w:p w:rsidR="002D4725" w:rsidRDefault="006F5087">
      <w:pPr>
        <w:pStyle w:val="3"/>
        <w:ind w:left="2291"/>
      </w:pPr>
      <w:r>
        <w:t>Развитие</w:t>
      </w:r>
      <w:r>
        <w:rPr>
          <w:spacing w:val="-4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службы</w:t>
      </w:r>
      <w:r>
        <w:rPr>
          <w:spacing w:val="-4"/>
        </w:rPr>
        <w:t xml:space="preserve"> </w:t>
      </w:r>
      <w:r>
        <w:t>Учреждения</w:t>
      </w:r>
    </w:p>
    <w:p w:rsidR="002D4725" w:rsidRDefault="006F5087">
      <w:pPr>
        <w:pStyle w:val="a3"/>
        <w:spacing w:before="41"/>
        <w:ind w:right="404" w:firstLine="566"/>
      </w:pP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ООП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обеспечивается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психолого-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педагогическое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сопровождение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посредством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системной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деятельности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отдельных мероприятий,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обеспечивающих:</w:t>
      </w:r>
    </w:p>
    <w:p w:rsidR="002D4725" w:rsidRDefault="006F5087" w:rsidP="00600EF9">
      <w:pPr>
        <w:pStyle w:val="a4"/>
        <w:numPr>
          <w:ilvl w:val="0"/>
          <w:numId w:val="202"/>
        </w:numPr>
        <w:tabs>
          <w:tab w:val="left" w:pos="506"/>
        </w:tabs>
        <w:ind w:left="505" w:right="409" w:hanging="284"/>
        <w:jc w:val="left"/>
        <w:rPr>
          <w:sz w:val="24"/>
        </w:rPr>
      </w:pPr>
      <w:r>
        <w:rPr>
          <w:color w:val="221F1F"/>
          <w:sz w:val="24"/>
        </w:rPr>
        <w:t>формирование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развитие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психолого-педагогической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компетентности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всех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участников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образовательных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отношений;</w:t>
      </w:r>
    </w:p>
    <w:p w:rsidR="002D4725" w:rsidRDefault="006F5087" w:rsidP="00600EF9">
      <w:pPr>
        <w:pStyle w:val="a4"/>
        <w:numPr>
          <w:ilvl w:val="0"/>
          <w:numId w:val="202"/>
        </w:numPr>
        <w:tabs>
          <w:tab w:val="left" w:pos="506"/>
        </w:tabs>
        <w:ind w:left="505" w:right="413" w:hanging="284"/>
        <w:jc w:val="left"/>
        <w:rPr>
          <w:sz w:val="24"/>
        </w:rPr>
      </w:pPr>
      <w:r>
        <w:rPr>
          <w:color w:val="221F1F"/>
          <w:sz w:val="24"/>
        </w:rPr>
        <w:t>сохранение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укрепление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психологического</w:t>
      </w:r>
      <w:r>
        <w:rPr>
          <w:color w:val="221F1F"/>
          <w:spacing w:val="59"/>
          <w:sz w:val="24"/>
        </w:rPr>
        <w:t xml:space="preserve"> </w:t>
      </w:r>
      <w:r>
        <w:rPr>
          <w:color w:val="221F1F"/>
          <w:sz w:val="24"/>
        </w:rPr>
        <w:t>благополучия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психического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здоровья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обучающихся;</w:t>
      </w:r>
    </w:p>
    <w:p w:rsidR="002D4725" w:rsidRDefault="006F5087" w:rsidP="00600EF9">
      <w:pPr>
        <w:pStyle w:val="a4"/>
        <w:numPr>
          <w:ilvl w:val="0"/>
          <w:numId w:val="202"/>
        </w:numPr>
        <w:tabs>
          <w:tab w:val="left" w:pos="506"/>
        </w:tabs>
        <w:spacing w:line="292" w:lineRule="exact"/>
        <w:ind w:left="505" w:hanging="284"/>
        <w:jc w:val="left"/>
        <w:rPr>
          <w:sz w:val="24"/>
        </w:rPr>
      </w:pPr>
      <w:r>
        <w:rPr>
          <w:color w:val="221F1F"/>
          <w:sz w:val="24"/>
        </w:rPr>
        <w:t>поддержка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сопровождение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детско-родительских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отношений;</w:t>
      </w:r>
    </w:p>
    <w:p w:rsidR="002D4725" w:rsidRDefault="006F5087" w:rsidP="00600EF9">
      <w:pPr>
        <w:pStyle w:val="a4"/>
        <w:numPr>
          <w:ilvl w:val="0"/>
          <w:numId w:val="202"/>
        </w:numPr>
        <w:tabs>
          <w:tab w:val="left" w:pos="506"/>
        </w:tabs>
        <w:spacing w:line="293" w:lineRule="exact"/>
        <w:ind w:left="505" w:hanging="284"/>
        <w:jc w:val="left"/>
        <w:rPr>
          <w:sz w:val="24"/>
        </w:rPr>
      </w:pPr>
      <w:r>
        <w:rPr>
          <w:color w:val="221F1F"/>
          <w:sz w:val="24"/>
        </w:rPr>
        <w:t>формирование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ценности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здоровья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безопасного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образа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жизни;</w:t>
      </w:r>
    </w:p>
    <w:p w:rsidR="002D4725" w:rsidRDefault="006F5087" w:rsidP="00600EF9">
      <w:pPr>
        <w:pStyle w:val="a4"/>
        <w:numPr>
          <w:ilvl w:val="0"/>
          <w:numId w:val="202"/>
        </w:numPr>
        <w:tabs>
          <w:tab w:val="left" w:pos="506"/>
        </w:tabs>
        <w:spacing w:line="273" w:lineRule="auto"/>
        <w:ind w:left="505" w:right="410" w:hanging="284"/>
        <w:jc w:val="left"/>
        <w:rPr>
          <w:sz w:val="24"/>
        </w:rPr>
      </w:pPr>
      <w:r>
        <w:rPr>
          <w:sz w:val="24"/>
        </w:rPr>
        <w:t>дифференциация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когнитивного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эмоционального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2D4725" w:rsidRDefault="006F5087" w:rsidP="00600EF9">
      <w:pPr>
        <w:pStyle w:val="a4"/>
        <w:numPr>
          <w:ilvl w:val="0"/>
          <w:numId w:val="202"/>
        </w:numPr>
        <w:tabs>
          <w:tab w:val="left" w:pos="506"/>
        </w:tabs>
        <w:spacing w:before="3" w:line="271" w:lineRule="auto"/>
        <w:ind w:left="505" w:right="411" w:hanging="284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20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9"/>
          <w:sz w:val="24"/>
        </w:rPr>
        <w:t xml:space="preserve"> </w:t>
      </w:r>
      <w:r>
        <w:rPr>
          <w:sz w:val="24"/>
        </w:rPr>
        <w:t>выявление,</w:t>
      </w:r>
      <w:r>
        <w:rPr>
          <w:spacing w:val="19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одаренных детей;</w:t>
      </w:r>
    </w:p>
    <w:p w:rsidR="002D4725" w:rsidRDefault="006F5087" w:rsidP="00600EF9">
      <w:pPr>
        <w:pStyle w:val="a4"/>
        <w:numPr>
          <w:ilvl w:val="0"/>
          <w:numId w:val="202"/>
        </w:numPr>
        <w:tabs>
          <w:tab w:val="left" w:pos="506"/>
        </w:tabs>
        <w:spacing w:before="9"/>
        <w:ind w:left="505" w:hanging="284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самоопределения;</w:t>
      </w:r>
    </w:p>
    <w:p w:rsidR="002D4725" w:rsidRDefault="006F5087" w:rsidP="00600EF9">
      <w:pPr>
        <w:pStyle w:val="a4"/>
        <w:numPr>
          <w:ilvl w:val="0"/>
          <w:numId w:val="202"/>
        </w:numPr>
        <w:tabs>
          <w:tab w:val="left" w:pos="506"/>
        </w:tabs>
        <w:spacing w:before="39" w:line="273" w:lineRule="auto"/>
        <w:ind w:left="505" w:right="411" w:hanging="284"/>
        <w:jc w:val="left"/>
        <w:rPr>
          <w:sz w:val="24"/>
        </w:rPr>
      </w:pPr>
      <w:r>
        <w:rPr>
          <w:sz w:val="24"/>
        </w:rPr>
        <w:t>сопровождение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4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4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 самоопределения;</w:t>
      </w:r>
    </w:p>
    <w:p w:rsidR="002D4725" w:rsidRDefault="006F5087" w:rsidP="00600EF9">
      <w:pPr>
        <w:pStyle w:val="a4"/>
        <w:numPr>
          <w:ilvl w:val="0"/>
          <w:numId w:val="202"/>
        </w:numPr>
        <w:tabs>
          <w:tab w:val="left" w:pos="506"/>
        </w:tabs>
        <w:spacing w:before="3" w:line="271" w:lineRule="auto"/>
        <w:ind w:left="505" w:right="412" w:hanging="284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24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25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24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2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D4725" w:rsidRDefault="006F5087" w:rsidP="00600EF9">
      <w:pPr>
        <w:pStyle w:val="a4"/>
        <w:numPr>
          <w:ilvl w:val="0"/>
          <w:numId w:val="202"/>
        </w:numPr>
        <w:tabs>
          <w:tab w:val="left" w:pos="506"/>
          <w:tab w:val="left" w:pos="2251"/>
          <w:tab w:val="left" w:pos="4395"/>
          <w:tab w:val="left" w:pos="5504"/>
          <w:tab w:val="left" w:pos="5864"/>
          <w:tab w:val="left" w:pos="7826"/>
          <w:tab w:val="left" w:pos="8634"/>
          <w:tab w:val="left" w:pos="9010"/>
        </w:tabs>
        <w:spacing w:before="7" w:line="273" w:lineRule="auto"/>
        <w:ind w:left="505" w:right="411" w:hanging="284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коммуникативных</w:t>
      </w:r>
      <w:r>
        <w:rPr>
          <w:sz w:val="24"/>
        </w:rPr>
        <w:tab/>
        <w:t>навыков</w:t>
      </w:r>
      <w:r>
        <w:rPr>
          <w:sz w:val="24"/>
        </w:rPr>
        <w:tab/>
        <w:t>в</w:t>
      </w:r>
      <w:r>
        <w:rPr>
          <w:sz w:val="24"/>
        </w:rPr>
        <w:tab/>
        <w:t>разновозрастной</w:t>
      </w:r>
      <w:r>
        <w:rPr>
          <w:sz w:val="24"/>
        </w:rPr>
        <w:tab/>
        <w:t>среде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</w:p>
    <w:p w:rsidR="002D4725" w:rsidRDefault="006F5087" w:rsidP="00600EF9">
      <w:pPr>
        <w:pStyle w:val="a4"/>
        <w:numPr>
          <w:ilvl w:val="0"/>
          <w:numId w:val="202"/>
        </w:numPr>
        <w:tabs>
          <w:tab w:val="left" w:pos="506"/>
        </w:tabs>
        <w:spacing w:before="3"/>
        <w:ind w:left="505" w:hanging="284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самоуправления;</w:t>
      </w:r>
    </w:p>
    <w:p w:rsidR="002D4725" w:rsidRDefault="006F5087" w:rsidP="00600EF9">
      <w:pPr>
        <w:pStyle w:val="a4"/>
        <w:numPr>
          <w:ilvl w:val="0"/>
          <w:numId w:val="202"/>
        </w:numPr>
        <w:tabs>
          <w:tab w:val="left" w:pos="506"/>
        </w:tabs>
        <w:spacing w:before="40"/>
        <w:ind w:left="505" w:hanging="284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2D4725" w:rsidRDefault="006F5087" w:rsidP="00600EF9">
      <w:pPr>
        <w:pStyle w:val="a4"/>
        <w:numPr>
          <w:ilvl w:val="0"/>
          <w:numId w:val="202"/>
        </w:numPr>
        <w:tabs>
          <w:tab w:val="left" w:pos="506"/>
        </w:tabs>
        <w:spacing w:before="42"/>
        <w:ind w:left="505" w:hanging="284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ИКТ</w:t>
      </w:r>
    </w:p>
    <w:p w:rsidR="002D4725" w:rsidRDefault="002D4725">
      <w:pPr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right="404" w:firstLine="566"/>
      </w:pPr>
      <w:r>
        <w:rPr>
          <w:i/>
        </w:rPr>
        <w:lastRenderedPageBreak/>
        <w:t>Психолого-педагогическое</w:t>
      </w:r>
      <w:r>
        <w:rPr>
          <w:i/>
          <w:spacing w:val="1"/>
        </w:rPr>
        <w:t xml:space="preserve"> </w:t>
      </w:r>
      <w:r>
        <w:rPr>
          <w:i/>
        </w:rPr>
        <w:t>сопровождение</w:t>
      </w:r>
      <w:r>
        <w:rPr>
          <w:i/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 xml:space="preserve">специалистами: педагог-психолог, учитель-логопед. В процессе </w:t>
      </w:r>
      <w:r>
        <w:rPr>
          <w:color w:val="221F1F"/>
        </w:rPr>
        <w:t>реализации ООП НОО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осуществляется</w:t>
      </w:r>
      <w:r>
        <w:rPr>
          <w:color w:val="221F1F"/>
          <w:spacing w:val="1"/>
        </w:rPr>
        <w:t xml:space="preserve"> </w:t>
      </w:r>
      <w:r>
        <w:rPr>
          <w:i/>
        </w:rPr>
        <w:t>индивидуальное</w:t>
      </w:r>
      <w:r>
        <w:rPr>
          <w:i/>
          <w:spacing w:val="1"/>
        </w:rPr>
        <w:t xml:space="preserve"> </w:t>
      </w:r>
      <w:r>
        <w:rPr>
          <w:i/>
        </w:rPr>
        <w:t>психолого-педагогическое</w:t>
      </w:r>
      <w:r>
        <w:rPr>
          <w:i/>
          <w:spacing w:val="1"/>
        </w:rPr>
        <w:t xml:space="preserve"> </w:t>
      </w:r>
      <w:r>
        <w:rPr>
          <w:i/>
        </w:rPr>
        <w:t>сопровождение</w:t>
      </w:r>
      <w:r>
        <w:rPr>
          <w:i/>
          <w:spacing w:val="6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адаптации;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одаренных;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учебно-вспомогательных и иных работников Учреждения, обеспечивающих реализацию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НОО;</w:t>
      </w:r>
      <w:r>
        <w:rPr>
          <w:spacing w:val="-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обучающихся</w:t>
      </w:r>
    </w:p>
    <w:p w:rsidR="002D4725" w:rsidRDefault="006F5087">
      <w:pPr>
        <w:spacing w:before="1"/>
        <w:ind w:left="788"/>
        <w:jc w:val="both"/>
        <w:rPr>
          <w:sz w:val="24"/>
        </w:rPr>
      </w:pPr>
      <w:r>
        <w:rPr>
          <w:i/>
          <w:sz w:val="24"/>
        </w:rPr>
        <w:t>Диверсификация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сопровождения:</w:t>
      </w:r>
    </w:p>
    <w:p w:rsidR="002D4725" w:rsidRDefault="006F5087">
      <w:pPr>
        <w:pStyle w:val="a3"/>
        <w:spacing w:line="286" w:lineRule="exact"/>
        <w:ind w:left="289"/>
        <w:jc w:val="left"/>
      </w:pPr>
      <w:r>
        <w:rPr>
          <w:rFonts w:ascii="Courier New" w:hAnsi="Courier New"/>
          <w:spacing w:val="-1"/>
        </w:rPr>
        <w:t>-</w:t>
      </w:r>
      <w:r>
        <w:rPr>
          <w:rFonts w:ascii="Courier New" w:hAnsi="Courier New"/>
          <w:spacing w:val="-72"/>
        </w:rPr>
        <w:t xml:space="preserve"> </w:t>
      </w:r>
      <w:r>
        <w:rPr>
          <w:spacing w:val="-1"/>
        </w:rPr>
        <w:t>индивидуальный</w:t>
      </w:r>
      <w:r>
        <w:rPr>
          <w:spacing w:val="1"/>
        </w:rPr>
        <w:t xml:space="preserve"> </w:t>
      </w:r>
      <w:r>
        <w:rPr>
          <w:spacing w:val="-1"/>
        </w:rPr>
        <w:t>(классный</w:t>
      </w:r>
      <w:r>
        <w:rPr>
          <w:spacing w:val="2"/>
        </w:rPr>
        <w:t xml:space="preserve"> </w:t>
      </w:r>
      <w:r>
        <w:rPr>
          <w:spacing w:val="-1"/>
        </w:rPr>
        <w:t>руководитель,</w:t>
      </w:r>
      <w:r>
        <w:rPr>
          <w:spacing w:val="5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работник);</w:t>
      </w:r>
    </w:p>
    <w:p w:rsidR="002D4725" w:rsidRDefault="006F5087" w:rsidP="00600EF9">
      <w:pPr>
        <w:pStyle w:val="a4"/>
        <w:numPr>
          <w:ilvl w:val="0"/>
          <w:numId w:val="67"/>
        </w:numPr>
        <w:tabs>
          <w:tab w:val="left" w:pos="506"/>
        </w:tabs>
        <w:spacing w:line="276" w:lineRule="exact"/>
        <w:ind w:left="505"/>
        <w:jc w:val="left"/>
        <w:rPr>
          <w:rFonts w:ascii="Courier New" w:hAnsi="Courier New"/>
          <w:sz w:val="24"/>
        </w:rPr>
      </w:pPr>
      <w:r>
        <w:rPr>
          <w:sz w:val="24"/>
        </w:rPr>
        <w:t>групповой</w:t>
      </w:r>
      <w:r>
        <w:rPr>
          <w:spacing w:val="-3"/>
          <w:sz w:val="24"/>
        </w:rPr>
        <w:t xml:space="preserve"> </w:t>
      </w:r>
      <w:r>
        <w:rPr>
          <w:sz w:val="24"/>
        </w:rPr>
        <w:t>(классный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52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работник);</w:t>
      </w:r>
    </w:p>
    <w:p w:rsidR="002D4725" w:rsidRDefault="006F5087" w:rsidP="00600EF9">
      <w:pPr>
        <w:pStyle w:val="a4"/>
        <w:numPr>
          <w:ilvl w:val="0"/>
          <w:numId w:val="67"/>
        </w:numPr>
        <w:tabs>
          <w:tab w:val="left" w:pos="506"/>
        </w:tabs>
        <w:spacing w:line="276" w:lineRule="exact"/>
        <w:ind w:left="505"/>
        <w:jc w:val="left"/>
        <w:rPr>
          <w:rFonts w:ascii="Courier New" w:hAnsi="Courier New"/>
          <w:sz w:val="24"/>
        </w:rPr>
      </w:pP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(классный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5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работник,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администрация);</w:t>
      </w:r>
    </w:p>
    <w:p w:rsidR="002D4725" w:rsidRDefault="006F5087" w:rsidP="00600EF9">
      <w:pPr>
        <w:pStyle w:val="a4"/>
        <w:numPr>
          <w:ilvl w:val="0"/>
          <w:numId w:val="67"/>
        </w:numPr>
        <w:tabs>
          <w:tab w:val="left" w:pos="506"/>
        </w:tabs>
        <w:spacing w:before="4" w:line="223" w:lineRule="auto"/>
        <w:ind w:left="581" w:right="407" w:hanging="360"/>
        <w:jc w:val="left"/>
        <w:rPr>
          <w:rFonts w:ascii="Courier New" w:hAnsi="Courier New"/>
          <w:sz w:val="24"/>
        </w:rPr>
      </w:pPr>
      <w:r>
        <w:rPr>
          <w:sz w:val="24"/>
        </w:rPr>
        <w:t>уровень</w:t>
      </w:r>
      <w:r>
        <w:rPr>
          <w:spacing w:val="25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25"/>
          <w:sz w:val="24"/>
        </w:rPr>
        <w:t xml:space="preserve"> </w:t>
      </w:r>
      <w:r>
        <w:rPr>
          <w:sz w:val="24"/>
        </w:rPr>
        <w:t>(комиссия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26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детям).</w:t>
      </w:r>
    </w:p>
    <w:p w:rsidR="002D4725" w:rsidRDefault="006F5087">
      <w:pPr>
        <w:spacing w:before="5"/>
        <w:ind w:left="222" w:firstLine="707"/>
        <w:rPr>
          <w:sz w:val="24"/>
        </w:rPr>
      </w:pPr>
      <w:r>
        <w:rPr>
          <w:i/>
          <w:sz w:val="24"/>
        </w:rPr>
        <w:t>Психолого-педагогическое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сопровождение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себя взаимосвязанные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sz w:val="24"/>
        </w:rPr>
        <w:t>:</w:t>
      </w:r>
    </w:p>
    <w:p w:rsidR="002D4725" w:rsidRDefault="006F5087" w:rsidP="00600EF9">
      <w:pPr>
        <w:pStyle w:val="a4"/>
        <w:numPr>
          <w:ilvl w:val="0"/>
          <w:numId w:val="67"/>
        </w:numPr>
        <w:tabs>
          <w:tab w:val="left" w:pos="506"/>
        </w:tabs>
        <w:spacing w:before="14" w:line="223" w:lineRule="auto"/>
        <w:ind w:left="505" w:right="410"/>
        <w:rPr>
          <w:rFonts w:ascii="Courier New" w:hAnsi="Courier New"/>
          <w:sz w:val="24"/>
        </w:rPr>
      </w:pPr>
      <w:r>
        <w:rPr>
          <w:i/>
          <w:sz w:val="24"/>
        </w:rPr>
        <w:t xml:space="preserve">профилактика </w:t>
      </w:r>
      <w:r>
        <w:rPr>
          <w:sz w:val="24"/>
        </w:rPr>
        <w:t>направлена на предупреждение девиантных форм поведения, агрессии и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тревожности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обучающихся;</w:t>
      </w:r>
    </w:p>
    <w:p w:rsidR="002D4725" w:rsidRDefault="006F5087" w:rsidP="00600EF9">
      <w:pPr>
        <w:pStyle w:val="a4"/>
        <w:numPr>
          <w:ilvl w:val="0"/>
          <w:numId w:val="67"/>
        </w:numPr>
        <w:tabs>
          <w:tab w:val="left" w:pos="506"/>
        </w:tabs>
        <w:spacing w:before="12" w:line="230" w:lineRule="auto"/>
        <w:ind w:left="505" w:right="407"/>
        <w:rPr>
          <w:rFonts w:ascii="Courier New" w:hAnsi="Courier New"/>
          <w:i/>
          <w:color w:val="FF0000"/>
          <w:sz w:val="24"/>
        </w:rPr>
      </w:pPr>
      <w:r>
        <w:rPr>
          <w:i/>
          <w:sz w:val="24"/>
        </w:rPr>
        <w:t xml:space="preserve">диагностика </w:t>
      </w:r>
      <w:r>
        <w:rPr>
          <w:sz w:val="24"/>
        </w:rPr>
        <w:t>направлена на определение особенностей статуса обучающегося,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 учебного года</w:t>
      </w:r>
      <w:r>
        <w:rPr>
          <w:i/>
          <w:color w:val="FF0000"/>
          <w:sz w:val="24"/>
        </w:rPr>
        <w:t>;</w:t>
      </w:r>
    </w:p>
    <w:p w:rsidR="002D4725" w:rsidRDefault="006F5087" w:rsidP="00600EF9">
      <w:pPr>
        <w:pStyle w:val="a4"/>
        <w:numPr>
          <w:ilvl w:val="0"/>
          <w:numId w:val="67"/>
        </w:numPr>
        <w:tabs>
          <w:tab w:val="left" w:pos="506"/>
        </w:tabs>
        <w:spacing w:before="9" w:line="235" w:lineRule="auto"/>
        <w:ind w:left="505" w:right="405"/>
        <w:rPr>
          <w:rFonts w:ascii="Courier New" w:hAnsi="Courier New"/>
          <w:i/>
          <w:color w:val="FF0000"/>
          <w:sz w:val="24"/>
        </w:rPr>
      </w:pPr>
      <w:r>
        <w:rPr>
          <w:i/>
          <w:sz w:val="24"/>
        </w:rPr>
        <w:t>консультирование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обучающихся с разными образовательными потребностями и их 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коррекции,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 обучающихся</w:t>
      </w:r>
      <w:r>
        <w:rPr>
          <w:i/>
          <w:color w:val="FF0000"/>
          <w:sz w:val="24"/>
        </w:rPr>
        <w:t>;</w:t>
      </w:r>
    </w:p>
    <w:p w:rsidR="002D4725" w:rsidRDefault="006F5087" w:rsidP="00600EF9">
      <w:pPr>
        <w:pStyle w:val="a4"/>
        <w:numPr>
          <w:ilvl w:val="0"/>
          <w:numId w:val="67"/>
        </w:numPr>
        <w:tabs>
          <w:tab w:val="left" w:pos="506"/>
        </w:tabs>
        <w:spacing w:before="3" w:line="235" w:lineRule="auto"/>
        <w:ind w:left="505" w:right="405"/>
        <w:rPr>
          <w:rFonts w:ascii="Courier New" w:hAnsi="Courier New"/>
          <w:sz w:val="24"/>
        </w:rPr>
      </w:pPr>
      <w:r>
        <w:rPr>
          <w:i/>
          <w:sz w:val="24"/>
        </w:rPr>
        <w:t>коррекционная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тревожности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 Учреждения;</w:t>
      </w:r>
    </w:p>
    <w:p w:rsidR="002D4725" w:rsidRDefault="006F5087" w:rsidP="00600EF9">
      <w:pPr>
        <w:pStyle w:val="a4"/>
        <w:numPr>
          <w:ilvl w:val="0"/>
          <w:numId w:val="67"/>
        </w:numPr>
        <w:tabs>
          <w:tab w:val="left" w:pos="506"/>
        </w:tabs>
        <w:spacing w:line="256" w:lineRule="auto"/>
        <w:ind w:left="505" w:right="413"/>
        <w:rPr>
          <w:rFonts w:ascii="Courier New" w:hAnsi="Courier New"/>
          <w:sz w:val="24"/>
        </w:rPr>
      </w:pPr>
      <w:r>
        <w:rPr>
          <w:i/>
          <w:sz w:val="24"/>
        </w:rPr>
        <w:t xml:space="preserve">развивающая работа </w:t>
      </w:r>
      <w:r>
        <w:rPr>
          <w:sz w:val="24"/>
        </w:rPr>
        <w:t>способствует развитию способностей, склонностей и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проявляющих индивидуальные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способности, и одаренных;</w:t>
      </w:r>
    </w:p>
    <w:p w:rsidR="002D4725" w:rsidRDefault="006F5087" w:rsidP="00600EF9">
      <w:pPr>
        <w:pStyle w:val="a4"/>
        <w:numPr>
          <w:ilvl w:val="0"/>
          <w:numId w:val="67"/>
        </w:numPr>
        <w:tabs>
          <w:tab w:val="left" w:pos="506"/>
        </w:tabs>
        <w:spacing w:before="23" w:line="266" w:lineRule="auto"/>
        <w:ind w:left="505" w:right="409"/>
        <w:rPr>
          <w:rFonts w:ascii="Courier New" w:hAnsi="Courier New"/>
          <w:sz w:val="24"/>
        </w:rPr>
      </w:pPr>
      <w:r>
        <w:rPr>
          <w:i/>
          <w:sz w:val="24"/>
        </w:rPr>
        <w:t>просвещение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Учреждения и родителей (законных представителей) 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</w:p>
    <w:p w:rsidR="002D4725" w:rsidRDefault="006F5087">
      <w:pPr>
        <w:spacing w:before="11" w:line="278" w:lineRule="auto"/>
        <w:ind w:left="2752" w:right="487" w:hanging="1731"/>
        <w:jc w:val="both"/>
        <w:rPr>
          <w:i/>
          <w:sz w:val="24"/>
        </w:rPr>
      </w:pPr>
      <w:r>
        <w:rPr>
          <w:i/>
          <w:sz w:val="24"/>
        </w:rPr>
        <w:t>Мониторинг и оценка эффективности психологических программ сопровождения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участников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отношений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3262"/>
        <w:gridCol w:w="3260"/>
      </w:tblGrid>
      <w:tr w:rsidR="002D4725">
        <w:trPr>
          <w:trHeight w:val="316"/>
        </w:trPr>
        <w:tc>
          <w:tcPr>
            <w:tcW w:w="2943" w:type="dxa"/>
          </w:tcPr>
          <w:p w:rsidR="002D4725" w:rsidRDefault="006F5087">
            <w:pPr>
              <w:pStyle w:val="TableParagraph"/>
              <w:spacing w:line="273" w:lineRule="exact"/>
              <w:ind w:left="880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3262" w:type="dxa"/>
          </w:tcPr>
          <w:p w:rsidR="002D4725" w:rsidRDefault="006F5087">
            <w:pPr>
              <w:pStyle w:val="TableParagraph"/>
              <w:spacing w:line="273" w:lineRule="exact"/>
              <w:ind w:left="1112" w:right="1103"/>
              <w:jc w:val="center"/>
              <w:rPr>
                <w:sz w:val="24"/>
              </w:rPr>
            </w:pPr>
            <w:r>
              <w:rPr>
                <w:sz w:val="24"/>
              </w:rPr>
              <w:t>Критерии</w:t>
            </w:r>
          </w:p>
        </w:tc>
        <w:tc>
          <w:tcPr>
            <w:tcW w:w="3260" w:type="dxa"/>
          </w:tcPr>
          <w:p w:rsidR="002D4725" w:rsidRDefault="006F5087">
            <w:pPr>
              <w:pStyle w:val="TableParagraph"/>
              <w:spacing w:line="273" w:lineRule="exact"/>
              <w:ind w:left="849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2D4725">
        <w:trPr>
          <w:trHeight w:val="635"/>
        </w:trPr>
        <w:tc>
          <w:tcPr>
            <w:tcW w:w="2943" w:type="dxa"/>
          </w:tcPr>
          <w:p w:rsidR="002D4725" w:rsidRDefault="006F508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  <w:p w:rsidR="002D4725" w:rsidRDefault="006F5087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адаптация</w:t>
            </w:r>
          </w:p>
        </w:tc>
        <w:tc>
          <w:tcPr>
            <w:tcW w:w="3262" w:type="dxa"/>
          </w:tcPr>
          <w:p w:rsidR="002D4725" w:rsidRDefault="006F508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Включенность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D4725" w:rsidRDefault="006F5087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</w:p>
        </w:tc>
        <w:tc>
          <w:tcPr>
            <w:tcW w:w="3260" w:type="dxa"/>
          </w:tcPr>
          <w:p w:rsidR="002D4725" w:rsidRDefault="006F508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2D4725">
        <w:trPr>
          <w:trHeight w:val="952"/>
        </w:trPr>
        <w:tc>
          <w:tcPr>
            <w:tcW w:w="2943" w:type="dxa"/>
          </w:tcPr>
          <w:p w:rsidR="002D4725" w:rsidRDefault="006F5087">
            <w:pPr>
              <w:pStyle w:val="TableParagraph"/>
              <w:spacing w:line="276" w:lineRule="auto"/>
              <w:ind w:left="107" w:right="11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стоящих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D4725" w:rsidRDefault="006F50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</w:p>
        </w:tc>
        <w:tc>
          <w:tcPr>
            <w:tcW w:w="3262" w:type="dxa"/>
          </w:tcPr>
          <w:p w:rsidR="002D4725" w:rsidRDefault="006F508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КДН,ПДН</w:t>
            </w:r>
          </w:p>
        </w:tc>
        <w:tc>
          <w:tcPr>
            <w:tcW w:w="3260" w:type="dxa"/>
          </w:tcPr>
          <w:p w:rsidR="002D4725" w:rsidRDefault="006F5087">
            <w:pPr>
              <w:pStyle w:val="TableParagraph"/>
              <w:spacing w:line="276" w:lineRule="auto"/>
              <w:ind w:left="107" w:right="67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2D4725">
        <w:trPr>
          <w:trHeight w:val="952"/>
        </w:trPr>
        <w:tc>
          <w:tcPr>
            <w:tcW w:w="2943" w:type="dxa"/>
          </w:tcPr>
          <w:p w:rsidR="002D4725" w:rsidRDefault="006F508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Одаренные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  <w:tc>
          <w:tcPr>
            <w:tcW w:w="3262" w:type="dxa"/>
          </w:tcPr>
          <w:p w:rsidR="002D4725" w:rsidRDefault="006F508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Результативность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D4725" w:rsidRDefault="006F5087">
            <w:pPr>
              <w:pStyle w:val="TableParagraph"/>
              <w:spacing w:before="6" w:line="31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олимпиадах, в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3260" w:type="dxa"/>
          </w:tcPr>
          <w:p w:rsidR="002D4725" w:rsidRDefault="006F5087">
            <w:pPr>
              <w:pStyle w:val="TableParagraph"/>
              <w:spacing w:line="276" w:lineRule="auto"/>
              <w:ind w:left="107" w:right="40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</w:tr>
      <w:tr w:rsidR="002D4725">
        <w:trPr>
          <w:trHeight w:val="636"/>
        </w:trPr>
        <w:tc>
          <w:tcPr>
            <w:tcW w:w="2943" w:type="dxa"/>
          </w:tcPr>
          <w:p w:rsidR="002D4725" w:rsidRDefault="006F508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Психологическое</w:t>
            </w:r>
          </w:p>
          <w:p w:rsidR="002D4725" w:rsidRDefault="006F5087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262" w:type="dxa"/>
          </w:tcPr>
          <w:p w:rsidR="002D4725" w:rsidRDefault="006F5087">
            <w:pPr>
              <w:pStyle w:val="TableParagraph"/>
              <w:spacing w:line="273" w:lineRule="exact"/>
              <w:ind w:left="167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  <w:p w:rsidR="002D4725" w:rsidRDefault="006F5087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эмоционального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3260" w:type="dxa"/>
          </w:tcPr>
          <w:p w:rsidR="002D4725" w:rsidRDefault="006F508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2D4725" w:rsidRDefault="006F5087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</w:tbl>
    <w:p w:rsidR="002D4725" w:rsidRDefault="002D4725">
      <w:pPr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3262"/>
        <w:gridCol w:w="3260"/>
      </w:tblGrid>
      <w:tr w:rsidR="002D4725">
        <w:trPr>
          <w:trHeight w:val="318"/>
        </w:trPr>
        <w:tc>
          <w:tcPr>
            <w:tcW w:w="2943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3262" w:type="dxa"/>
          </w:tcPr>
          <w:p w:rsidR="002D4725" w:rsidRDefault="006F50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</w:p>
        </w:tc>
        <w:tc>
          <w:tcPr>
            <w:tcW w:w="3260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</w:tr>
      <w:tr w:rsidR="002D4725">
        <w:trPr>
          <w:trHeight w:val="952"/>
        </w:trPr>
        <w:tc>
          <w:tcPr>
            <w:tcW w:w="2943" w:type="dxa"/>
          </w:tcPr>
          <w:p w:rsidR="002D4725" w:rsidRDefault="006F5087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адаптация</w:t>
            </w:r>
          </w:p>
        </w:tc>
        <w:tc>
          <w:tcPr>
            <w:tcW w:w="3262" w:type="dxa"/>
          </w:tcPr>
          <w:p w:rsidR="002D4725" w:rsidRDefault="006F5087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3260" w:type="dxa"/>
          </w:tcPr>
          <w:p w:rsidR="002D4725" w:rsidRDefault="006F5087">
            <w:pPr>
              <w:pStyle w:val="TableParagraph"/>
              <w:spacing w:line="276" w:lineRule="auto"/>
              <w:ind w:left="107" w:right="67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</w:p>
          <w:p w:rsidR="002D4725" w:rsidRDefault="006F50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D4725">
        <w:trPr>
          <w:trHeight w:val="1585"/>
        </w:trPr>
        <w:tc>
          <w:tcPr>
            <w:tcW w:w="2943" w:type="dxa"/>
          </w:tcPr>
          <w:p w:rsidR="002D4725" w:rsidRDefault="006F5087">
            <w:pPr>
              <w:pStyle w:val="TableParagraph"/>
              <w:spacing w:line="276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ОО качеством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2D4725" w:rsidRDefault="006F50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  <w:tc>
          <w:tcPr>
            <w:tcW w:w="3262" w:type="dxa"/>
          </w:tcPr>
          <w:p w:rsidR="002D4725" w:rsidRDefault="006F508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  <w:tc>
          <w:tcPr>
            <w:tcW w:w="3260" w:type="dxa"/>
          </w:tcPr>
          <w:p w:rsidR="002D4725" w:rsidRDefault="006F508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</w:tc>
      </w:tr>
      <w:tr w:rsidR="002D4725">
        <w:trPr>
          <w:trHeight w:val="635"/>
        </w:trPr>
        <w:tc>
          <w:tcPr>
            <w:tcW w:w="2943" w:type="dxa"/>
          </w:tcPr>
          <w:p w:rsidR="002D4725" w:rsidRDefault="006F508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  <w:p w:rsidR="002D4725" w:rsidRDefault="006F5087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сформированности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3262" w:type="dxa"/>
          </w:tcPr>
          <w:p w:rsidR="002D4725" w:rsidRDefault="006F508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3260" w:type="dxa"/>
          </w:tcPr>
          <w:p w:rsidR="002D4725" w:rsidRDefault="006F508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2D4725" w:rsidRDefault="006F5087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</w:tbl>
    <w:p w:rsidR="002D4725" w:rsidRDefault="002D4725">
      <w:pPr>
        <w:pStyle w:val="a3"/>
        <w:spacing w:before="10"/>
        <w:ind w:left="0"/>
        <w:jc w:val="left"/>
        <w:rPr>
          <w:i/>
          <w:sz w:val="18"/>
        </w:rPr>
      </w:pPr>
    </w:p>
    <w:p w:rsidR="002D4725" w:rsidRDefault="006F5087">
      <w:pPr>
        <w:pStyle w:val="3"/>
        <w:spacing w:before="90"/>
        <w:ind w:left="3978"/>
      </w:pPr>
      <w:r>
        <w:t>Кадровые</w:t>
      </w:r>
      <w:r>
        <w:rPr>
          <w:spacing w:val="-4"/>
        </w:rPr>
        <w:t xml:space="preserve"> </w:t>
      </w:r>
      <w:r>
        <w:t>условия</w:t>
      </w:r>
    </w:p>
    <w:p w:rsidR="002D4725" w:rsidRDefault="006F5087">
      <w:pPr>
        <w:pStyle w:val="a3"/>
        <w:spacing w:before="40" w:line="276" w:lineRule="auto"/>
        <w:ind w:right="409" w:firstLine="707"/>
        <w:rPr>
          <w:i/>
        </w:rPr>
      </w:pPr>
      <w:r>
        <w:t>Реализация ООП НОО обеспечивается педагогическими работниками Учреждения.</w:t>
      </w:r>
      <w:r>
        <w:rPr>
          <w:spacing w:val="1"/>
        </w:rPr>
        <w:t xml:space="preserve"> </w:t>
      </w:r>
      <w:r>
        <w:t>Учреждение на 100 % укомплектовано необходимыми руководящими и педагогическими</w:t>
      </w:r>
      <w:r>
        <w:rPr>
          <w:spacing w:val="1"/>
        </w:rPr>
        <w:t xml:space="preserve"> </w:t>
      </w:r>
      <w:r>
        <w:t>кадрами.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-57"/>
        </w:rPr>
        <w:t xml:space="preserve"> </w:t>
      </w:r>
      <w:r>
        <w:t>должности отвечает квалификационным требованиям, указанным в квалификационных</w:t>
      </w:r>
      <w:r>
        <w:rPr>
          <w:spacing w:val="1"/>
        </w:rPr>
        <w:t xml:space="preserve"> </w:t>
      </w:r>
      <w:r>
        <w:t>справочниках</w:t>
      </w:r>
      <w:r>
        <w:rPr>
          <w:i/>
        </w:rPr>
        <w:t>.</w:t>
      </w:r>
    </w:p>
    <w:p w:rsidR="002D4725" w:rsidRDefault="006F5087">
      <w:pPr>
        <w:pStyle w:val="3"/>
        <w:spacing w:before="2" w:after="42"/>
        <w:ind w:left="581"/>
      </w:pP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работниках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502"/>
        <w:gridCol w:w="2845"/>
      </w:tblGrid>
      <w:tr w:rsidR="002D4725">
        <w:trPr>
          <w:trHeight w:val="330"/>
        </w:trPr>
        <w:tc>
          <w:tcPr>
            <w:tcW w:w="6479" w:type="dxa"/>
            <w:gridSpan w:val="2"/>
          </w:tcPr>
          <w:p w:rsidR="002D4725" w:rsidRDefault="006F5087">
            <w:pPr>
              <w:pStyle w:val="TableParagraph"/>
              <w:spacing w:line="275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</w:t>
            </w:r>
          </w:p>
        </w:tc>
        <w:tc>
          <w:tcPr>
            <w:tcW w:w="2845" w:type="dxa"/>
          </w:tcPr>
          <w:p w:rsidR="002D4725" w:rsidRDefault="006F5087">
            <w:pPr>
              <w:pStyle w:val="TableParagraph"/>
              <w:spacing w:line="275" w:lineRule="exact"/>
              <w:ind w:left="1009" w:right="10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</w:tr>
      <w:tr w:rsidR="002D4725">
        <w:trPr>
          <w:trHeight w:val="277"/>
        </w:trPr>
        <w:tc>
          <w:tcPr>
            <w:tcW w:w="6479" w:type="dxa"/>
            <w:gridSpan w:val="2"/>
          </w:tcPr>
          <w:p w:rsidR="002D4725" w:rsidRDefault="006F508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845" w:type="dxa"/>
          </w:tcPr>
          <w:p w:rsidR="002D4725" w:rsidRDefault="006F5087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2D4725">
        <w:trPr>
          <w:trHeight w:val="563"/>
        </w:trPr>
        <w:tc>
          <w:tcPr>
            <w:tcW w:w="6479" w:type="dxa"/>
            <w:gridSpan w:val="2"/>
          </w:tcPr>
          <w:p w:rsidR="002D4725" w:rsidRDefault="006F50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Укомплектованность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2845" w:type="dxa"/>
          </w:tcPr>
          <w:p w:rsidR="002D4725" w:rsidRDefault="006F5087">
            <w:pPr>
              <w:pStyle w:val="TableParagraph"/>
              <w:spacing w:line="275" w:lineRule="exact"/>
              <w:ind w:left="1009" w:right="1005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2D4725">
        <w:trPr>
          <w:trHeight w:val="280"/>
        </w:trPr>
        <w:tc>
          <w:tcPr>
            <w:tcW w:w="2977" w:type="dxa"/>
            <w:vMerge w:val="restart"/>
          </w:tcPr>
          <w:p w:rsidR="002D4725" w:rsidRDefault="006F5087">
            <w:pPr>
              <w:pStyle w:val="TableParagraph"/>
              <w:spacing w:line="276" w:lineRule="exact"/>
              <w:ind w:left="107" w:right="146"/>
              <w:rPr>
                <w:sz w:val="24"/>
              </w:rPr>
            </w:pPr>
            <w:r>
              <w:rPr>
                <w:sz w:val="24"/>
              </w:rPr>
              <w:t>Образовательный уровень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3502" w:type="dxa"/>
          </w:tcPr>
          <w:p w:rsidR="002D4725" w:rsidRDefault="006F5087">
            <w:pPr>
              <w:pStyle w:val="TableParagraph"/>
              <w:spacing w:line="260" w:lineRule="exact"/>
              <w:ind w:left="647" w:right="640"/>
              <w:jc w:val="center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2845" w:type="dxa"/>
          </w:tcPr>
          <w:p w:rsidR="002D4725" w:rsidRDefault="006F5087">
            <w:pPr>
              <w:pStyle w:val="TableParagraph"/>
              <w:spacing w:line="260" w:lineRule="exact"/>
              <w:ind w:left="1009" w:right="100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(43%)</w:t>
            </w:r>
          </w:p>
        </w:tc>
      </w:tr>
      <w:tr w:rsidR="002D4725">
        <w:trPr>
          <w:trHeight w:val="537"/>
        </w:trPr>
        <w:tc>
          <w:tcPr>
            <w:tcW w:w="2977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3502" w:type="dxa"/>
          </w:tcPr>
          <w:p w:rsidR="002D4725" w:rsidRDefault="006F5087">
            <w:pPr>
              <w:pStyle w:val="TableParagraph"/>
              <w:spacing w:before="1"/>
              <w:ind w:left="648" w:right="639"/>
              <w:jc w:val="center"/>
              <w:rPr>
                <w:sz w:val="24"/>
              </w:rPr>
            </w:pPr>
            <w:r>
              <w:rPr>
                <w:sz w:val="24"/>
              </w:rPr>
              <w:t>СПО</w:t>
            </w:r>
          </w:p>
        </w:tc>
        <w:tc>
          <w:tcPr>
            <w:tcW w:w="2845" w:type="dxa"/>
          </w:tcPr>
          <w:p w:rsidR="002D4725" w:rsidRDefault="006F5087">
            <w:pPr>
              <w:pStyle w:val="TableParagraph"/>
              <w:spacing w:before="1"/>
              <w:ind w:left="1008" w:right="1008"/>
              <w:jc w:val="center"/>
              <w:rPr>
                <w:sz w:val="24"/>
              </w:rPr>
            </w:pPr>
            <w:r>
              <w:rPr>
                <w:sz w:val="24"/>
              </w:rPr>
              <w:t>4(57%)</w:t>
            </w:r>
          </w:p>
        </w:tc>
      </w:tr>
      <w:tr w:rsidR="002D4725">
        <w:trPr>
          <w:trHeight w:val="287"/>
        </w:trPr>
        <w:tc>
          <w:tcPr>
            <w:tcW w:w="6479" w:type="dxa"/>
            <w:gridSpan w:val="2"/>
          </w:tcPr>
          <w:p w:rsidR="002D4725" w:rsidRDefault="006F508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(курсы)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45" w:type="dxa"/>
          </w:tcPr>
          <w:p w:rsidR="002D4725" w:rsidRDefault="006F5087">
            <w:pPr>
              <w:pStyle w:val="TableParagraph"/>
              <w:spacing w:line="267" w:lineRule="exact"/>
              <w:ind w:left="1008" w:right="1008"/>
              <w:jc w:val="center"/>
              <w:rPr>
                <w:sz w:val="24"/>
              </w:rPr>
            </w:pPr>
            <w:r>
              <w:rPr>
                <w:sz w:val="24"/>
              </w:rPr>
              <w:t>6(86%)</w:t>
            </w:r>
          </w:p>
        </w:tc>
      </w:tr>
      <w:tr w:rsidR="002D4725">
        <w:trPr>
          <w:trHeight w:val="287"/>
        </w:trPr>
        <w:tc>
          <w:tcPr>
            <w:tcW w:w="2977" w:type="dxa"/>
            <w:vMerge w:val="restart"/>
          </w:tcPr>
          <w:p w:rsidR="002D4725" w:rsidRDefault="006F5087">
            <w:pPr>
              <w:pStyle w:val="TableParagraph"/>
              <w:ind w:left="107" w:right="870"/>
              <w:rPr>
                <w:sz w:val="24"/>
              </w:rPr>
            </w:pPr>
            <w:r>
              <w:rPr>
                <w:spacing w:val="-1"/>
                <w:sz w:val="24"/>
              </w:rPr>
              <w:t>Квалификационная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</w:p>
        </w:tc>
        <w:tc>
          <w:tcPr>
            <w:tcW w:w="3502" w:type="dxa"/>
          </w:tcPr>
          <w:p w:rsidR="002D4725" w:rsidRDefault="006F5087">
            <w:pPr>
              <w:pStyle w:val="TableParagraph"/>
              <w:spacing w:line="268" w:lineRule="exact"/>
              <w:ind w:left="644" w:right="640"/>
              <w:jc w:val="center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2845" w:type="dxa"/>
          </w:tcPr>
          <w:p w:rsidR="002D4725" w:rsidRDefault="006F5087">
            <w:pPr>
              <w:pStyle w:val="TableParagraph"/>
              <w:spacing w:line="268" w:lineRule="exact"/>
              <w:ind w:left="1008" w:right="1008"/>
              <w:jc w:val="center"/>
              <w:rPr>
                <w:sz w:val="24"/>
              </w:rPr>
            </w:pPr>
            <w:r>
              <w:rPr>
                <w:sz w:val="24"/>
              </w:rPr>
              <w:t>1(17%)</w:t>
            </w:r>
          </w:p>
        </w:tc>
      </w:tr>
      <w:tr w:rsidR="002D4725">
        <w:trPr>
          <w:trHeight w:val="275"/>
        </w:trPr>
        <w:tc>
          <w:tcPr>
            <w:tcW w:w="2977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3502" w:type="dxa"/>
          </w:tcPr>
          <w:p w:rsidR="002D4725" w:rsidRDefault="006F5087">
            <w:pPr>
              <w:pStyle w:val="TableParagraph"/>
              <w:spacing w:line="256" w:lineRule="exact"/>
              <w:ind w:left="643" w:right="640"/>
              <w:jc w:val="center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2845" w:type="dxa"/>
          </w:tcPr>
          <w:p w:rsidR="002D4725" w:rsidRDefault="006F5087">
            <w:pPr>
              <w:pStyle w:val="TableParagraph"/>
              <w:spacing w:line="256" w:lineRule="exact"/>
              <w:ind w:left="1008" w:right="1008"/>
              <w:jc w:val="center"/>
              <w:rPr>
                <w:sz w:val="24"/>
              </w:rPr>
            </w:pPr>
            <w:r>
              <w:rPr>
                <w:sz w:val="24"/>
              </w:rPr>
              <w:t>5(83%)</w:t>
            </w:r>
          </w:p>
        </w:tc>
      </w:tr>
      <w:tr w:rsidR="002D4725">
        <w:trPr>
          <w:trHeight w:val="278"/>
        </w:trPr>
        <w:tc>
          <w:tcPr>
            <w:tcW w:w="2977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3502" w:type="dxa"/>
          </w:tcPr>
          <w:p w:rsidR="002D4725" w:rsidRDefault="006F5087">
            <w:pPr>
              <w:pStyle w:val="TableParagraph"/>
              <w:spacing w:line="258" w:lineRule="exact"/>
              <w:ind w:left="648" w:right="640"/>
              <w:jc w:val="center"/>
              <w:rPr>
                <w:sz w:val="24"/>
              </w:rPr>
            </w:pPr>
            <w:r>
              <w:rPr>
                <w:sz w:val="24"/>
              </w:rPr>
              <w:t>Молодой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специалист</w:t>
            </w:r>
          </w:p>
        </w:tc>
        <w:tc>
          <w:tcPr>
            <w:tcW w:w="2845" w:type="dxa"/>
          </w:tcPr>
          <w:p w:rsidR="002D4725" w:rsidRDefault="006F5087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2D4725" w:rsidRDefault="002D4725">
      <w:pPr>
        <w:pStyle w:val="a3"/>
        <w:spacing w:before="5"/>
        <w:ind w:left="0"/>
        <w:jc w:val="left"/>
        <w:rPr>
          <w:b/>
          <w:i/>
          <w:sz w:val="27"/>
        </w:rPr>
      </w:pPr>
    </w:p>
    <w:p w:rsidR="002D4725" w:rsidRDefault="006F5087">
      <w:pPr>
        <w:pStyle w:val="a3"/>
        <w:spacing w:line="276" w:lineRule="auto"/>
        <w:ind w:right="406" w:firstLine="539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преподавания,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профессионализма</w:t>
      </w:r>
      <w:r>
        <w:rPr>
          <w:spacing w:val="1"/>
        </w:rPr>
        <w:t xml:space="preserve"> </w:t>
      </w:r>
      <w:r>
        <w:t>учителей в Учреждении функционирует и развивается система работы по повышению</w:t>
      </w:r>
      <w:r>
        <w:rPr>
          <w:spacing w:val="1"/>
        </w:rPr>
        <w:t xml:space="preserve"> </w:t>
      </w:r>
      <w:r>
        <w:t>квалификации.</w:t>
      </w:r>
    </w:p>
    <w:p w:rsidR="002D4725" w:rsidRDefault="006F5087">
      <w:pPr>
        <w:pStyle w:val="a3"/>
        <w:spacing w:before="1" w:line="276" w:lineRule="auto"/>
        <w:ind w:right="409" w:firstLine="539"/>
      </w:pP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6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оперативных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-57"/>
        </w:rPr>
        <w:t xml:space="preserve"> </w:t>
      </w:r>
      <w:r>
        <w:t>осуществляющих</w:t>
      </w:r>
      <w:r>
        <w:rPr>
          <w:spacing w:val="-1"/>
        </w:rPr>
        <w:t xml:space="preserve"> </w:t>
      </w:r>
      <w:r>
        <w:t>образовательную деятельность.</w:t>
      </w:r>
    </w:p>
    <w:p w:rsidR="002D4725" w:rsidRDefault="006F5087">
      <w:pPr>
        <w:pStyle w:val="a3"/>
        <w:spacing w:before="1" w:line="276" w:lineRule="auto"/>
        <w:ind w:right="405" w:firstLine="707"/>
      </w:pP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привлекаться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иностранные,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организаций. В реализации ООП НОО и (или) отдельных учебных предметов, 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направленности),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8"/>
        </w:rPr>
        <w:t xml:space="preserve"> </w:t>
      </w:r>
      <w:r>
        <w:t>ООП</w:t>
      </w:r>
      <w:r>
        <w:rPr>
          <w:spacing w:val="20"/>
        </w:rPr>
        <w:t xml:space="preserve"> </w:t>
      </w:r>
      <w:r>
        <w:t>НОО</w:t>
      </w:r>
      <w:r>
        <w:rPr>
          <w:spacing w:val="18"/>
        </w:rPr>
        <w:t xml:space="preserve"> </w:t>
      </w:r>
      <w:r>
        <w:t>наряду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организациями,</w:t>
      </w:r>
      <w:r>
        <w:rPr>
          <w:spacing w:val="19"/>
        </w:rPr>
        <w:t xml:space="preserve"> </w:t>
      </w:r>
      <w:r>
        <w:t>осуществляющими</w:t>
      </w:r>
      <w:r>
        <w:rPr>
          <w:spacing w:val="20"/>
        </w:rPr>
        <w:t xml:space="preserve"> </w:t>
      </w:r>
      <w:r>
        <w:t>образовательную</w:t>
      </w:r>
    </w:p>
    <w:p w:rsidR="002D4725" w:rsidRDefault="002D4725">
      <w:pPr>
        <w:spacing w:line="276" w:lineRule="auto"/>
        <w:sectPr w:rsidR="002D4725">
          <w:pgSz w:w="11910" w:h="16390"/>
          <w:pgMar w:top="114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right="405"/>
      </w:pPr>
      <w:r>
        <w:lastRenderedPageBreak/>
        <w:t>деятельность, также могут участвовать научные организации, медицинские организации,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физкультурно-спортивные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НОО.</w:t>
      </w:r>
    </w:p>
    <w:p w:rsidR="002D4725" w:rsidRDefault="006F5087">
      <w:pPr>
        <w:pStyle w:val="3"/>
        <w:spacing w:before="1"/>
        <w:ind w:left="3793"/>
      </w:pPr>
      <w:r>
        <w:t>Финансовые</w:t>
      </w:r>
      <w:r>
        <w:rPr>
          <w:spacing w:val="-4"/>
        </w:rPr>
        <w:t xml:space="preserve"> </w:t>
      </w:r>
      <w:r>
        <w:t>условия</w:t>
      </w:r>
    </w:p>
    <w:p w:rsidR="002D4725" w:rsidRDefault="006F5087">
      <w:pPr>
        <w:pStyle w:val="a3"/>
        <w:spacing w:line="276" w:lineRule="auto"/>
        <w:ind w:right="403" w:firstLine="539"/>
      </w:pPr>
      <w:r>
        <w:t>Финансовые условия реализации ООП</w:t>
      </w:r>
      <w:r>
        <w:rPr>
          <w:spacing w:val="1"/>
        </w:rPr>
        <w:t xml:space="preserve"> </w:t>
      </w:r>
      <w:r>
        <w:t>НОО обеспечивают соблюдение</w:t>
      </w:r>
      <w:r>
        <w:rPr>
          <w:spacing w:val="1"/>
        </w:rPr>
        <w:t xml:space="preserve"> </w:t>
      </w:r>
      <w:r>
        <w:t>в 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гражданами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 начального общего образования; возможность реализации всех требований 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ФГОС;</w:t>
      </w:r>
      <w:r>
        <w:rPr>
          <w:spacing w:val="1"/>
        </w:rPr>
        <w:t xml:space="preserve"> </w:t>
      </w:r>
      <w:r>
        <w:t>покрытие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частей</w:t>
      </w:r>
      <w:r>
        <w:rPr>
          <w:spacing w:val="60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НОО.</w:t>
      </w:r>
    </w:p>
    <w:p w:rsidR="002D4725" w:rsidRDefault="006F5087">
      <w:pPr>
        <w:pStyle w:val="a3"/>
        <w:spacing w:before="2" w:line="276" w:lineRule="auto"/>
        <w:ind w:right="404" w:firstLine="539"/>
      </w:pPr>
      <w:r>
        <w:t>Финансовое обеспечение реализации ООП НОО осуществляется в соответствии с</w:t>
      </w:r>
      <w:r>
        <w:rPr>
          <w:spacing w:val="1"/>
        </w:rPr>
        <w:t xml:space="preserve"> </w:t>
      </w:r>
      <w:r>
        <w:t>нормативами финансирования государственных (муниципальных) услуг, утверждаемыми</w:t>
      </w:r>
      <w:r>
        <w:rPr>
          <w:spacing w:val="1"/>
        </w:rPr>
        <w:t xml:space="preserve"> </w:t>
      </w:r>
      <w:r>
        <w:t>федеральными органами власти, органами государственной власти субъектов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требований ФГОС.</w:t>
      </w:r>
    </w:p>
    <w:p w:rsidR="002D4725" w:rsidRDefault="006F5087">
      <w:pPr>
        <w:pStyle w:val="a3"/>
        <w:ind w:right="404" w:firstLine="566"/>
      </w:pPr>
      <w:r>
        <w:t>При реализации ООП НОО с привлечением ресурсов иных организаций, на условиях</w:t>
      </w:r>
      <w:r>
        <w:rPr>
          <w:spacing w:val="-57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механизм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18"/>
        </w:rPr>
        <w:t xml:space="preserve"> </w:t>
      </w:r>
      <w:r>
        <w:t>между</w:t>
      </w:r>
      <w:r>
        <w:rPr>
          <w:spacing w:val="18"/>
        </w:rPr>
        <w:t xml:space="preserve"> </w:t>
      </w:r>
      <w:r>
        <w:t>Учреждением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другими</w:t>
      </w:r>
      <w:r>
        <w:rPr>
          <w:spacing w:val="19"/>
        </w:rPr>
        <w:t xml:space="preserve"> </w:t>
      </w:r>
      <w:r>
        <w:t>образовательными</w:t>
      </w:r>
      <w:r>
        <w:rPr>
          <w:spacing w:val="16"/>
        </w:rPr>
        <w:t xml:space="preserve"> </w:t>
      </w:r>
      <w:r>
        <w:t>организациями,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т.ч.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партнерами, организующими внеурочную деятельность обучающихся, и отражает его в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локальных нормативных актах.</w:t>
      </w:r>
    </w:p>
    <w:p w:rsidR="002D4725" w:rsidRDefault="006F5087">
      <w:pPr>
        <w:pStyle w:val="a3"/>
        <w:spacing w:before="1"/>
        <w:ind w:left="565"/>
      </w:pPr>
      <w:r>
        <w:t>Взаимодействие</w:t>
      </w:r>
      <w:r>
        <w:rPr>
          <w:spacing w:val="-4"/>
        </w:rPr>
        <w:t xml:space="preserve"> </w:t>
      </w:r>
      <w:r>
        <w:t>осуществляется:</w:t>
      </w:r>
    </w:p>
    <w:p w:rsidR="002D4725" w:rsidRDefault="006F5087" w:rsidP="00600EF9">
      <w:pPr>
        <w:pStyle w:val="a4"/>
        <w:numPr>
          <w:ilvl w:val="0"/>
          <w:numId w:val="66"/>
        </w:numPr>
        <w:tabs>
          <w:tab w:val="left" w:pos="506"/>
        </w:tabs>
        <w:ind w:right="402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клуба,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2D4725" w:rsidRDefault="006F5087" w:rsidP="00600EF9">
      <w:pPr>
        <w:pStyle w:val="a4"/>
        <w:numPr>
          <w:ilvl w:val="0"/>
          <w:numId w:val="66"/>
        </w:numPr>
        <w:tabs>
          <w:tab w:val="left" w:pos="506"/>
        </w:tabs>
        <w:ind w:right="406"/>
        <w:jc w:val="both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обеспечивают реализацию для обучающихся Учреждения широкого спектра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2D4725" w:rsidRDefault="002D4725">
      <w:pPr>
        <w:jc w:val="both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2D4725">
      <w:pPr>
        <w:pStyle w:val="a3"/>
        <w:ind w:left="0"/>
        <w:jc w:val="left"/>
        <w:rPr>
          <w:sz w:val="20"/>
        </w:rPr>
      </w:pPr>
    </w:p>
    <w:p w:rsidR="002D4725" w:rsidRDefault="002D4725">
      <w:pPr>
        <w:pStyle w:val="a3"/>
        <w:ind w:left="0"/>
        <w:jc w:val="left"/>
        <w:rPr>
          <w:sz w:val="20"/>
        </w:rPr>
      </w:pPr>
    </w:p>
    <w:p w:rsidR="002D4725" w:rsidRDefault="002D4725">
      <w:pPr>
        <w:pStyle w:val="a3"/>
        <w:ind w:left="0"/>
        <w:jc w:val="left"/>
        <w:rPr>
          <w:sz w:val="20"/>
        </w:rPr>
      </w:pPr>
    </w:p>
    <w:p w:rsidR="002D4725" w:rsidRDefault="002D4725">
      <w:pPr>
        <w:pStyle w:val="a3"/>
        <w:ind w:left="0"/>
        <w:jc w:val="left"/>
        <w:rPr>
          <w:sz w:val="20"/>
        </w:rPr>
      </w:pPr>
    </w:p>
    <w:p w:rsidR="002D4725" w:rsidRDefault="002D4725">
      <w:pPr>
        <w:pStyle w:val="a3"/>
        <w:ind w:left="0"/>
        <w:jc w:val="left"/>
        <w:rPr>
          <w:sz w:val="20"/>
        </w:rPr>
      </w:pPr>
    </w:p>
    <w:p w:rsidR="002D4725" w:rsidRDefault="002D4725">
      <w:pPr>
        <w:pStyle w:val="a3"/>
        <w:ind w:left="0"/>
        <w:jc w:val="left"/>
        <w:rPr>
          <w:sz w:val="20"/>
        </w:rPr>
      </w:pPr>
    </w:p>
    <w:p w:rsidR="002D4725" w:rsidRDefault="002D4725">
      <w:pPr>
        <w:pStyle w:val="a3"/>
        <w:ind w:left="0"/>
        <w:jc w:val="left"/>
        <w:rPr>
          <w:sz w:val="20"/>
        </w:rPr>
      </w:pPr>
    </w:p>
    <w:p w:rsidR="002D4725" w:rsidRDefault="002D4725">
      <w:pPr>
        <w:pStyle w:val="a3"/>
        <w:ind w:left="0"/>
        <w:jc w:val="left"/>
        <w:rPr>
          <w:sz w:val="20"/>
        </w:rPr>
      </w:pPr>
    </w:p>
    <w:p w:rsidR="002D4725" w:rsidRDefault="002D4725">
      <w:pPr>
        <w:pStyle w:val="a3"/>
        <w:ind w:left="0"/>
        <w:jc w:val="left"/>
        <w:rPr>
          <w:sz w:val="20"/>
        </w:rPr>
      </w:pPr>
    </w:p>
    <w:p w:rsidR="002D4725" w:rsidRDefault="002D4725">
      <w:pPr>
        <w:pStyle w:val="a3"/>
        <w:ind w:left="0"/>
        <w:jc w:val="left"/>
        <w:rPr>
          <w:sz w:val="20"/>
        </w:rPr>
      </w:pPr>
    </w:p>
    <w:p w:rsidR="002D4725" w:rsidRDefault="002D4725">
      <w:pPr>
        <w:pStyle w:val="a3"/>
        <w:ind w:left="0"/>
        <w:jc w:val="left"/>
        <w:rPr>
          <w:sz w:val="20"/>
        </w:rPr>
      </w:pPr>
    </w:p>
    <w:p w:rsidR="002D4725" w:rsidRDefault="002D4725">
      <w:pPr>
        <w:pStyle w:val="a3"/>
        <w:ind w:left="0"/>
        <w:jc w:val="left"/>
        <w:rPr>
          <w:sz w:val="20"/>
        </w:rPr>
      </w:pPr>
    </w:p>
    <w:p w:rsidR="002D4725" w:rsidRDefault="002D4725">
      <w:pPr>
        <w:pStyle w:val="a3"/>
        <w:ind w:left="0"/>
        <w:jc w:val="left"/>
        <w:rPr>
          <w:sz w:val="20"/>
        </w:rPr>
      </w:pPr>
    </w:p>
    <w:p w:rsidR="002D4725" w:rsidRDefault="002D4725">
      <w:pPr>
        <w:pStyle w:val="a3"/>
        <w:ind w:left="0"/>
        <w:jc w:val="left"/>
        <w:rPr>
          <w:sz w:val="20"/>
        </w:rPr>
      </w:pPr>
    </w:p>
    <w:p w:rsidR="002D4725" w:rsidRDefault="002D4725">
      <w:pPr>
        <w:pStyle w:val="a3"/>
        <w:ind w:left="0"/>
        <w:jc w:val="left"/>
        <w:rPr>
          <w:sz w:val="20"/>
        </w:rPr>
      </w:pPr>
    </w:p>
    <w:p w:rsidR="002D4725" w:rsidRDefault="002D4725">
      <w:pPr>
        <w:pStyle w:val="a3"/>
        <w:ind w:left="0"/>
        <w:jc w:val="left"/>
        <w:rPr>
          <w:sz w:val="20"/>
        </w:rPr>
      </w:pPr>
    </w:p>
    <w:p w:rsidR="002D4725" w:rsidRDefault="002D4725">
      <w:pPr>
        <w:pStyle w:val="a3"/>
        <w:ind w:left="0"/>
        <w:jc w:val="left"/>
        <w:rPr>
          <w:sz w:val="20"/>
        </w:rPr>
      </w:pPr>
    </w:p>
    <w:p w:rsidR="002D4725" w:rsidRDefault="002D4725">
      <w:pPr>
        <w:pStyle w:val="a3"/>
        <w:ind w:left="0"/>
        <w:jc w:val="left"/>
        <w:rPr>
          <w:sz w:val="20"/>
        </w:rPr>
      </w:pPr>
    </w:p>
    <w:p w:rsidR="002D4725" w:rsidRDefault="002D4725">
      <w:pPr>
        <w:pStyle w:val="a3"/>
        <w:ind w:left="0"/>
        <w:jc w:val="left"/>
        <w:rPr>
          <w:sz w:val="20"/>
        </w:rPr>
      </w:pPr>
    </w:p>
    <w:p w:rsidR="002D4725" w:rsidRDefault="006F5087">
      <w:pPr>
        <w:spacing w:before="228"/>
        <w:ind w:left="810" w:right="492"/>
        <w:jc w:val="center"/>
        <w:rPr>
          <w:b/>
          <w:sz w:val="96"/>
        </w:rPr>
      </w:pPr>
      <w:r>
        <w:rPr>
          <w:b/>
          <w:sz w:val="96"/>
        </w:rPr>
        <w:t>Приложения</w:t>
      </w:r>
    </w:p>
    <w:p w:rsidR="002D4725" w:rsidRDefault="002D4725">
      <w:pPr>
        <w:jc w:val="center"/>
        <w:rPr>
          <w:sz w:val="96"/>
        </w:rPr>
        <w:sectPr w:rsidR="002D4725">
          <w:pgSz w:w="11910" w:h="16390"/>
          <w:pgMar w:top="15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90" w:line="343" w:lineRule="auto"/>
        <w:ind w:right="895"/>
        <w:jc w:val="left"/>
      </w:pPr>
      <w:r>
        <w:lastRenderedPageBreak/>
        <w:t>Рабочие</w:t>
      </w:r>
      <w:r>
        <w:rPr>
          <w:spacing w:val="4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предметов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курсов</w:t>
      </w:r>
      <w:r>
        <w:rPr>
          <w:spacing w:val="4"/>
        </w:rPr>
        <w:t xml:space="preserve"> </w:t>
      </w:r>
      <w:r>
        <w:t>внеурочной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сайте школы в</w:t>
      </w:r>
      <w:r>
        <w:rPr>
          <w:spacing w:val="-4"/>
        </w:rPr>
        <w:t xml:space="preserve"> </w:t>
      </w:r>
      <w:r>
        <w:t>разделе</w:t>
      </w:r>
      <w:r>
        <w:rPr>
          <w:spacing w:val="-1"/>
        </w:rPr>
        <w:t xml:space="preserve"> </w:t>
      </w:r>
      <w:r>
        <w:t>«Образование»</w:t>
      </w:r>
    </w:p>
    <w:p w:rsidR="002D4725" w:rsidRDefault="006F5087">
      <w:pPr>
        <w:pStyle w:val="2"/>
        <w:spacing w:before="3"/>
        <w:ind w:left="0" w:right="1459"/>
        <w:jc w:val="right"/>
      </w:pPr>
      <w:r>
        <w:t>Приложение</w:t>
      </w:r>
      <w:r>
        <w:rPr>
          <w:spacing w:val="-9"/>
        </w:rPr>
        <w:t xml:space="preserve"> </w:t>
      </w:r>
      <w:r>
        <w:t>1</w:t>
      </w:r>
    </w:p>
    <w:p w:rsidR="002D4725" w:rsidRDefault="002D4725">
      <w:pPr>
        <w:pStyle w:val="a3"/>
        <w:spacing w:before="1"/>
        <w:ind w:left="0"/>
        <w:jc w:val="left"/>
        <w:rPr>
          <w:b/>
          <w:sz w:val="36"/>
        </w:rPr>
      </w:pPr>
    </w:p>
    <w:p w:rsidR="002D4725" w:rsidRDefault="006F5087">
      <w:pPr>
        <w:ind w:left="3621"/>
        <w:rPr>
          <w:b/>
          <w:sz w:val="24"/>
        </w:rPr>
      </w:pPr>
      <w:r>
        <w:rPr>
          <w:b/>
          <w:sz w:val="24"/>
        </w:rPr>
        <w:t>Рабочие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предметов</w:t>
      </w:r>
    </w:p>
    <w:p w:rsidR="002D4725" w:rsidRDefault="006F5087" w:rsidP="00600EF9">
      <w:pPr>
        <w:pStyle w:val="2"/>
        <w:numPr>
          <w:ilvl w:val="0"/>
          <w:numId w:val="65"/>
        </w:numPr>
        <w:tabs>
          <w:tab w:val="left" w:pos="582"/>
        </w:tabs>
        <w:spacing w:before="44"/>
      </w:pP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«Русский</w:t>
      </w:r>
      <w:r>
        <w:rPr>
          <w:spacing w:val="-6"/>
        </w:rPr>
        <w:t xml:space="preserve"> </w:t>
      </w:r>
      <w:r>
        <w:t>язык»</w:t>
      </w:r>
    </w:p>
    <w:p w:rsidR="002D4725" w:rsidRDefault="006F5087">
      <w:pPr>
        <w:spacing w:before="12"/>
        <w:ind w:left="810" w:right="876"/>
        <w:jc w:val="center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</w:t>
      </w:r>
    </w:p>
    <w:p w:rsidR="002D4725" w:rsidRDefault="006F5087">
      <w:pPr>
        <w:pStyle w:val="a3"/>
        <w:spacing w:before="43" w:line="276" w:lineRule="auto"/>
        <w:ind w:left="344" w:right="412" w:hanging="2"/>
        <w:jc w:val="center"/>
      </w:pPr>
      <w:r>
        <w:t>Рабочая программа учебного предмета «Русский язык» (предметная область «Русский</w:t>
      </w:r>
      <w:r>
        <w:rPr>
          <w:spacing w:val="1"/>
        </w:rPr>
        <w:t xml:space="preserve"> </w:t>
      </w:r>
      <w:r>
        <w:t>язык и литературное чтение») на уровне начального общего образования составлена на</w:t>
      </w:r>
      <w:r>
        <w:rPr>
          <w:spacing w:val="1"/>
        </w:rPr>
        <w:t xml:space="preserve"> </w:t>
      </w:r>
      <w:r>
        <w:t>основе Требований к результатам освоения программы начального общего образования</w:t>
      </w:r>
      <w:r>
        <w:rPr>
          <w:spacing w:val="1"/>
        </w:rPr>
        <w:t xml:space="preserve"> </w:t>
      </w:r>
      <w:r>
        <w:t>Федерального государственного образовательного стандарта начального общего</w:t>
      </w:r>
      <w:r>
        <w:rPr>
          <w:spacing w:val="1"/>
        </w:rPr>
        <w:t xml:space="preserve"> </w:t>
      </w:r>
      <w:r>
        <w:t>образования (далее – ФГОС НОО), Федеральной образовательной программы начального</w:t>
      </w:r>
      <w:r>
        <w:rPr>
          <w:spacing w:val="-57"/>
        </w:rPr>
        <w:t xml:space="preserve"> </w:t>
      </w:r>
      <w:r>
        <w:t>общего образования (далее – ФОП НОО), Федеральной рабочей программы по учебному</w:t>
      </w:r>
      <w:r>
        <w:rPr>
          <w:spacing w:val="1"/>
        </w:rPr>
        <w:t xml:space="preserve"> </w:t>
      </w:r>
      <w:r>
        <w:t>предмету «Русский язык» (далее – ФРП «Русский язык»), а также ориентирована на</w:t>
      </w:r>
      <w:r>
        <w:rPr>
          <w:spacing w:val="1"/>
        </w:rPr>
        <w:t xml:space="preserve"> </w:t>
      </w:r>
      <w:r>
        <w:t>целевые</w:t>
      </w:r>
      <w:r>
        <w:rPr>
          <w:spacing w:val="-4"/>
        </w:rPr>
        <w:t xml:space="preserve"> </w:t>
      </w:r>
      <w:r>
        <w:t>приоритеты,</w:t>
      </w:r>
      <w:r>
        <w:rPr>
          <w:spacing w:val="-2"/>
        </w:rPr>
        <w:t xml:space="preserve"> </w:t>
      </w:r>
      <w:r>
        <w:t>сформулированные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2D4725" w:rsidRDefault="006F5087">
      <w:pPr>
        <w:pStyle w:val="2"/>
        <w:spacing w:before="1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</w:t>
      </w:r>
    </w:p>
    <w:p w:rsidR="002D4725" w:rsidRDefault="006F5087">
      <w:pPr>
        <w:pStyle w:val="a3"/>
        <w:spacing w:before="41" w:line="276" w:lineRule="auto"/>
        <w:ind w:right="895" w:firstLine="419"/>
        <w:jc w:val="left"/>
      </w:pPr>
      <w:r>
        <w:t>На уровне начального общего образования изучение русского языка имеет особое</w:t>
      </w:r>
      <w:r>
        <w:rPr>
          <w:spacing w:val="-58"/>
        </w:rPr>
        <w:t xml:space="preserve"> </w:t>
      </w:r>
      <w:r>
        <w:t>значение в развитии обучающегося. Приобретённые знания, опыт выполнения</w:t>
      </w:r>
      <w:r>
        <w:rPr>
          <w:spacing w:val="1"/>
        </w:rPr>
        <w:t xml:space="preserve"> </w:t>
      </w:r>
      <w:r>
        <w:t>предметных и универсальных учебных действий на материале русского языка станут</w:t>
      </w:r>
      <w:r>
        <w:rPr>
          <w:spacing w:val="1"/>
        </w:rPr>
        <w:t xml:space="preserve"> </w:t>
      </w:r>
      <w:r>
        <w:t>фундаментом обучения на уровне основного общего образования, а также 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2D4725" w:rsidRDefault="006F5087">
      <w:pPr>
        <w:pStyle w:val="a3"/>
        <w:spacing w:line="276" w:lineRule="auto"/>
        <w:ind w:right="457" w:firstLine="599"/>
        <w:jc w:val="left"/>
      </w:pPr>
      <w:r>
        <w:t>Русский язык как средство познания действительности обеспечивает 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способностей</w:t>
      </w:r>
      <w:r>
        <w:rPr>
          <w:spacing w:val="3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формирует</w:t>
      </w:r>
      <w:r>
        <w:rPr>
          <w:spacing w:val="2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извлекать и анализировать информацию из различных текстов, навыки самостоятельной</w:t>
      </w:r>
      <w:r>
        <w:rPr>
          <w:spacing w:val="1"/>
        </w:rPr>
        <w:t xml:space="preserve"> </w:t>
      </w:r>
      <w:r>
        <w:t>учебной деятельности. Изучение русского языка является основой всего процесса</w:t>
      </w:r>
      <w:r>
        <w:rPr>
          <w:spacing w:val="1"/>
        </w:rPr>
        <w:t xml:space="preserve"> </w:t>
      </w:r>
      <w:r>
        <w:t>обучения на уровне начального общего образования, успехи в изучении этого предмета во</w:t>
      </w:r>
      <w:r>
        <w:rPr>
          <w:spacing w:val="-57"/>
        </w:rPr>
        <w:t xml:space="preserve"> </w:t>
      </w:r>
      <w:r>
        <w:t>многом</w:t>
      </w:r>
      <w:r>
        <w:rPr>
          <w:spacing w:val="-2"/>
        </w:rPr>
        <w:t xml:space="preserve"> </w:t>
      </w:r>
      <w:r>
        <w:t>определяют результаты</w:t>
      </w:r>
      <w:r>
        <w:rPr>
          <w:spacing w:val="-1"/>
        </w:rPr>
        <w:t xml:space="preserve"> </w:t>
      </w:r>
      <w:r>
        <w:t>обучающихся по другим</w:t>
      </w:r>
      <w:r>
        <w:rPr>
          <w:spacing w:val="-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:rsidR="002D4725" w:rsidRDefault="006F5087">
      <w:pPr>
        <w:pStyle w:val="a3"/>
        <w:spacing w:line="276" w:lineRule="auto"/>
        <w:ind w:right="916" w:firstLine="599"/>
        <w:jc w:val="left"/>
      </w:pPr>
      <w:r>
        <w:t>Русский язык обладает значительным потенциалом в развитии функциональной</w:t>
      </w:r>
      <w:r>
        <w:rPr>
          <w:spacing w:val="-57"/>
        </w:rPr>
        <w:t xml:space="preserve"> </w:t>
      </w:r>
      <w:r>
        <w:t>грамотности обучающихся, особенно таких её компонентов, как языковая,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-2"/>
        </w:rPr>
        <w:t xml:space="preserve"> </w:t>
      </w:r>
      <w:r>
        <w:t>читательская,</w:t>
      </w:r>
      <w:r>
        <w:rPr>
          <w:spacing w:val="-1"/>
        </w:rPr>
        <w:t xml:space="preserve"> </w:t>
      </w:r>
      <w:r>
        <w:t>общекультурная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грамотность.</w:t>
      </w:r>
    </w:p>
    <w:p w:rsidR="002D4725" w:rsidRDefault="006F5087">
      <w:pPr>
        <w:pStyle w:val="a3"/>
        <w:spacing w:line="276" w:lineRule="auto"/>
        <w:ind w:right="446" w:firstLine="599"/>
        <w:jc w:val="left"/>
      </w:pPr>
      <w:r>
        <w:t>Первичное знакомство с системой русского языка, богатством его выразительных</w:t>
      </w:r>
      <w:r>
        <w:rPr>
          <w:spacing w:val="1"/>
        </w:rPr>
        <w:t xml:space="preserve"> </w:t>
      </w:r>
      <w:r>
        <w:t>возможностей, развитие умения правильно и эффективно использовать русский язык в</w:t>
      </w:r>
      <w:r>
        <w:rPr>
          <w:spacing w:val="1"/>
        </w:rPr>
        <w:t xml:space="preserve"> </w:t>
      </w:r>
      <w:r>
        <w:t>различных сферах и ситуациях общения способствуют успешной социализации</w:t>
      </w:r>
      <w:r>
        <w:rPr>
          <w:spacing w:val="1"/>
        </w:rPr>
        <w:t xml:space="preserve"> </w:t>
      </w:r>
      <w:r>
        <w:t>обучающегося. Русский язык, выполняя свои базовые функции общения и выражения</w:t>
      </w:r>
      <w:r>
        <w:rPr>
          <w:spacing w:val="1"/>
        </w:rPr>
        <w:t xml:space="preserve"> </w:t>
      </w:r>
      <w:r>
        <w:t>мысли, обеспечивает межличностное и социальное взаимодействие,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самосознания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мировоззрения</w:t>
      </w:r>
      <w:r>
        <w:rPr>
          <w:spacing w:val="-6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важнейшим</w:t>
      </w:r>
      <w:r>
        <w:rPr>
          <w:spacing w:val="-4"/>
        </w:rPr>
        <w:t xml:space="preserve"> </w:t>
      </w:r>
      <w:r>
        <w:t>средством</w:t>
      </w:r>
      <w:r>
        <w:rPr>
          <w:spacing w:val="-57"/>
        </w:rPr>
        <w:t xml:space="preserve"> </w:t>
      </w:r>
      <w:r>
        <w:t>хранения и передачи информации, культурных традиций, истории русского народа и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Свободное</w:t>
      </w:r>
      <w:r>
        <w:rPr>
          <w:spacing w:val="-3"/>
        </w:rPr>
        <w:t xml:space="preserve"> </w:t>
      </w:r>
      <w:r>
        <w:t>владение</w:t>
      </w:r>
      <w:r>
        <w:rPr>
          <w:spacing w:val="-3"/>
        </w:rPr>
        <w:t xml:space="preserve"> </w:t>
      </w:r>
      <w:r>
        <w:t>языком,</w:t>
      </w:r>
      <w:r>
        <w:rPr>
          <w:spacing w:val="-2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нужные</w:t>
      </w:r>
      <w:r>
        <w:rPr>
          <w:spacing w:val="-3"/>
        </w:rPr>
        <w:t xml:space="preserve"> </w:t>
      </w:r>
      <w:r>
        <w:t>языковые</w:t>
      </w:r>
    </w:p>
    <w:p w:rsidR="002D4725" w:rsidRDefault="002D4725">
      <w:pPr>
        <w:spacing w:line="276" w:lineRule="auto"/>
        <w:sectPr w:rsidR="002D4725">
          <w:pgSz w:w="11910" w:h="16390"/>
          <w:pgMar w:top="15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8" w:lineRule="auto"/>
        <w:ind w:right="446"/>
        <w:jc w:val="left"/>
      </w:pPr>
      <w:r>
        <w:lastRenderedPageBreak/>
        <w:t>средства во многом определяют возможность адекватного самовыражения взглядов,</w:t>
      </w:r>
      <w:r>
        <w:rPr>
          <w:spacing w:val="1"/>
        </w:rPr>
        <w:t xml:space="preserve"> </w:t>
      </w:r>
      <w:r>
        <w:t>мыслей,</w:t>
      </w:r>
      <w:r>
        <w:rPr>
          <w:spacing w:val="-3"/>
        </w:rPr>
        <w:t xml:space="preserve"> </w:t>
      </w:r>
      <w:r>
        <w:t>чувств,</w:t>
      </w:r>
      <w:r>
        <w:rPr>
          <w:spacing w:val="-2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жизненно</w:t>
      </w:r>
      <w:r>
        <w:rPr>
          <w:spacing w:val="-2"/>
        </w:rPr>
        <w:t xml:space="preserve"> </w:t>
      </w:r>
      <w:r>
        <w:t>важных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областях.</w:t>
      </w:r>
    </w:p>
    <w:p w:rsidR="002D4725" w:rsidRDefault="006F5087">
      <w:pPr>
        <w:pStyle w:val="a3"/>
        <w:spacing w:line="276" w:lineRule="auto"/>
        <w:ind w:right="446" w:firstLine="599"/>
        <w:jc w:val="left"/>
      </w:pPr>
      <w:r>
        <w:t>Изучение русского языка обладает огромным потенциалом присвоения</w:t>
      </w:r>
      <w:r>
        <w:rPr>
          <w:spacing w:val="1"/>
        </w:rPr>
        <w:t xml:space="preserve"> </w:t>
      </w:r>
      <w:r>
        <w:t>традиционных социокультурных и духовно-нравственных ценностей, принятых в</w:t>
      </w:r>
      <w:r>
        <w:rPr>
          <w:spacing w:val="1"/>
        </w:rPr>
        <w:t xml:space="preserve"> </w:t>
      </w:r>
      <w:r>
        <w:t>обществе правил и норм поведения, в том числе речевого, что способствует</w:t>
      </w:r>
      <w:r>
        <w:rPr>
          <w:spacing w:val="1"/>
        </w:rPr>
        <w:t xml:space="preserve"> </w:t>
      </w:r>
      <w:r>
        <w:t>формированию внутренней позиции личности. Личностные достижения обучающегося</w:t>
      </w:r>
      <w:r>
        <w:rPr>
          <w:spacing w:val="1"/>
        </w:rPr>
        <w:t xml:space="preserve"> </w:t>
      </w:r>
      <w:r>
        <w:t>непосредственно связаны с осознанием языка как явления национальной культуры,</w:t>
      </w:r>
      <w:r>
        <w:rPr>
          <w:spacing w:val="1"/>
        </w:rPr>
        <w:t xml:space="preserve"> </w:t>
      </w:r>
      <w:r>
        <w:t>пониманием связи языка и мировоззрения народа. Значимыми личностными результатами</w:t>
      </w:r>
      <w:r>
        <w:rPr>
          <w:spacing w:val="-57"/>
        </w:rPr>
        <w:t xml:space="preserve"> </w:t>
      </w:r>
      <w:r>
        <w:t>являются развитие устойчивого познавательного интереса к изучению русского языка,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сохранение</w:t>
      </w:r>
      <w:r>
        <w:rPr>
          <w:spacing w:val="-5"/>
        </w:rPr>
        <w:t xml:space="preserve"> </w:t>
      </w:r>
      <w:r>
        <w:t>чистоты русского языка.</w:t>
      </w:r>
    </w:p>
    <w:p w:rsidR="002D4725" w:rsidRDefault="006F5087">
      <w:pPr>
        <w:pStyle w:val="2"/>
        <w:ind w:left="222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</w:t>
      </w:r>
    </w:p>
    <w:p w:rsidR="002D4725" w:rsidRDefault="006F5087">
      <w:pPr>
        <w:pStyle w:val="a3"/>
        <w:spacing w:before="38"/>
        <w:jc w:val="left"/>
      </w:pPr>
      <w:r>
        <w:t>Изучение</w:t>
      </w:r>
      <w:r>
        <w:rPr>
          <w:spacing w:val="-4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целей:</w:t>
      </w:r>
    </w:p>
    <w:p w:rsidR="002D4725" w:rsidRDefault="006F5087" w:rsidP="00600EF9">
      <w:pPr>
        <w:pStyle w:val="a4"/>
        <w:numPr>
          <w:ilvl w:val="1"/>
          <w:numId w:val="65"/>
        </w:numPr>
        <w:tabs>
          <w:tab w:val="left" w:pos="1082"/>
        </w:tabs>
        <w:spacing w:before="41" w:line="276" w:lineRule="auto"/>
        <w:ind w:right="611" w:firstLine="599"/>
        <w:rPr>
          <w:sz w:val="24"/>
        </w:rPr>
      </w:pPr>
      <w:r>
        <w:rPr>
          <w:sz w:val="24"/>
        </w:rPr>
        <w:t>приобретение обучающимися первоначальных представлений о 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 и культур на территории Российской Федерации, о языке как одной из 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духовно­нравственных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 осознание значения русского языка как государственного языка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 понимание роли русского языка как языка межнационального 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правильной устной и письменной речи как показателя общей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2D4725" w:rsidRDefault="006F5087" w:rsidP="00600EF9">
      <w:pPr>
        <w:pStyle w:val="a4"/>
        <w:numPr>
          <w:ilvl w:val="1"/>
          <w:numId w:val="65"/>
        </w:numPr>
        <w:tabs>
          <w:tab w:val="left" w:pos="1082"/>
        </w:tabs>
        <w:spacing w:before="1" w:line="276" w:lineRule="auto"/>
        <w:ind w:right="720" w:firstLine="599"/>
        <w:rPr>
          <w:sz w:val="24"/>
        </w:rPr>
      </w:pPr>
      <w:r>
        <w:rPr>
          <w:sz w:val="24"/>
        </w:rPr>
        <w:t>овладение основными видами речевой деятельности на основе первоначальных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 о нормах современного русского литературного языка: аудирование,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чтение, письмо;</w:t>
      </w:r>
    </w:p>
    <w:p w:rsidR="002D4725" w:rsidRDefault="006F5087" w:rsidP="00600EF9">
      <w:pPr>
        <w:pStyle w:val="a4"/>
        <w:numPr>
          <w:ilvl w:val="1"/>
          <w:numId w:val="65"/>
        </w:numPr>
        <w:tabs>
          <w:tab w:val="left" w:pos="1082"/>
        </w:tabs>
        <w:spacing w:before="1" w:line="276" w:lineRule="auto"/>
        <w:ind w:right="509" w:firstLine="599"/>
        <w:rPr>
          <w:sz w:val="24"/>
        </w:rPr>
      </w:pPr>
      <w:r>
        <w:rPr>
          <w:sz w:val="24"/>
        </w:rPr>
        <w:t>овладение первоначальными научными представлениями о системе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 фонетика, графика, лексика, морфемика, морфология и синтаксис;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единицах языка, их признаках и особенностях употребления в речи; использование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 деятельности норм современного русского литературного языка (орфоэпических,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лексических,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грамматических,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орфографических,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пунктуационных)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этикета;</w:t>
      </w:r>
    </w:p>
    <w:p w:rsidR="002D4725" w:rsidRDefault="006F5087" w:rsidP="00600EF9">
      <w:pPr>
        <w:pStyle w:val="a4"/>
        <w:numPr>
          <w:ilvl w:val="1"/>
          <w:numId w:val="65"/>
        </w:numPr>
        <w:tabs>
          <w:tab w:val="left" w:pos="1082"/>
        </w:tabs>
        <w:spacing w:line="276" w:lineRule="auto"/>
        <w:ind w:right="713" w:firstLine="599"/>
        <w:rPr>
          <w:sz w:val="24"/>
        </w:rPr>
      </w:pPr>
      <w:r>
        <w:rPr>
          <w:sz w:val="24"/>
        </w:rPr>
        <w:t>использование в речевой деятельности норм современного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языка (орфоэпических, лексических, грамматических, орфографических,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пунктуационных)</w:t>
      </w:r>
      <w:r>
        <w:rPr>
          <w:spacing w:val="-3"/>
          <w:sz w:val="24"/>
        </w:rPr>
        <w:t xml:space="preserve"> </w:t>
      </w:r>
      <w:r>
        <w:rPr>
          <w:sz w:val="24"/>
        </w:rPr>
        <w:t>и 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:rsidR="002D4725" w:rsidRDefault="006F5087" w:rsidP="00600EF9">
      <w:pPr>
        <w:pStyle w:val="a4"/>
        <w:numPr>
          <w:ilvl w:val="1"/>
          <w:numId w:val="65"/>
        </w:numPr>
        <w:tabs>
          <w:tab w:val="left" w:pos="1082"/>
        </w:tabs>
        <w:spacing w:line="276" w:lineRule="auto"/>
        <w:ind w:right="416" w:firstLine="599"/>
        <w:rPr>
          <w:sz w:val="24"/>
        </w:rPr>
      </w:pPr>
      <w:r>
        <w:rPr>
          <w:sz w:val="24"/>
        </w:rPr>
        <w:t>развитие функциональной грамотности, готовности к успешному взаимодействию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изменяющимся миром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дальнейшему успешному образованию.</w:t>
      </w:r>
    </w:p>
    <w:p w:rsidR="002D4725" w:rsidRDefault="006F5087">
      <w:pPr>
        <w:pStyle w:val="a3"/>
        <w:spacing w:line="276" w:lineRule="auto"/>
        <w:ind w:right="640" w:firstLine="599"/>
        <w:jc w:val="left"/>
      </w:pPr>
      <w:r>
        <w:t>Центральной идеей конструирования содержания и планируемых результатов</w:t>
      </w:r>
      <w:r>
        <w:rPr>
          <w:spacing w:val="1"/>
        </w:rPr>
        <w:t xml:space="preserve"> </w:t>
      </w:r>
      <w:r>
        <w:t>обучения русскому языку является признание равной значимости работы по изучению</w:t>
      </w:r>
      <w:r>
        <w:rPr>
          <w:spacing w:val="1"/>
        </w:rPr>
        <w:t xml:space="preserve"> </w:t>
      </w:r>
      <w:r>
        <w:t>системы языка и работы по совершенствованию речи обучающихся. Языковой материал</w:t>
      </w:r>
      <w:r>
        <w:rPr>
          <w:spacing w:val="-57"/>
        </w:rPr>
        <w:t xml:space="preserve"> </w:t>
      </w:r>
      <w:r>
        <w:t>призван сформировать первоначальные представления о структуре русского языка,</w:t>
      </w:r>
      <w:r>
        <w:rPr>
          <w:spacing w:val="1"/>
        </w:rPr>
        <w:t xml:space="preserve"> </w:t>
      </w:r>
      <w:r>
        <w:t>способствовать усвоению норм русского литературного языка, орфографических 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-1"/>
        </w:rPr>
        <w:t xml:space="preserve"> </w:t>
      </w:r>
      <w:r>
        <w:t>правил.</w:t>
      </w:r>
    </w:p>
    <w:p w:rsidR="002D4725" w:rsidRDefault="006F5087">
      <w:pPr>
        <w:pStyle w:val="a3"/>
        <w:spacing w:before="1" w:line="276" w:lineRule="auto"/>
        <w:ind w:right="799" w:firstLine="599"/>
        <w:jc w:val="left"/>
      </w:pPr>
      <w:r>
        <w:t>Развитие устной и письменной речи обучающихся направлено на решение</w:t>
      </w:r>
      <w:r>
        <w:rPr>
          <w:spacing w:val="1"/>
        </w:rPr>
        <w:t xml:space="preserve"> </w:t>
      </w:r>
      <w:r>
        <w:t>практической задачи развития всех видов речевой деятельности, отработку навыков</w:t>
      </w:r>
      <w:r>
        <w:rPr>
          <w:spacing w:val="1"/>
        </w:rPr>
        <w:t xml:space="preserve"> </w:t>
      </w:r>
      <w:r>
        <w:t>использования усвоенных норм русского литературного языка, речевых норм и правил</w:t>
      </w:r>
      <w:r>
        <w:rPr>
          <w:spacing w:val="-57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устного</w:t>
      </w:r>
      <w:r>
        <w:rPr>
          <w:spacing w:val="-1"/>
        </w:rPr>
        <w:t xml:space="preserve"> </w:t>
      </w:r>
      <w:r>
        <w:t>и письменного</w:t>
      </w:r>
      <w:r>
        <w:rPr>
          <w:spacing w:val="-1"/>
        </w:rPr>
        <w:t xml:space="preserve"> </w:t>
      </w:r>
      <w:r>
        <w:t>общения.</w:t>
      </w:r>
    </w:p>
    <w:p w:rsidR="002D4725" w:rsidRDefault="006F5087">
      <w:pPr>
        <w:pStyle w:val="a3"/>
        <w:spacing w:line="276" w:lineRule="auto"/>
        <w:ind w:right="1050" w:firstLine="599"/>
        <w:jc w:val="left"/>
      </w:pPr>
      <w:r>
        <w:t>Ряд задач по совершенствованию речевой деятельности решаются совместно с</w:t>
      </w:r>
      <w:r>
        <w:rPr>
          <w:spacing w:val="-57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предметом «Литературное</w:t>
      </w:r>
      <w:r>
        <w:rPr>
          <w:spacing w:val="-1"/>
        </w:rPr>
        <w:t xml:space="preserve"> </w:t>
      </w:r>
      <w:r>
        <w:t>чтение».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2"/>
        <w:spacing w:before="69"/>
      </w:pPr>
      <w:r>
        <w:lastRenderedPageBreak/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2D4725" w:rsidRDefault="006F5087">
      <w:pPr>
        <w:pStyle w:val="a3"/>
        <w:spacing w:before="44" w:line="276" w:lineRule="auto"/>
        <w:ind w:left="342" w:right="444"/>
        <w:jc w:val="left"/>
      </w:pPr>
      <w:r>
        <w:t>Общее число часов, отведённых на изучение «Русского языка», – 675 (5 часов в неделю в</w:t>
      </w:r>
      <w:r>
        <w:rPr>
          <w:spacing w:val="-57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классе): 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 –</w:t>
      </w:r>
      <w:r>
        <w:rPr>
          <w:spacing w:val="-1"/>
        </w:rPr>
        <w:t xml:space="preserve"> </w:t>
      </w:r>
      <w:r>
        <w:t>165 ч,</w:t>
      </w:r>
      <w:r>
        <w:rPr>
          <w:spacing w:val="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2–4 классах –</w:t>
      </w:r>
      <w:r>
        <w:rPr>
          <w:spacing w:val="-1"/>
        </w:rPr>
        <w:t xml:space="preserve"> </w:t>
      </w:r>
      <w:r>
        <w:t>по 170 ч.</w:t>
      </w:r>
    </w:p>
    <w:p w:rsidR="002D4725" w:rsidRDefault="006F5087">
      <w:pPr>
        <w:pStyle w:val="2"/>
        <w:spacing w:line="275" w:lineRule="exact"/>
        <w:ind w:left="810" w:right="876"/>
        <w:jc w:val="center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2D4725" w:rsidRDefault="006F5087">
      <w:pPr>
        <w:spacing w:before="41"/>
        <w:ind w:left="222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2D4725" w:rsidRDefault="002D4725">
      <w:pPr>
        <w:pStyle w:val="a3"/>
        <w:spacing w:before="3"/>
        <w:ind w:left="0"/>
        <w:jc w:val="left"/>
        <w:rPr>
          <w:b/>
          <w:sz w:val="31"/>
        </w:rPr>
      </w:pPr>
    </w:p>
    <w:p w:rsidR="002D4725" w:rsidRDefault="006F5087">
      <w:pPr>
        <w:pStyle w:val="2"/>
        <w:spacing w:line="276" w:lineRule="auto"/>
        <w:ind w:left="821" w:right="6887"/>
      </w:pPr>
      <w:r>
        <w:t>Обучение грамоте</w:t>
      </w:r>
      <w:r>
        <w:rPr>
          <w:color w:val="0000FF"/>
        </w:rPr>
        <w:t>[1]</w:t>
      </w:r>
      <w:r>
        <w:rPr>
          <w:color w:val="0000FF"/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речи</w:t>
      </w:r>
    </w:p>
    <w:p w:rsidR="002D4725" w:rsidRDefault="006F5087">
      <w:pPr>
        <w:pStyle w:val="a3"/>
        <w:spacing w:line="275" w:lineRule="exact"/>
        <w:ind w:left="821"/>
        <w:jc w:val="left"/>
      </w:pPr>
      <w:r>
        <w:t>Составление</w:t>
      </w:r>
      <w:r>
        <w:rPr>
          <w:spacing w:val="-4"/>
        </w:rPr>
        <w:t xml:space="preserve"> </w:t>
      </w:r>
      <w:r>
        <w:t>небольших</w:t>
      </w:r>
      <w:r>
        <w:rPr>
          <w:spacing w:val="-2"/>
        </w:rPr>
        <w:t xml:space="preserve"> </w:t>
      </w:r>
      <w:r>
        <w:t>рассказов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занятий.</w:t>
      </w:r>
    </w:p>
    <w:p w:rsidR="002D4725" w:rsidRDefault="006F5087">
      <w:pPr>
        <w:pStyle w:val="2"/>
        <w:spacing w:before="43"/>
        <w:ind w:left="821"/>
      </w:pPr>
      <w:r>
        <w:t>Слово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</w:t>
      </w:r>
    </w:p>
    <w:p w:rsidR="002D4725" w:rsidRDefault="006F5087">
      <w:pPr>
        <w:pStyle w:val="a3"/>
        <w:spacing w:before="41" w:line="276" w:lineRule="auto"/>
        <w:ind w:right="1400" w:firstLine="599"/>
        <w:jc w:val="left"/>
      </w:pPr>
      <w:r>
        <w:t>Различение слова и предложения. Работа с предложением: выделение слов,</w:t>
      </w:r>
      <w:r>
        <w:rPr>
          <w:spacing w:val="-57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порядка.</w:t>
      </w:r>
    </w:p>
    <w:p w:rsidR="002D4725" w:rsidRDefault="006F5087">
      <w:pPr>
        <w:pStyle w:val="a3"/>
        <w:spacing w:line="278" w:lineRule="auto"/>
        <w:ind w:right="786" w:firstLine="599"/>
        <w:jc w:val="left"/>
      </w:pPr>
      <w:r>
        <w:t>Восприятие слова как объекта изучения, материала для анализа. Наблюдение над</w:t>
      </w:r>
      <w:r>
        <w:rPr>
          <w:spacing w:val="-57"/>
        </w:rPr>
        <w:t xml:space="preserve"> </w:t>
      </w:r>
      <w:r>
        <w:t>значением</w:t>
      </w:r>
      <w:r>
        <w:rPr>
          <w:spacing w:val="-2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требует уточнения.</w:t>
      </w:r>
    </w:p>
    <w:p w:rsidR="002D4725" w:rsidRDefault="006F5087">
      <w:pPr>
        <w:pStyle w:val="2"/>
        <w:spacing w:line="272" w:lineRule="exact"/>
        <w:ind w:left="821"/>
      </w:pPr>
      <w:r>
        <w:t>Фонетика</w:t>
      </w:r>
    </w:p>
    <w:p w:rsidR="002D4725" w:rsidRDefault="006F5087">
      <w:pPr>
        <w:pStyle w:val="a3"/>
        <w:spacing w:before="41" w:line="276" w:lineRule="auto"/>
        <w:ind w:right="440" w:firstLine="599"/>
        <w:jc w:val="left"/>
      </w:pPr>
      <w:r>
        <w:t>Звуки речи. Единство звукового состава слова и его значения. Звуковой анализ</w:t>
      </w:r>
      <w:r>
        <w:rPr>
          <w:spacing w:val="1"/>
        </w:rPr>
        <w:t xml:space="preserve"> </w:t>
      </w:r>
      <w:r>
        <w:t>слова, работа со звуковыми моделями: построение модели звукового состава слова,</w:t>
      </w:r>
      <w:r>
        <w:rPr>
          <w:spacing w:val="1"/>
        </w:rPr>
        <w:t xml:space="preserve"> </w:t>
      </w:r>
      <w:r>
        <w:t>подбор слов, соответствующих заданной модели. Различение гласных и согласных звуков,</w:t>
      </w:r>
      <w:r>
        <w:rPr>
          <w:spacing w:val="-58"/>
        </w:rPr>
        <w:t xml:space="preserve"> </w:t>
      </w:r>
      <w:r>
        <w:t>гласных</w:t>
      </w:r>
      <w:r>
        <w:rPr>
          <w:spacing w:val="-1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безударных,</w:t>
      </w:r>
      <w:r>
        <w:rPr>
          <w:spacing w:val="-1"/>
        </w:rPr>
        <w:t xml:space="preserve"> </w:t>
      </w:r>
      <w:r>
        <w:t>согласных твёрдых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мягких,</w:t>
      </w:r>
      <w:r>
        <w:rPr>
          <w:spacing w:val="-1"/>
        </w:rPr>
        <w:t xml:space="preserve"> </w:t>
      </w:r>
      <w:r>
        <w:t>звонких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глухих.</w:t>
      </w:r>
    </w:p>
    <w:p w:rsidR="002D4725" w:rsidRDefault="006F5087">
      <w:pPr>
        <w:pStyle w:val="a3"/>
        <w:spacing w:line="276" w:lineRule="auto"/>
        <w:ind w:right="1424"/>
        <w:jc w:val="left"/>
      </w:pPr>
      <w:r>
        <w:t>Определение места ударения. Слог как минимальная произносительная единица.</w:t>
      </w:r>
      <w:r>
        <w:rPr>
          <w:spacing w:val="-57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слогов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слове. Ударный слог.</w:t>
      </w:r>
    </w:p>
    <w:p w:rsidR="002D4725" w:rsidRDefault="006F5087">
      <w:pPr>
        <w:pStyle w:val="2"/>
        <w:spacing w:before="1"/>
        <w:ind w:left="821"/>
      </w:pPr>
      <w:r>
        <w:t>Графика</w:t>
      </w:r>
      <w:r>
        <w:rPr>
          <w:color w:val="0092FF"/>
        </w:rPr>
        <w:t>[2]</w:t>
      </w:r>
    </w:p>
    <w:p w:rsidR="002D4725" w:rsidRDefault="006F5087">
      <w:pPr>
        <w:pStyle w:val="a3"/>
        <w:spacing w:before="41" w:line="276" w:lineRule="auto"/>
        <w:ind w:right="1350" w:firstLine="599"/>
      </w:pPr>
      <w:r>
        <w:t>Различение звука и буквы: буква как знак звука. Слоговой принцип русской</w:t>
      </w:r>
      <w:r>
        <w:rPr>
          <w:spacing w:val="-58"/>
        </w:rPr>
        <w:t xml:space="preserve"> </w:t>
      </w:r>
      <w:r>
        <w:t>графики. Буквы гласных как показатель твёрдости — мягкости согласных звуков.</w:t>
      </w:r>
      <w:r>
        <w:rPr>
          <w:spacing w:val="-57"/>
        </w:rPr>
        <w:t xml:space="preserve"> </w:t>
      </w:r>
      <w:r>
        <w:t>Функции букв е, ё, ю, я. Мягкий знак как показатель мягкости 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-2"/>
        </w:rPr>
        <w:t xml:space="preserve"> </w:t>
      </w:r>
      <w:r>
        <w:t>звука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Последовательность букв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алфавите.</w:t>
      </w:r>
    </w:p>
    <w:p w:rsidR="002D4725" w:rsidRDefault="006F5087">
      <w:pPr>
        <w:pStyle w:val="2"/>
        <w:ind w:left="821"/>
      </w:pPr>
      <w:r>
        <w:t>Письмо</w:t>
      </w:r>
    </w:p>
    <w:p w:rsidR="002D4725" w:rsidRDefault="006F5087">
      <w:pPr>
        <w:pStyle w:val="a3"/>
        <w:spacing w:before="41"/>
        <w:ind w:left="821"/>
        <w:jc w:val="left"/>
      </w:pPr>
      <w:r>
        <w:t>Ориентация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тетради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классной</w:t>
      </w:r>
      <w:r>
        <w:rPr>
          <w:spacing w:val="-1"/>
        </w:rPr>
        <w:t xml:space="preserve"> </w:t>
      </w:r>
      <w:r>
        <w:t>доски.</w:t>
      </w:r>
    </w:p>
    <w:p w:rsidR="002D4725" w:rsidRDefault="006F5087">
      <w:pPr>
        <w:pStyle w:val="a3"/>
        <w:spacing w:before="41"/>
        <w:jc w:val="left"/>
      </w:pPr>
      <w:r>
        <w:t>Гигиенические</w:t>
      </w:r>
      <w:r>
        <w:rPr>
          <w:spacing w:val="-4"/>
        </w:rPr>
        <w:t xml:space="preserve"> </w:t>
      </w:r>
      <w:r>
        <w:t>требования,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письма.</w:t>
      </w:r>
    </w:p>
    <w:p w:rsidR="002D4725" w:rsidRDefault="006F5087">
      <w:pPr>
        <w:pStyle w:val="a3"/>
        <w:spacing w:before="41" w:line="276" w:lineRule="auto"/>
        <w:ind w:right="587" w:firstLine="599"/>
        <w:jc w:val="left"/>
      </w:pPr>
      <w:r>
        <w:t>Начертание письменных прописных и строчных букв. Письмо разборчивым,</w:t>
      </w:r>
      <w:r>
        <w:rPr>
          <w:spacing w:val="1"/>
        </w:rPr>
        <w:t xml:space="preserve"> </w:t>
      </w:r>
      <w:r>
        <w:t>аккуратным почерком. Понимание функции небуквенных графических средств: пробела</w:t>
      </w:r>
      <w:r>
        <w:rPr>
          <w:spacing w:val="1"/>
        </w:rPr>
        <w:t xml:space="preserve"> </w:t>
      </w:r>
      <w:r>
        <w:t>между словами, знака переноса. Письмо под диктовку слов и предложений, написание</w:t>
      </w:r>
      <w:r>
        <w:rPr>
          <w:spacing w:val="1"/>
        </w:rPr>
        <w:t xml:space="preserve"> </w:t>
      </w:r>
      <w:r>
        <w:t>которых не расходится с их произношением. Приёмы и последовательность правильного</w:t>
      </w:r>
      <w:r>
        <w:rPr>
          <w:spacing w:val="-57"/>
        </w:rPr>
        <w:t xml:space="preserve"> </w:t>
      </w:r>
      <w:r>
        <w:t>списывания</w:t>
      </w:r>
      <w:r>
        <w:rPr>
          <w:spacing w:val="-1"/>
        </w:rPr>
        <w:t xml:space="preserve"> </w:t>
      </w:r>
      <w:r>
        <w:t>текста.</w:t>
      </w:r>
    </w:p>
    <w:p w:rsidR="002D4725" w:rsidRDefault="006F5087">
      <w:pPr>
        <w:pStyle w:val="2"/>
        <w:spacing w:before="2"/>
        <w:ind w:left="821"/>
      </w:pP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  <w:r>
        <w:rPr>
          <w:color w:val="0092FF"/>
        </w:rPr>
        <w:t>[3]</w:t>
      </w:r>
    </w:p>
    <w:p w:rsidR="002D4725" w:rsidRDefault="006F5087">
      <w:pPr>
        <w:pStyle w:val="a3"/>
        <w:spacing w:before="41" w:line="276" w:lineRule="auto"/>
        <w:ind w:right="521" w:firstLine="599"/>
        <w:jc w:val="left"/>
      </w:pPr>
      <w:r>
        <w:t>Правила правописания и их применение: раздельное написание слов; обозначение</w:t>
      </w:r>
      <w:r>
        <w:rPr>
          <w:spacing w:val="1"/>
        </w:rPr>
        <w:t xml:space="preserve"> </w:t>
      </w:r>
      <w:r>
        <w:t>гласных после шипящих в сочетаниях жи, ши (в положении под ударением), ча, ща, чу,</w:t>
      </w:r>
      <w:r>
        <w:rPr>
          <w:spacing w:val="1"/>
        </w:rPr>
        <w:t xml:space="preserve"> </w:t>
      </w:r>
      <w:r>
        <w:t>щу; прописная буква в начале предложения, в именах собственных (имена людей, клички</w:t>
      </w:r>
      <w:r>
        <w:rPr>
          <w:spacing w:val="-58"/>
        </w:rPr>
        <w:t xml:space="preserve"> </w:t>
      </w:r>
      <w:r>
        <w:t>животных); перенос по слогам слов без стечения согласных; знаки препинания в конце</w:t>
      </w:r>
      <w:r>
        <w:rPr>
          <w:spacing w:val="1"/>
        </w:rPr>
        <w:t xml:space="preserve"> </w:t>
      </w:r>
      <w:r>
        <w:t>предложения.</w:t>
      </w:r>
    </w:p>
    <w:p w:rsidR="002D4725" w:rsidRDefault="002D4725">
      <w:pPr>
        <w:pStyle w:val="a3"/>
        <w:spacing w:before="6"/>
        <w:ind w:left="0"/>
        <w:jc w:val="left"/>
        <w:rPr>
          <w:sz w:val="27"/>
        </w:rPr>
      </w:pPr>
    </w:p>
    <w:p w:rsidR="002D4725" w:rsidRDefault="006F5087">
      <w:pPr>
        <w:pStyle w:val="2"/>
      </w:pPr>
      <w:r>
        <w:t>СИСТЕМАТИЧЕСКИЙ</w:t>
      </w:r>
      <w:r>
        <w:rPr>
          <w:spacing w:val="-5"/>
        </w:rPr>
        <w:t xml:space="preserve"> </w:t>
      </w:r>
      <w:r>
        <w:t>КУРС</w:t>
      </w:r>
    </w:p>
    <w:p w:rsidR="002D4725" w:rsidRDefault="006F5087">
      <w:pPr>
        <w:spacing w:before="44"/>
        <w:ind w:left="222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2D4725" w:rsidRDefault="006F5087">
      <w:pPr>
        <w:pStyle w:val="a3"/>
        <w:spacing w:before="40"/>
        <w:ind w:left="821"/>
        <w:jc w:val="left"/>
      </w:pPr>
      <w:r>
        <w:t>Язык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человеческого</w:t>
      </w:r>
      <w:r>
        <w:rPr>
          <w:spacing w:val="-2"/>
        </w:rPr>
        <w:t xml:space="preserve"> </w:t>
      </w:r>
      <w:r>
        <w:t>общения.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общения.</w:t>
      </w:r>
    </w:p>
    <w:p w:rsidR="002D4725" w:rsidRDefault="002D4725">
      <w:p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2"/>
        <w:spacing w:before="69"/>
        <w:ind w:left="821"/>
      </w:pPr>
      <w:r>
        <w:lastRenderedPageBreak/>
        <w:t>Фонетика</w:t>
      </w:r>
    </w:p>
    <w:p w:rsidR="002D4725" w:rsidRDefault="006F5087">
      <w:pPr>
        <w:pStyle w:val="a3"/>
        <w:spacing w:before="44" w:line="276" w:lineRule="auto"/>
        <w:ind w:right="436" w:firstLine="599"/>
        <w:jc w:val="left"/>
      </w:pPr>
      <w:r>
        <w:t>Звуки речи. Гласные и согласные звуки, их различение. Ударение в слове. Гласные</w:t>
      </w:r>
      <w:r>
        <w:rPr>
          <w:spacing w:val="1"/>
        </w:rPr>
        <w:t xml:space="preserve"> </w:t>
      </w:r>
      <w:r>
        <w:t>ударные и безударные. Твёрдые и мягкие согласные звуки, их различение. Звонкие и</w:t>
      </w:r>
      <w:r>
        <w:rPr>
          <w:spacing w:val="1"/>
        </w:rPr>
        <w:t xml:space="preserve"> </w:t>
      </w:r>
      <w:r>
        <w:t>глухие согласные звуки, их различение. Согласный звук [й’] и гласный звук [и]. Шипящие</w:t>
      </w:r>
      <w:r>
        <w:rPr>
          <w:spacing w:val="-58"/>
        </w:rPr>
        <w:t xml:space="preserve"> </w:t>
      </w:r>
      <w:r>
        <w:t>[ж],</w:t>
      </w:r>
      <w:r>
        <w:rPr>
          <w:spacing w:val="-1"/>
        </w:rPr>
        <w:t xml:space="preserve"> </w:t>
      </w:r>
      <w:r>
        <w:t>[ш],</w:t>
      </w:r>
      <w:r>
        <w:rPr>
          <w:spacing w:val="1"/>
        </w:rPr>
        <w:t xml:space="preserve"> </w:t>
      </w:r>
      <w:r>
        <w:t>[ч’], [щ’].</w:t>
      </w:r>
    </w:p>
    <w:p w:rsidR="002D4725" w:rsidRDefault="006F5087">
      <w:pPr>
        <w:pStyle w:val="a3"/>
        <w:spacing w:line="276" w:lineRule="auto"/>
        <w:ind w:right="816" w:firstLine="599"/>
        <w:jc w:val="left"/>
      </w:pPr>
      <w:r>
        <w:t>Слог. Количество слогов в слове. Ударный слог. Деление слов на слоги (простые</w:t>
      </w:r>
      <w:r>
        <w:rPr>
          <w:spacing w:val="-57"/>
        </w:rPr>
        <w:t xml:space="preserve"> </w:t>
      </w:r>
      <w:r>
        <w:t>случаи,</w:t>
      </w:r>
      <w:r>
        <w:rPr>
          <w:spacing w:val="-1"/>
        </w:rPr>
        <w:t xml:space="preserve"> </w:t>
      </w:r>
      <w:r>
        <w:t>без стечения согласных).</w:t>
      </w:r>
    </w:p>
    <w:p w:rsidR="002D4725" w:rsidRDefault="006F5087">
      <w:pPr>
        <w:pStyle w:val="2"/>
        <w:spacing w:line="275" w:lineRule="exact"/>
        <w:ind w:left="821"/>
      </w:pPr>
      <w:r>
        <w:t>Графика</w:t>
      </w:r>
    </w:p>
    <w:p w:rsidR="002D4725" w:rsidRDefault="006F5087">
      <w:pPr>
        <w:pStyle w:val="a3"/>
        <w:spacing w:before="41" w:line="276" w:lineRule="auto"/>
        <w:ind w:right="446" w:firstLine="599"/>
        <w:jc w:val="left"/>
      </w:pPr>
      <w:r>
        <w:t>Звук и буква. Различение звуков и букв. Обозначение на письме твёрдости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-2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буквами</w:t>
      </w:r>
      <w:r>
        <w:rPr>
          <w:spacing w:val="-2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о,</w:t>
      </w:r>
      <w:r>
        <w:rPr>
          <w:spacing w:val="-2"/>
        </w:rPr>
        <w:t xml:space="preserve"> </w:t>
      </w:r>
      <w:r>
        <w:t>у,</w:t>
      </w:r>
      <w:r>
        <w:rPr>
          <w:spacing w:val="-2"/>
        </w:rPr>
        <w:t xml:space="preserve"> </w:t>
      </w:r>
      <w:r>
        <w:t>ы,</w:t>
      </w:r>
      <w:r>
        <w:rPr>
          <w:spacing w:val="-2"/>
        </w:rPr>
        <w:t xml:space="preserve"> </w:t>
      </w:r>
      <w:r>
        <w:t>э;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буквой</w:t>
      </w:r>
      <w:r>
        <w:rPr>
          <w:spacing w:val="-2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мягкости</w:t>
      </w:r>
      <w:r>
        <w:rPr>
          <w:spacing w:val="-57"/>
        </w:rPr>
        <w:t xml:space="preserve"> </w:t>
      </w:r>
      <w:r>
        <w:t>согласных звуков буквами е, ё, ю, я, и. Функции букв е, ё, ю, я. Мягкий знак 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-1"/>
        </w:rPr>
        <w:t xml:space="preserve"> </w:t>
      </w:r>
      <w:r>
        <w:t>мягкости</w:t>
      </w:r>
      <w:r>
        <w:rPr>
          <w:spacing w:val="-2"/>
        </w:rPr>
        <w:t xml:space="preserve"> </w:t>
      </w:r>
      <w:r>
        <w:t>предшествующего</w:t>
      </w:r>
      <w:r>
        <w:rPr>
          <w:spacing w:val="2"/>
        </w:rPr>
        <w:t xml:space="preserve"> </w:t>
      </w:r>
      <w:r>
        <w:t>согласного</w:t>
      </w:r>
      <w:r>
        <w:rPr>
          <w:spacing w:val="-1"/>
        </w:rPr>
        <w:t xml:space="preserve"> </w:t>
      </w:r>
      <w:r>
        <w:t>звука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</w:p>
    <w:p w:rsidR="002D4725" w:rsidRDefault="006F5087">
      <w:pPr>
        <w:pStyle w:val="a3"/>
        <w:spacing w:line="278" w:lineRule="auto"/>
        <w:ind w:right="894" w:firstLine="599"/>
        <w:jc w:val="left"/>
      </w:pPr>
      <w:r>
        <w:t>Установление соотношения звукового и буквенного состава слова в словах типа</w:t>
      </w:r>
      <w:r>
        <w:rPr>
          <w:spacing w:val="-57"/>
        </w:rPr>
        <w:t xml:space="preserve"> </w:t>
      </w:r>
      <w:r>
        <w:t>стол, конь.</w:t>
      </w:r>
    </w:p>
    <w:p w:rsidR="002D4725" w:rsidRDefault="006F5087">
      <w:pPr>
        <w:pStyle w:val="a3"/>
        <w:spacing w:line="272" w:lineRule="exact"/>
        <w:ind w:left="821"/>
        <w:jc w:val="left"/>
      </w:pPr>
      <w:r>
        <w:t>Небуквенные</w:t>
      </w:r>
      <w:r>
        <w:rPr>
          <w:spacing w:val="-5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средства:</w:t>
      </w:r>
      <w:r>
        <w:rPr>
          <w:spacing w:val="-3"/>
        </w:rPr>
        <w:t xml:space="preserve"> </w:t>
      </w:r>
      <w:r>
        <w:t>пробел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словами,</w:t>
      </w:r>
      <w:r>
        <w:rPr>
          <w:spacing w:val="-3"/>
        </w:rPr>
        <w:t xml:space="preserve"> </w:t>
      </w:r>
      <w:r>
        <w:t>знак</w:t>
      </w:r>
      <w:r>
        <w:rPr>
          <w:spacing w:val="-2"/>
        </w:rPr>
        <w:t xml:space="preserve"> </w:t>
      </w:r>
      <w:r>
        <w:t>переноса.</w:t>
      </w:r>
    </w:p>
    <w:p w:rsidR="002D4725" w:rsidRDefault="006F5087">
      <w:pPr>
        <w:pStyle w:val="a3"/>
        <w:spacing w:before="41" w:line="276" w:lineRule="auto"/>
        <w:ind w:right="444" w:firstLine="599"/>
        <w:jc w:val="left"/>
      </w:pPr>
      <w:r>
        <w:t>Русский алфавит: правильное название букв, их последовательность. Использование</w:t>
      </w:r>
      <w:r>
        <w:rPr>
          <w:spacing w:val="-57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для упорядочения списка</w:t>
      </w:r>
      <w:r>
        <w:rPr>
          <w:spacing w:val="-1"/>
        </w:rPr>
        <w:t xml:space="preserve"> </w:t>
      </w:r>
      <w:r>
        <w:t>слов.</w:t>
      </w:r>
    </w:p>
    <w:p w:rsidR="002D4725" w:rsidRDefault="006F5087">
      <w:pPr>
        <w:pStyle w:val="2"/>
        <w:spacing w:before="2"/>
        <w:ind w:left="821"/>
      </w:pPr>
      <w:r>
        <w:t>Орфоэпия</w:t>
      </w:r>
      <w:r>
        <w:rPr>
          <w:color w:val="0092FF"/>
        </w:rPr>
        <w:t>[4]</w:t>
      </w:r>
    </w:p>
    <w:p w:rsidR="002D4725" w:rsidRDefault="006F5087">
      <w:pPr>
        <w:pStyle w:val="a3"/>
        <w:spacing w:before="40" w:line="276" w:lineRule="auto"/>
        <w:ind w:right="521" w:firstLine="599"/>
        <w:jc w:val="left"/>
      </w:pPr>
      <w:r>
        <w:t>Произношение звуков и сочетаний звуков, ударение в словах 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ограниченном</w:t>
      </w:r>
      <w:r>
        <w:rPr>
          <w:spacing w:val="-4"/>
        </w:rPr>
        <w:t xml:space="preserve"> </w:t>
      </w:r>
      <w:r>
        <w:t>перечне</w:t>
      </w:r>
      <w:r>
        <w:rPr>
          <w:spacing w:val="-3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учебнике).</w:t>
      </w:r>
    </w:p>
    <w:p w:rsidR="002D4725" w:rsidRDefault="006F5087">
      <w:pPr>
        <w:pStyle w:val="2"/>
        <w:spacing w:before="1"/>
        <w:ind w:left="821"/>
      </w:pPr>
      <w:r>
        <w:t>Лексика</w:t>
      </w:r>
    </w:p>
    <w:p w:rsidR="002D4725" w:rsidRDefault="006F5087">
      <w:pPr>
        <w:pStyle w:val="a3"/>
        <w:spacing w:before="41"/>
        <w:ind w:left="821"/>
        <w:jc w:val="left"/>
      </w:pPr>
      <w:r>
        <w:t>Слово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2D4725" w:rsidRDefault="006F5087">
      <w:pPr>
        <w:pStyle w:val="a3"/>
        <w:spacing w:before="41" w:line="276" w:lineRule="auto"/>
        <w:ind w:right="2032" w:firstLine="599"/>
        <w:jc w:val="left"/>
      </w:pPr>
      <w:r>
        <w:t>Слово как название предмета, признака предмета, действия предмета</w:t>
      </w:r>
      <w:r>
        <w:rPr>
          <w:spacing w:val="-57"/>
        </w:rPr>
        <w:t xml:space="preserve"> </w:t>
      </w:r>
      <w:r>
        <w:t>(ознакомление).</w:t>
      </w:r>
    </w:p>
    <w:p w:rsidR="002D4725" w:rsidRDefault="006F5087">
      <w:pPr>
        <w:pStyle w:val="a3"/>
        <w:spacing w:line="275" w:lineRule="exact"/>
        <w:ind w:left="821"/>
        <w:jc w:val="left"/>
      </w:pPr>
      <w:r>
        <w:t>Выявление</w:t>
      </w:r>
      <w:r>
        <w:rPr>
          <w:spacing w:val="-4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уточнения.</w:t>
      </w:r>
    </w:p>
    <w:p w:rsidR="002D4725" w:rsidRDefault="006F5087">
      <w:pPr>
        <w:pStyle w:val="2"/>
        <w:spacing w:before="43"/>
        <w:ind w:left="821"/>
      </w:pPr>
      <w:r>
        <w:t>Синтаксис</w:t>
      </w:r>
    </w:p>
    <w:p w:rsidR="002D4725" w:rsidRDefault="006F5087">
      <w:pPr>
        <w:pStyle w:val="a3"/>
        <w:spacing w:before="41"/>
        <w:ind w:left="821"/>
        <w:jc w:val="left"/>
      </w:pPr>
      <w:r>
        <w:t>Предложение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2D4725" w:rsidRDefault="006F5087">
      <w:pPr>
        <w:pStyle w:val="a3"/>
        <w:spacing w:before="41" w:line="276" w:lineRule="auto"/>
        <w:ind w:right="534" w:firstLine="599"/>
        <w:jc w:val="left"/>
      </w:pPr>
      <w:r>
        <w:t>Слово, предложение (наблюдение над сходством и различием). Установление связи</w:t>
      </w:r>
      <w:r>
        <w:rPr>
          <w:spacing w:val="-57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 при</w:t>
      </w:r>
      <w:r>
        <w:rPr>
          <w:spacing w:val="-1"/>
        </w:rPr>
        <w:t xml:space="preserve"> </w:t>
      </w:r>
      <w:r>
        <w:t>помощи смысловых</w:t>
      </w:r>
      <w:r>
        <w:rPr>
          <w:spacing w:val="-1"/>
        </w:rPr>
        <w:t xml:space="preserve"> </w:t>
      </w:r>
      <w:r>
        <w:t>вопросов.</w:t>
      </w:r>
    </w:p>
    <w:p w:rsidR="002D4725" w:rsidRDefault="006F5087">
      <w:pPr>
        <w:pStyle w:val="a3"/>
        <w:spacing w:before="1" w:line="276" w:lineRule="auto"/>
        <w:ind w:right="957" w:firstLine="599"/>
        <w:jc w:val="left"/>
      </w:pPr>
      <w:r>
        <w:t>Восстановление деформированных предложений. Составление предложений из</w:t>
      </w:r>
      <w:r>
        <w:rPr>
          <w:spacing w:val="-57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форм слов.</w:t>
      </w:r>
    </w:p>
    <w:p w:rsidR="002D4725" w:rsidRDefault="006F5087">
      <w:pPr>
        <w:pStyle w:val="2"/>
        <w:spacing w:line="275" w:lineRule="exact"/>
        <w:ind w:left="821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2D4725" w:rsidRDefault="006F5087">
      <w:pPr>
        <w:pStyle w:val="a3"/>
        <w:spacing w:before="41"/>
        <w:ind w:left="821"/>
        <w:jc w:val="left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2D4725" w:rsidRDefault="006F5087">
      <w:pPr>
        <w:pStyle w:val="a3"/>
        <w:spacing w:before="43"/>
        <w:ind w:left="821"/>
        <w:jc w:val="left"/>
      </w:pP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предложении;</w:t>
      </w:r>
    </w:p>
    <w:p w:rsidR="002D4725" w:rsidRDefault="006F5087">
      <w:pPr>
        <w:pStyle w:val="a3"/>
        <w:spacing w:before="41" w:line="276" w:lineRule="auto"/>
        <w:ind w:right="1323" w:firstLine="599"/>
        <w:jc w:val="left"/>
      </w:pPr>
      <w:r>
        <w:t>прописная буква в начале предложения и в именах собственных: в именах и</w:t>
      </w:r>
      <w:r>
        <w:rPr>
          <w:spacing w:val="-57"/>
        </w:rPr>
        <w:t xml:space="preserve"> </w:t>
      </w:r>
      <w:r>
        <w:t>фамилиях</w:t>
      </w:r>
      <w:r>
        <w:rPr>
          <w:spacing w:val="-1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кличках животных;</w:t>
      </w:r>
    </w:p>
    <w:p w:rsidR="002D4725" w:rsidRDefault="006F5087">
      <w:pPr>
        <w:pStyle w:val="a3"/>
        <w:spacing w:line="275" w:lineRule="exact"/>
        <w:ind w:left="821"/>
        <w:jc w:val="left"/>
      </w:pPr>
      <w:r>
        <w:t>перенос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учёта</w:t>
      </w:r>
      <w:r>
        <w:rPr>
          <w:spacing w:val="-1"/>
        </w:rPr>
        <w:t xml:space="preserve"> </w:t>
      </w:r>
      <w:r>
        <w:t>морфемного</w:t>
      </w:r>
      <w:r>
        <w:rPr>
          <w:spacing w:val="-2"/>
        </w:rPr>
        <w:t xml:space="preserve"> </w:t>
      </w:r>
      <w:r>
        <w:t>членения</w:t>
      </w:r>
      <w:r>
        <w:rPr>
          <w:spacing w:val="-3"/>
        </w:rPr>
        <w:t xml:space="preserve"> </w:t>
      </w:r>
      <w:r>
        <w:t>слова);</w:t>
      </w:r>
    </w:p>
    <w:p w:rsidR="002D4725" w:rsidRDefault="006F5087">
      <w:pPr>
        <w:pStyle w:val="a3"/>
        <w:spacing w:before="43" w:line="276" w:lineRule="auto"/>
        <w:ind w:right="523" w:firstLine="599"/>
        <w:jc w:val="left"/>
      </w:pPr>
      <w:r>
        <w:t>гласные после шипящих в сочетаниях жи, ши (в положении под ударением), ча, ща,</w:t>
      </w:r>
      <w:r>
        <w:rPr>
          <w:spacing w:val="-57"/>
        </w:rPr>
        <w:t xml:space="preserve"> </w:t>
      </w:r>
      <w:r>
        <w:t>чу, щу;</w:t>
      </w:r>
    </w:p>
    <w:p w:rsidR="002D4725" w:rsidRDefault="006F5087">
      <w:pPr>
        <w:pStyle w:val="a3"/>
        <w:spacing w:line="275" w:lineRule="exact"/>
        <w:ind w:left="821"/>
        <w:jc w:val="left"/>
      </w:pPr>
      <w:r>
        <w:t>сочетания</w:t>
      </w:r>
      <w:r>
        <w:rPr>
          <w:spacing w:val="-2"/>
        </w:rPr>
        <w:t xml:space="preserve"> </w:t>
      </w:r>
      <w:r>
        <w:t>чк,</w:t>
      </w:r>
      <w:r>
        <w:rPr>
          <w:spacing w:val="-1"/>
        </w:rPr>
        <w:t xml:space="preserve"> </w:t>
      </w:r>
      <w:r>
        <w:t>чн;</w:t>
      </w:r>
    </w:p>
    <w:p w:rsidR="002D4725" w:rsidRDefault="006F5087">
      <w:pPr>
        <w:pStyle w:val="a3"/>
        <w:spacing w:before="41" w:line="278" w:lineRule="auto"/>
        <w:ind w:right="399" w:firstLine="599"/>
        <w:jc w:val="left"/>
      </w:pPr>
      <w:r>
        <w:t>слова с непроверяемыми гласными и согласными (перечень слов в орфографическом</w:t>
      </w:r>
      <w:r>
        <w:rPr>
          <w:spacing w:val="-57"/>
        </w:rPr>
        <w:t xml:space="preserve"> </w:t>
      </w:r>
      <w:r>
        <w:t>словаре</w:t>
      </w:r>
      <w:r>
        <w:rPr>
          <w:spacing w:val="-2"/>
        </w:rPr>
        <w:t xml:space="preserve"> </w:t>
      </w:r>
      <w:r>
        <w:t>учебника);</w:t>
      </w:r>
    </w:p>
    <w:p w:rsidR="002D4725" w:rsidRDefault="002D4725">
      <w:pPr>
        <w:spacing w:line="278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8" w:lineRule="auto"/>
        <w:ind w:right="492" w:firstLine="599"/>
        <w:jc w:val="left"/>
      </w:pPr>
      <w:r>
        <w:lastRenderedPageBreak/>
        <w:t>знаки препинания в конце предложения: точка, вопросительный и восклицательный</w:t>
      </w:r>
      <w:r>
        <w:rPr>
          <w:spacing w:val="-57"/>
        </w:rPr>
        <w:t xml:space="preserve"> </w:t>
      </w:r>
      <w:r>
        <w:t>знаки.</w:t>
      </w:r>
    </w:p>
    <w:p w:rsidR="002D4725" w:rsidRDefault="006F5087">
      <w:pPr>
        <w:pStyle w:val="a3"/>
        <w:spacing w:line="272" w:lineRule="exact"/>
        <w:ind w:left="821"/>
        <w:jc w:val="left"/>
      </w:pPr>
      <w:r>
        <w:t>Алгоритм</w:t>
      </w:r>
      <w:r>
        <w:rPr>
          <w:spacing w:val="-3"/>
        </w:rPr>
        <w:t xml:space="preserve"> </w:t>
      </w:r>
      <w:r>
        <w:t>списывания</w:t>
      </w:r>
      <w:r>
        <w:rPr>
          <w:spacing w:val="-6"/>
        </w:rPr>
        <w:t xml:space="preserve"> </w:t>
      </w:r>
      <w:r>
        <w:t>текста.</w:t>
      </w:r>
    </w:p>
    <w:p w:rsidR="002D4725" w:rsidRDefault="006F5087">
      <w:pPr>
        <w:pStyle w:val="2"/>
        <w:spacing w:before="41"/>
        <w:ind w:left="821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2D4725" w:rsidRDefault="006F5087">
      <w:pPr>
        <w:pStyle w:val="a3"/>
        <w:spacing w:before="41" w:line="278" w:lineRule="auto"/>
        <w:ind w:firstLine="599"/>
        <w:jc w:val="left"/>
      </w:pPr>
      <w:r>
        <w:t>Речь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людьми.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(ознакомление).</w:t>
      </w:r>
    </w:p>
    <w:p w:rsidR="002D4725" w:rsidRDefault="006F5087">
      <w:pPr>
        <w:pStyle w:val="a3"/>
        <w:spacing w:line="276" w:lineRule="auto"/>
        <w:ind w:right="523" w:firstLine="599"/>
        <w:jc w:val="left"/>
      </w:pPr>
      <w:r>
        <w:t>Ситуация общения: цель общения, с кем и где происходит общение. Ситуации</w:t>
      </w:r>
      <w:r>
        <w:rPr>
          <w:spacing w:val="1"/>
        </w:rPr>
        <w:t xml:space="preserve"> </w:t>
      </w:r>
      <w:r>
        <w:t>устного общения (чтение диалогов по ролям, просмотр видеоматериалов, прослушивание</w:t>
      </w:r>
      <w:r>
        <w:rPr>
          <w:spacing w:val="-57"/>
        </w:rPr>
        <w:t xml:space="preserve"> </w:t>
      </w:r>
      <w:r>
        <w:t>аудиозаписи).</w:t>
      </w:r>
    </w:p>
    <w:p w:rsidR="002D4725" w:rsidRDefault="006F5087">
      <w:pPr>
        <w:pStyle w:val="a3"/>
        <w:spacing w:line="276" w:lineRule="auto"/>
        <w:ind w:right="712" w:firstLine="599"/>
        <w:jc w:val="left"/>
      </w:pPr>
      <w:r>
        <w:t>Нормы речевого этикета в ситуациях учебного и бытового общения (приветствие,</w:t>
      </w:r>
      <w:r>
        <w:rPr>
          <w:spacing w:val="-57"/>
        </w:rPr>
        <w:t xml:space="preserve"> </w:t>
      </w:r>
      <w:r>
        <w:t>прощание,</w:t>
      </w:r>
      <w:r>
        <w:rPr>
          <w:spacing w:val="-1"/>
        </w:rPr>
        <w:t xml:space="preserve"> </w:t>
      </w:r>
      <w:r>
        <w:t>извинение, благодарность,</w:t>
      </w:r>
      <w:r>
        <w:rPr>
          <w:spacing w:val="-1"/>
        </w:rPr>
        <w:t xml:space="preserve"> </w:t>
      </w:r>
      <w:r>
        <w:t>обращение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просьбой).</w:t>
      </w:r>
    </w:p>
    <w:p w:rsidR="002D4725" w:rsidRDefault="006F5087">
      <w:pPr>
        <w:pStyle w:val="a3"/>
        <w:spacing w:line="275" w:lineRule="exact"/>
        <w:ind w:left="821"/>
        <w:jc w:val="left"/>
      </w:pPr>
      <w:r>
        <w:t>Составление</w:t>
      </w:r>
      <w:r>
        <w:rPr>
          <w:spacing w:val="-3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рассказов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наблюдений.</w:t>
      </w:r>
    </w:p>
    <w:p w:rsidR="002D4725" w:rsidRDefault="002D4725">
      <w:pPr>
        <w:pStyle w:val="a3"/>
        <w:ind w:left="0"/>
        <w:jc w:val="left"/>
        <w:rPr>
          <w:sz w:val="31"/>
        </w:rPr>
      </w:pPr>
    </w:p>
    <w:p w:rsidR="002D4725" w:rsidRDefault="006F5087">
      <w:pPr>
        <w:pStyle w:val="2"/>
        <w:numPr>
          <w:ilvl w:val="0"/>
          <w:numId w:val="5"/>
        </w:numPr>
        <w:tabs>
          <w:tab w:val="left" w:pos="523"/>
        </w:tabs>
        <w:ind w:hanging="181"/>
        <w:jc w:val="both"/>
      </w:pPr>
      <w:r>
        <w:t>КЛАСС</w:t>
      </w:r>
    </w:p>
    <w:p w:rsidR="002D4725" w:rsidRDefault="006F5087">
      <w:pPr>
        <w:spacing w:before="41"/>
        <w:ind w:left="222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2D4725" w:rsidRDefault="006F5087">
      <w:pPr>
        <w:pStyle w:val="a3"/>
        <w:spacing w:before="40" w:line="276" w:lineRule="auto"/>
        <w:ind w:right="1166" w:firstLine="599"/>
      </w:pPr>
      <w:r>
        <w:t>Язык как основное средство человеческого общения и явление национальной</w:t>
      </w:r>
      <w:r>
        <w:rPr>
          <w:spacing w:val="-57"/>
        </w:rPr>
        <w:t xml:space="preserve"> </w:t>
      </w:r>
      <w:r>
        <w:t>культуры. Первоначальные представления о многообразии языкового пространства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мира. Методы</w:t>
      </w:r>
      <w:r>
        <w:rPr>
          <w:spacing w:val="-4"/>
        </w:rPr>
        <w:t xml:space="preserve"> </w:t>
      </w:r>
      <w:r>
        <w:t>познания языка: наблюдение,</w:t>
      </w:r>
      <w:r>
        <w:rPr>
          <w:spacing w:val="-1"/>
        </w:rPr>
        <w:t xml:space="preserve"> </w:t>
      </w:r>
      <w:r>
        <w:t>анализ.</w:t>
      </w:r>
    </w:p>
    <w:p w:rsidR="002D4725" w:rsidRDefault="006F5087">
      <w:pPr>
        <w:pStyle w:val="2"/>
        <w:spacing w:before="1"/>
        <w:ind w:left="821"/>
        <w:jc w:val="both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графика</w:t>
      </w:r>
    </w:p>
    <w:p w:rsidR="002D4725" w:rsidRDefault="006F5087">
      <w:pPr>
        <w:pStyle w:val="a3"/>
        <w:spacing w:before="41" w:line="276" w:lineRule="auto"/>
        <w:ind w:right="437" w:firstLine="599"/>
        <w:jc w:val="left"/>
      </w:pPr>
      <w:r>
        <w:t>Смыслоразличительная функция звуков; различение звуков и букв; различение</w:t>
      </w:r>
      <w:r>
        <w:rPr>
          <w:spacing w:val="1"/>
        </w:rPr>
        <w:t xml:space="preserve"> </w:t>
      </w:r>
      <w:r>
        <w:t>ударных и безударных гласных звуков, согласного звука [й’] и гласного звука [и], твёрдых</w:t>
      </w:r>
      <w:r>
        <w:rPr>
          <w:spacing w:val="-57"/>
        </w:rPr>
        <w:t xml:space="preserve"> </w:t>
      </w:r>
      <w:r>
        <w:t>и мягких</w:t>
      </w:r>
      <w:r>
        <w:rPr>
          <w:spacing w:val="1"/>
        </w:rPr>
        <w:t xml:space="preserve"> </w:t>
      </w:r>
      <w:r>
        <w:t>согласных звуков,</w:t>
      </w:r>
      <w:r>
        <w:rPr>
          <w:spacing w:val="1"/>
        </w:rPr>
        <w:t xml:space="preserve"> </w:t>
      </w:r>
      <w:r>
        <w:t>звонких и</w:t>
      </w:r>
      <w:r>
        <w:rPr>
          <w:spacing w:val="1"/>
        </w:rPr>
        <w:t xml:space="preserve"> </w:t>
      </w:r>
      <w:r>
        <w:t>глухих 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-1"/>
        </w:rPr>
        <w:t xml:space="preserve"> </w:t>
      </w:r>
      <w:r>
        <w:t>шипящие согласные</w:t>
      </w:r>
      <w:r>
        <w:rPr>
          <w:spacing w:val="1"/>
        </w:rPr>
        <w:t xml:space="preserve"> </w:t>
      </w:r>
      <w:r>
        <w:t>звуки [ж], [ш], [ч’], [щ’]; обозначение на письме твёрдости и мягкости согласных звуков,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е, ё,</w:t>
      </w:r>
      <w:r>
        <w:rPr>
          <w:spacing w:val="-1"/>
        </w:rPr>
        <w:t xml:space="preserve"> </w:t>
      </w:r>
      <w:r>
        <w:t>ю, я (повторение</w:t>
      </w:r>
      <w:r>
        <w:rPr>
          <w:spacing w:val="-1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классе).</w:t>
      </w:r>
    </w:p>
    <w:p w:rsidR="002D4725" w:rsidRDefault="006F5087">
      <w:pPr>
        <w:pStyle w:val="a3"/>
        <w:spacing w:before="1" w:line="276" w:lineRule="auto"/>
        <w:ind w:left="821" w:right="2786"/>
        <w:jc w:val="left"/>
      </w:pPr>
      <w:r>
        <w:t xml:space="preserve">Парные и непарные по твёрдости </w:t>
      </w:r>
      <w:r>
        <w:rPr>
          <w:rFonts w:ascii="Cambria Math" w:hAnsi="Cambria Math"/>
        </w:rPr>
        <w:t xml:space="preserve">‑ </w:t>
      </w:r>
      <w:r>
        <w:t>мягкости согласные звуки.</w:t>
      </w:r>
      <w:r>
        <w:rPr>
          <w:spacing w:val="-57"/>
        </w:rPr>
        <w:t xml:space="preserve"> </w:t>
      </w:r>
      <w:r>
        <w:t>Парные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непарные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звонкости</w:t>
      </w:r>
      <w:r>
        <w:rPr>
          <w:spacing w:val="1"/>
        </w:rPr>
        <w:t xml:space="preserve"> </w:t>
      </w:r>
      <w:r>
        <w:rPr>
          <w:rFonts w:ascii="Cambria Math" w:hAnsi="Cambria Math"/>
        </w:rPr>
        <w:t>‑</w:t>
      </w:r>
      <w:r>
        <w:rPr>
          <w:rFonts w:ascii="Cambria Math" w:hAnsi="Cambria Math"/>
          <w:spacing w:val="4"/>
        </w:rPr>
        <w:t xml:space="preserve"> </w:t>
      </w:r>
      <w:r>
        <w:t>глухости</w:t>
      </w:r>
      <w:r>
        <w:rPr>
          <w:spacing w:val="-1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звуки.</w:t>
      </w:r>
    </w:p>
    <w:p w:rsidR="002D4725" w:rsidRDefault="006F5087">
      <w:pPr>
        <w:pStyle w:val="a3"/>
        <w:spacing w:before="1" w:line="276" w:lineRule="auto"/>
        <w:ind w:right="1163" w:firstLine="599"/>
      </w:pPr>
      <w:r>
        <w:t xml:space="preserve">Качественная характеристика звука: гласный </w:t>
      </w:r>
      <w:r>
        <w:rPr>
          <w:rFonts w:ascii="Cambria Math" w:hAnsi="Cambria Math"/>
        </w:rPr>
        <w:t xml:space="preserve">‑ </w:t>
      </w:r>
      <w:r>
        <w:t xml:space="preserve">согласный; гласный ударный </w:t>
      </w:r>
      <w:r>
        <w:rPr>
          <w:rFonts w:ascii="Cambria Math" w:hAnsi="Cambria Math"/>
        </w:rPr>
        <w:t>‑</w:t>
      </w:r>
      <w:r>
        <w:rPr>
          <w:rFonts w:ascii="Cambria Math" w:hAnsi="Cambria Math"/>
          <w:spacing w:val="-50"/>
        </w:rPr>
        <w:t xml:space="preserve"> </w:t>
      </w:r>
      <w:r>
        <w:t xml:space="preserve">безударный; согласный твёрдый </w:t>
      </w:r>
      <w:r>
        <w:rPr>
          <w:rFonts w:ascii="Cambria Math" w:hAnsi="Cambria Math"/>
        </w:rPr>
        <w:t xml:space="preserve">‑ </w:t>
      </w:r>
      <w:r>
        <w:t xml:space="preserve">мягкий, парный </w:t>
      </w:r>
      <w:r>
        <w:rPr>
          <w:rFonts w:ascii="Cambria Math" w:hAnsi="Cambria Math"/>
        </w:rPr>
        <w:t xml:space="preserve">‑ </w:t>
      </w:r>
      <w:r>
        <w:t xml:space="preserve">непарный; согласный звонкий </w:t>
      </w:r>
      <w:r>
        <w:rPr>
          <w:rFonts w:ascii="Cambria Math" w:hAnsi="Cambria Math"/>
        </w:rPr>
        <w:t>‑</w:t>
      </w:r>
      <w:r>
        <w:rPr>
          <w:rFonts w:ascii="Cambria Math" w:hAnsi="Cambria Math"/>
          <w:spacing w:val="-50"/>
        </w:rPr>
        <w:t xml:space="preserve"> </w:t>
      </w:r>
      <w:r>
        <w:t>глухой,</w:t>
      </w:r>
      <w:r>
        <w:rPr>
          <w:spacing w:val="-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rPr>
          <w:rFonts w:ascii="Cambria Math" w:hAnsi="Cambria Math"/>
        </w:rPr>
        <w:t>‑</w:t>
      </w:r>
      <w:r>
        <w:rPr>
          <w:rFonts w:ascii="Cambria Math" w:hAnsi="Cambria Math"/>
          <w:spacing w:val="4"/>
        </w:rPr>
        <w:t xml:space="preserve"> </w:t>
      </w:r>
      <w:r>
        <w:t>непарный.</w:t>
      </w:r>
    </w:p>
    <w:p w:rsidR="002D4725" w:rsidRDefault="006F5087">
      <w:pPr>
        <w:pStyle w:val="a3"/>
        <w:spacing w:line="278" w:lineRule="auto"/>
        <w:ind w:right="492" w:firstLine="599"/>
      </w:pPr>
      <w:r>
        <w:t>Функции ь: показатель мягкости предшествующего согласного в конце и в середине</w:t>
      </w:r>
      <w:r>
        <w:rPr>
          <w:spacing w:val="-57"/>
        </w:rPr>
        <w:t xml:space="preserve"> </w:t>
      </w:r>
      <w:r>
        <w:t>слова;</w:t>
      </w:r>
      <w:r>
        <w:rPr>
          <w:spacing w:val="-1"/>
        </w:rPr>
        <w:t xml:space="preserve"> </w:t>
      </w:r>
      <w:r>
        <w:t>разделительный.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разделительных ъ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ь.</w:t>
      </w:r>
    </w:p>
    <w:p w:rsidR="002D4725" w:rsidRDefault="006F5087">
      <w:pPr>
        <w:pStyle w:val="a3"/>
        <w:spacing w:line="276" w:lineRule="auto"/>
        <w:ind w:right="503" w:firstLine="599"/>
      </w:pPr>
      <w:r>
        <w:t>Соотношение звукового и буквенного состава в словах с буквами е, ё, ю, я (в начале</w:t>
      </w:r>
      <w:r>
        <w:rPr>
          <w:spacing w:val="-57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 после</w:t>
      </w:r>
      <w:r>
        <w:rPr>
          <w:spacing w:val="-1"/>
        </w:rPr>
        <w:t xml:space="preserve"> </w:t>
      </w:r>
      <w:r>
        <w:t>гласных).</w:t>
      </w:r>
    </w:p>
    <w:p w:rsidR="002D4725" w:rsidRDefault="006F5087">
      <w:pPr>
        <w:pStyle w:val="a3"/>
        <w:spacing w:line="278" w:lineRule="auto"/>
        <w:ind w:left="821" w:right="2831"/>
      </w:pPr>
      <w:r>
        <w:t>Деление слов на слоги (в том числе при стечении согласных).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словарями.</w:t>
      </w:r>
    </w:p>
    <w:p w:rsidR="002D4725" w:rsidRDefault="006F5087">
      <w:pPr>
        <w:pStyle w:val="a3"/>
        <w:spacing w:line="276" w:lineRule="auto"/>
        <w:ind w:right="761" w:firstLine="599"/>
        <w:jc w:val="left"/>
      </w:pPr>
      <w:r>
        <w:t>Небуквенные графические средства: пробел между словами, знак переноса, абзац</w:t>
      </w:r>
      <w:r>
        <w:rPr>
          <w:spacing w:val="-58"/>
        </w:rPr>
        <w:t xml:space="preserve"> </w:t>
      </w:r>
      <w:r>
        <w:t>(красная</w:t>
      </w:r>
      <w:r>
        <w:rPr>
          <w:spacing w:val="-1"/>
        </w:rPr>
        <w:t xml:space="preserve"> </w:t>
      </w:r>
      <w:r>
        <w:t>строка), пунктуационные</w:t>
      </w:r>
      <w:r>
        <w:rPr>
          <w:spacing w:val="-3"/>
        </w:rPr>
        <w:t xml:space="preserve"> </w:t>
      </w:r>
      <w:r>
        <w:t>знаки (в</w:t>
      </w:r>
      <w:r>
        <w:rPr>
          <w:spacing w:val="-3"/>
        </w:rPr>
        <w:t xml:space="preserve"> </w:t>
      </w:r>
      <w:r>
        <w:t>пределах изученного).</w:t>
      </w:r>
    </w:p>
    <w:p w:rsidR="002D4725" w:rsidRDefault="006F5087">
      <w:pPr>
        <w:pStyle w:val="2"/>
        <w:spacing w:line="275" w:lineRule="exact"/>
        <w:ind w:left="821"/>
      </w:pPr>
      <w:r>
        <w:t>Орфоэпия</w:t>
      </w:r>
      <w:r>
        <w:rPr>
          <w:color w:val="0092FF"/>
        </w:rPr>
        <w:t>[4]</w:t>
      </w:r>
    </w:p>
    <w:p w:rsidR="002D4725" w:rsidRDefault="006F5087">
      <w:pPr>
        <w:pStyle w:val="a3"/>
        <w:spacing w:before="29" w:line="276" w:lineRule="auto"/>
        <w:ind w:right="835" w:firstLine="599"/>
        <w:jc w:val="left"/>
      </w:pPr>
      <w:r>
        <w:t>Произношение звуков и сочетаний звуков, ударение в словах в соответствии с</w:t>
      </w:r>
      <w:r>
        <w:rPr>
          <w:spacing w:val="1"/>
        </w:rPr>
        <w:t xml:space="preserve"> </w:t>
      </w:r>
      <w:r>
        <w:t>нормами современного русского литературного языка (на ограниченном перечне слов,</w:t>
      </w:r>
      <w:r>
        <w:rPr>
          <w:spacing w:val="-57"/>
        </w:rPr>
        <w:t xml:space="preserve"> </w:t>
      </w:r>
      <w:r>
        <w:t>отрабатываемом в учебнике). Использование отработанного перечня слов</w:t>
      </w:r>
      <w:r>
        <w:rPr>
          <w:spacing w:val="1"/>
        </w:rPr>
        <w:t xml:space="preserve"> </w:t>
      </w:r>
      <w:r>
        <w:t>(орфоэпического</w:t>
      </w:r>
      <w:r>
        <w:rPr>
          <w:spacing w:val="-1"/>
        </w:rPr>
        <w:t xml:space="preserve"> </w:t>
      </w:r>
      <w:r>
        <w:t>словаря учебника)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практических задач.</w:t>
      </w:r>
    </w:p>
    <w:p w:rsidR="002D4725" w:rsidRDefault="006F5087">
      <w:pPr>
        <w:pStyle w:val="2"/>
        <w:spacing w:before="1"/>
        <w:ind w:left="821"/>
      </w:pPr>
      <w:r>
        <w:t>Лексика</w:t>
      </w:r>
    </w:p>
    <w:p w:rsidR="002D4725" w:rsidRDefault="002D4725">
      <w:p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right="993" w:firstLine="599"/>
        <w:jc w:val="left"/>
      </w:pPr>
      <w:r>
        <w:lastRenderedPageBreak/>
        <w:t>Слово как единство звучания и значения. Лексическое значение слова (общее</w:t>
      </w:r>
      <w:r>
        <w:rPr>
          <w:spacing w:val="1"/>
        </w:rPr>
        <w:t xml:space="preserve"> </w:t>
      </w:r>
      <w:r>
        <w:t>представление). Выявление слов, значение которых требует уточнения. Определение</w:t>
      </w:r>
      <w:r>
        <w:rPr>
          <w:spacing w:val="-57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тексту</w:t>
      </w:r>
      <w:r>
        <w:rPr>
          <w:spacing w:val="-1"/>
        </w:rPr>
        <w:t xml:space="preserve"> </w:t>
      </w:r>
      <w:r>
        <w:t>или уточнение</w:t>
      </w:r>
      <w:r>
        <w:rPr>
          <w:spacing w:val="-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словаря.</w:t>
      </w:r>
    </w:p>
    <w:p w:rsidR="002D4725" w:rsidRDefault="006F5087">
      <w:pPr>
        <w:pStyle w:val="a3"/>
        <w:spacing w:before="1" w:line="276" w:lineRule="auto"/>
        <w:ind w:left="821" w:right="2160"/>
        <w:jc w:val="left"/>
      </w:pPr>
      <w:r>
        <w:t>Однозначные и многозначные слова (простые случаи, наблюдение).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антонимов.</w:t>
      </w:r>
    </w:p>
    <w:p w:rsidR="002D4725" w:rsidRDefault="006F5087">
      <w:pPr>
        <w:pStyle w:val="2"/>
        <w:spacing w:before="2"/>
        <w:ind w:left="821"/>
      </w:pPr>
      <w:r>
        <w:t>Состав</w:t>
      </w:r>
      <w:r>
        <w:rPr>
          <w:spacing w:val="-5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(морфемика)</w:t>
      </w:r>
    </w:p>
    <w:p w:rsidR="002D4725" w:rsidRDefault="006F5087">
      <w:pPr>
        <w:pStyle w:val="a3"/>
        <w:spacing w:before="40" w:line="276" w:lineRule="auto"/>
        <w:ind w:right="424" w:firstLine="599"/>
        <w:jc w:val="left"/>
      </w:pPr>
      <w:r>
        <w:t>Корень как обязательная часть слова. Однокоренные (родственные) слова. Признаки</w:t>
      </w:r>
      <w:r>
        <w:rPr>
          <w:spacing w:val="-57"/>
        </w:rPr>
        <w:t xml:space="preserve"> </w:t>
      </w:r>
      <w:r>
        <w:t>однокоренных (родственных) слов. Различение однокоренных слов и синонимов,</w:t>
      </w:r>
      <w:r>
        <w:rPr>
          <w:spacing w:val="1"/>
        </w:rPr>
        <w:t xml:space="preserve"> </w:t>
      </w:r>
      <w:r>
        <w:t>однокоренных слов и слов с омонимичными корнями. Выделение в словах корня (простые</w:t>
      </w:r>
      <w:r>
        <w:rPr>
          <w:spacing w:val="-57"/>
        </w:rPr>
        <w:t xml:space="preserve"> </w:t>
      </w:r>
      <w:r>
        <w:t>случаи).</w:t>
      </w:r>
    </w:p>
    <w:p w:rsidR="002D4725" w:rsidRDefault="006F5087">
      <w:pPr>
        <w:pStyle w:val="a3"/>
        <w:spacing w:before="1" w:line="276" w:lineRule="auto"/>
        <w:ind w:right="1270" w:firstLine="599"/>
        <w:jc w:val="left"/>
      </w:pPr>
      <w:r>
        <w:t>Окончание как изменяемая часть слова. Изменение формы слова с помощью</w:t>
      </w:r>
      <w:r>
        <w:rPr>
          <w:spacing w:val="-57"/>
        </w:rPr>
        <w:t xml:space="preserve"> </w:t>
      </w:r>
      <w:r>
        <w:t>окончания.</w:t>
      </w:r>
      <w:r>
        <w:rPr>
          <w:spacing w:val="-4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изменяемых и</w:t>
      </w:r>
      <w:r>
        <w:rPr>
          <w:spacing w:val="-1"/>
        </w:rPr>
        <w:t xml:space="preserve"> </w:t>
      </w:r>
      <w:r>
        <w:t>неизменяемых слов.</w:t>
      </w:r>
    </w:p>
    <w:p w:rsidR="002D4725" w:rsidRDefault="006F5087">
      <w:pPr>
        <w:pStyle w:val="a3"/>
        <w:spacing w:line="275" w:lineRule="exact"/>
        <w:ind w:left="821"/>
        <w:jc w:val="left"/>
      </w:pPr>
      <w:r>
        <w:t>Суффикс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(наблюдение).</w:t>
      </w:r>
      <w:r>
        <w:rPr>
          <w:spacing w:val="-2"/>
        </w:rPr>
        <w:t xml:space="preserve"> </w:t>
      </w:r>
      <w:r>
        <w:t>Приставка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 слова</w:t>
      </w:r>
      <w:r>
        <w:rPr>
          <w:spacing w:val="-2"/>
        </w:rPr>
        <w:t xml:space="preserve"> </w:t>
      </w:r>
      <w:r>
        <w:t>(наблюдение).</w:t>
      </w:r>
    </w:p>
    <w:p w:rsidR="002D4725" w:rsidRDefault="006F5087">
      <w:pPr>
        <w:pStyle w:val="2"/>
        <w:spacing w:before="43"/>
        <w:ind w:left="821"/>
      </w:pPr>
      <w:r>
        <w:t>Морфология</w:t>
      </w:r>
    </w:p>
    <w:p w:rsidR="002D4725" w:rsidRDefault="006F5087">
      <w:pPr>
        <w:pStyle w:val="a3"/>
        <w:spacing w:before="41" w:line="276" w:lineRule="auto"/>
        <w:ind w:right="722" w:firstLine="599"/>
        <w:jc w:val="left"/>
      </w:pPr>
      <w:r>
        <w:t>Имя существительное (ознакомление): общее значение, вопросы («кто?», «что?»),</w:t>
      </w:r>
      <w:r>
        <w:rPr>
          <w:spacing w:val="-58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2D4725" w:rsidRDefault="006F5087">
      <w:pPr>
        <w:pStyle w:val="a3"/>
        <w:spacing w:line="278" w:lineRule="auto"/>
        <w:ind w:firstLine="599"/>
        <w:jc w:val="left"/>
      </w:pPr>
      <w:r>
        <w:t>Глагол</w:t>
      </w:r>
      <w:r>
        <w:rPr>
          <w:spacing w:val="-4"/>
        </w:rPr>
        <w:t xml:space="preserve"> </w:t>
      </w:r>
      <w:r>
        <w:t>(ознакомление):</w:t>
      </w:r>
      <w:r>
        <w:rPr>
          <w:spacing w:val="-6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значение,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(«что</w:t>
      </w:r>
      <w:r>
        <w:rPr>
          <w:spacing w:val="-2"/>
        </w:rPr>
        <w:t xml:space="preserve"> </w:t>
      </w:r>
      <w:r>
        <w:t>делать?»,</w:t>
      </w:r>
      <w:r>
        <w:rPr>
          <w:spacing w:val="-3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сделать?»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2D4725" w:rsidRDefault="006F5087">
      <w:pPr>
        <w:pStyle w:val="a3"/>
        <w:spacing w:line="272" w:lineRule="exact"/>
        <w:ind w:left="821"/>
        <w:jc w:val="left"/>
      </w:pPr>
      <w:r>
        <w:t>Имя</w:t>
      </w:r>
      <w:r>
        <w:rPr>
          <w:spacing w:val="-3"/>
        </w:rPr>
        <w:t xml:space="preserve"> </w:t>
      </w:r>
      <w:r>
        <w:t>прилагательное</w:t>
      </w:r>
      <w:r>
        <w:rPr>
          <w:spacing w:val="-3"/>
        </w:rPr>
        <w:t xml:space="preserve"> </w:t>
      </w:r>
      <w:r>
        <w:t>(ознакомление):</w:t>
      </w:r>
      <w:r>
        <w:rPr>
          <w:spacing w:val="-2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значение,</w:t>
      </w:r>
      <w:r>
        <w:rPr>
          <w:spacing w:val="-2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(«какой?»,</w:t>
      </w:r>
      <w:r>
        <w:rPr>
          <w:spacing w:val="-3"/>
        </w:rPr>
        <w:t xml:space="preserve"> </w:t>
      </w:r>
      <w:r>
        <w:t>«какая?»,</w:t>
      </w:r>
    </w:p>
    <w:p w:rsidR="002D4725" w:rsidRDefault="006F5087">
      <w:pPr>
        <w:pStyle w:val="a3"/>
        <w:spacing w:before="39"/>
        <w:jc w:val="left"/>
      </w:pPr>
      <w:r>
        <w:t>«какое?»,</w:t>
      </w:r>
      <w:r>
        <w:rPr>
          <w:spacing w:val="-2"/>
        </w:rPr>
        <w:t xml:space="preserve"> </w:t>
      </w:r>
      <w:r>
        <w:t>«какие?»),</w:t>
      </w:r>
      <w:r>
        <w:rPr>
          <w:spacing w:val="-2"/>
        </w:rPr>
        <w:t xml:space="preserve"> </w:t>
      </w:r>
      <w:r>
        <w:t>употребление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2D4725" w:rsidRDefault="006F5087">
      <w:pPr>
        <w:pStyle w:val="a3"/>
        <w:spacing w:before="41" w:line="278" w:lineRule="auto"/>
        <w:ind w:right="422" w:firstLine="599"/>
        <w:jc w:val="left"/>
      </w:pPr>
      <w:r>
        <w:t>Предлог. Отличие предлогов от приставок. Наиболее распространённые предлоги: в,</w:t>
      </w:r>
      <w:r>
        <w:rPr>
          <w:spacing w:val="-57"/>
        </w:rPr>
        <w:t xml:space="preserve"> </w:t>
      </w:r>
      <w:r>
        <w:t>на,</w:t>
      </w:r>
      <w:r>
        <w:rPr>
          <w:spacing w:val="-1"/>
        </w:rPr>
        <w:t xml:space="preserve"> </w:t>
      </w:r>
      <w:r>
        <w:t>из, без,</w:t>
      </w:r>
      <w:r>
        <w:rPr>
          <w:spacing w:val="-3"/>
        </w:rPr>
        <w:t xml:space="preserve"> </w:t>
      </w:r>
      <w:r>
        <w:t>над, до, у, о,</w:t>
      </w:r>
      <w:r>
        <w:rPr>
          <w:spacing w:val="-2"/>
        </w:rPr>
        <w:t xml:space="preserve"> </w:t>
      </w:r>
      <w:r>
        <w:t>об и</w:t>
      </w:r>
      <w:r>
        <w:rPr>
          <w:spacing w:val="1"/>
        </w:rPr>
        <w:t xml:space="preserve"> </w:t>
      </w:r>
      <w:r>
        <w:t>другое.</w:t>
      </w:r>
    </w:p>
    <w:p w:rsidR="002D4725" w:rsidRDefault="006F5087">
      <w:pPr>
        <w:pStyle w:val="2"/>
        <w:spacing w:line="272" w:lineRule="exact"/>
        <w:ind w:left="821"/>
      </w:pPr>
      <w:r>
        <w:t>Синтаксис</w:t>
      </w:r>
    </w:p>
    <w:p w:rsidR="002D4725" w:rsidRDefault="006F5087">
      <w:pPr>
        <w:pStyle w:val="a3"/>
        <w:spacing w:before="41"/>
        <w:ind w:left="821"/>
        <w:jc w:val="left"/>
      </w:pPr>
      <w:r>
        <w:t>Порядок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предложении;</w:t>
      </w:r>
      <w:r>
        <w:rPr>
          <w:spacing w:val="-3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(повторение).</w:t>
      </w:r>
    </w:p>
    <w:p w:rsidR="002D4725" w:rsidRDefault="006F5087">
      <w:pPr>
        <w:pStyle w:val="a3"/>
        <w:spacing w:before="41" w:line="276" w:lineRule="auto"/>
        <w:ind w:right="453" w:firstLine="599"/>
        <w:jc w:val="left"/>
      </w:pPr>
      <w:r>
        <w:t>Предложение как единица языка. Предложение и слово. Отличие предложения от</w:t>
      </w:r>
      <w:r>
        <w:rPr>
          <w:spacing w:val="1"/>
        </w:rPr>
        <w:t xml:space="preserve"> </w:t>
      </w:r>
      <w:r>
        <w:t>слова. Наблюдение за выделением в устной речи одного из слов предложения (логическое</w:t>
      </w:r>
      <w:r>
        <w:rPr>
          <w:spacing w:val="-57"/>
        </w:rPr>
        <w:t xml:space="preserve"> </w:t>
      </w:r>
      <w:r>
        <w:t>ударение).</w:t>
      </w:r>
    </w:p>
    <w:p w:rsidR="002D4725" w:rsidRDefault="006F5087">
      <w:pPr>
        <w:pStyle w:val="a3"/>
        <w:spacing w:line="276" w:lineRule="auto"/>
        <w:ind w:right="833" w:firstLine="599"/>
        <w:jc w:val="left"/>
      </w:pPr>
      <w:r>
        <w:t>Виды предложений по цели высказывания: повествовательные, вопросительные,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предложения.</w:t>
      </w:r>
    </w:p>
    <w:p w:rsidR="002D4725" w:rsidRDefault="006F5087">
      <w:pPr>
        <w:pStyle w:val="a3"/>
        <w:spacing w:line="278" w:lineRule="auto"/>
        <w:ind w:right="606" w:firstLine="599"/>
        <w:jc w:val="left"/>
      </w:pPr>
      <w:r>
        <w:t>Виды предложений по эмоциональной окраске (по интонации): восклицательные и</w:t>
      </w:r>
      <w:r>
        <w:rPr>
          <w:spacing w:val="-57"/>
        </w:rPr>
        <w:t xml:space="preserve"> </w:t>
      </w:r>
      <w:r>
        <w:t>невосклицательные</w:t>
      </w:r>
      <w:r>
        <w:rPr>
          <w:spacing w:val="-3"/>
        </w:rPr>
        <w:t xml:space="preserve"> </w:t>
      </w:r>
      <w:r>
        <w:t>предложения.</w:t>
      </w:r>
    </w:p>
    <w:p w:rsidR="002D4725" w:rsidRDefault="006F5087">
      <w:pPr>
        <w:pStyle w:val="2"/>
        <w:spacing w:line="272" w:lineRule="exact"/>
        <w:ind w:left="821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2D4725" w:rsidRDefault="006F5087">
      <w:pPr>
        <w:pStyle w:val="a3"/>
        <w:spacing w:before="41" w:line="276" w:lineRule="auto"/>
        <w:ind w:right="579" w:firstLine="599"/>
        <w:jc w:val="left"/>
      </w:pPr>
      <w:r>
        <w:t>Прописная буква в начале предложения и в именах собственных (имена и фамилии</w:t>
      </w:r>
      <w:r>
        <w:rPr>
          <w:spacing w:val="-58"/>
        </w:rPr>
        <w:t xml:space="preserve"> </w:t>
      </w:r>
      <w:r>
        <w:t>людей, клички животных); знаки препинания в конце предложения; перенос слов со</w:t>
      </w:r>
      <w:r>
        <w:rPr>
          <w:spacing w:val="1"/>
        </w:rPr>
        <w:t xml:space="preserve"> </w:t>
      </w:r>
      <w:r>
        <w:t>строки на строку (без учёта морфемного членения слова); гласные после шипящих в</w:t>
      </w:r>
      <w:r>
        <w:rPr>
          <w:spacing w:val="1"/>
        </w:rPr>
        <w:t xml:space="preserve"> </w:t>
      </w:r>
      <w:r>
        <w:t>сочетаниях жи, ши (в положении под ударением), ча, ща, чу, щу; сочетания чк, чн</w:t>
      </w:r>
      <w:r>
        <w:rPr>
          <w:spacing w:val="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правописания, изученных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классе).</w:t>
      </w:r>
    </w:p>
    <w:p w:rsidR="002D4725" w:rsidRDefault="006F5087">
      <w:pPr>
        <w:pStyle w:val="a3"/>
        <w:spacing w:line="276" w:lineRule="auto"/>
        <w:ind w:right="900" w:firstLine="599"/>
        <w:jc w:val="left"/>
      </w:pPr>
      <w:r>
        <w:t>Орфографическая зоркость как осознание места возможного возникновения</w:t>
      </w:r>
      <w:r>
        <w:rPr>
          <w:spacing w:val="1"/>
        </w:rPr>
        <w:t xml:space="preserve"> </w:t>
      </w:r>
      <w:r>
        <w:t>орфографической ошибки. Понятие орфограммы. Различные способы решения</w:t>
      </w:r>
      <w:r>
        <w:rPr>
          <w:spacing w:val="1"/>
        </w:rPr>
        <w:t xml:space="preserve"> </w:t>
      </w:r>
      <w:r>
        <w:t>орфографической задачи в зависимости от места орфограммы в слове. Использование</w:t>
      </w:r>
      <w:r>
        <w:rPr>
          <w:spacing w:val="-57"/>
        </w:rPr>
        <w:t xml:space="preserve"> </w:t>
      </w:r>
      <w:r>
        <w:t>орфографического словаря учебника для определения (уточнения) написания слова.</w:t>
      </w:r>
      <w:r>
        <w:rPr>
          <w:spacing w:val="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проверке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 предложенных</w:t>
      </w:r>
      <w:r>
        <w:rPr>
          <w:spacing w:val="-1"/>
        </w:rPr>
        <w:t xml:space="preserve"> </w:t>
      </w:r>
      <w:r>
        <w:t>текстов.</w:t>
      </w:r>
    </w:p>
    <w:p w:rsidR="002D4725" w:rsidRDefault="006F5087">
      <w:pPr>
        <w:pStyle w:val="a3"/>
        <w:spacing w:before="2" w:line="276" w:lineRule="auto"/>
        <w:ind w:left="821" w:right="4938"/>
        <w:jc w:val="left"/>
      </w:pPr>
      <w:r>
        <w:t>Правила правописания и их применение: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мягкий</w:t>
      </w:r>
      <w:r>
        <w:rPr>
          <w:spacing w:val="-2"/>
        </w:rPr>
        <w:t xml:space="preserve"> </w:t>
      </w:r>
      <w:r>
        <w:t>знак;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/>
        <w:ind w:left="821"/>
        <w:jc w:val="left"/>
      </w:pPr>
      <w:r>
        <w:lastRenderedPageBreak/>
        <w:t>сочетания</w:t>
      </w:r>
      <w:r>
        <w:rPr>
          <w:spacing w:val="-1"/>
        </w:rPr>
        <w:t xml:space="preserve"> </w:t>
      </w:r>
      <w:r>
        <w:t>чт,</w:t>
      </w:r>
      <w:r>
        <w:rPr>
          <w:spacing w:val="-1"/>
        </w:rPr>
        <w:t xml:space="preserve"> </w:t>
      </w:r>
      <w:r>
        <w:t>щн,</w:t>
      </w:r>
      <w:r>
        <w:rPr>
          <w:spacing w:val="-1"/>
        </w:rPr>
        <w:t xml:space="preserve"> </w:t>
      </w:r>
      <w:r>
        <w:t>нч;</w:t>
      </w:r>
    </w:p>
    <w:p w:rsidR="002D4725" w:rsidRDefault="006F5087">
      <w:pPr>
        <w:pStyle w:val="a3"/>
        <w:spacing w:before="44" w:line="276" w:lineRule="auto"/>
        <w:ind w:left="821" w:right="3516"/>
        <w:jc w:val="left"/>
      </w:pPr>
      <w:r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4"/>
        </w:rPr>
        <w:t xml:space="preserve"> </w:t>
      </w:r>
      <w:r>
        <w:t>звонкие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глухие</w:t>
      </w:r>
      <w:r>
        <w:rPr>
          <w:spacing w:val="-3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2D4725" w:rsidRDefault="006F5087">
      <w:pPr>
        <w:pStyle w:val="a3"/>
        <w:spacing w:line="276" w:lineRule="auto"/>
        <w:ind w:right="860" w:firstLine="599"/>
        <w:jc w:val="left"/>
      </w:pPr>
      <w:r>
        <w:t>непроверяемые гласные и согласные (перечень слов в орфографическом словаре</w:t>
      </w:r>
      <w:r>
        <w:rPr>
          <w:spacing w:val="-57"/>
        </w:rPr>
        <w:t xml:space="preserve"> </w:t>
      </w:r>
      <w:r>
        <w:t>учебника);</w:t>
      </w:r>
    </w:p>
    <w:p w:rsidR="002D4725" w:rsidRDefault="006F5087">
      <w:pPr>
        <w:pStyle w:val="a3"/>
        <w:spacing w:line="276" w:lineRule="auto"/>
        <w:ind w:right="722" w:firstLine="599"/>
        <w:jc w:val="left"/>
      </w:pPr>
      <w:r>
        <w:t>прописная буква в именах собственных: имена, фамилии, отчества людей, клички</w:t>
      </w:r>
      <w:r>
        <w:rPr>
          <w:spacing w:val="-57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названия;</w:t>
      </w:r>
    </w:p>
    <w:p w:rsidR="002D4725" w:rsidRDefault="006F5087">
      <w:pPr>
        <w:pStyle w:val="a3"/>
        <w:spacing w:line="275" w:lineRule="exact"/>
        <w:ind w:left="821"/>
        <w:jc w:val="left"/>
      </w:pP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именами</w:t>
      </w:r>
      <w:r>
        <w:rPr>
          <w:spacing w:val="-2"/>
        </w:rPr>
        <w:t xml:space="preserve"> </w:t>
      </w:r>
      <w:r>
        <w:t>существительными.</w:t>
      </w:r>
    </w:p>
    <w:p w:rsidR="002D4725" w:rsidRDefault="006F5087">
      <w:pPr>
        <w:pStyle w:val="2"/>
        <w:spacing w:before="41"/>
        <w:ind w:left="821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2D4725" w:rsidRDefault="006F5087">
      <w:pPr>
        <w:pStyle w:val="a3"/>
        <w:spacing w:before="43" w:line="276" w:lineRule="auto"/>
        <w:ind w:right="426" w:firstLine="599"/>
        <w:jc w:val="left"/>
      </w:pPr>
      <w:r>
        <w:t>Выбор языковых средств в соответствии с целями и условиями устного общения для</w:t>
      </w:r>
      <w:r>
        <w:rPr>
          <w:spacing w:val="-57"/>
        </w:rPr>
        <w:t xml:space="preserve"> </w:t>
      </w:r>
      <w:r>
        <w:t>эффективного решения коммуникативной задачи (для ответа на заданный вопрос, для</w:t>
      </w:r>
      <w:r>
        <w:rPr>
          <w:spacing w:val="1"/>
        </w:rPr>
        <w:t xml:space="preserve"> </w:t>
      </w:r>
      <w:r>
        <w:t>выражения собственного мнения). Умение вести разговор (начать, поддержать, закончить</w:t>
      </w:r>
      <w:r>
        <w:rPr>
          <w:spacing w:val="1"/>
        </w:rPr>
        <w:t xml:space="preserve"> </w:t>
      </w:r>
      <w:r>
        <w:t>разговор, привлечь внимание и другое). Практическое овладение диалогической формой</w:t>
      </w:r>
      <w:r>
        <w:rPr>
          <w:spacing w:val="1"/>
        </w:rPr>
        <w:t xml:space="preserve"> </w:t>
      </w:r>
      <w:r>
        <w:t>речи. Соблюдение норм речевого этикета и орфоэпических норм в ситуациях учебного и</w:t>
      </w:r>
      <w:r>
        <w:rPr>
          <w:spacing w:val="1"/>
        </w:rPr>
        <w:t xml:space="preserve"> </w:t>
      </w:r>
      <w:r>
        <w:t>бытового общения. Умение договариваться и приходить к общему решению в совместной</w:t>
      </w:r>
      <w:r>
        <w:rPr>
          <w:spacing w:val="-57"/>
        </w:rPr>
        <w:t xml:space="preserve"> </w:t>
      </w:r>
      <w:r>
        <w:t>деятельности при проведении</w:t>
      </w:r>
      <w:r>
        <w:rPr>
          <w:spacing w:val="-3"/>
        </w:rPr>
        <w:t xml:space="preserve"> </w:t>
      </w:r>
      <w:r>
        <w:t>парной</w:t>
      </w:r>
      <w:r>
        <w:rPr>
          <w:spacing w:val="-2"/>
        </w:rPr>
        <w:t xml:space="preserve"> </w:t>
      </w:r>
      <w:r>
        <w:t>и групповой</w:t>
      </w:r>
      <w:r>
        <w:rPr>
          <w:spacing w:val="-1"/>
        </w:rPr>
        <w:t xml:space="preserve"> </w:t>
      </w:r>
      <w:r>
        <w:t>работы.</w:t>
      </w:r>
    </w:p>
    <w:p w:rsidR="002D4725" w:rsidRDefault="006F5087">
      <w:pPr>
        <w:pStyle w:val="a3"/>
        <w:spacing w:line="278" w:lineRule="auto"/>
        <w:ind w:right="1152" w:firstLine="599"/>
        <w:jc w:val="left"/>
      </w:pPr>
      <w:r>
        <w:t>Составление устного рассказа по репродукции картины. Составление устного</w:t>
      </w:r>
      <w:r>
        <w:rPr>
          <w:spacing w:val="-57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наблюдения 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вопросы.</w:t>
      </w:r>
    </w:p>
    <w:p w:rsidR="002D4725" w:rsidRDefault="006F5087">
      <w:pPr>
        <w:pStyle w:val="a3"/>
        <w:spacing w:line="276" w:lineRule="auto"/>
        <w:ind w:right="520" w:firstLine="599"/>
        <w:jc w:val="left"/>
      </w:pPr>
      <w:r>
        <w:t>Текст. Признаки текста: смысловое единство предложений в тексте;</w:t>
      </w:r>
      <w:r>
        <w:rPr>
          <w:spacing w:val="1"/>
        </w:rPr>
        <w:t xml:space="preserve"> </w:t>
      </w:r>
      <w:r>
        <w:t>последовательность предложений в тексте; выражение в тексте законченной мысли. Тема</w:t>
      </w:r>
      <w:r>
        <w:rPr>
          <w:spacing w:val="-57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мысль.</w:t>
      </w:r>
      <w:r>
        <w:rPr>
          <w:spacing w:val="-2"/>
        </w:rPr>
        <w:t xml:space="preserve"> </w:t>
      </w:r>
      <w:r>
        <w:t>Заглавие</w:t>
      </w:r>
      <w:r>
        <w:rPr>
          <w:spacing w:val="-3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Подбор</w:t>
      </w:r>
      <w:r>
        <w:rPr>
          <w:spacing w:val="-2"/>
        </w:rPr>
        <w:t xml:space="preserve"> </w:t>
      </w:r>
      <w:r>
        <w:t>заголовков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предложенным</w:t>
      </w:r>
      <w:r>
        <w:rPr>
          <w:spacing w:val="-3"/>
        </w:rPr>
        <w:t xml:space="preserve"> </w:t>
      </w:r>
      <w:r>
        <w:t>текстам.</w:t>
      </w:r>
    </w:p>
    <w:p w:rsidR="002D4725" w:rsidRDefault="006F5087">
      <w:pPr>
        <w:pStyle w:val="a3"/>
        <w:spacing w:line="276" w:lineRule="auto"/>
        <w:ind w:right="897"/>
        <w:jc w:val="left"/>
      </w:pPr>
      <w:r>
        <w:t>Последовательность частей текста (абзацев). Корректирование текстов с нарушенным</w:t>
      </w:r>
      <w:r>
        <w:rPr>
          <w:spacing w:val="-57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 абзацев.</w:t>
      </w:r>
    </w:p>
    <w:p w:rsidR="002D4725" w:rsidRDefault="006F5087">
      <w:pPr>
        <w:pStyle w:val="a3"/>
        <w:spacing w:line="276" w:lineRule="auto"/>
        <w:ind w:right="685" w:firstLine="599"/>
        <w:jc w:val="left"/>
      </w:pPr>
      <w:r>
        <w:t>Типы текстов: описание, повествование, рассуждение, их особенности (первичное</w:t>
      </w:r>
      <w:r>
        <w:rPr>
          <w:spacing w:val="-57"/>
        </w:rPr>
        <w:t xml:space="preserve"> </w:t>
      </w:r>
      <w:r>
        <w:t>ознакомление).</w:t>
      </w:r>
    </w:p>
    <w:p w:rsidR="002D4725" w:rsidRDefault="006F5087">
      <w:pPr>
        <w:pStyle w:val="a3"/>
        <w:spacing w:line="275" w:lineRule="exact"/>
        <w:ind w:left="821"/>
        <w:jc w:val="left"/>
      </w:pPr>
      <w:r>
        <w:t>Поздравление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поздравительная</w:t>
      </w:r>
      <w:r>
        <w:rPr>
          <w:spacing w:val="-3"/>
        </w:rPr>
        <w:t xml:space="preserve"> </w:t>
      </w:r>
      <w:r>
        <w:t>открытка.</w:t>
      </w:r>
    </w:p>
    <w:p w:rsidR="002D4725" w:rsidRDefault="006F5087">
      <w:pPr>
        <w:pStyle w:val="a3"/>
        <w:spacing w:before="38" w:line="276" w:lineRule="auto"/>
        <w:ind w:right="562" w:firstLine="599"/>
        <w:jc w:val="left"/>
      </w:pPr>
      <w:r>
        <w:t>Понимание текста: развитие умения формулировать простые выводы на основе</w:t>
      </w:r>
      <w:r>
        <w:rPr>
          <w:spacing w:val="1"/>
        </w:rPr>
        <w:t xml:space="preserve"> </w:t>
      </w:r>
      <w:r>
        <w:t>информации, содержащейся в тексте. Выразительное чтение текста вслух с соблюдением</w:t>
      </w:r>
      <w:r>
        <w:rPr>
          <w:spacing w:val="-58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интонации.</w:t>
      </w:r>
    </w:p>
    <w:p w:rsidR="002D4725" w:rsidRDefault="006F5087">
      <w:pPr>
        <w:pStyle w:val="a3"/>
        <w:spacing w:line="278" w:lineRule="auto"/>
        <w:ind w:right="697" w:firstLine="599"/>
        <w:jc w:val="left"/>
      </w:pPr>
      <w:r>
        <w:t>Подробное изложение повествовательного текста объёмом 30-45 слов с опорой на</w:t>
      </w:r>
      <w:r>
        <w:rPr>
          <w:spacing w:val="-57"/>
        </w:rPr>
        <w:t xml:space="preserve"> </w:t>
      </w:r>
      <w:r>
        <w:t>вопросы.</w:t>
      </w:r>
    </w:p>
    <w:p w:rsidR="002D4725" w:rsidRDefault="002D4725">
      <w:pPr>
        <w:pStyle w:val="a3"/>
        <w:spacing w:before="1"/>
        <w:ind w:left="0"/>
        <w:jc w:val="left"/>
        <w:rPr>
          <w:sz w:val="27"/>
        </w:rPr>
      </w:pPr>
    </w:p>
    <w:p w:rsidR="002D4725" w:rsidRDefault="006F5087">
      <w:pPr>
        <w:pStyle w:val="2"/>
        <w:numPr>
          <w:ilvl w:val="0"/>
          <w:numId w:val="5"/>
        </w:numPr>
        <w:tabs>
          <w:tab w:val="left" w:pos="523"/>
        </w:tabs>
        <w:ind w:hanging="181"/>
      </w:pPr>
      <w:r>
        <w:t>КЛАСС</w:t>
      </w:r>
    </w:p>
    <w:p w:rsidR="002D4725" w:rsidRDefault="006F5087">
      <w:pPr>
        <w:spacing w:before="41"/>
        <w:ind w:left="222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русском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</w:t>
      </w:r>
    </w:p>
    <w:p w:rsidR="002D4725" w:rsidRDefault="006F5087">
      <w:pPr>
        <w:pStyle w:val="a3"/>
        <w:spacing w:before="43" w:line="276" w:lineRule="auto"/>
        <w:ind w:right="586" w:firstLine="599"/>
        <w:jc w:val="left"/>
      </w:pPr>
      <w:r>
        <w:t>Русский язык как государственный язык Российской Федерации. Методы познания</w:t>
      </w:r>
      <w:r>
        <w:rPr>
          <w:spacing w:val="-57"/>
        </w:rPr>
        <w:t xml:space="preserve"> </w:t>
      </w:r>
      <w:r>
        <w:t>языка:</w:t>
      </w:r>
      <w:r>
        <w:rPr>
          <w:spacing w:val="-1"/>
        </w:rPr>
        <w:t xml:space="preserve"> </w:t>
      </w:r>
      <w:r>
        <w:t>наблюдение, анализ,</w:t>
      </w:r>
      <w:r>
        <w:rPr>
          <w:spacing w:val="-1"/>
        </w:rPr>
        <w:t xml:space="preserve"> </w:t>
      </w:r>
      <w:r>
        <w:t>лингвистический эксперимент.</w:t>
      </w:r>
    </w:p>
    <w:p w:rsidR="002D4725" w:rsidRDefault="006F5087">
      <w:pPr>
        <w:pStyle w:val="2"/>
        <w:spacing w:line="275" w:lineRule="exact"/>
        <w:ind w:left="821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графика</w:t>
      </w:r>
    </w:p>
    <w:p w:rsidR="002D4725" w:rsidRDefault="006F5087">
      <w:pPr>
        <w:pStyle w:val="a3"/>
        <w:spacing w:before="41" w:line="276" w:lineRule="auto"/>
        <w:ind w:right="556" w:firstLine="599"/>
        <w:jc w:val="left"/>
      </w:pPr>
      <w:r>
        <w:t>Звуки русского языка: гласный (согласный); гласный ударный (безударный);</w:t>
      </w:r>
      <w:r>
        <w:rPr>
          <w:spacing w:val="1"/>
        </w:rPr>
        <w:t xml:space="preserve"> </w:t>
      </w:r>
      <w:r>
        <w:t>согласный твёрдый (мягкий), парный (непарный); согласный глухой (звонкий), парный</w:t>
      </w:r>
      <w:r>
        <w:rPr>
          <w:spacing w:val="1"/>
        </w:rPr>
        <w:t xml:space="preserve"> </w:t>
      </w:r>
      <w:r>
        <w:t>(непарный); функции разделительных мягкого и твёрдого знаков, условия использования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-1"/>
        </w:rPr>
        <w:t xml:space="preserve"> </w:t>
      </w:r>
      <w:r>
        <w:t>мягкого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твёрдого знаков</w:t>
      </w:r>
      <w:r>
        <w:rPr>
          <w:spacing w:val="-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:rsidR="002D4725" w:rsidRDefault="006F5087">
      <w:pPr>
        <w:pStyle w:val="a3"/>
        <w:spacing w:line="278" w:lineRule="auto"/>
        <w:ind w:right="687" w:firstLine="599"/>
        <w:jc w:val="left"/>
      </w:pPr>
      <w:r>
        <w:t>Соотношение звукового и буквенного состава в словах с разделительными ь и ъ, в</w:t>
      </w:r>
      <w:r>
        <w:rPr>
          <w:spacing w:val="-57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непроизносимыми согласными.</w:t>
      </w:r>
    </w:p>
    <w:p w:rsidR="002D4725" w:rsidRDefault="006F5087">
      <w:pPr>
        <w:pStyle w:val="a3"/>
        <w:spacing w:line="272" w:lineRule="exact"/>
        <w:ind w:left="821"/>
        <w:jc w:val="left"/>
      </w:pPr>
      <w:r>
        <w:t>Использование</w:t>
      </w:r>
      <w:r>
        <w:rPr>
          <w:spacing w:val="-4"/>
        </w:rPr>
        <w:t xml:space="preserve"> </w:t>
      </w:r>
      <w:r>
        <w:t>алфавита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словарями,</w:t>
      </w:r>
      <w:r>
        <w:rPr>
          <w:spacing w:val="-2"/>
        </w:rPr>
        <w:t xml:space="preserve"> </w:t>
      </w:r>
      <w:r>
        <w:t>справочниками,</w:t>
      </w:r>
      <w:r>
        <w:rPr>
          <w:spacing w:val="-3"/>
        </w:rPr>
        <w:t xml:space="preserve"> </w:t>
      </w:r>
      <w:r>
        <w:t>каталогами.</w:t>
      </w:r>
    </w:p>
    <w:p w:rsidR="002D4725" w:rsidRDefault="002D4725">
      <w:pPr>
        <w:spacing w:line="272" w:lineRule="exact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2"/>
        <w:spacing w:before="69"/>
        <w:ind w:left="821"/>
      </w:pPr>
      <w:r>
        <w:lastRenderedPageBreak/>
        <w:t>Орфоэпия</w:t>
      </w:r>
      <w:r>
        <w:rPr>
          <w:color w:val="0092FF"/>
        </w:rPr>
        <w:t>[4]</w:t>
      </w:r>
    </w:p>
    <w:p w:rsidR="002D4725" w:rsidRDefault="006F5087">
      <w:pPr>
        <w:pStyle w:val="a3"/>
        <w:spacing w:before="44" w:line="276" w:lineRule="auto"/>
        <w:ind w:right="513" w:firstLine="599"/>
        <w:jc w:val="left"/>
      </w:pPr>
      <w:r>
        <w:t>Нормы произношения звуков и сочетаний звуков; ударение в словах в соответствии</w:t>
      </w:r>
      <w:r>
        <w:rPr>
          <w:spacing w:val="-57"/>
        </w:rPr>
        <w:t xml:space="preserve"> </w:t>
      </w:r>
      <w:r>
        <w:t>с нормами 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учебнике).</w:t>
      </w:r>
    </w:p>
    <w:p w:rsidR="002D4725" w:rsidRDefault="006F5087">
      <w:pPr>
        <w:pStyle w:val="a3"/>
        <w:spacing w:line="274" w:lineRule="exact"/>
        <w:ind w:left="821"/>
        <w:jc w:val="left"/>
      </w:pPr>
      <w:r>
        <w:t>Использование</w:t>
      </w:r>
      <w:r>
        <w:rPr>
          <w:spacing w:val="-4"/>
        </w:rPr>
        <w:t xml:space="preserve"> </w:t>
      </w:r>
      <w:r>
        <w:t>орфоэпического</w:t>
      </w:r>
      <w:r>
        <w:rPr>
          <w:spacing w:val="-2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</w:p>
    <w:p w:rsidR="002D4725" w:rsidRDefault="006F5087">
      <w:pPr>
        <w:pStyle w:val="2"/>
        <w:spacing w:before="43"/>
        <w:ind w:left="821"/>
      </w:pPr>
      <w:r>
        <w:t>Лексика</w:t>
      </w:r>
    </w:p>
    <w:p w:rsidR="002D4725" w:rsidRDefault="006F5087">
      <w:pPr>
        <w:pStyle w:val="a3"/>
        <w:spacing w:before="41"/>
        <w:ind w:left="821"/>
        <w:jc w:val="left"/>
      </w:pPr>
      <w:r>
        <w:t>Повторение:</w:t>
      </w:r>
      <w:r>
        <w:rPr>
          <w:spacing w:val="-4"/>
        </w:rPr>
        <w:t xml:space="preserve"> </w:t>
      </w:r>
      <w:r>
        <w:t>лексическое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</w:p>
    <w:p w:rsidR="002D4725" w:rsidRDefault="006F5087">
      <w:pPr>
        <w:pStyle w:val="a3"/>
        <w:spacing w:before="41" w:line="276" w:lineRule="auto"/>
        <w:ind w:right="1699" w:firstLine="599"/>
        <w:jc w:val="left"/>
      </w:pPr>
      <w:r>
        <w:t>Прямое и переносное значение слова (ознакомление). Устаревшие слова</w:t>
      </w:r>
      <w:r>
        <w:rPr>
          <w:spacing w:val="-57"/>
        </w:rPr>
        <w:t xml:space="preserve"> </w:t>
      </w:r>
      <w:r>
        <w:t>(ознакомление).</w:t>
      </w:r>
    </w:p>
    <w:p w:rsidR="002D4725" w:rsidRDefault="006F5087">
      <w:pPr>
        <w:pStyle w:val="2"/>
        <w:spacing w:before="1"/>
        <w:ind w:left="821"/>
      </w:pPr>
      <w:r>
        <w:t>Состав</w:t>
      </w:r>
      <w:r>
        <w:rPr>
          <w:spacing w:val="-5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(морфемика)</w:t>
      </w:r>
    </w:p>
    <w:p w:rsidR="002D4725" w:rsidRDefault="006F5087">
      <w:pPr>
        <w:pStyle w:val="a3"/>
        <w:spacing w:before="41" w:line="276" w:lineRule="auto"/>
        <w:ind w:right="464" w:firstLine="599"/>
        <w:jc w:val="left"/>
      </w:pPr>
      <w:r>
        <w:t>Корень как обязательная часть слова; однокоренные (родственные) слова; признаки</w:t>
      </w:r>
      <w:r>
        <w:rPr>
          <w:spacing w:val="1"/>
        </w:rPr>
        <w:t xml:space="preserve"> </w:t>
      </w:r>
      <w:r>
        <w:t>однокоренных (родственных) слов; различение однокоренных слов и синонимов,</w:t>
      </w:r>
      <w:r>
        <w:rPr>
          <w:spacing w:val="1"/>
        </w:rPr>
        <w:t xml:space="preserve"> </w:t>
      </w:r>
      <w:r>
        <w:t>однокоренных слов и слов с омонимичными корнями; выделение в словах корня (простые</w:t>
      </w:r>
      <w:r>
        <w:rPr>
          <w:spacing w:val="-57"/>
        </w:rPr>
        <w:t xml:space="preserve"> </w:t>
      </w:r>
      <w:r>
        <w:t>случаи);</w:t>
      </w:r>
      <w:r>
        <w:rPr>
          <w:spacing w:val="-1"/>
        </w:rPr>
        <w:t xml:space="preserve"> </w:t>
      </w:r>
      <w:r>
        <w:t>окончание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изменяемая</w:t>
      </w:r>
      <w:r>
        <w:rPr>
          <w:spacing w:val="-1"/>
        </w:rPr>
        <w:t xml:space="preserve"> </w:t>
      </w:r>
      <w:r>
        <w:t>часть слова</w:t>
      </w:r>
      <w:r>
        <w:rPr>
          <w:spacing w:val="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:rsidR="002D4725" w:rsidRDefault="006F5087">
      <w:pPr>
        <w:pStyle w:val="a3"/>
        <w:spacing w:before="1" w:line="276" w:lineRule="auto"/>
        <w:ind w:right="450" w:firstLine="599"/>
        <w:jc w:val="left"/>
      </w:pPr>
      <w:r>
        <w:t xml:space="preserve">Однокоренные слова и формы одного и того же слова. Корень, приставка, суффикс </w:t>
      </w:r>
      <w:r>
        <w:rPr>
          <w:rFonts w:ascii="Cambria Math" w:hAnsi="Cambria Math"/>
        </w:rPr>
        <w:t>‑</w:t>
      </w:r>
      <w:r>
        <w:rPr>
          <w:rFonts w:ascii="Cambria Math" w:hAnsi="Cambria Math"/>
          <w:spacing w:val="-50"/>
        </w:rPr>
        <w:t xml:space="preserve"> </w:t>
      </w:r>
      <w:r>
        <w:t>значимые части слова. Нулевое окончание (ознакомление). Выделение в словах с</w:t>
      </w:r>
      <w:r>
        <w:rPr>
          <w:spacing w:val="1"/>
        </w:rPr>
        <w:t xml:space="preserve"> </w:t>
      </w:r>
      <w:r>
        <w:t>однозначно</w:t>
      </w:r>
      <w:r>
        <w:rPr>
          <w:spacing w:val="-1"/>
        </w:rPr>
        <w:t xml:space="preserve"> </w:t>
      </w:r>
      <w:r>
        <w:t>выделяемыми</w:t>
      </w:r>
      <w:r>
        <w:rPr>
          <w:spacing w:val="-1"/>
        </w:rPr>
        <w:t xml:space="preserve"> </w:t>
      </w:r>
      <w:r>
        <w:t>морфемами</w:t>
      </w:r>
      <w:r>
        <w:rPr>
          <w:spacing w:val="-1"/>
        </w:rPr>
        <w:t xml:space="preserve"> </w:t>
      </w:r>
      <w:r>
        <w:t>окончания,</w:t>
      </w:r>
      <w:r>
        <w:rPr>
          <w:spacing w:val="-1"/>
        </w:rPr>
        <w:t xml:space="preserve"> </w:t>
      </w:r>
      <w:r>
        <w:t>корня,</w:t>
      </w:r>
      <w:r>
        <w:rPr>
          <w:spacing w:val="-4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суффикса.</w:t>
      </w:r>
    </w:p>
    <w:p w:rsidR="002D4725" w:rsidRDefault="006F5087">
      <w:pPr>
        <w:pStyle w:val="2"/>
        <w:spacing w:line="274" w:lineRule="exact"/>
        <w:ind w:left="821"/>
      </w:pPr>
      <w:r>
        <w:t>Морфология</w:t>
      </w:r>
    </w:p>
    <w:p w:rsidR="002D4725" w:rsidRDefault="006F5087">
      <w:pPr>
        <w:pStyle w:val="a3"/>
        <w:spacing w:before="41"/>
        <w:ind w:left="821"/>
        <w:jc w:val="left"/>
      </w:pPr>
      <w:r>
        <w:t>Части</w:t>
      </w:r>
      <w:r>
        <w:rPr>
          <w:spacing w:val="-1"/>
        </w:rPr>
        <w:t xml:space="preserve"> </w:t>
      </w:r>
      <w:r>
        <w:t>речи.</w:t>
      </w:r>
    </w:p>
    <w:p w:rsidR="002D4725" w:rsidRDefault="006F5087">
      <w:pPr>
        <w:pStyle w:val="a3"/>
        <w:spacing w:before="43" w:line="276" w:lineRule="auto"/>
        <w:ind w:right="407" w:firstLine="599"/>
        <w:jc w:val="left"/>
      </w:pPr>
      <w:r>
        <w:t>Имя существительное: общее значение, вопросы, употребление в речи. Имена</w:t>
      </w:r>
      <w:r>
        <w:rPr>
          <w:spacing w:val="1"/>
        </w:rPr>
        <w:t xml:space="preserve"> </w:t>
      </w:r>
      <w:r>
        <w:t>существительные единственного и множественного числа. Имена существительные</w:t>
      </w:r>
      <w:r>
        <w:rPr>
          <w:spacing w:val="1"/>
        </w:rPr>
        <w:t xml:space="preserve"> </w:t>
      </w:r>
      <w:r>
        <w:t>мужского, женского и среднего рода. Падеж имён существительных. Определение падежа,</w:t>
      </w:r>
      <w:r>
        <w:rPr>
          <w:spacing w:val="-57"/>
        </w:rPr>
        <w:t xml:space="preserve"> </w:t>
      </w:r>
      <w:r>
        <w:t>в котором употреблено имя существительное. Изменение имён существительных по</w:t>
      </w:r>
      <w:r>
        <w:rPr>
          <w:spacing w:val="1"/>
        </w:rPr>
        <w:t xml:space="preserve"> </w:t>
      </w:r>
      <w:r>
        <w:t>падежам и числам (склонение). Имена существительные 1, 2, 3­го склонения. 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одушевлённые</w:t>
      </w:r>
      <w:r>
        <w:rPr>
          <w:spacing w:val="-2"/>
        </w:rPr>
        <w:t xml:space="preserve"> </w:t>
      </w:r>
      <w:r>
        <w:t>и неодушевлённые.</w:t>
      </w:r>
    </w:p>
    <w:p w:rsidR="002D4725" w:rsidRDefault="006F5087">
      <w:pPr>
        <w:pStyle w:val="a3"/>
        <w:spacing w:line="276" w:lineRule="auto"/>
        <w:ind w:right="656" w:firstLine="599"/>
        <w:jc w:val="left"/>
      </w:pPr>
      <w:r>
        <w:t>Имя прилагательное: общее значение, вопросы, употребление в речи. Зависимость</w:t>
      </w:r>
      <w:r>
        <w:rPr>
          <w:spacing w:val="-58"/>
        </w:rPr>
        <w:t xml:space="preserve"> </w:t>
      </w:r>
      <w:r>
        <w:t>формы имени прилагательного от формы имени существительного. Изменение имён</w:t>
      </w:r>
      <w:r>
        <w:rPr>
          <w:spacing w:val="1"/>
        </w:rPr>
        <w:t xml:space="preserve"> </w:t>
      </w:r>
      <w:r>
        <w:t>прилагательных по родам, числам и падежам (кроме имён прилагательных на -ий, -ов, -</w:t>
      </w:r>
      <w:r>
        <w:rPr>
          <w:spacing w:val="1"/>
        </w:rPr>
        <w:t xml:space="preserve"> </w:t>
      </w:r>
      <w:r>
        <w:t>ин).</w:t>
      </w:r>
      <w:r>
        <w:rPr>
          <w:spacing w:val="-1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имён прилагательных.</w:t>
      </w:r>
    </w:p>
    <w:p w:rsidR="002D4725" w:rsidRDefault="006F5087">
      <w:pPr>
        <w:pStyle w:val="a3"/>
        <w:spacing w:line="276" w:lineRule="auto"/>
        <w:ind w:right="880" w:firstLine="599"/>
        <w:jc w:val="left"/>
      </w:pPr>
      <w:r>
        <w:t>Местоимение (общее представление). Личные местоимения, их употребление в</w:t>
      </w:r>
      <w:r>
        <w:rPr>
          <w:spacing w:val="1"/>
        </w:rPr>
        <w:t xml:space="preserve"> </w:t>
      </w:r>
      <w:r>
        <w:t>речи. Использование личных местоимений для устранения неоправданных повторов в</w:t>
      </w:r>
      <w:r>
        <w:rPr>
          <w:spacing w:val="-57"/>
        </w:rPr>
        <w:t xml:space="preserve"> </w:t>
      </w:r>
      <w:r>
        <w:t>тексте.</w:t>
      </w:r>
    </w:p>
    <w:p w:rsidR="002D4725" w:rsidRDefault="006F5087">
      <w:pPr>
        <w:pStyle w:val="a3"/>
        <w:spacing w:before="1" w:line="276" w:lineRule="auto"/>
        <w:ind w:right="951" w:firstLine="599"/>
        <w:jc w:val="left"/>
      </w:pPr>
      <w:r>
        <w:t>Глагол: общее значение, вопросы, употребление в речи. Неопределённая форма</w:t>
      </w:r>
      <w:r>
        <w:rPr>
          <w:spacing w:val="-57"/>
        </w:rPr>
        <w:t xml:space="preserve"> </w:t>
      </w:r>
      <w:r>
        <w:t>глагола. Настоящее, будущее, прошедшее время глаголов. Изменение глаголов по</w:t>
      </w:r>
      <w:r>
        <w:rPr>
          <w:spacing w:val="1"/>
        </w:rPr>
        <w:t xml:space="preserve"> </w:t>
      </w:r>
      <w:r>
        <w:t>временам,</w:t>
      </w:r>
      <w:r>
        <w:rPr>
          <w:spacing w:val="1"/>
        </w:rPr>
        <w:t xml:space="preserve"> </w:t>
      </w:r>
      <w:r>
        <w:t>числам. Род</w:t>
      </w:r>
      <w:r>
        <w:rPr>
          <w:spacing w:val="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времени.</w:t>
      </w:r>
    </w:p>
    <w:p w:rsidR="002D4725" w:rsidRDefault="006F5087">
      <w:pPr>
        <w:pStyle w:val="a3"/>
        <w:spacing w:line="274" w:lineRule="exact"/>
        <w:ind w:left="821"/>
        <w:jc w:val="left"/>
      </w:pPr>
      <w:r>
        <w:t>Частица</w:t>
      </w:r>
      <w:r>
        <w:rPr>
          <w:spacing w:val="-3"/>
        </w:rPr>
        <w:t xml:space="preserve"> </w:t>
      </w:r>
      <w:r>
        <w:t>не,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значение.</w:t>
      </w:r>
    </w:p>
    <w:p w:rsidR="002D4725" w:rsidRDefault="006F5087">
      <w:pPr>
        <w:pStyle w:val="2"/>
        <w:spacing w:before="43"/>
        <w:ind w:left="821"/>
      </w:pPr>
      <w:r>
        <w:t>Синтаксис</w:t>
      </w:r>
    </w:p>
    <w:p w:rsidR="002D4725" w:rsidRDefault="006F5087">
      <w:pPr>
        <w:pStyle w:val="a3"/>
        <w:spacing w:before="41" w:line="276" w:lineRule="auto"/>
        <w:ind w:right="794" w:firstLine="599"/>
        <w:jc w:val="left"/>
      </w:pPr>
      <w:r>
        <w:t>Предложение. Установление при помощи смысловых (синтаксических) вопросов</w:t>
      </w:r>
      <w:r>
        <w:rPr>
          <w:spacing w:val="-58"/>
        </w:rPr>
        <w:t xml:space="preserve"> </w:t>
      </w:r>
      <w:r>
        <w:t xml:space="preserve">связи между словами в предложении. Главные члены предложения </w:t>
      </w:r>
      <w:r>
        <w:rPr>
          <w:rFonts w:ascii="Cambria Math" w:hAnsi="Cambria Math"/>
        </w:rPr>
        <w:t xml:space="preserve">‑ </w:t>
      </w:r>
      <w:r>
        <w:t>подлежащее и</w:t>
      </w:r>
      <w:r>
        <w:rPr>
          <w:spacing w:val="1"/>
        </w:rPr>
        <w:t xml:space="preserve"> </w:t>
      </w:r>
      <w:r>
        <w:t>сказуемое. Второстепенные члены предложения (без деления на виды). Предложения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и нераспространённые.</w:t>
      </w:r>
    </w:p>
    <w:p w:rsidR="002D4725" w:rsidRDefault="006F5087">
      <w:pPr>
        <w:pStyle w:val="a3"/>
        <w:spacing w:line="275" w:lineRule="exact"/>
        <w:ind w:left="821"/>
        <w:jc w:val="left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союзами</w:t>
      </w:r>
      <w:r>
        <w:rPr>
          <w:spacing w:val="-2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союзов.</w:t>
      </w:r>
    </w:p>
    <w:p w:rsidR="002D4725" w:rsidRDefault="006F5087">
      <w:pPr>
        <w:pStyle w:val="2"/>
        <w:spacing w:before="44"/>
        <w:ind w:left="821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2D4725" w:rsidRDefault="002D4725">
      <w:p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right="1192" w:firstLine="599"/>
        <w:jc w:val="left"/>
      </w:pPr>
      <w:r>
        <w:lastRenderedPageBreak/>
        <w:t>Орфографическая зоркость как осознание места возможного возникновения</w:t>
      </w:r>
      <w:r>
        <w:rPr>
          <w:spacing w:val="1"/>
        </w:rPr>
        <w:t xml:space="preserve"> </w:t>
      </w:r>
      <w:r>
        <w:t>орфографической ошибки, различные способы решения орфографической задачи в</w:t>
      </w:r>
      <w:r>
        <w:rPr>
          <w:spacing w:val="-58"/>
        </w:rPr>
        <w:t xml:space="preserve"> </w:t>
      </w:r>
      <w:r>
        <w:t>зависимости от места орфограммы в слове; контроль и самоконтроль при проверке</w:t>
      </w:r>
      <w:r>
        <w:rPr>
          <w:spacing w:val="-57"/>
        </w:rPr>
        <w:t xml:space="preserve"> </w:t>
      </w:r>
      <w:r>
        <w:t>собственных и предложенных текстов (повторение и применение на 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материале).</w:t>
      </w:r>
    </w:p>
    <w:p w:rsidR="002D4725" w:rsidRDefault="006F5087">
      <w:pPr>
        <w:pStyle w:val="a3"/>
        <w:spacing w:before="3" w:line="276" w:lineRule="auto"/>
        <w:ind w:right="574" w:firstLine="599"/>
        <w:jc w:val="left"/>
      </w:pPr>
      <w:r>
        <w:t>Использование орфографического словаря для определения (уточнения) написания</w:t>
      </w:r>
      <w:r>
        <w:rPr>
          <w:spacing w:val="-57"/>
        </w:rPr>
        <w:t xml:space="preserve"> </w:t>
      </w:r>
      <w:r>
        <w:t>слова.</w:t>
      </w:r>
    </w:p>
    <w:p w:rsidR="002D4725" w:rsidRDefault="006F5087">
      <w:pPr>
        <w:pStyle w:val="a3"/>
        <w:spacing w:line="275" w:lineRule="exact"/>
        <w:ind w:left="821"/>
        <w:jc w:val="left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2D4725" w:rsidRDefault="006F5087">
      <w:pPr>
        <w:pStyle w:val="a3"/>
        <w:spacing w:before="40" w:line="278" w:lineRule="auto"/>
        <w:ind w:left="821" w:right="4801"/>
        <w:jc w:val="left"/>
      </w:pPr>
      <w:r>
        <w:t>разделительный твёрдый 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4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2D4725" w:rsidRDefault="006F5087">
      <w:pPr>
        <w:pStyle w:val="a3"/>
        <w:spacing w:line="272" w:lineRule="exact"/>
        <w:ind w:left="821"/>
        <w:jc w:val="left"/>
      </w:pPr>
      <w:r>
        <w:t>мягкий</w:t>
      </w:r>
      <w:r>
        <w:rPr>
          <w:spacing w:val="-4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существительных;</w:t>
      </w:r>
    </w:p>
    <w:p w:rsidR="002D4725" w:rsidRDefault="006F5087">
      <w:pPr>
        <w:pStyle w:val="a3"/>
        <w:spacing w:before="42" w:line="276" w:lineRule="auto"/>
        <w:ind w:right="941" w:firstLine="599"/>
        <w:jc w:val="left"/>
      </w:pPr>
      <w:r>
        <w:t>безударные гласные в падежных окончаниях имён существительных (на уровне</w:t>
      </w:r>
      <w:r>
        <w:rPr>
          <w:spacing w:val="-57"/>
        </w:rPr>
        <w:t xml:space="preserve"> </w:t>
      </w:r>
      <w:r>
        <w:t>наблюдения);</w:t>
      </w:r>
    </w:p>
    <w:p w:rsidR="002D4725" w:rsidRDefault="006F5087">
      <w:pPr>
        <w:pStyle w:val="a3"/>
        <w:spacing w:before="1" w:line="276" w:lineRule="auto"/>
        <w:ind w:right="1104" w:firstLine="599"/>
        <w:jc w:val="left"/>
      </w:pPr>
      <w:r>
        <w:t>безударные гласные в падежных окончаниях имён прилагательных (на уровне</w:t>
      </w:r>
      <w:r>
        <w:rPr>
          <w:spacing w:val="-57"/>
        </w:rPr>
        <w:t xml:space="preserve"> </w:t>
      </w:r>
      <w:r>
        <w:t>наблюдения);</w:t>
      </w:r>
    </w:p>
    <w:p w:rsidR="002D4725" w:rsidRDefault="006F5087">
      <w:pPr>
        <w:pStyle w:val="a3"/>
        <w:spacing w:line="275" w:lineRule="exact"/>
        <w:ind w:left="821"/>
        <w:jc w:val="left"/>
      </w:pP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личными</w:t>
      </w:r>
      <w:r>
        <w:rPr>
          <w:spacing w:val="-2"/>
        </w:rPr>
        <w:t xml:space="preserve"> </w:t>
      </w:r>
      <w:r>
        <w:t>местоимениями;</w:t>
      </w:r>
    </w:p>
    <w:p w:rsidR="002D4725" w:rsidRDefault="006F5087">
      <w:pPr>
        <w:pStyle w:val="a3"/>
        <w:spacing w:before="41" w:line="278" w:lineRule="auto"/>
        <w:ind w:right="860" w:firstLine="599"/>
        <w:jc w:val="left"/>
      </w:pPr>
      <w:r>
        <w:t>непроверяемые гласные и согласные (перечень слов в орфографическом словаре</w:t>
      </w:r>
      <w:r>
        <w:rPr>
          <w:spacing w:val="-57"/>
        </w:rPr>
        <w:t xml:space="preserve"> </w:t>
      </w:r>
      <w:r>
        <w:t>учебника);</w:t>
      </w:r>
    </w:p>
    <w:p w:rsidR="002D4725" w:rsidRDefault="006F5087">
      <w:pPr>
        <w:pStyle w:val="a3"/>
        <w:spacing w:line="272" w:lineRule="exact"/>
        <w:ind w:left="821"/>
        <w:jc w:val="left"/>
      </w:pP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частицы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глаголами.</w:t>
      </w:r>
    </w:p>
    <w:p w:rsidR="002D4725" w:rsidRDefault="006F5087">
      <w:pPr>
        <w:pStyle w:val="2"/>
        <w:spacing w:before="41"/>
        <w:ind w:left="821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2D4725" w:rsidRDefault="006F5087">
      <w:pPr>
        <w:pStyle w:val="a3"/>
        <w:spacing w:before="41" w:line="276" w:lineRule="auto"/>
        <w:ind w:right="532" w:firstLine="599"/>
        <w:jc w:val="left"/>
      </w:pPr>
      <w:r>
        <w:t>Нормы речевого этикета: устное и письменное приглашение, просьба, извинение,</w:t>
      </w:r>
      <w:r>
        <w:rPr>
          <w:spacing w:val="1"/>
        </w:rPr>
        <w:t xml:space="preserve"> </w:t>
      </w:r>
      <w:r>
        <w:t>благодарность, отказ и другое Соблюдение норм речевого этикета и орфоэпических норм</w:t>
      </w:r>
      <w:r>
        <w:rPr>
          <w:spacing w:val="-58"/>
        </w:rPr>
        <w:t xml:space="preserve"> </w:t>
      </w:r>
      <w:r>
        <w:t>в ситуациях учебного и бытового общения. Речевые средства, помогающие:</w:t>
      </w:r>
      <w:r>
        <w:rPr>
          <w:spacing w:val="1"/>
        </w:rPr>
        <w:t xml:space="preserve"> </w:t>
      </w:r>
      <w:r>
        <w:t>формулировать и аргументировать собственное мнение в диалоге и дискуссии;</w:t>
      </w:r>
      <w:r>
        <w:rPr>
          <w:spacing w:val="1"/>
        </w:rPr>
        <w:t xml:space="preserve"> </w:t>
      </w:r>
      <w:r>
        <w:t>договариваться и приходить к общему решению в совместной деятельности;</w:t>
      </w:r>
      <w:r>
        <w:rPr>
          <w:spacing w:val="1"/>
        </w:rPr>
        <w:t xml:space="preserve"> </w:t>
      </w:r>
      <w:r>
        <w:t>контролировать (устно координировать) действия при проведении парной и групповой</w:t>
      </w:r>
      <w:r>
        <w:rPr>
          <w:spacing w:val="1"/>
        </w:rPr>
        <w:t xml:space="preserve"> </w:t>
      </w:r>
      <w:r>
        <w:t>работы.</w:t>
      </w:r>
    </w:p>
    <w:p w:rsidR="002D4725" w:rsidRDefault="006F5087">
      <w:pPr>
        <w:pStyle w:val="a3"/>
        <w:spacing w:before="1" w:line="276" w:lineRule="auto"/>
        <w:ind w:right="708" w:firstLine="599"/>
        <w:jc w:val="left"/>
      </w:pPr>
      <w:r>
        <w:t>Особенности речевого этикета в условиях общения с людьми, плохо владеющими</w:t>
      </w:r>
      <w:r>
        <w:rPr>
          <w:spacing w:val="-57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языком.</w:t>
      </w:r>
    </w:p>
    <w:p w:rsidR="002D4725" w:rsidRDefault="006F5087">
      <w:pPr>
        <w:pStyle w:val="a3"/>
        <w:spacing w:line="276" w:lineRule="auto"/>
        <w:ind w:right="504" w:firstLine="599"/>
        <w:jc w:val="left"/>
      </w:pPr>
      <w:r>
        <w:t>Повторение и продолжение работы с текстом, начатой во 2 классе: признаки текста,</w:t>
      </w:r>
      <w:r>
        <w:rPr>
          <w:spacing w:val="-57"/>
        </w:rPr>
        <w:t xml:space="preserve"> </w:t>
      </w:r>
      <w:r>
        <w:t>тема текста, основная мысль текста, заголовок, корректирование текстов с 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 абзацев.</w:t>
      </w:r>
    </w:p>
    <w:p w:rsidR="002D4725" w:rsidRDefault="006F5087">
      <w:pPr>
        <w:pStyle w:val="a3"/>
        <w:spacing w:line="276" w:lineRule="auto"/>
        <w:ind w:right="425" w:firstLine="599"/>
        <w:jc w:val="left"/>
      </w:pPr>
      <w:r>
        <w:t>План текста. Составление плана текста, написание текста по заданному плану. Связь</w:t>
      </w:r>
      <w:r>
        <w:rPr>
          <w:spacing w:val="-57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местоимений,</w:t>
      </w:r>
      <w:r>
        <w:rPr>
          <w:spacing w:val="-1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союзов</w:t>
      </w:r>
      <w:r>
        <w:rPr>
          <w:spacing w:val="-1"/>
        </w:rPr>
        <w:t xml:space="preserve"> </w:t>
      </w:r>
      <w:r>
        <w:t>и, а,</w:t>
      </w:r>
      <w:r>
        <w:rPr>
          <w:spacing w:val="-1"/>
        </w:rPr>
        <w:t xml:space="preserve"> </w:t>
      </w:r>
      <w:r>
        <w:t>но.</w:t>
      </w:r>
    </w:p>
    <w:p w:rsidR="002D4725" w:rsidRDefault="006F5087">
      <w:pPr>
        <w:pStyle w:val="a3"/>
        <w:spacing w:before="1"/>
        <w:jc w:val="left"/>
      </w:pPr>
      <w:r>
        <w:t>Ключевые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2D4725" w:rsidRDefault="006F5087">
      <w:pPr>
        <w:pStyle w:val="a3"/>
        <w:spacing w:before="41" w:line="276" w:lineRule="auto"/>
        <w:ind w:right="925" w:firstLine="599"/>
        <w:jc w:val="left"/>
      </w:pPr>
      <w:r>
        <w:t>Определение типов текстов (повествование, описание, рассуждение) и создание</w:t>
      </w:r>
      <w:r>
        <w:rPr>
          <w:spacing w:val="-57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текстов заданного типа.</w:t>
      </w:r>
    </w:p>
    <w:p w:rsidR="002D4725" w:rsidRDefault="006F5087">
      <w:pPr>
        <w:pStyle w:val="a3"/>
        <w:spacing w:line="275" w:lineRule="exact"/>
        <w:ind w:left="821"/>
        <w:jc w:val="left"/>
      </w:pPr>
      <w:r>
        <w:t>Жанр</w:t>
      </w:r>
      <w:r>
        <w:rPr>
          <w:spacing w:val="-3"/>
        </w:rPr>
        <w:t xml:space="preserve"> </w:t>
      </w:r>
      <w:r>
        <w:t>письма,</w:t>
      </w:r>
      <w:r>
        <w:rPr>
          <w:spacing w:val="-2"/>
        </w:rPr>
        <w:t xml:space="preserve"> </w:t>
      </w:r>
      <w:r>
        <w:t>объявления.</w:t>
      </w:r>
    </w:p>
    <w:p w:rsidR="002D4725" w:rsidRDefault="006F5087">
      <w:pPr>
        <w:pStyle w:val="a3"/>
        <w:spacing w:before="43" w:line="276" w:lineRule="auto"/>
        <w:ind w:left="821" w:right="895"/>
        <w:jc w:val="left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5"/>
        </w:rPr>
        <w:t xml:space="preserve"> </w:t>
      </w:r>
      <w:r>
        <w:t>чтение.</w:t>
      </w:r>
      <w:r>
        <w:rPr>
          <w:spacing w:val="-3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ознакомительного</w:t>
      </w:r>
      <w:r>
        <w:rPr>
          <w:spacing w:val="-3"/>
        </w:rPr>
        <w:t xml:space="preserve"> </w:t>
      </w:r>
      <w:r>
        <w:t>чтения,</w:t>
      </w:r>
      <w:r>
        <w:rPr>
          <w:spacing w:val="-3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применения.</w:t>
      </w:r>
    </w:p>
    <w:p w:rsidR="002D4725" w:rsidRDefault="002D4725">
      <w:pPr>
        <w:pStyle w:val="a3"/>
        <w:spacing w:before="5"/>
        <w:ind w:left="0"/>
        <w:jc w:val="left"/>
        <w:rPr>
          <w:sz w:val="27"/>
        </w:rPr>
      </w:pPr>
    </w:p>
    <w:p w:rsidR="002D4725" w:rsidRDefault="006F5087">
      <w:pPr>
        <w:pStyle w:val="2"/>
        <w:numPr>
          <w:ilvl w:val="0"/>
          <w:numId w:val="5"/>
        </w:numPr>
        <w:tabs>
          <w:tab w:val="left" w:pos="523"/>
        </w:tabs>
        <w:ind w:hanging="181"/>
      </w:pPr>
      <w:r>
        <w:t>КЛАСС</w:t>
      </w:r>
    </w:p>
    <w:p w:rsidR="002D4725" w:rsidRDefault="006F5087">
      <w:pPr>
        <w:spacing w:before="44"/>
        <w:ind w:left="222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русском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</w:t>
      </w:r>
    </w:p>
    <w:p w:rsidR="002D4725" w:rsidRDefault="002D4725">
      <w:pPr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8" w:lineRule="auto"/>
        <w:ind w:right="521" w:firstLine="599"/>
        <w:jc w:val="left"/>
      </w:pPr>
      <w:r>
        <w:lastRenderedPageBreak/>
        <w:t>Русский язык как язык межнационального общения. Различные методы 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-5"/>
        </w:rPr>
        <w:t xml:space="preserve"> </w:t>
      </w:r>
      <w:r>
        <w:t>наблюдение,</w:t>
      </w:r>
      <w:r>
        <w:rPr>
          <w:spacing w:val="-4"/>
        </w:rPr>
        <w:t xml:space="preserve"> </w:t>
      </w:r>
      <w:r>
        <w:t>анализ,</w:t>
      </w:r>
      <w:r>
        <w:rPr>
          <w:spacing w:val="-4"/>
        </w:rPr>
        <w:t xml:space="preserve"> </w:t>
      </w:r>
      <w:r>
        <w:t>лингвистический</w:t>
      </w:r>
      <w:r>
        <w:rPr>
          <w:spacing w:val="-4"/>
        </w:rPr>
        <w:t xml:space="preserve"> </w:t>
      </w:r>
      <w:r>
        <w:t>эксперимент,</w:t>
      </w:r>
      <w:r>
        <w:rPr>
          <w:spacing w:val="-4"/>
        </w:rPr>
        <w:t xml:space="preserve"> </w:t>
      </w:r>
      <w:r>
        <w:t>мини­исследование,</w:t>
      </w:r>
      <w:r>
        <w:rPr>
          <w:spacing w:val="-4"/>
        </w:rPr>
        <w:t xml:space="preserve"> </w:t>
      </w:r>
      <w:r>
        <w:t>проект.</w:t>
      </w:r>
    </w:p>
    <w:p w:rsidR="002D4725" w:rsidRDefault="006F5087">
      <w:pPr>
        <w:pStyle w:val="2"/>
        <w:spacing w:line="272" w:lineRule="exact"/>
        <w:ind w:left="821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графика</w:t>
      </w:r>
    </w:p>
    <w:p w:rsidR="002D4725" w:rsidRDefault="006F5087">
      <w:pPr>
        <w:pStyle w:val="a3"/>
        <w:spacing w:before="41" w:line="276" w:lineRule="auto"/>
        <w:ind w:right="531" w:firstLine="599"/>
        <w:jc w:val="left"/>
      </w:pPr>
      <w:r>
        <w:t>Характеристика, сравнение, классификация звуков вне слова и в слове по заданным</w:t>
      </w:r>
      <w:r>
        <w:rPr>
          <w:spacing w:val="-57"/>
        </w:rPr>
        <w:t xml:space="preserve"> </w:t>
      </w:r>
      <w:r>
        <w:t>параметрам.</w:t>
      </w:r>
      <w:r>
        <w:rPr>
          <w:spacing w:val="-1"/>
        </w:rPr>
        <w:t xml:space="preserve"> </w:t>
      </w:r>
      <w:r>
        <w:t>Звуко­буквенный</w:t>
      </w:r>
      <w:r>
        <w:rPr>
          <w:spacing w:val="-1"/>
        </w:rPr>
        <w:t xml:space="preserve"> </w:t>
      </w:r>
      <w:r>
        <w:t>разбор слова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отработанному алгоритму).</w:t>
      </w:r>
    </w:p>
    <w:p w:rsidR="002D4725" w:rsidRDefault="006F5087">
      <w:pPr>
        <w:pStyle w:val="2"/>
        <w:spacing w:before="1"/>
        <w:ind w:left="821"/>
      </w:pPr>
      <w:r>
        <w:t>Орфоэпия</w:t>
      </w:r>
      <w:r>
        <w:rPr>
          <w:color w:val="0092FF"/>
        </w:rPr>
        <w:t>[4]</w:t>
      </w:r>
    </w:p>
    <w:p w:rsidR="002D4725" w:rsidRDefault="006F5087">
      <w:pPr>
        <w:pStyle w:val="a3"/>
        <w:spacing w:before="41" w:line="276" w:lineRule="auto"/>
        <w:ind w:right="436" w:firstLine="599"/>
        <w:jc w:val="left"/>
      </w:pPr>
      <w:r>
        <w:t>Правильная интонация в процессе говорения и чтения. Нормы произношения звуков</w:t>
      </w:r>
      <w:r>
        <w:rPr>
          <w:spacing w:val="-57"/>
        </w:rPr>
        <w:t xml:space="preserve"> </w:t>
      </w:r>
      <w:r>
        <w:t>и сочетаний звуков; ударение в словах в соответствии с нормами 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ограниченном</w:t>
      </w:r>
      <w:r>
        <w:rPr>
          <w:spacing w:val="-2"/>
        </w:rPr>
        <w:t xml:space="preserve"> </w:t>
      </w:r>
      <w:r>
        <w:t>перечне</w:t>
      </w:r>
      <w:r>
        <w:rPr>
          <w:spacing w:val="-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отрабатываемом в</w:t>
      </w:r>
      <w:r>
        <w:rPr>
          <w:spacing w:val="-2"/>
        </w:rPr>
        <w:t xml:space="preserve"> </w:t>
      </w:r>
      <w:r>
        <w:t>учебнике).</w:t>
      </w:r>
    </w:p>
    <w:p w:rsidR="002D4725" w:rsidRDefault="006F5087">
      <w:pPr>
        <w:pStyle w:val="a3"/>
        <w:spacing w:before="1" w:line="276" w:lineRule="auto"/>
        <w:ind w:right="1548" w:firstLine="599"/>
        <w:jc w:val="left"/>
      </w:pPr>
      <w:r>
        <w:t>Использование орфоэпических словарей русского языка при определении</w:t>
      </w:r>
      <w:r>
        <w:rPr>
          <w:spacing w:val="-57"/>
        </w:rPr>
        <w:t xml:space="preserve"> </w:t>
      </w:r>
      <w:r>
        <w:t>правильного</w:t>
      </w:r>
      <w:r>
        <w:rPr>
          <w:spacing w:val="-4"/>
        </w:rPr>
        <w:t xml:space="preserve"> </w:t>
      </w:r>
      <w:r>
        <w:t>произношения слов.</w:t>
      </w:r>
    </w:p>
    <w:p w:rsidR="002D4725" w:rsidRDefault="006F5087">
      <w:pPr>
        <w:pStyle w:val="2"/>
        <w:spacing w:line="275" w:lineRule="exact"/>
        <w:ind w:left="821"/>
      </w:pPr>
      <w:r>
        <w:t>Лексика</w:t>
      </w:r>
    </w:p>
    <w:p w:rsidR="002D4725" w:rsidRDefault="006F5087">
      <w:pPr>
        <w:pStyle w:val="a3"/>
        <w:spacing w:before="41" w:line="278" w:lineRule="auto"/>
        <w:ind w:right="1450" w:firstLine="599"/>
        <w:jc w:val="left"/>
      </w:pPr>
      <w:r>
        <w:t>Повторение и продолжение работы: наблюдение за использованием в речи</w:t>
      </w:r>
      <w:r>
        <w:rPr>
          <w:spacing w:val="-57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антонимов,</w:t>
      </w:r>
      <w:r>
        <w:rPr>
          <w:spacing w:val="-3"/>
        </w:rPr>
        <w:t xml:space="preserve"> </w:t>
      </w:r>
      <w:r>
        <w:t>устаревших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случаи).</w:t>
      </w:r>
    </w:p>
    <w:p w:rsidR="002D4725" w:rsidRDefault="006F5087">
      <w:pPr>
        <w:pStyle w:val="a3"/>
        <w:spacing w:line="272" w:lineRule="exact"/>
        <w:ind w:left="821"/>
        <w:jc w:val="left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фразеологизмов</w:t>
      </w:r>
      <w:r>
        <w:rPr>
          <w:spacing w:val="-2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случаи).</w:t>
      </w:r>
    </w:p>
    <w:p w:rsidR="002D4725" w:rsidRDefault="006F5087">
      <w:pPr>
        <w:pStyle w:val="2"/>
        <w:spacing w:before="40"/>
        <w:ind w:left="821"/>
      </w:pPr>
      <w:r>
        <w:t>Состав</w:t>
      </w:r>
      <w:r>
        <w:rPr>
          <w:spacing w:val="-5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(морфемика)</w:t>
      </w:r>
    </w:p>
    <w:p w:rsidR="002D4725" w:rsidRDefault="006F5087">
      <w:pPr>
        <w:pStyle w:val="a3"/>
        <w:spacing w:before="41" w:line="278" w:lineRule="auto"/>
        <w:ind w:right="1556" w:firstLine="599"/>
        <w:jc w:val="left"/>
      </w:pPr>
      <w:r>
        <w:t>Состав изменяемых слов, выделение в словах с однозначно выделяемыми</w:t>
      </w:r>
      <w:r>
        <w:rPr>
          <w:spacing w:val="-57"/>
        </w:rPr>
        <w:t xml:space="preserve"> </w:t>
      </w:r>
      <w:r>
        <w:t>морфемами</w:t>
      </w:r>
      <w:r>
        <w:rPr>
          <w:spacing w:val="-2"/>
        </w:rPr>
        <w:t xml:space="preserve"> </w:t>
      </w:r>
      <w:r>
        <w:t>окончания,</w:t>
      </w:r>
      <w:r>
        <w:rPr>
          <w:spacing w:val="-2"/>
        </w:rPr>
        <w:t xml:space="preserve"> </w:t>
      </w:r>
      <w:r>
        <w:t>корня,</w:t>
      </w:r>
      <w:r>
        <w:rPr>
          <w:spacing w:val="-2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суффикса</w:t>
      </w:r>
      <w:r>
        <w:rPr>
          <w:spacing w:val="-3"/>
        </w:rPr>
        <w:t xml:space="preserve"> </w:t>
      </w:r>
      <w:r>
        <w:t>(повторение</w:t>
      </w:r>
      <w:r>
        <w:rPr>
          <w:spacing w:val="-3"/>
        </w:rPr>
        <w:t xml:space="preserve"> </w:t>
      </w:r>
      <w:r>
        <w:t>изученного).</w:t>
      </w:r>
    </w:p>
    <w:p w:rsidR="002D4725" w:rsidRDefault="006F5087">
      <w:pPr>
        <w:pStyle w:val="a3"/>
        <w:spacing w:line="272" w:lineRule="exact"/>
        <w:ind w:left="821"/>
        <w:jc w:val="left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:rsidR="002D4725" w:rsidRDefault="006F5087">
      <w:pPr>
        <w:pStyle w:val="a3"/>
        <w:spacing w:before="41"/>
        <w:ind w:left="821"/>
        <w:jc w:val="left"/>
      </w:pPr>
      <w:r>
        <w:t>Состав</w:t>
      </w:r>
      <w:r>
        <w:rPr>
          <w:spacing w:val="-4"/>
        </w:rPr>
        <w:t xml:space="preserve"> </w:t>
      </w:r>
      <w:r>
        <w:t>неизменяемых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(ознакомление).</w:t>
      </w:r>
    </w:p>
    <w:p w:rsidR="002D4725" w:rsidRDefault="006F5087">
      <w:pPr>
        <w:pStyle w:val="a3"/>
        <w:spacing w:before="41" w:line="278" w:lineRule="auto"/>
        <w:ind w:right="1932" w:firstLine="599"/>
        <w:jc w:val="left"/>
      </w:pPr>
      <w:r>
        <w:t>Значение наиболее употребляемых суффиксов изученных частей речи</w:t>
      </w:r>
      <w:r>
        <w:rPr>
          <w:spacing w:val="-57"/>
        </w:rPr>
        <w:t xml:space="preserve"> </w:t>
      </w:r>
      <w:r>
        <w:t>(ознакомление).</w:t>
      </w:r>
    </w:p>
    <w:p w:rsidR="002D4725" w:rsidRDefault="006F5087">
      <w:pPr>
        <w:pStyle w:val="2"/>
        <w:spacing w:line="272" w:lineRule="exact"/>
        <w:ind w:left="821"/>
      </w:pPr>
      <w:r>
        <w:t>Морфология</w:t>
      </w:r>
    </w:p>
    <w:p w:rsidR="002D4725" w:rsidRDefault="006F5087">
      <w:pPr>
        <w:pStyle w:val="a3"/>
        <w:spacing w:before="41"/>
        <w:ind w:left="821"/>
        <w:jc w:val="left"/>
      </w:pPr>
      <w:r>
        <w:t>Части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самостоятельные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служебные.</w:t>
      </w:r>
    </w:p>
    <w:p w:rsidR="002D4725" w:rsidRDefault="006F5087">
      <w:pPr>
        <w:pStyle w:val="a3"/>
        <w:spacing w:before="41" w:line="276" w:lineRule="auto"/>
        <w:ind w:right="559" w:firstLine="599"/>
        <w:jc w:val="left"/>
      </w:pPr>
      <w:r>
        <w:t>Имя существительное. Склонение имён существительных (кроме существительных</w:t>
      </w:r>
      <w:r>
        <w:rPr>
          <w:spacing w:val="-57"/>
        </w:rPr>
        <w:t xml:space="preserve"> </w:t>
      </w:r>
      <w:r>
        <w:t>на -мя, -ий, -ие, -ия; на -ья типа гостья, на ­ье типа ожерелье во множественном числе; а</w:t>
      </w:r>
      <w:r>
        <w:rPr>
          <w:spacing w:val="1"/>
        </w:rPr>
        <w:t xml:space="preserve"> </w:t>
      </w:r>
      <w:r>
        <w:t>также кроме собственных имён существительных на -ов, -ин, -ий); имена</w:t>
      </w:r>
      <w:r>
        <w:rPr>
          <w:spacing w:val="1"/>
        </w:rPr>
        <w:t xml:space="preserve"> </w:t>
      </w:r>
      <w:r>
        <w:t>существительные 1, 2, 3­го склонения (повторение изученного). Несклоняемые 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(ознакомление).</w:t>
      </w:r>
    </w:p>
    <w:p w:rsidR="002D4725" w:rsidRDefault="006F5087">
      <w:pPr>
        <w:pStyle w:val="a3"/>
        <w:spacing w:line="276" w:lineRule="auto"/>
        <w:ind w:right="628" w:firstLine="599"/>
        <w:jc w:val="left"/>
      </w:pPr>
      <w:r>
        <w:t>Имя прилагательное. Зависимость формы имени прилагательного от формы имени</w:t>
      </w:r>
      <w:r>
        <w:rPr>
          <w:spacing w:val="-57"/>
        </w:rPr>
        <w:t xml:space="preserve"> </w:t>
      </w:r>
      <w:r>
        <w:t>существительного (повторение). Склонение имён прилагательных во множественном</w:t>
      </w:r>
      <w:r>
        <w:rPr>
          <w:spacing w:val="1"/>
        </w:rPr>
        <w:t xml:space="preserve"> </w:t>
      </w:r>
      <w:r>
        <w:t>числе.</w:t>
      </w:r>
    </w:p>
    <w:p w:rsidR="002D4725" w:rsidRDefault="006F5087">
      <w:pPr>
        <w:pStyle w:val="a3"/>
        <w:spacing w:line="276" w:lineRule="auto"/>
        <w:ind w:right="541" w:firstLine="599"/>
        <w:jc w:val="left"/>
      </w:pPr>
      <w:r>
        <w:t>Местоимение. Личные местоимения (повторение). Личные местоимения 1­го и 3­го</w:t>
      </w:r>
      <w:r>
        <w:rPr>
          <w:spacing w:val="-57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числа;</w:t>
      </w:r>
      <w:r>
        <w:rPr>
          <w:spacing w:val="-1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местоимений.</w:t>
      </w:r>
    </w:p>
    <w:p w:rsidR="002D4725" w:rsidRDefault="006F5087">
      <w:pPr>
        <w:pStyle w:val="a3"/>
        <w:spacing w:before="2" w:line="276" w:lineRule="auto"/>
        <w:ind w:right="521" w:firstLine="599"/>
        <w:jc w:val="left"/>
      </w:pPr>
      <w:r>
        <w:t>Глагол. Изменение глаголов по лицам и числам в настоящем и будущем времени</w:t>
      </w:r>
      <w:r>
        <w:rPr>
          <w:spacing w:val="1"/>
        </w:rPr>
        <w:t xml:space="preserve"> </w:t>
      </w:r>
      <w:r>
        <w:t>(спряжение).</w:t>
      </w:r>
      <w:r>
        <w:rPr>
          <w:spacing w:val="-2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ІІ</w:t>
      </w:r>
      <w:r>
        <w:rPr>
          <w:spacing w:val="-6"/>
        </w:rPr>
        <w:t xml:space="preserve"> </w:t>
      </w:r>
      <w:r>
        <w:t>спряжение</w:t>
      </w:r>
      <w:r>
        <w:rPr>
          <w:spacing w:val="-3"/>
        </w:rPr>
        <w:t xml:space="preserve"> </w:t>
      </w:r>
      <w:r>
        <w:t>глаголов.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определения</w:t>
      </w:r>
      <w:r>
        <w:rPr>
          <w:spacing w:val="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и II</w:t>
      </w:r>
      <w:r>
        <w:rPr>
          <w:spacing w:val="-6"/>
        </w:rPr>
        <w:t xml:space="preserve"> </w:t>
      </w:r>
      <w:r>
        <w:t>спряжения</w:t>
      </w:r>
      <w:r>
        <w:rPr>
          <w:spacing w:val="-2"/>
        </w:rPr>
        <w:t xml:space="preserve"> </w:t>
      </w:r>
      <w:r>
        <w:t>глаголов.</w:t>
      </w:r>
    </w:p>
    <w:p w:rsidR="002D4725" w:rsidRDefault="006F5087">
      <w:pPr>
        <w:pStyle w:val="a3"/>
        <w:spacing w:line="276" w:lineRule="auto"/>
        <w:ind w:left="821" w:right="1513"/>
        <w:jc w:val="left"/>
      </w:pPr>
      <w:r>
        <w:t>Наречие (общее представление). Значение, вопросы, употребление в речи.</w:t>
      </w:r>
      <w:r>
        <w:rPr>
          <w:spacing w:val="-57"/>
        </w:rPr>
        <w:t xml:space="preserve"> </w:t>
      </w:r>
      <w:r>
        <w:t>Предлог.</w:t>
      </w:r>
      <w:r>
        <w:rPr>
          <w:spacing w:val="-1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от приставок</w:t>
      </w:r>
      <w:r>
        <w:rPr>
          <w:spacing w:val="-1"/>
        </w:rPr>
        <w:t xml:space="preserve"> </w:t>
      </w:r>
      <w:r>
        <w:t>(повторение).</w:t>
      </w:r>
    </w:p>
    <w:p w:rsidR="002D4725" w:rsidRDefault="006F5087">
      <w:pPr>
        <w:pStyle w:val="a3"/>
        <w:spacing w:line="276" w:lineRule="auto"/>
        <w:ind w:left="821" w:right="3161"/>
        <w:jc w:val="left"/>
      </w:pPr>
      <w:r>
        <w:t>Союз; союзы и, а, но в простых и сложных предложениях.</w:t>
      </w:r>
      <w:r>
        <w:rPr>
          <w:spacing w:val="-57"/>
        </w:rPr>
        <w:t xml:space="preserve"> </w:t>
      </w:r>
      <w:r>
        <w:t>Частица</w:t>
      </w:r>
      <w:r>
        <w:rPr>
          <w:spacing w:val="-2"/>
        </w:rPr>
        <w:t xml:space="preserve"> </w:t>
      </w:r>
      <w:r>
        <w:t>не, её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(повторение).</w:t>
      </w:r>
    </w:p>
    <w:p w:rsidR="002D4725" w:rsidRDefault="006F5087">
      <w:pPr>
        <w:pStyle w:val="2"/>
        <w:spacing w:line="275" w:lineRule="exact"/>
        <w:ind w:left="821"/>
      </w:pPr>
      <w:r>
        <w:t>Синтаксис</w:t>
      </w:r>
    </w:p>
    <w:p w:rsidR="002D4725" w:rsidRDefault="006F5087">
      <w:pPr>
        <w:pStyle w:val="a3"/>
        <w:spacing w:before="41" w:line="276" w:lineRule="auto"/>
        <w:ind w:right="452" w:firstLine="599"/>
        <w:jc w:val="left"/>
      </w:pPr>
      <w:r>
        <w:t>Слово, сочетание слов (словосочетание) и предложение, осознание их сходства и</w:t>
      </w:r>
      <w:r>
        <w:rPr>
          <w:spacing w:val="1"/>
        </w:rPr>
        <w:t xml:space="preserve"> </w:t>
      </w:r>
      <w:r>
        <w:t>различий; виды предложений по цели высказывания (повествовательные, вопросительные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побудительные);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окраске</w:t>
      </w:r>
      <w:r>
        <w:rPr>
          <w:spacing w:val="-3"/>
        </w:rPr>
        <w:t xml:space="preserve"> </w:t>
      </w:r>
      <w:r>
        <w:t>(восклицательные</w:t>
      </w:r>
      <w:r>
        <w:rPr>
          <w:spacing w:val="-3"/>
        </w:rPr>
        <w:t xml:space="preserve"> </w:t>
      </w:r>
      <w:r>
        <w:t>и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right="466"/>
        <w:jc w:val="left"/>
      </w:pPr>
      <w:r>
        <w:lastRenderedPageBreak/>
        <w:t>невосклицательные); связь между словами в словосочетании и предложении (при помощи</w:t>
      </w:r>
      <w:r>
        <w:rPr>
          <w:spacing w:val="-57"/>
        </w:rPr>
        <w:t xml:space="preserve"> </w:t>
      </w:r>
      <w:r>
        <w:t>смысловых вопросов); распространённые и нераспространённые предложения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:rsidR="002D4725" w:rsidRDefault="006F5087">
      <w:pPr>
        <w:pStyle w:val="a3"/>
        <w:spacing w:before="1" w:line="276" w:lineRule="auto"/>
        <w:ind w:right="755" w:firstLine="599"/>
        <w:jc w:val="left"/>
      </w:pPr>
      <w:r>
        <w:t>Предложения с однородными членами: без союзов, с союзами а, но, с одиночным</w:t>
      </w:r>
      <w:r>
        <w:rPr>
          <w:spacing w:val="-57"/>
        </w:rPr>
        <w:t xml:space="preserve"> </w:t>
      </w:r>
      <w:r>
        <w:t>союзом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Интонация</w:t>
      </w:r>
      <w:r>
        <w:rPr>
          <w:spacing w:val="-4"/>
        </w:rPr>
        <w:t xml:space="preserve"> </w:t>
      </w:r>
      <w:r>
        <w:t>перечисления 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членами.</w:t>
      </w:r>
    </w:p>
    <w:p w:rsidR="002D4725" w:rsidRDefault="006F5087">
      <w:pPr>
        <w:pStyle w:val="a3"/>
        <w:spacing w:before="2" w:line="276" w:lineRule="auto"/>
        <w:ind w:right="509" w:firstLine="599"/>
        <w:jc w:val="left"/>
      </w:pPr>
      <w:r>
        <w:t>Простое и сложное предложение (ознакомление). Сложные предложения:</w:t>
      </w:r>
      <w:r>
        <w:rPr>
          <w:spacing w:val="1"/>
        </w:rPr>
        <w:t xml:space="preserve"> </w:t>
      </w:r>
      <w:r>
        <w:t>сложносочинённые с союзами и, а, но; бессоюзные сложные предложения (без называния</w:t>
      </w:r>
      <w:r>
        <w:rPr>
          <w:spacing w:val="-58"/>
        </w:rPr>
        <w:t xml:space="preserve"> </w:t>
      </w:r>
      <w:r>
        <w:t>терминов).</w:t>
      </w:r>
    </w:p>
    <w:p w:rsidR="002D4725" w:rsidRDefault="006F5087">
      <w:pPr>
        <w:pStyle w:val="2"/>
        <w:spacing w:line="274" w:lineRule="exact"/>
        <w:ind w:left="821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2D4725" w:rsidRDefault="006F5087">
      <w:pPr>
        <w:pStyle w:val="a3"/>
        <w:spacing w:before="43" w:line="276" w:lineRule="auto"/>
        <w:ind w:right="640" w:firstLine="599"/>
        <w:jc w:val="left"/>
      </w:pPr>
      <w:r>
        <w:t>Повторение</w:t>
      </w:r>
      <w:r>
        <w:rPr>
          <w:spacing w:val="-5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правописания,</w:t>
      </w:r>
      <w:r>
        <w:rPr>
          <w:spacing w:val="-3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классах.</w:t>
      </w:r>
      <w:r>
        <w:rPr>
          <w:spacing w:val="-2"/>
        </w:rPr>
        <w:t xml:space="preserve"> </w:t>
      </w:r>
      <w:r>
        <w:t>Орфографическая</w:t>
      </w:r>
      <w:r>
        <w:rPr>
          <w:spacing w:val="-57"/>
        </w:rPr>
        <w:t xml:space="preserve"> </w:t>
      </w:r>
      <w:r>
        <w:t>зоркость как осознание места возможного возникновения орфографической ошибки;</w:t>
      </w:r>
      <w:r>
        <w:rPr>
          <w:spacing w:val="1"/>
        </w:rPr>
        <w:t xml:space="preserve"> </w:t>
      </w:r>
      <w:r>
        <w:t>различные способы решения орфографической задачи в зависимости от места</w:t>
      </w:r>
      <w:r>
        <w:rPr>
          <w:spacing w:val="1"/>
        </w:rPr>
        <w:t xml:space="preserve"> </w:t>
      </w:r>
      <w:r>
        <w:t>орфограммы в слове; контроль при проверке собственных и предложенных 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 применение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новом</w:t>
      </w:r>
      <w:r>
        <w:rPr>
          <w:spacing w:val="-2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:rsidR="002D4725" w:rsidRDefault="006F5087">
      <w:pPr>
        <w:pStyle w:val="a3"/>
        <w:spacing w:line="276" w:lineRule="auto"/>
        <w:ind w:right="574" w:firstLine="599"/>
        <w:jc w:val="left"/>
      </w:pPr>
      <w:r>
        <w:t>Использование орфографического словаря для определения (уточнения) написания</w:t>
      </w:r>
      <w:r>
        <w:rPr>
          <w:spacing w:val="-57"/>
        </w:rPr>
        <w:t xml:space="preserve"> </w:t>
      </w:r>
      <w:r>
        <w:t>слова.</w:t>
      </w:r>
    </w:p>
    <w:p w:rsidR="002D4725" w:rsidRDefault="006F5087">
      <w:pPr>
        <w:pStyle w:val="a3"/>
        <w:spacing w:line="275" w:lineRule="exact"/>
        <w:ind w:left="821"/>
        <w:jc w:val="left"/>
      </w:pP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2D4725" w:rsidRDefault="006F5087">
      <w:pPr>
        <w:pStyle w:val="a3"/>
        <w:spacing w:before="43" w:line="276" w:lineRule="auto"/>
        <w:ind w:right="642" w:firstLine="599"/>
        <w:jc w:val="left"/>
      </w:pPr>
      <w:r>
        <w:t>безударные падежные окончания имён существительных (кроме существительных</w:t>
      </w:r>
      <w:r>
        <w:rPr>
          <w:spacing w:val="-57"/>
        </w:rPr>
        <w:t xml:space="preserve"> </w:t>
      </w:r>
      <w:r>
        <w:t>на -мя, -ий, -ие, -ия, на -ья типа гостья, на ­ье типа ожерелье во множественном числе,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кроме</w:t>
      </w:r>
      <w:r>
        <w:rPr>
          <w:spacing w:val="-2"/>
        </w:rPr>
        <w:t xml:space="preserve"> </w:t>
      </w:r>
      <w:r>
        <w:t>собственных имён существительных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-ов,</w:t>
      </w:r>
      <w:r>
        <w:rPr>
          <w:spacing w:val="-1"/>
        </w:rPr>
        <w:t xml:space="preserve"> </w:t>
      </w:r>
      <w:r>
        <w:t>-ин, -ий);</w:t>
      </w:r>
    </w:p>
    <w:p w:rsidR="002D4725" w:rsidRDefault="006F5087">
      <w:pPr>
        <w:pStyle w:val="a3"/>
        <w:spacing w:line="274" w:lineRule="exact"/>
        <w:ind w:left="821"/>
        <w:jc w:val="left"/>
      </w:pPr>
      <w:r>
        <w:t>безударные</w:t>
      </w:r>
      <w:r>
        <w:rPr>
          <w:spacing w:val="-4"/>
        </w:rPr>
        <w:t xml:space="preserve"> </w:t>
      </w:r>
      <w:r>
        <w:t>падежные</w:t>
      </w:r>
      <w:r>
        <w:rPr>
          <w:spacing w:val="-4"/>
        </w:rPr>
        <w:t xml:space="preserve"> </w:t>
      </w:r>
      <w:r>
        <w:t>окончания</w:t>
      </w:r>
      <w:r>
        <w:rPr>
          <w:spacing w:val="-4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прилагательных;</w:t>
      </w:r>
    </w:p>
    <w:p w:rsidR="002D4725" w:rsidRDefault="006F5087">
      <w:pPr>
        <w:pStyle w:val="a3"/>
        <w:spacing w:before="43" w:line="276" w:lineRule="auto"/>
        <w:ind w:right="829" w:firstLine="599"/>
        <w:jc w:val="left"/>
      </w:pPr>
      <w:r>
        <w:t>мягкий знак после шипящих на конце глаголов в форме 2­го лица единственного</w:t>
      </w:r>
      <w:r>
        <w:rPr>
          <w:spacing w:val="-57"/>
        </w:rPr>
        <w:t xml:space="preserve"> </w:t>
      </w:r>
      <w:r>
        <w:t>числа;</w:t>
      </w:r>
    </w:p>
    <w:p w:rsidR="002D4725" w:rsidRDefault="006F5087">
      <w:pPr>
        <w:pStyle w:val="a3"/>
        <w:spacing w:line="276" w:lineRule="auto"/>
        <w:ind w:left="821" w:right="2503"/>
        <w:jc w:val="left"/>
      </w:pPr>
      <w:r>
        <w:t>наличие или отсутствие мягкого знака в глаголах на -ться и -тся;</w:t>
      </w:r>
      <w:r>
        <w:rPr>
          <w:spacing w:val="-57"/>
        </w:rPr>
        <w:t xml:space="preserve"> </w:t>
      </w:r>
      <w:r>
        <w:t>безударные</w:t>
      </w:r>
      <w:r>
        <w:rPr>
          <w:spacing w:val="-3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окончания глаголов;</w:t>
      </w:r>
    </w:p>
    <w:p w:rsidR="002D4725" w:rsidRDefault="006F5087">
      <w:pPr>
        <w:pStyle w:val="a3"/>
        <w:spacing w:line="278" w:lineRule="auto"/>
        <w:ind w:right="434" w:firstLine="599"/>
        <w:jc w:val="left"/>
      </w:pPr>
      <w:r>
        <w:t>знаки препинания в предложениях с однородными членами, соединёнными союзами</w:t>
      </w:r>
      <w:r>
        <w:rPr>
          <w:spacing w:val="-57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 но и без союзов.</w:t>
      </w:r>
    </w:p>
    <w:p w:rsidR="002D4725" w:rsidRDefault="006F5087">
      <w:pPr>
        <w:pStyle w:val="a3"/>
        <w:spacing w:line="276" w:lineRule="auto"/>
        <w:ind w:right="1723" w:firstLine="599"/>
        <w:jc w:val="left"/>
      </w:pPr>
      <w:r>
        <w:t>Знаки препинания в сложном предложении, состоящем из двух простых</w:t>
      </w:r>
      <w:r>
        <w:rPr>
          <w:spacing w:val="-57"/>
        </w:rPr>
        <w:t xml:space="preserve"> </w:t>
      </w:r>
      <w:r>
        <w:t>(наблюдение).</w:t>
      </w:r>
    </w:p>
    <w:p w:rsidR="002D4725" w:rsidRDefault="006F5087">
      <w:pPr>
        <w:pStyle w:val="a3"/>
        <w:spacing w:line="275" w:lineRule="exact"/>
        <w:ind w:left="821"/>
        <w:jc w:val="left"/>
      </w:pP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(наблюдение).</w:t>
      </w:r>
    </w:p>
    <w:p w:rsidR="002D4725" w:rsidRDefault="006F5087">
      <w:pPr>
        <w:pStyle w:val="2"/>
        <w:spacing w:before="37"/>
        <w:ind w:left="821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2D4725" w:rsidRDefault="006F5087">
      <w:pPr>
        <w:pStyle w:val="a3"/>
        <w:spacing w:before="41" w:line="276" w:lineRule="auto"/>
        <w:ind w:right="1114" w:firstLine="599"/>
        <w:jc w:val="left"/>
      </w:pPr>
      <w:r>
        <w:t>Повторение и продолжение работы, начатой в предыдущих классах: ситуации</w:t>
      </w:r>
      <w:r>
        <w:rPr>
          <w:spacing w:val="-57"/>
        </w:rPr>
        <w:t xml:space="preserve"> </w:t>
      </w:r>
      <w:r>
        <w:t>устного и письменного общения (письмо, поздравительная открытка, объявление и</w:t>
      </w:r>
      <w:r>
        <w:rPr>
          <w:spacing w:val="1"/>
        </w:rPr>
        <w:t xml:space="preserve"> </w:t>
      </w:r>
      <w:r>
        <w:t>другое);</w:t>
      </w:r>
      <w:r>
        <w:rPr>
          <w:spacing w:val="-3"/>
        </w:rPr>
        <w:t xml:space="preserve"> </w:t>
      </w:r>
      <w:r>
        <w:t>диалог;</w:t>
      </w:r>
      <w:r>
        <w:rPr>
          <w:spacing w:val="-3"/>
        </w:rPr>
        <w:t xml:space="preserve"> </w:t>
      </w:r>
      <w:r>
        <w:t>монолог;</w:t>
      </w:r>
      <w:r>
        <w:rPr>
          <w:spacing w:val="-2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заголовке.</w:t>
      </w:r>
    </w:p>
    <w:p w:rsidR="002D4725" w:rsidRDefault="006F5087">
      <w:pPr>
        <w:pStyle w:val="a3"/>
        <w:spacing w:before="2" w:line="276" w:lineRule="auto"/>
        <w:ind w:right="1757" w:firstLine="599"/>
        <w:jc w:val="left"/>
      </w:pPr>
      <w:r>
        <w:t>Корректирование текстов (заданных и собственных) с учётом точности,</w:t>
      </w:r>
      <w:r>
        <w:rPr>
          <w:spacing w:val="-57"/>
        </w:rPr>
        <w:t xml:space="preserve"> </w:t>
      </w:r>
      <w:r>
        <w:t>правильности,</w:t>
      </w:r>
      <w:r>
        <w:rPr>
          <w:spacing w:val="-1"/>
        </w:rPr>
        <w:t xml:space="preserve"> </w:t>
      </w:r>
      <w:r>
        <w:t>богатства</w:t>
      </w:r>
      <w:r>
        <w:rPr>
          <w:spacing w:val="-2"/>
        </w:rPr>
        <w:t xml:space="preserve"> </w:t>
      </w:r>
      <w:r>
        <w:t>и выразительности</w:t>
      </w:r>
      <w:r>
        <w:rPr>
          <w:spacing w:val="-1"/>
        </w:rPr>
        <w:t xml:space="preserve"> </w:t>
      </w:r>
      <w:r>
        <w:t>письменной речи.</w:t>
      </w:r>
    </w:p>
    <w:p w:rsidR="002D4725" w:rsidRDefault="006F5087">
      <w:pPr>
        <w:pStyle w:val="a3"/>
        <w:spacing w:line="276" w:lineRule="auto"/>
        <w:ind w:right="495" w:firstLine="599"/>
        <w:jc w:val="left"/>
      </w:pPr>
      <w:r>
        <w:t>Изложение (подробный устный и письменный пересказ текста; выборочный устный</w:t>
      </w:r>
      <w:r>
        <w:rPr>
          <w:spacing w:val="-57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текста).</w:t>
      </w:r>
    </w:p>
    <w:p w:rsidR="002D4725" w:rsidRDefault="006F5087">
      <w:pPr>
        <w:pStyle w:val="a3"/>
        <w:ind w:left="821"/>
        <w:jc w:val="left"/>
      </w:pPr>
      <w:r>
        <w:t>Сочинение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работы.</w:t>
      </w:r>
    </w:p>
    <w:p w:rsidR="002D4725" w:rsidRDefault="006F5087">
      <w:pPr>
        <w:pStyle w:val="a3"/>
        <w:spacing w:before="40"/>
        <w:ind w:left="821"/>
        <w:jc w:val="left"/>
      </w:pPr>
      <w:r>
        <w:t>Изучающее</w:t>
      </w:r>
      <w:r>
        <w:rPr>
          <w:spacing w:val="-3"/>
        </w:rPr>
        <w:t xml:space="preserve"> </w:t>
      </w:r>
      <w:r>
        <w:t>чтение.</w:t>
      </w:r>
      <w:r>
        <w:rPr>
          <w:spacing w:val="-2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явном</w:t>
      </w:r>
      <w:r>
        <w:rPr>
          <w:spacing w:val="-2"/>
        </w:rPr>
        <w:t xml:space="preserve"> </w:t>
      </w:r>
      <w:r>
        <w:t>виде.</w:t>
      </w:r>
    </w:p>
    <w:p w:rsidR="002D4725" w:rsidRDefault="006F5087">
      <w:pPr>
        <w:pStyle w:val="a3"/>
        <w:spacing w:before="41" w:line="276" w:lineRule="auto"/>
        <w:ind w:right="1078"/>
        <w:jc w:val="left"/>
      </w:pPr>
      <w:r>
        <w:t>Формулирование простых выводов на основе информации, содержащейся в тексте.</w:t>
      </w:r>
      <w:r>
        <w:rPr>
          <w:spacing w:val="1"/>
        </w:rPr>
        <w:t xml:space="preserve"> </w:t>
      </w:r>
      <w:r>
        <w:t>Интерпретация и обобщение содержащейся в тексте информации. Ознакомительное</w:t>
      </w:r>
      <w:r>
        <w:rPr>
          <w:spacing w:val="-58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поставленной задачей.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64"/>
        </w:numPr>
        <w:tabs>
          <w:tab w:val="left" w:pos="681"/>
        </w:tabs>
        <w:spacing w:before="69" w:line="276" w:lineRule="auto"/>
        <w:ind w:right="528" w:firstLine="0"/>
        <w:rPr>
          <w:color w:val="0000FF"/>
          <w:sz w:val="24"/>
        </w:rPr>
      </w:pPr>
      <w:r>
        <w:rPr>
          <w:sz w:val="24"/>
        </w:rPr>
        <w:lastRenderedPageBreak/>
        <w:t>В данной рабочей программе отражено только то содержание периода «Обучение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грамоте» из Федеральной рабочей программы «Русский язык», которое прописывается в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предмете «Русский язык», остальное содержание прописывается в рабочей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чтение».</w:t>
      </w:r>
    </w:p>
    <w:p w:rsidR="002D4725" w:rsidRDefault="006F5087" w:rsidP="00600EF9">
      <w:pPr>
        <w:pStyle w:val="a4"/>
        <w:numPr>
          <w:ilvl w:val="0"/>
          <w:numId w:val="64"/>
        </w:numPr>
        <w:tabs>
          <w:tab w:val="left" w:pos="681"/>
        </w:tabs>
        <w:spacing w:before="1" w:line="278" w:lineRule="auto"/>
        <w:ind w:right="1090" w:firstLine="0"/>
        <w:rPr>
          <w:color w:val="0092FF"/>
          <w:sz w:val="24"/>
        </w:rPr>
      </w:pPr>
      <w:r>
        <w:rPr>
          <w:sz w:val="24"/>
        </w:rPr>
        <w:t>Раздел «Графика» изучается параллельно с разделом «Чтение», поэтому на этот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предусмотрены</w:t>
      </w:r>
    </w:p>
    <w:p w:rsidR="002D4725" w:rsidRDefault="006F5087" w:rsidP="00600EF9">
      <w:pPr>
        <w:pStyle w:val="a4"/>
        <w:numPr>
          <w:ilvl w:val="0"/>
          <w:numId w:val="64"/>
        </w:numPr>
        <w:tabs>
          <w:tab w:val="left" w:pos="681"/>
        </w:tabs>
        <w:spacing w:line="276" w:lineRule="auto"/>
        <w:ind w:right="1396" w:firstLine="0"/>
        <w:rPr>
          <w:color w:val="0092FF"/>
          <w:sz w:val="24"/>
        </w:rPr>
      </w:pPr>
      <w:r>
        <w:rPr>
          <w:sz w:val="24"/>
        </w:rPr>
        <w:t>Раздел «Орфография и пунктуация» в период «Обучения грамоте» изучается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параллельно с разделом «Письмо», поэтому на этот раздел отдельные часы 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предусмотрены</w:t>
      </w:r>
    </w:p>
    <w:p w:rsidR="002D4725" w:rsidRDefault="006F5087" w:rsidP="00600EF9">
      <w:pPr>
        <w:pStyle w:val="a4"/>
        <w:numPr>
          <w:ilvl w:val="0"/>
          <w:numId w:val="64"/>
        </w:numPr>
        <w:tabs>
          <w:tab w:val="left" w:pos="681"/>
        </w:tabs>
        <w:spacing w:line="276" w:lineRule="auto"/>
        <w:ind w:right="960" w:firstLine="0"/>
        <w:rPr>
          <w:color w:val="0092FF"/>
          <w:sz w:val="24"/>
        </w:rPr>
      </w:pPr>
      <w:r>
        <w:rPr>
          <w:sz w:val="24"/>
        </w:rPr>
        <w:t>Программное содержание раздела «Орфоэпия» изучается во всех разделах курса,</w:t>
      </w:r>
      <w:r>
        <w:rPr>
          <w:spacing w:val="-58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этот 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часы не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предусмотрены</w:t>
      </w:r>
    </w:p>
    <w:p w:rsidR="002D4725" w:rsidRDefault="006F5087">
      <w:pPr>
        <w:pStyle w:val="2"/>
        <w:spacing w:line="275" w:lineRule="exact"/>
      </w:pPr>
      <w:r>
        <w:t>ПЛАНИРУЕМЫЕ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РЕЗУЛЬТАТЫ</w:t>
      </w:r>
    </w:p>
    <w:p w:rsidR="002D4725" w:rsidRDefault="006F5087">
      <w:pPr>
        <w:pStyle w:val="a3"/>
        <w:spacing w:before="37" w:line="276" w:lineRule="auto"/>
        <w:ind w:right="974"/>
        <w:jc w:val="left"/>
      </w:pPr>
      <w:r>
        <w:t>Изучение русского языка на уровне начального общего образования направлено на</w:t>
      </w:r>
      <w:r>
        <w:rPr>
          <w:spacing w:val="1"/>
        </w:rPr>
        <w:t xml:space="preserve"> </w:t>
      </w:r>
      <w:r>
        <w:t>достижение обучающимися личностных, метапредметных и предметных результатов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 предмета.</w:t>
      </w:r>
    </w:p>
    <w:p w:rsidR="002D4725" w:rsidRDefault="006F5087">
      <w:pPr>
        <w:pStyle w:val="2"/>
        <w:spacing w:before="1"/>
        <w:ind w:left="222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2D4725" w:rsidRDefault="006F5087">
      <w:pPr>
        <w:pStyle w:val="a3"/>
        <w:spacing w:before="40" w:line="278" w:lineRule="auto"/>
        <w:ind w:right="895"/>
        <w:jc w:val="left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2D4725" w:rsidRDefault="006F5087">
      <w:pPr>
        <w:pStyle w:val="2"/>
        <w:spacing w:line="272" w:lineRule="exact"/>
        <w:rPr>
          <w:b w:val="0"/>
        </w:rPr>
      </w:pPr>
      <w:r>
        <w:t>гражданско-патриотического</w:t>
      </w:r>
      <w:r>
        <w:rPr>
          <w:spacing w:val="-5"/>
        </w:rPr>
        <w:t xml:space="preserve"> </w:t>
      </w:r>
      <w:r>
        <w:t>воспитания</w:t>
      </w:r>
      <w:r>
        <w:rPr>
          <w:b w:val="0"/>
        </w:rPr>
        <w:t>: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43" w:line="271" w:lineRule="auto"/>
        <w:ind w:left="1181" w:right="469"/>
        <w:jc w:val="left"/>
        <w:rPr>
          <w:sz w:val="24"/>
        </w:rPr>
      </w:pPr>
      <w:r>
        <w:rPr>
          <w:sz w:val="24"/>
        </w:rPr>
        <w:t>становление ценностного отношения к своей Родине, в том числе через изучение</w:t>
      </w:r>
      <w:r>
        <w:rPr>
          <w:spacing w:val="-58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отражающего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историю 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культуру страны;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09" w:line="273" w:lineRule="auto"/>
        <w:ind w:left="1181" w:right="1070"/>
        <w:jc w:val="left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понимание роли русского языка как государственного языка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04" w:line="273" w:lineRule="auto"/>
        <w:ind w:left="1181" w:right="850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 и родного края, в том числе через обсуждение ситуаций при 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уроках русского языка;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04" w:line="273" w:lineRule="auto"/>
        <w:ind w:left="1181" w:right="628"/>
        <w:jc w:val="left"/>
        <w:rPr>
          <w:sz w:val="24"/>
        </w:rPr>
      </w:pPr>
      <w:r>
        <w:rPr>
          <w:sz w:val="24"/>
        </w:rPr>
        <w:t>проявление уважения к своему и другим народам, формируемое в том числе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из текстов,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1"/>
          <w:sz w:val="24"/>
        </w:rPr>
        <w:t xml:space="preserve"> </w:t>
      </w:r>
      <w:r>
        <w:rPr>
          <w:sz w:val="24"/>
        </w:rPr>
        <w:t>идёт 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 языка;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03" w:line="273" w:lineRule="auto"/>
        <w:ind w:left="1181" w:right="817"/>
        <w:jc w:val="left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 уважении и достоинстве человека, о нравственно­этических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нормах поведения и правилах межличностных отношений,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текстах, с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которыми идёт 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уроках русского языка;</w:t>
      </w:r>
    </w:p>
    <w:p w:rsidR="002D4725" w:rsidRDefault="006F5087">
      <w:pPr>
        <w:pStyle w:val="2"/>
        <w:spacing w:before="207"/>
        <w:rPr>
          <w:b w:val="0"/>
        </w:rPr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</w:t>
      </w:r>
      <w:r>
        <w:rPr>
          <w:b w:val="0"/>
        </w:rPr>
        <w:t>: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41" w:line="271" w:lineRule="auto"/>
        <w:ind w:left="1181" w:right="1235"/>
        <w:jc w:val="left"/>
        <w:rPr>
          <w:sz w:val="24"/>
        </w:rPr>
      </w:pPr>
      <w:r>
        <w:rPr>
          <w:sz w:val="24"/>
        </w:rPr>
        <w:t>признание индивидуальности каждого человека с опорой на собственный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и читательский опыт;</w:t>
      </w:r>
    </w:p>
    <w:p w:rsidR="002D4725" w:rsidRDefault="002D4725">
      <w:pPr>
        <w:spacing w:line="271" w:lineRule="auto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71" w:line="273" w:lineRule="auto"/>
        <w:ind w:left="1181" w:right="562"/>
        <w:jc w:val="left"/>
        <w:rPr>
          <w:sz w:val="24"/>
        </w:rPr>
      </w:pPr>
      <w:r>
        <w:rPr>
          <w:sz w:val="24"/>
        </w:rPr>
        <w:lastRenderedPageBreak/>
        <w:t>проявление сопереживания, уважения и доброжелательности,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адекватных языковых средств для выражения своего состояния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07" w:line="273" w:lineRule="auto"/>
        <w:ind w:left="1181" w:right="534"/>
        <w:jc w:val="left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морального вреда другим людям (в том числе связанного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языка);</w:t>
      </w:r>
    </w:p>
    <w:p w:rsidR="002D4725" w:rsidRDefault="006F5087">
      <w:pPr>
        <w:pStyle w:val="2"/>
        <w:spacing w:before="203"/>
        <w:rPr>
          <w:b w:val="0"/>
        </w:rPr>
      </w:pPr>
      <w:r>
        <w:t>эстетического</w:t>
      </w:r>
      <w:r>
        <w:rPr>
          <w:spacing w:val="-4"/>
        </w:rPr>
        <w:t xml:space="preserve"> </w:t>
      </w:r>
      <w:r>
        <w:t>воспитания</w:t>
      </w:r>
      <w:r>
        <w:rPr>
          <w:b w:val="0"/>
        </w:rPr>
        <w:t>: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43" w:line="273" w:lineRule="auto"/>
        <w:ind w:left="1181" w:right="739"/>
        <w:jc w:val="left"/>
        <w:rPr>
          <w:sz w:val="24"/>
        </w:rPr>
      </w:pPr>
      <w:r>
        <w:rPr>
          <w:sz w:val="24"/>
        </w:rPr>
        <w:t>уважительное отношение и интерес к художественной 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 к разным видам искусства, традициям и творчеству своего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 народов;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05" w:line="273" w:lineRule="auto"/>
        <w:ind w:left="1181" w:right="660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 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и самовыражения;</w:t>
      </w:r>
    </w:p>
    <w:p w:rsidR="002D4725" w:rsidRDefault="006F5087">
      <w:pPr>
        <w:pStyle w:val="2"/>
        <w:spacing w:before="200" w:line="278" w:lineRule="auto"/>
        <w:ind w:right="940"/>
        <w:rPr>
          <w:b w:val="0"/>
        </w:rPr>
      </w:pPr>
      <w:r>
        <w:t>физического воспитания, формирования культуры здоровья и эмоционального</w:t>
      </w:r>
      <w:r>
        <w:rPr>
          <w:spacing w:val="-58"/>
        </w:rPr>
        <w:t xml:space="preserve"> </w:t>
      </w:r>
      <w:r>
        <w:t>благополучия</w:t>
      </w:r>
      <w:r>
        <w:rPr>
          <w:b w:val="0"/>
        </w:rPr>
        <w:t>: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line="271" w:lineRule="auto"/>
        <w:ind w:left="1181" w:right="2063"/>
        <w:jc w:val="left"/>
        <w:rPr>
          <w:sz w:val="24"/>
        </w:rPr>
      </w:pPr>
      <w:r>
        <w:rPr>
          <w:sz w:val="24"/>
        </w:rPr>
        <w:t>соблюдение правил безопасного поиска в информационной среде</w:t>
      </w:r>
      <w:r>
        <w:rPr>
          <w:spacing w:val="-58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05" w:line="273" w:lineRule="auto"/>
        <w:ind w:left="1181" w:right="576"/>
        <w:jc w:val="left"/>
        <w:rPr>
          <w:sz w:val="24"/>
        </w:rPr>
      </w:pPr>
      <w:r>
        <w:rPr>
          <w:sz w:val="24"/>
        </w:rPr>
        <w:t>бережное отношение к физическому и психическому здоровью, проявляющееся</w:t>
      </w:r>
      <w:r>
        <w:rPr>
          <w:spacing w:val="-57"/>
          <w:sz w:val="24"/>
        </w:rPr>
        <w:t xml:space="preserve"> </w:t>
      </w:r>
      <w:r>
        <w:rPr>
          <w:sz w:val="24"/>
        </w:rPr>
        <w:t>в выборе приемлемых способов речевого самовыражения и соблюдении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 и 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2D4725" w:rsidRDefault="006F5087">
      <w:pPr>
        <w:pStyle w:val="2"/>
        <w:spacing w:before="203"/>
        <w:rPr>
          <w:b w:val="0"/>
        </w:rPr>
      </w:pPr>
      <w:r>
        <w:t>трудового</w:t>
      </w:r>
      <w:r>
        <w:rPr>
          <w:spacing w:val="-3"/>
        </w:rPr>
        <w:t xml:space="preserve"> </w:t>
      </w:r>
      <w:r>
        <w:t>воспитания</w:t>
      </w:r>
      <w:r>
        <w:rPr>
          <w:b w:val="0"/>
        </w:rPr>
        <w:t>: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43" w:line="273" w:lineRule="auto"/>
        <w:ind w:left="1181" w:right="425"/>
        <w:jc w:val="left"/>
        <w:rPr>
          <w:sz w:val="24"/>
        </w:rPr>
      </w:pPr>
      <w:r>
        <w:rPr>
          <w:sz w:val="24"/>
        </w:rPr>
        <w:t>осознание ценности труда в жизни человека и общества (в том числе 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 из текстов, с которыми идёт работа на уроках русского языка), интерес</w:t>
      </w:r>
      <w:r>
        <w:rPr>
          <w:spacing w:val="-57"/>
          <w:sz w:val="24"/>
        </w:rPr>
        <w:t xml:space="preserve"> </w:t>
      </w:r>
      <w:r>
        <w:rPr>
          <w:sz w:val="24"/>
        </w:rPr>
        <w:t>к различным профессиям, возникающий при обсуждении примеров из текстов, 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1"/>
          <w:sz w:val="24"/>
        </w:rPr>
        <w:t xml:space="preserve"> </w:t>
      </w:r>
      <w:r>
        <w:rPr>
          <w:sz w:val="24"/>
        </w:rPr>
        <w:t>идёт 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уроках русского языка;</w:t>
      </w:r>
    </w:p>
    <w:p w:rsidR="002D4725" w:rsidRDefault="006F5087">
      <w:pPr>
        <w:pStyle w:val="2"/>
        <w:spacing w:before="207"/>
        <w:rPr>
          <w:b w:val="0"/>
        </w:rPr>
      </w:pPr>
      <w:r>
        <w:t>экологического</w:t>
      </w:r>
      <w:r>
        <w:rPr>
          <w:spacing w:val="-4"/>
        </w:rPr>
        <w:t xml:space="preserve"> </w:t>
      </w:r>
      <w:r>
        <w:t>воспитания</w:t>
      </w:r>
      <w:r>
        <w:rPr>
          <w:b w:val="0"/>
        </w:rPr>
        <w:t>: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 формируемое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текстами;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42"/>
        <w:ind w:hanging="361"/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3"/>
          <w:sz w:val="24"/>
        </w:rPr>
        <w:t xml:space="preserve"> </w:t>
      </w:r>
      <w:r>
        <w:rPr>
          <w:sz w:val="24"/>
        </w:rPr>
        <w:t>вред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2D4725" w:rsidRDefault="006F5087">
      <w:pPr>
        <w:pStyle w:val="2"/>
        <w:spacing w:before="239"/>
        <w:rPr>
          <w:b w:val="0"/>
        </w:rPr>
      </w:pP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</w:t>
      </w:r>
      <w:r>
        <w:rPr>
          <w:b w:val="0"/>
        </w:rPr>
        <w:t>: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43" w:line="273" w:lineRule="auto"/>
        <w:ind w:left="1181" w:right="942"/>
        <w:jc w:val="left"/>
        <w:rPr>
          <w:sz w:val="24"/>
        </w:rPr>
      </w:pPr>
      <w:r>
        <w:rPr>
          <w:sz w:val="24"/>
        </w:rPr>
        <w:t>первоначальные представления о научной картине мира,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 представления о системе языка как одной из составляющих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 картины мира;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04" w:line="273" w:lineRule="auto"/>
        <w:ind w:left="1181" w:right="537"/>
        <w:jc w:val="left"/>
        <w:rPr>
          <w:sz w:val="24"/>
        </w:rPr>
      </w:pPr>
      <w:r>
        <w:rPr>
          <w:sz w:val="24"/>
        </w:rPr>
        <w:t>познавательные интересы, активность, инициативность, любознательность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 в познании, в том числе познавательный интерес к изучению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познании.</w:t>
      </w:r>
    </w:p>
    <w:p w:rsidR="002D4725" w:rsidRDefault="006F5087">
      <w:pPr>
        <w:pStyle w:val="2"/>
        <w:spacing w:before="202"/>
        <w:ind w:left="222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2D4725" w:rsidRDefault="006F5087">
      <w:pPr>
        <w:pStyle w:val="a3"/>
        <w:spacing w:before="42" w:line="278" w:lineRule="auto"/>
        <w:ind w:right="521"/>
        <w:jc w:val="left"/>
      </w:pPr>
      <w:r>
        <w:t>В результате изучения русского языка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действия,</w:t>
      </w:r>
    </w:p>
    <w:p w:rsidR="002D4725" w:rsidRDefault="002D4725">
      <w:pPr>
        <w:spacing w:line="278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8" w:lineRule="auto"/>
        <w:ind w:right="521"/>
        <w:jc w:val="left"/>
      </w:pPr>
      <w:r>
        <w:lastRenderedPageBreak/>
        <w:t>коммуникативные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действия,</w:t>
      </w:r>
      <w:r>
        <w:rPr>
          <w:spacing w:val="-5"/>
        </w:rPr>
        <w:t xml:space="preserve"> </w:t>
      </w:r>
      <w:r>
        <w:t>регулятивные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2D4725" w:rsidRDefault="006F5087">
      <w:pPr>
        <w:spacing w:line="276" w:lineRule="auto"/>
        <w:ind w:left="222" w:right="667" w:firstLine="599"/>
        <w:rPr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b/>
          <w:sz w:val="24"/>
        </w:rPr>
        <w:t>базовые логические действия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познавательных универсальных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 действий</w:t>
      </w:r>
      <w:r>
        <w:rPr>
          <w:sz w:val="24"/>
        </w:rPr>
        <w:t>: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line="273" w:lineRule="auto"/>
        <w:ind w:left="1181" w:right="676"/>
        <w:jc w:val="left"/>
        <w:rPr>
          <w:sz w:val="24"/>
        </w:rPr>
      </w:pPr>
      <w:r>
        <w:rPr>
          <w:sz w:val="24"/>
        </w:rPr>
        <w:t>сравнивать различные языковые единицы (звуки, слова, предложения, тексты),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 основания для сравнения языковых единиц (частеречная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 грамматический признак, лексическое значение и другое);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аналогии языковых единиц;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06"/>
        <w:ind w:hanging="361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(языковые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признаку;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41" w:line="271" w:lineRule="auto"/>
        <w:ind w:left="1181" w:right="426"/>
        <w:jc w:val="left"/>
        <w:rPr>
          <w:sz w:val="24"/>
        </w:rPr>
      </w:pPr>
      <w:r>
        <w:rPr>
          <w:sz w:val="24"/>
        </w:rPr>
        <w:t>определять существенный признак для классификации языковых единиц (звуков,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текстов);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классифицировать языковые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единицы;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09" w:line="273" w:lineRule="auto"/>
        <w:ind w:left="1181" w:right="441"/>
        <w:jc w:val="left"/>
        <w:rPr>
          <w:sz w:val="24"/>
        </w:rPr>
      </w:pPr>
      <w:r>
        <w:rPr>
          <w:sz w:val="24"/>
        </w:rPr>
        <w:t>находить в языковом материале закономерности и противоречия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учителем алгоритма наблюдения; анализировать 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при работе с языковыми единицами, самостоятельно выделять 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 анализе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 единиц;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06" w:line="273" w:lineRule="auto"/>
        <w:ind w:left="1181" w:right="510"/>
        <w:jc w:val="left"/>
        <w:rPr>
          <w:sz w:val="24"/>
        </w:rPr>
      </w:pPr>
      <w:r>
        <w:rPr>
          <w:sz w:val="24"/>
        </w:rPr>
        <w:t>выявлять недостаток информации для решения учебной и практической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предложенного алгоритма, формулировать запрос на дополнительную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05" w:line="273" w:lineRule="auto"/>
        <w:ind w:left="1181" w:right="1308"/>
        <w:jc w:val="left"/>
        <w:rPr>
          <w:sz w:val="24"/>
        </w:rPr>
      </w:pPr>
      <w:r>
        <w:rPr>
          <w:sz w:val="24"/>
        </w:rPr>
        <w:t>устанавливать причинно­следственные связи в ситуациях наблюдения за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 w:rsidR="002D4725" w:rsidRDefault="006F5087">
      <w:pPr>
        <w:spacing w:before="200" w:line="278" w:lineRule="auto"/>
        <w:ind w:left="222" w:right="889" w:firstLine="599"/>
        <w:rPr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b/>
          <w:sz w:val="24"/>
        </w:rPr>
        <w:t>базовые исследовательские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как часть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познавательных универсальных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учебных действий</w:t>
      </w:r>
      <w:r>
        <w:rPr>
          <w:sz w:val="24"/>
        </w:rPr>
        <w:t>: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line="271" w:lineRule="auto"/>
        <w:ind w:left="1181" w:right="935"/>
        <w:jc w:val="left"/>
        <w:rPr>
          <w:sz w:val="24"/>
        </w:rPr>
      </w:pPr>
      <w:r>
        <w:rPr>
          <w:sz w:val="24"/>
        </w:rPr>
        <w:t>с помощью учителя формулировать цель, планировать изменения языкового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ситуации;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06" w:line="271" w:lineRule="auto"/>
        <w:ind w:left="1181" w:right="1217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целесообразный</w:t>
      </w:r>
      <w:r>
        <w:rPr>
          <w:spacing w:val="-1"/>
          <w:sz w:val="24"/>
        </w:rPr>
        <w:t xml:space="preserve"> </w:t>
      </w:r>
      <w:r>
        <w:rPr>
          <w:sz w:val="24"/>
        </w:rPr>
        <w:t>(на 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09" w:line="271" w:lineRule="auto"/>
        <w:ind w:left="1181" w:right="872"/>
        <w:jc w:val="left"/>
        <w:rPr>
          <w:sz w:val="24"/>
        </w:rPr>
      </w:pPr>
      <w:r>
        <w:rPr>
          <w:sz w:val="24"/>
        </w:rPr>
        <w:t>проводить по предложенному плану несложное лингвистическое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мини­исследование,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плану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задание;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07" w:line="273" w:lineRule="auto"/>
        <w:ind w:left="1181" w:right="569"/>
        <w:jc w:val="left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проведённого наблюдения за языковым 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(классификации, сравнения, исследования); формулировать с помощью учителя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 языкового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07" w:line="273" w:lineRule="auto"/>
        <w:ind w:left="1181" w:right="948"/>
        <w:jc w:val="left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 ситуациях.</w:t>
      </w:r>
    </w:p>
    <w:p w:rsidR="002D4725" w:rsidRDefault="006F5087">
      <w:pPr>
        <w:pStyle w:val="a3"/>
        <w:spacing w:before="200"/>
        <w:ind w:left="428" w:right="1556"/>
        <w:jc w:val="center"/>
        <w:rPr>
          <w:b/>
        </w:rPr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rPr>
          <w:b/>
        </w:rPr>
        <w:t>работать</w:t>
      </w:r>
      <w:r>
        <w:rPr>
          <w:b/>
          <w:spacing w:val="-2"/>
        </w:rPr>
        <w:t xml:space="preserve"> </w:t>
      </w:r>
      <w:r>
        <w:rPr>
          <w:b/>
        </w:rPr>
        <w:t>с</w:t>
      </w:r>
    </w:p>
    <w:p w:rsidR="002D4725" w:rsidRDefault="006F5087">
      <w:pPr>
        <w:pStyle w:val="2"/>
        <w:spacing w:before="41"/>
        <w:ind w:left="152" w:right="1341"/>
        <w:jc w:val="center"/>
        <w:rPr>
          <w:b w:val="0"/>
        </w:rPr>
      </w:pP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b w:val="0"/>
        </w:rPr>
        <w:t>:</w:t>
      </w:r>
    </w:p>
    <w:p w:rsidR="002D4725" w:rsidRDefault="002D4725">
      <w:pPr>
        <w:jc w:val="center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71" w:line="273" w:lineRule="auto"/>
        <w:ind w:left="1181" w:right="958"/>
        <w:jc w:val="left"/>
        <w:rPr>
          <w:sz w:val="24"/>
        </w:rPr>
      </w:pPr>
      <w:r>
        <w:rPr>
          <w:sz w:val="24"/>
        </w:rPr>
        <w:lastRenderedPageBreak/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-6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 для уточнения;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03" w:line="273" w:lineRule="auto"/>
        <w:ind w:left="1181" w:right="1494"/>
        <w:jc w:val="left"/>
        <w:rPr>
          <w:sz w:val="24"/>
        </w:rPr>
      </w:pP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явном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источнике: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справочниках;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2"/>
        </w:tabs>
        <w:spacing w:before="202" w:line="273" w:lineRule="auto"/>
        <w:ind w:left="1181" w:right="413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 предложенного учителем способа её проверки (обращаясь к словарям,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учебнику);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07" w:line="276" w:lineRule="auto"/>
        <w:ind w:left="1181" w:right="711"/>
        <w:jc w:val="left"/>
        <w:rPr>
          <w:sz w:val="24"/>
        </w:rPr>
      </w:pPr>
      <w:r>
        <w:rPr>
          <w:sz w:val="24"/>
        </w:rPr>
        <w:t>соблюдать с помощью взрослых (педагогических работников, 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 представителей) правила информационной безопасности при поиске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 в информационно-телекоммуникационной сети 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(информации о написании и произношении слова, о значении слова, 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 о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синонимах слова);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195" w:line="273" w:lineRule="auto"/>
        <w:ind w:left="1181" w:right="1585"/>
        <w:jc w:val="left"/>
        <w:rPr>
          <w:sz w:val="24"/>
        </w:rPr>
      </w:pPr>
      <w:r>
        <w:rPr>
          <w:sz w:val="24"/>
        </w:rPr>
        <w:t>анализировать и создавать текстовую, видео­, графическую, звуковую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02" w:line="273" w:lineRule="auto"/>
        <w:ind w:left="1181" w:right="436"/>
        <w:jc w:val="left"/>
        <w:rPr>
          <w:sz w:val="24"/>
        </w:rPr>
      </w:pPr>
      <w:r>
        <w:rPr>
          <w:sz w:val="24"/>
        </w:rPr>
        <w:t>понимать лингвистическую информацию, зафиксированную в виде таблиц, схем;</w:t>
      </w:r>
      <w:r>
        <w:rPr>
          <w:spacing w:val="-58"/>
          <w:sz w:val="24"/>
        </w:rPr>
        <w:t xml:space="preserve"> </w:t>
      </w:r>
      <w:r>
        <w:rPr>
          <w:sz w:val="24"/>
        </w:rPr>
        <w:t>самостоятельно создавать схемы, таблицы для представления лингвистической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2D4725" w:rsidRDefault="006F5087">
      <w:pPr>
        <w:spacing w:before="205" w:line="276" w:lineRule="auto"/>
        <w:ind w:left="222" w:right="1004" w:firstLine="599"/>
        <w:rPr>
          <w:sz w:val="24"/>
        </w:rPr>
      </w:pPr>
      <w:r>
        <w:rPr>
          <w:sz w:val="24"/>
        </w:rPr>
        <w:t xml:space="preserve">У обучающегося будут сформированы следующие умения </w:t>
      </w:r>
      <w:r>
        <w:rPr>
          <w:b/>
          <w:sz w:val="24"/>
        </w:rPr>
        <w:t>общения как часть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коммуникативных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универсальных учебных действий</w:t>
      </w:r>
      <w:r>
        <w:rPr>
          <w:sz w:val="24"/>
        </w:rPr>
        <w:t>: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1" w:line="273" w:lineRule="auto"/>
        <w:ind w:left="1181" w:right="784"/>
        <w:jc w:val="left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 условиями общения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знакомой среде;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03" w:line="273" w:lineRule="auto"/>
        <w:ind w:left="1181" w:right="603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диалоги и дискуссии;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02"/>
        <w:ind w:hanging="361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41"/>
        <w:ind w:hanging="361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42"/>
        <w:ind w:hanging="36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2"/>
        </w:tabs>
        <w:spacing w:before="239" w:line="273" w:lineRule="auto"/>
        <w:ind w:left="1181" w:right="537"/>
        <w:rPr>
          <w:sz w:val="24"/>
        </w:rPr>
      </w:pPr>
      <w:r>
        <w:rPr>
          <w:sz w:val="24"/>
        </w:rPr>
        <w:t>создавать устные и письменные тексты (описание, рассуждение, повествование)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ситуацией;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02" w:line="273" w:lineRule="auto"/>
        <w:ind w:left="1181" w:right="563"/>
        <w:jc w:val="left"/>
        <w:rPr>
          <w:sz w:val="24"/>
        </w:rPr>
      </w:pPr>
      <w:r>
        <w:rPr>
          <w:sz w:val="24"/>
        </w:rPr>
        <w:t>готовить небольшие публичные выступления о результатах парной и групповой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 о результатах наблюдения, выполненного мини­исследования,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07" w:line="271" w:lineRule="auto"/>
        <w:ind w:left="1181" w:right="1380"/>
        <w:jc w:val="left"/>
        <w:rPr>
          <w:sz w:val="24"/>
        </w:rPr>
      </w:pPr>
      <w:r>
        <w:rPr>
          <w:sz w:val="24"/>
        </w:rPr>
        <w:t>подбирать иллюстративный материал (рисунки, фото, плакаты) к тексту</w:t>
      </w:r>
      <w:r>
        <w:rPr>
          <w:spacing w:val="-58"/>
          <w:sz w:val="24"/>
        </w:rPr>
        <w:t xml:space="preserve"> </w:t>
      </w:r>
      <w:r>
        <w:rPr>
          <w:sz w:val="24"/>
        </w:rPr>
        <w:t>выступления.</w:t>
      </w:r>
    </w:p>
    <w:p w:rsidR="002D4725" w:rsidRDefault="006F5087">
      <w:pPr>
        <w:spacing w:before="206" w:line="276" w:lineRule="auto"/>
        <w:ind w:left="222" w:right="726" w:firstLine="599"/>
        <w:rPr>
          <w:sz w:val="24"/>
        </w:rPr>
      </w:pPr>
      <w:r>
        <w:rPr>
          <w:sz w:val="24"/>
        </w:rPr>
        <w:t xml:space="preserve">У обучающегося будут сформированы следующие умения </w:t>
      </w:r>
      <w:r>
        <w:rPr>
          <w:b/>
          <w:sz w:val="24"/>
        </w:rPr>
        <w:t>самоорганизации как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регулятивных универсальных учебных действий</w:t>
      </w:r>
      <w:r>
        <w:rPr>
          <w:sz w:val="24"/>
        </w:rPr>
        <w:t>:</w:t>
      </w:r>
    </w:p>
    <w:p w:rsidR="002D4725" w:rsidRDefault="002D4725">
      <w:pPr>
        <w:spacing w:line="276" w:lineRule="auto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71"/>
        <w:ind w:hanging="361"/>
        <w:jc w:val="left"/>
        <w:rPr>
          <w:sz w:val="24"/>
        </w:rPr>
      </w:pPr>
      <w:r>
        <w:rPr>
          <w:sz w:val="24"/>
        </w:rPr>
        <w:lastRenderedPageBreak/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42"/>
        <w:ind w:hanging="361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2D4725" w:rsidRDefault="006F5087">
      <w:pPr>
        <w:spacing w:before="239" w:line="276" w:lineRule="auto"/>
        <w:ind w:left="222" w:right="406" w:firstLine="599"/>
        <w:rPr>
          <w:sz w:val="24"/>
        </w:rPr>
      </w:pPr>
      <w:r>
        <w:rPr>
          <w:sz w:val="24"/>
        </w:rPr>
        <w:t xml:space="preserve">У обучающегося будут сформированы следующие умения </w:t>
      </w:r>
      <w:r>
        <w:rPr>
          <w:b/>
          <w:sz w:val="24"/>
        </w:rPr>
        <w:t>самоконтроля как части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регулятивных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универсальных учебных действий</w:t>
      </w:r>
      <w:r>
        <w:rPr>
          <w:sz w:val="24"/>
        </w:rPr>
        <w:t>: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3"/>
          <w:sz w:val="24"/>
        </w:rPr>
        <w:t xml:space="preserve"> </w:t>
      </w:r>
      <w:r>
        <w:rPr>
          <w:sz w:val="24"/>
        </w:rPr>
        <w:t>(неудач)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41" w:line="273" w:lineRule="auto"/>
        <w:ind w:left="1181" w:right="1884"/>
        <w:jc w:val="left"/>
        <w:rPr>
          <w:sz w:val="24"/>
        </w:rPr>
      </w:pPr>
      <w:r>
        <w:rPr>
          <w:sz w:val="24"/>
        </w:rPr>
        <w:t>корректировать свои учебные действия для преодоления речевых и</w:t>
      </w:r>
      <w:r>
        <w:rPr>
          <w:spacing w:val="-58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02" w:line="273" w:lineRule="auto"/>
        <w:ind w:left="1181" w:right="1483"/>
        <w:jc w:val="left"/>
        <w:rPr>
          <w:sz w:val="24"/>
        </w:rPr>
      </w:pPr>
      <w:r>
        <w:rPr>
          <w:sz w:val="24"/>
        </w:rPr>
        <w:t>соотносить результат деятельности с поставленной учебной задачей по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выделению,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характеристике,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03" w:line="273" w:lineRule="auto"/>
        <w:ind w:left="1181" w:right="786"/>
        <w:jc w:val="left"/>
        <w:rPr>
          <w:sz w:val="24"/>
        </w:rPr>
      </w:pPr>
      <w:r>
        <w:rPr>
          <w:sz w:val="24"/>
        </w:rPr>
        <w:t>находить ошибку, допущенную при работе с языковым материалом, находить</w:t>
      </w:r>
      <w:r>
        <w:rPr>
          <w:spacing w:val="-58"/>
          <w:sz w:val="24"/>
        </w:rPr>
        <w:t xml:space="preserve"> </w:t>
      </w:r>
      <w:r>
        <w:rPr>
          <w:sz w:val="24"/>
        </w:rPr>
        <w:t>орфографическую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 пунктуационную ошибку;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02" w:line="273" w:lineRule="auto"/>
        <w:ind w:left="1181" w:right="1006"/>
        <w:jc w:val="left"/>
        <w:rPr>
          <w:sz w:val="24"/>
        </w:rPr>
      </w:pPr>
      <w:r>
        <w:rPr>
          <w:sz w:val="24"/>
        </w:rPr>
        <w:t>сравнивать результаты своей деятельности и деятельности одноклассников,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предложенным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критериям.</w:t>
      </w:r>
    </w:p>
    <w:p w:rsidR="002D4725" w:rsidRDefault="006F5087">
      <w:pPr>
        <w:spacing w:before="200" w:line="276" w:lineRule="auto"/>
        <w:ind w:left="222" w:right="1836" w:firstLine="599"/>
        <w:rPr>
          <w:b/>
          <w:sz w:val="24"/>
        </w:rPr>
      </w:pPr>
      <w:r>
        <w:rPr>
          <w:sz w:val="24"/>
        </w:rPr>
        <w:t xml:space="preserve">У обучающегося будут сформированы следующие умения </w:t>
      </w:r>
      <w:r>
        <w:rPr>
          <w:b/>
          <w:sz w:val="24"/>
        </w:rPr>
        <w:t>совместной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деятельности: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4" w:line="273" w:lineRule="auto"/>
        <w:ind w:left="1181" w:right="415"/>
        <w:jc w:val="left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коллективных задачах) в стандартной (типовой) ситуации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учителем формата планирования, распределения промежуточных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сроков;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07" w:line="273" w:lineRule="auto"/>
        <w:ind w:left="1181" w:right="462"/>
        <w:jc w:val="left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 распределять роли, договариваться, обсуждать процесс и результат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04" w:line="273" w:lineRule="auto"/>
        <w:ind w:left="1181" w:right="1515"/>
        <w:jc w:val="left"/>
        <w:rPr>
          <w:sz w:val="24"/>
        </w:rPr>
      </w:pPr>
      <w:r>
        <w:rPr>
          <w:sz w:val="24"/>
        </w:rPr>
        <w:t>проявлять готовность руководить, выполнять поручения, подчиняться,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02"/>
        <w:ind w:hanging="361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42"/>
        <w:ind w:hanging="36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41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образцы.</w:t>
      </w:r>
    </w:p>
    <w:p w:rsidR="002D4725" w:rsidRDefault="006F5087">
      <w:pPr>
        <w:pStyle w:val="2"/>
        <w:spacing w:before="202" w:line="630" w:lineRule="atLeast"/>
        <w:ind w:right="6104"/>
      </w:pPr>
      <w:r>
        <w:t>ПРЕДМЕТНЫЕ РЕЗУЛЬТАТЫ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2D4725" w:rsidRDefault="006F5087">
      <w:pPr>
        <w:pStyle w:val="a3"/>
        <w:spacing w:before="47"/>
        <w:ind w:left="342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-2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41"/>
        <w:ind w:hanging="361"/>
        <w:jc w:val="left"/>
        <w:rPr>
          <w:sz w:val="24"/>
        </w:rPr>
      </w:pPr>
      <w:r>
        <w:rPr>
          <w:sz w:val="24"/>
        </w:rPr>
        <w:t>вычленять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2D4725" w:rsidRDefault="002D4725">
      <w:pPr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71" w:line="273" w:lineRule="auto"/>
        <w:ind w:left="1181" w:right="514"/>
        <w:jc w:val="left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звук</w:t>
      </w:r>
      <w:r>
        <w:rPr>
          <w:spacing w:val="-2"/>
          <w:sz w:val="24"/>
        </w:rPr>
        <w:t xml:space="preserve"> </w:t>
      </w:r>
      <w:r>
        <w:rPr>
          <w:sz w:val="24"/>
        </w:rPr>
        <w:t>[й’]</w:t>
      </w:r>
      <w:r>
        <w:rPr>
          <w:spacing w:val="-2"/>
          <w:sz w:val="24"/>
        </w:rPr>
        <w:t xml:space="preserve"> </w:t>
      </w:r>
      <w:r>
        <w:rPr>
          <w:sz w:val="24"/>
        </w:rPr>
        <w:t>и гласный звук [и]);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03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ударные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звуки;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41" w:line="273" w:lineRule="auto"/>
        <w:ind w:left="1181" w:right="78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звуки:</w:t>
      </w:r>
      <w:r>
        <w:rPr>
          <w:spacing w:val="-2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твёрдые,</w:t>
      </w:r>
      <w:r>
        <w:rPr>
          <w:spacing w:val="-2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2"/>
          <w:sz w:val="24"/>
        </w:rPr>
        <w:t xml:space="preserve"> </w:t>
      </w:r>
      <w:r>
        <w:rPr>
          <w:sz w:val="24"/>
        </w:rPr>
        <w:t>(вне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слове);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02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«звук»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«буква»;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41" w:line="271" w:lineRule="auto"/>
        <w:ind w:left="1181" w:right="71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слове;</w:t>
      </w:r>
      <w:r>
        <w:rPr>
          <w:spacing w:val="-2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слоги</w:t>
      </w:r>
      <w:r>
        <w:rPr>
          <w:spacing w:val="-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случаи: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без стечения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согласных);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определять 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</w:t>
      </w:r>
      <w:r>
        <w:rPr>
          <w:spacing w:val="-2"/>
          <w:sz w:val="24"/>
        </w:rPr>
        <w:t xml:space="preserve"> </w:t>
      </w:r>
      <w:r>
        <w:rPr>
          <w:sz w:val="24"/>
        </w:rPr>
        <w:t>ударный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слог;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09" w:line="271" w:lineRule="auto"/>
        <w:ind w:left="1181" w:right="588"/>
        <w:jc w:val="left"/>
        <w:rPr>
          <w:sz w:val="24"/>
        </w:rPr>
      </w:pPr>
      <w:r>
        <w:rPr>
          <w:sz w:val="24"/>
        </w:rPr>
        <w:t>обозначать на письме мягкость согласных звуков буквами е, ё, ю, я и буквой ь 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08" w:line="273" w:lineRule="auto"/>
        <w:ind w:left="1181" w:right="1029"/>
        <w:jc w:val="left"/>
        <w:rPr>
          <w:sz w:val="24"/>
        </w:rPr>
      </w:pPr>
      <w:r>
        <w:rPr>
          <w:sz w:val="24"/>
        </w:rPr>
        <w:t>правильно называть буквы русского алфавита; использовать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 букв русского алфавита для упорядочения небольшого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04" w:line="273" w:lineRule="auto"/>
        <w:ind w:left="1181" w:right="1430"/>
        <w:jc w:val="left"/>
        <w:rPr>
          <w:sz w:val="24"/>
        </w:rPr>
      </w:pPr>
      <w:r>
        <w:rPr>
          <w:sz w:val="24"/>
        </w:rPr>
        <w:t>писать аккуратным разборчивым почерком без искажений прописные и</w:t>
      </w:r>
      <w:r>
        <w:rPr>
          <w:spacing w:val="-58"/>
          <w:sz w:val="24"/>
        </w:rPr>
        <w:t xml:space="preserve"> </w:t>
      </w:r>
      <w:r>
        <w:rPr>
          <w:sz w:val="24"/>
        </w:rPr>
        <w:t>строчные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буквы, соединения букв,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02" w:line="276" w:lineRule="auto"/>
        <w:ind w:left="1181" w:right="501"/>
        <w:jc w:val="left"/>
        <w:rPr>
          <w:sz w:val="24"/>
        </w:rPr>
      </w:pPr>
      <w:r>
        <w:rPr>
          <w:sz w:val="24"/>
        </w:rPr>
        <w:t>применять изученные правила правописания: раздельное написание слов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предложении; знаки препинания в конце предложения: точка, вопросительный 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восклицательный знаки; прописная буква в начале предложения и в именах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(имена и фамилии людей, клички животных); перенос слов 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слогам (простые случаи: слова из слогов типа «согласный + гласный»); 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 шипящих в сочетаниях жи, ши (в положении под ударением), ча, ща, чу,</w:t>
      </w:r>
      <w:r>
        <w:rPr>
          <w:spacing w:val="1"/>
          <w:sz w:val="24"/>
        </w:rPr>
        <w:t xml:space="preserve"> </w:t>
      </w:r>
      <w:r>
        <w:rPr>
          <w:sz w:val="24"/>
        </w:rPr>
        <w:t>щу; непроверяемые гласные и согласные (перечень слов в 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учебника);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199" w:line="271" w:lineRule="auto"/>
        <w:ind w:left="1181" w:right="740"/>
        <w:jc w:val="left"/>
        <w:rPr>
          <w:sz w:val="24"/>
        </w:rPr>
      </w:pPr>
      <w:r>
        <w:rPr>
          <w:sz w:val="24"/>
        </w:rPr>
        <w:t>правильно списывать (без пропусков и искажений букв) слова и предложения,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25 слов;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2"/>
        </w:tabs>
        <w:spacing w:before="208" w:line="273" w:lineRule="auto"/>
        <w:ind w:left="1181" w:right="459"/>
        <w:rPr>
          <w:sz w:val="24"/>
        </w:rPr>
      </w:pPr>
      <w:r>
        <w:rPr>
          <w:sz w:val="24"/>
        </w:rPr>
        <w:t>писать под диктовку (без пропусков и искажений букв) слова, предложения из 3-</w:t>
      </w:r>
      <w:r>
        <w:rPr>
          <w:spacing w:val="-57"/>
          <w:sz w:val="24"/>
        </w:rPr>
        <w:t xml:space="preserve"> </w:t>
      </w:r>
      <w:r>
        <w:rPr>
          <w:sz w:val="24"/>
        </w:rPr>
        <w:t>5 слов, тексты объёмом не более 20 слов, правописание которых не расходится с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произношением;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04"/>
        <w:ind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2"/>
          <w:sz w:val="24"/>
        </w:rPr>
        <w:t xml:space="preserve"> </w:t>
      </w:r>
      <w:r>
        <w:rPr>
          <w:sz w:val="24"/>
        </w:rPr>
        <w:t>описки;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42"/>
        <w:ind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прослушанный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38" w:line="273" w:lineRule="auto"/>
        <w:ind w:left="1181" w:right="645"/>
        <w:jc w:val="left"/>
        <w:rPr>
          <w:sz w:val="24"/>
        </w:rPr>
      </w:pPr>
      <w:r>
        <w:rPr>
          <w:sz w:val="24"/>
        </w:rPr>
        <w:t>читать вслух и про себя (с пониманием) короткие тексты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пауз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знаками</w:t>
      </w:r>
      <w:r>
        <w:rPr>
          <w:spacing w:val="-4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03"/>
        <w:ind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-2"/>
          <w:sz w:val="24"/>
        </w:rPr>
        <w:t xml:space="preserve"> </w:t>
      </w:r>
      <w:r>
        <w:rPr>
          <w:sz w:val="24"/>
        </w:rPr>
        <w:t>уточнения;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41"/>
        <w:ind w:hanging="36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2D4725" w:rsidRDefault="002D4725">
      <w:pPr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71" w:line="273" w:lineRule="auto"/>
        <w:ind w:left="1181" w:right="510"/>
        <w:jc w:val="left"/>
        <w:rPr>
          <w:sz w:val="24"/>
        </w:rPr>
      </w:pPr>
      <w:r>
        <w:rPr>
          <w:sz w:val="24"/>
        </w:rPr>
        <w:lastRenderedPageBreak/>
        <w:t>устно составлять текст из 3-5 предложений по сюжетным картинкам и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наблюдений;</w:t>
      </w:r>
    </w:p>
    <w:p w:rsidR="002D4725" w:rsidRDefault="006F5087" w:rsidP="00600EF9">
      <w:pPr>
        <w:pStyle w:val="a4"/>
        <w:numPr>
          <w:ilvl w:val="1"/>
          <w:numId w:val="64"/>
        </w:numPr>
        <w:tabs>
          <w:tab w:val="left" w:pos="1181"/>
          <w:tab w:val="left" w:pos="1182"/>
        </w:tabs>
        <w:spacing w:before="203"/>
        <w:ind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:rsidR="002D4725" w:rsidRDefault="002D4725">
      <w:pPr>
        <w:pStyle w:val="a3"/>
        <w:ind w:left="0"/>
        <w:jc w:val="left"/>
        <w:rPr>
          <w:sz w:val="28"/>
        </w:rPr>
      </w:pPr>
    </w:p>
    <w:p w:rsidR="002D4725" w:rsidRDefault="006F5087" w:rsidP="00600EF9">
      <w:pPr>
        <w:pStyle w:val="2"/>
        <w:numPr>
          <w:ilvl w:val="0"/>
          <w:numId w:val="63"/>
        </w:numPr>
        <w:tabs>
          <w:tab w:val="left" w:pos="523"/>
        </w:tabs>
        <w:spacing w:before="234"/>
        <w:ind w:hanging="181"/>
      </w:pPr>
      <w:r>
        <w:t>КЛАСС</w:t>
      </w:r>
    </w:p>
    <w:p w:rsidR="002D4725" w:rsidRDefault="006F5087">
      <w:pPr>
        <w:spacing w:before="43"/>
        <w:ind w:left="342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41" w:line="273" w:lineRule="auto"/>
        <w:ind w:left="1181" w:right="66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"/>
          <w:sz w:val="24"/>
        </w:rPr>
        <w:t xml:space="preserve"> </w:t>
      </w:r>
      <w:r>
        <w:rPr>
          <w:sz w:val="24"/>
        </w:rPr>
        <w:t>вне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параметрам: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согласный парный (непарный) по твёрдости (мягкости); согласный парный</w:t>
      </w:r>
      <w:r>
        <w:rPr>
          <w:spacing w:val="1"/>
          <w:sz w:val="24"/>
        </w:rPr>
        <w:t xml:space="preserve"> </w:t>
      </w:r>
      <w:r>
        <w:rPr>
          <w:sz w:val="24"/>
        </w:rPr>
        <w:t>(непарный)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звонкости (глухости);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05" w:line="271" w:lineRule="auto"/>
        <w:ind w:left="1181" w:right="56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слове;</w:t>
      </w:r>
      <w:r>
        <w:rPr>
          <w:spacing w:val="-2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слоги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стечением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согласных);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08" w:line="271" w:lineRule="auto"/>
        <w:ind w:left="1181" w:right="496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 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 букв</w:t>
      </w:r>
      <w:r>
        <w:rPr>
          <w:spacing w:val="-1"/>
          <w:sz w:val="24"/>
        </w:rPr>
        <w:t xml:space="preserve"> </w:t>
      </w:r>
      <w:r>
        <w:rPr>
          <w:sz w:val="24"/>
        </w:rPr>
        <w:t>е,</w:t>
      </w:r>
      <w:r>
        <w:rPr>
          <w:spacing w:val="-3"/>
          <w:sz w:val="24"/>
        </w:rPr>
        <w:t xml:space="preserve"> </w:t>
      </w:r>
      <w:r>
        <w:rPr>
          <w:sz w:val="24"/>
        </w:rPr>
        <w:t>ё, ю, я;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08" w:line="271" w:lineRule="auto"/>
        <w:ind w:left="1181" w:right="506"/>
        <w:jc w:val="left"/>
        <w:rPr>
          <w:sz w:val="24"/>
        </w:rPr>
      </w:pPr>
      <w:r>
        <w:rPr>
          <w:sz w:val="24"/>
        </w:rPr>
        <w:t>обозначать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4"/>
          <w:sz w:val="24"/>
        </w:rPr>
        <w:t xml:space="preserve"> </w:t>
      </w:r>
      <w:r>
        <w:rPr>
          <w:sz w:val="24"/>
        </w:rPr>
        <w:t>мягкость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2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-3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08"/>
        <w:ind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41"/>
        <w:ind w:hanging="361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</w:t>
      </w:r>
      <w:r>
        <w:rPr>
          <w:spacing w:val="-3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случаи);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39"/>
        <w:ind w:hanging="361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окончание;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41" w:line="273" w:lineRule="auto"/>
        <w:ind w:left="1181" w:right="1279"/>
        <w:jc w:val="left"/>
        <w:rPr>
          <w:sz w:val="24"/>
        </w:rPr>
      </w:pPr>
      <w:r>
        <w:rPr>
          <w:sz w:val="24"/>
        </w:rPr>
        <w:t>выявлять в тексте случаи употребления многозначных слов, понимать их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 и уточнять значение по учебным словарям; выявлять 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синонимов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антонимов (без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терминов);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05"/>
        <w:ind w:hanging="36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«кто?»,</w:t>
      </w:r>
      <w:r>
        <w:rPr>
          <w:spacing w:val="-2"/>
          <w:sz w:val="24"/>
        </w:rPr>
        <w:t xml:space="preserve"> </w:t>
      </w:r>
      <w:r>
        <w:rPr>
          <w:sz w:val="24"/>
        </w:rPr>
        <w:t>«что?»;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41" w:line="273" w:lineRule="auto"/>
        <w:ind w:left="1181" w:right="901"/>
        <w:jc w:val="left"/>
        <w:rPr>
          <w:sz w:val="24"/>
        </w:rPr>
      </w:pPr>
      <w:r>
        <w:rPr>
          <w:sz w:val="24"/>
        </w:rPr>
        <w:t>распознавать слова, отвечающие на вопросы «что делать?», «что сделать?» и</w:t>
      </w:r>
      <w:r>
        <w:rPr>
          <w:spacing w:val="-58"/>
          <w:sz w:val="24"/>
        </w:rPr>
        <w:t xml:space="preserve"> </w:t>
      </w:r>
      <w:r>
        <w:rPr>
          <w:sz w:val="24"/>
        </w:rPr>
        <w:t>другие;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03"/>
        <w:ind w:hanging="36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«какой?»,</w:t>
      </w:r>
      <w:r>
        <w:rPr>
          <w:spacing w:val="-3"/>
          <w:sz w:val="24"/>
        </w:rPr>
        <w:t xml:space="preserve"> </w:t>
      </w:r>
      <w:r>
        <w:rPr>
          <w:sz w:val="24"/>
        </w:rPr>
        <w:t>«какая?»,</w:t>
      </w:r>
      <w:r>
        <w:rPr>
          <w:spacing w:val="-3"/>
          <w:sz w:val="24"/>
        </w:rPr>
        <w:t xml:space="preserve"> </w:t>
      </w:r>
      <w:r>
        <w:rPr>
          <w:sz w:val="24"/>
        </w:rPr>
        <w:t>«какое?»,</w:t>
      </w:r>
    </w:p>
    <w:p w:rsidR="002D4725" w:rsidRDefault="006F5087">
      <w:pPr>
        <w:pStyle w:val="a3"/>
        <w:spacing w:before="40"/>
        <w:ind w:left="1181"/>
        <w:jc w:val="left"/>
      </w:pPr>
      <w:r>
        <w:t>«какие?»;</w:t>
      </w:r>
    </w:p>
    <w:p w:rsidR="002D4725" w:rsidRDefault="002D4725">
      <w:pPr>
        <w:pStyle w:val="a3"/>
        <w:ind w:left="0"/>
        <w:jc w:val="left"/>
        <w:rPr>
          <w:sz w:val="21"/>
        </w:rPr>
      </w:pP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line="273" w:lineRule="auto"/>
        <w:ind w:left="1181" w:right="1305"/>
        <w:jc w:val="left"/>
        <w:rPr>
          <w:sz w:val="24"/>
        </w:rPr>
      </w:pPr>
      <w:r>
        <w:rPr>
          <w:sz w:val="24"/>
        </w:rPr>
        <w:t>определять вид предложения по цели высказывания и по эмоциональной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окраске;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02"/>
        <w:ind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42" w:line="273" w:lineRule="auto"/>
        <w:ind w:left="1181" w:right="584"/>
        <w:jc w:val="left"/>
        <w:rPr>
          <w:sz w:val="24"/>
        </w:rPr>
      </w:pPr>
      <w:r>
        <w:rPr>
          <w:sz w:val="24"/>
        </w:rPr>
        <w:t>применять изученные правила правописания, в том числе: сочетания чк, чн, чт;</w:t>
      </w:r>
      <w:r>
        <w:rPr>
          <w:spacing w:val="1"/>
          <w:sz w:val="24"/>
        </w:rPr>
        <w:t xml:space="preserve"> </w:t>
      </w:r>
      <w:r>
        <w:rPr>
          <w:sz w:val="24"/>
        </w:rPr>
        <w:t>щн, нч; проверяемые безударные гласные в корне слова; парные звонкие и</w:t>
      </w:r>
      <w:r>
        <w:rPr>
          <w:spacing w:val="1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  <w:r>
        <w:rPr>
          <w:spacing w:val="-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(перечень</w:t>
      </w:r>
    </w:p>
    <w:p w:rsidR="002D4725" w:rsidRDefault="002D4725">
      <w:pPr>
        <w:spacing w:line="273" w:lineRule="auto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left="1181" w:right="470"/>
        <w:jc w:val="left"/>
      </w:pPr>
      <w:r>
        <w:lastRenderedPageBreak/>
        <w:t>слов в орфографическом словаре учебника); прописная буква в именах,</w:t>
      </w:r>
      <w:r>
        <w:rPr>
          <w:spacing w:val="1"/>
        </w:rPr>
        <w:t xml:space="preserve"> </w:t>
      </w:r>
      <w:r>
        <w:t>отчествах, фамилиях людей, кличках животных, географических названиях;</w:t>
      </w:r>
      <w:r>
        <w:rPr>
          <w:spacing w:val="1"/>
        </w:rPr>
        <w:t xml:space="preserve"> </w:t>
      </w:r>
      <w:r>
        <w:t>раздельное написание предлогов с именами существительными, разделительный</w:t>
      </w:r>
      <w:r>
        <w:rPr>
          <w:spacing w:val="-57"/>
        </w:rPr>
        <w:t xml:space="preserve"> </w:t>
      </w:r>
      <w:r>
        <w:t>мягкий</w:t>
      </w:r>
      <w:r>
        <w:rPr>
          <w:spacing w:val="-3"/>
        </w:rPr>
        <w:t xml:space="preserve"> </w:t>
      </w:r>
      <w:r>
        <w:t>знак;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04" w:line="271" w:lineRule="auto"/>
        <w:ind w:left="1181" w:right="740"/>
        <w:jc w:val="left"/>
        <w:rPr>
          <w:sz w:val="24"/>
        </w:rPr>
      </w:pPr>
      <w:r>
        <w:rPr>
          <w:sz w:val="24"/>
        </w:rPr>
        <w:t>правильно списывать (без пропусков и искажений букв) слова и предложения,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50 слов;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08" w:line="271" w:lineRule="auto"/>
        <w:ind w:left="1181" w:right="949"/>
        <w:jc w:val="left"/>
        <w:rPr>
          <w:sz w:val="24"/>
        </w:rPr>
      </w:pPr>
      <w:r>
        <w:rPr>
          <w:sz w:val="24"/>
        </w:rPr>
        <w:t>писать под диктовку (без пропусков и искажений букв) слова, предложения,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45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правописания;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08"/>
        <w:ind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2"/>
          <w:sz w:val="24"/>
        </w:rPr>
        <w:t xml:space="preserve"> </w:t>
      </w:r>
      <w:r>
        <w:rPr>
          <w:sz w:val="24"/>
        </w:rPr>
        <w:t>описки;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42"/>
        <w:ind w:hanging="361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толковым,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орфографическим,</w:t>
      </w:r>
      <w:r>
        <w:rPr>
          <w:spacing w:val="-3"/>
          <w:sz w:val="24"/>
        </w:rPr>
        <w:t xml:space="preserve"> </w:t>
      </w:r>
      <w:r>
        <w:rPr>
          <w:sz w:val="24"/>
        </w:rPr>
        <w:t>орфоэпическим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учебника;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39" w:line="273" w:lineRule="auto"/>
        <w:ind w:left="1181" w:right="405"/>
        <w:jc w:val="left"/>
        <w:rPr>
          <w:sz w:val="24"/>
        </w:rPr>
      </w:pPr>
      <w:r>
        <w:rPr>
          <w:sz w:val="24"/>
        </w:rPr>
        <w:t>строить устное диалогическое и монологическое высказывание (2-4 предложения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 определённую тему, по наблюдениям) с соблюдением орфоэпических норм,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интонации;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04" w:line="273" w:lineRule="auto"/>
        <w:ind w:left="1181" w:right="476"/>
        <w:jc w:val="left"/>
        <w:rPr>
          <w:sz w:val="24"/>
        </w:rPr>
      </w:pPr>
      <w:r>
        <w:rPr>
          <w:sz w:val="24"/>
        </w:rPr>
        <w:t>формулировать простые выводы на основе прочитанного (услышанного) устно 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(1-2 предложения);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02" w:line="273" w:lineRule="auto"/>
        <w:ind w:left="1181" w:right="526"/>
        <w:jc w:val="left"/>
        <w:rPr>
          <w:sz w:val="24"/>
        </w:rPr>
      </w:pPr>
      <w:r>
        <w:rPr>
          <w:sz w:val="24"/>
        </w:rPr>
        <w:t>составлять предложения из слов, устанавливая между ними смысловую связь 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вопросам;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03"/>
        <w:ind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тему;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41"/>
        <w:ind w:hanging="36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разрозненных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41" w:line="271" w:lineRule="auto"/>
        <w:ind w:left="1181" w:right="742"/>
        <w:jc w:val="left"/>
        <w:rPr>
          <w:sz w:val="24"/>
        </w:rPr>
      </w:pPr>
      <w:r>
        <w:rPr>
          <w:sz w:val="24"/>
        </w:rPr>
        <w:t>писать подробное изложение повествовательного текста объёмом 30-45 слов с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08" w:line="271" w:lineRule="auto"/>
        <w:ind w:left="1181" w:right="1508"/>
        <w:jc w:val="left"/>
        <w:rPr>
          <w:sz w:val="24"/>
        </w:rPr>
      </w:pPr>
      <w:r>
        <w:rPr>
          <w:sz w:val="24"/>
        </w:rPr>
        <w:t>объяснять своими словами значение изученных понятий; использовать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 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6F5087" w:rsidP="00600EF9">
      <w:pPr>
        <w:pStyle w:val="2"/>
        <w:numPr>
          <w:ilvl w:val="0"/>
          <w:numId w:val="63"/>
        </w:numPr>
        <w:tabs>
          <w:tab w:val="left" w:pos="523"/>
        </w:tabs>
        <w:spacing w:before="224"/>
        <w:ind w:hanging="181"/>
      </w:pPr>
      <w:r>
        <w:t>КЛАСС</w:t>
      </w:r>
    </w:p>
    <w:p w:rsidR="002D4725" w:rsidRDefault="006F5087">
      <w:pPr>
        <w:spacing w:before="41"/>
        <w:ind w:left="342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45" w:line="271" w:lineRule="auto"/>
        <w:ind w:left="1181" w:right="985"/>
        <w:jc w:val="left"/>
        <w:rPr>
          <w:sz w:val="24"/>
        </w:rPr>
      </w:pPr>
      <w:r>
        <w:rPr>
          <w:sz w:val="24"/>
        </w:rPr>
        <w:t>объяснять значение русского языка как государственного языка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08" w:line="271" w:lineRule="auto"/>
        <w:ind w:left="1181" w:right="886"/>
        <w:jc w:val="left"/>
        <w:rPr>
          <w:sz w:val="24"/>
        </w:rPr>
      </w:pPr>
      <w:r>
        <w:rPr>
          <w:sz w:val="24"/>
        </w:rPr>
        <w:t>характеризовать, сравнивать, классифицировать звуки вне слова и в слове по</w:t>
      </w:r>
      <w:r>
        <w:rPr>
          <w:spacing w:val="-58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параметрам;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08" w:line="271" w:lineRule="auto"/>
        <w:ind w:left="1181" w:right="1108"/>
        <w:jc w:val="left"/>
        <w:rPr>
          <w:sz w:val="24"/>
        </w:rPr>
      </w:pPr>
      <w:r>
        <w:rPr>
          <w:sz w:val="24"/>
        </w:rPr>
        <w:t>производить звуко­буквенный анализ слова (в словах с орфограммами; без</w:t>
      </w:r>
      <w:r>
        <w:rPr>
          <w:spacing w:val="-58"/>
          <w:sz w:val="24"/>
        </w:rPr>
        <w:t xml:space="preserve"> </w:t>
      </w:r>
      <w:r>
        <w:rPr>
          <w:sz w:val="24"/>
        </w:rPr>
        <w:t>транскрибирования);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09" w:line="271" w:lineRule="auto"/>
        <w:ind w:left="1181" w:right="1120"/>
        <w:jc w:val="left"/>
        <w:rPr>
          <w:sz w:val="24"/>
        </w:rPr>
      </w:pPr>
      <w:r>
        <w:rPr>
          <w:sz w:val="24"/>
        </w:rPr>
        <w:t>определять функцию разделительных мягкого и твёрдого знаков в словах;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</w:p>
    <w:p w:rsidR="002D4725" w:rsidRDefault="002D4725">
      <w:pPr>
        <w:spacing w:line="271" w:lineRule="auto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8" w:lineRule="auto"/>
        <w:ind w:left="1181" w:right="1070"/>
        <w:jc w:val="left"/>
      </w:pPr>
      <w:r>
        <w:lastRenderedPageBreak/>
        <w:t>учётом функций букв е, ё, ю, я, в словах с разделительными ь, ъ, в словах с</w:t>
      </w:r>
      <w:r>
        <w:rPr>
          <w:spacing w:val="-57"/>
        </w:rPr>
        <w:t xml:space="preserve"> </w:t>
      </w:r>
      <w:r>
        <w:t>непроизносимыми</w:t>
      </w:r>
      <w:r>
        <w:rPr>
          <w:spacing w:val="-1"/>
        </w:rPr>
        <w:t xml:space="preserve"> </w:t>
      </w:r>
      <w:r>
        <w:t>согласными;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198" w:line="273" w:lineRule="auto"/>
        <w:ind w:left="1181" w:right="451"/>
        <w:jc w:val="left"/>
        <w:rPr>
          <w:sz w:val="24"/>
        </w:rPr>
      </w:pPr>
      <w:r>
        <w:rPr>
          <w:sz w:val="24"/>
        </w:rPr>
        <w:t>различать однокоренные слова и формы одного и того же слова;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 слова и слова с омонимичными корнями (без называния термина);</w:t>
      </w:r>
      <w:r>
        <w:rPr>
          <w:spacing w:val="-58"/>
          <w:sz w:val="24"/>
        </w:rPr>
        <w:t xml:space="preserve"> </w:t>
      </w:r>
      <w:r>
        <w:rPr>
          <w:sz w:val="24"/>
        </w:rPr>
        <w:t>различать однокоренные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и синонимы;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06" w:line="271" w:lineRule="auto"/>
        <w:ind w:left="1181" w:right="766"/>
        <w:jc w:val="left"/>
        <w:rPr>
          <w:sz w:val="24"/>
        </w:rPr>
      </w:pPr>
      <w:r>
        <w:rPr>
          <w:sz w:val="24"/>
        </w:rPr>
        <w:t>находить в словах с однозначно выделяемыми морфемами окончание, корень,</w:t>
      </w:r>
      <w:r>
        <w:rPr>
          <w:spacing w:val="-57"/>
          <w:sz w:val="24"/>
        </w:rPr>
        <w:t xml:space="preserve"> </w:t>
      </w:r>
      <w:r>
        <w:rPr>
          <w:sz w:val="24"/>
        </w:rPr>
        <w:t>приставку,</w:t>
      </w:r>
      <w:r>
        <w:rPr>
          <w:spacing w:val="-1"/>
          <w:sz w:val="24"/>
        </w:rPr>
        <w:t xml:space="preserve"> </w:t>
      </w:r>
      <w:r>
        <w:rPr>
          <w:sz w:val="24"/>
        </w:rPr>
        <w:t>суффикс;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08" w:line="271" w:lineRule="auto"/>
        <w:ind w:left="1181" w:right="592"/>
        <w:jc w:val="left"/>
        <w:rPr>
          <w:sz w:val="24"/>
        </w:rPr>
      </w:pPr>
      <w:r>
        <w:rPr>
          <w:sz w:val="24"/>
        </w:rPr>
        <w:t>выявлять случаи употребления синонимов и антонимов; подбирать синонимы и</w:t>
      </w:r>
      <w:r>
        <w:rPr>
          <w:spacing w:val="-57"/>
          <w:sz w:val="24"/>
        </w:rPr>
        <w:t xml:space="preserve"> </w:t>
      </w:r>
      <w:r>
        <w:rPr>
          <w:sz w:val="24"/>
        </w:rPr>
        <w:t>антонимы</w:t>
      </w:r>
      <w:r>
        <w:rPr>
          <w:spacing w:val="-1"/>
          <w:sz w:val="24"/>
        </w:rPr>
        <w:t xml:space="preserve"> </w:t>
      </w:r>
      <w:r>
        <w:rPr>
          <w:sz w:val="24"/>
        </w:rPr>
        <w:t>к словам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частей речи;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09" w:line="271" w:lineRule="auto"/>
        <w:ind w:left="1181" w:right="67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случаи);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08"/>
        <w:ind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38" w:line="273" w:lineRule="auto"/>
        <w:ind w:left="1181" w:right="909"/>
        <w:jc w:val="left"/>
        <w:rPr>
          <w:sz w:val="24"/>
        </w:rPr>
      </w:pPr>
      <w:r>
        <w:rPr>
          <w:sz w:val="24"/>
        </w:rPr>
        <w:t>распознавать имена существительные; определять грамматические признаки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имён существительных: род, число, падеж; склонять в единственном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ударными окончаниями;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05" w:line="273" w:lineRule="auto"/>
        <w:ind w:left="1181" w:right="491"/>
        <w:jc w:val="left"/>
        <w:rPr>
          <w:sz w:val="24"/>
        </w:rPr>
      </w:pPr>
      <w:r>
        <w:rPr>
          <w:sz w:val="24"/>
        </w:rPr>
        <w:t>распознавать имена прилагательные; определять грамматические признаки имён</w:t>
      </w:r>
      <w:r>
        <w:rPr>
          <w:spacing w:val="-57"/>
          <w:sz w:val="24"/>
        </w:rPr>
        <w:t xml:space="preserve"> </w:t>
      </w:r>
      <w:r>
        <w:rPr>
          <w:sz w:val="24"/>
        </w:rPr>
        <w:t>прилагательных:</w:t>
      </w:r>
      <w:r>
        <w:rPr>
          <w:spacing w:val="-1"/>
          <w:sz w:val="24"/>
        </w:rPr>
        <w:t xml:space="preserve"> </w:t>
      </w:r>
      <w:r>
        <w:rPr>
          <w:sz w:val="24"/>
        </w:rPr>
        <w:t>род, число,</w:t>
      </w:r>
      <w:r>
        <w:rPr>
          <w:spacing w:val="-1"/>
          <w:sz w:val="24"/>
        </w:rPr>
        <w:t xml:space="preserve"> </w:t>
      </w:r>
      <w:r>
        <w:rPr>
          <w:sz w:val="24"/>
        </w:rPr>
        <w:t>падеж;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02" w:line="273" w:lineRule="auto"/>
        <w:ind w:left="1181" w:right="870"/>
        <w:jc w:val="left"/>
        <w:rPr>
          <w:sz w:val="24"/>
        </w:rPr>
      </w:pPr>
      <w:r>
        <w:rPr>
          <w:sz w:val="24"/>
        </w:rPr>
        <w:t>изменять имена прилагательные по падежам, числам, родам (в единственном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падежом,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родом</w:t>
      </w:r>
      <w:r>
        <w:rPr>
          <w:spacing w:val="-1"/>
          <w:sz w:val="24"/>
        </w:rPr>
        <w:t xml:space="preserve"> </w:t>
      </w:r>
      <w:r>
        <w:rPr>
          <w:sz w:val="24"/>
        </w:rPr>
        <w:t>имён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существительных;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03" w:line="273" w:lineRule="auto"/>
        <w:ind w:left="1181" w:right="457"/>
        <w:jc w:val="left"/>
        <w:rPr>
          <w:sz w:val="24"/>
        </w:rPr>
      </w:pPr>
      <w:r>
        <w:rPr>
          <w:sz w:val="24"/>
        </w:rPr>
        <w:t>распознавать глаголы; различать глаголы, отвечающие на вопросы «что делать?»</w:t>
      </w:r>
      <w:r>
        <w:rPr>
          <w:spacing w:val="-58"/>
          <w:sz w:val="24"/>
        </w:rPr>
        <w:t xml:space="preserve"> </w:t>
      </w:r>
      <w:r>
        <w:rPr>
          <w:sz w:val="24"/>
        </w:rPr>
        <w:t>и «что сделать?»; определять грамматические признаки глаголов: 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 число, род (в прошедшем времени); изменять глагол по временам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случаи),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3"/>
          <w:sz w:val="24"/>
        </w:rPr>
        <w:t xml:space="preserve"> </w:t>
      </w:r>
      <w:r>
        <w:rPr>
          <w:rFonts w:ascii="Cambria Math" w:hAnsi="Cambria Math"/>
          <w:sz w:val="24"/>
        </w:rPr>
        <w:t>‑</w:t>
      </w:r>
      <w:r>
        <w:rPr>
          <w:rFonts w:ascii="Cambria Math" w:hAnsi="Cambria Math"/>
          <w:spacing w:val="5"/>
          <w:sz w:val="24"/>
        </w:rPr>
        <w:t xml:space="preserve"> </w:t>
      </w:r>
      <w:r>
        <w:rPr>
          <w:sz w:val="24"/>
        </w:rPr>
        <w:t>по родам;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10"/>
        <w:ind w:hanging="36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форме);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39" w:line="273" w:lineRule="auto"/>
        <w:ind w:left="1181" w:right="758"/>
        <w:jc w:val="left"/>
        <w:rPr>
          <w:sz w:val="24"/>
        </w:rPr>
      </w:pPr>
      <w:r>
        <w:rPr>
          <w:sz w:val="24"/>
        </w:rPr>
        <w:t>использовать личные местоимения для устранения неоправданных повторов в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тексте;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02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приставки;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41" w:line="271" w:lineRule="auto"/>
        <w:ind w:left="1181" w:right="1308"/>
        <w:jc w:val="left"/>
        <w:rPr>
          <w:sz w:val="24"/>
        </w:rPr>
      </w:pPr>
      <w:r>
        <w:rPr>
          <w:sz w:val="24"/>
        </w:rPr>
        <w:t>определять вид предложения по цели высказывания и по эмоциональной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окраске;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08"/>
        <w:ind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виды)</w:t>
      </w:r>
      <w:r>
        <w:rPr>
          <w:spacing w:val="-2"/>
          <w:sz w:val="24"/>
        </w:rPr>
        <w:t xml:space="preserve"> </w:t>
      </w:r>
      <w:r>
        <w:rPr>
          <w:sz w:val="24"/>
        </w:rPr>
        <w:t>члены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41"/>
        <w:ind w:hanging="36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40" w:line="273" w:lineRule="auto"/>
        <w:ind w:left="1181" w:right="829"/>
        <w:jc w:val="left"/>
        <w:rPr>
          <w:sz w:val="24"/>
        </w:rPr>
      </w:pPr>
      <w:r>
        <w:rPr>
          <w:sz w:val="24"/>
        </w:rPr>
        <w:t>находить место орфограммы в слове и между словами на изученные правила;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непроверяемые</w:t>
      </w:r>
    </w:p>
    <w:p w:rsidR="002D4725" w:rsidRDefault="002D4725">
      <w:pPr>
        <w:spacing w:line="273" w:lineRule="auto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left="1181" w:right="426"/>
        <w:jc w:val="left"/>
      </w:pPr>
      <w:r>
        <w:lastRenderedPageBreak/>
        <w:t>гласные и согласные (перечень слов в орфографическом словаре учебника);</w:t>
      </w:r>
      <w:r>
        <w:rPr>
          <w:spacing w:val="1"/>
        </w:rPr>
        <w:t xml:space="preserve"> </w:t>
      </w:r>
      <w:r>
        <w:t>непроизносимые согласные в корне слова; разделительный твёрдый знак; мягкий</w:t>
      </w:r>
      <w:r>
        <w:rPr>
          <w:spacing w:val="-57"/>
        </w:rPr>
        <w:t xml:space="preserve"> </w:t>
      </w:r>
      <w:r>
        <w:t>знак после шипящих на конце имён существительных; не с глаголами;</w:t>
      </w:r>
      <w:r>
        <w:rPr>
          <w:spacing w:val="1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со словами;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04"/>
        <w:ind w:hanging="361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списывать 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70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41" w:line="271" w:lineRule="auto"/>
        <w:ind w:left="1181" w:right="1096"/>
        <w:jc w:val="left"/>
        <w:rPr>
          <w:sz w:val="24"/>
        </w:rPr>
      </w:pPr>
      <w:r>
        <w:rPr>
          <w:sz w:val="24"/>
        </w:rPr>
        <w:t>писать под диктовку тексты объёмом не более 65 слов с учётом 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правописания;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08"/>
        <w:ind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2"/>
          <w:sz w:val="24"/>
        </w:rPr>
        <w:t xml:space="preserve"> </w:t>
      </w:r>
      <w:r>
        <w:rPr>
          <w:sz w:val="24"/>
        </w:rPr>
        <w:t>описки;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39"/>
        <w:ind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 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42" w:line="271" w:lineRule="auto"/>
        <w:ind w:left="1181" w:right="1248"/>
        <w:jc w:val="left"/>
        <w:rPr>
          <w:sz w:val="24"/>
        </w:rPr>
      </w:pPr>
      <w:r>
        <w:rPr>
          <w:sz w:val="24"/>
        </w:rPr>
        <w:t>формулировать устно и письменно на основе прочитанной (услышанной)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(1-2 предложения);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08" w:line="276" w:lineRule="auto"/>
        <w:ind w:left="1181" w:right="414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8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7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7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6"/>
          <w:sz w:val="24"/>
        </w:rPr>
        <w:t xml:space="preserve"> </w:t>
      </w:r>
      <w:r>
        <w:rPr>
          <w:sz w:val="24"/>
        </w:rPr>
        <w:t>(3-5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 на определённую тему, по результатам наблюдений)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 орфоэпических норм, правильной интонации; создавать небольшие</w:t>
      </w:r>
      <w:r>
        <w:rPr>
          <w:spacing w:val="-57"/>
          <w:sz w:val="24"/>
        </w:rPr>
        <w:t xml:space="preserve"> </w:t>
      </w:r>
      <w:r>
        <w:rPr>
          <w:sz w:val="24"/>
        </w:rPr>
        <w:t>устные и письменные тексты (2-4 предложения), содержащие приглашение,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просьбу, извинение, благодарность, отказ, с использованием норм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197" w:line="271" w:lineRule="auto"/>
        <w:ind w:left="1181" w:right="1127"/>
        <w:jc w:val="left"/>
        <w:rPr>
          <w:sz w:val="24"/>
        </w:rPr>
      </w:pPr>
      <w:r>
        <w:rPr>
          <w:sz w:val="24"/>
        </w:rPr>
        <w:t>определять связь предложений в тексте (с помощью личных местоимений,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-1"/>
          <w:sz w:val="24"/>
        </w:rPr>
        <w:t xml:space="preserve"> </w:t>
      </w:r>
      <w:r>
        <w:rPr>
          <w:sz w:val="24"/>
        </w:rPr>
        <w:t>союзов и, а, но);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08"/>
        <w:ind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41"/>
        <w:ind w:hanging="361"/>
        <w:jc w:val="left"/>
        <w:rPr>
          <w:sz w:val="24"/>
        </w:rPr>
      </w:pPr>
      <w:r>
        <w:rPr>
          <w:sz w:val="24"/>
        </w:rPr>
        <w:t>определять тему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2"/>
          <w:sz w:val="24"/>
        </w:rPr>
        <w:t xml:space="preserve"> </w:t>
      </w:r>
      <w:r>
        <w:rPr>
          <w:sz w:val="24"/>
        </w:rPr>
        <w:t>мысль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39" w:line="273" w:lineRule="auto"/>
        <w:ind w:left="1181" w:right="1127"/>
        <w:jc w:val="left"/>
        <w:rPr>
          <w:sz w:val="24"/>
        </w:rPr>
      </w:pPr>
      <w:r>
        <w:rPr>
          <w:sz w:val="24"/>
        </w:rPr>
        <w:t>выявлять части текста (абзацы) и отражать с помощью ключевых слов 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их смысловое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02"/>
        <w:ind w:hanging="36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нему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42" w:line="273" w:lineRule="auto"/>
        <w:ind w:left="1181" w:right="835"/>
        <w:jc w:val="left"/>
        <w:rPr>
          <w:sz w:val="24"/>
        </w:rPr>
      </w:pPr>
      <w:r>
        <w:rPr>
          <w:sz w:val="24"/>
        </w:rPr>
        <w:t>писать подробное изложение по заданному, коллективно или 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плану;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02" w:line="273" w:lineRule="auto"/>
        <w:ind w:left="1181" w:right="1515"/>
        <w:jc w:val="left"/>
        <w:rPr>
          <w:sz w:val="24"/>
        </w:rPr>
      </w:pPr>
      <w:r>
        <w:rPr>
          <w:sz w:val="24"/>
        </w:rPr>
        <w:t>объяснять своими словами значение изученных понятий, использовать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 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02"/>
        <w:ind w:hanging="361"/>
        <w:jc w:val="left"/>
        <w:rPr>
          <w:sz w:val="24"/>
        </w:rPr>
      </w:pPr>
      <w:r>
        <w:rPr>
          <w:sz w:val="24"/>
        </w:rPr>
        <w:t>уточнять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толкового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словаря.</w:t>
      </w:r>
    </w:p>
    <w:p w:rsidR="002D4725" w:rsidRDefault="002D4725">
      <w:pPr>
        <w:pStyle w:val="a3"/>
        <w:ind w:left="0"/>
        <w:jc w:val="left"/>
        <w:rPr>
          <w:sz w:val="28"/>
        </w:rPr>
      </w:pPr>
    </w:p>
    <w:p w:rsidR="002D4725" w:rsidRDefault="006F5087" w:rsidP="00600EF9">
      <w:pPr>
        <w:pStyle w:val="2"/>
        <w:numPr>
          <w:ilvl w:val="0"/>
          <w:numId w:val="63"/>
        </w:numPr>
        <w:tabs>
          <w:tab w:val="left" w:pos="523"/>
        </w:tabs>
        <w:spacing w:before="234"/>
        <w:ind w:hanging="181"/>
      </w:pPr>
      <w:r>
        <w:t>КЛАСС</w:t>
      </w:r>
    </w:p>
    <w:p w:rsidR="002D4725" w:rsidRDefault="006F5087">
      <w:pPr>
        <w:spacing w:before="41"/>
        <w:ind w:left="342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четвёртом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2D4725" w:rsidRDefault="002D4725">
      <w:pPr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71" w:line="273" w:lineRule="auto"/>
        <w:ind w:left="1181" w:right="1333"/>
        <w:jc w:val="left"/>
        <w:rPr>
          <w:sz w:val="24"/>
        </w:rPr>
      </w:pPr>
      <w:r>
        <w:rPr>
          <w:sz w:val="24"/>
        </w:rPr>
        <w:lastRenderedPageBreak/>
        <w:t>осознавать многообразие языков и культур на территории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осознавать язык как одну из главных духовно­нравственных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07"/>
        <w:ind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 общения;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39" w:line="273" w:lineRule="auto"/>
        <w:ind w:left="1181" w:right="1435"/>
        <w:jc w:val="left"/>
        <w:rPr>
          <w:sz w:val="24"/>
        </w:rPr>
      </w:pPr>
      <w:r>
        <w:rPr>
          <w:sz w:val="24"/>
        </w:rPr>
        <w:t>объяснять роль русского языка как государственного языка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межнационального общения;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02" w:line="273" w:lineRule="auto"/>
        <w:ind w:left="1181" w:right="1217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устную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03" w:line="273" w:lineRule="auto"/>
        <w:ind w:left="1181" w:right="1014"/>
        <w:jc w:val="left"/>
        <w:rPr>
          <w:sz w:val="24"/>
        </w:rPr>
      </w:pPr>
      <w:r>
        <w:rPr>
          <w:sz w:val="24"/>
        </w:rPr>
        <w:t>проводить звуко­буквенный разбор слов (в соответствии с предложенным в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алгоритмом);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02" w:line="273" w:lineRule="auto"/>
        <w:ind w:left="1181" w:right="1070"/>
        <w:jc w:val="left"/>
        <w:rPr>
          <w:sz w:val="24"/>
        </w:rPr>
      </w:pPr>
      <w:r>
        <w:rPr>
          <w:sz w:val="24"/>
        </w:rPr>
        <w:t>подбирать к предложенным словам синонимы; подбирать к предложенным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словам антонимы;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03" w:line="273" w:lineRule="auto"/>
        <w:ind w:left="1181" w:right="1324"/>
        <w:jc w:val="left"/>
        <w:rPr>
          <w:sz w:val="24"/>
        </w:rPr>
      </w:pPr>
      <w:r>
        <w:rPr>
          <w:sz w:val="24"/>
        </w:rPr>
        <w:t>выявлять в речи слова, значение которых требует уточнения, определять</w:t>
      </w:r>
      <w:r>
        <w:rPr>
          <w:spacing w:val="-5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по контексту;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2"/>
        </w:tabs>
        <w:spacing w:before="202" w:line="273" w:lineRule="auto"/>
        <w:ind w:left="1181" w:right="1098"/>
        <w:rPr>
          <w:sz w:val="24"/>
        </w:rPr>
      </w:pPr>
      <w:r>
        <w:rPr>
          <w:sz w:val="24"/>
        </w:rPr>
        <w:t>проводить разбор по составу слов с однозначно выделяемыми морфемами;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составлять схему состава слова; соотносить состав слова с представленной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схемой;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2"/>
        </w:tabs>
        <w:spacing w:before="207" w:line="271" w:lineRule="auto"/>
        <w:ind w:left="1181" w:right="1077"/>
        <w:rPr>
          <w:sz w:val="24"/>
        </w:rPr>
      </w:pPr>
      <w:r>
        <w:rPr>
          <w:sz w:val="24"/>
        </w:rPr>
        <w:t>устанавливать принадлежность слова к определённой части речи (в объёме</w:t>
      </w:r>
      <w:r>
        <w:rPr>
          <w:spacing w:val="-58"/>
          <w:sz w:val="24"/>
        </w:rPr>
        <w:t xml:space="preserve"> </w:t>
      </w:r>
      <w:r>
        <w:rPr>
          <w:sz w:val="24"/>
        </w:rPr>
        <w:t>изученного)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комплексу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грамматических признаков;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08" w:line="271" w:lineRule="auto"/>
        <w:ind w:left="1181" w:right="741"/>
        <w:jc w:val="left"/>
        <w:rPr>
          <w:sz w:val="24"/>
        </w:rPr>
      </w:pPr>
      <w:r>
        <w:rPr>
          <w:sz w:val="24"/>
        </w:rPr>
        <w:t>определять грамматические признаки имён существительных: склонение, род,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падеж;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1"/>
          <w:sz w:val="24"/>
        </w:rPr>
        <w:t xml:space="preserve"> </w:t>
      </w:r>
      <w:r>
        <w:rPr>
          <w:sz w:val="24"/>
        </w:rPr>
        <w:t>имени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речи;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08" w:line="273" w:lineRule="auto"/>
        <w:ind w:left="1181" w:right="757"/>
        <w:jc w:val="left"/>
        <w:rPr>
          <w:sz w:val="24"/>
        </w:rPr>
      </w:pPr>
      <w:r>
        <w:rPr>
          <w:sz w:val="24"/>
        </w:rPr>
        <w:t>определять грамматические признаки имён прилагательных: род (в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 числе), число, падеж; проводить разбор имени прилагательного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05" w:line="276" w:lineRule="auto"/>
        <w:ind w:left="1181" w:right="764"/>
        <w:jc w:val="left"/>
        <w:rPr>
          <w:sz w:val="24"/>
        </w:rPr>
      </w:pPr>
      <w:r>
        <w:rPr>
          <w:sz w:val="24"/>
        </w:rPr>
        <w:t>устанавливать (находить) неопределённую форму глагола;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 признаки глаголов: спряжение, время, лицо (в настоящем 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 времени), число, род (в прошедшем времени в единственном числе);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изменять глаголы в настоящем и будущем времени по лицам и числам</w:t>
      </w:r>
      <w:r>
        <w:rPr>
          <w:spacing w:val="1"/>
          <w:sz w:val="24"/>
        </w:rPr>
        <w:t xml:space="preserve"> </w:t>
      </w:r>
      <w:r>
        <w:rPr>
          <w:sz w:val="24"/>
        </w:rPr>
        <w:t>(спрягать);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 разбор глагола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2"/>
        </w:tabs>
        <w:spacing w:before="197" w:line="273" w:lineRule="auto"/>
        <w:ind w:left="1181" w:right="516"/>
        <w:rPr>
          <w:sz w:val="24"/>
        </w:rPr>
      </w:pPr>
      <w:r>
        <w:rPr>
          <w:sz w:val="24"/>
        </w:rPr>
        <w:t>определять грамматические признаки личного местоимения в начальной форме:</w:t>
      </w:r>
      <w:r>
        <w:rPr>
          <w:spacing w:val="-57"/>
          <w:sz w:val="24"/>
        </w:rPr>
        <w:t xml:space="preserve"> </w:t>
      </w:r>
      <w:r>
        <w:rPr>
          <w:sz w:val="24"/>
        </w:rPr>
        <w:t>лицо, число, род (у местоимений 3­го лица в единственном числе); 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местоимения для</w:t>
      </w:r>
      <w:r>
        <w:rPr>
          <w:spacing w:val="-1"/>
          <w:sz w:val="24"/>
        </w:rPr>
        <w:t xml:space="preserve"> </w:t>
      </w:r>
      <w:r>
        <w:rPr>
          <w:sz w:val="24"/>
        </w:rPr>
        <w:t>устранения неоправданных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повторов 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04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словосочетание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слово;</w:t>
      </w:r>
    </w:p>
    <w:p w:rsidR="002D4725" w:rsidRDefault="002D4725">
      <w:pPr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71" w:line="273" w:lineRule="auto"/>
        <w:ind w:left="1181" w:right="980"/>
        <w:jc w:val="left"/>
        <w:rPr>
          <w:sz w:val="24"/>
        </w:rPr>
      </w:pPr>
      <w:r>
        <w:rPr>
          <w:sz w:val="24"/>
        </w:rPr>
        <w:lastRenderedPageBreak/>
        <w:t>классифицировать предложения по цели высказывания и по эмоциональной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окраске;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03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41" w:line="273" w:lineRule="auto"/>
        <w:ind w:left="1181" w:right="655"/>
        <w:jc w:val="left"/>
        <w:rPr>
          <w:sz w:val="24"/>
        </w:rPr>
      </w:pPr>
      <w:r>
        <w:rPr>
          <w:sz w:val="24"/>
        </w:rPr>
        <w:t>распознавать предложения с однородными членами; составлять предложения с</w:t>
      </w:r>
      <w:r>
        <w:rPr>
          <w:spacing w:val="-57"/>
          <w:sz w:val="24"/>
        </w:rPr>
        <w:t xml:space="preserve"> </w:t>
      </w:r>
      <w:r>
        <w:rPr>
          <w:sz w:val="24"/>
        </w:rPr>
        <w:t>однородными членами; использовать предложения с однородными членами в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04" w:line="276" w:lineRule="auto"/>
        <w:ind w:left="1181" w:right="526"/>
        <w:jc w:val="left"/>
        <w:rPr>
          <w:sz w:val="24"/>
        </w:rPr>
      </w:pPr>
      <w:r>
        <w:rPr>
          <w:sz w:val="24"/>
        </w:rPr>
        <w:t>разграничивать простые распространённые и сложные предложения, состоящие</w:t>
      </w:r>
      <w:r>
        <w:rPr>
          <w:spacing w:val="-57"/>
          <w:sz w:val="24"/>
        </w:rPr>
        <w:t xml:space="preserve"> </w:t>
      </w:r>
      <w:r>
        <w:rPr>
          <w:sz w:val="24"/>
        </w:rPr>
        <w:t>из двух простых (сложносочинённые с союзами и, а, но и бессоюзные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 без называния терминов); составлять простые распространённые и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сложные предложения, состоящие из двух простых (сложносочинённые с</w:t>
      </w:r>
      <w:r>
        <w:rPr>
          <w:spacing w:val="1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-2"/>
          <w:sz w:val="24"/>
        </w:rPr>
        <w:t xml:space="preserve"> </w:t>
      </w:r>
      <w:r>
        <w:rPr>
          <w:sz w:val="24"/>
        </w:rPr>
        <w:t>и,</w:t>
      </w:r>
      <w:r>
        <w:rPr>
          <w:spacing w:val="-2"/>
          <w:sz w:val="24"/>
        </w:rPr>
        <w:t xml:space="preserve"> </w:t>
      </w:r>
      <w:r>
        <w:rPr>
          <w:sz w:val="24"/>
        </w:rPr>
        <w:t>а,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бессоюзные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терминов);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198"/>
        <w:ind w:hanging="361"/>
        <w:jc w:val="left"/>
        <w:rPr>
          <w:sz w:val="24"/>
        </w:rPr>
      </w:pPr>
      <w:r>
        <w:rPr>
          <w:sz w:val="24"/>
        </w:rPr>
        <w:t>производить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41"/>
        <w:ind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42" w:line="276" w:lineRule="auto"/>
        <w:ind w:left="1181" w:right="458"/>
        <w:jc w:val="left"/>
        <w:rPr>
          <w:sz w:val="24"/>
        </w:rPr>
      </w:pPr>
      <w:r>
        <w:rPr>
          <w:sz w:val="24"/>
        </w:rPr>
        <w:t>применять изученные правила правописания, в том числе: 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 и согласные (перечень слов в орфографическом словаре 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 падежные окончания имён существительных (кроме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 на -мя, -ий, -ие, -ия, на -ья типа гостья, на ­ье типа ожерелье во</w:t>
      </w:r>
      <w:r>
        <w:rPr>
          <w:spacing w:val="-58"/>
          <w:sz w:val="24"/>
        </w:rPr>
        <w:t xml:space="preserve"> </w:t>
      </w:r>
      <w:r>
        <w:rPr>
          <w:sz w:val="24"/>
        </w:rPr>
        <w:t>множественном числе, а также кроме собственных имён существительных на -</w:t>
      </w:r>
      <w:r>
        <w:rPr>
          <w:spacing w:val="1"/>
          <w:sz w:val="24"/>
        </w:rPr>
        <w:t xml:space="preserve"> </w:t>
      </w:r>
      <w:r>
        <w:rPr>
          <w:sz w:val="24"/>
        </w:rPr>
        <w:t>ов, -ин, -ий); безударные падежные окончания имён прилагательных; мягкий</w:t>
      </w:r>
      <w:r>
        <w:rPr>
          <w:spacing w:val="1"/>
          <w:sz w:val="24"/>
        </w:rPr>
        <w:t xml:space="preserve"> </w:t>
      </w:r>
      <w:r>
        <w:rPr>
          <w:sz w:val="24"/>
        </w:rPr>
        <w:t>знак после шипящих на конце глаголов в форме 2­го лица единственного числа;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 или отсутствие мягкого знака в глаголах на -ться и -тся; 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 окончания глаголов; знаки препинания в предложениях с 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соединёнными союзами и, а,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и без</w:t>
      </w:r>
      <w:r>
        <w:rPr>
          <w:spacing w:val="-2"/>
          <w:sz w:val="24"/>
        </w:rPr>
        <w:t xml:space="preserve"> </w:t>
      </w:r>
      <w:r>
        <w:rPr>
          <w:sz w:val="24"/>
        </w:rPr>
        <w:t>союзов;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197"/>
        <w:ind w:hanging="361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85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38" w:line="273" w:lineRule="auto"/>
        <w:ind w:left="1181" w:right="1101"/>
        <w:jc w:val="left"/>
        <w:rPr>
          <w:sz w:val="24"/>
        </w:rPr>
      </w:pPr>
      <w:r>
        <w:rPr>
          <w:sz w:val="24"/>
        </w:rPr>
        <w:t>писать под диктовку тексты объёмом не более 80 слов с учётом 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правописания;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03" w:line="273" w:lineRule="auto"/>
        <w:ind w:left="1181" w:right="147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правила, описки;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02" w:line="273" w:lineRule="auto"/>
        <w:ind w:left="1181" w:right="604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кем,</w:t>
      </w:r>
      <w:r>
        <w:rPr>
          <w:spacing w:val="-2"/>
          <w:sz w:val="24"/>
        </w:rPr>
        <w:t xml:space="preserve"> </w:t>
      </w: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общение);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выбирать адекватные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 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общения;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03" w:line="273" w:lineRule="auto"/>
        <w:ind w:left="1181" w:right="487"/>
        <w:jc w:val="left"/>
        <w:rPr>
          <w:sz w:val="24"/>
        </w:rPr>
      </w:pPr>
      <w:r>
        <w:rPr>
          <w:sz w:val="24"/>
        </w:rPr>
        <w:t>строить устное диалогическое и монологическое высказывание (4-6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предложений), соблюдая орфоэпические нормы, правильную интонацию, 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речевого взаимодействия;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06" w:line="273" w:lineRule="auto"/>
        <w:ind w:left="1181" w:right="1192"/>
        <w:jc w:val="left"/>
        <w:rPr>
          <w:sz w:val="24"/>
        </w:rPr>
      </w:pPr>
      <w:r>
        <w:rPr>
          <w:sz w:val="24"/>
        </w:rPr>
        <w:t>создавать небольшие устные и письменные тексты (3-5 предложений) для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конкретной ситуации письменного общения (письма, поздравительные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-1"/>
          <w:sz w:val="24"/>
        </w:rPr>
        <w:t xml:space="preserve"> </w:t>
      </w:r>
      <w:r>
        <w:rPr>
          <w:sz w:val="24"/>
        </w:rPr>
        <w:t>объявления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другие);</w:t>
      </w:r>
    </w:p>
    <w:p w:rsidR="002D4725" w:rsidRDefault="002D4725">
      <w:pPr>
        <w:spacing w:line="273" w:lineRule="auto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71" w:line="273" w:lineRule="auto"/>
        <w:ind w:left="1181" w:right="419"/>
        <w:jc w:val="left"/>
        <w:rPr>
          <w:sz w:val="24"/>
        </w:rPr>
      </w:pPr>
      <w:r>
        <w:rPr>
          <w:sz w:val="24"/>
        </w:rPr>
        <w:lastRenderedPageBreak/>
        <w:t>определять тему и основную мысль текста; самостоятельно озаглавливать текст с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тему или основную мысль;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03"/>
        <w:ind w:hanging="361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41"/>
        <w:ind w:hanging="36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текстам;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41"/>
        <w:ind w:hanging="36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(устно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письменно);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41"/>
        <w:ind w:hanging="36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(устно);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39"/>
        <w:ind w:hanging="361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подготовки)</w:t>
      </w:r>
      <w:r>
        <w:rPr>
          <w:spacing w:val="-2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темам;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42" w:line="273" w:lineRule="auto"/>
        <w:ind w:left="1181" w:right="426"/>
        <w:jc w:val="left"/>
        <w:rPr>
          <w:sz w:val="24"/>
        </w:rPr>
      </w:pPr>
      <w:r>
        <w:rPr>
          <w:sz w:val="24"/>
        </w:rPr>
        <w:t>осуществлять в процессе изучающего чтения поиск информации; формулировать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устно и письменно простые выводы на основе прочитанной (услышанной)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 интерпретировать и обобщать содержащуюся в 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 осуществлять ознакомительное чтение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2D4725" w:rsidRDefault="006F5087" w:rsidP="00600EF9">
      <w:pPr>
        <w:pStyle w:val="a4"/>
        <w:numPr>
          <w:ilvl w:val="1"/>
          <w:numId w:val="63"/>
        </w:numPr>
        <w:tabs>
          <w:tab w:val="left" w:pos="1181"/>
          <w:tab w:val="left" w:pos="1182"/>
        </w:tabs>
        <w:spacing w:before="211" w:line="271" w:lineRule="auto"/>
        <w:ind w:left="1181" w:right="1509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понятия;</w:t>
      </w:r>
    </w:p>
    <w:p w:rsidR="002D4725" w:rsidRDefault="006F5087">
      <w:pPr>
        <w:pStyle w:val="a3"/>
        <w:spacing w:before="206" w:line="276" w:lineRule="auto"/>
        <w:ind w:left="581"/>
        <w:jc w:val="left"/>
      </w:pPr>
      <w:r>
        <w:t>уточнять значение слова с помощью справочных изданий, в том числе из числа</w:t>
      </w:r>
      <w:r>
        <w:rPr>
          <w:spacing w:val="1"/>
        </w:rPr>
        <w:t xml:space="preserve"> </w:t>
      </w:r>
      <w:r>
        <w:t>верифицированных</w:t>
      </w:r>
      <w:r>
        <w:rPr>
          <w:spacing w:val="-3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включённых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перечень.</w:t>
      </w:r>
    </w:p>
    <w:p w:rsidR="002D4725" w:rsidRDefault="006F5087" w:rsidP="00600EF9">
      <w:pPr>
        <w:pStyle w:val="2"/>
        <w:numPr>
          <w:ilvl w:val="0"/>
          <w:numId w:val="65"/>
        </w:numPr>
        <w:tabs>
          <w:tab w:val="left" w:pos="793"/>
          <w:tab w:val="left" w:pos="794"/>
        </w:tabs>
        <w:spacing w:line="278" w:lineRule="auto"/>
        <w:ind w:left="342" w:right="2340" w:hanging="120"/>
      </w:pPr>
      <w:r>
        <w:t>Рабочая</w:t>
      </w:r>
      <w:r>
        <w:rPr>
          <w:spacing w:val="-12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«Литературное</w:t>
      </w:r>
      <w:r>
        <w:rPr>
          <w:spacing w:val="-11"/>
        </w:rPr>
        <w:t xml:space="preserve"> </w:t>
      </w:r>
      <w:r>
        <w:t>чтение»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:rsidR="002D4725" w:rsidRDefault="002D4725">
      <w:pPr>
        <w:pStyle w:val="a3"/>
        <w:spacing w:before="1"/>
        <w:ind w:left="0"/>
        <w:jc w:val="left"/>
        <w:rPr>
          <w:b/>
          <w:sz w:val="27"/>
        </w:rPr>
      </w:pPr>
    </w:p>
    <w:p w:rsidR="002D4725" w:rsidRDefault="006F5087">
      <w:pPr>
        <w:pStyle w:val="a3"/>
        <w:spacing w:line="276" w:lineRule="auto"/>
        <w:ind w:right="408" w:firstLine="599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чтение»)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-57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 чтению. Пояснительная записка отражает общие цели и задачи 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 планируемым</w:t>
      </w:r>
      <w:r>
        <w:rPr>
          <w:spacing w:val="-2"/>
        </w:rPr>
        <w:t xml:space="preserve"> </w:t>
      </w:r>
      <w:r>
        <w:t>результатам.</w:t>
      </w:r>
    </w:p>
    <w:p w:rsidR="002D4725" w:rsidRDefault="006F5087">
      <w:pPr>
        <w:pStyle w:val="a3"/>
        <w:spacing w:before="1" w:line="276" w:lineRule="auto"/>
        <w:ind w:right="405" w:firstLine="599"/>
      </w:pPr>
      <w:r>
        <w:t>Содержание обучения представлено тематическими блоками, которые предлагаются</w:t>
      </w:r>
      <w:r>
        <w:rPr>
          <w:spacing w:val="-57"/>
        </w:rPr>
        <w:t xml:space="preserve"> </w:t>
      </w:r>
      <w:r>
        <w:t>для обязательного изучения в каждом классе на уровне начального общего образования.</w:t>
      </w:r>
      <w:r>
        <w:rPr>
          <w:spacing w:val="1"/>
        </w:rPr>
        <w:t xml:space="preserve"> </w:t>
      </w:r>
      <w:r>
        <w:t>Содержание обучения в каждом классе завершается перечнем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-57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:rsidR="002D4725" w:rsidRDefault="006F5087">
      <w:pPr>
        <w:pStyle w:val="a3"/>
        <w:spacing w:line="276" w:lineRule="auto"/>
        <w:ind w:right="405" w:firstLine="599"/>
      </w:pPr>
      <w:r>
        <w:t>Планируемые результаты освоения программы по литературному чтению 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2D4725" w:rsidRDefault="002D4725">
      <w:pPr>
        <w:pStyle w:val="a3"/>
        <w:spacing w:before="6"/>
        <w:ind w:left="0"/>
        <w:jc w:val="left"/>
        <w:rPr>
          <w:sz w:val="27"/>
        </w:rPr>
      </w:pPr>
    </w:p>
    <w:p w:rsidR="002D4725" w:rsidRDefault="006F5087">
      <w:pPr>
        <w:pStyle w:val="2"/>
        <w:spacing w:line="278" w:lineRule="auto"/>
        <w:ind w:right="1166"/>
      </w:pPr>
      <w:r>
        <w:t>ОБЩАЯ ХАРАКТЕРИСТИКА УЧЕБНОГО ПРЕДМЕТА «ЛИТЕРАТУРНОЕ</w:t>
      </w:r>
      <w:r>
        <w:rPr>
          <w:spacing w:val="-57"/>
        </w:rPr>
        <w:t xml:space="preserve"> </w:t>
      </w:r>
      <w:r>
        <w:t>ЧТЕНИЕ»</w:t>
      </w:r>
    </w:p>
    <w:p w:rsidR="002D4725" w:rsidRDefault="002D4725">
      <w:pPr>
        <w:spacing w:line="278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right="402" w:firstLine="599"/>
      </w:pPr>
      <w:r>
        <w:lastRenderedPageBreak/>
        <w:t>Программа по литературному чтению на уровне начального общего 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развития, воспитания и социализации обучающихся, сформулированные в</w:t>
      </w:r>
      <w:r>
        <w:rPr>
          <w:spacing w:val="1"/>
        </w:rPr>
        <w:t xml:space="preserve"> </w:t>
      </w:r>
      <w:r>
        <w:t xml:space="preserve">федеральной </w:t>
      </w:r>
      <w:r>
        <w:rPr>
          <w:color w:val="333333"/>
        </w:rPr>
        <w:t>рабочей</w:t>
      </w:r>
      <w:r>
        <w:rPr>
          <w:color w:val="333333"/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2D4725" w:rsidRDefault="006F5087">
      <w:pPr>
        <w:pStyle w:val="a3"/>
        <w:spacing w:line="276" w:lineRule="auto"/>
        <w:ind w:right="403" w:firstLine="599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 становление базового умения, необходимого для успешного изучения 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</w:p>
    <w:p w:rsidR="002D4725" w:rsidRDefault="006F5087">
      <w:pPr>
        <w:pStyle w:val="a3"/>
        <w:spacing w:line="276" w:lineRule="auto"/>
        <w:ind w:right="408" w:firstLine="599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 обеспечить формирование навыков смыслового чтения, способов и приёмов</w:t>
      </w:r>
      <w:r>
        <w:rPr>
          <w:spacing w:val="1"/>
        </w:rPr>
        <w:t xml:space="preserve"> </w:t>
      </w:r>
      <w:r>
        <w:t>работы с различными видами текстов и книгой, знакомство с детской литературой и с</w:t>
      </w:r>
      <w:r>
        <w:rPr>
          <w:spacing w:val="1"/>
        </w:rPr>
        <w:t xml:space="preserve"> </w:t>
      </w:r>
      <w:r>
        <w:t>учётом этого направлен на общее и литературное развитие обучающегося, 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систематического курса</w:t>
      </w:r>
      <w:r>
        <w:rPr>
          <w:spacing w:val="-1"/>
        </w:rPr>
        <w:t xml:space="preserve"> </w:t>
      </w:r>
      <w:r>
        <w:t>литературы.</w:t>
      </w:r>
    </w:p>
    <w:p w:rsidR="002D4725" w:rsidRDefault="006F5087">
      <w:pPr>
        <w:pStyle w:val="2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«ЛИТЕРАТУРНОЕ</w:t>
      </w:r>
      <w:r>
        <w:rPr>
          <w:spacing w:val="-2"/>
        </w:rPr>
        <w:t xml:space="preserve"> </w:t>
      </w:r>
      <w:r>
        <w:t>ЧТЕНИЕ»</w:t>
      </w:r>
    </w:p>
    <w:p w:rsidR="002D4725" w:rsidRDefault="002D4725">
      <w:pPr>
        <w:pStyle w:val="a3"/>
        <w:spacing w:before="1"/>
        <w:ind w:left="0"/>
        <w:jc w:val="left"/>
        <w:rPr>
          <w:b/>
          <w:sz w:val="31"/>
        </w:rPr>
      </w:pPr>
    </w:p>
    <w:p w:rsidR="002D4725" w:rsidRDefault="006F5087">
      <w:pPr>
        <w:pStyle w:val="a3"/>
        <w:spacing w:line="276" w:lineRule="auto"/>
        <w:ind w:right="404" w:firstLine="599"/>
      </w:pPr>
      <w:r>
        <w:t>Приоритетная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мотивированного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самообразования и саморазвития, осознающего роль чтения в успешности обучения и</w:t>
      </w:r>
      <w:r>
        <w:rPr>
          <w:spacing w:val="1"/>
        </w:rPr>
        <w:t xml:space="preserve"> </w:t>
      </w:r>
      <w:r>
        <w:t>повседневной жизни, эмоционально откликающегося на прослушанное или прочитанное</w:t>
      </w:r>
      <w:r>
        <w:rPr>
          <w:spacing w:val="1"/>
        </w:rPr>
        <w:t xml:space="preserve"> </w:t>
      </w:r>
      <w:r>
        <w:t>произведение.</w:t>
      </w:r>
    </w:p>
    <w:p w:rsidR="002D4725" w:rsidRDefault="006F5087">
      <w:pPr>
        <w:pStyle w:val="a3"/>
        <w:spacing w:line="276" w:lineRule="auto"/>
        <w:ind w:right="409" w:firstLine="599"/>
      </w:pPr>
      <w:r>
        <w:t>Приобретённые обучающимися знания, полученный опыт решения учебных задач, а</w:t>
      </w:r>
      <w:r>
        <w:rPr>
          <w:spacing w:val="-5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предметных 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 процессе 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будут востребованы в</w:t>
      </w:r>
      <w:r>
        <w:rPr>
          <w:spacing w:val="-1"/>
        </w:rPr>
        <w:t xml:space="preserve"> </w:t>
      </w:r>
      <w:r>
        <w:t>жизни.</w:t>
      </w:r>
    </w:p>
    <w:p w:rsidR="002D4725" w:rsidRDefault="006F5087">
      <w:pPr>
        <w:pStyle w:val="a3"/>
        <w:spacing w:line="278" w:lineRule="auto"/>
        <w:ind w:right="405" w:firstLine="599"/>
      </w:pPr>
      <w:r>
        <w:t>Достижение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решением</w:t>
      </w:r>
      <w:r>
        <w:rPr>
          <w:spacing w:val="-57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задач:</w:t>
      </w:r>
    </w:p>
    <w:p w:rsidR="002D4725" w:rsidRDefault="006F5087" w:rsidP="00600EF9">
      <w:pPr>
        <w:pStyle w:val="a4"/>
        <w:numPr>
          <w:ilvl w:val="0"/>
          <w:numId w:val="62"/>
        </w:numPr>
        <w:tabs>
          <w:tab w:val="left" w:pos="1181"/>
          <w:tab w:val="left" w:pos="1182"/>
        </w:tabs>
        <w:spacing w:line="273" w:lineRule="auto"/>
        <w:ind w:left="1181" w:right="694"/>
        <w:jc w:val="left"/>
        <w:rPr>
          <w:sz w:val="24"/>
        </w:rPr>
      </w:pPr>
      <w:r>
        <w:rPr>
          <w:sz w:val="24"/>
        </w:rPr>
        <w:t>формирование у обучающихся положительной мотивации к систематическому</w:t>
      </w:r>
      <w:r>
        <w:rPr>
          <w:spacing w:val="-58"/>
          <w:sz w:val="24"/>
        </w:rPr>
        <w:t xml:space="preserve"> </w:t>
      </w:r>
      <w:r>
        <w:rPr>
          <w:sz w:val="24"/>
        </w:rPr>
        <w:t>чтению и слушанию художественной литературы и произведений 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2D4725" w:rsidRDefault="006F5087" w:rsidP="00600EF9">
      <w:pPr>
        <w:pStyle w:val="a4"/>
        <w:numPr>
          <w:ilvl w:val="0"/>
          <w:numId w:val="62"/>
        </w:numPr>
        <w:tabs>
          <w:tab w:val="left" w:pos="1181"/>
          <w:tab w:val="left" w:pos="1182"/>
        </w:tabs>
        <w:spacing w:before="203" w:line="273" w:lineRule="auto"/>
        <w:ind w:left="1181" w:right="1312"/>
        <w:jc w:val="left"/>
        <w:rPr>
          <w:sz w:val="24"/>
        </w:rPr>
      </w:pPr>
      <w:r>
        <w:rPr>
          <w:sz w:val="24"/>
        </w:rPr>
        <w:t>достижение необходимого для продолжения образования уровня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2D4725" w:rsidRDefault="006F5087" w:rsidP="00600EF9">
      <w:pPr>
        <w:pStyle w:val="a4"/>
        <w:numPr>
          <w:ilvl w:val="0"/>
          <w:numId w:val="62"/>
        </w:numPr>
        <w:tabs>
          <w:tab w:val="left" w:pos="1181"/>
          <w:tab w:val="left" w:pos="1182"/>
        </w:tabs>
        <w:spacing w:before="202" w:line="273" w:lineRule="auto"/>
        <w:ind w:left="1181" w:right="980"/>
        <w:jc w:val="left"/>
        <w:rPr>
          <w:sz w:val="24"/>
        </w:rPr>
      </w:pPr>
      <w:r>
        <w:rPr>
          <w:sz w:val="24"/>
        </w:rPr>
        <w:t>осознание значимости художественной литературы и произведений устного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 человека;</w:t>
      </w:r>
    </w:p>
    <w:p w:rsidR="002D4725" w:rsidRDefault="006F5087" w:rsidP="00600EF9">
      <w:pPr>
        <w:pStyle w:val="a4"/>
        <w:numPr>
          <w:ilvl w:val="0"/>
          <w:numId w:val="62"/>
        </w:numPr>
        <w:tabs>
          <w:tab w:val="left" w:pos="1181"/>
          <w:tab w:val="left" w:pos="1182"/>
        </w:tabs>
        <w:spacing w:before="203" w:line="273" w:lineRule="auto"/>
        <w:ind w:left="1181" w:right="1335"/>
        <w:jc w:val="left"/>
        <w:rPr>
          <w:sz w:val="24"/>
        </w:rPr>
      </w:pPr>
      <w:r>
        <w:rPr>
          <w:sz w:val="24"/>
        </w:rPr>
        <w:t>первоначальное представление о многообразии жанров 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2D4725" w:rsidRDefault="002D4725">
      <w:pPr>
        <w:spacing w:line="273" w:lineRule="auto"/>
        <w:rPr>
          <w:sz w:val="24"/>
        </w:rPr>
        <w:sectPr w:rsidR="002D4725">
          <w:pgSz w:w="11910" w:h="16390"/>
          <w:pgMar w:top="138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62"/>
        </w:numPr>
        <w:tabs>
          <w:tab w:val="left" w:pos="1181"/>
          <w:tab w:val="left" w:pos="1182"/>
        </w:tabs>
        <w:spacing w:before="71" w:line="273" w:lineRule="auto"/>
        <w:ind w:left="1181" w:right="1085"/>
        <w:jc w:val="left"/>
        <w:rPr>
          <w:sz w:val="24"/>
        </w:rPr>
      </w:pPr>
      <w:r>
        <w:rPr>
          <w:sz w:val="24"/>
        </w:rPr>
        <w:lastRenderedPageBreak/>
        <w:t>овладение элементарными умениями анализа и интерпретации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 использования при анализе текста изученных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 в соответствии с представленными предметными результатами по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классам;</w:t>
      </w:r>
    </w:p>
    <w:p w:rsidR="002D4725" w:rsidRDefault="006F5087" w:rsidP="00600EF9">
      <w:pPr>
        <w:pStyle w:val="a4"/>
        <w:numPr>
          <w:ilvl w:val="0"/>
          <w:numId w:val="62"/>
        </w:numPr>
        <w:tabs>
          <w:tab w:val="left" w:pos="1181"/>
          <w:tab w:val="left" w:pos="1182"/>
        </w:tabs>
        <w:spacing w:before="210" w:line="271" w:lineRule="auto"/>
        <w:ind w:left="1181" w:right="719"/>
        <w:jc w:val="left"/>
        <w:rPr>
          <w:sz w:val="24"/>
        </w:rPr>
      </w:pPr>
      <w:r>
        <w:rPr>
          <w:sz w:val="24"/>
        </w:rPr>
        <w:t>овладение техникой смыслового чтения вслух, «про себя» (молча) и текстовой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</w:p>
    <w:p w:rsidR="002D4725" w:rsidRDefault="006F5087" w:rsidP="00600EF9">
      <w:pPr>
        <w:pStyle w:val="a4"/>
        <w:numPr>
          <w:ilvl w:val="0"/>
          <w:numId w:val="62"/>
        </w:numPr>
        <w:tabs>
          <w:tab w:val="left" w:pos="1181"/>
          <w:tab w:val="left" w:pos="1182"/>
        </w:tabs>
        <w:spacing w:before="207"/>
        <w:ind w:hanging="361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2D4725" w:rsidRDefault="006F5087">
      <w:pPr>
        <w:pStyle w:val="a3"/>
        <w:spacing w:before="240" w:line="276" w:lineRule="auto"/>
        <w:ind w:right="408" w:firstLine="59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предметного содержания по годам обучения с характеристикой планируемых результатов.</w:t>
      </w:r>
      <w:r>
        <w:rPr>
          <w:spacing w:val="-57"/>
        </w:rPr>
        <w:t xml:space="preserve"> </w:t>
      </w:r>
      <w:r>
        <w:t>Содержание программы по литературному чтению раскрывает следующие направления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круг</w:t>
      </w:r>
      <w:r>
        <w:rPr>
          <w:spacing w:val="-57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творческая деятельность.</w:t>
      </w:r>
    </w:p>
    <w:p w:rsidR="002D4725" w:rsidRDefault="006F5087">
      <w:pPr>
        <w:pStyle w:val="a3"/>
        <w:spacing w:line="276" w:lineRule="auto"/>
        <w:ind w:right="404" w:firstLine="599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общедидактические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нравственно-эстетических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57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мировой детской</w:t>
      </w:r>
      <w:r>
        <w:rPr>
          <w:spacing w:val="1"/>
        </w:rPr>
        <w:t xml:space="preserve"> </w:t>
      </w:r>
      <w:r>
        <w:t>литературы</w:t>
      </w:r>
      <w:r>
        <w:rPr>
          <w:color w:val="FF0000"/>
        </w:rPr>
        <w:t>.</w:t>
      </w:r>
    </w:p>
    <w:p w:rsidR="002D4725" w:rsidRDefault="006F5087">
      <w:pPr>
        <w:pStyle w:val="a3"/>
        <w:spacing w:line="276" w:lineRule="auto"/>
        <w:ind w:right="403" w:firstLine="599"/>
      </w:pPr>
      <w:r>
        <w:t>Важным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6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 учебного плана</w:t>
      </w:r>
      <w:r>
        <w:rPr>
          <w:spacing w:val="-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2D4725" w:rsidRDefault="006F5087">
      <w:pPr>
        <w:pStyle w:val="a3"/>
        <w:spacing w:before="1" w:line="276" w:lineRule="auto"/>
        <w:ind w:right="410" w:firstLine="599"/>
      </w:pPr>
      <w:r>
        <w:t>Планируемые 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 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образования.</w:t>
      </w:r>
    </w:p>
    <w:p w:rsidR="002D4725" w:rsidRDefault="006F5087">
      <w:pPr>
        <w:pStyle w:val="2"/>
        <w:spacing w:line="278" w:lineRule="auto"/>
        <w:ind w:right="896"/>
        <w:jc w:val="both"/>
      </w:pPr>
      <w:r>
        <w:t>МЕСТО УЧЕБНОГО ПРЕДМЕТА «ЛИТЕРАТУРНОЕ ЧТЕНИЕ» В УЧЕБНОМ</w:t>
      </w:r>
      <w:r>
        <w:rPr>
          <w:spacing w:val="-58"/>
        </w:rPr>
        <w:t xml:space="preserve"> </w:t>
      </w:r>
      <w:r>
        <w:t>ПЛАНЕ</w:t>
      </w:r>
    </w:p>
    <w:p w:rsidR="002D4725" w:rsidRDefault="002D4725">
      <w:pPr>
        <w:pStyle w:val="a3"/>
        <w:ind w:left="0"/>
        <w:jc w:val="left"/>
        <w:rPr>
          <w:b/>
          <w:sz w:val="27"/>
        </w:rPr>
      </w:pPr>
    </w:p>
    <w:p w:rsidR="002D4725" w:rsidRDefault="006F5087">
      <w:pPr>
        <w:pStyle w:val="a3"/>
        <w:ind w:left="821"/>
      </w:pPr>
      <w:r>
        <w:t>Предмет</w:t>
      </w:r>
      <w:r>
        <w:rPr>
          <w:spacing w:val="104"/>
        </w:rPr>
        <w:t xml:space="preserve"> </w:t>
      </w:r>
      <w:r>
        <w:t xml:space="preserve">«Литературное  </w:t>
      </w:r>
      <w:r>
        <w:rPr>
          <w:spacing w:val="40"/>
        </w:rPr>
        <w:t xml:space="preserve"> </w:t>
      </w:r>
      <w:r>
        <w:t xml:space="preserve">чтение»  </w:t>
      </w:r>
      <w:r>
        <w:rPr>
          <w:spacing w:val="42"/>
        </w:rPr>
        <w:t xml:space="preserve"> </w:t>
      </w:r>
      <w:r>
        <w:t xml:space="preserve">преемственен  </w:t>
      </w:r>
      <w:r>
        <w:rPr>
          <w:spacing w:val="43"/>
        </w:rPr>
        <w:t xml:space="preserve"> </w:t>
      </w:r>
      <w:r>
        <w:t xml:space="preserve">по  </w:t>
      </w:r>
      <w:r>
        <w:rPr>
          <w:spacing w:val="40"/>
        </w:rPr>
        <w:t xml:space="preserve"> </w:t>
      </w:r>
      <w:r>
        <w:t xml:space="preserve">отношению  </w:t>
      </w:r>
      <w:r>
        <w:rPr>
          <w:spacing w:val="40"/>
        </w:rPr>
        <w:t xml:space="preserve"> </w:t>
      </w:r>
      <w:r>
        <w:t xml:space="preserve">к  </w:t>
      </w:r>
      <w:r>
        <w:rPr>
          <w:spacing w:val="40"/>
        </w:rPr>
        <w:t xml:space="preserve"> </w:t>
      </w:r>
      <w:r>
        <w:t>предмету</w:t>
      </w:r>
    </w:p>
    <w:p w:rsidR="002D4725" w:rsidRDefault="006F5087">
      <w:pPr>
        <w:pStyle w:val="a3"/>
        <w:spacing w:before="41"/>
      </w:pPr>
      <w:r>
        <w:t>«Литература»,</w:t>
      </w:r>
      <w:r>
        <w:rPr>
          <w:spacing w:val="-1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изучается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 школе.</w:t>
      </w:r>
    </w:p>
    <w:p w:rsidR="002D4725" w:rsidRDefault="006F5087">
      <w:pPr>
        <w:pStyle w:val="a3"/>
        <w:spacing w:before="44" w:line="276" w:lineRule="auto"/>
        <w:ind w:right="407" w:firstLine="599"/>
      </w:pPr>
      <w:r>
        <w:t>На литературное чтение в 1 классе отводится 132 часа (из них не менее 80 часов</w:t>
      </w:r>
      <w:r>
        <w:rPr>
          <w:spacing w:val="1"/>
        </w:rPr>
        <w:t xml:space="preserve"> </w:t>
      </w:r>
      <w:r>
        <w:t>составляет вводный интегрированный учебный курс «Обучение грамоте»), во 2-4 классах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136 часов (4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каждом классе).</w:t>
      </w:r>
    </w:p>
    <w:p w:rsidR="002D4725" w:rsidRDefault="006F5087">
      <w:pPr>
        <w:pStyle w:val="2"/>
        <w:spacing w:line="274" w:lineRule="exact"/>
        <w:jc w:val="both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2D4725" w:rsidRDefault="002D4725">
      <w:pPr>
        <w:pStyle w:val="a3"/>
        <w:spacing w:before="3"/>
        <w:ind w:left="0"/>
        <w:jc w:val="left"/>
        <w:rPr>
          <w:b/>
          <w:sz w:val="31"/>
        </w:rPr>
      </w:pPr>
    </w:p>
    <w:p w:rsidR="002D4725" w:rsidRDefault="006F5087">
      <w:pPr>
        <w:ind w:left="821"/>
        <w:jc w:val="both"/>
        <w:rPr>
          <w:b/>
          <w:sz w:val="24"/>
        </w:rPr>
      </w:pPr>
      <w:r>
        <w:rPr>
          <w:b/>
          <w:color w:val="333333"/>
          <w:sz w:val="24"/>
        </w:rPr>
        <w:t>1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КЛАСС</w:t>
      </w:r>
    </w:p>
    <w:p w:rsidR="002D4725" w:rsidRDefault="006F5087">
      <w:pPr>
        <w:pStyle w:val="2"/>
        <w:spacing w:before="41" w:line="276" w:lineRule="auto"/>
        <w:ind w:left="821" w:right="6887"/>
      </w:pPr>
      <w:r>
        <w:t>Обучение грамоте</w:t>
      </w:r>
      <w:r>
        <w:rPr>
          <w:color w:val="0000FF"/>
        </w:rPr>
        <w:t>[1]</w:t>
      </w:r>
      <w:r>
        <w:rPr>
          <w:color w:val="0000FF"/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речи</w:t>
      </w:r>
    </w:p>
    <w:p w:rsidR="002D4725" w:rsidRDefault="006F5087">
      <w:pPr>
        <w:pStyle w:val="a3"/>
        <w:spacing w:before="2" w:line="276" w:lineRule="auto"/>
        <w:ind w:right="411" w:firstLine="599"/>
      </w:pPr>
      <w:r>
        <w:t>Составление небольших рассказов на основе собственных игр, занятий. Участие в</w:t>
      </w:r>
      <w:r>
        <w:rPr>
          <w:spacing w:val="1"/>
        </w:rPr>
        <w:t xml:space="preserve"> </w:t>
      </w:r>
      <w:r>
        <w:t>диалоге.</w:t>
      </w:r>
      <w:r>
        <w:rPr>
          <w:spacing w:val="-2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прослушивании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чтении</w:t>
      </w:r>
      <w:r>
        <w:rPr>
          <w:spacing w:val="-2"/>
        </w:rPr>
        <w:t xml:space="preserve"> </w:t>
      </w:r>
      <w:r>
        <w:t>вслух.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2"/>
        <w:spacing w:before="69"/>
        <w:ind w:left="821"/>
      </w:pPr>
      <w:r>
        <w:lastRenderedPageBreak/>
        <w:t>Фонетика</w:t>
      </w:r>
    </w:p>
    <w:p w:rsidR="002D4725" w:rsidRDefault="006F5087">
      <w:pPr>
        <w:pStyle w:val="a3"/>
        <w:spacing w:before="44" w:line="276" w:lineRule="auto"/>
        <w:ind w:firstLine="599"/>
        <w:jc w:val="left"/>
      </w:pPr>
      <w:r>
        <w:t>Звуки</w:t>
      </w:r>
      <w:r>
        <w:rPr>
          <w:spacing w:val="37"/>
        </w:rPr>
        <w:t xml:space="preserve"> </w:t>
      </w:r>
      <w:r>
        <w:t>речи.</w:t>
      </w:r>
      <w:r>
        <w:rPr>
          <w:spacing w:val="36"/>
        </w:rPr>
        <w:t xml:space="preserve"> </w:t>
      </w:r>
      <w:r>
        <w:t>Единство</w:t>
      </w:r>
      <w:r>
        <w:rPr>
          <w:spacing w:val="34"/>
        </w:rPr>
        <w:t xml:space="preserve"> </w:t>
      </w:r>
      <w:r>
        <w:t>звукового</w:t>
      </w:r>
      <w:r>
        <w:rPr>
          <w:spacing w:val="36"/>
        </w:rPr>
        <w:t xml:space="preserve"> </w:t>
      </w:r>
      <w:r>
        <w:t>состава</w:t>
      </w:r>
      <w:r>
        <w:rPr>
          <w:spacing w:val="37"/>
        </w:rPr>
        <w:t xml:space="preserve"> </w:t>
      </w:r>
      <w:r>
        <w:t>слова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значения.</w:t>
      </w:r>
      <w:r>
        <w:rPr>
          <w:spacing w:val="36"/>
        </w:rPr>
        <w:t xml:space="preserve"> </w:t>
      </w:r>
      <w:r>
        <w:t>Установление</w:t>
      </w:r>
      <w:r>
        <w:rPr>
          <w:spacing w:val="-57"/>
        </w:rPr>
        <w:t xml:space="preserve"> </w:t>
      </w:r>
      <w:r>
        <w:t>последовательности звуков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звуков.</w:t>
      </w:r>
    </w:p>
    <w:p w:rsidR="002D4725" w:rsidRDefault="006F5087">
      <w:pPr>
        <w:pStyle w:val="2"/>
        <w:spacing w:line="275" w:lineRule="exact"/>
        <w:ind w:left="821"/>
      </w:pPr>
      <w:r>
        <w:t>Чтение</w:t>
      </w:r>
    </w:p>
    <w:p w:rsidR="002D4725" w:rsidRDefault="006F5087">
      <w:pPr>
        <w:pStyle w:val="a3"/>
        <w:spacing w:before="41" w:line="276" w:lineRule="auto"/>
        <w:ind w:right="403" w:firstLine="599"/>
      </w:pP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5"/>
        </w:rPr>
        <w:t xml:space="preserve"> </w:t>
      </w:r>
      <w:r>
        <w:t>темпу.</w:t>
      </w:r>
      <w:r>
        <w:rPr>
          <w:spacing w:val="15"/>
        </w:rPr>
        <w:t xml:space="preserve"> </w:t>
      </w:r>
      <w:r>
        <w:t>Осознанное</w:t>
      </w:r>
      <w:r>
        <w:rPr>
          <w:spacing w:val="15"/>
        </w:rPr>
        <w:t xml:space="preserve"> </w:t>
      </w:r>
      <w:r>
        <w:t>чтение</w:t>
      </w:r>
      <w:r>
        <w:rPr>
          <w:spacing w:val="15"/>
        </w:rPr>
        <w:t xml:space="preserve"> </w:t>
      </w:r>
      <w:r>
        <w:t>слов,</w:t>
      </w:r>
      <w:r>
        <w:rPr>
          <w:spacing w:val="15"/>
        </w:rPr>
        <w:t xml:space="preserve"> </w:t>
      </w:r>
      <w:r>
        <w:t>словосочетаний,</w:t>
      </w:r>
      <w:r>
        <w:rPr>
          <w:spacing w:val="17"/>
        </w:rPr>
        <w:t xml:space="preserve"> </w:t>
      </w:r>
      <w:r>
        <w:t>предложений.</w:t>
      </w:r>
      <w:r>
        <w:rPr>
          <w:spacing w:val="15"/>
        </w:rPr>
        <w:t xml:space="preserve"> </w:t>
      </w:r>
      <w:r>
        <w:t>Чтение</w:t>
      </w:r>
      <w:r>
        <w:rPr>
          <w:spacing w:val="-58"/>
        </w:rPr>
        <w:t xml:space="preserve"> </w:t>
      </w:r>
      <w:r>
        <w:t>с интонациями и паузами</w:t>
      </w:r>
      <w:r>
        <w:rPr>
          <w:spacing w:val="1"/>
        </w:rPr>
        <w:t xml:space="preserve"> </w:t>
      </w:r>
      <w:r>
        <w:t>в соответствии со</w:t>
      </w:r>
      <w:r>
        <w:rPr>
          <w:spacing w:val="1"/>
        </w:rPr>
        <w:t xml:space="preserve"> </w:t>
      </w:r>
      <w:r>
        <w:t>знаками</w:t>
      </w:r>
      <w:r>
        <w:rPr>
          <w:spacing w:val="60"/>
        </w:rPr>
        <w:t xml:space="preserve"> </w:t>
      </w:r>
      <w:r>
        <w:t>препинания. Выразительное чтение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небольших прозаических текстов</w:t>
      </w:r>
      <w:r>
        <w:rPr>
          <w:spacing w:val="-3"/>
        </w:rPr>
        <w:t xml:space="preserve"> </w:t>
      </w:r>
      <w:r>
        <w:t>и стихотворений.</w:t>
      </w:r>
    </w:p>
    <w:p w:rsidR="002D4725" w:rsidRDefault="006F5087">
      <w:pPr>
        <w:pStyle w:val="a3"/>
        <w:spacing w:before="2" w:line="276" w:lineRule="auto"/>
        <w:ind w:right="405" w:firstLine="599"/>
      </w:pPr>
      <w:r>
        <w:t>Орфоэпическое чтение (при переходе к чтению целыми словами). 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списывании.</w:t>
      </w:r>
    </w:p>
    <w:p w:rsidR="002D4725" w:rsidRDefault="006F5087">
      <w:pPr>
        <w:pStyle w:val="2"/>
        <w:spacing w:line="275" w:lineRule="exact"/>
        <w:ind w:left="821"/>
      </w:pPr>
      <w:r>
        <w:t>СИСТЕМАТИЧЕСКИЙ</w:t>
      </w:r>
      <w:r>
        <w:rPr>
          <w:spacing w:val="-5"/>
        </w:rPr>
        <w:t xml:space="preserve"> </w:t>
      </w:r>
      <w:r>
        <w:t>КУРС</w:t>
      </w:r>
    </w:p>
    <w:p w:rsidR="002D4725" w:rsidRDefault="006F5087">
      <w:pPr>
        <w:pStyle w:val="a3"/>
        <w:spacing w:before="43" w:line="276" w:lineRule="auto"/>
        <w:ind w:right="406" w:firstLine="599"/>
      </w:pPr>
      <w:r>
        <w:rPr>
          <w:i/>
        </w:rPr>
        <w:t>Сказка фольклорная</w:t>
      </w:r>
      <w:r>
        <w:rPr>
          <w:i/>
          <w:spacing w:val="1"/>
        </w:rPr>
        <w:t xml:space="preserve"> </w:t>
      </w:r>
      <w:r>
        <w:rPr>
          <w:i/>
        </w:rPr>
        <w:t>(народная) и литературная</w:t>
      </w:r>
      <w:r>
        <w:rPr>
          <w:i/>
          <w:spacing w:val="1"/>
        </w:rPr>
        <w:t xml:space="preserve"> </w:t>
      </w:r>
      <w:r>
        <w:rPr>
          <w:i/>
        </w:rPr>
        <w:t>(авторская).</w:t>
      </w:r>
      <w:r>
        <w:rPr>
          <w:i/>
          <w:spacing w:val="1"/>
        </w:rPr>
        <w:t xml:space="preserve"> </w:t>
      </w:r>
      <w:r>
        <w:t>Восприятие текста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(народной)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</w:t>
      </w:r>
      <w:r>
        <w:rPr>
          <w:spacing w:val="6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быт,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(авторских)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людям, предметам).</w:t>
      </w:r>
    </w:p>
    <w:p w:rsidR="002D4725" w:rsidRDefault="006F5087">
      <w:pPr>
        <w:pStyle w:val="a3"/>
        <w:spacing w:line="276" w:lineRule="auto"/>
        <w:ind w:right="405" w:firstLine="599"/>
      </w:pPr>
      <w:r>
        <w:t>Произведения</w:t>
      </w:r>
      <w:r>
        <w:rPr>
          <w:spacing w:val="16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чтения:</w:t>
      </w:r>
      <w:r>
        <w:rPr>
          <w:spacing w:val="15"/>
        </w:rPr>
        <w:t xml:space="preserve"> </w:t>
      </w:r>
      <w:r>
        <w:t>народные</w:t>
      </w:r>
      <w:r>
        <w:rPr>
          <w:spacing w:val="16"/>
        </w:rPr>
        <w:t xml:space="preserve"> </w:t>
      </w:r>
      <w:r>
        <w:t>сказки</w:t>
      </w:r>
      <w:r>
        <w:rPr>
          <w:spacing w:val="17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животных</w:t>
      </w:r>
      <w:r>
        <w:rPr>
          <w:spacing w:val="16"/>
        </w:rPr>
        <w:t xml:space="preserve"> </w:t>
      </w:r>
      <w:r>
        <w:t>«Лисица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тетерев»,</w:t>
      </w:r>
      <w:r>
        <w:rPr>
          <w:spacing w:val="16"/>
        </w:rPr>
        <w:t xml:space="preserve"> </w:t>
      </w:r>
      <w:r>
        <w:t>«Лиса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рак»,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(авторские)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«Петух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собака»,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В.Г.Сутеева</w:t>
      </w:r>
      <w:r>
        <w:rPr>
          <w:spacing w:val="-3"/>
        </w:rPr>
        <w:t xml:space="preserve"> </w:t>
      </w:r>
      <w:r>
        <w:t>«Кораблик», «Под грибом»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2D4725" w:rsidRDefault="006F5087">
      <w:pPr>
        <w:pStyle w:val="a3"/>
        <w:spacing w:line="276" w:lineRule="auto"/>
        <w:ind w:right="405" w:firstLine="599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детях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детей.</w:t>
      </w:r>
      <w:r>
        <w:rPr>
          <w:i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«тема</w:t>
      </w:r>
      <w:r>
        <w:rPr>
          <w:spacing w:val="1"/>
        </w:rPr>
        <w:t xml:space="preserve"> </w:t>
      </w:r>
      <w:r>
        <w:t>произведения»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 чему посвящено, о чём рассказывает. Главная мысль произведения: его</w:t>
      </w:r>
      <w:r>
        <w:rPr>
          <w:spacing w:val="1"/>
        </w:rPr>
        <w:t xml:space="preserve"> </w:t>
      </w:r>
      <w:r>
        <w:t>основная идея (чему учит? какие качества воспитывает?). Произведения одной темы, но</w:t>
      </w:r>
      <w:r>
        <w:rPr>
          <w:spacing w:val="1"/>
        </w:rPr>
        <w:t xml:space="preserve"> </w:t>
      </w:r>
      <w:r>
        <w:t>разных жанров: рассказ, стихотворение, сказка (общее представление на примере не менее</w:t>
      </w:r>
      <w:r>
        <w:rPr>
          <w:spacing w:val="-57"/>
        </w:rPr>
        <w:t xml:space="preserve"> </w:t>
      </w:r>
      <w:r>
        <w:t>шести произведений К. Д. Ушинского, Л. Н. Толстого, Е. А. Пермяка, В. А. Осеевой, А. Л.</w:t>
      </w:r>
      <w:r>
        <w:rPr>
          <w:spacing w:val="1"/>
        </w:rPr>
        <w:t xml:space="preserve"> </w:t>
      </w:r>
      <w:r>
        <w:t>Барто, Ю. И. Ермолаева). Характеристика героя произведения, общая оценка поступков.</w:t>
      </w:r>
      <w:r>
        <w:rPr>
          <w:spacing w:val="1"/>
        </w:rPr>
        <w:t xml:space="preserve"> </w:t>
      </w:r>
      <w:r>
        <w:t>Понимание заголовка произведения, его соотношения с содержанием произведения и его</w:t>
      </w:r>
      <w:r>
        <w:rPr>
          <w:spacing w:val="1"/>
        </w:rPr>
        <w:t xml:space="preserve"> </w:t>
      </w:r>
      <w:r>
        <w:t>идеей.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друг,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труд,</w:t>
      </w:r>
      <w:r>
        <w:rPr>
          <w:spacing w:val="-57"/>
        </w:rPr>
        <w:t xml:space="preserve"> </w:t>
      </w:r>
      <w:r>
        <w:t>взаимопомощь.</w:t>
      </w:r>
    </w:p>
    <w:p w:rsidR="002D4725" w:rsidRDefault="006F5087">
      <w:pPr>
        <w:pStyle w:val="a3"/>
        <w:spacing w:before="1" w:line="276" w:lineRule="auto"/>
        <w:ind w:right="410" w:firstLine="599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«Худо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добра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никому»,</w:t>
      </w:r>
      <w:r>
        <w:rPr>
          <w:spacing w:val="-1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Толстой</w:t>
      </w:r>
      <w:r>
        <w:rPr>
          <w:spacing w:val="-1"/>
        </w:rPr>
        <w:t xml:space="preserve"> </w:t>
      </w:r>
      <w:r>
        <w:t>«Косточка»,</w:t>
      </w:r>
      <w:r>
        <w:rPr>
          <w:spacing w:val="-1"/>
        </w:rPr>
        <w:t xml:space="preserve"> </w:t>
      </w:r>
      <w:r>
        <w:t>Е.А. Пермяк «Торопливый</w:t>
      </w:r>
      <w:r>
        <w:rPr>
          <w:spacing w:val="-3"/>
        </w:rPr>
        <w:t xml:space="preserve"> </w:t>
      </w:r>
      <w:r>
        <w:t>ножик»,</w:t>
      </w:r>
    </w:p>
    <w:p w:rsidR="002D4725" w:rsidRDefault="006F5087">
      <w:pPr>
        <w:pStyle w:val="a3"/>
        <w:spacing w:line="276" w:lineRule="auto"/>
        <w:ind w:right="408" w:firstLine="599"/>
      </w:pPr>
      <w:r>
        <w:t>В.А. Осеева «Три товарища», А.Л. Барто «Я – лишний», Ю.И. Ермолаев «Лучший</w:t>
      </w:r>
      <w:r>
        <w:rPr>
          <w:spacing w:val="1"/>
        </w:rPr>
        <w:t xml:space="preserve"> </w:t>
      </w:r>
      <w:r>
        <w:t>друг»</w:t>
      </w:r>
      <w:r>
        <w:rPr>
          <w:spacing w:val="-2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2D4725" w:rsidRDefault="006F5087">
      <w:pPr>
        <w:pStyle w:val="a3"/>
        <w:spacing w:line="276" w:lineRule="auto"/>
        <w:ind w:right="406" w:firstLine="599"/>
      </w:pPr>
      <w:r>
        <w:rPr>
          <w:i/>
        </w:rPr>
        <w:t xml:space="preserve">Произведения о родной природе. </w:t>
      </w:r>
      <w:r>
        <w:t>Восприятие и самостоятельное чтение поэтических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трёх-четырёх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Толстого, А. Н. Плещеева, Е. Ф. Трутневой, С. Я. Маршака и др.). Тема поэтических</w:t>
      </w:r>
      <w:r>
        <w:rPr>
          <w:spacing w:val="1"/>
        </w:rPr>
        <w:t xml:space="preserve"> </w:t>
      </w:r>
      <w:r>
        <w:t>произведений: звуки и краски природы, времена года, человек и природа; Родина, природа</w:t>
      </w:r>
      <w:r>
        <w:rPr>
          <w:spacing w:val="-57"/>
        </w:rPr>
        <w:t xml:space="preserve"> </w:t>
      </w:r>
      <w:r>
        <w:t>родного края. Особенности стихотворной речи, сравнение с прозаической: рифма, ритм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49"/>
        </w:rPr>
        <w:t xml:space="preserve"> </w:t>
      </w:r>
      <w:r>
        <w:t>ознакомление).</w:t>
      </w:r>
      <w:r>
        <w:rPr>
          <w:spacing w:val="50"/>
        </w:rPr>
        <w:t xml:space="preserve"> </w:t>
      </w:r>
      <w:r>
        <w:t>Настроение,</w:t>
      </w:r>
      <w:r>
        <w:rPr>
          <w:spacing w:val="49"/>
        </w:rPr>
        <w:t xml:space="preserve"> </w:t>
      </w:r>
      <w:r>
        <w:t>которое</w:t>
      </w:r>
      <w:r>
        <w:rPr>
          <w:spacing w:val="50"/>
        </w:rPr>
        <w:t xml:space="preserve"> </w:t>
      </w:r>
      <w:r>
        <w:t>рождает</w:t>
      </w:r>
      <w:r>
        <w:rPr>
          <w:spacing w:val="50"/>
        </w:rPr>
        <w:t xml:space="preserve"> </w:t>
      </w:r>
      <w:r>
        <w:t>поэтическое</w:t>
      </w:r>
      <w:r>
        <w:rPr>
          <w:spacing w:val="50"/>
        </w:rPr>
        <w:t xml:space="preserve"> </w:t>
      </w:r>
      <w:r>
        <w:t>произведение.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right="408"/>
      </w:pPr>
      <w:r>
        <w:lastRenderedPageBreak/>
        <w:t>Отражение нравственной идеи в произведении: любовь к Родине, природе родного края.</w:t>
      </w:r>
      <w:r>
        <w:rPr>
          <w:spacing w:val="1"/>
        </w:rPr>
        <w:t xml:space="preserve"> </w:t>
      </w:r>
      <w:r>
        <w:t>Иллюстрация к произведению как отражение эмоционального отклика на произведение.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выразительном</w:t>
      </w:r>
      <w:r>
        <w:rPr>
          <w:spacing w:val="1"/>
        </w:rPr>
        <w:t xml:space="preserve"> </w:t>
      </w:r>
      <w:r>
        <w:t>чтении.</w:t>
      </w:r>
      <w:r>
        <w:rPr>
          <w:spacing w:val="1"/>
        </w:rPr>
        <w:t xml:space="preserve"> </w:t>
      </w:r>
      <w:r>
        <w:t>Интонационный</w:t>
      </w:r>
      <w:r>
        <w:rPr>
          <w:spacing w:val="-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выразительного чтения:</w:t>
      </w:r>
      <w:r>
        <w:rPr>
          <w:spacing w:val="-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темп, сила</w:t>
      </w:r>
      <w:r>
        <w:rPr>
          <w:spacing w:val="-2"/>
        </w:rPr>
        <w:t xml:space="preserve"> </w:t>
      </w:r>
      <w:r>
        <w:t>голоса.</w:t>
      </w:r>
    </w:p>
    <w:p w:rsidR="002D4725" w:rsidRDefault="006F5087">
      <w:pPr>
        <w:pStyle w:val="a3"/>
        <w:spacing w:before="1" w:line="276" w:lineRule="auto"/>
        <w:ind w:right="405" w:firstLine="599"/>
      </w:pP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малые</w:t>
      </w:r>
      <w:r>
        <w:rPr>
          <w:i/>
          <w:spacing w:val="1"/>
        </w:rPr>
        <w:t xml:space="preserve"> </w:t>
      </w:r>
      <w:r>
        <w:rPr>
          <w:i/>
        </w:rPr>
        <w:t>фольклорные</w:t>
      </w:r>
      <w:r>
        <w:rPr>
          <w:i/>
          <w:spacing w:val="1"/>
        </w:rPr>
        <w:t xml:space="preserve"> </w:t>
      </w:r>
      <w:r>
        <w:rPr>
          <w:i/>
        </w:rPr>
        <w:t>жанры</w:t>
      </w:r>
      <w:r>
        <w:rPr>
          <w:i/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потешка,</w:t>
      </w:r>
      <w:r>
        <w:rPr>
          <w:spacing w:val="1"/>
        </w:rPr>
        <w:t xml:space="preserve"> </w:t>
      </w:r>
      <w:r>
        <w:t>загадка, пословица, их назначение (веселить, потешать, играть, поучать). Особенности</w:t>
      </w:r>
      <w:r>
        <w:rPr>
          <w:spacing w:val="1"/>
        </w:rPr>
        <w:t xml:space="preserve"> </w:t>
      </w:r>
      <w:r>
        <w:t>разных малых фольклорных жанров. Потешка – игровой народный фольклор. Загадки –</w:t>
      </w:r>
      <w:r>
        <w:rPr>
          <w:spacing w:val="1"/>
        </w:rPr>
        <w:t xml:space="preserve"> </w:t>
      </w:r>
      <w:r>
        <w:t>средство воспитания живости ума, сообразительности. Пословицы – проявление народной</w:t>
      </w:r>
      <w:r>
        <w:rPr>
          <w:spacing w:val="-57"/>
        </w:rPr>
        <w:t xml:space="preserve"> </w:t>
      </w:r>
      <w:r>
        <w:t>мудрости,</w:t>
      </w:r>
      <w:r>
        <w:rPr>
          <w:spacing w:val="-1"/>
        </w:rPr>
        <w:t xml:space="preserve"> </w:t>
      </w:r>
      <w:r>
        <w:t>средство воспитания</w:t>
      </w:r>
      <w:r>
        <w:rPr>
          <w:spacing w:val="-1"/>
        </w:rPr>
        <w:t xml:space="preserve"> </w:t>
      </w:r>
      <w:r>
        <w:t>понимания жизненных</w:t>
      </w:r>
      <w:r>
        <w:rPr>
          <w:spacing w:val="-1"/>
        </w:rPr>
        <w:t xml:space="preserve"> </w:t>
      </w:r>
      <w:r>
        <w:t>правил.</w:t>
      </w:r>
    </w:p>
    <w:p w:rsidR="002D4725" w:rsidRDefault="006F5087">
      <w:pPr>
        <w:pStyle w:val="a3"/>
        <w:spacing w:before="1"/>
        <w:ind w:left="821"/>
      </w:pPr>
      <w:r>
        <w:t>Произведения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потешки,</w:t>
      </w:r>
      <w:r>
        <w:rPr>
          <w:spacing w:val="-4"/>
        </w:rPr>
        <w:t xml:space="preserve"> </w:t>
      </w:r>
      <w:r>
        <w:t>загадки,</w:t>
      </w:r>
      <w:r>
        <w:rPr>
          <w:spacing w:val="-3"/>
        </w:rPr>
        <w:t xml:space="preserve"> </w:t>
      </w:r>
      <w:r>
        <w:t>пословицы.</w:t>
      </w:r>
    </w:p>
    <w:p w:rsidR="002D4725" w:rsidRDefault="006F5087">
      <w:pPr>
        <w:pStyle w:val="a3"/>
        <w:spacing w:before="42" w:line="276" w:lineRule="auto"/>
        <w:ind w:right="406" w:firstLine="599"/>
      </w:pPr>
      <w:r>
        <w:rPr>
          <w:i/>
        </w:rPr>
        <w:t xml:space="preserve">Произведения о братьях наших меньших </w:t>
      </w:r>
      <w:r>
        <w:t>(трёх-четырёх авторов по выбору) – герои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текстов: художественный и научно-познавательный, их сравнение. Характеристика героя:</w:t>
      </w:r>
      <w:r>
        <w:rPr>
          <w:spacing w:val="1"/>
        </w:rPr>
        <w:t xml:space="preserve"> </w:t>
      </w:r>
      <w:r>
        <w:t>описание его внешности. Осознание нравственно-этических понятий: любовь и забота о</w:t>
      </w:r>
      <w:r>
        <w:rPr>
          <w:spacing w:val="1"/>
        </w:rPr>
        <w:t xml:space="preserve"> </w:t>
      </w:r>
      <w:r>
        <w:t>животных.</w:t>
      </w:r>
    </w:p>
    <w:p w:rsidR="002D4725" w:rsidRDefault="006F5087">
      <w:pPr>
        <w:pStyle w:val="a3"/>
        <w:spacing w:before="1" w:line="276" w:lineRule="auto"/>
        <w:ind w:right="412" w:firstLine="599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«Лис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Мышонок»,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«Про</w:t>
      </w:r>
      <w:r>
        <w:rPr>
          <w:spacing w:val="-57"/>
        </w:rPr>
        <w:t xml:space="preserve"> </w:t>
      </w:r>
      <w:r>
        <w:t>Томку»,</w:t>
      </w:r>
      <w:r>
        <w:rPr>
          <w:spacing w:val="-1"/>
        </w:rPr>
        <w:t xml:space="preserve"> </w:t>
      </w:r>
      <w:r>
        <w:t>М.М.</w:t>
      </w:r>
      <w:r>
        <w:rPr>
          <w:spacing w:val="-1"/>
        </w:rPr>
        <w:t xml:space="preserve"> </w:t>
      </w:r>
      <w:r>
        <w:t>Пришвин «Ёж», Н.И.</w:t>
      </w:r>
      <w:r>
        <w:rPr>
          <w:spacing w:val="-1"/>
        </w:rPr>
        <w:t xml:space="preserve"> </w:t>
      </w:r>
      <w:r>
        <w:t>Сладков «Лисица</w:t>
      </w:r>
      <w:r>
        <w:rPr>
          <w:spacing w:val="-1"/>
        </w:rPr>
        <w:t xml:space="preserve"> </w:t>
      </w:r>
      <w:r>
        <w:t>и Ёж»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2D4725" w:rsidRDefault="006F5087">
      <w:pPr>
        <w:pStyle w:val="a3"/>
        <w:spacing w:line="276" w:lineRule="auto"/>
        <w:ind w:right="406" w:firstLine="599"/>
      </w:pPr>
      <w:r>
        <w:rPr>
          <w:i/>
        </w:rPr>
        <w:t xml:space="preserve">Произведения о маме. </w:t>
      </w:r>
      <w:r>
        <w:t>Восприятие и самостоятельное чтение произведений о маме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Благининой,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Барто,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Митяева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60"/>
        </w:rPr>
        <w:t xml:space="preserve"> </w:t>
      </w:r>
      <w:r>
        <w:t>Осознание</w:t>
      </w:r>
      <w:r>
        <w:rPr>
          <w:spacing w:val="60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 чувство любви как привязанность одного человека к другому (матери к ребёнку,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 матери,</w:t>
      </w:r>
      <w:r>
        <w:rPr>
          <w:spacing w:val="-1"/>
        </w:rPr>
        <w:t xml:space="preserve"> </w:t>
      </w:r>
      <w:r>
        <w:t>близким), проявление</w:t>
      </w:r>
      <w:r>
        <w:rPr>
          <w:spacing w:val="-1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заботы о</w:t>
      </w:r>
      <w:r>
        <w:rPr>
          <w:spacing w:val="-1"/>
        </w:rPr>
        <w:t xml:space="preserve"> </w:t>
      </w:r>
      <w:r>
        <w:t>родных людях.</w:t>
      </w:r>
    </w:p>
    <w:p w:rsidR="002D4725" w:rsidRDefault="006F5087">
      <w:pPr>
        <w:pStyle w:val="a3"/>
        <w:spacing w:line="276" w:lineRule="auto"/>
        <w:ind w:right="412" w:firstLine="599"/>
      </w:pPr>
      <w:r>
        <w:t>Произведения для чтения: Е.А. Благинина «Посидим в тишине», А.Л. Барто «Мама»,</w:t>
      </w:r>
      <w:r>
        <w:rPr>
          <w:spacing w:val="-57"/>
        </w:rPr>
        <w:t xml:space="preserve"> </w:t>
      </w:r>
      <w:r>
        <w:t>А.В.</w:t>
      </w:r>
      <w:r>
        <w:rPr>
          <w:spacing w:val="-2"/>
        </w:rPr>
        <w:t xml:space="preserve"> </w:t>
      </w:r>
      <w:r>
        <w:t>Митяев</w:t>
      </w:r>
      <w:r>
        <w:rPr>
          <w:spacing w:val="-1"/>
        </w:rPr>
        <w:t xml:space="preserve"> </w:t>
      </w:r>
      <w:r>
        <w:t>«За</w:t>
      </w:r>
      <w:r>
        <w:rPr>
          <w:spacing w:val="-2"/>
        </w:rPr>
        <w:t xml:space="preserve"> </w:t>
      </w:r>
      <w:r>
        <w:t>что я люблю маму»</w:t>
      </w:r>
      <w:r>
        <w:rPr>
          <w:spacing w:val="1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2D4725" w:rsidRDefault="006F5087">
      <w:pPr>
        <w:spacing w:line="276" w:lineRule="auto"/>
        <w:ind w:left="222" w:right="408" w:firstLine="599"/>
        <w:jc w:val="both"/>
        <w:rPr>
          <w:sz w:val="24"/>
        </w:rPr>
      </w:pPr>
      <w:r>
        <w:rPr>
          <w:i/>
          <w:sz w:val="24"/>
        </w:rPr>
        <w:t>Фольклорные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авторские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чудесах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фантазии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менее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трёх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произведений). </w:t>
      </w:r>
      <w:r>
        <w:rPr>
          <w:sz w:val="24"/>
        </w:rPr>
        <w:t>Способность автора произведения замечать чудесное в каждом жизненном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необычное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необычными,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сказочными,</w:t>
      </w:r>
      <w:r>
        <w:rPr>
          <w:spacing w:val="-2"/>
          <w:sz w:val="24"/>
        </w:rPr>
        <w:t xml:space="preserve"> </w:t>
      </w:r>
      <w:r>
        <w:rPr>
          <w:sz w:val="24"/>
        </w:rPr>
        <w:t>фантастическими.</w:t>
      </w:r>
    </w:p>
    <w:p w:rsidR="002D4725" w:rsidRDefault="006F5087">
      <w:pPr>
        <w:pStyle w:val="a3"/>
        <w:spacing w:line="276" w:lineRule="auto"/>
        <w:ind w:right="408" w:firstLine="599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«Чудо»,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Лунин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видел</w:t>
      </w:r>
      <w:r>
        <w:rPr>
          <w:spacing w:val="1"/>
        </w:rPr>
        <w:t xml:space="preserve"> </w:t>
      </w:r>
      <w:r>
        <w:t>чудо»,</w:t>
      </w:r>
      <w:r>
        <w:rPr>
          <w:spacing w:val="60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Заходер</w:t>
      </w:r>
      <w:r>
        <w:rPr>
          <w:spacing w:val="-1"/>
        </w:rPr>
        <w:t xml:space="preserve"> </w:t>
      </w:r>
      <w:r>
        <w:t>«Моя</w:t>
      </w:r>
      <w:r>
        <w:rPr>
          <w:spacing w:val="-1"/>
        </w:rPr>
        <w:t xml:space="preserve"> </w:t>
      </w:r>
      <w:r>
        <w:t>Вообразилия»,</w:t>
      </w:r>
      <w:r>
        <w:rPr>
          <w:spacing w:val="-1"/>
        </w:rPr>
        <w:t xml:space="preserve"> </w:t>
      </w:r>
      <w:r>
        <w:t>Ю.П. Мориц</w:t>
      </w:r>
      <w:r>
        <w:rPr>
          <w:spacing w:val="-1"/>
        </w:rPr>
        <w:t xml:space="preserve"> </w:t>
      </w:r>
      <w:r>
        <w:t>«Сто</w:t>
      </w:r>
      <w:r>
        <w:rPr>
          <w:spacing w:val="-1"/>
        </w:rPr>
        <w:t xml:space="preserve"> </w:t>
      </w:r>
      <w:r>
        <w:t>фантазий»</w:t>
      </w:r>
      <w:r>
        <w:rPr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другие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(по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выбору).</w:t>
      </w:r>
    </w:p>
    <w:p w:rsidR="002D4725" w:rsidRDefault="006F5087">
      <w:pPr>
        <w:pStyle w:val="a3"/>
        <w:spacing w:line="276" w:lineRule="auto"/>
        <w:ind w:right="403" w:firstLine="599"/>
      </w:pPr>
      <w:r>
        <w:rPr>
          <w:i/>
        </w:rPr>
        <w:t xml:space="preserve">Библиографическая культура </w:t>
      </w:r>
      <w:r>
        <w:t>(работа с детской книгой). Представление о том, что</w:t>
      </w:r>
      <w:r>
        <w:rPr>
          <w:spacing w:val="1"/>
        </w:rPr>
        <w:t xml:space="preserve"> </w:t>
      </w:r>
      <w:r>
        <w:t>книга – источник необходимых знаний. Обложка, оглавление, иллюстрации – элементы</w:t>
      </w:r>
      <w:r>
        <w:rPr>
          <w:spacing w:val="1"/>
        </w:rPr>
        <w:t xml:space="preserve"> </w:t>
      </w:r>
      <w:r>
        <w:t>ориентировки в книге. Умение использовать тематический каталог при выборе книг в</w:t>
      </w:r>
      <w:r>
        <w:rPr>
          <w:spacing w:val="1"/>
        </w:rPr>
        <w:t xml:space="preserve"> </w:t>
      </w:r>
      <w:r>
        <w:t>библиотеке.</w:t>
      </w:r>
    </w:p>
    <w:p w:rsidR="002D4725" w:rsidRDefault="006F5087">
      <w:pPr>
        <w:pStyle w:val="a3"/>
        <w:spacing w:line="276" w:lineRule="auto"/>
        <w:ind w:right="406" w:firstLine="599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 действий, коммуникативных универсальных учебных 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:rsidR="002D4725" w:rsidRDefault="006F5087">
      <w:pPr>
        <w:spacing w:line="276" w:lineRule="auto"/>
        <w:ind w:left="222" w:right="407" w:firstLine="599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2D4725" w:rsidRDefault="002D4725">
      <w:pPr>
        <w:spacing w:line="276" w:lineRule="auto"/>
        <w:jc w:val="both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62"/>
        </w:numPr>
        <w:tabs>
          <w:tab w:val="left" w:pos="1182"/>
        </w:tabs>
        <w:spacing w:before="71" w:line="273" w:lineRule="auto"/>
        <w:ind w:left="1181" w:right="412"/>
        <w:rPr>
          <w:sz w:val="24"/>
        </w:rPr>
      </w:pPr>
      <w:r>
        <w:rPr>
          <w:sz w:val="24"/>
        </w:rPr>
        <w:lastRenderedPageBreak/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по восприятию и небольшие по объёму прозаические и 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2D4725" w:rsidRDefault="006F5087" w:rsidP="00600EF9">
      <w:pPr>
        <w:pStyle w:val="a4"/>
        <w:numPr>
          <w:ilvl w:val="0"/>
          <w:numId w:val="62"/>
        </w:numPr>
        <w:tabs>
          <w:tab w:val="left" w:pos="1181"/>
          <w:tab w:val="left" w:pos="1182"/>
        </w:tabs>
        <w:spacing w:before="207"/>
        <w:ind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фактическое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</w:p>
    <w:p w:rsidR="002D4725" w:rsidRDefault="006F5087" w:rsidP="00600EF9">
      <w:pPr>
        <w:pStyle w:val="a4"/>
        <w:numPr>
          <w:ilvl w:val="0"/>
          <w:numId w:val="62"/>
        </w:numPr>
        <w:tabs>
          <w:tab w:val="left" w:pos="1182"/>
        </w:tabs>
        <w:spacing w:before="239" w:line="273" w:lineRule="auto"/>
        <w:ind w:left="1181" w:right="408"/>
        <w:rPr>
          <w:sz w:val="24"/>
        </w:rPr>
      </w:pPr>
      <w:r>
        <w:rPr>
          <w:sz w:val="24"/>
        </w:rPr>
        <w:t>ориентироваться в терминах и понятиях: фольклор, малые фольклорные 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автор,</w:t>
      </w:r>
      <w:r>
        <w:rPr>
          <w:spacing w:val="-2"/>
          <w:sz w:val="24"/>
        </w:rPr>
        <w:t xml:space="preserve"> </w:t>
      </w:r>
      <w:r>
        <w:rPr>
          <w:sz w:val="24"/>
        </w:rPr>
        <w:t>герой,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:rsidR="002D4725" w:rsidRDefault="006F5087" w:rsidP="00600EF9">
      <w:pPr>
        <w:pStyle w:val="a4"/>
        <w:numPr>
          <w:ilvl w:val="0"/>
          <w:numId w:val="62"/>
        </w:numPr>
        <w:tabs>
          <w:tab w:val="left" w:pos="1182"/>
        </w:tabs>
        <w:spacing w:before="207" w:line="271" w:lineRule="auto"/>
        <w:ind w:left="1181" w:right="405"/>
        <w:rPr>
          <w:sz w:val="24"/>
        </w:rPr>
      </w:pPr>
      <w:r>
        <w:rPr>
          <w:sz w:val="24"/>
        </w:rPr>
        <w:t>различать и группировать произведения по жанрам (загадки, пословицы, 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стихотворение, рассказ);</w:t>
      </w:r>
    </w:p>
    <w:p w:rsidR="002D4725" w:rsidRDefault="006F5087" w:rsidP="00600EF9">
      <w:pPr>
        <w:pStyle w:val="a4"/>
        <w:numPr>
          <w:ilvl w:val="0"/>
          <w:numId w:val="62"/>
        </w:numPr>
        <w:tabs>
          <w:tab w:val="left" w:pos="1182"/>
        </w:tabs>
        <w:spacing w:before="208" w:line="273" w:lineRule="auto"/>
        <w:ind w:left="1181" w:right="405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содержанию;</w:t>
      </w:r>
    </w:p>
    <w:p w:rsidR="002D4725" w:rsidRDefault="006F5087" w:rsidP="00600EF9">
      <w:pPr>
        <w:pStyle w:val="a4"/>
        <w:numPr>
          <w:ilvl w:val="0"/>
          <w:numId w:val="62"/>
        </w:numPr>
        <w:tabs>
          <w:tab w:val="left" w:pos="1181"/>
          <w:tab w:val="left" w:pos="1182"/>
        </w:tabs>
        <w:spacing w:before="207"/>
        <w:ind w:hanging="36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теме,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4"/>
          <w:sz w:val="24"/>
        </w:rPr>
        <w:t xml:space="preserve"> </w:t>
      </w:r>
      <w:r>
        <w:rPr>
          <w:sz w:val="24"/>
        </w:rPr>
        <w:t>оно</w:t>
      </w:r>
      <w:r>
        <w:rPr>
          <w:spacing w:val="-3"/>
          <w:sz w:val="24"/>
        </w:rPr>
        <w:t xml:space="preserve"> </w:t>
      </w:r>
      <w:r>
        <w:rPr>
          <w:sz w:val="24"/>
        </w:rPr>
        <w:t>вызывает.</w:t>
      </w:r>
    </w:p>
    <w:p w:rsidR="002D4725" w:rsidRDefault="006F5087">
      <w:pPr>
        <w:pStyle w:val="a3"/>
        <w:spacing w:before="239" w:line="276" w:lineRule="auto"/>
        <w:ind w:firstLine="599"/>
        <w:jc w:val="left"/>
      </w:pPr>
      <w:r>
        <w:rPr>
          <w:i/>
        </w:rPr>
        <w:t>Работа</w:t>
      </w:r>
      <w:r>
        <w:rPr>
          <w:i/>
          <w:spacing w:val="4"/>
        </w:rPr>
        <w:t xml:space="preserve"> </w:t>
      </w:r>
      <w:r>
        <w:rPr>
          <w:i/>
        </w:rPr>
        <w:t>с</w:t>
      </w:r>
      <w:r>
        <w:rPr>
          <w:i/>
          <w:spacing w:val="4"/>
        </w:rPr>
        <w:t xml:space="preserve"> </w:t>
      </w:r>
      <w:r>
        <w:rPr>
          <w:i/>
        </w:rPr>
        <w:t>информацией</w:t>
      </w:r>
      <w:r>
        <w:rPr>
          <w:i/>
          <w:spacing w:val="7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 умений:</w:t>
      </w:r>
    </w:p>
    <w:p w:rsidR="002D4725" w:rsidRDefault="006F5087" w:rsidP="00600EF9">
      <w:pPr>
        <w:pStyle w:val="a4"/>
        <w:numPr>
          <w:ilvl w:val="0"/>
          <w:numId w:val="62"/>
        </w:numPr>
        <w:tabs>
          <w:tab w:val="left" w:pos="1182"/>
        </w:tabs>
        <w:spacing w:before="1" w:line="273" w:lineRule="auto"/>
        <w:ind w:left="1181" w:right="406"/>
        <w:rPr>
          <w:sz w:val="24"/>
        </w:rPr>
      </w:pP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(фильм,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спектакль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другие);</w:t>
      </w:r>
    </w:p>
    <w:p w:rsidR="002D4725" w:rsidRDefault="006F5087" w:rsidP="00600EF9">
      <w:pPr>
        <w:pStyle w:val="a4"/>
        <w:numPr>
          <w:ilvl w:val="0"/>
          <w:numId w:val="62"/>
        </w:numPr>
        <w:tabs>
          <w:tab w:val="left" w:pos="1182"/>
        </w:tabs>
        <w:spacing w:before="203" w:line="273" w:lineRule="auto"/>
        <w:ind w:left="1181" w:right="410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с текстом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соответствуют иллюстрации.</w:t>
      </w:r>
    </w:p>
    <w:p w:rsidR="002D4725" w:rsidRDefault="006F5087">
      <w:pPr>
        <w:spacing w:before="200" w:line="278" w:lineRule="auto"/>
        <w:ind w:left="222" w:firstLine="599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36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3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2D4725" w:rsidRDefault="006F5087" w:rsidP="00600EF9">
      <w:pPr>
        <w:pStyle w:val="a4"/>
        <w:numPr>
          <w:ilvl w:val="0"/>
          <w:numId w:val="62"/>
        </w:numPr>
        <w:tabs>
          <w:tab w:val="left" w:pos="1182"/>
        </w:tabs>
        <w:spacing w:line="271" w:lineRule="auto"/>
        <w:ind w:left="1181" w:right="412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нормы;</w:t>
      </w:r>
    </w:p>
    <w:p w:rsidR="002D4725" w:rsidRDefault="006F5087" w:rsidP="00600EF9">
      <w:pPr>
        <w:pStyle w:val="a4"/>
        <w:numPr>
          <w:ilvl w:val="0"/>
          <w:numId w:val="62"/>
        </w:numPr>
        <w:tabs>
          <w:tab w:val="left" w:pos="1182"/>
        </w:tabs>
        <w:spacing w:before="205" w:line="273" w:lineRule="auto"/>
        <w:ind w:left="1181" w:right="404"/>
        <w:rPr>
          <w:sz w:val="24"/>
        </w:rPr>
      </w:pPr>
      <w:r>
        <w:rPr>
          <w:sz w:val="24"/>
        </w:rPr>
        <w:t>участвовать в беседе по обсуждению прослушанного или прочитанного 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проблеме;</w:t>
      </w:r>
    </w:p>
    <w:p w:rsidR="002D4725" w:rsidRDefault="006F5087" w:rsidP="00600EF9">
      <w:pPr>
        <w:pStyle w:val="a4"/>
        <w:numPr>
          <w:ilvl w:val="0"/>
          <w:numId w:val="62"/>
        </w:numPr>
        <w:tabs>
          <w:tab w:val="left" w:pos="1182"/>
        </w:tabs>
        <w:spacing w:before="205" w:line="271" w:lineRule="auto"/>
        <w:ind w:left="1181" w:right="413"/>
        <w:rPr>
          <w:sz w:val="24"/>
        </w:rPr>
      </w:pPr>
      <w:r>
        <w:rPr>
          <w:sz w:val="24"/>
        </w:rPr>
        <w:t>пересказывать (устно) содержание произведения с опорой на вопросы, 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план;</w:t>
      </w:r>
    </w:p>
    <w:p w:rsidR="002D4725" w:rsidRDefault="006F5087" w:rsidP="00600EF9">
      <w:pPr>
        <w:pStyle w:val="a4"/>
        <w:numPr>
          <w:ilvl w:val="0"/>
          <w:numId w:val="62"/>
        </w:numPr>
        <w:tabs>
          <w:tab w:val="left" w:pos="1181"/>
          <w:tab w:val="left" w:pos="1182"/>
        </w:tabs>
        <w:spacing w:before="208"/>
        <w:ind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понятий;</w:t>
      </w:r>
    </w:p>
    <w:p w:rsidR="002D4725" w:rsidRDefault="006F5087" w:rsidP="00600EF9">
      <w:pPr>
        <w:pStyle w:val="a4"/>
        <w:numPr>
          <w:ilvl w:val="0"/>
          <w:numId w:val="62"/>
        </w:numPr>
        <w:tabs>
          <w:tab w:val="left" w:pos="1182"/>
        </w:tabs>
        <w:spacing w:before="242" w:line="271" w:lineRule="auto"/>
        <w:ind w:left="1181" w:right="41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(чтения)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рассказов.</w:t>
      </w:r>
    </w:p>
    <w:p w:rsidR="002D4725" w:rsidRDefault="006F5087">
      <w:pPr>
        <w:tabs>
          <w:tab w:val="left" w:pos="6376"/>
        </w:tabs>
        <w:spacing w:before="205" w:line="276" w:lineRule="auto"/>
        <w:ind w:left="222" w:right="446" w:firstLine="599"/>
        <w:rPr>
          <w:sz w:val="24"/>
        </w:rPr>
      </w:pPr>
      <w:r>
        <w:rPr>
          <w:i/>
          <w:sz w:val="24"/>
        </w:rPr>
        <w:t xml:space="preserve">Регулятивные  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 xml:space="preserve">универсальные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 xml:space="preserve">учебные  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z w:val="24"/>
        </w:rPr>
        <w:tab/>
      </w:r>
      <w:r>
        <w:rPr>
          <w:sz w:val="24"/>
        </w:rPr>
        <w:t>способствуют</w:t>
      </w:r>
      <w:r>
        <w:rPr>
          <w:spacing w:val="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2D4725" w:rsidRDefault="002D4725">
      <w:pPr>
        <w:spacing w:line="276" w:lineRule="auto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62"/>
        </w:numPr>
        <w:tabs>
          <w:tab w:val="left" w:pos="1181"/>
          <w:tab w:val="left" w:pos="1182"/>
        </w:tabs>
        <w:spacing w:before="71" w:line="273" w:lineRule="auto"/>
        <w:ind w:left="1181" w:right="405"/>
        <w:jc w:val="left"/>
        <w:rPr>
          <w:sz w:val="24"/>
        </w:rPr>
      </w:pPr>
      <w:r>
        <w:rPr>
          <w:sz w:val="24"/>
        </w:rPr>
        <w:lastRenderedPageBreak/>
        <w:t>понимать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7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6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к учителю;</w:t>
      </w:r>
    </w:p>
    <w:p w:rsidR="002D4725" w:rsidRDefault="006F5087" w:rsidP="00600EF9">
      <w:pPr>
        <w:pStyle w:val="a4"/>
        <w:numPr>
          <w:ilvl w:val="0"/>
          <w:numId w:val="62"/>
        </w:numPr>
        <w:tabs>
          <w:tab w:val="left" w:pos="1181"/>
          <w:tab w:val="left" w:pos="1182"/>
        </w:tabs>
        <w:spacing w:before="203"/>
        <w:ind w:hanging="361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</w:t>
      </w:r>
      <w:r>
        <w:rPr>
          <w:spacing w:val="3"/>
          <w:sz w:val="24"/>
        </w:rPr>
        <w:t xml:space="preserve"> </w:t>
      </w:r>
      <w:r>
        <w:rPr>
          <w:sz w:val="24"/>
        </w:rPr>
        <w:t>чтения;</w:t>
      </w:r>
    </w:p>
    <w:p w:rsidR="002D4725" w:rsidRDefault="006F5087" w:rsidP="00600EF9">
      <w:pPr>
        <w:pStyle w:val="a4"/>
        <w:numPr>
          <w:ilvl w:val="0"/>
          <w:numId w:val="62"/>
        </w:numPr>
        <w:tabs>
          <w:tab w:val="left" w:pos="1181"/>
          <w:tab w:val="left" w:pos="1182"/>
        </w:tabs>
        <w:spacing w:before="241" w:line="273" w:lineRule="auto"/>
        <w:ind w:left="1181" w:right="404"/>
        <w:jc w:val="left"/>
        <w:rPr>
          <w:sz w:val="24"/>
        </w:rPr>
      </w:pP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7"/>
          <w:sz w:val="24"/>
        </w:rPr>
        <w:t xml:space="preserve"> </w:t>
      </w:r>
      <w:r>
        <w:rPr>
          <w:sz w:val="24"/>
        </w:rPr>
        <w:t>свои</w:t>
      </w:r>
      <w:r>
        <w:rPr>
          <w:spacing w:val="6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5"/>
          <w:sz w:val="24"/>
        </w:rPr>
        <w:t xml:space="preserve"> </w:t>
      </w:r>
      <w:r>
        <w:rPr>
          <w:sz w:val="24"/>
        </w:rPr>
        <w:t>(трудности)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6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2D4725" w:rsidRDefault="006F5087">
      <w:pPr>
        <w:spacing w:before="200"/>
        <w:ind w:left="821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умений:</w:t>
      </w:r>
    </w:p>
    <w:p w:rsidR="002D4725" w:rsidRDefault="006F5087" w:rsidP="00600EF9">
      <w:pPr>
        <w:pStyle w:val="a4"/>
        <w:numPr>
          <w:ilvl w:val="0"/>
          <w:numId w:val="62"/>
        </w:numPr>
        <w:tabs>
          <w:tab w:val="left" w:pos="1181"/>
          <w:tab w:val="left" w:pos="1182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группах;</w:t>
      </w:r>
    </w:p>
    <w:p w:rsidR="002D4725" w:rsidRDefault="006F5087" w:rsidP="00600EF9">
      <w:pPr>
        <w:pStyle w:val="a4"/>
        <w:numPr>
          <w:ilvl w:val="0"/>
          <w:numId w:val="62"/>
        </w:numPr>
        <w:tabs>
          <w:tab w:val="left" w:pos="1181"/>
          <w:tab w:val="left" w:pos="1182"/>
          <w:tab w:val="left" w:pos="2491"/>
          <w:tab w:val="left" w:pos="3690"/>
          <w:tab w:val="left" w:pos="5657"/>
          <w:tab w:val="left" w:pos="6923"/>
          <w:tab w:val="left" w:pos="7935"/>
        </w:tabs>
        <w:spacing w:before="241" w:line="273" w:lineRule="auto"/>
        <w:ind w:left="1181" w:right="409"/>
        <w:jc w:val="left"/>
        <w:rPr>
          <w:sz w:val="24"/>
        </w:rPr>
      </w:pPr>
      <w:r>
        <w:rPr>
          <w:sz w:val="24"/>
        </w:rPr>
        <w:t>проявлять</w:t>
      </w:r>
      <w:r>
        <w:rPr>
          <w:sz w:val="24"/>
        </w:rPr>
        <w:tab/>
        <w:t>культуру</w:t>
      </w:r>
      <w:r>
        <w:rPr>
          <w:sz w:val="24"/>
        </w:rPr>
        <w:tab/>
        <w:t>взаимодействия,</w:t>
      </w:r>
      <w:r>
        <w:rPr>
          <w:sz w:val="24"/>
        </w:rPr>
        <w:tab/>
        <w:t>терпение,</w:t>
      </w:r>
      <w:r>
        <w:rPr>
          <w:sz w:val="24"/>
        </w:rPr>
        <w:tab/>
        <w:t>умение</w:t>
      </w:r>
      <w:r>
        <w:rPr>
          <w:sz w:val="24"/>
        </w:rPr>
        <w:tab/>
      </w:r>
      <w:r>
        <w:rPr>
          <w:spacing w:val="-1"/>
          <w:sz w:val="24"/>
        </w:rPr>
        <w:t>договариваться,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6F5087">
      <w:pPr>
        <w:pStyle w:val="2"/>
        <w:spacing w:before="219"/>
        <w:jc w:val="both"/>
      </w:pPr>
      <w:r>
        <w:t>2</w:t>
      </w:r>
      <w:r>
        <w:rPr>
          <w:spacing w:val="-1"/>
        </w:rPr>
        <w:t xml:space="preserve"> </w:t>
      </w:r>
      <w:r>
        <w:t>КЛАСС</w:t>
      </w:r>
    </w:p>
    <w:p w:rsidR="002D4725" w:rsidRDefault="006F5087">
      <w:pPr>
        <w:pStyle w:val="a3"/>
        <w:spacing w:before="43" w:line="276" w:lineRule="auto"/>
        <w:ind w:right="405" w:firstLine="599"/>
      </w:pPr>
      <w:r>
        <w:rPr>
          <w:i/>
        </w:rPr>
        <w:t xml:space="preserve">О нашей Родине. </w:t>
      </w:r>
      <w:r>
        <w:t>Круг чтения: произведения о Родине (на примере не менее трёх</w:t>
      </w:r>
      <w:r>
        <w:rPr>
          <w:spacing w:val="1"/>
        </w:rPr>
        <w:t xml:space="preserve"> </w:t>
      </w:r>
      <w:r>
        <w:t>стихотворений И. С. Никитина, Ф. П. Савинова, А. А. Прокофьева и др.). Патриотическое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заголовка,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 как отражение эмоционального отклика на произведение. Отражение темы.</w:t>
      </w:r>
      <w:r>
        <w:rPr>
          <w:spacing w:val="1"/>
        </w:rPr>
        <w:t xml:space="preserve"> </w:t>
      </w:r>
      <w:r>
        <w:t>Родины в изобразительном искусстве (пейзажи И. И. Левитана, И. И. Шишкина, В. Д.</w:t>
      </w:r>
      <w:r>
        <w:rPr>
          <w:spacing w:val="1"/>
        </w:rPr>
        <w:t xml:space="preserve"> </w:t>
      </w:r>
      <w:r>
        <w:t>Поленова</w:t>
      </w:r>
      <w:r>
        <w:rPr>
          <w:spacing w:val="-3"/>
        </w:rPr>
        <w:t xml:space="preserve"> </w:t>
      </w:r>
      <w:r>
        <w:t>и др.).</w:t>
      </w:r>
    </w:p>
    <w:p w:rsidR="002D4725" w:rsidRDefault="006F5087">
      <w:pPr>
        <w:pStyle w:val="a3"/>
        <w:spacing w:before="1" w:line="276" w:lineRule="auto"/>
        <w:ind w:right="411" w:firstLine="599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Никитин</w:t>
      </w:r>
      <w:r>
        <w:rPr>
          <w:spacing w:val="1"/>
        </w:rPr>
        <w:t xml:space="preserve"> </w:t>
      </w:r>
      <w:r>
        <w:t>«Русь»,</w:t>
      </w:r>
      <w:r>
        <w:rPr>
          <w:spacing w:val="1"/>
        </w:rPr>
        <w:t xml:space="preserve"> </w:t>
      </w:r>
      <w:r>
        <w:t>Ф.П.</w:t>
      </w:r>
      <w:r>
        <w:rPr>
          <w:spacing w:val="1"/>
        </w:rPr>
        <w:t xml:space="preserve"> </w:t>
      </w:r>
      <w:r>
        <w:t>Савинов</w:t>
      </w:r>
      <w:r>
        <w:rPr>
          <w:spacing w:val="1"/>
        </w:rPr>
        <w:t xml:space="preserve"> </w:t>
      </w:r>
      <w:r>
        <w:t>«Родина»,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Прокофьев</w:t>
      </w:r>
      <w:r>
        <w:rPr>
          <w:spacing w:val="-2"/>
        </w:rPr>
        <w:t xml:space="preserve"> </w:t>
      </w:r>
      <w:r>
        <w:t>«Родина»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2D4725" w:rsidRDefault="006F5087">
      <w:pPr>
        <w:pStyle w:val="a3"/>
        <w:spacing w:line="276" w:lineRule="auto"/>
        <w:ind w:right="406" w:firstLine="599"/>
      </w:pPr>
      <w:r>
        <w:rPr>
          <w:i/>
        </w:rPr>
        <w:t xml:space="preserve">Фольклор (устное народное творчество). </w:t>
      </w:r>
      <w:r>
        <w:t>Произведения малых жанров фольклора</w:t>
      </w:r>
      <w:r>
        <w:rPr>
          <w:spacing w:val="1"/>
        </w:rPr>
        <w:t xml:space="preserve"> </w:t>
      </w:r>
      <w:r>
        <w:t>(потешки, считалки, пословицы, скороговорки, небылицы, загадки по выбору). Шуточные</w:t>
      </w:r>
      <w:r>
        <w:rPr>
          <w:spacing w:val="1"/>
        </w:rPr>
        <w:t xml:space="preserve"> </w:t>
      </w:r>
      <w:r>
        <w:t>фольклорные произведения</w:t>
      </w:r>
      <w:r>
        <w:rPr>
          <w:spacing w:val="1"/>
        </w:rPr>
        <w:t xml:space="preserve"> </w:t>
      </w:r>
      <w:r>
        <w:t>– скороговорки, небылицы. Особенности скороговорок, их</w:t>
      </w:r>
      <w:r>
        <w:rPr>
          <w:spacing w:val="1"/>
        </w:rPr>
        <w:t xml:space="preserve"> </w:t>
      </w:r>
      <w:r>
        <w:t>роль в речи. Игра со</w:t>
      </w:r>
      <w:r>
        <w:rPr>
          <w:spacing w:val="1"/>
        </w:rPr>
        <w:t xml:space="preserve"> </w:t>
      </w:r>
      <w:r>
        <w:t>словом, «перевёртыш</w:t>
      </w:r>
      <w:r>
        <w:rPr>
          <w:spacing w:val="60"/>
        </w:rPr>
        <w:t xml:space="preserve"> </w:t>
      </w:r>
      <w:r>
        <w:t>событий» как основа построения небылиц.</w:t>
      </w:r>
      <w:r>
        <w:rPr>
          <w:spacing w:val="1"/>
        </w:rPr>
        <w:t xml:space="preserve"> </w:t>
      </w:r>
      <w:r>
        <w:t>Ритм и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 считалки.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их особенности.</w:t>
      </w:r>
      <w:r>
        <w:rPr>
          <w:spacing w:val="-4"/>
        </w:rPr>
        <w:t xml:space="preserve"> </w:t>
      </w:r>
      <w:r>
        <w:t>Загадка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жанр</w:t>
      </w:r>
      <w:r>
        <w:rPr>
          <w:spacing w:val="2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Сказка</w:t>
      </w:r>
    </w:p>
    <w:p w:rsidR="002D4725" w:rsidRDefault="006F5087">
      <w:pPr>
        <w:pStyle w:val="a3"/>
        <w:spacing w:line="276" w:lineRule="auto"/>
        <w:ind w:right="410"/>
      </w:pPr>
      <w:r>
        <w:t>– выражение народной мудрости, нравственная идея фольклорных сказок. Особенности</w:t>
      </w:r>
      <w:r>
        <w:rPr>
          <w:spacing w:val="1"/>
        </w:rPr>
        <w:t xml:space="preserve"> </w:t>
      </w:r>
      <w:r>
        <w:t>сказок разного вида (о животных, бытовые, волшебные). Особенности сказок о животных:</w:t>
      </w:r>
      <w:r>
        <w:rPr>
          <w:spacing w:val="-57"/>
        </w:rPr>
        <w:t xml:space="preserve"> </w:t>
      </w:r>
      <w:r>
        <w:t>сказки народов России. Бытовая сказка: герои, место действия, особенности построения и</w:t>
      </w:r>
      <w:r>
        <w:rPr>
          <w:spacing w:val="1"/>
        </w:rPr>
        <w:t xml:space="preserve"> </w:t>
      </w:r>
      <w:r>
        <w:t>языка. Диалог в сказке. Понятие о волшебной сказке (общее представление): наличие</w:t>
      </w:r>
      <w:r>
        <w:rPr>
          <w:spacing w:val="1"/>
        </w:rPr>
        <w:t xml:space="preserve"> </w:t>
      </w:r>
      <w:r>
        <w:t>присказки, постоянные эпитеты, волшебные герои. Фольклорные произведения 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-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сказках народного быта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</w:p>
    <w:p w:rsidR="002D4725" w:rsidRDefault="006F5087">
      <w:pPr>
        <w:pStyle w:val="a3"/>
        <w:spacing w:line="276" w:lineRule="auto"/>
        <w:ind w:right="404" w:firstLine="599"/>
      </w:pPr>
      <w:r>
        <w:t>Произведения для чтения: потешки, считалки, пословицы, скороговорки, загадки,</w:t>
      </w:r>
      <w:r>
        <w:rPr>
          <w:spacing w:val="1"/>
        </w:rPr>
        <w:t xml:space="preserve"> </w:t>
      </w:r>
      <w:r>
        <w:t>народные песни, русская народная сказка «Каша из топора», русская народная сказка «У</w:t>
      </w:r>
      <w:r>
        <w:rPr>
          <w:spacing w:val="1"/>
        </w:rPr>
        <w:t xml:space="preserve"> </w:t>
      </w:r>
      <w:r>
        <w:t>страха</w:t>
      </w:r>
      <w:r>
        <w:rPr>
          <w:spacing w:val="6"/>
        </w:rPr>
        <w:t xml:space="preserve"> </w:t>
      </w:r>
      <w:r>
        <w:t>глаза</w:t>
      </w:r>
      <w:r>
        <w:rPr>
          <w:spacing w:val="9"/>
        </w:rPr>
        <w:t xml:space="preserve"> </w:t>
      </w:r>
      <w:r>
        <w:t>велики»,</w:t>
      </w:r>
      <w:r>
        <w:rPr>
          <w:spacing w:val="7"/>
        </w:rPr>
        <w:t xml:space="preserve"> </w:t>
      </w:r>
      <w:r>
        <w:t>русская</w:t>
      </w:r>
      <w:r>
        <w:rPr>
          <w:spacing w:val="8"/>
        </w:rPr>
        <w:t xml:space="preserve"> </w:t>
      </w:r>
      <w:r>
        <w:t>народная</w:t>
      </w:r>
      <w:r>
        <w:rPr>
          <w:spacing w:val="7"/>
        </w:rPr>
        <w:t xml:space="preserve"> </w:t>
      </w:r>
      <w:r>
        <w:t>сказка</w:t>
      </w:r>
      <w:r>
        <w:rPr>
          <w:spacing w:val="9"/>
        </w:rPr>
        <w:t xml:space="preserve"> </w:t>
      </w:r>
      <w:r>
        <w:t>«Зимовье</w:t>
      </w:r>
      <w:r>
        <w:rPr>
          <w:spacing w:val="6"/>
        </w:rPr>
        <w:t xml:space="preserve"> </w:t>
      </w:r>
      <w:r>
        <w:t>зверей»,</w:t>
      </w:r>
      <w:r>
        <w:rPr>
          <w:spacing w:val="8"/>
        </w:rPr>
        <w:t xml:space="preserve"> </w:t>
      </w:r>
      <w:r>
        <w:t>русская</w:t>
      </w:r>
      <w:r>
        <w:rPr>
          <w:spacing w:val="8"/>
        </w:rPr>
        <w:t xml:space="preserve"> </w:t>
      </w:r>
      <w:r>
        <w:t>народная</w:t>
      </w:r>
      <w:r>
        <w:rPr>
          <w:spacing w:val="7"/>
        </w:rPr>
        <w:t xml:space="preserve"> </w:t>
      </w:r>
      <w:r>
        <w:t>сказка</w:t>
      </w:r>
    </w:p>
    <w:p w:rsidR="002D4725" w:rsidRDefault="006F5087">
      <w:pPr>
        <w:pStyle w:val="a3"/>
      </w:pPr>
      <w:r>
        <w:t>«Снегурочка»,</w:t>
      </w:r>
      <w:r>
        <w:rPr>
          <w:spacing w:val="-3"/>
        </w:rPr>
        <w:t xml:space="preserve"> </w:t>
      </w:r>
      <w:r>
        <w:t>сказки</w:t>
      </w:r>
      <w:r>
        <w:rPr>
          <w:spacing w:val="-5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(1-2</w:t>
      </w:r>
      <w:r>
        <w:rPr>
          <w:spacing w:val="-3"/>
        </w:rPr>
        <w:t xml:space="preserve"> </w:t>
      </w:r>
      <w:r>
        <w:t>произведения)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2D4725" w:rsidRDefault="006F5087">
      <w:pPr>
        <w:pStyle w:val="a3"/>
        <w:spacing w:before="41" w:line="276" w:lineRule="auto"/>
        <w:ind w:right="405" w:firstLine="599"/>
      </w:pPr>
      <w:r>
        <w:rPr>
          <w:i/>
        </w:rPr>
        <w:t>Звуки и краски родной природы в разные времена года.</w:t>
      </w:r>
      <w:r>
        <w:rPr>
          <w:i/>
          <w:spacing w:val="1"/>
        </w:rPr>
        <w:t xml:space="preserve"> </w:t>
      </w:r>
      <w:r>
        <w:t>Тема природы в разные</w:t>
      </w:r>
      <w:r>
        <w:rPr>
          <w:spacing w:val="1"/>
        </w:rPr>
        <w:t xml:space="preserve"> </w:t>
      </w:r>
      <w:r>
        <w:t>времена года (осень, зима, весна, лето) в произведениях литературы (по выбору, не менее</w:t>
      </w:r>
      <w:r>
        <w:rPr>
          <w:spacing w:val="1"/>
        </w:rPr>
        <w:t xml:space="preserve"> </w:t>
      </w:r>
      <w:r>
        <w:t>пяти авторов). Эстетическое восприятие явлений природы (звуки, краски времён года).</w:t>
      </w:r>
      <w:r>
        <w:rPr>
          <w:spacing w:val="1"/>
        </w:rPr>
        <w:t xml:space="preserve"> </w:t>
      </w:r>
      <w:r>
        <w:t>Средства</w:t>
      </w:r>
      <w:r>
        <w:rPr>
          <w:spacing w:val="23"/>
        </w:rPr>
        <w:t xml:space="preserve"> </w:t>
      </w:r>
      <w:r>
        <w:t>выразительности</w:t>
      </w:r>
      <w:r>
        <w:rPr>
          <w:spacing w:val="25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описании</w:t>
      </w:r>
      <w:r>
        <w:rPr>
          <w:spacing w:val="25"/>
        </w:rPr>
        <w:t xml:space="preserve"> </w:t>
      </w:r>
      <w:r>
        <w:t>природы:</w:t>
      </w:r>
      <w:r>
        <w:rPr>
          <w:spacing w:val="24"/>
        </w:rPr>
        <w:t xml:space="preserve"> </w:t>
      </w:r>
      <w:r>
        <w:t>сравнение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эпитет.</w:t>
      </w:r>
      <w:r>
        <w:rPr>
          <w:spacing w:val="24"/>
        </w:rPr>
        <w:t xml:space="preserve"> </w:t>
      </w:r>
      <w:r>
        <w:t>Настроение,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right="403"/>
      </w:pPr>
      <w:r>
        <w:lastRenderedPageBreak/>
        <w:t>которое создаёт пейзажная лирика. Иллюстрация как отражение эмоционального отклика</w:t>
      </w:r>
      <w:r>
        <w:rPr>
          <w:spacing w:val="1"/>
        </w:rPr>
        <w:t xml:space="preserve"> </w:t>
      </w:r>
      <w:r>
        <w:t>на произведение. Отражение темы «Времена года» в картинах художников (на примере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 Шишкина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 произведениях (например, произведения П. И. Чайковского, А. Вивальди и</w:t>
      </w:r>
      <w:r>
        <w:rPr>
          <w:spacing w:val="1"/>
        </w:rPr>
        <w:t xml:space="preserve"> </w:t>
      </w:r>
      <w:r>
        <w:t>др.).</w:t>
      </w:r>
    </w:p>
    <w:p w:rsidR="002D4725" w:rsidRDefault="006F5087">
      <w:pPr>
        <w:pStyle w:val="a3"/>
        <w:spacing w:before="3" w:line="276" w:lineRule="auto"/>
        <w:ind w:right="411" w:firstLine="599"/>
      </w:pPr>
      <w:r>
        <w:t>Произведения для чтения: А.С. Пушкин «Уж небо осенью дышало…», «Вот север,</w:t>
      </w:r>
      <w:r>
        <w:rPr>
          <w:spacing w:val="1"/>
        </w:rPr>
        <w:t xml:space="preserve"> </w:t>
      </w:r>
      <w:r>
        <w:t>тучи нагоняя…», А.А. Плещеев «Осень», А.К. Толстой «Осень. Обсыпается наш сад…»,</w:t>
      </w:r>
      <w:r>
        <w:rPr>
          <w:spacing w:val="1"/>
        </w:rPr>
        <w:t xml:space="preserve"> </w:t>
      </w:r>
      <w:r>
        <w:t>М.М.</w:t>
      </w:r>
      <w:r>
        <w:rPr>
          <w:spacing w:val="57"/>
        </w:rPr>
        <w:t xml:space="preserve"> </w:t>
      </w:r>
      <w:r>
        <w:t>Пришвин</w:t>
      </w:r>
      <w:r>
        <w:rPr>
          <w:spacing w:val="58"/>
        </w:rPr>
        <w:t xml:space="preserve"> </w:t>
      </w:r>
      <w:r>
        <w:t>«Осеннее</w:t>
      </w:r>
      <w:r>
        <w:rPr>
          <w:spacing w:val="56"/>
        </w:rPr>
        <w:t xml:space="preserve"> </w:t>
      </w:r>
      <w:r>
        <w:t>утро»,</w:t>
      </w:r>
      <w:r>
        <w:rPr>
          <w:spacing w:val="57"/>
        </w:rPr>
        <w:t xml:space="preserve"> </w:t>
      </w:r>
      <w:r>
        <w:t>Г.А.</w:t>
      </w:r>
      <w:r>
        <w:rPr>
          <w:spacing w:val="57"/>
        </w:rPr>
        <w:t xml:space="preserve"> </w:t>
      </w:r>
      <w:r>
        <w:t>Скребицкий</w:t>
      </w:r>
      <w:r>
        <w:rPr>
          <w:spacing w:val="58"/>
        </w:rPr>
        <w:t xml:space="preserve"> </w:t>
      </w:r>
      <w:r>
        <w:t>«Четыре</w:t>
      </w:r>
      <w:r>
        <w:rPr>
          <w:spacing w:val="56"/>
        </w:rPr>
        <w:t xml:space="preserve"> </w:t>
      </w:r>
      <w:r>
        <w:t>художника»,</w:t>
      </w:r>
      <w:r>
        <w:rPr>
          <w:spacing w:val="57"/>
        </w:rPr>
        <w:t xml:space="preserve"> </w:t>
      </w:r>
      <w:r>
        <w:t>Ф.И.</w:t>
      </w:r>
      <w:r>
        <w:rPr>
          <w:spacing w:val="57"/>
        </w:rPr>
        <w:t xml:space="preserve"> </w:t>
      </w:r>
      <w:r>
        <w:t>Тютчев</w:t>
      </w:r>
    </w:p>
    <w:p w:rsidR="002D4725" w:rsidRDefault="006F5087">
      <w:pPr>
        <w:pStyle w:val="a3"/>
        <w:spacing w:line="278" w:lineRule="auto"/>
        <w:ind w:right="404"/>
      </w:pPr>
      <w:r>
        <w:t>«Чародейкою</w:t>
      </w:r>
      <w:r>
        <w:rPr>
          <w:spacing w:val="55"/>
        </w:rPr>
        <w:t xml:space="preserve"> </w:t>
      </w:r>
      <w:r>
        <w:t>Зимою»,</w:t>
      </w:r>
      <w:r>
        <w:rPr>
          <w:spacing w:val="52"/>
        </w:rPr>
        <w:t xml:space="preserve"> </w:t>
      </w:r>
      <w:r>
        <w:t>«Зима</w:t>
      </w:r>
      <w:r>
        <w:rPr>
          <w:spacing w:val="55"/>
        </w:rPr>
        <w:t xml:space="preserve"> </w:t>
      </w:r>
      <w:r>
        <w:t>недаром</w:t>
      </w:r>
      <w:r>
        <w:rPr>
          <w:spacing w:val="54"/>
        </w:rPr>
        <w:t xml:space="preserve"> </w:t>
      </w:r>
      <w:r>
        <w:t>злится»,</w:t>
      </w:r>
      <w:r>
        <w:rPr>
          <w:spacing w:val="56"/>
        </w:rPr>
        <w:t xml:space="preserve"> </w:t>
      </w:r>
      <w:r>
        <w:t>И.С.</w:t>
      </w:r>
      <w:r>
        <w:rPr>
          <w:spacing w:val="55"/>
        </w:rPr>
        <w:t xml:space="preserve"> </w:t>
      </w:r>
      <w:r>
        <w:t>Соколов-Микитов</w:t>
      </w:r>
      <w:r>
        <w:rPr>
          <w:spacing w:val="56"/>
        </w:rPr>
        <w:t xml:space="preserve"> </w:t>
      </w:r>
      <w:r>
        <w:t>«Зима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лесу»,</w:t>
      </w:r>
      <w:r>
        <w:rPr>
          <w:spacing w:val="-58"/>
        </w:rPr>
        <w:t xml:space="preserve"> </w:t>
      </w:r>
      <w:r>
        <w:t>С.А.</w:t>
      </w:r>
      <w:r>
        <w:rPr>
          <w:spacing w:val="-1"/>
        </w:rPr>
        <w:t xml:space="preserve"> </w:t>
      </w:r>
      <w:r>
        <w:t>Есенин «Поёт зима – аукает…», И.З.</w:t>
      </w:r>
      <w:r>
        <w:rPr>
          <w:spacing w:val="-1"/>
        </w:rPr>
        <w:t xml:space="preserve"> </w:t>
      </w:r>
      <w:r>
        <w:t>Суриков «Лето» и</w:t>
      </w:r>
      <w:r>
        <w:rPr>
          <w:spacing w:val="-1"/>
        </w:rPr>
        <w:t xml:space="preserve"> </w:t>
      </w:r>
      <w:r>
        <w:t>другие.</w:t>
      </w:r>
    </w:p>
    <w:p w:rsidR="002D4725" w:rsidRDefault="006F5087">
      <w:pPr>
        <w:pStyle w:val="a3"/>
        <w:spacing w:line="276" w:lineRule="auto"/>
        <w:ind w:right="399" w:firstLine="599"/>
      </w:pPr>
      <w:r>
        <w:rPr>
          <w:i/>
        </w:rPr>
        <w:t>О детях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дружбе</w:t>
      </w:r>
      <w:r>
        <w:t>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тема дружбы в художественном произведении</w:t>
      </w:r>
      <w:r>
        <w:rPr>
          <w:spacing w:val="1"/>
        </w:rPr>
        <w:t xml:space="preserve"> </w:t>
      </w:r>
      <w:r>
        <w:t>(расширение круга чтения: не менее четырёх произведений Н.Н. Носова, В.А. Осеевой,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Драгунского,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Лунина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«главный</w:t>
      </w:r>
      <w:r>
        <w:rPr>
          <w:spacing w:val="1"/>
        </w:rPr>
        <w:t xml:space="preserve"> </w:t>
      </w:r>
      <w:r>
        <w:t>герой»),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(портрет), оценка</w:t>
      </w:r>
      <w:r>
        <w:rPr>
          <w:spacing w:val="-1"/>
        </w:rPr>
        <w:t xml:space="preserve"> </w:t>
      </w:r>
      <w:r>
        <w:t>поступков.</w:t>
      </w:r>
    </w:p>
    <w:p w:rsidR="002D4725" w:rsidRDefault="006F5087">
      <w:pPr>
        <w:pStyle w:val="a3"/>
        <w:spacing w:line="278" w:lineRule="auto"/>
        <w:ind w:right="407" w:firstLine="599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«Филиппок»,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Пермяк</w:t>
      </w:r>
      <w:r>
        <w:rPr>
          <w:spacing w:val="61"/>
        </w:rPr>
        <w:t xml:space="preserve"> </w:t>
      </w:r>
      <w:r>
        <w:t>«Две</w:t>
      </w:r>
      <w:r>
        <w:rPr>
          <w:spacing w:val="1"/>
        </w:rPr>
        <w:t xml:space="preserve"> </w:t>
      </w:r>
      <w:r>
        <w:t>пословицы»,</w:t>
      </w:r>
      <w:r>
        <w:rPr>
          <w:spacing w:val="23"/>
        </w:rPr>
        <w:t xml:space="preserve"> </w:t>
      </w:r>
      <w:r>
        <w:t>Ю.И.</w:t>
      </w:r>
      <w:r>
        <w:rPr>
          <w:spacing w:val="25"/>
        </w:rPr>
        <w:t xml:space="preserve"> </w:t>
      </w:r>
      <w:r>
        <w:t>Ермолаев</w:t>
      </w:r>
      <w:r>
        <w:rPr>
          <w:spacing w:val="24"/>
        </w:rPr>
        <w:t xml:space="preserve"> </w:t>
      </w:r>
      <w:r>
        <w:t>«Два</w:t>
      </w:r>
      <w:r>
        <w:rPr>
          <w:spacing w:val="23"/>
        </w:rPr>
        <w:t xml:space="preserve"> </w:t>
      </w:r>
      <w:r>
        <w:t>пирожных»,</w:t>
      </w:r>
      <w:r>
        <w:rPr>
          <w:spacing w:val="24"/>
        </w:rPr>
        <w:t xml:space="preserve"> </w:t>
      </w:r>
      <w:r>
        <w:t>В.А.</w:t>
      </w:r>
      <w:r>
        <w:rPr>
          <w:spacing w:val="23"/>
        </w:rPr>
        <w:t xml:space="preserve"> </w:t>
      </w:r>
      <w:r>
        <w:t>Осеева</w:t>
      </w:r>
      <w:r>
        <w:rPr>
          <w:spacing w:val="24"/>
        </w:rPr>
        <w:t xml:space="preserve"> </w:t>
      </w:r>
      <w:r>
        <w:t>«Синие</w:t>
      </w:r>
      <w:r>
        <w:rPr>
          <w:spacing w:val="24"/>
        </w:rPr>
        <w:t xml:space="preserve"> </w:t>
      </w:r>
      <w:r>
        <w:t>листья»,</w:t>
      </w:r>
      <w:r>
        <w:rPr>
          <w:spacing w:val="25"/>
        </w:rPr>
        <w:t xml:space="preserve"> </w:t>
      </w:r>
      <w:r>
        <w:t>Н.Н.</w:t>
      </w:r>
      <w:r>
        <w:rPr>
          <w:spacing w:val="25"/>
        </w:rPr>
        <w:t xml:space="preserve"> </w:t>
      </w:r>
      <w:r>
        <w:t>Носов</w:t>
      </w:r>
    </w:p>
    <w:p w:rsidR="002D4725" w:rsidRDefault="006F5087">
      <w:pPr>
        <w:pStyle w:val="a3"/>
        <w:spacing w:line="272" w:lineRule="exact"/>
      </w:pPr>
      <w:r>
        <w:t>«На</w:t>
      </w:r>
      <w:r>
        <w:rPr>
          <w:spacing w:val="29"/>
        </w:rPr>
        <w:t xml:space="preserve"> </w:t>
      </w:r>
      <w:r>
        <w:t>горке»,</w:t>
      </w:r>
      <w:r>
        <w:rPr>
          <w:spacing w:val="31"/>
        </w:rPr>
        <w:t xml:space="preserve"> </w:t>
      </w:r>
      <w:r>
        <w:t>«Заплатка»,</w:t>
      </w:r>
      <w:r>
        <w:rPr>
          <w:spacing w:val="31"/>
        </w:rPr>
        <w:t xml:space="preserve"> </w:t>
      </w:r>
      <w:r>
        <w:t>А.Л.</w:t>
      </w:r>
      <w:r>
        <w:rPr>
          <w:spacing w:val="31"/>
        </w:rPr>
        <w:t xml:space="preserve"> </w:t>
      </w:r>
      <w:r>
        <w:t>Барто</w:t>
      </w:r>
      <w:r>
        <w:rPr>
          <w:spacing w:val="32"/>
        </w:rPr>
        <w:t xml:space="preserve"> </w:t>
      </w:r>
      <w:r>
        <w:t>«Катя»,</w:t>
      </w:r>
      <w:r>
        <w:rPr>
          <w:spacing w:val="33"/>
        </w:rPr>
        <w:t xml:space="preserve"> </w:t>
      </w:r>
      <w:r>
        <w:t>В.В.</w:t>
      </w:r>
      <w:r>
        <w:rPr>
          <w:spacing w:val="31"/>
        </w:rPr>
        <w:t xml:space="preserve"> </w:t>
      </w:r>
      <w:r>
        <w:t>Лунин</w:t>
      </w:r>
      <w:r>
        <w:rPr>
          <w:spacing w:val="32"/>
        </w:rPr>
        <w:t xml:space="preserve"> </w:t>
      </w:r>
      <w:r>
        <w:t>«Я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Вовка»,</w:t>
      </w:r>
      <w:r>
        <w:rPr>
          <w:spacing w:val="31"/>
        </w:rPr>
        <w:t xml:space="preserve"> </w:t>
      </w:r>
      <w:r>
        <w:t>В.Ю.</w:t>
      </w:r>
      <w:r>
        <w:rPr>
          <w:spacing w:val="32"/>
        </w:rPr>
        <w:t xml:space="preserve"> </w:t>
      </w:r>
      <w:r>
        <w:t>Драгунский</w:t>
      </w:r>
    </w:p>
    <w:p w:rsidR="002D4725" w:rsidRDefault="006F5087">
      <w:pPr>
        <w:pStyle w:val="a3"/>
        <w:spacing w:before="34"/>
      </w:pPr>
      <w:r>
        <w:t>«Тайное</w:t>
      </w:r>
      <w:r>
        <w:rPr>
          <w:spacing w:val="-3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явным»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2D4725" w:rsidRDefault="006F5087">
      <w:pPr>
        <w:pStyle w:val="a3"/>
        <w:spacing w:before="41" w:line="276" w:lineRule="auto"/>
        <w:ind w:right="407" w:firstLine="599"/>
      </w:pPr>
      <w:r>
        <w:rPr>
          <w:i/>
        </w:rPr>
        <w:t xml:space="preserve">Мир сказок. </w:t>
      </w:r>
      <w:r>
        <w:t>Фольклорная (народная) и литературная (авторская) сказка: «бродячие»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(произведения по</w:t>
      </w:r>
      <w:r>
        <w:rPr>
          <w:spacing w:val="1"/>
        </w:rPr>
        <w:t xml:space="preserve"> </w:t>
      </w:r>
      <w:r>
        <w:t>выбору, не менее четырёх).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 авторских</w:t>
      </w:r>
      <w:r>
        <w:rPr>
          <w:spacing w:val="1"/>
        </w:rPr>
        <w:t xml:space="preserve"> </w:t>
      </w:r>
      <w:r>
        <w:t>сказок: сравнение сюжетов, героев, особенностей языка. Составление плана произведения:</w:t>
      </w:r>
      <w:r>
        <w:rPr>
          <w:spacing w:val="-57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произведения.</w:t>
      </w:r>
    </w:p>
    <w:p w:rsidR="002D4725" w:rsidRDefault="006F5087">
      <w:pPr>
        <w:pStyle w:val="a3"/>
        <w:spacing w:line="276" w:lineRule="auto"/>
        <w:ind w:right="404" w:firstLine="599"/>
      </w:pPr>
      <w:r>
        <w:t>Произведения для чтения: народная сказка «Золотая рыбка», А.С. Пушкин «Сказка о</w:t>
      </w:r>
      <w:r>
        <w:rPr>
          <w:spacing w:val="-57"/>
        </w:rPr>
        <w:t xml:space="preserve"> </w:t>
      </w:r>
      <w:r>
        <w:t>рыбаке и рыбке», народная сказка «Морозко», В.Ф. Одоевский «Мороз Иванович», В.И.</w:t>
      </w:r>
      <w:r>
        <w:rPr>
          <w:spacing w:val="1"/>
        </w:rPr>
        <w:t xml:space="preserve"> </w:t>
      </w:r>
      <w:r>
        <w:t>Даль</w:t>
      </w:r>
      <w:r>
        <w:rPr>
          <w:spacing w:val="-1"/>
        </w:rPr>
        <w:t xml:space="preserve"> </w:t>
      </w:r>
      <w:r>
        <w:t>«Девочка</w:t>
      </w:r>
      <w:r>
        <w:rPr>
          <w:spacing w:val="-1"/>
        </w:rPr>
        <w:t xml:space="preserve"> </w:t>
      </w:r>
      <w:r>
        <w:t>Снегурочка»</w:t>
      </w:r>
      <w:r>
        <w:rPr>
          <w:spacing w:val="2"/>
        </w:rPr>
        <w:t xml:space="preserve"> </w:t>
      </w:r>
      <w:r>
        <w:t>и другие.</w:t>
      </w:r>
    </w:p>
    <w:p w:rsidR="002D4725" w:rsidRDefault="006F5087">
      <w:pPr>
        <w:pStyle w:val="a3"/>
        <w:spacing w:line="276" w:lineRule="auto"/>
        <w:ind w:right="402" w:firstLine="599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братьях</w:t>
      </w:r>
      <w:r>
        <w:rPr>
          <w:i/>
          <w:spacing w:val="1"/>
        </w:rPr>
        <w:t xml:space="preserve"> </w:t>
      </w:r>
      <w:r>
        <w:rPr>
          <w:i/>
        </w:rPr>
        <w:t>наших</w:t>
      </w:r>
      <w:r>
        <w:rPr>
          <w:i/>
          <w:spacing w:val="1"/>
        </w:rPr>
        <w:t xml:space="preserve"> </w:t>
      </w:r>
      <w:r>
        <w:rPr>
          <w:i/>
        </w:rPr>
        <w:t>меньших</w:t>
      </w:r>
      <w:r>
        <w:t>.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пяти авторов). Дружба людей и животных – тема литературы (произведения Е. И.</w:t>
      </w:r>
      <w:r>
        <w:rPr>
          <w:spacing w:val="1"/>
        </w:rPr>
        <w:t xml:space="preserve"> </w:t>
      </w:r>
      <w:r>
        <w:t>Чарушина,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Бианки,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Михалкова,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Пришвина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Отражение образов животных в фольклоре (русские народные песни, загадки, сказки).</w:t>
      </w:r>
      <w:r>
        <w:rPr>
          <w:spacing w:val="1"/>
        </w:rPr>
        <w:t xml:space="preserve"> </w:t>
      </w:r>
      <w:r>
        <w:t>Герои стихотворных и прозаических произведений о животных. Описание животных 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научно-познавательном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(любовь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</w:t>
      </w:r>
      <w:r>
        <w:rPr>
          <w:spacing w:val="60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Крылова, Л. Н. Толстого). Мораль басни как нравственный урок (поучение). Знакомство с</w:t>
      </w:r>
      <w:r>
        <w:rPr>
          <w:spacing w:val="1"/>
        </w:rPr>
        <w:t xml:space="preserve"> </w:t>
      </w:r>
      <w:r>
        <w:t>художниками-иллюстраторами,</w:t>
      </w:r>
      <w:r>
        <w:rPr>
          <w:spacing w:val="1"/>
        </w:rPr>
        <w:t xml:space="preserve"> </w:t>
      </w:r>
      <w:r>
        <w:t>анималистами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термина):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Чарушин,</w:t>
      </w:r>
      <w:r>
        <w:rPr>
          <w:spacing w:val="-1"/>
        </w:rPr>
        <w:t xml:space="preserve"> </w:t>
      </w:r>
      <w:r>
        <w:t>В. В. Бианки.</w:t>
      </w:r>
    </w:p>
    <w:p w:rsidR="002D4725" w:rsidRDefault="006F5087">
      <w:pPr>
        <w:pStyle w:val="a3"/>
        <w:spacing w:before="1" w:line="276" w:lineRule="auto"/>
        <w:ind w:right="408" w:firstLine="599"/>
      </w:pPr>
      <w:r>
        <w:t>Произведения для чтения: И.А. Крылов «Лебедь, Щука и Рак», Л.Н. Толстой «Лев и</w:t>
      </w:r>
      <w:r>
        <w:rPr>
          <w:spacing w:val="1"/>
        </w:rPr>
        <w:t xml:space="preserve"> </w:t>
      </w:r>
      <w:r>
        <w:t>мышь»,</w:t>
      </w:r>
      <w:r>
        <w:rPr>
          <w:spacing w:val="18"/>
        </w:rPr>
        <w:t xml:space="preserve"> </w:t>
      </w:r>
      <w:r>
        <w:t>М.М.</w:t>
      </w:r>
      <w:r>
        <w:rPr>
          <w:spacing w:val="19"/>
        </w:rPr>
        <w:t xml:space="preserve"> </w:t>
      </w:r>
      <w:r>
        <w:t>Пришвин</w:t>
      </w:r>
      <w:r>
        <w:rPr>
          <w:spacing w:val="18"/>
        </w:rPr>
        <w:t xml:space="preserve"> </w:t>
      </w:r>
      <w:r>
        <w:t>«Ребята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утята»,</w:t>
      </w:r>
      <w:r>
        <w:rPr>
          <w:spacing w:val="18"/>
        </w:rPr>
        <w:t xml:space="preserve"> </w:t>
      </w:r>
      <w:r>
        <w:t>Б.С.</w:t>
      </w:r>
      <w:r>
        <w:rPr>
          <w:spacing w:val="17"/>
        </w:rPr>
        <w:t xml:space="preserve"> </w:t>
      </w:r>
      <w:r>
        <w:t>Житков</w:t>
      </w:r>
      <w:r>
        <w:rPr>
          <w:spacing w:val="18"/>
        </w:rPr>
        <w:t xml:space="preserve"> </w:t>
      </w:r>
      <w:r>
        <w:t>«Храбрый</w:t>
      </w:r>
      <w:r>
        <w:rPr>
          <w:spacing w:val="19"/>
        </w:rPr>
        <w:t xml:space="preserve"> </w:t>
      </w:r>
      <w:r>
        <w:t>утёнок»,</w:t>
      </w:r>
      <w:r>
        <w:rPr>
          <w:spacing w:val="17"/>
        </w:rPr>
        <w:t xml:space="preserve"> </w:t>
      </w:r>
      <w:r>
        <w:t>В.Д.</w:t>
      </w:r>
      <w:r>
        <w:rPr>
          <w:spacing w:val="18"/>
        </w:rPr>
        <w:t xml:space="preserve"> </w:t>
      </w:r>
      <w:r>
        <w:t>Берестов</w:t>
      </w:r>
    </w:p>
    <w:p w:rsidR="002D4725" w:rsidRDefault="006F5087">
      <w:pPr>
        <w:pStyle w:val="a3"/>
        <w:spacing w:before="2" w:line="276" w:lineRule="auto"/>
        <w:ind w:right="411"/>
      </w:pPr>
      <w:r>
        <w:t>«Кошкин</w:t>
      </w:r>
      <w:r>
        <w:rPr>
          <w:spacing w:val="1"/>
        </w:rPr>
        <w:t xml:space="preserve"> </w:t>
      </w:r>
      <w:r>
        <w:t>щенок», В.В. Бианки «Музыкант», Е.И. Чарушин</w:t>
      </w:r>
      <w:r>
        <w:rPr>
          <w:spacing w:val="1"/>
        </w:rPr>
        <w:t xml:space="preserve"> </w:t>
      </w:r>
      <w:r>
        <w:t>«Страшный рассказ», С.В.</w:t>
      </w:r>
      <w:r>
        <w:rPr>
          <w:spacing w:val="1"/>
        </w:rPr>
        <w:t xml:space="preserve"> </w:t>
      </w:r>
      <w:r>
        <w:t>Михалков</w:t>
      </w:r>
      <w:r>
        <w:rPr>
          <w:spacing w:val="-1"/>
        </w:rPr>
        <w:t xml:space="preserve"> </w:t>
      </w:r>
      <w:r>
        <w:t>«Мой щенок»</w:t>
      </w:r>
      <w:r>
        <w:rPr>
          <w:spacing w:val="1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right="405" w:firstLine="599"/>
      </w:pPr>
      <w:r>
        <w:rPr>
          <w:i/>
        </w:rPr>
        <w:lastRenderedPageBreak/>
        <w:t>О</w:t>
      </w:r>
      <w:r>
        <w:rPr>
          <w:i/>
          <w:spacing w:val="11"/>
        </w:rPr>
        <w:t xml:space="preserve"> </w:t>
      </w:r>
      <w:r>
        <w:rPr>
          <w:i/>
        </w:rPr>
        <w:t>наших</w:t>
      </w:r>
      <w:r>
        <w:rPr>
          <w:i/>
          <w:spacing w:val="12"/>
        </w:rPr>
        <w:t xml:space="preserve"> </w:t>
      </w:r>
      <w:r>
        <w:rPr>
          <w:i/>
        </w:rPr>
        <w:t>близких,</w:t>
      </w:r>
      <w:r>
        <w:rPr>
          <w:i/>
          <w:spacing w:val="12"/>
        </w:rPr>
        <w:t xml:space="preserve"> </w:t>
      </w:r>
      <w:r>
        <w:rPr>
          <w:i/>
        </w:rPr>
        <w:t>о</w:t>
      </w:r>
      <w:r>
        <w:rPr>
          <w:i/>
          <w:spacing w:val="12"/>
        </w:rPr>
        <w:t xml:space="preserve"> </w:t>
      </w:r>
      <w:r>
        <w:rPr>
          <w:i/>
        </w:rPr>
        <w:t>семье</w:t>
      </w:r>
      <w:r>
        <w:t>.</w:t>
      </w:r>
      <w:r>
        <w:rPr>
          <w:spacing w:val="13"/>
        </w:rPr>
        <w:t xml:space="preserve"> </w:t>
      </w:r>
      <w:r>
        <w:t>Тема</w:t>
      </w:r>
      <w:r>
        <w:rPr>
          <w:spacing w:val="12"/>
        </w:rPr>
        <w:t xml:space="preserve"> </w:t>
      </w:r>
      <w:r>
        <w:t>семьи,</w:t>
      </w:r>
      <w:r>
        <w:rPr>
          <w:spacing w:val="12"/>
        </w:rPr>
        <w:t xml:space="preserve"> </w:t>
      </w:r>
      <w:r>
        <w:t>детства,</w:t>
      </w:r>
      <w:r>
        <w:rPr>
          <w:spacing w:val="13"/>
        </w:rPr>
        <w:t xml:space="preserve"> </w:t>
      </w:r>
      <w:r>
        <w:t>взаимоотношений</w:t>
      </w:r>
      <w:r>
        <w:rPr>
          <w:spacing w:val="14"/>
        </w:rPr>
        <w:t xml:space="preserve"> </w:t>
      </w:r>
      <w:r>
        <w:t>взрослых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 семейных ценностей в произведениях о семье: любовь и сопереживание,</w:t>
      </w:r>
      <w:r>
        <w:rPr>
          <w:spacing w:val="1"/>
        </w:rPr>
        <w:t xml:space="preserve"> </w:t>
      </w:r>
      <w:r>
        <w:t>уважение и внимание к старшему поколению, радость общения и защищённость в семье.</w:t>
      </w:r>
      <w:r>
        <w:rPr>
          <w:spacing w:val="1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женский</w:t>
      </w:r>
      <w:r>
        <w:rPr>
          <w:spacing w:val="-3"/>
        </w:rPr>
        <w:t xml:space="preserve"> </w:t>
      </w:r>
      <w:r>
        <w:t>день,</w:t>
      </w:r>
      <w:r>
        <w:rPr>
          <w:spacing w:val="-5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Победы.</w:t>
      </w:r>
    </w:p>
    <w:p w:rsidR="002D4725" w:rsidRDefault="006F5087">
      <w:pPr>
        <w:pStyle w:val="a3"/>
        <w:spacing w:before="3" w:line="276" w:lineRule="auto"/>
        <w:ind w:right="413" w:firstLine="599"/>
      </w:pPr>
      <w:r>
        <w:t>Произведения для чтения: Л.Н. Толстой «Отец и сыновья», А.А. Плещеев «Песня</w:t>
      </w:r>
      <w:r>
        <w:rPr>
          <w:spacing w:val="1"/>
        </w:rPr>
        <w:t xml:space="preserve"> </w:t>
      </w:r>
      <w:r>
        <w:t>матери»,</w:t>
      </w:r>
      <w:r>
        <w:rPr>
          <w:spacing w:val="23"/>
        </w:rPr>
        <w:t xml:space="preserve"> </w:t>
      </w:r>
      <w:r>
        <w:t>В.А.</w:t>
      </w:r>
      <w:r>
        <w:rPr>
          <w:spacing w:val="23"/>
        </w:rPr>
        <w:t xml:space="preserve"> </w:t>
      </w:r>
      <w:r>
        <w:t>Осеева</w:t>
      </w:r>
      <w:r>
        <w:rPr>
          <w:spacing w:val="24"/>
        </w:rPr>
        <w:t xml:space="preserve"> </w:t>
      </w:r>
      <w:r>
        <w:t>«Сыновья»,</w:t>
      </w:r>
      <w:r>
        <w:rPr>
          <w:spacing w:val="24"/>
        </w:rPr>
        <w:t xml:space="preserve"> </w:t>
      </w:r>
      <w:r>
        <w:t>С.В.</w:t>
      </w:r>
      <w:r>
        <w:rPr>
          <w:spacing w:val="23"/>
        </w:rPr>
        <w:t xml:space="preserve"> </w:t>
      </w:r>
      <w:r>
        <w:t>Михалков</w:t>
      </w:r>
      <w:r>
        <w:rPr>
          <w:spacing w:val="23"/>
        </w:rPr>
        <w:t xml:space="preserve"> </w:t>
      </w:r>
      <w:r>
        <w:t>«Быль</w:t>
      </w:r>
      <w:r>
        <w:rPr>
          <w:spacing w:val="24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детей»,</w:t>
      </w:r>
      <w:r>
        <w:rPr>
          <w:spacing w:val="23"/>
        </w:rPr>
        <w:t xml:space="preserve"> </w:t>
      </w:r>
      <w:r>
        <w:t>С.А.</w:t>
      </w:r>
      <w:r>
        <w:rPr>
          <w:spacing w:val="23"/>
        </w:rPr>
        <w:t xml:space="preserve"> </w:t>
      </w:r>
      <w:r>
        <w:t>Баруздин</w:t>
      </w:r>
    </w:p>
    <w:p w:rsidR="002D4725" w:rsidRDefault="006F5087">
      <w:pPr>
        <w:pStyle w:val="a3"/>
        <w:spacing w:line="275" w:lineRule="exact"/>
      </w:pPr>
      <w:r>
        <w:t>«Салют»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2D4725" w:rsidRDefault="006F5087">
      <w:pPr>
        <w:pStyle w:val="a3"/>
        <w:spacing w:before="40" w:line="276" w:lineRule="auto"/>
        <w:ind w:right="406" w:firstLine="599"/>
      </w:pPr>
      <w:r>
        <w:rPr>
          <w:i/>
        </w:rPr>
        <w:t>Зарубежная литература</w:t>
      </w:r>
      <w:r>
        <w:t>. Круг чтения: литературная (авторская) сказка (не менее</w:t>
      </w:r>
      <w:r>
        <w:rPr>
          <w:spacing w:val="1"/>
        </w:rPr>
        <w:t xml:space="preserve"> </w:t>
      </w:r>
      <w:r>
        <w:t>двух произведений): зарубежные писатели-сказочники (Ш. Перро, Х.-К. Андерсен и др.).</w:t>
      </w:r>
      <w:r>
        <w:rPr>
          <w:spacing w:val="1"/>
        </w:rPr>
        <w:t xml:space="preserve"> </w:t>
      </w:r>
      <w:r>
        <w:t>Характеристика авторской сказки: герои, особенности построения и языка. Сходство тем и</w:t>
      </w:r>
      <w:r>
        <w:rPr>
          <w:spacing w:val="-57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60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произведения.</w:t>
      </w:r>
    </w:p>
    <w:p w:rsidR="002D4725" w:rsidRDefault="006F5087">
      <w:pPr>
        <w:pStyle w:val="a3"/>
        <w:spacing w:before="2" w:line="276" w:lineRule="auto"/>
        <w:ind w:right="406" w:firstLine="599"/>
      </w:pPr>
      <w:r>
        <w:t>Произведения для чтения: Ш. Перро «Кот в сапогах», Х.-К. Андерсен «Пятеро из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стручка» и другие</w:t>
      </w:r>
      <w:r>
        <w:rPr>
          <w:spacing w:val="-1"/>
        </w:rPr>
        <w:t xml:space="preserve"> </w:t>
      </w:r>
      <w:r>
        <w:t>(по выбору).</w:t>
      </w:r>
    </w:p>
    <w:p w:rsidR="002D4725" w:rsidRDefault="006F5087">
      <w:pPr>
        <w:spacing w:line="276" w:lineRule="auto"/>
        <w:ind w:left="222" w:right="410" w:firstLine="599"/>
        <w:jc w:val="both"/>
        <w:rPr>
          <w:sz w:val="24"/>
        </w:rPr>
      </w:pPr>
      <w:r>
        <w:rPr>
          <w:i/>
          <w:sz w:val="24"/>
        </w:rPr>
        <w:t>Библиографическая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книгой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справочной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литературой)</w:t>
      </w:r>
      <w:r>
        <w:rPr>
          <w:sz w:val="24"/>
        </w:rPr>
        <w:t>. Книга как источник необходимых знаний. Элементы книги: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картотеки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библиотеки.</w:t>
      </w:r>
      <w:r>
        <w:rPr>
          <w:spacing w:val="-3"/>
          <w:sz w:val="24"/>
        </w:rPr>
        <w:t xml:space="preserve"> </w:t>
      </w:r>
      <w:r>
        <w:rPr>
          <w:sz w:val="24"/>
        </w:rPr>
        <w:t>Книга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учебная,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художественная,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справочная.</w:t>
      </w:r>
    </w:p>
    <w:p w:rsidR="002D4725" w:rsidRDefault="006F5087">
      <w:pPr>
        <w:pStyle w:val="a3"/>
        <w:spacing w:line="276" w:lineRule="auto"/>
        <w:ind w:right="405" w:firstLine="599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 действий, коммуникативных универсальных учебных 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:rsidR="002D4725" w:rsidRDefault="006F5087">
      <w:pPr>
        <w:spacing w:line="276" w:lineRule="auto"/>
        <w:ind w:left="222" w:right="405" w:firstLine="599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2D4725" w:rsidRDefault="006F5087" w:rsidP="00600EF9">
      <w:pPr>
        <w:pStyle w:val="a4"/>
        <w:numPr>
          <w:ilvl w:val="0"/>
          <w:numId w:val="61"/>
        </w:numPr>
        <w:tabs>
          <w:tab w:val="left" w:pos="1182"/>
        </w:tabs>
        <w:spacing w:before="3" w:line="273" w:lineRule="auto"/>
        <w:ind w:left="1181" w:right="408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по восприятию и небольшие по объёму прозаические и 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(без отметочного оценивания);</w:t>
      </w:r>
    </w:p>
    <w:p w:rsidR="002D4725" w:rsidRDefault="006F5087" w:rsidP="00600EF9">
      <w:pPr>
        <w:pStyle w:val="a4"/>
        <w:numPr>
          <w:ilvl w:val="0"/>
          <w:numId w:val="61"/>
        </w:numPr>
        <w:tabs>
          <w:tab w:val="left" w:pos="1181"/>
          <w:tab w:val="left" w:pos="1182"/>
        </w:tabs>
        <w:spacing w:before="204"/>
        <w:ind w:hanging="36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теме</w:t>
      </w:r>
      <w:r>
        <w:rPr>
          <w:spacing w:val="-4"/>
          <w:sz w:val="24"/>
        </w:rPr>
        <w:t xml:space="preserve"> </w:t>
      </w:r>
      <w:r>
        <w:rPr>
          <w:sz w:val="24"/>
        </w:rPr>
        <w:t>(о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Родине,</w:t>
      </w:r>
    </w:p>
    <w:p w:rsidR="002D4725" w:rsidRDefault="006F5087" w:rsidP="00600EF9">
      <w:pPr>
        <w:pStyle w:val="a4"/>
        <w:numPr>
          <w:ilvl w:val="0"/>
          <w:numId w:val="61"/>
        </w:numPr>
        <w:tabs>
          <w:tab w:val="left" w:pos="1181"/>
          <w:tab w:val="left" w:pos="1182"/>
        </w:tabs>
        <w:spacing w:before="242"/>
        <w:ind w:hanging="361"/>
        <w:jc w:val="left"/>
        <w:rPr>
          <w:sz w:val="24"/>
        </w:rPr>
      </w:pP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 о</w:t>
      </w:r>
      <w:r>
        <w:rPr>
          <w:spacing w:val="-1"/>
          <w:sz w:val="24"/>
        </w:rPr>
        <w:t xml:space="preserve"> </w:t>
      </w:r>
      <w:r>
        <w:rPr>
          <w:sz w:val="24"/>
        </w:rPr>
        <w:t>детях,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 о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о чудесах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превращениях),</w:t>
      </w:r>
    </w:p>
    <w:p w:rsidR="002D4725" w:rsidRDefault="006F5087" w:rsidP="00600EF9">
      <w:pPr>
        <w:pStyle w:val="a4"/>
        <w:numPr>
          <w:ilvl w:val="0"/>
          <w:numId w:val="61"/>
        </w:numPr>
        <w:tabs>
          <w:tab w:val="left" w:pos="1181"/>
          <w:tab w:val="left" w:pos="1182"/>
        </w:tabs>
        <w:spacing w:before="239"/>
        <w:ind w:hanging="361"/>
        <w:jc w:val="left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-3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-4"/>
          <w:sz w:val="24"/>
        </w:rPr>
        <w:t xml:space="preserve"> </w:t>
      </w:r>
      <w:r>
        <w:rPr>
          <w:sz w:val="24"/>
        </w:rPr>
        <w:t>(фольклорная</w:t>
      </w:r>
    </w:p>
    <w:p w:rsidR="002D4725" w:rsidRDefault="006F5087" w:rsidP="00600EF9">
      <w:pPr>
        <w:pStyle w:val="a4"/>
        <w:numPr>
          <w:ilvl w:val="0"/>
          <w:numId w:val="61"/>
        </w:numPr>
        <w:tabs>
          <w:tab w:val="left" w:pos="1181"/>
          <w:tab w:val="left" w:pos="1182"/>
        </w:tabs>
        <w:spacing w:before="241"/>
        <w:ind w:hanging="361"/>
        <w:jc w:val="left"/>
        <w:rPr>
          <w:sz w:val="24"/>
        </w:rPr>
      </w:pP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2"/>
          <w:sz w:val="24"/>
        </w:rPr>
        <w:t xml:space="preserve"> </w:t>
      </w:r>
      <w:r>
        <w:rPr>
          <w:sz w:val="24"/>
        </w:rPr>
        <w:t>басня,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стихотворение);</w:t>
      </w:r>
    </w:p>
    <w:p w:rsidR="002D4725" w:rsidRDefault="006F5087" w:rsidP="00600EF9">
      <w:pPr>
        <w:pStyle w:val="a4"/>
        <w:numPr>
          <w:ilvl w:val="0"/>
          <w:numId w:val="61"/>
        </w:numPr>
        <w:tabs>
          <w:tab w:val="left" w:pos="1182"/>
        </w:tabs>
        <w:spacing w:before="241" w:line="271" w:lineRule="auto"/>
        <w:ind w:left="1181" w:right="410"/>
        <w:rPr>
          <w:sz w:val="24"/>
        </w:rPr>
      </w:pPr>
      <w:r>
        <w:rPr>
          <w:sz w:val="24"/>
        </w:rPr>
        <w:t>характеризовать (кратко) особенности жанров (произведения устного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литературная сказка, 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басня, стихотворение);</w:t>
      </w:r>
    </w:p>
    <w:p w:rsidR="002D4725" w:rsidRDefault="006F5087" w:rsidP="00600EF9">
      <w:pPr>
        <w:pStyle w:val="a4"/>
        <w:numPr>
          <w:ilvl w:val="0"/>
          <w:numId w:val="61"/>
        </w:numPr>
        <w:tabs>
          <w:tab w:val="left" w:pos="1182"/>
        </w:tabs>
        <w:spacing w:before="208" w:line="273" w:lineRule="auto"/>
        <w:ind w:left="1181" w:right="404"/>
        <w:rPr>
          <w:sz w:val="24"/>
        </w:rPr>
      </w:pPr>
      <w:r>
        <w:rPr>
          <w:sz w:val="24"/>
        </w:rPr>
        <w:t>анализировать текст сказки, рассказа, басни: определять тему, главную 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находить в тексте слова, подтверждающие характеристику 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 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(действий)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рассказе;</w:t>
      </w:r>
    </w:p>
    <w:p w:rsidR="002D4725" w:rsidRDefault="002D4725">
      <w:pPr>
        <w:spacing w:line="273" w:lineRule="auto"/>
        <w:jc w:val="both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61"/>
        </w:numPr>
        <w:tabs>
          <w:tab w:val="left" w:pos="1182"/>
        </w:tabs>
        <w:spacing w:before="71" w:line="273" w:lineRule="auto"/>
        <w:ind w:left="1181" w:right="409"/>
        <w:rPr>
          <w:sz w:val="24"/>
        </w:rPr>
      </w:pPr>
      <w:r>
        <w:rPr>
          <w:sz w:val="24"/>
        </w:rPr>
        <w:lastRenderedPageBreak/>
        <w:t>анализировать текст стихотворения: называть особенности жанра (ритм, рифма),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в тексте сравнения, эпитеты, слова в переносном значении,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незнакомого 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 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словарю.</w:t>
      </w:r>
    </w:p>
    <w:p w:rsidR="002D4725" w:rsidRDefault="006F5087">
      <w:pPr>
        <w:pStyle w:val="a3"/>
        <w:spacing w:before="205" w:line="276" w:lineRule="auto"/>
        <w:ind w:firstLine="599"/>
        <w:jc w:val="left"/>
      </w:pPr>
      <w:r>
        <w:rPr>
          <w:i/>
        </w:rPr>
        <w:t>Работа</w:t>
      </w:r>
      <w:r>
        <w:rPr>
          <w:i/>
          <w:spacing w:val="4"/>
        </w:rPr>
        <w:t xml:space="preserve"> </w:t>
      </w:r>
      <w:r>
        <w:rPr>
          <w:i/>
        </w:rPr>
        <w:t>с</w:t>
      </w:r>
      <w:r>
        <w:rPr>
          <w:i/>
          <w:spacing w:val="4"/>
        </w:rPr>
        <w:t xml:space="preserve"> </w:t>
      </w:r>
      <w:r>
        <w:rPr>
          <w:i/>
        </w:rPr>
        <w:t>информацией</w:t>
      </w:r>
      <w:r>
        <w:rPr>
          <w:i/>
          <w:spacing w:val="7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 умений:</w:t>
      </w:r>
    </w:p>
    <w:p w:rsidR="002D4725" w:rsidRDefault="006F5087" w:rsidP="00600EF9">
      <w:pPr>
        <w:pStyle w:val="a4"/>
        <w:numPr>
          <w:ilvl w:val="0"/>
          <w:numId w:val="61"/>
        </w:numPr>
        <w:tabs>
          <w:tab w:val="left" w:pos="1181"/>
          <w:tab w:val="left" w:pos="1182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2D4725" w:rsidRDefault="006F5087" w:rsidP="00600EF9">
      <w:pPr>
        <w:pStyle w:val="a4"/>
        <w:numPr>
          <w:ilvl w:val="0"/>
          <w:numId w:val="61"/>
        </w:numPr>
        <w:tabs>
          <w:tab w:val="left" w:pos="1182"/>
        </w:tabs>
        <w:spacing w:before="241" w:line="271" w:lineRule="auto"/>
        <w:ind w:left="1181" w:right="408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каталоге,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автору,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каталогу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рекомендованного списка;</w:t>
      </w:r>
    </w:p>
    <w:p w:rsidR="002D4725" w:rsidRDefault="006F5087" w:rsidP="00600EF9">
      <w:pPr>
        <w:pStyle w:val="a4"/>
        <w:numPr>
          <w:ilvl w:val="0"/>
          <w:numId w:val="61"/>
        </w:numPr>
        <w:tabs>
          <w:tab w:val="left" w:pos="1182"/>
        </w:tabs>
        <w:spacing w:before="208" w:line="271" w:lineRule="auto"/>
        <w:ind w:left="1181" w:right="412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иллюстрациях предполагать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-1"/>
          <w:sz w:val="24"/>
        </w:rPr>
        <w:t xml:space="preserve"> </w:t>
      </w:r>
      <w:r>
        <w:rPr>
          <w:sz w:val="24"/>
        </w:rPr>
        <w:t>и 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книги;</w:t>
      </w:r>
    </w:p>
    <w:p w:rsidR="002D4725" w:rsidRDefault="006F5087" w:rsidP="00600EF9">
      <w:pPr>
        <w:pStyle w:val="a4"/>
        <w:numPr>
          <w:ilvl w:val="0"/>
          <w:numId w:val="61"/>
        </w:numPr>
        <w:tabs>
          <w:tab w:val="left" w:pos="1181"/>
          <w:tab w:val="left" w:pos="1182"/>
        </w:tabs>
        <w:spacing w:before="209"/>
        <w:ind w:hanging="361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</w:p>
    <w:p w:rsidR="002D4725" w:rsidRDefault="006F5087">
      <w:pPr>
        <w:spacing w:before="239" w:line="276" w:lineRule="auto"/>
        <w:ind w:left="222" w:firstLine="599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4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4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4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2D4725" w:rsidRDefault="006F5087" w:rsidP="00600EF9">
      <w:pPr>
        <w:pStyle w:val="a4"/>
        <w:numPr>
          <w:ilvl w:val="0"/>
          <w:numId w:val="61"/>
        </w:numPr>
        <w:tabs>
          <w:tab w:val="left" w:pos="1182"/>
        </w:tabs>
        <w:spacing w:before="1" w:line="273" w:lineRule="auto"/>
        <w:ind w:left="1181" w:right="413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</w:t>
      </w:r>
    </w:p>
    <w:p w:rsidR="002D4725" w:rsidRDefault="006F5087" w:rsidP="00600EF9">
      <w:pPr>
        <w:pStyle w:val="a4"/>
        <w:numPr>
          <w:ilvl w:val="0"/>
          <w:numId w:val="61"/>
        </w:numPr>
        <w:tabs>
          <w:tab w:val="left" w:pos="1181"/>
          <w:tab w:val="left" w:pos="1182"/>
        </w:tabs>
        <w:spacing w:before="202"/>
        <w:ind w:hanging="361"/>
        <w:jc w:val="left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тему;</w:t>
      </w:r>
    </w:p>
    <w:p w:rsidR="002D4725" w:rsidRDefault="006F5087" w:rsidP="00600EF9">
      <w:pPr>
        <w:pStyle w:val="a4"/>
        <w:numPr>
          <w:ilvl w:val="0"/>
          <w:numId w:val="61"/>
        </w:numPr>
        <w:tabs>
          <w:tab w:val="left" w:pos="1181"/>
          <w:tab w:val="left" w:pos="1182"/>
        </w:tabs>
        <w:spacing w:before="241"/>
        <w:ind w:hanging="361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выборочно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произведение;</w:t>
      </w:r>
    </w:p>
    <w:p w:rsidR="002D4725" w:rsidRDefault="006F5087" w:rsidP="00600EF9">
      <w:pPr>
        <w:pStyle w:val="a4"/>
        <w:numPr>
          <w:ilvl w:val="0"/>
          <w:numId w:val="61"/>
        </w:numPr>
        <w:tabs>
          <w:tab w:val="left" w:pos="1182"/>
        </w:tabs>
        <w:spacing w:before="242" w:line="271" w:lineRule="auto"/>
        <w:ind w:left="1181" w:right="404"/>
        <w:rPr>
          <w:sz w:val="24"/>
        </w:rPr>
      </w:pPr>
      <w:r>
        <w:rPr>
          <w:sz w:val="24"/>
        </w:rPr>
        <w:t>обсуждать (в парах, группах) содержание текста, формулировать (устно) 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 (прослушанного)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2D4725" w:rsidRDefault="006F5087" w:rsidP="00600EF9">
      <w:pPr>
        <w:pStyle w:val="a4"/>
        <w:numPr>
          <w:ilvl w:val="0"/>
          <w:numId w:val="61"/>
        </w:numPr>
        <w:tabs>
          <w:tab w:val="left" w:pos="1181"/>
          <w:tab w:val="left" w:pos="1182"/>
        </w:tabs>
        <w:spacing w:before="208"/>
        <w:ind w:hanging="36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2D4725" w:rsidRDefault="006F5087" w:rsidP="00600EF9">
      <w:pPr>
        <w:pStyle w:val="a4"/>
        <w:numPr>
          <w:ilvl w:val="0"/>
          <w:numId w:val="61"/>
        </w:numPr>
        <w:tabs>
          <w:tab w:val="left" w:pos="1181"/>
          <w:tab w:val="left" w:pos="1182"/>
        </w:tabs>
        <w:spacing w:before="238"/>
        <w:ind w:hanging="361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сказки;</w:t>
      </w:r>
    </w:p>
    <w:p w:rsidR="002D4725" w:rsidRDefault="006F5087" w:rsidP="00600EF9">
      <w:pPr>
        <w:pStyle w:val="a4"/>
        <w:numPr>
          <w:ilvl w:val="0"/>
          <w:numId w:val="61"/>
        </w:numPr>
        <w:tabs>
          <w:tab w:val="left" w:pos="1182"/>
        </w:tabs>
        <w:spacing w:before="242" w:line="273" w:lineRule="auto"/>
        <w:ind w:left="1181" w:right="412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</w:t>
      </w:r>
    </w:p>
    <w:p w:rsidR="002D4725" w:rsidRDefault="006F5087">
      <w:pPr>
        <w:tabs>
          <w:tab w:val="left" w:pos="6376"/>
        </w:tabs>
        <w:spacing w:before="200" w:line="276" w:lineRule="auto"/>
        <w:ind w:left="222" w:right="446" w:firstLine="599"/>
        <w:rPr>
          <w:sz w:val="24"/>
        </w:rPr>
      </w:pPr>
      <w:r>
        <w:rPr>
          <w:i/>
          <w:sz w:val="24"/>
        </w:rPr>
        <w:t xml:space="preserve">Регулятивные  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 xml:space="preserve">универсальные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 xml:space="preserve">учебные  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z w:val="24"/>
        </w:rPr>
        <w:tab/>
      </w:r>
      <w:r>
        <w:rPr>
          <w:sz w:val="24"/>
        </w:rPr>
        <w:t>способствуют</w:t>
      </w:r>
      <w:r>
        <w:rPr>
          <w:spacing w:val="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2D4725" w:rsidRDefault="006F5087" w:rsidP="00600EF9">
      <w:pPr>
        <w:pStyle w:val="a4"/>
        <w:numPr>
          <w:ilvl w:val="0"/>
          <w:numId w:val="61"/>
        </w:numPr>
        <w:tabs>
          <w:tab w:val="left" w:pos="1182"/>
        </w:tabs>
        <w:spacing w:before="4" w:line="271" w:lineRule="auto"/>
        <w:ind w:left="1181" w:right="413"/>
        <w:rPr>
          <w:sz w:val="24"/>
        </w:rPr>
      </w:pPr>
      <w:r>
        <w:rPr>
          <w:sz w:val="24"/>
        </w:rPr>
        <w:t>оценивать своё эмоциональное состояние, возникшее при прочтении (слушании)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2D4725" w:rsidRDefault="006F5087" w:rsidP="00600EF9">
      <w:pPr>
        <w:pStyle w:val="a4"/>
        <w:numPr>
          <w:ilvl w:val="0"/>
          <w:numId w:val="61"/>
        </w:numPr>
        <w:tabs>
          <w:tab w:val="left" w:pos="1182"/>
        </w:tabs>
        <w:spacing w:before="208" w:line="271" w:lineRule="auto"/>
        <w:ind w:left="1181" w:right="409"/>
        <w:rPr>
          <w:sz w:val="24"/>
        </w:rPr>
      </w:pPr>
      <w:r>
        <w:rPr>
          <w:sz w:val="24"/>
        </w:rPr>
        <w:t>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(прочитанного)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2D4725" w:rsidRDefault="006F5087" w:rsidP="00600EF9">
      <w:pPr>
        <w:pStyle w:val="a4"/>
        <w:numPr>
          <w:ilvl w:val="0"/>
          <w:numId w:val="61"/>
        </w:numPr>
        <w:tabs>
          <w:tab w:val="left" w:pos="1181"/>
          <w:tab w:val="left" w:pos="1182"/>
        </w:tabs>
        <w:spacing w:before="208"/>
        <w:ind w:hanging="361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чтении</w:t>
      </w:r>
    </w:p>
    <w:p w:rsidR="002D4725" w:rsidRDefault="006F5087" w:rsidP="00600EF9">
      <w:pPr>
        <w:pStyle w:val="a4"/>
        <w:numPr>
          <w:ilvl w:val="0"/>
          <w:numId w:val="61"/>
        </w:numPr>
        <w:tabs>
          <w:tab w:val="left" w:pos="1181"/>
          <w:tab w:val="left" w:pos="1182"/>
        </w:tabs>
        <w:spacing w:before="238"/>
        <w:ind w:hanging="361"/>
        <w:jc w:val="left"/>
        <w:rPr>
          <w:sz w:val="24"/>
        </w:rPr>
      </w:pPr>
      <w:r>
        <w:rPr>
          <w:sz w:val="24"/>
        </w:rPr>
        <w:t>(слушании)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произведения;</w:t>
      </w:r>
    </w:p>
    <w:p w:rsidR="002D4725" w:rsidRDefault="006F5087" w:rsidP="00600EF9">
      <w:pPr>
        <w:pStyle w:val="a4"/>
        <w:numPr>
          <w:ilvl w:val="0"/>
          <w:numId w:val="61"/>
        </w:numPr>
        <w:tabs>
          <w:tab w:val="left" w:pos="1181"/>
          <w:tab w:val="left" w:pos="1182"/>
        </w:tabs>
        <w:spacing w:before="242"/>
        <w:ind w:hanging="361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образцу)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задачи.</w:t>
      </w:r>
    </w:p>
    <w:p w:rsidR="002D4725" w:rsidRDefault="002D4725">
      <w:pPr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spacing w:before="69"/>
        <w:ind w:left="821"/>
        <w:rPr>
          <w:sz w:val="24"/>
        </w:rPr>
      </w:pPr>
      <w:r>
        <w:rPr>
          <w:i/>
          <w:sz w:val="24"/>
        </w:rPr>
        <w:lastRenderedPageBreak/>
        <w:t>Совместная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умений:</w:t>
      </w:r>
    </w:p>
    <w:p w:rsidR="002D4725" w:rsidRDefault="006F5087" w:rsidP="00600EF9">
      <w:pPr>
        <w:pStyle w:val="a4"/>
        <w:numPr>
          <w:ilvl w:val="0"/>
          <w:numId w:val="61"/>
        </w:numPr>
        <w:tabs>
          <w:tab w:val="left" w:pos="1181"/>
          <w:tab w:val="left" w:pos="1182"/>
        </w:tabs>
        <w:spacing w:before="46"/>
        <w:ind w:hanging="361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D4725" w:rsidRDefault="006F5087" w:rsidP="00600EF9">
      <w:pPr>
        <w:pStyle w:val="a4"/>
        <w:numPr>
          <w:ilvl w:val="0"/>
          <w:numId w:val="61"/>
        </w:numPr>
        <w:tabs>
          <w:tab w:val="left" w:pos="1181"/>
          <w:tab w:val="left" w:pos="1182"/>
        </w:tabs>
        <w:spacing w:before="239" w:line="273" w:lineRule="auto"/>
        <w:ind w:left="1181" w:right="409"/>
        <w:jc w:val="left"/>
        <w:rPr>
          <w:sz w:val="24"/>
        </w:rPr>
      </w:pPr>
      <w:r>
        <w:rPr>
          <w:sz w:val="24"/>
        </w:rPr>
        <w:t>распределять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4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4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5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работы.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6F5087">
      <w:pPr>
        <w:pStyle w:val="a4"/>
        <w:numPr>
          <w:ilvl w:val="0"/>
          <w:numId w:val="4"/>
        </w:numPr>
        <w:tabs>
          <w:tab w:val="left" w:pos="1002"/>
        </w:tabs>
        <w:spacing w:before="220"/>
        <w:ind w:hanging="181"/>
        <w:rPr>
          <w:b/>
          <w:sz w:val="24"/>
        </w:rPr>
      </w:pPr>
      <w:r>
        <w:rPr>
          <w:b/>
          <w:color w:val="333333"/>
          <w:sz w:val="24"/>
        </w:rPr>
        <w:t>КЛАСС</w:t>
      </w:r>
    </w:p>
    <w:p w:rsidR="002D4725" w:rsidRDefault="006F5087">
      <w:pPr>
        <w:pStyle w:val="a3"/>
        <w:spacing w:before="41" w:line="276" w:lineRule="auto"/>
        <w:ind w:right="404" w:firstLine="599"/>
      </w:pPr>
      <w:r>
        <w:rPr>
          <w:i/>
        </w:rPr>
        <w:t xml:space="preserve">О Родине и её истории. </w:t>
      </w:r>
      <w:r>
        <w:t>Любовь к Родине и её история – важные темы произведений</w:t>
      </w:r>
      <w:r>
        <w:rPr>
          <w:spacing w:val="1"/>
        </w:rPr>
        <w:t xml:space="preserve"> </w:t>
      </w:r>
      <w:r>
        <w:t>литературы (произведения одного-двух авторов по выбору). Чувство любви к Родине,</w:t>
      </w:r>
      <w:r>
        <w:rPr>
          <w:spacing w:val="1"/>
        </w:rPr>
        <w:t xml:space="preserve"> </w:t>
      </w:r>
      <w:r>
        <w:t>сопричастность к прошлому и настоящему своей страны и родного края – главные идеи,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стороне,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интонация,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ударения.</w:t>
      </w:r>
    </w:p>
    <w:p w:rsidR="002D4725" w:rsidRDefault="006F5087">
      <w:pPr>
        <w:pStyle w:val="a3"/>
        <w:spacing w:line="276" w:lineRule="auto"/>
        <w:ind w:right="410" w:firstLine="599"/>
      </w:pPr>
      <w:r>
        <w:t>Произведения для чтения: К.Д. Ушинский «Наше отечество», М.М. Пришвин «Моя</w:t>
      </w:r>
      <w:r>
        <w:rPr>
          <w:spacing w:val="1"/>
        </w:rPr>
        <w:t xml:space="preserve"> </w:t>
      </w:r>
      <w:r>
        <w:t>Родина»,</w:t>
      </w:r>
      <w:r>
        <w:rPr>
          <w:spacing w:val="4"/>
        </w:rPr>
        <w:t xml:space="preserve"> </w:t>
      </w:r>
      <w:r>
        <w:t>С.А.</w:t>
      </w:r>
      <w:r>
        <w:rPr>
          <w:spacing w:val="2"/>
        </w:rPr>
        <w:t xml:space="preserve"> </w:t>
      </w:r>
      <w:r>
        <w:t>Васильев</w:t>
      </w:r>
      <w:r>
        <w:rPr>
          <w:spacing w:val="4"/>
        </w:rPr>
        <w:t xml:space="preserve"> </w:t>
      </w:r>
      <w:r>
        <w:t>«Россия»,</w:t>
      </w:r>
      <w:r>
        <w:rPr>
          <w:spacing w:val="5"/>
        </w:rPr>
        <w:t xml:space="preserve"> </w:t>
      </w:r>
      <w:r>
        <w:t>Н.П.</w:t>
      </w:r>
      <w:r>
        <w:rPr>
          <w:spacing w:val="4"/>
        </w:rPr>
        <w:t xml:space="preserve"> </w:t>
      </w:r>
      <w:r>
        <w:t>Кончаловская</w:t>
      </w:r>
      <w:r>
        <w:rPr>
          <w:spacing w:val="4"/>
        </w:rPr>
        <w:t xml:space="preserve"> </w:t>
      </w:r>
      <w:r>
        <w:t>«Наша</w:t>
      </w:r>
      <w:r>
        <w:rPr>
          <w:spacing w:val="5"/>
        </w:rPr>
        <w:t xml:space="preserve"> </w:t>
      </w:r>
      <w:r>
        <w:t>древняя</w:t>
      </w:r>
      <w:r>
        <w:rPr>
          <w:spacing w:val="4"/>
        </w:rPr>
        <w:t xml:space="preserve"> </w:t>
      </w:r>
      <w:r>
        <w:t>столица»</w:t>
      </w:r>
      <w:r>
        <w:rPr>
          <w:spacing w:val="4"/>
        </w:rPr>
        <w:t xml:space="preserve"> </w:t>
      </w:r>
      <w:r>
        <w:t>(отрывки)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</w:t>
      </w:r>
      <w:r>
        <w:rPr>
          <w:spacing w:val="-1"/>
        </w:rPr>
        <w:t xml:space="preserve"> </w:t>
      </w:r>
      <w:r>
        <w:t>(по выбору).</w:t>
      </w:r>
    </w:p>
    <w:p w:rsidR="002D4725" w:rsidRDefault="006F5087">
      <w:pPr>
        <w:pStyle w:val="a3"/>
        <w:spacing w:line="276" w:lineRule="auto"/>
        <w:ind w:right="408" w:firstLine="599"/>
      </w:pPr>
      <w:r>
        <w:rPr>
          <w:i/>
        </w:rPr>
        <w:t>Фольклор (устное</w:t>
      </w:r>
      <w:r>
        <w:rPr>
          <w:i/>
          <w:spacing w:val="1"/>
        </w:rPr>
        <w:t xml:space="preserve"> </w:t>
      </w:r>
      <w:r>
        <w:rPr>
          <w:i/>
        </w:rPr>
        <w:t>народное творчество).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 малые 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(значение,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нравственная основа). Книги и словари, созданные В. И. Далем. Активный словарь устной</w:t>
      </w:r>
      <w:r>
        <w:rPr>
          <w:spacing w:val="-57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народов России.</w:t>
      </w:r>
    </w:p>
    <w:p w:rsidR="002D4725" w:rsidRDefault="006F5087">
      <w:pPr>
        <w:pStyle w:val="a3"/>
        <w:spacing w:line="276" w:lineRule="auto"/>
        <w:ind w:right="408" w:firstLine="599"/>
      </w:pPr>
      <w:r>
        <w:rPr>
          <w:i/>
        </w:rPr>
        <w:t>Фольклорная сказка как отражение общечеловеческих ценностей и нравственных</w:t>
      </w:r>
      <w:r>
        <w:rPr>
          <w:i/>
          <w:spacing w:val="1"/>
        </w:rPr>
        <w:t xml:space="preserve"> </w:t>
      </w:r>
      <w:r>
        <w:rPr>
          <w:i/>
        </w:rPr>
        <w:t xml:space="preserve">правил. </w:t>
      </w:r>
      <w:r>
        <w:t>Виды сказок (о животных, бытовые, волшебные). Художественные 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(картины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Билибина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сказки.</w:t>
      </w:r>
    </w:p>
    <w:p w:rsidR="002D4725" w:rsidRDefault="006F5087">
      <w:pPr>
        <w:pStyle w:val="a3"/>
        <w:spacing w:before="2" w:line="276" w:lineRule="auto"/>
        <w:ind w:right="403" w:firstLine="599"/>
      </w:pPr>
      <w:r>
        <w:rPr>
          <w:i/>
        </w:rPr>
        <w:t>Круг</w:t>
      </w:r>
      <w:r>
        <w:rPr>
          <w:i/>
          <w:spacing w:val="1"/>
        </w:rPr>
        <w:t xml:space="preserve"> </w:t>
      </w:r>
      <w:r>
        <w:rPr>
          <w:i/>
        </w:rPr>
        <w:t>чтения:</w:t>
      </w:r>
      <w:r>
        <w:rPr>
          <w:i/>
          <w:spacing w:val="1"/>
        </w:rPr>
        <w:t xml:space="preserve"> </w:t>
      </w:r>
      <w:r>
        <w:rPr>
          <w:i/>
        </w:rPr>
        <w:t>народная</w:t>
      </w:r>
      <w:r>
        <w:rPr>
          <w:i/>
          <w:spacing w:val="1"/>
        </w:rPr>
        <w:t xml:space="preserve"> </w:t>
      </w:r>
      <w:r>
        <w:rPr>
          <w:i/>
        </w:rPr>
        <w:t>песня.</w:t>
      </w:r>
      <w:r>
        <w:rPr>
          <w:i/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рождают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песен.</w:t>
      </w:r>
      <w:r>
        <w:rPr>
          <w:spacing w:val="1"/>
        </w:rPr>
        <w:t xml:space="preserve"> </w:t>
      </w:r>
      <w:r>
        <w:t>Описание картин природы как способ рассказать в песне о родной земле. Былина как</w:t>
      </w:r>
      <w:r>
        <w:rPr>
          <w:spacing w:val="1"/>
        </w:rPr>
        <w:t xml:space="preserve"> </w:t>
      </w:r>
      <w:r>
        <w:t>народный песенный сказ</w:t>
      </w:r>
      <w:r>
        <w:rPr>
          <w:spacing w:val="1"/>
        </w:rPr>
        <w:t xml:space="preserve"> </w:t>
      </w:r>
      <w:r>
        <w:t>о важном историческом событии. Фольклорные особенности</w:t>
      </w:r>
      <w:r>
        <w:rPr>
          <w:spacing w:val="1"/>
        </w:rPr>
        <w:t xml:space="preserve"> </w:t>
      </w:r>
      <w:r>
        <w:t>жанра былин: язык (напевность исполнения, выразительность), характеристика главного</w:t>
      </w:r>
      <w:r>
        <w:rPr>
          <w:spacing w:val="1"/>
        </w:rPr>
        <w:t xml:space="preserve"> </w:t>
      </w:r>
      <w:r>
        <w:t>героя (где жил, чем занимался, какими качествами обладал). Характеристика былин как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песенного</w:t>
      </w:r>
      <w:r>
        <w:rPr>
          <w:spacing w:val="1"/>
        </w:rPr>
        <w:t xml:space="preserve"> </w:t>
      </w:r>
      <w:r>
        <w:t>сказа,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язык).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 их место в былине и представление в современной лексике. Репродукции</w:t>
      </w:r>
      <w:r>
        <w:rPr>
          <w:spacing w:val="60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к эпизодам</w:t>
      </w:r>
      <w:r>
        <w:rPr>
          <w:spacing w:val="-2"/>
        </w:rPr>
        <w:t xml:space="preserve"> </w:t>
      </w:r>
      <w:r>
        <w:t>фольклорного произведения.</w:t>
      </w:r>
    </w:p>
    <w:p w:rsidR="002D4725" w:rsidRDefault="006F5087">
      <w:pPr>
        <w:pStyle w:val="a3"/>
        <w:spacing w:line="276" w:lineRule="auto"/>
        <w:ind w:right="406" w:firstLine="599"/>
      </w:pPr>
      <w:r>
        <w:t>Произведения для чтения: малые жанры фольклора, русская народная сказка «Иван-</w:t>
      </w:r>
      <w:r>
        <w:rPr>
          <w:spacing w:val="1"/>
        </w:rPr>
        <w:t xml:space="preserve"> </w:t>
      </w:r>
      <w:r>
        <w:t>царевич</w:t>
      </w:r>
      <w:r>
        <w:rPr>
          <w:spacing w:val="-2"/>
        </w:rPr>
        <w:t xml:space="preserve"> </w:t>
      </w:r>
      <w:r>
        <w:t>и серый</w:t>
      </w:r>
      <w:r>
        <w:rPr>
          <w:spacing w:val="-1"/>
        </w:rPr>
        <w:t xml:space="preserve"> </w:t>
      </w:r>
      <w:r>
        <w:t>волк», былина</w:t>
      </w:r>
      <w:r>
        <w:rPr>
          <w:spacing w:val="-2"/>
        </w:rPr>
        <w:t xml:space="preserve"> </w:t>
      </w:r>
      <w:r>
        <w:t>об Илье</w:t>
      </w:r>
      <w:r>
        <w:rPr>
          <w:spacing w:val="-2"/>
        </w:rPr>
        <w:t xml:space="preserve"> </w:t>
      </w:r>
      <w:r>
        <w:t>Муромце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2D4725" w:rsidRDefault="006F5087">
      <w:pPr>
        <w:pStyle w:val="a3"/>
        <w:spacing w:line="278" w:lineRule="auto"/>
        <w:ind w:right="405" w:firstLine="599"/>
      </w:pPr>
      <w:r>
        <w:rPr>
          <w:i/>
        </w:rPr>
        <w:t>Творчество А.</w:t>
      </w:r>
      <w:r>
        <w:rPr>
          <w:i/>
          <w:spacing w:val="1"/>
        </w:rPr>
        <w:t xml:space="preserve"> </w:t>
      </w:r>
      <w:r>
        <w:rPr>
          <w:i/>
        </w:rPr>
        <w:t>С. Пушкина.</w:t>
      </w:r>
      <w:r>
        <w:rPr>
          <w:i/>
          <w:spacing w:val="1"/>
        </w:rPr>
        <w:t xml:space="preserve"> </w:t>
      </w:r>
      <w:r>
        <w:t>А. С. Пушкин</w:t>
      </w:r>
      <w:r>
        <w:rPr>
          <w:spacing w:val="1"/>
        </w:rPr>
        <w:t xml:space="preserve"> </w:t>
      </w:r>
      <w:r>
        <w:t>– великий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поэт.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3"/>
        </w:rPr>
        <w:t xml:space="preserve"> </w:t>
      </w:r>
      <w:r>
        <w:t>А.</w:t>
      </w:r>
      <w:r>
        <w:rPr>
          <w:spacing w:val="13"/>
        </w:rPr>
        <w:t xml:space="preserve"> </w:t>
      </w:r>
      <w:r>
        <w:t>С.</w:t>
      </w:r>
      <w:r>
        <w:rPr>
          <w:spacing w:val="13"/>
        </w:rPr>
        <w:t xml:space="preserve"> </w:t>
      </w:r>
      <w:r>
        <w:t>Пушкина:</w:t>
      </w:r>
      <w:r>
        <w:rPr>
          <w:spacing w:val="14"/>
        </w:rPr>
        <w:t xml:space="preserve"> </w:t>
      </w:r>
      <w:r>
        <w:t>средства</w:t>
      </w:r>
      <w:r>
        <w:rPr>
          <w:spacing w:val="12"/>
        </w:rPr>
        <w:t xml:space="preserve"> </w:t>
      </w:r>
      <w:r>
        <w:t>художественной</w:t>
      </w:r>
      <w:r>
        <w:rPr>
          <w:spacing w:val="14"/>
        </w:rPr>
        <w:t xml:space="preserve"> </w:t>
      </w:r>
      <w:r>
        <w:t>выразительности</w:t>
      </w:r>
      <w:r>
        <w:rPr>
          <w:spacing w:val="13"/>
        </w:rPr>
        <w:t xml:space="preserve"> </w:t>
      </w:r>
      <w:r>
        <w:t>(сравнение,</w:t>
      </w:r>
    </w:p>
    <w:p w:rsidR="002D4725" w:rsidRDefault="002D4725">
      <w:pPr>
        <w:spacing w:line="278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right="403"/>
      </w:pPr>
      <w:r>
        <w:lastRenderedPageBreak/>
        <w:t>эпитет); рифма, ритм. Литературные сказки А. С. Пушкина в стихах («Сказка о царе</w:t>
      </w:r>
      <w:r>
        <w:rPr>
          <w:spacing w:val="1"/>
        </w:rPr>
        <w:t xml:space="preserve"> </w:t>
      </w:r>
      <w:r>
        <w:t>Салтане,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 царевне Лебеди» и другие по выбору). Нравственный смысл произведения,</w:t>
      </w:r>
      <w:r>
        <w:rPr>
          <w:spacing w:val="1"/>
        </w:rPr>
        <w:t xml:space="preserve"> </w:t>
      </w:r>
      <w:r>
        <w:t>структура сказочного текста, особенности сюжета, приём повтора как основа изменения</w:t>
      </w:r>
      <w:r>
        <w:rPr>
          <w:spacing w:val="1"/>
        </w:rPr>
        <w:t xml:space="preserve"> </w:t>
      </w:r>
      <w:r>
        <w:t>сюжета. Связь пушкинских сказок с фольклорными. Положительные и 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иллюстратор</w:t>
      </w:r>
      <w:r>
        <w:rPr>
          <w:spacing w:val="-57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С. Пушкина.</w:t>
      </w:r>
    </w:p>
    <w:p w:rsidR="002D4725" w:rsidRDefault="006F5087">
      <w:pPr>
        <w:pStyle w:val="a3"/>
        <w:spacing w:before="1" w:line="276" w:lineRule="auto"/>
        <w:ind w:right="405" w:firstLine="599"/>
      </w:pPr>
      <w:r>
        <w:t>Произведения для чтения: А.С. Пушкин «Сказка о царе Салтане, о сыне его славном</w:t>
      </w:r>
      <w:r>
        <w:rPr>
          <w:spacing w:val="1"/>
        </w:rPr>
        <w:t xml:space="preserve"> </w:t>
      </w:r>
      <w:r>
        <w:t>и могучем богатыре князе Гвидоне Салтановиче и о прекрасной царевне Лебеди», «В тот</w:t>
      </w:r>
      <w:r>
        <w:rPr>
          <w:spacing w:val="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осенняя погода…», «Опрятней модного</w:t>
      </w:r>
      <w:r>
        <w:rPr>
          <w:spacing w:val="-3"/>
        </w:rPr>
        <w:t xml:space="preserve"> </w:t>
      </w:r>
      <w:r>
        <w:t>паркета…»</w:t>
      </w:r>
      <w:r>
        <w:rPr>
          <w:spacing w:val="-2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2D4725" w:rsidRDefault="006F5087">
      <w:pPr>
        <w:pStyle w:val="a3"/>
        <w:spacing w:before="1" w:line="276" w:lineRule="auto"/>
        <w:ind w:right="405" w:firstLine="599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И.</w:t>
      </w:r>
      <w:r>
        <w:rPr>
          <w:i/>
          <w:spacing w:val="1"/>
        </w:rPr>
        <w:t xml:space="preserve"> </w:t>
      </w:r>
      <w:r>
        <w:rPr>
          <w:i/>
        </w:rPr>
        <w:t>А.</w:t>
      </w:r>
      <w:r>
        <w:rPr>
          <w:i/>
          <w:spacing w:val="1"/>
        </w:rPr>
        <w:t xml:space="preserve"> </w:t>
      </w:r>
      <w:r>
        <w:rPr>
          <w:i/>
        </w:rPr>
        <w:t>Крылова.</w:t>
      </w:r>
      <w:r>
        <w:rPr>
          <w:i/>
          <w:spacing w:val="1"/>
        </w:rPr>
        <w:t xml:space="preserve"> </w:t>
      </w:r>
      <w:r>
        <w:t>Басня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произведение-поучение,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увидеть свои и чужие недостатки. Иносказание в баснях И. А. Крылов – великий русский</w:t>
      </w:r>
      <w:r>
        <w:rPr>
          <w:spacing w:val="1"/>
        </w:rPr>
        <w:t xml:space="preserve"> </w:t>
      </w:r>
      <w:r>
        <w:t>баснописец. Басни И. А. Крылова (не менее двух): назначение, темы и герои, особенности</w:t>
      </w:r>
      <w:r>
        <w:rPr>
          <w:spacing w:val="1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Явная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скрытая</w:t>
      </w:r>
      <w:r>
        <w:rPr>
          <w:spacing w:val="-4"/>
        </w:rPr>
        <w:t xml:space="preserve"> </w:t>
      </w:r>
      <w:r>
        <w:t>мораль</w:t>
      </w:r>
      <w:r>
        <w:rPr>
          <w:spacing w:val="-1"/>
        </w:rPr>
        <w:t xml:space="preserve"> </w:t>
      </w:r>
      <w:r>
        <w:t>басен. Использование</w:t>
      </w:r>
      <w:r>
        <w:rPr>
          <w:spacing w:val="-2"/>
        </w:rPr>
        <w:t xml:space="preserve"> </w:t>
      </w:r>
      <w:r>
        <w:t>крылатых</w:t>
      </w:r>
      <w:r>
        <w:rPr>
          <w:spacing w:val="-1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2D4725" w:rsidRDefault="006F5087">
      <w:pPr>
        <w:pStyle w:val="a3"/>
        <w:spacing w:before="1"/>
        <w:ind w:left="821"/>
      </w:pPr>
      <w:r>
        <w:t>Произведения</w:t>
      </w:r>
      <w:r>
        <w:rPr>
          <w:spacing w:val="21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чтения:</w:t>
      </w:r>
      <w:r>
        <w:rPr>
          <w:spacing w:val="22"/>
        </w:rPr>
        <w:t xml:space="preserve"> </w:t>
      </w:r>
      <w:r>
        <w:t>И.А.</w:t>
      </w:r>
      <w:r>
        <w:rPr>
          <w:spacing w:val="22"/>
        </w:rPr>
        <w:t xml:space="preserve"> </w:t>
      </w:r>
      <w:r>
        <w:t>Крылов</w:t>
      </w:r>
      <w:r>
        <w:rPr>
          <w:spacing w:val="22"/>
        </w:rPr>
        <w:t xml:space="preserve"> </w:t>
      </w:r>
      <w:r>
        <w:t>«Ворона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Лисица»,</w:t>
      </w:r>
      <w:r>
        <w:rPr>
          <w:spacing w:val="22"/>
        </w:rPr>
        <w:t xml:space="preserve"> </w:t>
      </w:r>
      <w:r>
        <w:t>«Лисица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виноград»,</w:t>
      </w:r>
    </w:p>
    <w:p w:rsidR="002D4725" w:rsidRDefault="006F5087">
      <w:pPr>
        <w:pStyle w:val="a3"/>
        <w:spacing w:before="41"/>
      </w:pPr>
      <w:r>
        <w:t>«Мартышка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очки» 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2D4725" w:rsidRDefault="006F5087">
      <w:pPr>
        <w:pStyle w:val="a3"/>
        <w:spacing w:before="40" w:line="276" w:lineRule="auto"/>
        <w:ind w:right="404" w:firstLine="599"/>
      </w:pPr>
      <w:r>
        <w:rPr>
          <w:i/>
        </w:rPr>
        <w:t>Картины природы в произведениях поэтов и писателей ХIХ–ХХ веков</w:t>
      </w:r>
      <w:r>
        <w:t>. 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автора.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поэтов и писателей (не менее пяти авторов по выбору): Ф. И. Тютчева, А.</w:t>
      </w:r>
      <w:r>
        <w:rPr>
          <w:spacing w:val="1"/>
        </w:rPr>
        <w:t xml:space="preserve"> </w:t>
      </w:r>
      <w:r>
        <w:t>А. Фета, А. Н. Майкова, Н. А. Некрасова, А. А. Блока, И. А. Бунина, С. А. Есенина, А. П.</w:t>
      </w:r>
      <w:r>
        <w:rPr>
          <w:spacing w:val="1"/>
        </w:rPr>
        <w:t xml:space="preserve"> </w:t>
      </w:r>
      <w:r>
        <w:t>Чехова, К. Г. Паустовского и др.</w:t>
      </w:r>
      <w:r>
        <w:rPr>
          <w:spacing w:val="1"/>
        </w:rPr>
        <w:t xml:space="preserve"> </w:t>
      </w:r>
      <w:r>
        <w:t>Чувства, вызываемые лирическими произведениями.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сравнения. Звукопись, её выразительное значение Олицетворение как одно из 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 музыкального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(тон, темп,</w:t>
      </w:r>
      <w:r>
        <w:rPr>
          <w:spacing w:val="-1"/>
        </w:rPr>
        <w:t xml:space="preserve"> </w:t>
      </w:r>
      <w:r>
        <w:t>мелодия).</w:t>
      </w:r>
    </w:p>
    <w:p w:rsidR="002D4725" w:rsidRDefault="006F5087">
      <w:pPr>
        <w:pStyle w:val="a3"/>
        <w:spacing w:before="2"/>
        <w:ind w:left="821"/>
      </w:pPr>
      <w:r>
        <w:t>Произведения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чтения:</w:t>
      </w:r>
      <w:r>
        <w:rPr>
          <w:spacing w:val="7"/>
        </w:rPr>
        <w:t xml:space="preserve"> </w:t>
      </w:r>
      <w:r>
        <w:t>Ф.И.</w:t>
      </w:r>
      <w:r>
        <w:rPr>
          <w:spacing w:val="6"/>
        </w:rPr>
        <w:t xml:space="preserve"> </w:t>
      </w:r>
      <w:r>
        <w:t>Тютчев</w:t>
      </w:r>
      <w:r>
        <w:rPr>
          <w:spacing w:val="7"/>
        </w:rPr>
        <w:t xml:space="preserve"> </w:t>
      </w:r>
      <w:r>
        <w:t>«Есть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осени</w:t>
      </w:r>
      <w:r>
        <w:rPr>
          <w:spacing w:val="8"/>
        </w:rPr>
        <w:t xml:space="preserve"> </w:t>
      </w:r>
      <w:r>
        <w:t>первоначальной…»,</w:t>
      </w:r>
      <w:r>
        <w:rPr>
          <w:spacing w:val="7"/>
        </w:rPr>
        <w:t xml:space="preserve"> </w:t>
      </w:r>
      <w:r>
        <w:t>А.А.</w:t>
      </w:r>
      <w:r>
        <w:rPr>
          <w:spacing w:val="8"/>
        </w:rPr>
        <w:t xml:space="preserve"> </w:t>
      </w:r>
      <w:r>
        <w:t>Фет</w:t>
      </w:r>
    </w:p>
    <w:p w:rsidR="002D4725" w:rsidRDefault="006F5087">
      <w:pPr>
        <w:pStyle w:val="a3"/>
        <w:spacing w:before="41" w:line="276" w:lineRule="auto"/>
        <w:ind w:right="405"/>
      </w:pPr>
      <w:r>
        <w:t>«Кот поёт, глаза прищуря», «Мама! Глянь-ка из окошка…», А.Н. Майков «Осень», С.А.</w:t>
      </w:r>
      <w:r>
        <w:rPr>
          <w:spacing w:val="1"/>
        </w:rPr>
        <w:t xml:space="preserve"> </w:t>
      </w:r>
      <w:r>
        <w:t>Есенин «Берёза», Н.А. Некрасов «Железная дорога» (отрывок), А.А. Блок «Ворона», И.А.</w:t>
      </w:r>
      <w:r>
        <w:rPr>
          <w:spacing w:val="1"/>
        </w:rPr>
        <w:t xml:space="preserve"> </w:t>
      </w:r>
      <w:r>
        <w:t>Бунин</w:t>
      </w:r>
      <w:r>
        <w:rPr>
          <w:spacing w:val="-1"/>
        </w:rPr>
        <w:t xml:space="preserve"> </w:t>
      </w:r>
      <w:r>
        <w:t>«Первый снег»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2D4725" w:rsidRDefault="006F5087">
      <w:pPr>
        <w:pStyle w:val="a3"/>
        <w:spacing w:line="276" w:lineRule="auto"/>
        <w:ind w:right="402" w:firstLine="599"/>
      </w:pPr>
      <w:r>
        <w:rPr>
          <w:i/>
        </w:rPr>
        <w:t>Творчество Л. Н. Толстого</w:t>
      </w:r>
      <w:r>
        <w:t>. Жанровое многообразие произведений Л. Н. Толстого:</w:t>
      </w:r>
      <w:r>
        <w:rPr>
          <w:spacing w:val="1"/>
        </w:rPr>
        <w:t xml:space="preserve"> </w:t>
      </w:r>
      <w:r>
        <w:t>сказки, рассказы, басни, быль (не менее трёх произведений). Рассказ как повествование:</w:t>
      </w:r>
      <w:r>
        <w:rPr>
          <w:spacing w:val="1"/>
        </w:rPr>
        <w:t xml:space="preserve"> </w:t>
      </w:r>
      <w:r>
        <w:t>связь содержания с реальным событием. Структурные части произведения (композиция):</w:t>
      </w:r>
      <w:r>
        <w:rPr>
          <w:spacing w:val="1"/>
        </w:rPr>
        <w:t xml:space="preserve"> </w:t>
      </w:r>
      <w:r>
        <w:t>начало, завязка действия, кульминация, развязка. Эпизод как часть рассказа. 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планов.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лица,</w:t>
      </w:r>
      <w:r>
        <w:rPr>
          <w:spacing w:val="-57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текста-</w:t>
      </w:r>
      <w:r>
        <w:rPr>
          <w:spacing w:val="1"/>
        </w:rPr>
        <w:t xml:space="preserve"> </w:t>
      </w:r>
      <w:r>
        <w:t>описания,</w:t>
      </w:r>
      <w:r>
        <w:rPr>
          <w:spacing w:val="-1"/>
        </w:rPr>
        <w:t xml:space="preserve"> </w:t>
      </w:r>
      <w:r>
        <w:t>текста-рассуждения.</w:t>
      </w:r>
    </w:p>
    <w:p w:rsidR="002D4725" w:rsidRDefault="006F5087">
      <w:pPr>
        <w:pStyle w:val="a3"/>
        <w:spacing w:before="2" w:line="276" w:lineRule="auto"/>
        <w:ind w:right="403" w:firstLine="599"/>
      </w:pPr>
      <w:r>
        <w:t>Произведения для чтения: Л.Н. Толстой «Лебеди», «Зайцы», «Прыжок», «Акула» и</w:t>
      </w:r>
      <w:r>
        <w:rPr>
          <w:spacing w:val="1"/>
        </w:rPr>
        <w:t xml:space="preserve"> </w:t>
      </w:r>
      <w:r>
        <w:t>другие.</w:t>
      </w:r>
    </w:p>
    <w:p w:rsidR="002D4725" w:rsidRDefault="006F5087">
      <w:pPr>
        <w:pStyle w:val="a3"/>
        <w:spacing w:line="276" w:lineRule="auto"/>
        <w:ind w:right="403" w:firstLine="599"/>
      </w:pPr>
      <w:r>
        <w:rPr>
          <w:i/>
        </w:rPr>
        <w:t>Литературная</w:t>
      </w:r>
      <w:r>
        <w:rPr>
          <w:i/>
          <w:spacing w:val="1"/>
        </w:rPr>
        <w:t xml:space="preserve"> </w:t>
      </w:r>
      <w:r>
        <w:rPr>
          <w:i/>
        </w:rPr>
        <w:t>сказка.</w:t>
      </w:r>
      <w:r>
        <w:rPr>
          <w:i/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Круг чтения: произведения В. М. Гаршина, М. Горького, И. С. Соколова-Микитова и др.</w:t>
      </w:r>
      <w:r>
        <w:rPr>
          <w:spacing w:val="1"/>
        </w:rPr>
        <w:t xml:space="preserve"> </w:t>
      </w:r>
      <w:r>
        <w:t>Особенности авторских</w:t>
      </w:r>
      <w:r>
        <w:rPr>
          <w:spacing w:val="-4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(сюжет,</w:t>
      </w:r>
      <w:r>
        <w:rPr>
          <w:spacing w:val="-1"/>
        </w:rPr>
        <w:t xml:space="preserve"> </w:t>
      </w:r>
      <w:r>
        <w:t>язык,</w:t>
      </w:r>
      <w:r>
        <w:rPr>
          <w:spacing w:val="-1"/>
        </w:rPr>
        <w:t xml:space="preserve"> </w:t>
      </w:r>
      <w:r>
        <w:t>герои).</w:t>
      </w:r>
      <w:r>
        <w:rPr>
          <w:spacing w:val="-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аннотации.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right="404" w:firstLine="599"/>
      </w:pPr>
      <w:r>
        <w:lastRenderedPageBreak/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«Лягушка-путешественница»,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Соколов-Микитов</w:t>
      </w:r>
      <w:r>
        <w:rPr>
          <w:spacing w:val="1"/>
        </w:rPr>
        <w:t xml:space="preserve"> </w:t>
      </w:r>
      <w:r>
        <w:t>«Листопадничек»,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Горький</w:t>
      </w:r>
      <w:r>
        <w:rPr>
          <w:spacing w:val="1"/>
        </w:rPr>
        <w:t xml:space="preserve"> </w:t>
      </w:r>
      <w:r>
        <w:t>«Случай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Евсейкой»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2D4725" w:rsidRDefault="006F5087">
      <w:pPr>
        <w:pStyle w:val="a3"/>
        <w:spacing w:before="1" w:line="276" w:lineRule="auto"/>
        <w:ind w:right="405" w:firstLine="599"/>
      </w:pPr>
      <w:r>
        <w:rPr>
          <w:i/>
        </w:rPr>
        <w:t>Произведения о взаимоотношениях человека и животных</w:t>
      </w:r>
      <w:r>
        <w:t>. Человек и его отношения</w:t>
      </w:r>
      <w:r>
        <w:rPr>
          <w:spacing w:val="1"/>
        </w:rPr>
        <w:t xml:space="preserve"> </w:t>
      </w:r>
      <w:r>
        <w:t>с животными: верность, преданность, забота и любовь. Круг чтения: произведения Д. Н.</w:t>
      </w:r>
      <w:r>
        <w:rPr>
          <w:spacing w:val="1"/>
        </w:rPr>
        <w:t xml:space="preserve"> </w:t>
      </w:r>
      <w:r>
        <w:t>Мамина-Сибиряка, К. Г. Паустовского, М. М. Пришвина, Б. С. Житкова. Особенности</w:t>
      </w:r>
      <w:r>
        <w:rPr>
          <w:spacing w:val="1"/>
        </w:rPr>
        <w:t xml:space="preserve"> </w:t>
      </w:r>
      <w:r>
        <w:t>рассказа: тема, герои, реальность событий, композиция, объекты описания (портрет героя,</w:t>
      </w:r>
      <w:r>
        <w:rPr>
          <w:spacing w:val="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интерьера).</w:t>
      </w:r>
    </w:p>
    <w:p w:rsidR="002D4725" w:rsidRDefault="006F5087">
      <w:pPr>
        <w:pStyle w:val="a3"/>
        <w:spacing w:line="276" w:lineRule="exact"/>
        <w:ind w:left="821"/>
      </w:pPr>
      <w:r>
        <w:t>Произведения</w:t>
      </w:r>
      <w:r>
        <w:rPr>
          <w:spacing w:val="62"/>
        </w:rPr>
        <w:t xml:space="preserve"> </w:t>
      </w:r>
      <w:r>
        <w:t xml:space="preserve">для  </w:t>
      </w:r>
      <w:r>
        <w:rPr>
          <w:spacing w:val="4"/>
        </w:rPr>
        <w:t xml:space="preserve"> </w:t>
      </w:r>
      <w:r>
        <w:t xml:space="preserve">чтения:  </w:t>
      </w:r>
      <w:r>
        <w:rPr>
          <w:spacing w:val="3"/>
        </w:rPr>
        <w:t xml:space="preserve"> </w:t>
      </w:r>
      <w:r>
        <w:t xml:space="preserve">Б.С.  </w:t>
      </w:r>
      <w:r>
        <w:rPr>
          <w:spacing w:val="2"/>
        </w:rPr>
        <w:t xml:space="preserve"> </w:t>
      </w:r>
      <w:r>
        <w:t xml:space="preserve">Житков  </w:t>
      </w:r>
      <w:r>
        <w:rPr>
          <w:spacing w:val="1"/>
        </w:rPr>
        <w:t xml:space="preserve"> </w:t>
      </w:r>
      <w:r>
        <w:t xml:space="preserve">«Про  </w:t>
      </w:r>
      <w:r>
        <w:rPr>
          <w:spacing w:val="2"/>
        </w:rPr>
        <w:t xml:space="preserve"> </w:t>
      </w:r>
      <w:r>
        <w:t xml:space="preserve">обезьянку»,  </w:t>
      </w:r>
      <w:r>
        <w:rPr>
          <w:spacing w:val="2"/>
        </w:rPr>
        <w:t xml:space="preserve"> </w:t>
      </w:r>
      <w:r>
        <w:t>К.Г.</w:t>
      </w:r>
      <w:r>
        <w:rPr>
          <w:spacing w:val="120"/>
        </w:rPr>
        <w:t xml:space="preserve"> </w:t>
      </w:r>
      <w:r>
        <w:t>Паустовский</w:t>
      </w:r>
    </w:p>
    <w:p w:rsidR="002D4725" w:rsidRDefault="006F5087">
      <w:pPr>
        <w:pStyle w:val="a3"/>
        <w:spacing w:before="44"/>
      </w:pPr>
      <w:r>
        <w:t>«Барсучий</w:t>
      </w:r>
      <w:r>
        <w:rPr>
          <w:spacing w:val="-3"/>
        </w:rPr>
        <w:t xml:space="preserve"> </w:t>
      </w:r>
      <w:r>
        <w:t>нос»,</w:t>
      </w:r>
      <w:r>
        <w:rPr>
          <w:spacing w:val="-2"/>
        </w:rPr>
        <w:t xml:space="preserve"> </w:t>
      </w:r>
      <w:r>
        <w:t>«Кот-ворюга»,</w:t>
      </w:r>
      <w:r>
        <w:rPr>
          <w:spacing w:val="-2"/>
        </w:rPr>
        <w:t xml:space="preserve"> </w:t>
      </w:r>
      <w:r>
        <w:t>Д.Н.</w:t>
      </w:r>
      <w:r>
        <w:rPr>
          <w:spacing w:val="-3"/>
        </w:rPr>
        <w:t xml:space="preserve"> </w:t>
      </w:r>
      <w:r>
        <w:t>Мамин-Сибиряк</w:t>
      </w:r>
      <w:r>
        <w:rPr>
          <w:spacing w:val="-2"/>
        </w:rPr>
        <w:t xml:space="preserve"> </w:t>
      </w:r>
      <w:r>
        <w:t>«Приёмыш»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2D4725" w:rsidRDefault="006F5087">
      <w:pPr>
        <w:pStyle w:val="a3"/>
        <w:spacing w:before="40" w:line="276" w:lineRule="auto"/>
        <w:ind w:right="406" w:firstLine="599"/>
      </w:pPr>
      <w:r>
        <w:rPr>
          <w:i/>
        </w:rPr>
        <w:t>Произведения о детях</w:t>
      </w:r>
      <w:r>
        <w:t>. Дети – герои произведений: раскрытие тем «Разные детские</w:t>
      </w:r>
      <w:r>
        <w:rPr>
          <w:spacing w:val="1"/>
        </w:rPr>
        <w:t xml:space="preserve"> </w:t>
      </w:r>
      <w:r>
        <w:t>судьбы»,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войне».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рассказчика.</w:t>
      </w:r>
      <w:r>
        <w:rPr>
          <w:spacing w:val="61"/>
        </w:rPr>
        <w:t xml:space="preserve"> </w:t>
      </w:r>
      <w:r>
        <w:t>Герой</w:t>
      </w:r>
      <w:r>
        <w:rPr>
          <w:spacing w:val="-57"/>
        </w:rPr>
        <w:t xml:space="preserve"> </w:t>
      </w:r>
      <w:r>
        <w:t>художественного произведения: время и место проживания, особенности внешнего вида и</w:t>
      </w:r>
      <w:r>
        <w:rPr>
          <w:spacing w:val="-57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произведения:</w:t>
      </w:r>
      <w:r>
        <w:rPr>
          <w:spacing w:val="6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двух-трёх</w:t>
      </w:r>
      <w:r>
        <w:rPr>
          <w:spacing w:val="6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Основные события сюжета, отношение к ним героев произведения. Оценка 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проявляющихся в</w:t>
      </w:r>
      <w:r>
        <w:rPr>
          <w:spacing w:val="-1"/>
        </w:rPr>
        <w:t xml:space="preserve"> </w:t>
      </w:r>
      <w:r>
        <w:t>военное</w:t>
      </w:r>
      <w:r>
        <w:rPr>
          <w:spacing w:val="-1"/>
        </w:rPr>
        <w:t xml:space="preserve"> </w:t>
      </w:r>
      <w:r>
        <w:t>время.</w:t>
      </w:r>
    </w:p>
    <w:p w:rsidR="002D4725" w:rsidRDefault="006F5087">
      <w:pPr>
        <w:pStyle w:val="a3"/>
        <w:spacing w:before="2" w:line="276" w:lineRule="auto"/>
        <w:ind w:right="413" w:firstLine="599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Пантелеев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ялике»,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Гайдар</w:t>
      </w:r>
      <w:r>
        <w:rPr>
          <w:spacing w:val="1"/>
        </w:rPr>
        <w:t xml:space="preserve"> </w:t>
      </w:r>
      <w:r>
        <w:t>«Тимур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команда»</w:t>
      </w:r>
      <w:r>
        <w:rPr>
          <w:spacing w:val="-1"/>
        </w:rPr>
        <w:t xml:space="preserve"> </w:t>
      </w:r>
      <w:r>
        <w:t>(отрывки), Л.</w:t>
      </w:r>
      <w:r>
        <w:rPr>
          <w:spacing w:val="-1"/>
        </w:rPr>
        <w:t xml:space="preserve"> </w:t>
      </w:r>
      <w:r>
        <w:t>Кассиль</w:t>
      </w:r>
      <w:r>
        <w:rPr>
          <w:spacing w:val="2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2D4725" w:rsidRDefault="006F5087">
      <w:pPr>
        <w:pStyle w:val="a3"/>
        <w:spacing w:line="276" w:lineRule="auto"/>
        <w:ind w:right="406" w:firstLine="599"/>
      </w:pPr>
      <w:r>
        <w:rPr>
          <w:i/>
        </w:rPr>
        <w:t>Юмористические</w:t>
      </w:r>
      <w:r>
        <w:rPr>
          <w:i/>
          <w:spacing w:val="1"/>
        </w:rPr>
        <w:t xml:space="preserve"> </w:t>
      </w:r>
      <w:r>
        <w:rPr>
          <w:i/>
        </w:rPr>
        <w:t>произведения.</w:t>
      </w:r>
      <w:r>
        <w:rPr>
          <w:i/>
          <w:spacing w:val="1"/>
        </w:rPr>
        <w:t xml:space="preserve"> </w:t>
      </w:r>
      <w:r>
        <w:t>Комичность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Носов, В.Ю. Драгунский,</w:t>
      </w:r>
      <w:r>
        <w:rPr>
          <w:spacing w:val="-3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Зощенко</w:t>
      </w:r>
      <w:r>
        <w:rPr>
          <w:spacing w:val="-1"/>
        </w:rPr>
        <w:t xml:space="preserve"> </w:t>
      </w:r>
      <w:r>
        <w:t>и др.</w:t>
      </w:r>
    </w:p>
    <w:p w:rsidR="002D4725" w:rsidRDefault="006F5087">
      <w:pPr>
        <w:pStyle w:val="a3"/>
        <w:spacing w:line="276" w:lineRule="auto"/>
        <w:ind w:right="404" w:firstLine="599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«Денискины</w:t>
      </w:r>
      <w:r>
        <w:rPr>
          <w:spacing w:val="1"/>
        </w:rPr>
        <w:t xml:space="preserve"> </w:t>
      </w:r>
      <w:r>
        <w:t>рассказы»</w:t>
      </w:r>
      <w:r>
        <w:rPr>
          <w:spacing w:val="1"/>
        </w:rPr>
        <w:t xml:space="preserve"> </w:t>
      </w:r>
      <w:r>
        <w:t>(1-2</w:t>
      </w:r>
      <w:r>
        <w:rPr>
          <w:spacing w:val="-57"/>
        </w:rPr>
        <w:t xml:space="preserve"> </w:t>
      </w:r>
      <w:r>
        <w:t>произведения),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«Весёлая</w:t>
      </w:r>
      <w:r>
        <w:rPr>
          <w:spacing w:val="1"/>
        </w:rPr>
        <w:t xml:space="preserve"> </w:t>
      </w:r>
      <w:r>
        <w:t>семейка»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2D4725" w:rsidRDefault="006F5087">
      <w:pPr>
        <w:pStyle w:val="a3"/>
        <w:spacing w:line="276" w:lineRule="auto"/>
        <w:ind w:right="405" w:firstLine="599"/>
      </w:pPr>
      <w:r>
        <w:rPr>
          <w:i/>
        </w:rPr>
        <w:t xml:space="preserve">Зарубежная литература. </w:t>
      </w:r>
      <w:r>
        <w:t>Круг чтения (произведения двух-трёх авторов по выбору):</w:t>
      </w:r>
      <w:r>
        <w:rPr>
          <w:spacing w:val="-57"/>
        </w:rPr>
        <w:t xml:space="preserve"> </w:t>
      </w:r>
      <w:r>
        <w:t>литературные сказки Ш. Перро, Х.-К. Андерсена, Р. Киплинга. Особенности авторских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герои).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</w:t>
      </w:r>
      <w:r>
        <w:rPr>
          <w:spacing w:val="1"/>
        </w:rPr>
        <w:t xml:space="preserve"> </w:t>
      </w:r>
      <w:r>
        <w:t>Известные</w:t>
      </w:r>
      <w:r>
        <w:rPr>
          <w:spacing w:val="-57"/>
        </w:rPr>
        <w:t xml:space="preserve"> </w:t>
      </w:r>
      <w:r>
        <w:t>переводчики</w:t>
      </w:r>
      <w:r>
        <w:rPr>
          <w:spacing w:val="-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литературы: С.</w:t>
      </w:r>
      <w:r>
        <w:rPr>
          <w:spacing w:val="-1"/>
        </w:rPr>
        <w:t xml:space="preserve"> </w:t>
      </w:r>
      <w:r>
        <w:t>Я.</w:t>
      </w:r>
      <w:r>
        <w:rPr>
          <w:spacing w:val="-4"/>
        </w:rPr>
        <w:t xml:space="preserve"> </w:t>
      </w:r>
      <w:r>
        <w:t>Маршак, К.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Чуковский,</w:t>
      </w:r>
      <w:r>
        <w:rPr>
          <w:spacing w:val="-4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В. Заходер.</w:t>
      </w:r>
    </w:p>
    <w:p w:rsidR="002D4725" w:rsidRDefault="006F5087">
      <w:pPr>
        <w:pStyle w:val="a3"/>
        <w:spacing w:line="276" w:lineRule="auto"/>
        <w:ind w:right="413" w:firstLine="599"/>
      </w:pPr>
      <w:r>
        <w:t>Произведения для чтения: Х.-К. Андерсен «Гадкий утёнок», Ш. Перро «Подарок</w:t>
      </w:r>
      <w:r>
        <w:rPr>
          <w:spacing w:val="1"/>
        </w:rPr>
        <w:t xml:space="preserve"> </w:t>
      </w:r>
      <w:r>
        <w:t>феи»</w:t>
      </w:r>
      <w:r>
        <w:rPr>
          <w:spacing w:val="-1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2D4725" w:rsidRDefault="006F5087">
      <w:pPr>
        <w:pStyle w:val="a3"/>
        <w:spacing w:line="276" w:lineRule="auto"/>
        <w:ind w:right="404" w:firstLine="599"/>
      </w:pPr>
      <w:r>
        <w:rPr>
          <w:i/>
        </w:rPr>
        <w:t>Библиографическая</w:t>
      </w:r>
      <w:r>
        <w:rPr>
          <w:i/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rPr>
          <w:i/>
        </w:rPr>
        <w:t>(работа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детской</w:t>
      </w:r>
      <w:r>
        <w:rPr>
          <w:i/>
          <w:spacing w:val="1"/>
        </w:rPr>
        <w:t xml:space="preserve"> </w:t>
      </w:r>
      <w:r>
        <w:rPr>
          <w:i/>
        </w:rPr>
        <w:t>книгой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61"/>
        </w:rPr>
        <w:t xml:space="preserve"> </w:t>
      </w:r>
      <w:r>
        <w:rPr>
          <w:i/>
        </w:rPr>
        <w:t>справочной</w:t>
      </w:r>
      <w:r>
        <w:rPr>
          <w:i/>
          <w:spacing w:val="1"/>
        </w:rPr>
        <w:t xml:space="preserve"> </w:t>
      </w:r>
      <w:r>
        <w:rPr>
          <w:i/>
        </w:rPr>
        <w:t>литературой).</w:t>
      </w:r>
      <w:r>
        <w:rPr>
          <w:i/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 читательской деятельности. Использование с учётом учебных задач аппарата</w:t>
      </w:r>
      <w:r>
        <w:rPr>
          <w:spacing w:val="1"/>
        </w:rPr>
        <w:t xml:space="preserve"> </w:t>
      </w:r>
      <w:r>
        <w:t>издания (обложка, оглавление, аннотация, предисловие, иллюстрации). Правила юного</w:t>
      </w:r>
      <w:r>
        <w:rPr>
          <w:spacing w:val="1"/>
        </w:rPr>
        <w:t xml:space="preserve"> </w:t>
      </w:r>
      <w:r>
        <w:t>читателя. Книга как особый вид искусства.</w:t>
      </w:r>
      <w:r>
        <w:rPr>
          <w:spacing w:val="60"/>
        </w:rPr>
        <w:t xml:space="preserve"> </w:t>
      </w:r>
      <w:r>
        <w:t>Общее представление о первых книгах на</w:t>
      </w:r>
      <w:r>
        <w:rPr>
          <w:spacing w:val="1"/>
        </w:rPr>
        <w:t xml:space="preserve"> </w:t>
      </w:r>
      <w:r>
        <w:t>Руси,</w:t>
      </w:r>
      <w:r>
        <w:rPr>
          <w:spacing w:val="-1"/>
        </w:rPr>
        <w:t xml:space="preserve"> </w:t>
      </w:r>
      <w:r>
        <w:t>знакомство с</w:t>
      </w:r>
      <w:r>
        <w:rPr>
          <w:spacing w:val="-1"/>
        </w:rPr>
        <w:t xml:space="preserve"> </w:t>
      </w:r>
      <w:r>
        <w:t>рукописными книгами.</w:t>
      </w:r>
    </w:p>
    <w:p w:rsidR="002D4725" w:rsidRDefault="006F5087">
      <w:pPr>
        <w:pStyle w:val="a3"/>
        <w:spacing w:before="1" w:line="276" w:lineRule="auto"/>
        <w:ind w:right="409" w:firstLine="599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действий, совместной деятельности.</w:t>
      </w:r>
    </w:p>
    <w:p w:rsidR="002D4725" w:rsidRDefault="006F5087">
      <w:pPr>
        <w:spacing w:line="276" w:lineRule="auto"/>
        <w:ind w:left="222" w:right="405" w:firstLine="599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2D4725" w:rsidRDefault="002D4725">
      <w:pPr>
        <w:spacing w:line="276" w:lineRule="auto"/>
        <w:jc w:val="both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61"/>
        </w:numPr>
        <w:tabs>
          <w:tab w:val="left" w:pos="1182"/>
        </w:tabs>
        <w:spacing w:before="71" w:line="273" w:lineRule="auto"/>
        <w:ind w:left="1181" w:right="412"/>
        <w:rPr>
          <w:sz w:val="24"/>
        </w:rPr>
      </w:pPr>
      <w:r>
        <w:rPr>
          <w:sz w:val="24"/>
        </w:rPr>
        <w:lastRenderedPageBreak/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 (без отметочного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оценивания);</w:t>
      </w:r>
    </w:p>
    <w:p w:rsidR="002D4725" w:rsidRDefault="006F5087" w:rsidP="00600EF9">
      <w:pPr>
        <w:pStyle w:val="a4"/>
        <w:numPr>
          <w:ilvl w:val="0"/>
          <w:numId w:val="61"/>
        </w:numPr>
        <w:tabs>
          <w:tab w:val="left" w:pos="1182"/>
        </w:tabs>
        <w:spacing w:before="203" w:line="273" w:lineRule="auto"/>
        <w:ind w:left="1181" w:right="412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2D4725" w:rsidRDefault="006F5087" w:rsidP="00600EF9">
      <w:pPr>
        <w:pStyle w:val="a4"/>
        <w:numPr>
          <w:ilvl w:val="0"/>
          <w:numId w:val="61"/>
        </w:numPr>
        <w:tabs>
          <w:tab w:val="left" w:pos="1182"/>
        </w:tabs>
        <w:spacing w:before="202" w:line="273" w:lineRule="auto"/>
        <w:ind w:left="1181" w:right="407"/>
        <w:rPr>
          <w:sz w:val="24"/>
        </w:rPr>
      </w:pPr>
      <w:r>
        <w:rPr>
          <w:sz w:val="24"/>
        </w:rPr>
        <w:t>анализировать текст: обосновывать принадлежность к жанру, определять 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героя;</w:t>
      </w:r>
    </w:p>
    <w:p w:rsidR="002D4725" w:rsidRDefault="006F5087" w:rsidP="00600EF9">
      <w:pPr>
        <w:pStyle w:val="a4"/>
        <w:numPr>
          <w:ilvl w:val="0"/>
          <w:numId w:val="61"/>
        </w:numPr>
        <w:tabs>
          <w:tab w:val="left" w:pos="1182"/>
        </w:tabs>
        <w:spacing w:before="207" w:line="271" w:lineRule="auto"/>
        <w:ind w:left="1181" w:right="410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последовательность;</w:t>
      </w:r>
    </w:p>
    <w:p w:rsidR="002D4725" w:rsidRDefault="006F5087" w:rsidP="00600EF9">
      <w:pPr>
        <w:pStyle w:val="a4"/>
        <w:numPr>
          <w:ilvl w:val="0"/>
          <w:numId w:val="61"/>
        </w:numPr>
        <w:tabs>
          <w:tab w:val="left" w:pos="1182"/>
        </w:tabs>
        <w:spacing w:before="208" w:line="271" w:lineRule="auto"/>
        <w:ind w:left="1181" w:right="409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жанрам;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 жанра, но разной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тематики;</w:t>
      </w:r>
    </w:p>
    <w:p w:rsidR="002D4725" w:rsidRDefault="006F5087" w:rsidP="00600EF9">
      <w:pPr>
        <w:pStyle w:val="a4"/>
        <w:numPr>
          <w:ilvl w:val="0"/>
          <w:numId w:val="61"/>
        </w:numPr>
        <w:tabs>
          <w:tab w:val="left" w:pos="1182"/>
        </w:tabs>
        <w:spacing w:before="208" w:line="271" w:lineRule="auto"/>
        <w:ind w:left="1181" w:right="414"/>
        <w:rPr>
          <w:sz w:val="24"/>
        </w:rPr>
      </w:pPr>
      <w:r>
        <w:rPr>
          <w:sz w:val="24"/>
        </w:rPr>
        <w:t>исследовать текст: находить описания в произведениях разных жанров (портрет,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интерьер).</w:t>
      </w:r>
    </w:p>
    <w:p w:rsidR="002D4725" w:rsidRDefault="006F5087">
      <w:pPr>
        <w:pStyle w:val="a3"/>
        <w:spacing w:before="206" w:line="276" w:lineRule="auto"/>
        <w:ind w:firstLine="599"/>
        <w:jc w:val="left"/>
      </w:pPr>
      <w:r>
        <w:rPr>
          <w:i/>
        </w:rPr>
        <w:t>Работа</w:t>
      </w:r>
      <w:r>
        <w:rPr>
          <w:i/>
          <w:spacing w:val="4"/>
        </w:rPr>
        <w:t xml:space="preserve"> </w:t>
      </w:r>
      <w:r>
        <w:rPr>
          <w:i/>
        </w:rPr>
        <w:t>с</w:t>
      </w:r>
      <w:r>
        <w:rPr>
          <w:i/>
          <w:spacing w:val="4"/>
        </w:rPr>
        <w:t xml:space="preserve"> </w:t>
      </w:r>
      <w:r>
        <w:rPr>
          <w:i/>
        </w:rPr>
        <w:t>информацией</w:t>
      </w:r>
      <w:r>
        <w:rPr>
          <w:i/>
          <w:spacing w:val="7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 умений:</w:t>
      </w:r>
    </w:p>
    <w:p w:rsidR="002D4725" w:rsidRDefault="006F5087" w:rsidP="00600EF9">
      <w:pPr>
        <w:pStyle w:val="a4"/>
        <w:numPr>
          <w:ilvl w:val="0"/>
          <w:numId w:val="61"/>
        </w:numPr>
        <w:tabs>
          <w:tab w:val="left" w:pos="1182"/>
        </w:tabs>
        <w:spacing w:before="1" w:line="273" w:lineRule="auto"/>
        <w:ind w:left="1181" w:right="412"/>
        <w:rPr>
          <w:sz w:val="24"/>
        </w:rPr>
      </w:pPr>
      <w:r>
        <w:rPr>
          <w:sz w:val="24"/>
        </w:rPr>
        <w:t>сравнивать информацию словесную (текст), графическую или изобразительную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(иллюстрация),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звуковую (музыкальное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произведение);</w:t>
      </w:r>
    </w:p>
    <w:p w:rsidR="002D4725" w:rsidRDefault="006F5087" w:rsidP="00600EF9">
      <w:pPr>
        <w:pStyle w:val="a4"/>
        <w:numPr>
          <w:ilvl w:val="0"/>
          <w:numId w:val="61"/>
        </w:numPr>
        <w:tabs>
          <w:tab w:val="left" w:pos="1182"/>
        </w:tabs>
        <w:spacing w:before="203" w:line="273" w:lineRule="auto"/>
        <w:ind w:left="1181" w:right="408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выразительности;</w:t>
      </w:r>
    </w:p>
    <w:p w:rsidR="002D4725" w:rsidRDefault="006F5087" w:rsidP="00600EF9">
      <w:pPr>
        <w:pStyle w:val="a4"/>
        <w:numPr>
          <w:ilvl w:val="0"/>
          <w:numId w:val="61"/>
        </w:numPr>
        <w:tabs>
          <w:tab w:val="left" w:pos="1182"/>
        </w:tabs>
        <w:spacing w:before="204" w:line="273" w:lineRule="auto"/>
        <w:ind w:left="1181" w:right="415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аннотацию.</w:t>
      </w:r>
    </w:p>
    <w:p w:rsidR="002D4725" w:rsidRDefault="006F5087">
      <w:pPr>
        <w:spacing w:before="200" w:line="278" w:lineRule="auto"/>
        <w:ind w:left="222" w:firstLine="599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4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3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2D4725" w:rsidRDefault="006F5087" w:rsidP="00600EF9">
      <w:pPr>
        <w:pStyle w:val="a4"/>
        <w:numPr>
          <w:ilvl w:val="0"/>
          <w:numId w:val="61"/>
        </w:numPr>
        <w:tabs>
          <w:tab w:val="left" w:pos="1182"/>
        </w:tabs>
        <w:spacing w:line="271" w:lineRule="auto"/>
        <w:ind w:left="1181" w:right="406"/>
        <w:rPr>
          <w:sz w:val="24"/>
        </w:rPr>
      </w:pPr>
      <w:r>
        <w:rPr>
          <w:sz w:val="24"/>
        </w:rPr>
        <w:t>читать текст с разными интонациями, передавая своё отношение к 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2D4725" w:rsidRDefault="006F5087" w:rsidP="00600EF9">
      <w:pPr>
        <w:pStyle w:val="a4"/>
        <w:numPr>
          <w:ilvl w:val="0"/>
          <w:numId w:val="61"/>
        </w:numPr>
        <w:tabs>
          <w:tab w:val="left" w:pos="1181"/>
          <w:tab w:val="left" w:pos="1182"/>
        </w:tabs>
        <w:spacing w:before="206"/>
        <w:ind w:hanging="361"/>
        <w:jc w:val="left"/>
        <w:rPr>
          <w:sz w:val="24"/>
        </w:rPr>
      </w:pPr>
      <w:r>
        <w:rPr>
          <w:sz w:val="24"/>
        </w:rPr>
        <w:t>формулировать 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2D4725" w:rsidRDefault="006F5087" w:rsidP="00600EF9">
      <w:pPr>
        <w:pStyle w:val="a4"/>
        <w:numPr>
          <w:ilvl w:val="0"/>
          <w:numId w:val="61"/>
        </w:numPr>
        <w:tabs>
          <w:tab w:val="left" w:pos="1181"/>
          <w:tab w:val="left" w:pos="1182"/>
        </w:tabs>
        <w:spacing w:before="242"/>
        <w:ind w:hanging="361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(подробно,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лица);</w:t>
      </w:r>
    </w:p>
    <w:p w:rsidR="002D4725" w:rsidRDefault="006F5087" w:rsidP="00600EF9">
      <w:pPr>
        <w:pStyle w:val="a4"/>
        <w:numPr>
          <w:ilvl w:val="0"/>
          <w:numId w:val="61"/>
        </w:numPr>
        <w:tabs>
          <w:tab w:val="left" w:pos="1182"/>
        </w:tabs>
        <w:spacing w:before="238" w:line="273" w:lineRule="auto"/>
        <w:ind w:left="1181" w:right="407"/>
        <w:rPr>
          <w:sz w:val="24"/>
        </w:rPr>
      </w:pPr>
      <w:r>
        <w:rPr>
          <w:sz w:val="24"/>
        </w:rPr>
        <w:t>выразительно исполнять стихотворное произведение, создавая 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настроение;</w:t>
      </w:r>
    </w:p>
    <w:p w:rsidR="002D4725" w:rsidRDefault="006F5087" w:rsidP="00600EF9">
      <w:pPr>
        <w:pStyle w:val="a4"/>
        <w:numPr>
          <w:ilvl w:val="0"/>
          <w:numId w:val="61"/>
        </w:numPr>
        <w:tabs>
          <w:tab w:val="left" w:pos="1181"/>
          <w:tab w:val="left" w:pos="1182"/>
        </w:tabs>
        <w:spacing w:before="203"/>
        <w:ind w:hanging="361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(сказки,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аналогии.</w:t>
      </w:r>
    </w:p>
    <w:p w:rsidR="002D4725" w:rsidRDefault="006F5087">
      <w:pPr>
        <w:spacing w:before="239"/>
        <w:ind w:left="821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 w:rsidR="002D4725" w:rsidRDefault="002D4725">
      <w:pPr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61"/>
        </w:numPr>
        <w:tabs>
          <w:tab w:val="left" w:pos="1182"/>
        </w:tabs>
        <w:spacing w:before="71" w:line="273" w:lineRule="auto"/>
        <w:ind w:left="1181" w:right="404"/>
        <w:rPr>
          <w:sz w:val="24"/>
        </w:rPr>
      </w:pPr>
      <w:r>
        <w:rPr>
          <w:sz w:val="24"/>
        </w:rPr>
        <w:lastRenderedPageBreak/>
        <w:t>принимать цель чтения, удерживать её в памяти, использовать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 вид чтения, контролировать реализацию поставленной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:rsidR="002D4725" w:rsidRDefault="006F5087" w:rsidP="00600EF9">
      <w:pPr>
        <w:pStyle w:val="a4"/>
        <w:numPr>
          <w:ilvl w:val="0"/>
          <w:numId w:val="61"/>
        </w:numPr>
        <w:tabs>
          <w:tab w:val="left" w:pos="1181"/>
          <w:tab w:val="left" w:pos="1182"/>
        </w:tabs>
        <w:spacing w:before="207"/>
        <w:ind w:hanging="36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слух;</w:t>
      </w:r>
    </w:p>
    <w:p w:rsidR="002D4725" w:rsidRDefault="006F5087" w:rsidP="00600EF9">
      <w:pPr>
        <w:pStyle w:val="a4"/>
        <w:numPr>
          <w:ilvl w:val="0"/>
          <w:numId w:val="61"/>
        </w:numPr>
        <w:tabs>
          <w:tab w:val="left" w:pos="1182"/>
        </w:tabs>
        <w:spacing w:before="239" w:line="273" w:lineRule="auto"/>
        <w:ind w:left="1181" w:right="410"/>
        <w:rPr>
          <w:sz w:val="24"/>
        </w:rPr>
      </w:pPr>
      <w:r>
        <w:rPr>
          <w:sz w:val="24"/>
        </w:rPr>
        <w:t>выполнять действия контроля (самоконтроля) и оценки процесса и 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действия.</w:t>
      </w:r>
    </w:p>
    <w:p w:rsidR="002D4725" w:rsidRDefault="006F5087">
      <w:pPr>
        <w:spacing w:before="200"/>
        <w:ind w:left="821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умений:</w:t>
      </w:r>
    </w:p>
    <w:p w:rsidR="002D4725" w:rsidRDefault="006F5087" w:rsidP="00600EF9">
      <w:pPr>
        <w:pStyle w:val="a4"/>
        <w:numPr>
          <w:ilvl w:val="0"/>
          <w:numId w:val="61"/>
        </w:numPr>
        <w:tabs>
          <w:tab w:val="left" w:pos="1182"/>
        </w:tabs>
        <w:spacing w:before="46" w:line="271" w:lineRule="auto"/>
        <w:ind w:left="1181" w:right="404"/>
        <w:rPr>
          <w:sz w:val="24"/>
        </w:rPr>
      </w:pPr>
      <w:r>
        <w:rPr>
          <w:sz w:val="24"/>
        </w:rPr>
        <w:t>участвовать в совместной деятельности: выполнять роли лидера, подчинённого,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равноправие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дружелюбие;</w:t>
      </w:r>
    </w:p>
    <w:p w:rsidR="002D4725" w:rsidRDefault="006F5087" w:rsidP="00600EF9">
      <w:pPr>
        <w:pStyle w:val="a4"/>
        <w:numPr>
          <w:ilvl w:val="0"/>
          <w:numId w:val="61"/>
        </w:numPr>
        <w:tabs>
          <w:tab w:val="left" w:pos="1182"/>
        </w:tabs>
        <w:spacing w:before="208" w:line="273" w:lineRule="auto"/>
        <w:ind w:left="1181" w:right="404"/>
        <w:rPr>
          <w:sz w:val="24"/>
        </w:rPr>
      </w:pPr>
      <w:r>
        <w:rPr>
          <w:sz w:val="24"/>
        </w:rPr>
        <w:t>в коллективной театрализованной деятельности читать по ролям, инсценировать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(драматизировать)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манере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замыслом;</w:t>
      </w:r>
    </w:p>
    <w:p w:rsidR="002D4725" w:rsidRDefault="006F5087" w:rsidP="00600EF9">
      <w:pPr>
        <w:pStyle w:val="a4"/>
        <w:numPr>
          <w:ilvl w:val="0"/>
          <w:numId w:val="61"/>
        </w:numPr>
        <w:tabs>
          <w:tab w:val="left" w:pos="1182"/>
        </w:tabs>
        <w:spacing w:before="207" w:line="273" w:lineRule="auto"/>
        <w:ind w:left="1181" w:right="407"/>
        <w:rPr>
          <w:sz w:val="24"/>
        </w:rPr>
      </w:pPr>
      <w:r>
        <w:rPr>
          <w:sz w:val="24"/>
        </w:rPr>
        <w:t>осуществлять взаимопомощь, проявлять ответственность при выполнении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работы,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 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дело.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6F5087">
      <w:pPr>
        <w:pStyle w:val="a4"/>
        <w:numPr>
          <w:ilvl w:val="0"/>
          <w:numId w:val="4"/>
        </w:numPr>
        <w:tabs>
          <w:tab w:val="left" w:pos="1002"/>
        </w:tabs>
        <w:spacing w:before="218"/>
        <w:ind w:hanging="181"/>
        <w:rPr>
          <w:b/>
          <w:sz w:val="24"/>
        </w:rPr>
      </w:pPr>
      <w:r>
        <w:rPr>
          <w:b/>
          <w:color w:val="333333"/>
          <w:sz w:val="24"/>
        </w:rPr>
        <w:t>КЛАСС</w:t>
      </w:r>
    </w:p>
    <w:p w:rsidR="002D4725" w:rsidRDefault="006F5087">
      <w:pPr>
        <w:pStyle w:val="a3"/>
        <w:spacing w:before="43" w:line="276" w:lineRule="auto"/>
        <w:ind w:right="404" w:firstLine="599"/>
      </w:pPr>
      <w:r>
        <w:rPr>
          <w:i/>
        </w:rPr>
        <w:t xml:space="preserve">О Родине, героические страницы истории. </w:t>
      </w:r>
      <w:r>
        <w:t>Наше Отечество, образ родной земли в</w:t>
      </w:r>
      <w:r>
        <w:rPr>
          <w:spacing w:val="1"/>
        </w:rPr>
        <w:t xml:space="preserve"> </w:t>
      </w:r>
      <w:r>
        <w:t>стихотворных и прозаических произведениях писателей и поэтов ХIХ и ХХ веков 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Романовского,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Твардовского,</w:t>
      </w:r>
      <w:r>
        <w:rPr>
          <w:spacing w:val="8"/>
        </w:rPr>
        <w:t xml:space="preserve"> </w:t>
      </w:r>
      <w:r>
        <w:t>С.</w:t>
      </w:r>
      <w:r>
        <w:rPr>
          <w:spacing w:val="9"/>
        </w:rPr>
        <w:t xml:space="preserve"> </w:t>
      </w:r>
      <w:r>
        <w:t>Д.</w:t>
      </w:r>
      <w:r>
        <w:rPr>
          <w:spacing w:val="9"/>
        </w:rPr>
        <w:t xml:space="preserve"> </w:t>
      </w:r>
      <w:r>
        <w:t>Дрожжина,</w:t>
      </w:r>
      <w:r>
        <w:rPr>
          <w:spacing w:val="9"/>
        </w:rPr>
        <w:t xml:space="preserve"> </w:t>
      </w:r>
      <w:r>
        <w:t>В.</w:t>
      </w:r>
      <w:r>
        <w:rPr>
          <w:spacing w:val="7"/>
        </w:rPr>
        <w:t xml:space="preserve"> </w:t>
      </w:r>
      <w:r>
        <w:t>М.</w:t>
      </w:r>
      <w:r>
        <w:rPr>
          <w:spacing w:val="9"/>
        </w:rPr>
        <w:t xml:space="preserve"> </w:t>
      </w:r>
      <w:r>
        <w:t>Пескова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др.).</w:t>
      </w:r>
      <w:r>
        <w:rPr>
          <w:spacing w:val="9"/>
        </w:rPr>
        <w:t xml:space="preserve"> </w:t>
      </w:r>
      <w:r>
        <w:t>Представление</w:t>
      </w:r>
      <w:r>
        <w:rPr>
          <w:spacing w:val="6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проявлении</w:t>
      </w:r>
      <w:r>
        <w:rPr>
          <w:spacing w:val="10"/>
        </w:rPr>
        <w:t xml:space="preserve"> </w:t>
      </w:r>
      <w:r>
        <w:t>любви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Невского,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Кутузова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выдающихся</w:t>
      </w:r>
      <w:r>
        <w:rPr>
          <w:spacing w:val="-57"/>
        </w:rPr>
        <w:t xml:space="preserve"> </w:t>
      </w:r>
      <w:r>
        <w:t>защитников Отечества в литературе для детей. Отражение нравственной идеи: любовь 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Героическое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Кассиля,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Алексеева).</w:t>
      </w:r>
      <w:r>
        <w:rPr>
          <w:spacing w:val="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понятия:</w:t>
      </w:r>
      <w:r>
        <w:rPr>
          <w:spacing w:val="-2"/>
        </w:rPr>
        <w:t xml:space="preserve"> </w:t>
      </w:r>
      <w:r>
        <w:t>поступок, подвиг.</w:t>
      </w:r>
    </w:p>
    <w:p w:rsidR="002D4725" w:rsidRDefault="006F5087">
      <w:pPr>
        <w:pStyle w:val="a3"/>
        <w:spacing w:line="276" w:lineRule="auto"/>
        <w:ind w:right="413" w:firstLine="599"/>
      </w:pPr>
      <w:r>
        <w:rPr>
          <w:i/>
        </w:rPr>
        <w:t>Круг</w:t>
      </w:r>
      <w:r>
        <w:rPr>
          <w:i/>
          <w:spacing w:val="13"/>
        </w:rPr>
        <w:t xml:space="preserve"> </w:t>
      </w:r>
      <w:r>
        <w:rPr>
          <w:i/>
        </w:rPr>
        <w:t>чтения</w:t>
      </w:r>
      <w:r>
        <w:t>:</w:t>
      </w:r>
      <w:r>
        <w:rPr>
          <w:spacing w:val="14"/>
        </w:rPr>
        <w:t xml:space="preserve"> </w:t>
      </w:r>
      <w:r>
        <w:t>народная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авторская</w:t>
      </w:r>
      <w:r>
        <w:rPr>
          <w:spacing w:val="13"/>
        </w:rPr>
        <w:t xml:space="preserve"> </w:t>
      </w:r>
      <w:r>
        <w:t>песня:</w:t>
      </w:r>
      <w:r>
        <w:rPr>
          <w:spacing w:val="12"/>
        </w:rPr>
        <w:t xml:space="preserve"> </w:t>
      </w:r>
      <w:r>
        <w:t>понятие</w:t>
      </w:r>
      <w:r>
        <w:rPr>
          <w:spacing w:val="10"/>
        </w:rPr>
        <w:t xml:space="preserve"> </w:t>
      </w:r>
      <w:r>
        <w:t>исторической</w:t>
      </w:r>
      <w:r>
        <w:rPr>
          <w:spacing w:val="12"/>
        </w:rPr>
        <w:t xml:space="preserve"> </w:t>
      </w:r>
      <w:r>
        <w:t>песни,</w:t>
      </w:r>
      <w:r>
        <w:rPr>
          <w:spacing w:val="14"/>
        </w:rPr>
        <w:t xml:space="preserve"> </w:t>
      </w:r>
      <w:r>
        <w:t>знакомство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песнями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1"/>
        </w:rPr>
        <w:t xml:space="preserve"> </w:t>
      </w:r>
      <w:r>
        <w:t>Великой Отечественной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(2-3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2D4725" w:rsidRDefault="006F5087">
      <w:pPr>
        <w:pStyle w:val="a3"/>
        <w:spacing w:before="1" w:line="276" w:lineRule="auto"/>
        <w:ind w:right="406" w:firstLine="599"/>
      </w:pPr>
      <w:r>
        <w:t>Произведения для чтения: С.Д. Дрожжин «Родине», В.М. Песков «Родине», А.Т.</w:t>
      </w:r>
      <w:r>
        <w:rPr>
          <w:spacing w:val="1"/>
        </w:rPr>
        <w:t xml:space="preserve"> </w:t>
      </w:r>
      <w:r>
        <w:t>Твардовский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малой»</w:t>
      </w:r>
      <w:r>
        <w:rPr>
          <w:spacing w:val="1"/>
        </w:rPr>
        <w:t xml:space="preserve"> </w:t>
      </w:r>
      <w:r>
        <w:t>(отрывок),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Романовский</w:t>
      </w:r>
      <w:r>
        <w:rPr>
          <w:spacing w:val="1"/>
        </w:rPr>
        <w:t xml:space="preserve"> </w:t>
      </w:r>
      <w:r>
        <w:t>«Ледовое</w:t>
      </w:r>
      <w:r>
        <w:rPr>
          <w:spacing w:val="1"/>
        </w:rPr>
        <w:t xml:space="preserve"> </w:t>
      </w:r>
      <w:r>
        <w:t>побоище»,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военно-исторической</w:t>
      </w:r>
      <w:r>
        <w:rPr>
          <w:spacing w:val="1"/>
        </w:rPr>
        <w:t xml:space="preserve"> </w:t>
      </w:r>
      <w:r>
        <w:t>тематики)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2D4725" w:rsidRDefault="006F5087">
      <w:pPr>
        <w:pStyle w:val="a3"/>
        <w:spacing w:line="276" w:lineRule="auto"/>
        <w:ind w:right="406" w:firstLine="599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rPr>
          <w:i/>
        </w:rPr>
        <w:t>(устное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творчество)</w:t>
      </w:r>
      <w:r>
        <w:t>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народная</w:t>
      </w:r>
      <w:r>
        <w:rPr>
          <w:spacing w:val="6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фольклора: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музыкальный, обрядовый (календарный). Культурное значение фольклора для 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(назначение,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классификация). Собиратели фольклора (А. Н. Афанасьев, В. И. Даль). Виды сказок: о</w:t>
      </w:r>
      <w:r>
        <w:rPr>
          <w:spacing w:val="1"/>
        </w:rPr>
        <w:t xml:space="preserve"> </w:t>
      </w:r>
      <w:r>
        <w:t>животных,</w:t>
      </w:r>
      <w:r>
        <w:rPr>
          <w:spacing w:val="45"/>
        </w:rPr>
        <w:t xml:space="preserve"> </w:t>
      </w:r>
      <w:r>
        <w:t>бытовые,</w:t>
      </w:r>
      <w:r>
        <w:rPr>
          <w:spacing w:val="46"/>
        </w:rPr>
        <w:t xml:space="preserve"> </w:t>
      </w:r>
      <w:r>
        <w:t>волшебные.</w:t>
      </w:r>
      <w:r>
        <w:rPr>
          <w:spacing w:val="46"/>
        </w:rPr>
        <w:t xml:space="preserve"> </w:t>
      </w:r>
      <w:r>
        <w:t>Отражение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произведениях</w:t>
      </w:r>
      <w:r>
        <w:rPr>
          <w:spacing w:val="46"/>
        </w:rPr>
        <w:t xml:space="preserve"> </w:t>
      </w:r>
      <w:r>
        <w:t>фольклора</w:t>
      </w:r>
      <w:r>
        <w:rPr>
          <w:spacing w:val="45"/>
        </w:rPr>
        <w:t xml:space="preserve"> </w:t>
      </w:r>
      <w:r>
        <w:t>нравственных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8" w:lineRule="auto"/>
        <w:ind w:right="410"/>
      </w:pPr>
      <w:r>
        <w:lastRenderedPageBreak/>
        <w:t>ценностей, быта и культуры народов мира. Сходство фольклорных произведений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по тематике,</w:t>
      </w:r>
      <w:r>
        <w:rPr>
          <w:spacing w:val="-1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образам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(«бродячие»</w:t>
      </w:r>
      <w:r>
        <w:rPr>
          <w:spacing w:val="2"/>
        </w:rPr>
        <w:t xml:space="preserve"> </w:t>
      </w:r>
      <w:r>
        <w:t>сюжеты).</w:t>
      </w:r>
    </w:p>
    <w:p w:rsidR="002D4725" w:rsidRDefault="006F5087">
      <w:pPr>
        <w:pStyle w:val="a3"/>
        <w:spacing w:line="276" w:lineRule="auto"/>
        <w:ind w:right="405" w:firstLine="599"/>
      </w:pPr>
      <w:r>
        <w:rPr>
          <w:i/>
        </w:rPr>
        <w:t>Круг чтения</w:t>
      </w:r>
      <w:r>
        <w:t>: былина как эпическая песня о героическом событии. Герой былины –</w:t>
      </w:r>
      <w:r>
        <w:rPr>
          <w:spacing w:val="1"/>
        </w:rPr>
        <w:t xml:space="preserve"> </w:t>
      </w:r>
      <w:r>
        <w:t>защитник страны. Образы русских богатырей: Ильи Муромца, Алёши Поповича, Добрыни</w:t>
      </w:r>
      <w:r>
        <w:rPr>
          <w:spacing w:val="-57"/>
        </w:rPr>
        <w:t xml:space="preserve"> </w:t>
      </w:r>
      <w:r>
        <w:t>Никитича,</w:t>
      </w:r>
      <w:r>
        <w:rPr>
          <w:spacing w:val="1"/>
        </w:rPr>
        <w:t xml:space="preserve"> </w:t>
      </w:r>
      <w:r>
        <w:t>Никиты</w:t>
      </w:r>
      <w:r>
        <w:rPr>
          <w:spacing w:val="1"/>
        </w:rPr>
        <w:t xml:space="preserve"> </w:t>
      </w:r>
      <w:r>
        <w:t>Кожемяки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 художественной выразительности в былине: устойчивые выражения, повторы,</w:t>
      </w:r>
      <w:r>
        <w:rPr>
          <w:spacing w:val="1"/>
        </w:rPr>
        <w:t xml:space="preserve"> </w:t>
      </w:r>
      <w:r>
        <w:t>гипербола. Устаревшие слова, их место в былине и представление в современной лексике.</w:t>
      </w:r>
      <w:r>
        <w:rPr>
          <w:spacing w:val="1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былинно-сказочные</w:t>
      </w:r>
      <w:r>
        <w:rPr>
          <w:spacing w:val="-2"/>
        </w:rPr>
        <w:t xml:space="preserve"> </w:t>
      </w:r>
      <w:r>
        <w:t>темы в</w:t>
      </w:r>
      <w:r>
        <w:rPr>
          <w:spacing w:val="-2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Васнецова.</w:t>
      </w:r>
    </w:p>
    <w:p w:rsidR="002D4725" w:rsidRDefault="006F5087">
      <w:pPr>
        <w:pStyle w:val="a3"/>
        <w:spacing w:line="276" w:lineRule="auto"/>
        <w:ind w:right="404" w:firstLine="599"/>
      </w:pPr>
      <w:r>
        <w:t>Произведения для чтения: произведения малых жанров фольклора, народные сказки</w:t>
      </w:r>
      <w:r>
        <w:rPr>
          <w:spacing w:val="1"/>
        </w:rPr>
        <w:t xml:space="preserve"> </w:t>
      </w:r>
      <w:r>
        <w:t>(2-3 сказки по выбору), сказки народов России</w:t>
      </w:r>
      <w:r>
        <w:rPr>
          <w:spacing w:val="60"/>
        </w:rPr>
        <w:t xml:space="preserve"> </w:t>
      </w:r>
      <w:r>
        <w:t>(2-3 сказки по выбору), былины из цикла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Илье</w:t>
      </w:r>
      <w:r>
        <w:rPr>
          <w:spacing w:val="-2"/>
        </w:rPr>
        <w:t xml:space="preserve"> </w:t>
      </w:r>
      <w:r>
        <w:t>Муромце,</w:t>
      </w:r>
      <w:r>
        <w:rPr>
          <w:spacing w:val="-1"/>
        </w:rPr>
        <w:t xml:space="preserve"> </w:t>
      </w:r>
      <w:r>
        <w:t>Алёше</w:t>
      </w:r>
      <w:r>
        <w:rPr>
          <w:spacing w:val="-1"/>
        </w:rPr>
        <w:t xml:space="preserve"> </w:t>
      </w:r>
      <w:r>
        <w:t>Поповиче,</w:t>
      </w:r>
      <w:r>
        <w:rPr>
          <w:spacing w:val="-1"/>
        </w:rPr>
        <w:t xml:space="preserve"> </w:t>
      </w:r>
      <w:r>
        <w:t>Добрыне Никитиче</w:t>
      </w:r>
      <w:r>
        <w:rPr>
          <w:spacing w:val="3"/>
        </w:rPr>
        <w:t xml:space="preserve"> </w:t>
      </w:r>
      <w:r>
        <w:t>(1-2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2D4725" w:rsidRDefault="006F5087">
      <w:pPr>
        <w:pStyle w:val="a3"/>
        <w:spacing w:line="276" w:lineRule="auto"/>
        <w:ind w:right="410" w:firstLine="599"/>
      </w:pPr>
      <w:r>
        <w:rPr>
          <w:i/>
        </w:rPr>
        <w:t xml:space="preserve">Творчество А. С. Пушкина. </w:t>
      </w:r>
      <w:r>
        <w:t>Картины природы в лирических произведениях А. 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(сравнение,</w:t>
      </w:r>
      <w:r>
        <w:rPr>
          <w:spacing w:val="27"/>
        </w:rPr>
        <w:t xml:space="preserve"> </w:t>
      </w:r>
      <w:r>
        <w:t>эпитет,</w:t>
      </w:r>
      <w:r>
        <w:rPr>
          <w:spacing w:val="28"/>
        </w:rPr>
        <w:t xml:space="preserve"> </w:t>
      </w:r>
      <w:r>
        <w:t>олицетворение).</w:t>
      </w:r>
      <w:r>
        <w:rPr>
          <w:spacing w:val="26"/>
        </w:rPr>
        <w:t xml:space="preserve"> </w:t>
      </w:r>
      <w:r>
        <w:t>Литературные</w:t>
      </w:r>
      <w:r>
        <w:rPr>
          <w:spacing w:val="26"/>
        </w:rPr>
        <w:t xml:space="preserve"> </w:t>
      </w:r>
      <w:r>
        <w:t>сказки</w:t>
      </w:r>
      <w:r>
        <w:rPr>
          <w:spacing w:val="28"/>
        </w:rPr>
        <w:t xml:space="preserve"> </w:t>
      </w:r>
      <w:r>
        <w:t>А.</w:t>
      </w:r>
      <w:r>
        <w:rPr>
          <w:spacing w:val="27"/>
        </w:rPr>
        <w:t xml:space="preserve"> </w:t>
      </w:r>
      <w:r>
        <w:t>С.</w:t>
      </w:r>
      <w:r>
        <w:rPr>
          <w:spacing w:val="27"/>
        </w:rPr>
        <w:t xml:space="preserve"> </w:t>
      </w:r>
      <w:r>
        <w:t>Пушкина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стихах:</w:t>
      </w:r>
    </w:p>
    <w:p w:rsidR="002D4725" w:rsidRDefault="006F5087">
      <w:pPr>
        <w:pStyle w:val="a3"/>
        <w:spacing w:line="276" w:lineRule="auto"/>
        <w:ind w:right="409"/>
      </w:pPr>
      <w:r>
        <w:t>«Сказка о мёртвой царевне и о семи богатырях». Фольклорная основа авторской 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отрицательные</w:t>
      </w:r>
      <w:r>
        <w:rPr>
          <w:spacing w:val="-5"/>
        </w:rPr>
        <w:t xml:space="preserve"> </w:t>
      </w:r>
      <w:r>
        <w:t>герои,</w:t>
      </w:r>
      <w:r>
        <w:rPr>
          <w:spacing w:val="-2"/>
        </w:rPr>
        <w:t xml:space="preserve"> </w:t>
      </w:r>
      <w:r>
        <w:t>волшебные</w:t>
      </w:r>
      <w:r>
        <w:rPr>
          <w:spacing w:val="-4"/>
        </w:rPr>
        <w:t xml:space="preserve"> </w:t>
      </w:r>
      <w:r>
        <w:t>помощники,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авторской</w:t>
      </w:r>
      <w:r>
        <w:rPr>
          <w:spacing w:val="-3"/>
        </w:rPr>
        <w:t xml:space="preserve"> </w:t>
      </w:r>
      <w:r>
        <w:t>сказки.</w:t>
      </w:r>
    </w:p>
    <w:p w:rsidR="002D4725" w:rsidRDefault="006F5087">
      <w:pPr>
        <w:pStyle w:val="a3"/>
        <w:spacing w:line="278" w:lineRule="auto"/>
        <w:ind w:right="415" w:firstLine="599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мёртвой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богатырях»,</w:t>
      </w:r>
      <w:r>
        <w:rPr>
          <w:spacing w:val="-1"/>
        </w:rPr>
        <w:t xml:space="preserve"> </w:t>
      </w:r>
      <w:r>
        <w:t>«Няне», «Осень» (отрывки), «Зимняя дорога» и другие.</w:t>
      </w:r>
    </w:p>
    <w:p w:rsidR="002D4725" w:rsidRDefault="006F5087">
      <w:pPr>
        <w:pStyle w:val="a3"/>
        <w:spacing w:line="276" w:lineRule="auto"/>
        <w:ind w:right="404" w:firstLine="599"/>
      </w:pPr>
      <w:r>
        <w:rPr>
          <w:i/>
        </w:rPr>
        <w:t xml:space="preserve">Творчество И. А. Крылова. </w:t>
      </w:r>
      <w:r>
        <w:t>Представление о басне как лиро-эпическом жанре. Круг</w:t>
      </w:r>
      <w:r>
        <w:rPr>
          <w:spacing w:val="1"/>
        </w:rPr>
        <w:t xml:space="preserve"> </w:t>
      </w:r>
      <w:r>
        <w:t>чтения: басни на примере произведений И. А. Крылова, И. И. Хемницера, Л. Н. Толстого,</w:t>
      </w:r>
      <w:r>
        <w:rPr>
          <w:spacing w:val="1"/>
        </w:rPr>
        <w:t xml:space="preserve"> </w:t>
      </w:r>
      <w:r>
        <w:t>С. В. Михалкова. Басни стихотворные и прозаические (не менее трёх). Развитие событий в</w:t>
      </w:r>
      <w:r>
        <w:rPr>
          <w:spacing w:val="-57"/>
        </w:rPr>
        <w:t xml:space="preserve"> </w:t>
      </w:r>
      <w:r>
        <w:t>басне, её герои (положительные, отрицательные). Аллегория в баснях. Сравнение басен:</w:t>
      </w:r>
      <w:r>
        <w:rPr>
          <w:spacing w:val="1"/>
        </w:rPr>
        <w:t xml:space="preserve"> </w:t>
      </w:r>
      <w:r>
        <w:t>назначение,</w:t>
      </w:r>
      <w:r>
        <w:rPr>
          <w:spacing w:val="-1"/>
        </w:rPr>
        <w:t xml:space="preserve"> </w:t>
      </w:r>
      <w:r>
        <w:t>темы и герои, особенности</w:t>
      </w:r>
      <w:r>
        <w:rPr>
          <w:spacing w:val="1"/>
        </w:rPr>
        <w:t xml:space="preserve"> </w:t>
      </w:r>
      <w:r>
        <w:t>языка.</w:t>
      </w:r>
    </w:p>
    <w:p w:rsidR="002D4725" w:rsidRDefault="006F5087">
      <w:pPr>
        <w:pStyle w:val="a3"/>
        <w:spacing w:line="276" w:lineRule="auto"/>
        <w:ind w:right="409" w:firstLine="599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Крылов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«Стрекоза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муравей»,</w:t>
      </w:r>
      <w:r>
        <w:rPr>
          <w:spacing w:val="1"/>
        </w:rPr>
        <w:t xml:space="preserve"> </w:t>
      </w:r>
      <w:r>
        <w:t>«Квартет»,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Хемницер</w:t>
      </w:r>
      <w:r>
        <w:rPr>
          <w:spacing w:val="-1"/>
        </w:rPr>
        <w:t xml:space="preserve"> </w:t>
      </w:r>
      <w:r>
        <w:t>«Стрекоза»,</w:t>
      </w:r>
      <w:r>
        <w:rPr>
          <w:spacing w:val="-3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«Стрекоза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муравьи» и другие.</w:t>
      </w:r>
    </w:p>
    <w:p w:rsidR="002D4725" w:rsidRDefault="006F5087">
      <w:pPr>
        <w:pStyle w:val="a3"/>
        <w:spacing w:line="276" w:lineRule="auto"/>
        <w:ind w:right="404" w:firstLine="599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М.</w:t>
      </w:r>
      <w:r>
        <w:rPr>
          <w:i/>
          <w:spacing w:val="1"/>
        </w:rPr>
        <w:t xml:space="preserve"> </w:t>
      </w:r>
      <w:r>
        <w:rPr>
          <w:i/>
        </w:rPr>
        <w:t>Ю.</w:t>
      </w:r>
      <w:r>
        <w:rPr>
          <w:i/>
          <w:spacing w:val="1"/>
        </w:rPr>
        <w:t xml:space="preserve"> </w:t>
      </w:r>
      <w:r>
        <w:rPr>
          <w:i/>
        </w:rPr>
        <w:t>Лермонтова</w:t>
      </w:r>
      <w:r>
        <w:t>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Лермонтова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 олицетворение); рифма, ритм. Метафора как «свёрнутое» сравнение. Строфа как</w:t>
      </w:r>
      <w:r>
        <w:rPr>
          <w:spacing w:val="1"/>
        </w:rPr>
        <w:t xml:space="preserve"> </w:t>
      </w:r>
      <w:r>
        <w:t>элемент композиции стихотворения. Переносное значение слов в метафоре. Метафора в</w:t>
      </w:r>
      <w:r>
        <w:rPr>
          <w:spacing w:val="1"/>
        </w:rPr>
        <w:t xml:space="preserve"> </w:t>
      </w:r>
      <w:r>
        <w:t>стихотворениях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Ю.</w:t>
      </w:r>
      <w:r>
        <w:rPr>
          <w:spacing w:val="-3"/>
        </w:rPr>
        <w:t xml:space="preserve"> </w:t>
      </w:r>
      <w:r>
        <w:t>Лермонтова.</w:t>
      </w:r>
    </w:p>
    <w:p w:rsidR="002D4725" w:rsidRDefault="006F5087">
      <w:pPr>
        <w:pStyle w:val="a3"/>
        <w:ind w:left="821"/>
      </w:pPr>
      <w:r>
        <w:t>Произведения</w:t>
      </w:r>
      <w:r>
        <w:rPr>
          <w:spacing w:val="54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чтения:</w:t>
      </w:r>
      <w:r>
        <w:rPr>
          <w:spacing w:val="55"/>
        </w:rPr>
        <w:t xml:space="preserve"> </w:t>
      </w:r>
      <w:r>
        <w:t>М.Ю.</w:t>
      </w:r>
      <w:r>
        <w:rPr>
          <w:spacing w:val="54"/>
        </w:rPr>
        <w:t xml:space="preserve"> </w:t>
      </w:r>
      <w:r>
        <w:t>Лермонтов</w:t>
      </w:r>
      <w:r>
        <w:rPr>
          <w:spacing w:val="52"/>
        </w:rPr>
        <w:t xml:space="preserve"> </w:t>
      </w:r>
      <w:r>
        <w:t>«Утёс»,</w:t>
      </w:r>
      <w:r>
        <w:rPr>
          <w:spacing w:val="55"/>
        </w:rPr>
        <w:t xml:space="preserve"> </w:t>
      </w:r>
      <w:r>
        <w:t>«Парус»,</w:t>
      </w:r>
      <w:r>
        <w:rPr>
          <w:spacing w:val="56"/>
        </w:rPr>
        <w:t xml:space="preserve"> </w:t>
      </w:r>
      <w:r>
        <w:t>«Москва,</w:t>
      </w:r>
      <w:r>
        <w:rPr>
          <w:spacing w:val="54"/>
        </w:rPr>
        <w:t xml:space="preserve"> </w:t>
      </w:r>
      <w:r>
        <w:t>Москва!</w:t>
      </w:r>
    </w:p>
    <w:p w:rsidR="002D4725" w:rsidRDefault="006F5087">
      <w:pPr>
        <w:pStyle w:val="a3"/>
        <w:spacing w:before="33"/>
      </w:pPr>
      <w:r>
        <w:t>…Люблю тебя</w:t>
      </w:r>
      <w:r>
        <w:rPr>
          <w:spacing w:val="-1"/>
        </w:rPr>
        <w:t xml:space="preserve"> </w:t>
      </w:r>
      <w:r>
        <w:t>как сын…» и</w:t>
      </w:r>
      <w:r>
        <w:rPr>
          <w:spacing w:val="-1"/>
        </w:rPr>
        <w:t xml:space="preserve"> </w:t>
      </w:r>
      <w:r>
        <w:t>другие.</w:t>
      </w:r>
    </w:p>
    <w:p w:rsidR="002D4725" w:rsidRDefault="006F5087">
      <w:pPr>
        <w:pStyle w:val="a3"/>
        <w:spacing w:before="42" w:line="276" w:lineRule="auto"/>
        <w:ind w:right="406" w:firstLine="599"/>
      </w:pPr>
      <w:r>
        <w:rPr>
          <w:i/>
        </w:rPr>
        <w:t>Литературная</w:t>
      </w:r>
      <w:r>
        <w:rPr>
          <w:i/>
          <w:spacing w:val="1"/>
        </w:rPr>
        <w:t xml:space="preserve"> </w:t>
      </w:r>
      <w:r>
        <w:rPr>
          <w:i/>
        </w:rPr>
        <w:t>сказка.</w:t>
      </w:r>
      <w:r>
        <w:rPr>
          <w:i/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(две-три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 Герои литературных сказок (произведения П. П. Ершова, П. П. Бажова, С. Т.</w:t>
      </w:r>
      <w:r>
        <w:rPr>
          <w:spacing w:val="1"/>
        </w:rPr>
        <w:t xml:space="preserve"> </w:t>
      </w:r>
      <w:r>
        <w:t>Аксакова,</w:t>
      </w:r>
      <w:r>
        <w:rPr>
          <w:spacing w:val="1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Я.</w:t>
      </w:r>
      <w:r>
        <w:rPr>
          <w:spacing w:val="2"/>
        </w:rPr>
        <w:t xml:space="preserve"> </w:t>
      </w:r>
      <w:r>
        <w:t>Маршака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Связь</w:t>
      </w:r>
      <w:r>
        <w:rPr>
          <w:spacing w:val="3"/>
        </w:rPr>
        <w:t xml:space="preserve"> </w:t>
      </w:r>
      <w:r>
        <w:t>литературной</w:t>
      </w:r>
      <w:r>
        <w:rPr>
          <w:spacing w:val="3"/>
        </w:rPr>
        <w:t xml:space="preserve"> </w:t>
      </w:r>
      <w:r>
        <w:t>сказки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фольклорной: народная</w:t>
      </w:r>
      <w:r>
        <w:rPr>
          <w:spacing w:val="2"/>
        </w:rPr>
        <w:t xml:space="preserve"> </w:t>
      </w:r>
      <w:r>
        <w:t>речь</w:t>
      </w:r>
    </w:p>
    <w:p w:rsidR="002D4725" w:rsidRDefault="006F5087">
      <w:pPr>
        <w:pStyle w:val="a3"/>
        <w:spacing w:before="1"/>
      </w:pPr>
      <w:r>
        <w:t>–</w:t>
      </w:r>
      <w:r>
        <w:rPr>
          <w:spacing w:val="-3"/>
        </w:rPr>
        <w:t xml:space="preserve"> </w:t>
      </w:r>
      <w:r>
        <w:t>особенность</w:t>
      </w:r>
      <w:r>
        <w:rPr>
          <w:spacing w:val="-3"/>
        </w:rPr>
        <w:t xml:space="preserve"> </w:t>
      </w:r>
      <w:r>
        <w:t>авторской</w:t>
      </w:r>
      <w:r>
        <w:rPr>
          <w:spacing w:val="-3"/>
        </w:rPr>
        <w:t xml:space="preserve"> </w:t>
      </w:r>
      <w:r>
        <w:t>сказки.</w:t>
      </w:r>
      <w:r>
        <w:rPr>
          <w:spacing w:val="-2"/>
        </w:rPr>
        <w:t xml:space="preserve"> </w:t>
      </w:r>
      <w:r>
        <w:t>Иллюстрации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сказке:</w:t>
      </w:r>
      <w:r>
        <w:rPr>
          <w:spacing w:val="-3"/>
        </w:rPr>
        <w:t xml:space="preserve"> </w:t>
      </w:r>
      <w:r>
        <w:t>назначение,</w:t>
      </w:r>
      <w:r>
        <w:rPr>
          <w:spacing w:val="-3"/>
        </w:rPr>
        <w:t xml:space="preserve"> </w:t>
      </w:r>
      <w:r>
        <w:t>особенности.</w:t>
      </w:r>
    </w:p>
    <w:p w:rsidR="002D4725" w:rsidRDefault="006F5087">
      <w:pPr>
        <w:pStyle w:val="a3"/>
        <w:spacing w:before="40" w:line="276" w:lineRule="auto"/>
        <w:ind w:right="402" w:firstLine="599"/>
      </w:pPr>
      <w:r>
        <w:t>Произведения для чтения: П.П. Бажов «Серебряное копытце», П.П. Ершов «Конёк-</w:t>
      </w:r>
      <w:r>
        <w:rPr>
          <w:spacing w:val="1"/>
        </w:rPr>
        <w:t xml:space="preserve"> </w:t>
      </w:r>
      <w:r>
        <w:t>Горбунок»,</w:t>
      </w:r>
      <w:r>
        <w:rPr>
          <w:spacing w:val="-1"/>
        </w:rPr>
        <w:t xml:space="preserve"> </w:t>
      </w:r>
      <w:r>
        <w:t>С.Т. Аксаков «Аленький</w:t>
      </w:r>
      <w:r>
        <w:rPr>
          <w:spacing w:val="-1"/>
        </w:rPr>
        <w:t xml:space="preserve"> </w:t>
      </w:r>
      <w:r>
        <w:t>цветочек»</w:t>
      </w:r>
      <w:r>
        <w:rPr>
          <w:spacing w:val="3"/>
        </w:rPr>
        <w:t xml:space="preserve"> </w:t>
      </w:r>
      <w:r>
        <w:t>и другие.</w:t>
      </w:r>
    </w:p>
    <w:p w:rsidR="002D4725" w:rsidRDefault="006F5087">
      <w:pPr>
        <w:pStyle w:val="a3"/>
        <w:spacing w:before="2" w:line="276" w:lineRule="auto"/>
        <w:ind w:right="404" w:firstLine="599"/>
      </w:pPr>
      <w:r>
        <w:rPr>
          <w:i/>
        </w:rPr>
        <w:t>Картины</w:t>
      </w:r>
      <w:r>
        <w:rPr>
          <w:i/>
          <w:spacing w:val="1"/>
        </w:rPr>
        <w:t xml:space="preserve"> </w:t>
      </w:r>
      <w:r>
        <w:rPr>
          <w:i/>
        </w:rPr>
        <w:t>природы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творчестве</w:t>
      </w:r>
      <w:r>
        <w:rPr>
          <w:i/>
          <w:spacing w:val="1"/>
        </w:rPr>
        <w:t xml:space="preserve"> </w:t>
      </w:r>
      <w:r>
        <w:rPr>
          <w:i/>
        </w:rPr>
        <w:t>поэтов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писателей</w:t>
      </w:r>
      <w:r>
        <w:rPr>
          <w:i/>
          <w:spacing w:val="1"/>
        </w:rPr>
        <w:t xml:space="preserve"> </w:t>
      </w:r>
      <w:r>
        <w:rPr>
          <w:i/>
        </w:rPr>
        <w:t>ХIХ–</w:t>
      </w:r>
      <w:r>
        <w:rPr>
          <w:i/>
          <w:spacing w:val="1"/>
        </w:rPr>
        <w:t xml:space="preserve"> </w:t>
      </w:r>
      <w:r>
        <w:rPr>
          <w:i/>
        </w:rPr>
        <w:t>ХХ</w:t>
      </w:r>
      <w:r>
        <w:rPr>
          <w:i/>
          <w:spacing w:val="1"/>
        </w:rPr>
        <w:t xml:space="preserve"> </w:t>
      </w:r>
      <w:r>
        <w:rPr>
          <w:i/>
        </w:rPr>
        <w:t>веков</w:t>
      </w:r>
      <w:r>
        <w:t>.</w:t>
      </w:r>
      <w:r>
        <w:rPr>
          <w:spacing w:val="1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лирические произведения как описание в стихотворной форме чувств поэта, связанных с</w:t>
      </w:r>
      <w:r>
        <w:rPr>
          <w:spacing w:val="1"/>
        </w:rPr>
        <w:t xml:space="preserve"> </w:t>
      </w:r>
      <w:r>
        <w:t>наблюдениями, описаниями природы. Круг чтения: лирические произведения поэтов и</w:t>
      </w:r>
      <w:r>
        <w:rPr>
          <w:spacing w:val="1"/>
        </w:rPr>
        <w:t xml:space="preserve"> </w:t>
      </w:r>
      <w:r>
        <w:t>писателей (не менее пяти авторов по выбору): В. А. Жуковский, И.С. Никитин, Е. А.</w:t>
      </w:r>
      <w:r>
        <w:rPr>
          <w:spacing w:val="1"/>
        </w:rPr>
        <w:t xml:space="preserve"> </w:t>
      </w:r>
      <w:r>
        <w:t>Баратынский, Ф. И. Тютчев, А. А. Фет, Н. А. Некрасов, И. А. Бунин, А. А. Блок, К. Д.</w:t>
      </w:r>
      <w:r>
        <w:rPr>
          <w:spacing w:val="1"/>
        </w:rPr>
        <w:t xml:space="preserve"> </w:t>
      </w:r>
      <w:r>
        <w:t>Бальмонт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др.</w:t>
      </w:r>
      <w:r>
        <w:rPr>
          <w:spacing w:val="18"/>
        </w:rPr>
        <w:t xml:space="preserve"> </w:t>
      </w:r>
      <w:r>
        <w:t>Темы</w:t>
      </w:r>
      <w:r>
        <w:rPr>
          <w:spacing w:val="18"/>
        </w:rPr>
        <w:t xml:space="preserve"> </w:t>
      </w:r>
      <w:r>
        <w:t>стихотворных</w:t>
      </w:r>
      <w:r>
        <w:rPr>
          <w:spacing w:val="16"/>
        </w:rPr>
        <w:t xml:space="preserve"> </w:t>
      </w:r>
      <w:r>
        <w:t>произведений,</w:t>
      </w:r>
      <w:r>
        <w:rPr>
          <w:spacing w:val="16"/>
        </w:rPr>
        <w:t xml:space="preserve"> </w:t>
      </w:r>
      <w:r>
        <w:t>герой</w:t>
      </w:r>
      <w:r>
        <w:rPr>
          <w:spacing w:val="17"/>
        </w:rPr>
        <w:t xml:space="preserve"> </w:t>
      </w:r>
      <w:r>
        <w:t>лирического</w:t>
      </w:r>
      <w:r>
        <w:rPr>
          <w:spacing w:val="16"/>
        </w:rPr>
        <w:t xml:space="preserve"> </w:t>
      </w:r>
      <w:r>
        <w:t>произведения.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right="406"/>
      </w:pPr>
      <w:r>
        <w:lastRenderedPageBreak/>
        <w:t>Авторские приёмы создания художественного образа в лирике. Средства выразительности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метафоры.</w:t>
      </w:r>
      <w:r>
        <w:rPr>
          <w:spacing w:val="-1"/>
        </w:rPr>
        <w:t xml:space="preserve"> </w:t>
      </w:r>
      <w:r>
        <w:t>Репродукция</w:t>
      </w:r>
      <w:r>
        <w:rPr>
          <w:spacing w:val="-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иллюстрация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лирическому</w:t>
      </w:r>
      <w:r>
        <w:rPr>
          <w:spacing w:val="-1"/>
        </w:rPr>
        <w:t xml:space="preserve"> </w:t>
      </w:r>
      <w:r>
        <w:t>произведению.</w:t>
      </w:r>
    </w:p>
    <w:p w:rsidR="002D4725" w:rsidRDefault="006F5087">
      <w:pPr>
        <w:pStyle w:val="a3"/>
        <w:spacing w:before="1" w:line="276" w:lineRule="auto"/>
        <w:ind w:right="406" w:firstLine="599"/>
      </w:pPr>
      <w:r>
        <w:t>Произведения для чтения: В.А. Жуковский «Загадка», И.С. Никитин «В синем небе</w:t>
      </w:r>
      <w:r>
        <w:rPr>
          <w:spacing w:val="1"/>
        </w:rPr>
        <w:t xml:space="preserve"> </w:t>
      </w:r>
      <w:r>
        <w:t>плывут</w:t>
      </w:r>
      <w:r>
        <w:rPr>
          <w:spacing w:val="1"/>
        </w:rPr>
        <w:t xml:space="preserve"> </w:t>
      </w:r>
      <w:r>
        <w:t>над полями…», Ф.И. Тютчев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неожиданно и</w:t>
      </w:r>
      <w:r>
        <w:rPr>
          <w:spacing w:val="1"/>
        </w:rPr>
        <w:t xml:space="preserve"> </w:t>
      </w:r>
      <w:r>
        <w:t>ярко»,</w:t>
      </w:r>
      <w:r>
        <w:rPr>
          <w:spacing w:val="1"/>
        </w:rPr>
        <w:t xml:space="preserve"> </w:t>
      </w:r>
      <w:r>
        <w:t>А.А. Фет</w:t>
      </w:r>
      <w:r>
        <w:rPr>
          <w:spacing w:val="1"/>
        </w:rPr>
        <w:t xml:space="preserve"> </w:t>
      </w:r>
      <w:r>
        <w:t>«Весенний</w:t>
      </w:r>
      <w:r>
        <w:rPr>
          <w:spacing w:val="1"/>
        </w:rPr>
        <w:t xml:space="preserve"> </w:t>
      </w:r>
      <w:r>
        <w:t>дождь»,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Баратынский</w:t>
      </w:r>
      <w:r>
        <w:rPr>
          <w:spacing w:val="1"/>
        </w:rPr>
        <w:t xml:space="preserve"> </w:t>
      </w:r>
      <w:r>
        <w:t>«Весна,</w:t>
      </w:r>
      <w:r>
        <w:rPr>
          <w:spacing w:val="1"/>
        </w:rPr>
        <w:t xml:space="preserve"> </w:t>
      </w:r>
      <w:r>
        <w:t>весна!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чист»,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«Листопад»</w:t>
      </w:r>
      <w:r>
        <w:rPr>
          <w:spacing w:val="1"/>
        </w:rPr>
        <w:t xml:space="preserve"> </w:t>
      </w:r>
      <w:r>
        <w:t>(отрывки)</w:t>
      </w:r>
      <w:r>
        <w:rPr>
          <w:spacing w:val="-2"/>
        </w:rPr>
        <w:t xml:space="preserve"> </w:t>
      </w:r>
      <w:r>
        <w:rPr>
          <w:color w:val="333333"/>
        </w:rPr>
        <w:t>и другие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(по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выбору).</w:t>
      </w:r>
    </w:p>
    <w:p w:rsidR="002D4725" w:rsidRDefault="006F5087">
      <w:pPr>
        <w:pStyle w:val="a3"/>
        <w:spacing w:line="276" w:lineRule="auto"/>
        <w:ind w:right="404" w:firstLine="599"/>
      </w:pPr>
      <w:r>
        <w:rPr>
          <w:i/>
        </w:rPr>
        <w:t>Творчество Л. Н. Толстого</w:t>
      </w:r>
      <w:r>
        <w:t>. Круг чтения</w:t>
      </w:r>
      <w:r>
        <w:rPr>
          <w:spacing w:val="1"/>
        </w:rPr>
        <w:t xml:space="preserve"> </w:t>
      </w:r>
      <w:r>
        <w:t>(не менее трёх произведений): рассказ</w:t>
      </w:r>
      <w:r>
        <w:rPr>
          <w:spacing w:val="1"/>
        </w:rPr>
        <w:t xml:space="preserve"> </w:t>
      </w:r>
      <w:r>
        <w:t>(художественный и научно-познавательный), сказки, басни, быль. Повесть как эпический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рассказа, повести. Отрывки из автобиографической повести Л. Н. Толстого «Детство».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текста-рассуждения в</w:t>
      </w:r>
      <w:r>
        <w:rPr>
          <w:spacing w:val="-1"/>
        </w:rPr>
        <w:t xml:space="preserve"> </w:t>
      </w:r>
      <w:r>
        <w:t>рассказах</w:t>
      </w:r>
      <w:r>
        <w:rPr>
          <w:spacing w:val="-1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Толстого.</w:t>
      </w:r>
    </w:p>
    <w:p w:rsidR="002D4725" w:rsidRDefault="006F5087">
      <w:pPr>
        <w:pStyle w:val="a3"/>
        <w:spacing w:before="2"/>
        <w:ind w:left="821"/>
      </w:pPr>
      <w:r>
        <w:t>Произведения</w:t>
      </w:r>
      <w:r>
        <w:rPr>
          <w:spacing w:val="8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чтения:</w:t>
      </w:r>
      <w:r>
        <w:rPr>
          <w:spacing w:val="67"/>
        </w:rPr>
        <w:t xml:space="preserve"> </w:t>
      </w:r>
      <w:r>
        <w:t>Л.Н.</w:t>
      </w:r>
      <w:r>
        <w:rPr>
          <w:spacing w:val="67"/>
        </w:rPr>
        <w:t xml:space="preserve"> </w:t>
      </w:r>
      <w:r>
        <w:t>Толстой</w:t>
      </w:r>
      <w:r>
        <w:rPr>
          <w:spacing w:val="69"/>
        </w:rPr>
        <w:t xml:space="preserve"> </w:t>
      </w:r>
      <w:r>
        <w:t>«Детство»</w:t>
      </w:r>
      <w:r>
        <w:rPr>
          <w:spacing w:val="66"/>
        </w:rPr>
        <w:t xml:space="preserve"> </w:t>
      </w:r>
      <w:r>
        <w:t>(отдельные</w:t>
      </w:r>
      <w:r>
        <w:rPr>
          <w:spacing w:val="65"/>
        </w:rPr>
        <w:t xml:space="preserve"> </w:t>
      </w:r>
      <w:r>
        <w:t>главы),</w:t>
      </w:r>
      <w:r>
        <w:rPr>
          <w:spacing w:val="66"/>
        </w:rPr>
        <w:t xml:space="preserve"> </w:t>
      </w:r>
      <w:r>
        <w:t>«Русак»,</w:t>
      </w:r>
    </w:p>
    <w:p w:rsidR="002D4725" w:rsidRDefault="006F5087">
      <w:pPr>
        <w:pStyle w:val="a3"/>
        <w:spacing w:before="41"/>
      </w:pPr>
      <w:r>
        <w:t>«Черепаха»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2D4725" w:rsidRDefault="006F5087">
      <w:pPr>
        <w:pStyle w:val="a3"/>
        <w:spacing w:before="41" w:line="276" w:lineRule="auto"/>
        <w:ind w:right="404" w:firstLine="599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животных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родной</w:t>
      </w:r>
      <w:r>
        <w:rPr>
          <w:i/>
          <w:spacing w:val="1"/>
        </w:rPr>
        <w:t xml:space="preserve"> </w:t>
      </w:r>
      <w:r>
        <w:rPr>
          <w:i/>
        </w:rPr>
        <w:t>природе.</w:t>
      </w:r>
      <w:r>
        <w:rPr>
          <w:i/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 защита и охрана природы – тема произведений литературы. Круг чтения (не</w:t>
      </w:r>
      <w:r>
        <w:rPr>
          <w:spacing w:val="1"/>
        </w:rPr>
        <w:t xml:space="preserve"> </w:t>
      </w:r>
      <w:r>
        <w:t>менее трёх авторов): на примере произведений В. П. Астафьева, М. М. Пришвина, С.А.</w:t>
      </w:r>
      <w:r>
        <w:rPr>
          <w:spacing w:val="1"/>
        </w:rPr>
        <w:t xml:space="preserve"> </w:t>
      </w:r>
      <w:r>
        <w:t>Есенина,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И. Куприна,</w:t>
      </w:r>
      <w:r>
        <w:rPr>
          <w:spacing w:val="-1"/>
        </w:rPr>
        <w:t xml:space="preserve"> </w:t>
      </w:r>
      <w:r>
        <w:t>К. Г.</w:t>
      </w:r>
      <w:r>
        <w:rPr>
          <w:spacing w:val="-1"/>
        </w:rPr>
        <w:t xml:space="preserve"> </w:t>
      </w:r>
      <w:r>
        <w:t>Паустовского,</w:t>
      </w:r>
      <w:r>
        <w:rPr>
          <w:spacing w:val="-1"/>
        </w:rPr>
        <w:t xml:space="preserve"> </w:t>
      </w:r>
      <w:r>
        <w:t>Ю. И.</w:t>
      </w:r>
      <w:r>
        <w:rPr>
          <w:spacing w:val="-1"/>
        </w:rPr>
        <w:t xml:space="preserve"> </w:t>
      </w:r>
      <w:r>
        <w:t>Коваля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2D4725" w:rsidRDefault="006F5087">
      <w:pPr>
        <w:pStyle w:val="a3"/>
        <w:spacing w:line="276" w:lineRule="auto"/>
        <w:ind w:right="411" w:firstLine="599"/>
      </w:pPr>
      <w:r>
        <w:t>Произведения для чтения: В.П. Астафьев «Капалуха», М.М. Пришвин «Выскочка»,</w:t>
      </w:r>
      <w:r>
        <w:rPr>
          <w:spacing w:val="1"/>
        </w:rPr>
        <w:t xml:space="preserve"> </w:t>
      </w:r>
      <w:r>
        <w:t>С.А.</w:t>
      </w:r>
      <w:r>
        <w:rPr>
          <w:spacing w:val="-1"/>
        </w:rPr>
        <w:t xml:space="preserve"> </w:t>
      </w:r>
      <w:r>
        <w:t>Есенин «Лебёдушка»</w:t>
      </w:r>
      <w:r>
        <w:rPr>
          <w:spacing w:val="1"/>
        </w:rPr>
        <w:t xml:space="preserve"> </w:t>
      </w:r>
      <w:r>
        <w:rPr>
          <w:color w:val="333333"/>
        </w:rPr>
        <w:t>и другие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(по выбору).</w:t>
      </w:r>
    </w:p>
    <w:p w:rsidR="002D4725" w:rsidRDefault="006F5087">
      <w:pPr>
        <w:pStyle w:val="a3"/>
        <w:spacing w:before="1" w:line="276" w:lineRule="auto"/>
        <w:ind w:right="405" w:firstLine="599"/>
      </w:pPr>
      <w:r>
        <w:rPr>
          <w:i/>
        </w:rPr>
        <w:t>Произведения о детях</w:t>
      </w:r>
      <w:r>
        <w:t>. Тематика произведений о детях, их жизни, играх и занятиях,</w:t>
      </w:r>
      <w:r>
        <w:rPr>
          <w:spacing w:val="1"/>
        </w:rPr>
        <w:t xml:space="preserve"> </w:t>
      </w:r>
      <w:r>
        <w:t>взаимоотношениях со взрослыми и сверстниками (на примере произведений не менее трёх</w:t>
      </w:r>
      <w:r>
        <w:rPr>
          <w:spacing w:val="-57"/>
        </w:rPr>
        <w:t xml:space="preserve"> </w:t>
      </w:r>
      <w:r>
        <w:t>авторов): А. П. Чехова, Н. Г. Гарина-Михайловского, М.М. Зощенко, К.Г.Паустовский, Б.</w:t>
      </w:r>
      <w:r>
        <w:rPr>
          <w:spacing w:val="1"/>
        </w:rPr>
        <w:t xml:space="preserve"> </w:t>
      </w:r>
      <w:r>
        <w:t>С. Житкова, В. В. Крапивина и др. Словесный портрет героя как его характеристика.</w:t>
      </w:r>
      <w:r>
        <w:rPr>
          <w:spacing w:val="1"/>
        </w:rPr>
        <w:t xml:space="preserve"> </w:t>
      </w:r>
      <w:r>
        <w:t>Авторский способ выражения главной мысли. Основные события сюжета, отношение к</w:t>
      </w:r>
      <w:r>
        <w:rPr>
          <w:spacing w:val="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героев.</w:t>
      </w:r>
    </w:p>
    <w:p w:rsidR="002D4725" w:rsidRDefault="006F5087">
      <w:pPr>
        <w:pStyle w:val="a3"/>
        <w:spacing w:line="275" w:lineRule="exact"/>
        <w:ind w:left="821"/>
      </w:pPr>
      <w:r>
        <w:t>Произведения</w:t>
      </w:r>
      <w:r>
        <w:rPr>
          <w:spacing w:val="33"/>
        </w:rPr>
        <w:t xml:space="preserve"> </w:t>
      </w:r>
      <w:r>
        <w:t>для</w:t>
      </w:r>
      <w:r>
        <w:rPr>
          <w:spacing w:val="92"/>
        </w:rPr>
        <w:t xml:space="preserve"> </w:t>
      </w:r>
      <w:r>
        <w:t>чтения:</w:t>
      </w:r>
      <w:r>
        <w:rPr>
          <w:spacing w:val="93"/>
        </w:rPr>
        <w:t xml:space="preserve"> </w:t>
      </w:r>
      <w:r>
        <w:t>А.П.</w:t>
      </w:r>
      <w:r>
        <w:rPr>
          <w:spacing w:val="92"/>
        </w:rPr>
        <w:t xml:space="preserve"> </w:t>
      </w:r>
      <w:r>
        <w:t>Чехов</w:t>
      </w:r>
      <w:r>
        <w:rPr>
          <w:spacing w:val="92"/>
        </w:rPr>
        <w:t xml:space="preserve"> </w:t>
      </w:r>
      <w:r>
        <w:t>«Мальчики»,</w:t>
      </w:r>
      <w:r>
        <w:rPr>
          <w:spacing w:val="92"/>
        </w:rPr>
        <w:t xml:space="preserve"> </w:t>
      </w:r>
      <w:r>
        <w:t>Н.Г.</w:t>
      </w:r>
      <w:r>
        <w:rPr>
          <w:spacing w:val="92"/>
        </w:rPr>
        <w:t xml:space="preserve"> </w:t>
      </w:r>
      <w:r>
        <w:t>Гарин-Михайловский</w:t>
      </w:r>
    </w:p>
    <w:p w:rsidR="002D4725" w:rsidRDefault="006F5087">
      <w:pPr>
        <w:pStyle w:val="a3"/>
        <w:spacing w:before="41" w:line="276" w:lineRule="auto"/>
        <w:ind w:right="405"/>
      </w:pPr>
      <w:r>
        <w:t>«Детство Тёмы» (отдельные главы), М.М. Зощенко «О Лёньке и Миньке» (1-2 рассказа из</w:t>
      </w:r>
      <w:r>
        <w:rPr>
          <w:spacing w:val="1"/>
        </w:rPr>
        <w:t xml:space="preserve"> </w:t>
      </w:r>
      <w:r>
        <w:t>цикла),</w:t>
      </w:r>
      <w:r>
        <w:rPr>
          <w:spacing w:val="-1"/>
        </w:rPr>
        <w:t xml:space="preserve"> </w:t>
      </w:r>
      <w:r>
        <w:t>К.Г. Паустовский</w:t>
      </w:r>
      <w:r>
        <w:rPr>
          <w:spacing w:val="-1"/>
        </w:rPr>
        <w:t xml:space="preserve"> </w:t>
      </w:r>
      <w:r>
        <w:t>«Корзина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еловыми</w:t>
      </w:r>
      <w:r>
        <w:rPr>
          <w:spacing w:val="2"/>
        </w:rPr>
        <w:t xml:space="preserve"> </w:t>
      </w:r>
      <w:r>
        <w:t>шишками» и другие.</w:t>
      </w:r>
    </w:p>
    <w:p w:rsidR="002D4725" w:rsidRDefault="006F5087">
      <w:pPr>
        <w:pStyle w:val="a3"/>
        <w:spacing w:before="1" w:line="276" w:lineRule="auto"/>
        <w:ind w:right="405" w:firstLine="599"/>
      </w:pPr>
      <w:r>
        <w:rPr>
          <w:i/>
        </w:rPr>
        <w:t>Пьеса.</w:t>
      </w:r>
      <w:r>
        <w:rPr>
          <w:i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пьесой-сказкой.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литературы и театрального искусства (одна по выбору). Пьеса как жанр драматического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драматическое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эпическое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ремарки:</w:t>
      </w:r>
      <w:r>
        <w:rPr>
          <w:spacing w:val="-1"/>
        </w:rPr>
        <w:t xml:space="preserve"> </w:t>
      </w:r>
      <w:r>
        <w:t>назначение, содержание.</w:t>
      </w:r>
    </w:p>
    <w:p w:rsidR="002D4725" w:rsidRDefault="006F5087">
      <w:pPr>
        <w:pStyle w:val="a3"/>
        <w:spacing w:before="1"/>
        <w:ind w:left="821"/>
      </w:pP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С.Я.</w:t>
      </w:r>
      <w:r>
        <w:rPr>
          <w:spacing w:val="-2"/>
        </w:rPr>
        <w:t xml:space="preserve"> </w:t>
      </w:r>
      <w:r>
        <w:t>Маршак</w:t>
      </w:r>
      <w:r>
        <w:rPr>
          <w:spacing w:val="-2"/>
        </w:rPr>
        <w:t xml:space="preserve"> </w:t>
      </w:r>
      <w:r>
        <w:t>«Двенадцать</w:t>
      </w:r>
      <w:r>
        <w:rPr>
          <w:spacing w:val="-2"/>
        </w:rPr>
        <w:t xml:space="preserve"> </w:t>
      </w:r>
      <w:r>
        <w:t>месяцев»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2D4725" w:rsidRDefault="006F5087">
      <w:pPr>
        <w:pStyle w:val="a3"/>
        <w:spacing w:before="41" w:line="276" w:lineRule="auto"/>
        <w:ind w:right="405" w:firstLine="599"/>
      </w:pPr>
      <w:r>
        <w:rPr>
          <w:i/>
        </w:rPr>
        <w:t>Юмористические</w:t>
      </w:r>
      <w:r>
        <w:rPr>
          <w:i/>
          <w:spacing w:val="1"/>
        </w:rPr>
        <w:t xml:space="preserve"> </w:t>
      </w:r>
      <w:r>
        <w:rPr>
          <w:i/>
        </w:rPr>
        <w:t>произведения.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 юмористические произведения на примере рассказов В. Ю. Драгунского, Н. Н.</w:t>
      </w:r>
      <w:r>
        <w:rPr>
          <w:spacing w:val="1"/>
        </w:rPr>
        <w:t xml:space="preserve"> </w:t>
      </w:r>
      <w:r>
        <w:t>Носова, М. М. Зощенко, В. В. Голявкина. Герои юмористических произведений. 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кино и</w:t>
      </w:r>
      <w:r>
        <w:rPr>
          <w:spacing w:val="-2"/>
        </w:rPr>
        <w:t xml:space="preserve"> </w:t>
      </w:r>
      <w:r>
        <w:t>театре.</w:t>
      </w:r>
    </w:p>
    <w:p w:rsidR="002D4725" w:rsidRDefault="006F5087">
      <w:pPr>
        <w:pStyle w:val="a3"/>
        <w:spacing w:line="276" w:lineRule="auto"/>
        <w:ind w:right="403" w:firstLine="599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«Денискины</w:t>
      </w:r>
      <w:r>
        <w:rPr>
          <w:spacing w:val="1"/>
        </w:rPr>
        <w:t xml:space="preserve"> </w:t>
      </w:r>
      <w:r>
        <w:t>рассказы»</w:t>
      </w:r>
      <w:r>
        <w:rPr>
          <w:spacing w:val="1"/>
        </w:rPr>
        <w:t xml:space="preserve"> </w:t>
      </w:r>
      <w:r>
        <w:t>(1-2</w:t>
      </w:r>
      <w:r>
        <w:rPr>
          <w:spacing w:val="-57"/>
        </w:rPr>
        <w:t xml:space="preserve"> </w:t>
      </w:r>
      <w:r>
        <w:t>произведения по выбору), Н.Н. Носов «Витя Малеев в школе и дома» (отдельные главы) и</w:t>
      </w:r>
      <w:r>
        <w:rPr>
          <w:spacing w:val="1"/>
        </w:rPr>
        <w:t xml:space="preserve"> </w:t>
      </w:r>
      <w:r>
        <w:t>другие.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right="410" w:firstLine="599"/>
      </w:pPr>
      <w:r>
        <w:rPr>
          <w:i/>
        </w:rPr>
        <w:lastRenderedPageBreak/>
        <w:t>Зарубежная</w:t>
      </w:r>
      <w:r>
        <w:rPr>
          <w:i/>
          <w:spacing w:val="1"/>
        </w:rPr>
        <w:t xml:space="preserve"> </w:t>
      </w:r>
      <w:r>
        <w:rPr>
          <w:i/>
        </w:rPr>
        <w:t>литература</w:t>
      </w:r>
      <w:r>
        <w:t>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 Литературные сказки Х.-К. Андерсена, Ш. Перро, братьев Гримм и др. (по</w:t>
      </w:r>
      <w:r>
        <w:rPr>
          <w:spacing w:val="1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Приключенческая</w:t>
      </w:r>
      <w:r>
        <w:rPr>
          <w:spacing w:val="-1"/>
        </w:rPr>
        <w:t xml:space="preserve"> </w:t>
      </w:r>
      <w:r>
        <w:t>литература: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Дж.</w:t>
      </w:r>
      <w:r>
        <w:rPr>
          <w:spacing w:val="-2"/>
        </w:rPr>
        <w:t xml:space="preserve"> </w:t>
      </w:r>
      <w:r>
        <w:t>Свифта,</w:t>
      </w:r>
      <w:r>
        <w:rPr>
          <w:spacing w:val="-1"/>
        </w:rPr>
        <w:t xml:space="preserve"> </w:t>
      </w:r>
      <w:r>
        <w:t>Марка</w:t>
      </w:r>
      <w:r>
        <w:rPr>
          <w:spacing w:val="-2"/>
        </w:rPr>
        <w:t xml:space="preserve"> </w:t>
      </w:r>
      <w:r>
        <w:t>Твена.</w:t>
      </w:r>
    </w:p>
    <w:p w:rsidR="002D4725" w:rsidRDefault="006F5087">
      <w:pPr>
        <w:pStyle w:val="a3"/>
        <w:spacing w:before="1"/>
        <w:ind w:left="821"/>
      </w:pPr>
      <w:r>
        <w:t>Произведения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чтения:</w:t>
      </w:r>
      <w:r>
        <w:rPr>
          <w:spacing w:val="5"/>
        </w:rPr>
        <w:t xml:space="preserve"> </w:t>
      </w:r>
      <w:r>
        <w:t>Х.-К.</w:t>
      </w:r>
      <w:r>
        <w:rPr>
          <w:spacing w:val="4"/>
        </w:rPr>
        <w:t xml:space="preserve"> </w:t>
      </w:r>
      <w:r>
        <w:t>Андерсен</w:t>
      </w:r>
      <w:r>
        <w:rPr>
          <w:spacing w:val="5"/>
        </w:rPr>
        <w:t xml:space="preserve"> </w:t>
      </w:r>
      <w:r>
        <w:t>«Дикие</w:t>
      </w:r>
      <w:r>
        <w:rPr>
          <w:spacing w:val="4"/>
        </w:rPr>
        <w:t xml:space="preserve"> </w:t>
      </w:r>
      <w:r>
        <w:t>лебеди»,</w:t>
      </w:r>
      <w:r>
        <w:rPr>
          <w:spacing w:val="4"/>
        </w:rPr>
        <w:t xml:space="preserve"> </w:t>
      </w:r>
      <w:r>
        <w:t>«Русалочка»,</w:t>
      </w:r>
      <w:r>
        <w:rPr>
          <w:spacing w:val="5"/>
        </w:rPr>
        <w:t xml:space="preserve"> </w:t>
      </w:r>
      <w:r>
        <w:t>Дж.</w:t>
      </w:r>
      <w:r>
        <w:rPr>
          <w:spacing w:val="4"/>
        </w:rPr>
        <w:t xml:space="preserve"> </w:t>
      </w:r>
      <w:r>
        <w:t>Свифт</w:t>
      </w:r>
    </w:p>
    <w:p w:rsidR="002D4725" w:rsidRDefault="006F5087">
      <w:pPr>
        <w:pStyle w:val="a3"/>
        <w:spacing w:before="41" w:line="278" w:lineRule="auto"/>
        <w:ind w:right="409"/>
      </w:pPr>
      <w:r>
        <w:t>«Приключения</w:t>
      </w:r>
      <w:r>
        <w:rPr>
          <w:spacing w:val="1"/>
        </w:rPr>
        <w:t xml:space="preserve"> </w:t>
      </w:r>
      <w:r>
        <w:t>Гулливера»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главы),</w:t>
      </w:r>
      <w:r>
        <w:rPr>
          <w:spacing w:val="1"/>
        </w:rPr>
        <w:t xml:space="preserve"> </w:t>
      </w:r>
      <w:r>
        <w:t>Марк</w:t>
      </w:r>
      <w:r>
        <w:rPr>
          <w:spacing w:val="1"/>
        </w:rPr>
        <w:t xml:space="preserve"> </w:t>
      </w:r>
      <w:r>
        <w:t>Твен</w:t>
      </w:r>
      <w:r>
        <w:rPr>
          <w:spacing w:val="1"/>
        </w:rPr>
        <w:t xml:space="preserve"> </w:t>
      </w:r>
      <w:r>
        <w:t>«Том</w:t>
      </w:r>
      <w:r>
        <w:rPr>
          <w:spacing w:val="1"/>
        </w:rPr>
        <w:t xml:space="preserve"> </w:t>
      </w:r>
      <w:r>
        <w:t>Сойер»</w:t>
      </w:r>
      <w:r>
        <w:rPr>
          <w:spacing w:val="60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главы)</w:t>
      </w:r>
      <w:r>
        <w:rPr>
          <w:spacing w:val="-2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2D4725" w:rsidRDefault="006F5087">
      <w:pPr>
        <w:pStyle w:val="a3"/>
        <w:spacing w:line="276" w:lineRule="auto"/>
        <w:ind w:right="402" w:firstLine="599"/>
      </w:pPr>
      <w:r>
        <w:rPr>
          <w:i/>
        </w:rPr>
        <w:t>Библиографическая</w:t>
      </w:r>
      <w:r>
        <w:rPr>
          <w:i/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rPr>
          <w:i/>
        </w:rPr>
        <w:t>(работа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детской</w:t>
      </w:r>
      <w:r>
        <w:rPr>
          <w:i/>
          <w:spacing w:val="1"/>
        </w:rPr>
        <w:t xml:space="preserve"> </w:t>
      </w:r>
      <w:r>
        <w:rPr>
          <w:i/>
        </w:rPr>
        <w:t>книгой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61"/>
        </w:rPr>
        <w:t xml:space="preserve"> </w:t>
      </w:r>
      <w:r>
        <w:rPr>
          <w:i/>
        </w:rPr>
        <w:t>справочной</w:t>
      </w:r>
      <w:r>
        <w:rPr>
          <w:i/>
          <w:spacing w:val="1"/>
        </w:rPr>
        <w:t xml:space="preserve"> </w:t>
      </w:r>
      <w:r>
        <w:rPr>
          <w:i/>
        </w:rPr>
        <w:t>литературой)</w:t>
      </w:r>
      <w:r>
        <w:t>.</w:t>
      </w:r>
      <w:r>
        <w:rPr>
          <w:spacing w:val="1"/>
        </w:rPr>
        <w:t xml:space="preserve"> </w:t>
      </w:r>
      <w:r>
        <w:t>Польза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 выбора книги (тематический, систематический</w:t>
      </w:r>
      <w:r>
        <w:rPr>
          <w:spacing w:val="1"/>
        </w:rPr>
        <w:t xml:space="preserve"> </w:t>
      </w:r>
      <w:r>
        <w:t>каталог). Виды информации в</w:t>
      </w:r>
      <w:r>
        <w:rPr>
          <w:spacing w:val="1"/>
        </w:rPr>
        <w:t xml:space="preserve"> </w:t>
      </w:r>
      <w:r>
        <w:t>книге: научная, художественная (с опорой на внешние показатели книги), её справочно-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Очерк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 о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-1"/>
        </w:rPr>
        <w:t xml:space="preserve"> </w:t>
      </w:r>
      <w:r>
        <w:t>справочные</w:t>
      </w:r>
      <w:r>
        <w:rPr>
          <w:spacing w:val="-2"/>
        </w:rPr>
        <w:t xml:space="preserve"> </w:t>
      </w:r>
      <w:r>
        <w:t>издания.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источниками</w:t>
      </w:r>
      <w:r>
        <w:rPr>
          <w:spacing w:val="-1"/>
        </w:rPr>
        <w:t xml:space="preserve"> </w:t>
      </w:r>
      <w:r>
        <w:t>периодической</w:t>
      </w:r>
      <w:r>
        <w:rPr>
          <w:spacing w:val="-2"/>
        </w:rPr>
        <w:t xml:space="preserve"> </w:t>
      </w:r>
      <w:r>
        <w:t>печати.</w:t>
      </w:r>
    </w:p>
    <w:p w:rsidR="002D4725" w:rsidRDefault="006F5087">
      <w:pPr>
        <w:pStyle w:val="a3"/>
        <w:spacing w:line="276" w:lineRule="auto"/>
        <w:ind w:right="409" w:firstLine="599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действий, совместной деятельности.</w:t>
      </w:r>
    </w:p>
    <w:p w:rsidR="002D4725" w:rsidRDefault="006F5087">
      <w:pPr>
        <w:pStyle w:val="a3"/>
        <w:spacing w:line="276" w:lineRule="auto"/>
        <w:ind w:right="411" w:firstLine="599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 способствуют</w:t>
      </w:r>
      <w:r>
        <w:rPr>
          <w:spacing w:val="-1"/>
        </w:rPr>
        <w:t xml:space="preserve"> </w:t>
      </w:r>
      <w:r>
        <w:t>формированию умений:</w:t>
      </w:r>
    </w:p>
    <w:p w:rsidR="002D4725" w:rsidRDefault="006F5087" w:rsidP="00600EF9">
      <w:pPr>
        <w:pStyle w:val="a4"/>
        <w:numPr>
          <w:ilvl w:val="0"/>
          <w:numId w:val="60"/>
        </w:numPr>
        <w:tabs>
          <w:tab w:val="left" w:pos="1182"/>
        </w:tabs>
        <w:spacing w:line="273" w:lineRule="auto"/>
        <w:ind w:left="1181" w:right="408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по восприятию и небольшие по объёму прозаические и 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(без отметочного оценивания);</w:t>
      </w:r>
    </w:p>
    <w:p w:rsidR="002D4725" w:rsidRDefault="006F5087" w:rsidP="00600EF9">
      <w:pPr>
        <w:pStyle w:val="a4"/>
        <w:numPr>
          <w:ilvl w:val="0"/>
          <w:numId w:val="60"/>
        </w:numPr>
        <w:tabs>
          <w:tab w:val="left" w:pos="1182"/>
        </w:tabs>
        <w:spacing w:before="203" w:line="273" w:lineRule="auto"/>
        <w:ind w:left="1181" w:right="415"/>
        <w:rPr>
          <w:sz w:val="24"/>
        </w:rPr>
      </w:pPr>
      <w:r>
        <w:rPr>
          <w:sz w:val="24"/>
        </w:rPr>
        <w:t>читать про себя (молча), оценивать своё чтение с точки зрения понимания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2D4725" w:rsidRDefault="006F5087" w:rsidP="00600EF9">
      <w:pPr>
        <w:pStyle w:val="a4"/>
        <w:numPr>
          <w:ilvl w:val="0"/>
          <w:numId w:val="60"/>
        </w:numPr>
        <w:tabs>
          <w:tab w:val="left" w:pos="1182"/>
        </w:tabs>
        <w:spacing w:before="202" w:line="273" w:lineRule="auto"/>
        <w:ind w:left="1181" w:right="405"/>
        <w:rPr>
          <w:sz w:val="24"/>
        </w:rPr>
      </w:pPr>
      <w:r>
        <w:rPr>
          <w:sz w:val="24"/>
        </w:rPr>
        <w:t>анализировать текст: определять главную мысль, обосновывать 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жанру, определять тему и главную мысль, находить в тексте заданный 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взаимосвязь 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-3"/>
          <w:sz w:val="24"/>
        </w:rPr>
        <w:t xml:space="preserve"> </w:t>
      </w:r>
      <w:r>
        <w:rPr>
          <w:sz w:val="24"/>
        </w:rPr>
        <w:t>эпизодами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2D4725" w:rsidRDefault="006F5087" w:rsidP="00600EF9">
      <w:pPr>
        <w:pStyle w:val="a4"/>
        <w:numPr>
          <w:ilvl w:val="0"/>
          <w:numId w:val="60"/>
        </w:numPr>
        <w:tabs>
          <w:tab w:val="left" w:pos="1181"/>
          <w:tab w:val="left" w:pos="1182"/>
        </w:tabs>
        <w:spacing w:before="205"/>
        <w:ind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поступкам;</w:t>
      </w:r>
    </w:p>
    <w:p w:rsidR="002D4725" w:rsidRDefault="006F5087" w:rsidP="00600EF9">
      <w:pPr>
        <w:pStyle w:val="a4"/>
        <w:numPr>
          <w:ilvl w:val="0"/>
          <w:numId w:val="60"/>
        </w:numPr>
        <w:tabs>
          <w:tab w:val="left" w:pos="1182"/>
        </w:tabs>
        <w:spacing w:before="241" w:line="273" w:lineRule="auto"/>
        <w:ind w:left="1181" w:right="409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контрасту</w:t>
      </w:r>
      <w:r>
        <w:rPr>
          <w:spacing w:val="-1"/>
          <w:sz w:val="24"/>
        </w:rPr>
        <w:t xml:space="preserve"> </w:t>
      </w:r>
      <w:r>
        <w:rPr>
          <w:sz w:val="24"/>
        </w:rPr>
        <w:t>или аналогии);</w:t>
      </w:r>
    </w:p>
    <w:p w:rsidR="002D4725" w:rsidRDefault="006F5087" w:rsidP="00600EF9">
      <w:pPr>
        <w:pStyle w:val="a4"/>
        <w:numPr>
          <w:ilvl w:val="0"/>
          <w:numId w:val="60"/>
        </w:numPr>
        <w:tabs>
          <w:tab w:val="left" w:pos="1182"/>
        </w:tabs>
        <w:spacing w:before="205" w:line="273" w:lineRule="auto"/>
        <w:ind w:left="1181" w:right="414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цитатный)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 нарушенную последовательность;</w:t>
      </w:r>
    </w:p>
    <w:p w:rsidR="002D4725" w:rsidRDefault="006F5087" w:rsidP="00600EF9">
      <w:pPr>
        <w:pStyle w:val="a4"/>
        <w:numPr>
          <w:ilvl w:val="0"/>
          <w:numId w:val="60"/>
        </w:numPr>
        <w:tabs>
          <w:tab w:val="left" w:pos="1182"/>
        </w:tabs>
        <w:spacing w:before="202" w:line="273" w:lineRule="auto"/>
        <w:ind w:left="1181" w:right="409"/>
        <w:rPr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 эпитет, олицетворение, метафора), описания в произведениях 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жанров (пейзаж, интерьер), выявлять особенности стихотворного текста (ритм,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строфа).</w:t>
      </w:r>
    </w:p>
    <w:p w:rsidR="002D4725" w:rsidRDefault="006F5087">
      <w:pPr>
        <w:pStyle w:val="a3"/>
        <w:spacing w:before="207" w:line="276" w:lineRule="auto"/>
        <w:ind w:right="405" w:firstLine="599"/>
      </w:pPr>
      <w:r>
        <w:t>Работа с информацией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 умений: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60"/>
        </w:numPr>
        <w:tabs>
          <w:tab w:val="left" w:pos="1182"/>
        </w:tabs>
        <w:spacing w:before="71" w:line="273" w:lineRule="auto"/>
        <w:ind w:left="1181" w:right="411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2D4725" w:rsidRDefault="006F5087" w:rsidP="00600EF9">
      <w:pPr>
        <w:pStyle w:val="a4"/>
        <w:numPr>
          <w:ilvl w:val="0"/>
          <w:numId w:val="60"/>
        </w:numPr>
        <w:tabs>
          <w:tab w:val="left" w:pos="1182"/>
        </w:tabs>
        <w:spacing w:before="203" w:line="273" w:lineRule="auto"/>
        <w:ind w:left="1181" w:right="41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(обложка,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примечания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другое);</w:t>
      </w:r>
    </w:p>
    <w:p w:rsidR="002D4725" w:rsidRDefault="006F5087" w:rsidP="00600EF9">
      <w:pPr>
        <w:pStyle w:val="a4"/>
        <w:numPr>
          <w:ilvl w:val="0"/>
          <w:numId w:val="60"/>
        </w:numPr>
        <w:tabs>
          <w:tab w:val="left" w:pos="1182"/>
        </w:tabs>
        <w:spacing w:before="202" w:line="273" w:lineRule="auto"/>
        <w:ind w:left="1181" w:right="415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аннотацию.</w:t>
      </w:r>
    </w:p>
    <w:p w:rsidR="002D4725" w:rsidRDefault="006F5087" w:rsidP="00600EF9">
      <w:pPr>
        <w:pStyle w:val="a4"/>
        <w:numPr>
          <w:ilvl w:val="0"/>
          <w:numId w:val="60"/>
        </w:numPr>
        <w:tabs>
          <w:tab w:val="left" w:pos="1182"/>
        </w:tabs>
        <w:spacing w:before="202" w:line="273" w:lineRule="auto"/>
        <w:ind w:left="1181" w:right="412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2D4725" w:rsidRDefault="006F5087" w:rsidP="00600EF9">
      <w:pPr>
        <w:pStyle w:val="a4"/>
        <w:numPr>
          <w:ilvl w:val="0"/>
          <w:numId w:val="60"/>
        </w:numPr>
        <w:tabs>
          <w:tab w:val="left" w:pos="1182"/>
        </w:tabs>
        <w:spacing w:before="202" w:line="273" w:lineRule="auto"/>
        <w:ind w:left="1181" w:right="406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 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и художественным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текстам;</w:t>
      </w:r>
    </w:p>
    <w:p w:rsidR="002D4725" w:rsidRDefault="006F5087" w:rsidP="00600EF9">
      <w:pPr>
        <w:pStyle w:val="a4"/>
        <w:numPr>
          <w:ilvl w:val="0"/>
          <w:numId w:val="60"/>
        </w:numPr>
        <w:tabs>
          <w:tab w:val="left" w:pos="1181"/>
          <w:tab w:val="left" w:pos="1182"/>
        </w:tabs>
        <w:spacing w:before="203"/>
        <w:ind w:hanging="361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2D4725" w:rsidRDefault="006F5087" w:rsidP="00600EF9">
      <w:pPr>
        <w:pStyle w:val="a4"/>
        <w:numPr>
          <w:ilvl w:val="0"/>
          <w:numId w:val="60"/>
        </w:numPr>
        <w:tabs>
          <w:tab w:val="left" w:pos="1182"/>
        </w:tabs>
        <w:spacing w:before="241" w:line="273" w:lineRule="auto"/>
        <w:ind w:left="1181" w:right="410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любимом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произведениях;</w:t>
      </w:r>
    </w:p>
    <w:p w:rsidR="002D4725" w:rsidRDefault="006F5087" w:rsidP="00600EF9">
      <w:pPr>
        <w:pStyle w:val="a4"/>
        <w:numPr>
          <w:ilvl w:val="0"/>
          <w:numId w:val="60"/>
        </w:numPr>
        <w:tabs>
          <w:tab w:val="left" w:pos="1181"/>
          <w:tab w:val="left" w:pos="1182"/>
        </w:tabs>
        <w:spacing w:before="203"/>
        <w:ind w:hanging="36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ним;</w:t>
      </w:r>
    </w:p>
    <w:p w:rsidR="002D4725" w:rsidRDefault="006F5087" w:rsidP="00600EF9">
      <w:pPr>
        <w:pStyle w:val="a4"/>
        <w:numPr>
          <w:ilvl w:val="0"/>
          <w:numId w:val="60"/>
        </w:numPr>
        <w:tabs>
          <w:tab w:val="left" w:pos="1182"/>
        </w:tabs>
        <w:spacing w:before="241" w:line="271" w:lineRule="auto"/>
        <w:ind w:left="1181" w:right="40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2D4725" w:rsidRDefault="006F5087" w:rsidP="00600EF9">
      <w:pPr>
        <w:pStyle w:val="a4"/>
        <w:numPr>
          <w:ilvl w:val="0"/>
          <w:numId w:val="60"/>
        </w:numPr>
        <w:tabs>
          <w:tab w:val="left" w:pos="1182"/>
        </w:tabs>
        <w:spacing w:before="208" w:line="271" w:lineRule="auto"/>
        <w:ind w:left="1181" w:right="412"/>
        <w:rPr>
          <w:sz w:val="24"/>
        </w:rPr>
      </w:pPr>
      <w:r>
        <w:rPr>
          <w:sz w:val="24"/>
        </w:rPr>
        <w:t>сочинять небольшие тексты повествовательного и описательного характера по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заданную тему.</w:t>
      </w:r>
    </w:p>
    <w:p w:rsidR="002D4725" w:rsidRDefault="006F5087">
      <w:pPr>
        <w:pStyle w:val="a3"/>
        <w:spacing w:before="206"/>
        <w:ind w:left="821"/>
        <w:jc w:val="left"/>
      </w:pPr>
      <w:r>
        <w:t>Регулятивные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умений:</w:t>
      </w:r>
    </w:p>
    <w:p w:rsidR="002D4725" w:rsidRDefault="006F5087" w:rsidP="00600EF9">
      <w:pPr>
        <w:pStyle w:val="a4"/>
        <w:numPr>
          <w:ilvl w:val="0"/>
          <w:numId w:val="60"/>
        </w:numPr>
        <w:tabs>
          <w:tab w:val="left" w:pos="1182"/>
        </w:tabs>
        <w:spacing w:before="43" w:line="273" w:lineRule="auto"/>
        <w:ind w:left="1181" w:right="403"/>
        <w:rPr>
          <w:sz w:val="24"/>
        </w:rPr>
      </w:pPr>
      <w:r>
        <w:rPr>
          <w:sz w:val="24"/>
        </w:rPr>
        <w:t>понимать значение чтения для самообразования и саморазвития;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 читательскую 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досуга;</w:t>
      </w:r>
    </w:p>
    <w:p w:rsidR="002D4725" w:rsidRDefault="006F5087" w:rsidP="00600EF9">
      <w:pPr>
        <w:pStyle w:val="a4"/>
        <w:numPr>
          <w:ilvl w:val="0"/>
          <w:numId w:val="60"/>
        </w:numPr>
        <w:tabs>
          <w:tab w:val="left" w:pos="1181"/>
          <w:tab w:val="left" w:pos="1182"/>
        </w:tabs>
        <w:spacing w:before="202"/>
        <w:ind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текстом;</w:t>
      </w:r>
    </w:p>
    <w:p w:rsidR="002D4725" w:rsidRDefault="006F5087" w:rsidP="00600EF9">
      <w:pPr>
        <w:pStyle w:val="a4"/>
        <w:numPr>
          <w:ilvl w:val="0"/>
          <w:numId w:val="60"/>
        </w:numPr>
        <w:tabs>
          <w:tab w:val="left" w:pos="1182"/>
        </w:tabs>
        <w:spacing w:before="241" w:line="271" w:lineRule="auto"/>
        <w:ind w:left="1181" w:right="415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(своё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героев;</w:t>
      </w:r>
    </w:p>
    <w:p w:rsidR="002D4725" w:rsidRDefault="006F5087" w:rsidP="00600EF9">
      <w:pPr>
        <w:pStyle w:val="a4"/>
        <w:numPr>
          <w:ilvl w:val="0"/>
          <w:numId w:val="60"/>
        </w:numPr>
        <w:tabs>
          <w:tab w:val="left" w:pos="1182"/>
        </w:tabs>
        <w:spacing w:before="209" w:line="273" w:lineRule="auto"/>
        <w:ind w:left="1181" w:right="409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 возникших ошибок и трудностей, проявлять способность предвидеть их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предстоящей работе.</w:t>
      </w:r>
    </w:p>
    <w:p w:rsidR="002D4725" w:rsidRDefault="006F5087">
      <w:pPr>
        <w:pStyle w:val="a3"/>
        <w:spacing w:before="202"/>
        <w:ind w:left="821"/>
        <w:jc w:val="left"/>
      </w:pPr>
      <w:r>
        <w:t>Совместная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2D4725" w:rsidRDefault="006F5087" w:rsidP="00600EF9">
      <w:pPr>
        <w:pStyle w:val="a4"/>
        <w:numPr>
          <w:ilvl w:val="0"/>
          <w:numId w:val="60"/>
        </w:numPr>
        <w:tabs>
          <w:tab w:val="left" w:pos="1182"/>
        </w:tabs>
        <w:spacing w:before="43" w:line="273" w:lineRule="auto"/>
        <w:ind w:left="1181" w:right="411"/>
        <w:rPr>
          <w:sz w:val="24"/>
        </w:rPr>
      </w:pPr>
      <w:r>
        <w:rPr>
          <w:sz w:val="24"/>
        </w:rPr>
        <w:t>участвовать в театрализованной деятельности: инсценировании и драматизации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(читать по ролям, разыгрывать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сценки);</w:t>
      </w:r>
    </w:p>
    <w:p w:rsidR="002D4725" w:rsidRDefault="006F5087" w:rsidP="00600EF9">
      <w:pPr>
        <w:pStyle w:val="a4"/>
        <w:numPr>
          <w:ilvl w:val="0"/>
          <w:numId w:val="60"/>
        </w:numPr>
        <w:tabs>
          <w:tab w:val="left" w:pos="1181"/>
          <w:tab w:val="left" w:pos="1182"/>
        </w:tabs>
        <w:spacing w:before="202"/>
        <w:ind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взаимодействия;</w:t>
      </w:r>
    </w:p>
    <w:p w:rsidR="002D4725" w:rsidRDefault="006F5087" w:rsidP="00600EF9">
      <w:pPr>
        <w:pStyle w:val="a4"/>
        <w:numPr>
          <w:ilvl w:val="0"/>
          <w:numId w:val="60"/>
        </w:numPr>
        <w:tabs>
          <w:tab w:val="left" w:pos="1182"/>
        </w:tabs>
        <w:spacing w:before="242" w:line="271" w:lineRule="auto"/>
        <w:ind w:left="1181" w:right="411"/>
        <w:rPr>
          <w:sz w:val="24"/>
        </w:rPr>
      </w:pP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 свой</w:t>
      </w:r>
      <w:r>
        <w:rPr>
          <w:spacing w:val="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дело.</w:t>
      </w:r>
    </w:p>
    <w:p w:rsidR="002D4725" w:rsidRDefault="002D4725">
      <w:pPr>
        <w:spacing w:line="271" w:lineRule="auto"/>
        <w:jc w:val="both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59"/>
        </w:numPr>
        <w:tabs>
          <w:tab w:val="left" w:pos="729"/>
        </w:tabs>
        <w:spacing w:before="69" w:line="276" w:lineRule="auto"/>
        <w:ind w:right="410" w:firstLine="0"/>
        <w:jc w:val="both"/>
        <w:rPr>
          <w:sz w:val="24"/>
        </w:rPr>
      </w:pPr>
      <w:r>
        <w:rPr>
          <w:sz w:val="24"/>
        </w:rPr>
        <w:lastRenderedPageBreak/>
        <w:t>В данной рабочей программе отражено только то содержание периода «Обучение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грамоте» из Федеральной предметной программы «Русский язык», которое 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предмета «Литературное чтение», остальное содержание прописывается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 «Русский язык».</w:t>
      </w:r>
    </w:p>
    <w:p w:rsidR="002D4725" w:rsidRDefault="006F5087">
      <w:pPr>
        <w:pStyle w:val="2"/>
        <w:spacing w:before="1"/>
      </w:pPr>
      <w:r>
        <w:rPr>
          <w:color w:val="333333"/>
        </w:rPr>
        <w:t>ПЛАНИРУЕМЫЕ</w:t>
      </w:r>
      <w:r>
        <w:rPr>
          <w:color w:val="333333"/>
          <w:spacing w:val="-5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rPr>
          <w:color w:val="333333"/>
        </w:rPr>
        <w:t>РЕЗУЛЬТАТЫ</w:t>
      </w:r>
    </w:p>
    <w:p w:rsidR="002D4725" w:rsidRDefault="002D4725">
      <w:pPr>
        <w:pStyle w:val="a3"/>
        <w:spacing w:before="3"/>
        <w:ind w:left="0"/>
        <w:jc w:val="left"/>
        <w:rPr>
          <w:b/>
          <w:sz w:val="31"/>
        </w:rPr>
      </w:pPr>
    </w:p>
    <w:p w:rsidR="002D4725" w:rsidRDefault="006F5087">
      <w:pPr>
        <w:pStyle w:val="a3"/>
        <w:spacing w:line="276" w:lineRule="auto"/>
        <w:ind w:right="406" w:firstLine="599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2D4725" w:rsidRDefault="002D4725">
      <w:pPr>
        <w:pStyle w:val="a3"/>
        <w:spacing w:before="7"/>
        <w:ind w:left="0"/>
        <w:jc w:val="left"/>
        <w:rPr>
          <w:sz w:val="27"/>
        </w:rPr>
      </w:pPr>
    </w:p>
    <w:p w:rsidR="002D4725" w:rsidRDefault="006F5087">
      <w:pPr>
        <w:pStyle w:val="2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2D4725" w:rsidRDefault="002D4725">
      <w:pPr>
        <w:pStyle w:val="a3"/>
        <w:spacing w:before="2"/>
        <w:ind w:left="0"/>
        <w:jc w:val="left"/>
        <w:rPr>
          <w:b/>
          <w:sz w:val="31"/>
        </w:rPr>
      </w:pPr>
    </w:p>
    <w:p w:rsidR="002D4725" w:rsidRDefault="006F5087">
      <w:pPr>
        <w:pStyle w:val="a3"/>
        <w:spacing w:line="276" w:lineRule="auto"/>
        <w:ind w:right="404" w:firstLine="59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самовоспитания.</w:t>
      </w:r>
      <w:r>
        <w:rPr>
          <w:spacing w:val="1"/>
        </w:rPr>
        <w:t xml:space="preserve"> </w:t>
      </w:r>
      <w:r>
        <w:t>Личностные результаты освоения программы предмета «Литературное чтение» отражают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 отношения обучающихся к общественным, традиционным, социокультурным</w:t>
      </w:r>
      <w:r>
        <w:rPr>
          <w:spacing w:val="-57"/>
        </w:rPr>
        <w:t xml:space="preserve"> </w:t>
      </w:r>
      <w:r>
        <w:t>и духовно-нравственным ценностям, приобретение опыта применения сформированных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и отношений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практике.</w:t>
      </w:r>
    </w:p>
    <w:p w:rsidR="002D4725" w:rsidRDefault="006F5087">
      <w:pPr>
        <w:pStyle w:val="2"/>
        <w:spacing w:before="2"/>
        <w:ind w:left="821"/>
        <w:jc w:val="both"/>
      </w:pPr>
      <w:r>
        <w:t>Гражданско-патриотическое</w:t>
      </w:r>
      <w:r>
        <w:rPr>
          <w:spacing w:val="-7"/>
        </w:rPr>
        <w:t xml:space="preserve"> </w:t>
      </w:r>
      <w:r>
        <w:t>воспитание:</w:t>
      </w: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2"/>
        </w:tabs>
        <w:spacing w:before="43" w:line="273" w:lineRule="auto"/>
        <w:ind w:left="1181" w:right="405"/>
        <w:rPr>
          <w:sz w:val="24"/>
        </w:rPr>
      </w:pPr>
      <w:r>
        <w:rPr>
          <w:sz w:val="24"/>
        </w:rPr>
        <w:t>становление ценностного отношения к своей Родине – России, малой 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интереса к изучению родного языка, истории и культуре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понимание естественной связи прошлого и настоящего в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2"/>
        </w:tabs>
        <w:spacing w:before="207" w:line="273" w:lineRule="auto"/>
        <w:ind w:left="1181" w:right="403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 к прошлому, настоящему и будущему своей страны и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 проявление уважения к традициям и культуре своего и других народов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России;</w:t>
      </w: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2"/>
        </w:tabs>
        <w:spacing w:before="212" w:line="273" w:lineRule="auto"/>
        <w:ind w:left="1181" w:right="406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правилах межличностных отношений.</w:t>
      </w:r>
    </w:p>
    <w:p w:rsidR="002D4725" w:rsidRDefault="006F5087">
      <w:pPr>
        <w:pStyle w:val="2"/>
        <w:spacing w:before="202"/>
        <w:ind w:left="821"/>
        <w:jc w:val="both"/>
      </w:pPr>
      <w:r>
        <w:t>Духовно-нравственное</w:t>
      </w:r>
      <w:r>
        <w:rPr>
          <w:spacing w:val="-7"/>
        </w:rPr>
        <w:t xml:space="preserve"> </w:t>
      </w:r>
      <w:r>
        <w:t>воспитание:</w:t>
      </w: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2"/>
        </w:tabs>
        <w:spacing w:before="43" w:line="276" w:lineRule="auto"/>
        <w:ind w:left="1181" w:right="406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 и других моральных качеств к родным, близким и чужим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-57"/>
          <w:sz w:val="24"/>
        </w:rPr>
        <w:t xml:space="preserve"> </w:t>
      </w:r>
      <w:r>
        <w:rPr>
          <w:sz w:val="24"/>
        </w:rPr>
        <w:t>вероисповедания;</w:t>
      </w:r>
    </w:p>
    <w:p w:rsidR="002D4725" w:rsidRDefault="002D4725">
      <w:pPr>
        <w:spacing w:line="276" w:lineRule="auto"/>
        <w:jc w:val="both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2"/>
        </w:tabs>
        <w:spacing w:before="71" w:line="273" w:lineRule="auto"/>
        <w:ind w:left="1181" w:right="414"/>
        <w:rPr>
          <w:sz w:val="24"/>
        </w:rPr>
      </w:pPr>
      <w:r>
        <w:rPr>
          <w:sz w:val="24"/>
        </w:rPr>
        <w:lastRenderedPageBreak/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выбора;</w:t>
      </w: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2"/>
        </w:tabs>
        <w:spacing w:before="203" w:line="273" w:lineRule="auto"/>
        <w:ind w:left="1181" w:right="406"/>
        <w:rPr>
          <w:sz w:val="24"/>
        </w:rPr>
      </w:pP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окраске;</w:t>
      </w: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2"/>
        </w:tabs>
        <w:spacing w:before="207" w:line="271" w:lineRule="auto"/>
        <w:ind w:left="1181" w:right="407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</w:t>
      </w:r>
    </w:p>
    <w:p w:rsidR="002D4725" w:rsidRDefault="006F5087">
      <w:pPr>
        <w:pStyle w:val="2"/>
        <w:spacing w:before="206"/>
        <w:ind w:left="821"/>
        <w:jc w:val="both"/>
      </w:pPr>
      <w:r>
        <w:t>Эстетическое</w:t>
      </w:r>
      <w:r>
        <w:rPr>
          <w:spacing w:val="-6"/>
        </w:rPr>
        <w:t xml:space="preserve"> </w:t>
      </w:r>
      <w:r>
        <w:t>воспитание:</w:t>
      </w: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2"/>
        </w:tabs>
        <w:spacing w:before="42" w:line="273" w:lineRule="auto"/>
        <w:ind w:left="1181" w:right="412"/>
        <w:rPr>
          <w:sz w:val="24"/>
        </w:rPr>
      </w:pPr>
      <w:r>
        <w:rPr>
          <w:sz w:val="24"/>
        </w:rPr>
        <w:t>проявление уважительного отношения и интереса к художественной культуре, 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видах художественной деятельности;</w:t>
      </w: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2"/>
        </w:tabs>
        <w:spacing w:before="207" w:line="273" w:lineRule="auto"/>
        <w:ind w:left="1181" w:right="402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2"/>
        </w:tabs>
        <w:spacing w:before="203" w:line="273" w:lineRule="auto"/>
        <w:ind w:left="1181" w:right="41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создающих художественный образ.</w:t>
      </w:r>
    </w:p>
    <w:p w:rsidR="002D4725" w:rsidRDefault="006F5087">
      <w:pPr>
        <w:pStyle w:val="2"/>
        <w:spacing w:before="200"/>
        <w:ind w:left="821"/>
        <w:jc w:val="both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2"/>
        </w:tabs>
        <w:spacing w:before="45" w:line="273" w:lineRule="auto"/>
        <w:ind w:left="1181" w:right="405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профессиям.</w:t>
      </w:r>
    </w:p>
    <w:p w:rsidR="002D4725" w:rsidRDefault="006F5087">
      <w:pPr>
        <w:pStyle w:val="2"/>
        <w:spacing w:before="203"/>
        <w:ind w:left="821"/>
        <w:jc w:val="both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2"/>
        </w:tabs>
        <w:spacing w:before="43" w:line="273" w:lineRule="auto"/>
        <w:ind w:left="1181" w:right="404"/>
        <w:rPr>
          <w:sz w:val="24"/>
        </w:rPr>
      </w:pPr>
      <w:r>
        <w:rPr>
          <w:sz w:val="24"/>
        </w:rPr>
        <w:t>бережное отношение к природе, осознание проблем взаимоотношений</w:t>
      </w:r>
      <w:r>
        <w:rPr>
          <w:spacing w:val="6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 отражённых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 произведениях;</w:t>
      </w: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1"/>
          <w:tab w:val="left" w:pos="1182"/>
        </w:tabs>
        <w:spacing w:before="202"/>
        <w:ind w:hanging="361"/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3"/>
          <w:sz w:val="24"/>
        </w:rPr>
        <w:t xml:space="preserve"> </w:t>
      </w:r>
      <w:r>
        <w:rPr>
          <w:sz w:val="24"/>
        </w:rPr>
        <w:t>ей</w:t>
      </w:r>
      <w:r>
        <w:rPr>
          <w:spacing w:val="-2"/>
          <w:sz w:val="24"/>
        </w:rPr>
        <w:t xml:space="preserve"> </w:t>
      </w:r>
      <w:r>
        <w:rPr>
          <w:sz w:val="24"/>
        </w:rPr>
        <w:t>вред.</w:t>
      </w:r>
    </w:p>
    <w:p w:rsidR="002D4725" w:rsidRDefault="006F5087">
      <w:pPr>
        <w:pStyle w:val="2"/>
        <w:spacing w:before="239"/>
        <w:ind w:left="821"/>
        <w:jc w:val="both"/>
      </w:pP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2"/>
        </w:tabs>
        <w:spacing w:before="43" w:line="273" w:lineRule="auto"/>
        <w:ind w:left="1181" w:right="403"/>
        <w:rPr>
          <w:sz w:val="24"/>
        </w:rPr>
      </w:pPr>
      <w:r>
        <w:rPr>
          <w:sz w:val="24"/>
        </w:rPr>
        <w:t>ориентация в деятельности на первоначальные представления о научной 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словесно-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чувств, идей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автора;</w:t>
      </w: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2"/>
        </w:tabs>
        <w:spacing w:before="205" w:line="273" w:lineRule="auto"/>
        <w:ind w:left="1181" w:right="4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2"/>
        </w:tabs>
        <w:spacing w:before="202" w:line="273" w:lineRule="auto"/>
        <w:ind w:left="1181" w:right="408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писателей.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6F5087">
      <w:pPr>
        <w:pStyle w:val="2"/>
        <w:spacing w:before="225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2D4725" w:rsidRDefault="002D4725">
      <w:p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right="409" w:firstLine="599"/>
      </w:pPr>
      <w:r>
        <w:lastRenderedPageBreak/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будут сформированы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2D4725" w:rsidRDefault="006F5087">
      <w:pPr>
        <w:spacing w:line="275" w:lineRule="exact"/>
        <w:ind w:left="821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2"/>
        </w:tabs>
        <w:spacing w:before="43" w:line="273" w:lineRule="auto"/>
        <w:ind w:left="1181" w:right="407"/>
        <w:rPr>
          <w:sz w:val="24"/>
        </w:rPr>
      </w:pPr>
      <w:r>
        <w:rPr>
          <w:sz w:val="24"/>
        </w:rPr>
        <w:t>сравнивать произведения по теме, главной мысли (морали), жанру,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аналогии;</w:t>
      </w: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1"/>
          <w:tab w:val="left" w:pos="1182"/>
        </w:tabs>
        <w:spacing w:before="206"/>
        <w:ind w:hanging="361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принадлежности;</w:t>
      </w: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2"/>
        </w:tabs>
        <w:spacing w:before="239" w:line="273" w:lineRule="auto"/>
        <w:ind w:left="1181" w:right="414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темам, жанрам</w:t>
      </w:r>
      <w:r>
        <w:rPr>
          <w:spacing w:val="-1"/>
          <w:sz w:val="24"/>
        </w:rPr>
        <w:t xml:space="preserve"> </w:t>
      </w:r>
      <w:r>
        <w:rPr>
          <w:sz w:val="24"/>
        </w:rPr>
        <w:t>и видам;</w:t>
      </w: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2"/>
        </w:tabs>
        <w:spacing w:before="203" w:line="273" w:lineRule="auto"/>
        <w:ind w:left="1181" w:right="409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1"/>
          <w:sz w:val="24"/>
        </w:rPr>
        <w:t xml:space="preserve"> </w:t>
      </w:r>
      <w:r>
        <w:rPr>
          <w:sz w:val="24"/>
        </w:rPr>
        <w:t>(композиции),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 нарушенную последовательность событий (сюжета),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предложенному алгоритму;</w:t>
      </w: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2"/>
        </w:tabs>
        <w:spacing w:before="207" w:line="271" w:lineRule="auto"/>
        <w:ind w:left="1181" w:right="411"/>
        <w:rPr>
          <w:sz w:val="24"/>
        </w:rPr>
      </w:pPr>
      <w:r>
        <w:rPr>
          <w:sz w:val="24"/>
        </w:rPr>
        <w:t>выявлять</w:t>
      </w:r>
      <w:r>
        <w:rPr>
          <w:spacing w:val="36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3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6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3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2"/>
        </w:tabs>
        <w:spacing w:before="208" w:line="273" w:lineRule="auto"/>
        <w:ind w:left="1181" w:right="408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 героев;</w:t>
      </w:r>
    </w:p>
    <w:p w:rsidR="002D4725" w:rsidRDefault="006F5087">
      <w:pPr>
        <w:spacing w:before="202"/>
        <w:ind w:left="821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2"/>
        </w:tabs>
        <w:spacing w:before="43" w:line="273" w:lineRule="auto"/>
        <w:ind w:left="1181" w:right="408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2"/>
        </w:tabs>
        <w:spacing w:before="202" w:line="273" w:lineRule="auto"/>
        <w:ind w:left="1181" w:right="412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2"/>
        </w:tabs>
        <w:spacing w:before="203" w:line="271" w:lineRule="auto"/>
        <w:ind w:left="1181" w:right="411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(на 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 критериев);</w:t>
      </w: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2"/>
        </w:tabs>
        <w:spacing w:before="208" w:line="271" w:lineRule="auto"/>
        <w:ind w:left="1181" w:right="4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7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7"/>
          <w:sz w:val="24"/>
        </w:rPr>
        <w:t xml:space="preserve"> </w:t>
      </w:r>
      <w:r>
        <w:rPr>
          <w:sz w:val="24"/>
        </w:rPr>
        <w:t>между</w:t>
      </w:r>
      <w:r>
        <w:rPr>
          <w:spacing w:val="17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6"/>
          <w:sz w:val="24"/>
        </w:rPr>
        <w:t xml:space="preserve"> </w:t>
      </w:r>
      <w:r>
        <w:rPr>
          <w:sz w:val="24"/>
        </w:rPr>
        <w:t>(часть</w:t>
      </w:r>
    </w:p>
    <w:p w:rsidR="002D4725" w:rsidRDefault="006F5087">
      <w:pPr>
        <w:pStyle w:val="a3"/>
        <w:spacing w:before="7"/>
        <w:ind w:left="1181"/>
        <w:jc w:val="left"/>
      </w:pPr>
      <w:r>
        <w:t>–</w:t>
      </w:r>
      <w:r>
        <w:rPr>
          <w:spacing w:val="-2"/>
        </w:rPr>
        <w:t xml:space="preserve"> </w:t>
      </w:r>
      <w:r>
        <w:t>целое,</w:t>
      </w:r>
      <w:r>
        <w:rPr>
          <w:spacing w:val="-1"/>
        </w:rPr>
        <w:t xml:space="preserve"> </w:t>
      </w:r>
      <w:r>
        <w:t>причина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следствие);</w:t>
      </w:r>
    </w:p>
    <w:p w:rsidR="002D4725" w:rsidRDefault="002D4725">
      <w:pPr>
        <w:pStyle w:val="a3"/>
        <w:ind w:left="0"/>
        <w:jc w:val="left"/>
        <w:rPr>
          <w:sz w:val="21"/>
        </w:rPr>
      </w:pP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2"/>
        </w:tabs>
        <w:spacing w:line="273" w:lineRule="auto"/>
        <w:ind w:left="1181" w:right="411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2"/>
        </w:tabs>
        <w:spacing w:before="207" w:line="271" w:lineRule="auto"/>
        <w:ind w:left="1181" w:right="414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 ситуациях;</w:t>
      </w:r>
    </w:p>
    <w:p w:rsidR="002D4725" w:rsidRDefault="006F5087">
      <w:pPr>
        <w:spacing w:before="206"/>
        <w:ind w:left="821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1"/>
          <w:tab w:val="left" w:pos="1182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2D4725" w:rsidRDefault="002D4725">
      <w:pPr>
        <w:rPr>
          <w:sz w:val="24"/>
        </w:rPr>
        <w:sectPr w:rsidR="002D4725">
          <w:pgSz w:w="11910" w:h="16390"/>
          <w:pgMar w:top="138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2"/>
        </w:tabs>
        <w:spacing w:before="71" w:line="273" w:lineRule="auto"/>
        <w:ind w:left="1181" w:right="409"/>
        <w:rPr>
          <w:sz w:val="24"/>
        </w:rPr>
      </w:pPr>
      <w:r>
        <w:rPr>
          <w:sz w:val="24"/>
        </w:rPr>
        <w:lastRenderedPageBreak/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2"/>
        </w:tabs>
        <w:spacing w:before="203" w:line="273" w:lineRule="auto"/>
        <w:ind w:left="1181" w:right="403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 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проверки;</w:t>
      </w: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2"/>
        </w:tabs>
        <w:spacing w:before="202" w:line="273" w:lineRule="auto"/>
        <w:ind w:left="1181" w:right="404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2"/>
        </w:tabs>
        <w:spacing w:before="207" w:line="271" w:lineRule="auto"/>
        <w:ind w:left="1181" w:right="412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задачей;</w:t>
      </w: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1"/>
          <w:tab w:val="left" w:pos="1182"/>
        </w:tabs>
        <w:spacing w:before="208"/>
        <w:ind w:hanging="361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2D4725" w:rsidRDefault="006F5087">
      <w:pPr>
        <w:pStyle w:val="a3"/>
        <w:tabs>
          <w:tab w:val="left" w:pos="1253"/>
          <w:tab w:val="left" w:pos="2138"/>
          <w:tab w:val="left" w:pos="3361"/>
          <w:tab w:val="left" w:pos="3745"/>
          <w:tab w:val="left" w:pos="5083"/>
          <w:tab w:val="left" w:pos="5999"/>
          <w:tab w:val="left" w:pos="6390"/>
          <w:tab w:val="left" w:pos="8156"/>
        </w:tabs>
        <w:spacing w:before="237"/>
        <w:ind w:left="821"/>
        <w:jc w:val="left"/>
      </w:pPr>
      <w:r>
        <w:t>К</w:t>
      </w:r>
      <w:r>
        <w:tab/>
        <w:t>концу</w:t>
      </w:r>
      <w:r>
        <w:tab/>
        <w:t>обучения</w:t>
      </w:r>
      <w:r>
        <w:tab/>
        <w:t>в</w:t>
      </w:r>
      <w:r>
        <w:tab/>
        <w:t>начальной</w:t>
      </w:r>
      <w:r>
        <w:tab/>
        <w:t>школе</w:t>
      </w:r>
      <w:r>
        <w:tab/>
        <w:t>у</w:t>
      </w:r>
      <w:r>
        <w:tab/>
        <w:t>обучающегося</w:t>
      </w:r>
      <w:r>
        <w:tab/>
        <w:t>формируются</w:t>
      </w:r>
    </w:p>
    <w:p w:rsidR="002D4725" w:rsidRDefault="006F5087">
      <w:pPr>
        <w:spacing w:before="43"/>
        <w:ind w:left="222"/>
        <w:rPr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2D4725" w:rsidRDefault="006F5087">
      <w:pPr>
        <w:spacing w:before="41"/>
        <w:ind w:left="821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1"/>
          <w:tab w:val="left" w:pos="1182"/>
        </w:tabs>
        <w:spacing w:before="43" w:line="273" w:lineRule="auto"/>
        <w:ind w:left="1181" w:right="409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4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4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 условиями общения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знакомой среде;</w:t>
      </w: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1"/>
          <w:tab w:val="left" w:pos="1182"/>
        </w:tabs>
        <w:spacing w:before="202" w:line="273" w:lineRule="auto"/>
        <w:ind w:left="1181" w:right="413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24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2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2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3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 дискуссии;</w:t>
      </w: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1"/>
          <w:tab w:val="left" w:pos="1182"/>
        </w:tabs>
        <w:spacing w:before="203"/>
        <w:ind w:hanging="361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1"/>
          <w:tab w:val="left" w:pos="1182"/>
        </w:tabs>
        <w:spacing w:before="241"/>
        <w:ind w:hanging="361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1"/>
          <w:tab w:val="left" w:pos="1182"/>
        </w:tabs>
        <w:spacing w:before="241"/>
        <w:ind w:hanging="36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1"/>
          <w:tab w:val="left" w:pos="1182"/>
        </w:tabs>
        <w:spacing w:before="239"/>
        <w:ind w:hanging="36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повествование);</w:t>
      </w: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1"/>
          <w:tab w:val="left" w:pos="1182"/>
        </w:tabs>
        <w:spacing w:before="241"/>
        <w:ind w:hanging="361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1"/>
          <w:tab w:val="left" w:pos="1182"/>
        </w:tabs>
        <w:spacing w:before="241" w:line="271" w:lineRule="auto"/>
        <w:ind w:left="1181" w:right="410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17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8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8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5"/>
          <w:sz w:val="24"/>
        </w:rPr>
        <w:t xml:space="preserve"> </w:t>
      </w:r>
      <w:r>
        <w:rPr>
          <w:sz w:val="24"/>
        </w:rPr>
        <w:t>фото,</w:t>
      </w:r>
      <w:r>
        <w:rPr>
          <w:spacing w:val="15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выступления.</w:t>
      </w:r>
    </w:p>
    <w:p w:rsidR="002D4725" w:rsidRDefault="006F5087">
      <w:pPr>
        <w:pStyle w:val="a3"/>
        <w:spacing w:before="207"/>
        <w:ind w:left="821"/>
        <w:jc w:val="left"/>
        <w:rPr>
          <w:b/>
        </w:rPr>
      </w:pPr>
      <w:r>
        <w:t>К</w:t>
      </w:r>
      <w:r>
        <w:rPr>
          <w:spacing w:val="5"/>
        </w:rPr>
        <w:t xml:space="preserve"> </w:t>
      </w:r>
      <w:r>
        <w:t>концу</w:t>
      </w:r>
      <w:r>
        <w:rPr>
          <w:spacing w:val="5"/>
        </w:rPr>
        <w:t xml:space="preserve"> </w:t>
      </w:r>
      <w:r>
        <w:t>обучения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начальной</w:t>
      </w:r>
      <w:r>
        <w:rPr>
          <w:spacing w:val="6"/>
        </w:rPr>
        <w:t xml:space="preserve"> </w:t>
      </w:r>
      <w:r>
        <w:t>школе</w:t>
      </w:r>
      <w:r>
        <w:rPr>
          <w:spacing w:val="5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обучающегося</w:t>
      </w:r>
      <w:r>
        <w:rPr>
          <w:spacing w:val="5"/>
        </w:rPr>
        <w:t xml:space="preserve"> </w:t>
      </w:r>
      <w:r>
        <w:t>формируются</w:t>
      </w:r>
      <w:r>
        <w:rPr>
          <w:spacing w:val="11"/>
        </w:rPr>
        <w:t xml:space="preserve"> </w:t>
      </w:r>
      <w:r>
        <w:rPr>
          <w:b/>
        </w:rPr>
        <w:t>регулятивные</w:t>
      </w:r>
    </w:p>
    <w:p w:rsidR="002D4725" w:rsidRDefault="006F5087">
      <w:pPr>
        <w:pStyle w:val="a3"/>
        <w:spacing w:before="41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2D4725" w:rsidRDefault="006F5087">
      <w:pPr>
        <w:spacing w:before="40"/>
        <w:ind w:left="821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1"/>
          <w:tab w:val="left" w:pos="1182"/>
        </w:tabs>
        <w:spacing w:before="46"/>
        <w:ind w:hanging="361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результата;</w:t>
      </w: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1"/>
          <w:tab w:val="left" w:pos="1182"/>
        </w:tabs>
        <w:spacing w:before="238"/>
        <w:ind w:hanging="361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2D4725" w:rsidRDefault="006F5087">
      <w:pPr>
        <w:spacing w:before="240"/>
        <w:ind w:left="821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1"/>
          <w:tab w:val="left" w:pos="1182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1"/>
          <w:tab w:val="left" w:pos="1182"/>
        </w:tabs>
        <w:spacing w:before="242"/>
        <w:ind w:hanging="361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ошибок.</w:t>
      </w:r>
    </w:p>
    <w:p w:rsidR="002D4725" w:rsidRDefault="002D4725">
      <w:pPr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/>
        <w:ind w:left="342"/>
      </w:pPr>
      <w:r>
        <w:lastRenderedPageBreak/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2"/>
        </w:tabs>
        <w:spacing w:before="46" w:line="273" w:lineRule="auto"/>
        <w:ind w:left="1181" w:right="406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коллективных задачах) в стандартной (типовой) ситуации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формата планирования, распределения промежуточных шагов 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сроков;</w:t>
      </w: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2"/>
        </w:tabs>
        <w:spacing w:before="206" w:line="273" w:lineRule="auto"/>
        <w:ind w:left="1181" w:right="403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 распределять роли, договариваться, обсуждать процесс и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1"/>
          <w:tab w:val="left" w:pos="1182"/>
        </w:tabs>
        <w:spacing w:before="205"/>
        <w:ind w:hanging="361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1"/>
          <w:tab w:val="left" w:pos="1182"/>
        </w:tabs>
        <w:spacing w:before="242"/>
        <w:ind w:hanging="361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1"/>
          <w:tab w:val="left" w:pos="1182"/>
        </w:tabs>
        <w:spacing w:before="241"/>
        <w:ind w:hanging="36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2D4725" w:rsidRDefault="006F5087" w:rsidP="00600EF9">
      <w:pPr>
        <w:pStyle w:val="a4"/>
        <w:numPr>
          <w:ilvl w:val="1"/>
          <w:numId w:val="59"/>
        </w:numPr>
        <w:tabs>
          <w:tab w:val="left" w:pos="1181"/>
          <w:tab w:val="left" w:pos="1182"/>
        </w:tabs>
        <w:spacing w:before="241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образцы.</w:t>
      </w:r>
    </w:p>
    <w:p w:rsidR="002D4725" w:rsidRDefault="002D4725">
      <w:pPr>
        <w:pStyle w:val="a3"/>
        <w:ind w:left="0"/>
        <w:jc w:val="left"/>
        <w:rPr>
          <w:sz w:val="28"/>
        </w:rPr>
      </w:pPr>
    </w:p>
    <w:p w:rsidR="002D4725" w:rsidRDefault="006F5087">
      <w:pPr>
        <w:pStyle w:val="2"/>
        <w:spacing w:before="234"/>
        <w:jc w:val="both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2D4725" w:rsidRDefault="002D4725">
      <w:pPr>
        <w:pStyle w:val="a3"/>
        <w:spacing w:before="1"/>
        <w:ind w:left="0"/>
        <w:jc w:val="left"/>
        <w:rPr>
          <w:b/>
          <w:sz w:val="31"/>
        </w:rPr>
      </w:pPr>
    </w:p>
    <w:p w:rsidR="002D4725" w:rsidRDefault="006F5087">
      <w:pPr>
        <w:pStyle w:val="a3"/>
        <w:spacing w:line="276" w:lineRule="auto"/>
        <w:ind w:right="410" w:firstLine="599"/>
      </w:pPr>
      <w:r>
        <w:t>Предметные результаты освоения программы начального общего образования по</w:t>
      </w:r>
      <w:r>
        <w:rPr>
          <w:spacing w:val="1"/>
        </w:rPr>
        <w:t xml:space="preserve"> </w:t>
      </w:r>
      <w:r>
        <w:t>учебному предмету «Литературное чтение» отражают специфику содержания 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обучения.</w:t>
      </w:r>
    </w:p>
    <w:p w:rsidR="002D4725" w:rsidRDefault="002D4725">
      <w:pPr>
        <w:pStyle w:val="a3"/>
        <w:spacing w:before="7"/>
        <w:ind w:left="0"/>
        <w:jc w:val="left"/>
        <w:rPr>
          <w:sz w:val="27"/>
        </w:rPr>
      </w:pPr>
    </w:p>
    <w:p w:rsidR="002D4725" w:rsidRDefault="006F5087" w:rsidP="00600EF9">
      <w:pPr>
        <w:pStyle w:val="2"/>
        <w:numPr>
          <w:ilvl w:val="0"/>
          <w:numId w:val="58"/>
        </w:numPr>
        <w:tabs>
          <w:tab w:val="left" w:pos="523"/>
        </w:tabs>
        <w:ind w:hanging="181"/>
        <w:jc w:val="both"/>
      </w:pPr>
      <w:r>
        <w:t>КЛАСС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45" w:line="273" w:lineRule="auto"/>
        <w:ind w:left="1181" w:right="408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жизненных ситуациях: отвечать на вопрос о важности чтения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ценностей, традиций,</w:t>
      </w:r>
      <w:r>
        <w:rPr>
          <w:spacing w:val="-3"/>
          <w:sz w:val="24"/>
        </w:rPr>
        <w:t xml:space="preserve"> </w:t>
      </w:r>
      <w:r>
        <w:rPr>
          <w:sz w:val="24"/>
        </w:rPr>
        <w:t>быта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народов;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207" w:line="273" w:lineRule="auto"/>
        <w:ind w:left="1181" w:right="411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с 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на чтение 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словами, читать осознанно вслух целыми словами без пропусков и 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 и слогов доступные для восприятия и небольшие по объёму произведения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30</w:t>
      </w:r>
      <w:r>
        <w:rPr>
          <w:spacing w:val="2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минуту (без отметочного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оценивания);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209" w:line="273" w:lineRule="auto"/>
        <w:ind w:left="1181" w:right="404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2 стихотворений о Родине, о детях, о семье, о родной природе в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года;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1"/>
          <w:tab w:val="left" w:pos="1182"/>
        </w:tabs>
        <w:spacing w:before="205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(нестихотворную)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-2"/>
          <w:sz w:val="24"/>
        </w:rPr>
        <w:t xml:space="preserve"> </w:t>
      </w:r>
      <w:r>
        <w:rPr>
          <w:sz w:val="24"/>
        </w:rPr>
        <w:t>речь;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238" w:line="273" w:lineRule="auto"/>
        <w:ind w:left="1181" w:right="41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творчества) и художественной литературы (загадки, пословицы, потешки, сказки</w:t>
      </w:r>
      <w:r>
        <w:rPr>
          <w:spacing w:val="-57"/>
          <w:sz w:val="24"/>
        </w:rPr>
        <w:t xml:space="preserve"> </w:t>
      </w:r>
      <w:r>
        <w:rPr>
          <w:sz w:val="24"/>
        </w:rPr>
        <w:t>(фольклорные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литературные), рассказы, стихотворения);</w:t>
      </w:r>
    </w:p>
    <w:p w:rsidR="002D4725" w:rsidRDefault="002D4725">
      <w:pPr>
        <w:spacing w:line="273" w:lineRule="auto"/>
        <w:jc w:val="both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71" w:line="273" w:lineRule="auto"/>
        <w:ind w:left="1181" w:right="412"/>
        <w:rPr>
          <w:sz w:val="24"/>
        </w:rPr>
      </w:pPr>
      <w:r>
        <w:rPr>
          <w:sz w:val="24"/>
        </w:rPr>
        <w:lastRenderedPageBreak/>
        <w:t>понимать содержание прослушанного/прочитанного произведения: отвечать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 фактическому 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203" w:line="273" w:lineRule="auto"/>
        <w:ind w:left="1181" w:right="404"/>
        <w:rPr>
          <w:sz w:val="24"/>
        </w:rPr>
      </w:pPr>
      <w:r>
        <w:rPr>
          <w:sz w:val="24"/>
        </w:rPr>
        <w:t>владеть элементарными умениями анализа текста 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 поступки (положительные или отрицательные) героя,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незнакомого 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209" w:line="273" w:lineRule="auto"/>
        <w:ind w:left="1181" w:right="407"/>
        <w:rPr>
          <w:sz w:val="24"/>
        </w:rPr>
      </w:pPr>
      <w:r>
        <w:rPr>
          <w:sz w:val="24"/>
        </w:rPr>
        <w:t>участвовать в обсуждении прослушанного/прочитанного произведения: 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вопросы о впечатлении от произведения, использовать в беседе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произведения),</w:t>
      </w:r>
      <w:r>
        <w:rPr>
          <w:spacing w:val="-2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 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примерами из текста;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207" w:line="273" w:lineRule="auto"/>
        <w:ind w:left="1181" w:right="409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предложенный план;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1"/>
          <w:tab w:val="left" w:pos="1182"/>
        </w:tabs>
        <w:spacing w:before="207"/>
        <w:ind w:hanging="361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ролям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расстановки ударения;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239" w:line="273" w:lineRule="auto"/>
        <w:ind w:left="1181" w:right="415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 алгоритму;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202" w:line="273" w:lineRule="auto"/>
        <w:ind w:left="1181" w:right="408"/>
        <w:rPr>
          <w:sz w:val="24"/>
        </w:rPr>
      </w:pP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1"/>
          <w:tab w:val="left" w:pos="1182"/>
        </w:tabs>
        <w:spacing w:before="202"/>
        <w:ind w:hanging="361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книге/учебнике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-5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иллюстрациям;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241" w:line="273" w:lineRule="auto"/>
        <w:ind w:left="1181" w:right="408"/>
        <w:rPr>
          <w:sz w:val="24"/>
        </w:rPr>
      </w:pPr>
      <w:r>
        <w:rPr>
          <w:sz w:val="24"/>
        </w:rPr>
        <w:t>выбирать книги для самостоятельного чтения по совету взрослого и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книге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алгоритму;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205" w:line="273" w:lineRule="auto"/>
        <w:ind w:left="1181" w:right="410"/>
        <w:rPr>
          <w:sz w:val="24"/>
        </w:rPr>
      </w:pP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задачей.</w:t>
      </w:r>
    </w:p>
    <w:p w:rsidR="002D4725" w:rsidRDefault="006F5087" w:rsidP="00600EF9">
      <w:pPr>
        <w:pStyle w:val="2"/>
        <w:numPr>
          <w:ilvl w:val="0"/>
          <w:numId w:val="58"/>
        </w:numPr>
        <w:tabs>
          <w:tab w:val="left" w:pos="523"/>
        </w:tabs>
        <w:spacing w:before="200"/>
        <w:ind w:hanging="181"/>
      </w:pPr>
      <w:r>
        <w:t>КЛАСС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46" w:line="276" w:lineRule="auto"/>
        <w:ind w:left="1181" w:right="405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жизненных ситуациях: переходить от чтения вслух к чтению про себя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выборочное), находить в фольклоре и литературных произведениях 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195" w:line="273" w:lineRule="auto"/>
        <w:ind w:left="1181" w:right="410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по восприятию и небольшие по объёму прозаические и 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40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1"/>
          <w:sz w:val="24"/>
        </w:rPr>
        <w:t xml:space="preserve"> </w:t>
      </w:r>
      <w:r>
        <w:rPr>
          <w:sz w:val="24"/>
        </w:rPr>
        <w:t>(без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оценивания);</w:t>
      </w:r>
    </w:p>
    <w:p w:rsidR="002D4725" w:rsidRDefault="002D4725">
      <w:pPr>
        <w:spacing w:line="273" w:lineRule="auto"/>
        <w:jc w:val="both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71" w:line="273" w:lineRule="auto"/>
        <w:ind w:left="1181" w:right="406"/>
        <w:rPr>
          <w:sz w:val="24"/>
        </w:rPr>
      </w:pPr>
      <w:r>
        <w:rPr>
          <w:sz w:val="24"/>
        </w:rPr>
        <w:lastRenderedPageBreak/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3 стихотворений о Родине, о детях, о семье, о родной природе в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года;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207" w:line="271" w:lineRule="auto"/>
        <w:ind w:left="1181" w:right="414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 (ритм, рифма);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208" w:line="271" w:lineRule="auto"/>
        <w:ind w:left="1181" w:right="41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208" w:line="273" w:lineRule="auto"/>
        <w:ind w:left="1181" w:right="408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 бытовые и волшебные) и художественной литературы (литературные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стихотворения, басни);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207" w:line="273" w:lineRule="auto"/>
        <w:ind w:left="1181" w:right="411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 и главную мысль, воспроизводить последовательность событий в 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(вопросный, номинативный);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205" w:line="276" w:lineRule="auto"/>
        <w:ind w:left="1181" w:right="404"/>
        <w:rPr>
          <w:sz w:val="24"/>
        </w:rPr>
      </w:pPr>
      <w:r>
        <w:rPr>
          <w:sz w:val="24"/>
        </w:rPr>
        <w:t>описывать характер героя, находить в тексте средства изображения (портрет)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1"/>
          <w:sz w:val="24"/>
        </w:rPr>
        <w:t xml:space="preserve"> </w:t>
      </w:r>
      <w:r>
        <w:rPr>
          <w:sz w:val="24"/>
        </w:rPr>
        <w:t>поступками,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2"/>
          <w:sz w:val="24"/>
        </w:rPr>
        <w:t xml:space="preserve"> </w:t>
      </w:r>
      <w:r>
        <w:rPr>
          <w:sz w:val="24"/>
        </w:rPr>
        <w:t>к героям, 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поступкам;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197" w:line="273" w:lineRule="auto"/>
        <w:ind w:left="1181" w:right="406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 находить в тексте примеры использования слов в прямом и переносном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205" w:line="273" w:lineRule="auto"/>
        <w:ind w:left="1181" w:right="409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эпитет);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207" w:line="273" w:lineRule="auto"/>
        <w:ind w:left="1181" w:right="41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2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 примерами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из текста;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204" w:line="271" w:lineRule="auto"/>
        <w:ind w:left="1181" w:right="411"/>
        <w:rPr>
          <w:sz w:val="24"/>
        </w:rPr>
      </w:pPr>
      <w:r>
        <w:rPr>
          <w:sz w:val="24"/>
        </w:rPr>
        <w:t>пересказывать (устно) содержание произведения подробно, выборочно, от лица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1"/>
          <w:sz w:val="24"/>
        </w:rPr>
        <w:t xml:space="preserve"> </w:t>
      </w:r>
      <w:r>
        <w:rPr>
          <w:sz w:val="24"/>
        </w:rPr>
        <w:t>от третьего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208" w:line="271" w:lineRule="auto"/>
        <w:ind w:left="1181" w:right="410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инсценировать небольшие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эпизоды из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208" w:line="271" w:lineRule="auto"/>
        <w:ind w:left="1181" w:right="415"/>
        <w:rPr>
          <w:sz w:val="24"/>
        </w:rPr>
      </w:pPr>
      <w:r>
        <w:rPr>
          <w:sz w:val="24"/>
        </w:rPr>
        <w:t>составлять высказывания на заданную тему по содержанию произведения 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5 предложений);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1"/>
          <w:tab w:val="left" w:pos="1182"/>
        </w:tabs>
        <w:spacing w:before="209"/>
        <w:ind w:hanging="361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рассказы;</w:t>
      </w:r>
    </w:p>
    <w:p w:rsidR="002D4725" w:rsidRDefault="002D4725">
      <w:pPr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71" w:line="273" w:lineRule="auto"/>
        <w:ind w:left="1181" w:right="410"/>
        <w:rPr>
          <w:sz w:val="24"/>
        </w:rPr>
      </w:pPr>
      <w:r>
        <w:rPr>
          <w:sz w:val="24"/>
        </w:rPr>
        <w:lastRenderedPageBreak/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книге/учебнике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иллюстрациям,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предисловию, условным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обозначениям;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203" w:line="273" w:lineRule="auto"/>
        <w:ind w:left="1181" w:right="409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картотеки,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прочитанной книге;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202" w:line="273" w:lineRule="auto"/>
        <w:ind w:left="1181" w:right="4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задачей.</w:t>
      </w:r>
    </w:p>
    <w:p w:rsidR="002D4725" w:rsidRDefault="006F5087" w:rsidP="00600EF9">
      <w:pPr>
        <w:pStyle w:val="2"/>
        <w:numPr>
          <w:ilvl w:val="0"/>
          <w:numId w:val="58"/>
        </w:numPr>
        <w:tabs>
          <w:tab w:val="left" w:pos="523"/>
        </w:tabs>
        <w:spacing w:before="200"/>
        <w:ind w:hanging="181"/>
      </w:pPr>
      <w:r>
        <w:t>КЛАСС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45" w:line="276" w:lineRule="auto"/>
        <w:ind w:left="1181" w:right="405"/>
        <w:rPr>
          <w:sz w:val="24"/>
        </w:rPr>
      </w:pPr>
      <w:r>
        <w:rPr>
          <w:sz w:val="24"/>
        </w:rPr>
        <w:t>отвечать на вопрос о культурной значимости устного народного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 отражение нравственных ценностей, традиций, быта,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народов, ориентироваться в нравственно-этических понятиях в контексте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196" w:line="273" w:lineRule="auto"/>
        <w:ind w:left="1181" w:right="410"/>
        <w:rPr>
          <w:sz w:val="24"/>
        </w:rPr>
      </w:pPr>
      <w:r>
        <w:rPr>
          <w:sz w:val="24"/>
        </w:rPr>
        <w:t>читать вслух и про себя в соответствии с учебной задачей, использовать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выборочное);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207" w:line="273" w:lineRule="auto"/>
        <w:ind w:left="1181" w:right="412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по восприятию и небольшие по объёму прозаические и 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60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1"/>
          <w:sz w:val="24"/>
        </w:rPr>
        <w:t xml:space="preserve"> </w:t>
      </w:r>
      <w:r>
        <w:rPr>
          <w:sz w:val="24"/>
        </w:rPr>
        <w:t>(без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оценивания);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204" w:line="271" w:lineRule="auto"/>
        <w:ind w:left="1181" w:right="410"/>
        <w:rPr>
          <w:sz w:val="24"/>
        </w:rPr>
      </w:pPr>
      <w:r>
        <w:rPr>
          <w:sz w:val="24"/>
        </w:rPr>
        <w:t>читать наизусть не менее 4 стихотворений в соответствии с изученной тематикой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1"/>
          <w:tab w:val="left" w:pos="1182"/>
        </w:tabs>
        <w:spacing w:before="208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241" w:line="273" w:lineRule="auto"/>
        <w:ind w:left="1181" w:right="404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строфа),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 эпического;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  <w:tab w:val="left" w:pos="2834"/>
          <w:tab w:val="left" w:pos="4556"/>
          <w:tab w:val="left" w:pos="6984"/>
          <w:tab w:val="left" w:pos="8925"/>
        </w:tabs>
        <w:spacing w:before="205" w:line="273" w:lineRule="auto"/>
        <w:ind w:left="1181" w:right="402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жанровую</w:t>
      </w:r>
      <w:r>
        <w:rPr>
          <w:sz w:val="24"/>
        </w:rPr>
        <w:tab/>
        <w:t>принадлежность,</w:t>
      </w:r>
      <w:r>
        <w:rPr>
          <w:sz w:val="24"/>
        </w:rPr>
        <w:tab/>
        <w:t>содержание,</w:t>
      </w:r>
      <w:r>
        <w:rPr>
          <w:sz w:val="24"/>
        </w:rPr>
        <w:tab/>
        <w:t>смысл</w:t>
      </w:r>
      <w:r>
        <w:rPr>
          <w:spacing w:val="-58"/>
          <w:sz w:val="24"/>
        </w:rPr>
        <w:t xml:space="preserve"> </w:t>
      </w:r>
      <w:r>
        <w:rPr>
          <w:sz w:val="24"/>
        </w:rPr>
        <w:t>прослушанного/прочитанного произведения: отвечать и формулировать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и художественным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205" w:line="276" w:lineRule="auto"/>
        <w:ind w:left="1181" w:right="40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 бытовые и волшебные) и художественной литературы (литературные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 России;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197" w:line="273" w:lineRule="auto"/>
        <w:ind w:left="1181" w:right="41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тему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6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60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(вопросный, номинативный,</w:t>
      </w:r>
      <w:r>
        <w:rPr>
          <w:spacing w:val="-3"/>
          <w:sz w:val="24"/>
        </w:rPr>
        <w:t xml:space="preserve"> </w:t>
      </w:r>
      <w:r>
        <w:rPr>
          <w:sz w:val="24"/>
        </w:rPr>
        <w:t>цитатный);</w:t>
      </w:r>
    </w:p>
    <w:p w:rsidR="002D4725" w:rsidRDefault="002D4725">
      <w:pPr>
        <w:spacing w:line="273" w:lineRule="auto"/>
        <w:jc w:val="both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71" w:line="276" w:lineRule="auto"/>
        <w:ind w:left="1181" w:right="405"/>
        <w:rPr>
          <w:sz w:val="24"/>
        </w:rPr>
      </w:pPr>
      <w:r>
        <w:rPr>
          <w:sz w:val="24"/>
        </w:rPr>
        <w:lastRenderedPageBreak/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взаимосвязь между поступками, мыслями, чувствами героев, сравнивать 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произведения и сопоставлять их поступки по предложенным критериям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 или по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контрасту);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198" w:line="273" w:lineRule="auto"/>
        <w:ind w:left="1181" w:right="410"/>
        <w:rPr>
          <w:sz w:val="24"/>
        </w:rPr>
      </w:pP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автора к героям, поступкам, описанной картине, находить в 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1"/>
          <w:sz w:val="24"/>
        </w:rPr>
        <w:t xml:space="preserve"> </w:t>
      </w:r>
      <w:r>
        <w:rPr>
          <w:sz w:val="24"/>
        </w:rPr>
        <w:t>(портрет),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интерьера;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204" w:line="273" w:lineRule="auto"/>
        <w:ind w:left="1181" w:right="406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 находить в тексте примеры использования слов в прямом и переносном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57"/>
          <w:sz w:val="24"/>
        </w:rPr>
        <w:t xml:space="preserve"> </w:t>
      </w:r>
      <w:r>
        <w:rPr>
          <w:sz w:val="24"/>
        </w:rPr>
        <w:t>олицетворение);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210" w:line="273" w:lineRule="auto"/>
        <w:ind w:left="1181" w:right="410"/>
        <w:rPr>
          <w:sz w:val="24"/>
        </w:rPr>
      </w:pPr>
      <w:r>
        <w:rPr>
          <w:sz w:val="24"/>
        </w:rPr>
        <w:t>осознанно применять изученные понятия (автор, мораль басни, 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олицетворение);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204" w:line="276" w:lineRule="auto"/>
        <w:ind w:left="1181" w:right="404"/>
        <w:rPr>
          <w:sz w:val="24"/>
        </w:rPr>
      </w:pPr>
      <w:r>
        <w:rPr>
          <w:sz w:val="24"/>
        </w:rPr>
        <w:t>участвовать в обсуждении прослушанного/прочитанного произведения: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 и диалогическое высказывание с соблюдением орфоэпических и</w:t>
      </w:r>
      <w:r>
        <w:rPr>
          <w:spacing w:val="-57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 свой ответ примерами из текста; использовать в беседе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198" w:line="271" w:lineRule="auto"/>
        <w:ind w:left="1181" w:right="411"/>
        <w:rPr>
          <w:sz w:val="24"/>
        </w:rPr>
      </w:pPr>
      <w:r>
        <w:rPr>
          <w:sz w:val="24"/>
        </w:rPr>
        <w:t>пересказывать произведение (устно) подробно, выборочно, сжато (кратко), от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героя, 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лица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рассказчика, от</w:t>
      </w:r>
      <w:r>
        <w:rPr>
          <w:spacing w:val="-1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208" w:line="273" w:lineRule="auto"/>
        <w:ind w:left="1181" w:right="404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204" w:line="271" w:lineRule="auto"/>
        <w:ind w:left="1181" w:right="410"/>
        <w:rPr>
          <w:sz w:val="24"/>
        </w:rPr>
      </w:pPr>
      <w:r>
        <w:rPr>
          <w:sz w:val="24"/>
        </w:rPr>
        <w:t>читать по ролям с соблюдением норм произношения, инсценировать 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209" w:line="273" w:lineRule="auto"/>
        <w:ind w:left="1181" w:right="407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прочитанного/прослушанного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1"/>
          <w:tab w:val="left" w:pos="1182"/>
        </w:tabs>
        <w:spacing w:before="208"/>
        <w:ind w:hanging="36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алгоритму;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239" w:line="273" w:lineRule="auto"/>
        <w:ind w:left="1181" w:right="405"/>
        <w:rPr>
          <w:sz w:val="24"/>
        </w:rPr>
      </w:pPr>
      <w:r>
        <w:rPr>
          <w:sz w:val="24"/>
        </w:rPr>
        <w:t>сочинять тексты, используя аналогии, иллюстрации, придумывать 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202" w:line="273" w:lineRule="auto"/>
        <w:ind w:left="1181" w:right="4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(обложку,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сноски,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примечания);</w:t>
      </w:r>
    </w:p>
    <w:p w:rsidR="002D4725" w:rsidRDefault="002D4725">
      <w:pPr>
        <w:spacing w:line="273" w:lineRule="auto"/>
        <w:jc w:val="both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71" w:line="273" w:lineRule="auto"/>
        <w:ind w:left="1181" w:right="402"/>
        <w:rPr>
          <w:sz w:val="24"/>
        </w:rPr>
      </w:pPr>
      <w:r>
        <w:rPr>
          <w:sz w:val="24"/>
        </w:rPr>
        <w:lastRenderedPageBreak/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картотеки,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прочитанной книге;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203" w:line="273" w:lineRule="auto"/>
        <w:ind w:left="1181" w:right="410"/>
        <w:rPr>
          <w:sz w:val="24"/>
        </w:rPr>
      </w:pPr>
      <w:r>
        <w:rPr>
          <w:sz w:val="24"/>
        </w:rPr>
        <w:t>использовать справочные издания, в том числе верифицированные 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перечень.</w:t>
      </w:r>
    </w:p>
    <w:p w:rsidR="002D4725" w:rsidRDefault="006F5087" w:rsidP="00600EF9">
      <w:pPr>
        <w:pStyle w:val="2"/>
        <w:numPr>
          <w:ilvl w:val="0"/>
          <w:numId w:val="58"/>
        </w:numPr>
        <w:tabs>
          <w:tab w:val="left" w:pos="523"/>
        </w:tabs>
        <w:spacing w:before="205"/>
        <w:ind w:hanging="181"/>
      </w:pPr>
      <w:r>
        <w:t>КЛАСС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42" w:line="276" w:lineRule="auto"/>
        <w:ind w:left="1181" w:right="407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 и мира, ориентироваться в нравственно-этических понятиях 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 произведений;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198" w:line="273" w:lineRule="auto"/>
        <w:ind w:left="1181" w:right="410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творчества: 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круг чтения;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205" w:line="273" w:lineRule="auto"/>
        <w:ind w:left="1181" w:right="408"/>
        <w:rPr>
          <w:sz w:val="24"/>
        </w:rPr>
      </w:pPr>
      <w:r>
        <w:rPr>
          <w:sz w:val="24"/>
        </w:rPr>
        <w:t>читать вслух и про себя в соответствии с учебной задачей, использовать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выборочное);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204" w:line="273" w:lineRule="auto"/>
        <w:ind w:left="1181" w:right="405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по восприятию и небольшие по объёму прозаические и 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80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2"/>
          <w:sz w:val="24"/>
        </w:rPr>
        <w:t xml:space="preserve"> </w:t>
      </w:r>
      <w:r>
        <w:rPr>
          <w:sz w:val="24"/>
        </w:rPr>
        <w:t>(без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оценивания);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205" w:line="273" w:lineRule="auto"/>
        <w:ind w:left="1181" w:right="412"/>
        <w:rPr>
          <w:sz w:val="24"/>
        </w:rPr>
      </w:pPr>
      <w:r>
        <w:rPr>
          <w:sz w:val="24"/>
        </w:rPr>
        <w:t>читать наизусть не менее 5 стихотворений в соответствии с изученной тематикой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1"/>
          <w:tab w:val="left" w:pos="1182"/>
        </w:tabs>
        <w:spacing w:before="202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241" w:line="273" w:lineRule="auto"/>
        <w:ind w:left="1181" w:right="404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строфа),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 эпического;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  <w:tab w:val="left" w:pos="2834"/>
          <w:tab w:val="left" w:pos="4556"/>
          <w:tab w:val="left" w:pos="6984"/>
          <w:tab w:val="left" w:pos="8925"/>
        </w:tabs>
        <w:spacing w:before="205" w:line="273" w:lineRule="auto"/>
        <w:ind w:left="1181" w:right="402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жанровую</w:t>
      </w:r>
      <w:r>
        <w:rPr>
          <w:sz w:val="24"/>
        </w:rPr>
        <w:tab/>
        <w:t>принадлежность,</w:t>
      </w:r>
      <w:r>
        <w:rPr>
          <w:sz w:val="24"/>
        </w:rPr>
        <w:tab/>
        <w:t>содержание,</w:t>
      </w:r>
      <w:r>
        <w:rPr>
          <w:sz w:val="24"/>
        </w:rPr>
        <w:tab/>
        <w:t>смысл</w:t>
      </w:r>
      <w:r>
        <w:rPr>
          <w:spacing w:val="-58"/>
          <w:sz w:val="24"/>
        </w:rPr>
        <w:t xml:space="preserve"> </w:t>
      </w:r>
      <w:r>
        <w:rPr>
          <w:sz w:val="24"/>
        </w:rPr>
        <w:t>прослушанного/прочитанного произведения: отвечать и формулировать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209" w:line="273" w:lineRule="auto"/>
        <w:ind w:left="1181" w:right="408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 бытовые и волшебные), приводить примеры произведений фольклора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207" w:line="273" w:lineRule="auto"/>
        <w:ind w:left="1181" w:right="404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читаемый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 литературы России 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 мира;</w:t>
      </w:r>
    </w:p>
    <w:p w:rsidR="002D4725" w:rsidRDefault="002D4725">
      <w:pPr>
        <w:spacing w:line="273" w:lineRule="auto"/>
        <w:jc w:val="both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71" w:line="273" w:lineRule="auto"/>
        <w:ind w:left="1181" w:right="410"/>
        <w:rPr>
          <w:sz w:val="24"/>
        </w:rPr>
      </w:pPr>
      <w:r>
        <w:rPr>
          <w:sz w:val="24"/>
        </w:rPr>
        <w:lastRenderedPageBreak/>
        <w:t>владеть элементарными умениями анализа и интерпретации текста: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связь событий, эпизодов текста;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207" w:line="276" w:lineRule="auto"/>
        <w:ind w:left="1181" w:right="402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мыслями,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критерию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контрасту),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собственное отношение к героям, поступкам; находить в 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(портрет)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60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 героев;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196" w:line="273" w:lineRule="auto"/>
        <w:ind w:left="1181" w:right="406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 находить в тексте примеры использования слов в прямом и переносном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метафора);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209" w:line="273" w:lineRule="auto"/>
        <w:ind w:left="1181" w:right="404"/>
        <w:rPr>
          <w:sz w:val="24"/>
        </w:rPr>
      </w:pPr>
      <w:r>
        <w:rPr>
          <w:sz w:val="24"/>
        </w:rPr>
        <w:t>осознанно применять изученные понятия (автор, мораль басни, 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-1"/>
          <w:sz w:val="24"/>
        </w:rPr>
        <w:t xml:space="preserve"> </w:t>
      </w:r>
      <w:r>
        <w:rPr>
          <w:sz w:val="24"/>
        </w:rPr>
        <w:t>лирика, эпос, образ);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207" w:line="276" w:lineRule="auto"/>
        <w:ind w:left="1181" w:right="406"/>
        <w:rPr>
          <w:sz w:val="24"/>
        </w:rPr>
      </w:pPr>
      <w:r>
        <w:rPr>
          <w:sz w:val="24"/>
        </w:rPr>
        <w:t>участвовать в обсуждении прослушанного/прочитанного произведения: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 и диалогическое высказывание с соблюдением норм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словоупотребления,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грамматики);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197" w:line="273" w:lineRule="auto"/>
        <w:ind w:left="1181" w:right="407"/>
        <w:rPr>
          <w:sz w:val="24"/>
        </w:rPr>
      </w:pPr>
      <w:r>
        <w:rPr>
          <w:sz w:val="24"/>
        </w:rPr>
        <w:t>составлять план текста (вопросный, номинативный, цитатный), 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 подробно, выборочно, сжато (кратко), от лица героя, с изменением лица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-1"/>
          <w:sz w:val="24"/>
        </w:rPr>
        <w:t xml:space="preserve"> </w:t>
      </w:r>
      <w:r>
        <w:rPr>
          <w:sz w:val="24"/>
        </w:rPr>
        <w:t>от третьего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205" w:line="273" w:lineRule="auto"/>
        <w:ind w:left="1181" w:right="405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 небольшие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эпизоды из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202" w:line="273" w:lineRule="auto"/>
        <w:ind w:left="1181" w:right="404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 речи;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1"/>
          <w:tab w:val="left" w:pos="1182"/>
        </w:tabs>
        <w:spacing w:before="211"/>
        <w:ind w:hanging="36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алгоритму;</w:t>
      </w:r>
    </w:p>
    <w:p w:rsidR="002D4725" w:rsidRDefault="002D4725">
      <w:pPr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71" w:line="273" w:lineRule="auto"/>
        <w:ind w:left="1181" w:right="404"/>
        <w:rPr>
          <w:sz w:val="24"/>
        </w:rPr>
      </w:pPr>
      <w:r>
        <w:rPr>
          <w:sz w:val="24"/>
        </w:rPr>
        <w:lastRenderedPageBreak/>
        <w:t>сочинять по аналогии с прочитанным, составлять рассказ по иллюстрациям, от</w:t>
      </w:r>
      <w:r>
        <w:rPr>
          <w:spacing w:val="1"/>
          <w:sz w:val="24"/>
        </w:rPr>
        <w:t xml:space="preserve"> </w:t>
      </w:r>
      <w:r>
        <w:rPr>
          <w:sz w:val="24"/>
        </w:rPr>
        <w:t>имени одного из героев, придумывать продолжение прочитанного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10 предложений);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207" w:line="273" w:lineRule="auto"/>
        <w:ind w:left="1181" w:right="404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(обложку,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сноски,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примечания);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205" w:line="271" w:lineRule="auto"/>
        <w:ind w:left="1181" w:right="409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картотеки,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прочитанной книге;</w:t>
      </w:r>
    </w:p>
    <w:p w:rsidR="002D4725" w:rsidRDefault="006F5087" w:rsidP="00600EF9">
      <w:pPr>
        <w:pStyle w:val="a4"/>
        <w:numPr>
          <w:ilvl w:val="1"/>
          <w:numId w:val="58"/>
        </w:numPr>
        <w:tabs>
          <w:tab w:val="left" w:pos="1182"/>
        </w:tabs>
        <w:spacing w:before="208" w:line="273" w:lineRule="auto"/>
        <w:ind w:left="1181" w:right="40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 ресурсы информационно-коммуникационной сети Интернет 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3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23"/>
          <w:sz w:val="24"/>
        </w:rPr>
        <w:t xml:space="preserve"> </w:t>
      </w:r>
      <w:r>
        <w:rPr>
          <w:sz w:val="24"/>
        </w:rPr>
        <w:t>входа),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3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задаче.</w:t>
      </w:r>
    </w:p>
    <w:p w:rsidR="002D4725" w:rsidRDefault="006F5087">
      <w:pPr>
        <w:pStyle w:val="2"/>
        <w:spacing w:before="205" w:line="278" w:lineRule="auto"/>
        <w:ind w:right="895" w:hanging="120"/>
      </w:pPr>
      <w:r>
        <w:t>3</w:t>
      </w:r>
      <w:r>
        <w:rPr>
          <w:spacing w:val="-3"/>
        </w:rPr>
        <w:t xml:space="preserve"> </w:t>
      </w:r>
      <w:r>
        <w:t>.Рабочая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«Иностранный</w:t>
      </w:r>
      <w:r>
        <w:rPr>
          <w:spacing w:val="-6"/>
        </w:rPr>
        <w:t xml:space="preserve"> </w:t>
      </w:r>
      <w:r>
        <w:t>язык»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:rsidR="002D4725" w:rsidRDefault="002D4725">
      <w:pPr>
        <w:pStyle w:val="a3"/>
        <w:spacing w:before="2"/>
        <w:ind w:left="0"/>
        <w:jc w:val="left"/>
        <w:rPr>
          <w:b/>
          <w:sz w:val="27"/>
        </w:rPr>
      </w:pPr>
    </w:p>
    <w:p w:rsidR="002D4725" w:rsidRDefault="006F5087">
      <w:pPr>
        <w:pStyle w:val="a3"/>
        <w:spacing w:line="276" w:lineRule="auto"/>
        <w:ind w:right="406" w:firstLine="599"/>
      </w:pPr>
      <w:r>
        <w:t>Программа 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 языку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 духовно-нравственного развития, воспитания и социализации 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 рабочей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2D4725" w:rsidRDefault="006F5087">
      <w:pPr>
        <w:pStyle w:val="a3"/>
        <w:spacing w:line="276" w:lineRule="auto"/>
        <w:ind w:right="405" w:firstLine="599"/>
      </w:pPr>
      <w:r>
        <w:t>Программа по иностранному (английскому) языку раскрывает цели образования,</w:t>
      </w:r>
      <w:r>
        <w:rPr>
          <w:spacing w:val="1"/>
        </w:rPr>
        <w:t xml:space="preserve"> </w:t>
      </w:r>
      <w:r>
        <w:t>развития и воспитания обучающихся средствами учебного предмета «Иностранный 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возможность выбора учителем вариативной составляющей содержания образования 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1"/>
        </w:rPr>
        <w:t xml:space="preserve"> </w:t>
      </w:r>
      <w:r>
        <w:t>(английскому) языку.</w:t>
      </w:r>
    </w:p>
    <w:p w:rsidR="002D4725" w:rsidRDefault="006F5087">
      <w:pPr>
        <w:pStyle w:val="a3"/>
        <w:spacing w:before="1" w:line="276" w:lineRule="auto"/>
        <w:ind w:right="404" w:firstLine="599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придаёт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данному</w:t>
      </w:r>
      <w:r>
        <w:rPr>
          <w:spacing w:val="60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общего образования. Изучение иностранного языка в общеобразовательных организациях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восприимчивостью к овладению языками, что позволяет им овладевать основами общения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меньшими</w:t>
      </w:r>
      <w:r>
        <w:rPr>
          <w:spacing w:val="1"/>
        </w:rPr>
        <w:t xml:space="preserve"> </w:t>
      </w:r>
      <w:r>
        <w:t>затратами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возрастных групп.</w:t>
      </w:r>
    </w:p>
    <w:p w:rsidR="002D4725" w:rsidRDefault="006F5087">
      <w:pPr>
        <w:pStyle w:val="a3"/>
        <w:spacing w:before="1" w:line="276" w:lineRule="auto"/>
        <w:ind w:right="407" w:firstLine="599"/>
      </w:pPr>
      <w:r>
        <w:t>Построение программы по иностранному (английскому) языку имеет нелинейный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концентрическом</w:t>
      </w:r>
      <w:r>
        <w:rPr>
          <w:spacing w:val="1"/>
        </w:rPr>
        <w:t xml:space="preserve"> </w:t>
      </w:r>
      <w:r>
        <w:t>принципе.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определённом этапе грамматические формы и конструкции повторяются и 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новом</w:t>
      </w:r>
      <w:r>
        <w:rPr>
          <w:spacing w:val="-3"/>
        </w:rPr>
        <w:t xml:space="preserve"> </w:t>
      </w:r>
      <w:r>
        <w:t>лексическом материале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расширяющемся</w:t>
      </w:r>
      <w:r>
        <w:rPr>
          <w:spacing w:val="-1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речи.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right="409" w:firstLine="599"/>
      </w:pPr>
      <w:r>
        <w:lastRenderedPageBreak/>
        <w:t>Цели обучения иностранному (английскому) языку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образовательные,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воспитывающие.</w:t>
      </w:r>
    </w:p>
    <w:p w:rsidR="002D4725" w:rsidRDefault="006F5087">
      <w:pPr>
        <w:pStyle w:val="a3"/>
        <w:spacing w:before="1" w:line="276" w:lineRule="auto"/>
        <w:ind w:right="411" w:firstLine="599"/>
      </w:pPr>
      <w:r>
        <w:rPr>
          <w:b/>
        </w:rPr>
        <w:t>Образовательные</w:t>
      </w:r>
      <w:r>
        <w:rPr>
          <w:b/>
          <w:spacing w:val="1"/>
        </w:rPr>
        <w:t xml:space="preserve"> </w:t>
      </w:r>
      <w:r>
        <w:rPr>
          <w:b/>
        </w:rPr>
        <w:t>цели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 включают:</w:t>
      </w:r>
    </w:p>
    <w:p w:rsidR="002D4725" w:rsidRDefault="006F5087" w:rsidP="00600EF9">
      <w:pPr>
        <w:pStyle w:val="a4"/>
        <w:numPr>
          <w:ilvl w:val="0"/>
          <w:numId w:val="57"/>
        </w:numPr>
        <w:tabs>
          <w:tab w:val="left" w:pos="930"/>
        </w:tabs>
        <w:spacing w:before="4" w:line="273" w:lineRule="auto"/>
        <w:ind w:right="408" w:hanging="360"/>
        <w:rPr>
          <w:sz w:val="24"/>
        </w:rPr>
      </w:pPr>
      <w:r>
        <w:rPr>
          <w:sz w:val="24"/>
        </w:rPr>
        <w:t>формирование элементарной иноязычной коммуникативной компетенции, то есть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60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(говорение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письмо)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 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2D4725" w:rsidRDefault="006F5087" w:rsidP="00600EF9">
      <w:pPr>
        <w:pStyle w:val="a4"/>
        <w:numPr>
          <w:ilvl w:val="0"/>
          <w:numId w:val="57"/>
        </w:numPr>
        <w:tabs>
          <w:tab w:val="left" w:pos="930"/>
        </w:tabs>
        <w:spacing w:before="206" w:line="273" w:lineRule="auto"/>
        <w:ind w:right="410" w:hanging="360"/>
        <w:rPr>
          <w:sz w:val="24"/>
        </w:rPr>
      </w:pPr>
      <w:r>
        <w:rPr>
          <w:sz w:val="24"/>
        </w:rPr>
        <w:t>расширение лингвистического кругозора обучающихся за счёт овладения 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(фонетическими,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c</w:t>
      </w:r>
      <w:r>
        <w:rPr>
          <w:spacing w:val="-1"/>
          <w:sz w:val="24"/>
        </w:rPr>
        <w:t xml:space="preserve"> </w:t>
      </w:r>
      <w:r>
        <w:rPr>
          <w:sz w:val="24"/>
        </w:rPr>
        <w:t>отобранными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темами общения;</w:t>
      </w:r>
    </w:p>
    <w:p w:rsidR="002D4725" w:rsidRDefault="006F5087" w:rsidP="00600EF9">
      <w:pPr>
        <w:pStyle w:val="a4"/>
        <w:numPr>
          <w:ilvl w:val="0"/>
          <w:numId w:val="57"/>
        </w:numPr>
        <w:tabs>
          <w:tab w:val="left" w:pos="930"/>
        </w:tabs>
        <w:spacing w:before="205" w:line="273" w:lineRule="auto"/>
        <w:ind w:right="413" w:hanging="360"/>
        <w:rPr>
          <w:sz w:val="24"/>
        </w:rPr>
      </w:pPr>
      <w:r>
        <w:rPr>
          <w:sz w:val="24"/>
        </w:rPr>
        <w:t>освоение знаний о языковых явлениях изучаемого иностранного языка, о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 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языках;</w:t>
      </w:r>
    </w:p>
    <w:p w:rsidR="002D4725" w:rsidRDefault="006F5087" w:rsidP="00600EF9">
      <w:pPr>
        <w:pStyle w:val="a4"/>
        <w:numPr>
          <w:ilvl w:val="0"/>
          <w:numId w:val="57"/>
        </w:numPr>
        <w:tabs>
          <w:tab w:val="left" w:pos="930"/>
        </w:tabs>
        <w:spacing w:before="202" w:line="273" w:lineRule="auto"/>
        <w:ind w:right="410" w:hanging="36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анализ, обобщение);</w:t>
      </w:r>
    </w:p>
    <w:p w:rsidR="002D4725" w:rsidRDefault="006F5087" w:rsidP="00600EF9">
      <w:pPr>
        <w:pStyle w:val="a4"/>
        <w:numPr>
          <w:ilvl w:val="0"/>
          <w:numId w:val="57"/>
        </w:numPr>
        <w:tabs>
          <w:tab w:val="left" w:pos="930"/>
        </w:tabs>
        <w:spacing w:before="203" w:line="273" w:lineRule="auto"/>
        <w:ind w:right="410" w:hanging="360"/>
        <w:rPr>
          <w:sz w:val="24"/>
        </w:rPr>
      </w:pPr>
      <w:r>
        <w:rPr>
          <w:sz w:val="24"/>
        </w:rPr>
        <w:t>формирование умений работать с информацией, представленной в текстах 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 (описание, повествование, рассуждение), пользоваться при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1"/>
          <w:sz w:val="24"/>
        </w:rPr>
        <w:t xml:space="preserve"> </w:t>
      </w:r>
      <w:r>
        <w:rPr>
          <w:sz w:val="24"/>
        </w:rPr>
        <w:t>по иностранному языку.</w:t>
      </w:r>
    </w:p>
    <w:p w:rsidR="002D4725" w:rsidRDefault="006F5087">
      <w:pPr>
        <w:pStyle w:val="a3"/>
        <w:spacing w:before="205" w:line="276" w:lineRule="auto"/>
        <w:ind w:right="407" w:firstLine="599"/>
      </w:pPr>
      <w:r>
        <w:rPr>
          <w:b/>
        </w:rPr>
        <w:t xml:space="preserve">Развивающие цели </w:t>
      </w:r>
      <w:r>
        <w:t>программы по иностранному (английскому) языку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включают:</w:t>
      </w:r>
    </w:p>
    <w:p w:rsidR="002D4725" w:rsidRDefault="006F5087" w:rsidP="00600EF9">
      <w:pPr>
        <w:pStyle w:val="a4"/>
        <w:numPr>
          <w:ilvl w:val="0"/>
          <w:numId w:val="57"/>
        </w:numPr>
        <w:tabs>
          <w:tab w:val="left" w:pos="930"/>
        </w:tabs>
        <w:spacing w:before="1" w:line="273" w:lineRule="auto"/>
        <w:ind w:right="407" w:hanging="36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многоязычного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 инструмента познания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и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народов;</w:t>
      </w:r>
    </w:p>
    <w:p w:rsidR="002D4725" w:rsidRDefault="006F5087" w:rsidP="00600EF9">
      <w:pPr>
        <w:pStyle w:val="a4"/>
        <w:numPr>
          <w:ilvl w:val="0"/>
          <w:numId w:val="57"/>
        </w:numPr>
        <w:tabs>
          <w:tab w:val="left" w:pos="930"/>
        </w:tabs>
        <w:spacing w:before="204" w:line="273" w:lineRule="auto"/>
        <w:ind w:right="415" w:hanging="360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2D4725" w:rsidRDefault="006F5087" w:rsidP="00600EF9">
      <w:pPr>
        <w:pStyle w:val="a4"/>
        <w:numPr>
          <w:ilvl w:val="0"/>
          <w:numId w:val="57"/>
        </w:numPr>
        <w:tabs>
          <w:tab w:val="left" w:pos="930"/>
        </w:tabs>
        <w:spacing w:before="202" w:line="273" w:lineRule="auto"/>
        <w:ind w:right="408" w:hanging="360"/>
        <w:rPr>
          <w:sz w:val="24"/>
        </w:rPr>
      </w:pPr>
      <w:r>
        <w:rPr>
          <w:sz w:val="24"/>
        </w:rPr>
        <w:t>развитие компенсаторной способности адаптироваться к ситуациям общения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дефицита 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 w:rsidR="002D4725" w:rsidRDefault="006F5087" w:rsidP="00600EF9">
      <w:pPr>
        <w:pStyle w:val="a4"/>
        <w:numPr>
          <w:ilvl w:val="0"/>
          <w:numId w:val="57"/>
        </w:numPr>
        <w:tabs>
          <w:tab w:val="left" w:pos="930"/>
        </w:tabs>
        <w:spacing w:before="203" w:line="273" w:lineRule="auto"/>
        <w:ind w:right="402" w:hanging="360"/>
        <w:rPr>
          <w:sz w:val="24"/>
        </w:rPr>
      </w:pPr>
      <w:r>
        <w:rPr>
          <w:sz w:val="24"/>
        </w:rPr>
        <w:t>формирование регулятивных действий: планирование последовательных шагов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 учебной задачи; контроль процесса и результата своей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2D4725" w:rsidRDefault="006F5087" w:rsidP="00600EF9">
      <w:pPr>
        <w:pStyle w:val="a4"/>
        <w:numPr>
          <w:ilvl w:val="0"/>
          <w:numId w:val="57"/>
        </w:numPr>
        <w:tabs>
          <w:tab w:val="left" w:pos="930"/>
        </w:tabs>
        <w:spacing w:before="209" w:line="273" w:lineRule="auto"/>
        <w:ind w:right="411" w:hanging="360"/>
        <w:rPr>
          <w:sz w:val="24"/>
        </w:rPr>
      </w:pPr>
      <w:r>
        <w:rPr>
          <w:sz w:val="24"/>
        </w:rPr>
        <w:t>становление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оценке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 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2D4725" w:rsidRDefault="006F5087">
      <w:pPr>
        <w:pStyle w:val="a3"/>
        <w:spacing w:before="202" w:line="276" w:lineRule="auto"/>
        <w:ind w:right="411" w:firstLine="599"/>
      </w:pPr>
      <w:r>
        <w:t>Влияние параллельного изучения родного языка и языка других стран и народов</w:t>
      </w:r>
      <w:r>
        <w:rPr>
          <w:spacing w:val="1"/>
        </w:rPr>
        <w:t xml:space="preserve"> </w:t>
      </w:r>
      <w:r>
        <w:t>позволяет</w:t>
      </w:r>
      <w:r>
        <w:rPr>
          <w:spacing w:val="52"/>
        </w:rPr>
        <w:t xml:space="preserve"> </w:t>
      </w:r>
      <w:r>
        <w:t>заложить</w:t>
      </w:r>
      <w:r>
        <w:rPr>
          <w:spacing w:val="52"/>
        </w:rPr>
        <w:t xml:space="preserve"> </w:t>
      </w:r>
      <w:r>
        <w:t>основу</w:t>
      </w:r>
      <w:r>
        <w:rPr>
          <w:spacing w:val="51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формирования</w:t>
      </w:r>
      <w:r>
        <w:rPr>
          <w:spacing w:val="51"/>
        </w:rPr>
        <w:t xml:space="preserve"> </w:t>
      </w:r>
      <w:r>
        <w:t>гражданской</w:t>
      </w:r>
      <w:r>
        <w:rPr>
          <w:spacing w:val="52"/>
        </w:rPr>
        <w:t xml:space="preserve"> </w:t>
      </w:r>
      <w:r>
        <w:t>идентичности,</w:t>
      </w:r>
      <w:r>
        <w:rPr>
          <w:spacing w:val="51"/>
        </w:rPr>
        <w:t xml:space="preserve"> </w:t>
      </w:r>
      <w:r>
        <w:t>чувства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right="408"/>
      </w:pPr>
      <w:r>
        <w:lastRenderedPageBreak/>
        <w:t>патриотизма и гордости за свой народ, свой край, свою страну, помочь лучше осознать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культурам других народов, осознать наличие и значение общечеловеческих и 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ценностей.</w:t>
      </w:r>
      <w:r>
        <w:rPr>
          <w:spacing w:val="-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(английского)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обеспечивает:</w:t>
      </w:r>
    </w:p>
    <w:p w:rsidR="002D4725" w:rsidRDefault="006F5087" w:rsidP="00600EF9">
      <w:pPr>
        <w:pStyle w:val="a4"/>
        <w:numPr>
          <w:ilvl w:val="0"/>
          <w:numId w:val="57"/>
        </w:numPr>
        <w:tabs>
          <w:tab w:val="left" w:pos="930"/>
        </w:tabs>
        <w:spacing w:before="3" w:line="273" w:lineRule="auto"/>
        <w:ind w:right="406" w:hanging="360"/>
        <w:rPr>
          <w:sz w:val="24"/>
        </w:rPr>
      </w:pPr>
      <w:r>
        <w:rPr>
          <w:sz w:val="24"/>
        </w:rPr>
        <w:t>понимание необходимости овладения иностранным языком как средством 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 взаимодействия разных стран 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2D4725" w:rsidRDefault="006F5087" w:rsidP="00600EF9">
      <w:pPr>
        <w:pStyle w:val="a4"/>
        <w:numPr>
          <w:ilvl w:val="0"/>
          <w:numId w:val="57"/>
        </w:numPr>
        <w:tabs>
          <w:tab w:val="left" w:pos="930"/>
        </w:tabs>
        <w:spacing w:before="202" w:line="276" w:lineRule="auto"/>
        <w:ind w:right="409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социокультурной/межкультурной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реалиям</w:t>
      </w:r>
      <w:r>
        <w:rPr>
          <w:spacing w:val="1"/>
          <w:sz w:val="24"/>
        </w:rPr>
        <w:t xml:space="preserve"> </w:t>
      </w:r>
      <w:r>
        <w:rPr>
          <w:sz w:val="24"/>
        </w:rPr>
        <w:t>стран/страны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 языка, готовности представлять свою страну, её культуру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неречевые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2D4725" w:rsidRDefault="006F5087" w:rsidP="00600EF9">
      <w:pPr>
        <w:pStyle w:val="a4"/>
        <w:numPr>
          <w:ilvl w:val="0"/>
          <w:numId w:val="57"/>
        </w:numPr>
        <w:tabs>
          <w:tab w:val="left" w:pos="930"/>
        </w:tabs>
        <w:spacing w:before="198" w:line="273" w:lineRule="auto"/>
        <w:ind w:right="408" w:hanging="360"/>
        <w:rPr>
          <w:sz w:val="24"/>
        </w:rPr>
      </w:pPr>
      <w:r>
        <w:rPr>
          <w:sz w:val="24"/>
        </w:rPr>
        <w:t>воспитание уважительного отношения к иной культуре посредством знакомств с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 стран изучаемого языка и более глубокого осознания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2D4725" w:rsidRDefault="006F5087" w:rsidP="00600EF9">
      <w:pPr>
        <w:pStyle w:val="a4"/>
        <w:numPr>
          <w:ilvl w:val="0"/>
          <w:numId w:val="57"/>
        </w:numPr>
        <w:tabs>
          <w:tab w:val="left" w:pos="930"/>
        </w:tabs>
        <w:spacing w:before="204" w:line="273" w:lineRule="auto"/>
        <w:ind w:right="412" w:hanging="36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2D4725" w:rsidRDefault="006F5087" w:rsidP="00600EF9">
      <w:pPr>
        <w:pStyle w:val="a4"/>
        <w:numPr>
          <w:ilvl w:val="0"/>
          <w:numId w:val="57"/>
        </w:numPr>
        <w:tabs>
          <w:tab w:val="left" w:pos="930"/>
        </w:tabs>
        <w:spacing w:before="202" w:line="273" w:lineRule="auto"/>
        <w:ind w:right="406" w:hanging="360"/>
        <w:rPr>
          <w:sz w:val="24"/>
        </w:rPr>
      </w:pPr>
      <w:r>
        <w:rPr>
          <w:sz w:val="24"/>
        </w:rPr>
        <w:t>формирование положительной мотивации и устойчивого учебно-познавательного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 предмету «Иностранный язык».</w:t>
      </w:r>
    </w:p>
    <w:p w:rsidR="002D4725" w:rsidRDefault="006F5087">
      <w:pPr>
        <w:pStyle w:val="a3"/>
        <w:spacing w:before="201" w:line="276" w:lineRule="auto"/>
        <w:ind w:left="342" w:right="405"/>
      </w:pP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отводится 204 часа: во 2 классе – 68 часов (2 часа в неделю), в 3 классе – 68</w:t>
      </w:r>
      <w:r>
        <w:rPr>
          <w:spacing w:val="1"/>
        </w:rPr>
        <w:t xml:space="preserve"> </w:t>
      </w:r>
      <w:r>
        <w:t>часов (2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 классе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 часа в</w:t>
      </w:r>
      <w:r>
        <w:rPr>
          <w:spacing w:val="-1"/>
        </w:rPr>
        <w:t xml:space="preserve"> </w:t>
      </w:r>
      <w:r>
        <w:t>неделю).</w:t>
      </w:r>
    </w:p>
    <w:p w:rsidR="002D4725" w:rsidRDefault="006F5087">
      <w:pPr>
        <w:pStyle w:val="2"/>
        <w:spacing w:before="1" w:line="552" w:lineRule="auto"/>
        <w:ind w:right="6402"/>
        <w:jc w:val="both"/>
      </w:pPr>
      <w:r>
        <w:t>СОДЕРЖАНИЕ ОБУЧЕНИЯ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</w:t>
      </w:r>
    </w:p>
    <w:p w:rsidR="002D4725" w:rsidRDefault="006F5087">
      <w:pPr>
        <w:ind w:left="342"/>
        <w:jc w:val="both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речи</w:t>
      </w:r>
    </w:p>
    <w:p w:rsidR="002D4725" w:rsidRDefault="006F5087">
      <w:pPr>
        <w:pStyle w:val="a3"/>
        <w:spacing w:before="41" w:line="278" w:lineRule="auto"/>
        <w:ind w:right="409" w:firstLine="599"/>
      </w:pPr>
      <w:r>
        <w:rPr>
          <w:i/>
        </w:rPr>
        <w:t>Мир моего «я»</w:t>
      </w:r>
      <w:r>
        <w:t>. Приветствие. Знакомство. Моя семья. Мой день рождения. Моя</w:t>
      </w:r>
      <w:r>
        <w:rPr>
          <w:spacing w:val="1"/>
        </w:rPr>
        <w:t xml:space="preserve"> </w:t>
      </w:r>
      <w:r>
        <w:t>любимая</w:t>
      </w:r>
      <w:r>
        <w:rPr>
          <w:spacing w:val="-1"/>
        </w:rPr>
        <w:t xml:space="preserve"> </w:t>
      </w:r>
      <w:r>
        <w:t>еда.</w:t>
      </w:r>
    </w:p>
    <w:p w:rsidR="002D4725" w:rsidRDefault="006F5087">
      <w:pPr>
        <w:spacing w:line="272" w:lineRule="exact"/>
        <w:ind w:left="821"/>
        <w:jc w:val="both"/>
        <w:rPr>
          <w:sz w:val="24"/>
        </w:rPr>
      </w:pPr>
      <w:r>
        <w:rPr>
          <w:i/>
          <w:sz w:val="24"/>
        </w:rPr>
        <w:t>Мир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моих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увлечений</w:t>
      </w:r>
      <w:r>
        <w:rPr>
          <w:sz w:val="24"/>
        </w:rPr>
        <w:t>.</w:t>
      </w:r>
      <w:r>
        <w:rPr>
          <w:spacing w:val="51"/>
          <w:sz w:val="24"/>
        </w:rPr>
        <w:t xml:space="preserve"> </w:t>
      </w:r>
      <w:r>
        <w:rPr>
          <w:sz w:val="24"/>
        </w:rPr>
        <w:t>Любимый</w:t>
      </w:r>
      <w:r>
        <w:rPr>
          <w:spacing w:val="51"/>
          <w:sz w:val="24"/>
        </w:rPr>
        <w:t xml:space="preserve"> </w:t>
      </w:r>
      <w:r>
        <w:rPr>
          <w:sz w:val="24"/>
        </w:rPr>
        <w:t>цвет,</w:t>
      </w:r>
      <w:r>
        <w:rPr>
          <w:spacing w:val="50"/>
          <w:sz w:val="24"/>
        </w:rPr>
        <w:t xml:space="preserve"> </w:t>
      </w:r>
      <w:r>
        <w:rPr>
          <w:sz w:val="24"/>
        </w:rPr>
        <w:t>игрушка.</w:t>
      </w:r>
      <w:r>
        <w:rPr>
          <w:spacing w:val="50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48"/>
          <w:sz w:val="24"/>
        </w:rPr>
        <w:t xml:space="preserve"> </w:t>
      </w:r>
      <w:r>
        <w:rPr>
          <w:sz w:val="24"/>
        </w:rPr>
        <w:t>занятия.</w:t>
      </w:r>
      <w:r>
        <w:rPr>
          <w:spacing w:val="48"/>
          <w:sz w:val="24"/>
        </w:rPr>
        <w:t xml:space="preserve"> </w:t>
      </w:r>
      <w:r>
        <w:rPr>
          <w:sz w:val="24"/>
        </w:rPr>
        <w:t>Мой</w:t>
      </w:r>
      <w:r>
        <w:rPr>
          <w:spacing w:val="50"/>
          <w:sz w:val="24"/>
        </w:rPr>
        <w:t xml:space="preserve"> </w:t>
      </w:r>
      <w:r>
        <w:rPr>
          <w:sz w:val="24"/>
        </w:rPr>
        <w:t>питомец.</w:t>
      </w:r>
    </w:p>
    <w:p w:rsidR="002D4725" w:rsidRDefault="006F5087">
      <w:pPr>
        <w:pStyle w:val="a3"/>
        <w:spacing w:before="41"/>
      </w:pPr>
      <w:r>
        <w:t>Выходной</w:t>
      </w:r>
      <w:r>
        <w:rPr>
          <w:spacing w:val="-2"/>
        </w:rPr>
        <w:t xml:space="preserve"> </w:t>
      </w:r>
      <w:r>
        <w:t>день.</w:t>
      </w:r>
    </w:p>
    <w:p w:rsidR="002D4725" w:rsidRDefault="006F5087">
      <w:pPr>
        <w:spacing w:before="41"/>
        <w:ind w:left="821"/>
        <w:jc w:val="both"/>
        <w:rPr>
          <w:sz w:val="24"/>
        </w:rPr>
      </w:pPr>
      <w:r>
        <w:rPr>
          <w:i/>
          <w:sz w:val="24"/>
        </w:rPr>
        <w:t>Мир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меня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Моя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школа.</w:t>
      </w:r>
      <w:r>
        <w:rPr>
          <w:spacing w:val="-2"/>
          <w:sz w:val="24"/>
        </w:rPr>
        <w:t xml:space="preserve"> </w:t>
      </w:r>
      <w:r>
        <w:rPr>
          <w:sz w:val="24"/>
        </w:rPr>
        <w:t>Мои друзья.</w:t>
      </w:r>
      <w:r>
        <w:rPr>
          <w:spacing w:val="-1"/>
          <w:sz w:val="24"/>
        </w:rPr>
        <w:t xml:space="preserve"> </w:t>
      </w:r>
      <w:r>
        <w:rPr>
          <w:sz w:val="24"/>
        </w:rPr>
        <w:t>Моя</w:t>
      </w:r>
      <w:r>
        <w:rPr>
          <w:spacing w:val="-1"/>
          <w:sz w:val="24"/>
        </w:rPr>
        <w:t xml:space="preserve"> </w:t>
      </w:r>
      <w:r>
        <w:rPr>
          <w:sz w:val="24"/>
        </w:rPr>
        <w:t>малая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3"/>
          <w:sz w:val="24"/>
        </w:rPr>
        <w:t xml:space="preserve"> </w:t>
      </w:r>
      <w:r>
        <w:rPr>
          <w:sz w:val="24"/>
        </w:rPr>
        <w:t>(город,</w:t>
      </w:r>
      <w:r>
        <w:rPr>
          <w:spacing w:val="1"/>
          <w:sz w:val="24"/>
        </w:rPr>
        <w:t xml:space="preserve"> </w:t>
      </w:r>
      <w:r>
        <w:rPr>
          <w:sz w:val="24"/>
        </w:rPr>
        <w:t>село).</w:t>
      </w:r>
    </w:p>
    <w:p w:rsidR="002D4725" w:rsidRDefault="006F5087">
      <w:pPr>
        <w:pStyle w:val="a3"/>
        <w:spacing w:before="41" w:line="276" w:lineRule="auto"/>
        <w:ind w:right="407" w:firstLine="599"/>
      </w:pPr>
      <w:r>
        <w:rPr>
          <w:i/>
        </w:rPr>
        <w:t xml:space="preserve">Родная страна и страны изучаемого языка. </w:t>
      </w:r>
      <w:r>
        <w:t>Названия родной страны и страны/стран</w:t>
      </w:r>
      <w:r>
        <w:rPr>
          <w:spacing w:val="-57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6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 родной 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(Новый</w:t>
      </w:r>
      <w:r>
        <w:rPr>
          <w:spacing w:val="-1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Рождество).</w:t>
      </w:r>
    </w:p>
    <w:p w:rsidR="002D4725" w:rsidRDefault="002D4725">
      <w:pPr>
        <w:pStyle w:val="a3"/>
        <w:spacing w:before="8"/>
        <w:ind w:left="0"/>
        <w:jc w:val="left"/>
        <w:rPr>
          <w:sz w:val="27"/>
        </w:rPr>
      </w:pPr>
    </w:p>
    <w:p w:rsidR="002D4725" w:rsidRDefault="006F5087">
      <w:pPr>
        <w:pStyle w:val="2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</w:p>
    <w:p w:rsidR="002D4725" w:rsidRDefault="006F5087">
      <w:pPr>
        <w:spacing w:before="41"/>
        <w:ind w:left="342"/>
        <w:rPr>
          <w:i/>
          <w:sz w:val="24"/>
        </w:rPr>
      </w:pPr>
      <w:r>
        <w:rPr>
          <w:i/>
          <w:sz w:val="24"/>
        </w:rPr>
        <w:t>Говорение</w:t>
      </w:r>
    </w:p>
    <w:p w:rsidR="002D4725" w:rsidRDefault="006F5087">
      <w:pPr>
        <w:pStyle w:val="a3"/>
        <w:spacing w:before="41"/>
        <w:ind w:left="821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rPr>
          <w:u w:val="single"/>
        </w:rPr>
        <w:t>диалогической</w:t>
      </w:r>
      <w:r>
        <w:rPr>
          <w:spacing w:val="-2"/>
        </w:rPr>
        <w:t xml:space="preserve"> </w:t>
      </w:r>
      <w:r>
        <w:t>речи.</w:t>
      </w:r>
    </w:p>
    <w:p w:rsidR="002D4725" w:rsidRDefault="006F5087">
      <w:pPr>
        <w:pStyle w:val="a3"/>
        <w:spacing w:before="41" w:line="278" w:lineRule="auto"/>
        <w:ind w:firstLine="599"/>
        <w:jc w:val="left"/>
      </w:pPr>
      <w:r>
        <w:t>Ведение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опорой</w:t>
      </w:r>
      <w:r>
        <w:rPr>
          <w:spacing w:val="5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речевые</w:t>
      </w:r>
      <w:r>
        <w:rPr>
          <w:spacing w:val="49"/>
        </w:rPr>
        <w:t xml:space="preserve"> </w:t>
      </w:r>
      <w:r>
        <w:t>ситуации,</w:t>
      </w:r>
      <w:r>
        <w:rPr>
          <w:spacing w:val="51"/>
        </w:rPr>
        <w:t xml:space="preserve"> </w:t>
      </w:r>
      <w:r>
        <w:t>ключевые</w:t>
      </w:r>
      <w:r>
        <w:rPr>
          <w:spacing w:val="53"/>
        </w:rPr>
        <w:t xml:space="preserve"> </w:t>
      </w:r>
      <w:r>
        <w:t>слова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(или)</w:t>
      </w:r>
      <w:r>
        <w:rPr>
          <w:spacing w:val="49"/>
        </w:rPr>
        <w:t xml:space="preserve"> </w:t>
      </w:r>
      <w:r>
        <w:t>иллюстрации</w:t>
      </w:r>
      <w:r>
        <w:rPr>
          <w:spacing w:val="5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языка:</w:t>
      </w:r>
    </w:p>
    <w:p w:rsidR="002D4725" w:rsidRDefault="002D4725">
      <w:pPr>
        <w:spacing w:line="278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right="411" w:firstLine="599"/>
      </w:pPr>
      <w:r>
        <w:lastRenderedPageBreak/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 собеседником; поздравление с праздником;</w:t>
      </w:r>
      <w:r>
        <w:rPr>
          <w:spacing w:val="1"/>
        </w:rPr>
        <w:t xml:space="preserve"> </w:t>
      </w:r>
      <w:r>
        <w:t>выражение 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-1"/>
        </w:rPr>
        <w:t xml:space="preserve"> </w:t>
      </w:r>
      <w:r>
        <w:t>извинение;</w:t>
      </w:r>
    </w:p>
    <w:p w:rsidR="002D4725" w:rsidRDefault="006F5087">
      <w:pPr>
        <w:pStyle w:val="a3"/>
        <w:spacing w:before="1" w:line="276" w:lineRule="auto"/>
        <w:ind w:right="405" w:firstLine="599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 ответы на</w:t>
      </w:r>
      <w:r>
        <w:rPr>
          <w:spacing w:val="-2"/>
        </w:rPr>
        <w:t xml:space="preserve"> </w:t>
      </w:r>
      <w:r>
        <w:t>вопросы собеседника.</w:t>
      </w:r>
    </w:p>
    <w:p w:rsidR="002D4725" w:rsidRDefault="006F5087">
      <w:pPr>
        <w:pStyle w:val="a3"/>
        <w:spacing w:before="2"/>
        <w:ind w:left="821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rPr>
          <w:u w:val="single"/>
        </w:rPr>
        <w:t>монологической</w:t>
      </w:r>
      <w:r>
        <w:rPr>
          <w:spacing w:val="-1"/>
        </w:rPr>
        <w:t xml:space="preserve"> </w:t>
      </w:r>
      <w:r>
        <w:t>речи.</w:t>
      </w:r>
    </w:p>
    <w:p w:rsidR="002D4725" w:rsidRDefault="006F5087">
      <w:pPr>
        <w:pStyle w:val="a3"/>
        <w:spacing w:before="40" w:line="276" w:lineRule="auto"/>
        <w:ind w:right="405" w:firstLine="599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персонажа; рассказ о</w:t>
      </w:r>
      <w:r>
        <w:rPr>
          <w:spacing w:val="-1"/>
        </w:rPr>
        <w:t xml:space="preserve"> </w:t>
      </w:r>
      <w:r>
        <w:t>себе, члене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друге.</w:t>
      </w:r>
    </w:p>
    <w:p w:rsidR="002D4725" w:rsidRDefault="006F5087">
      <w:pPr>
        <w:spacing w:before="1"/>
        <w:ind w:left="342"/>
        <w:rPr>
          <w:i/>
          <w:sz w:val="24"/>
        </w:rPr>
      </w:pPr>
      <w:r>
        <w:rPr>
          <w:i/>
          <w:sz w:val="24"/>
        </w:rPr>
        <w:t>Аудирование</w:t>
      </w:r>
    </w:p>
    <w:p w:rsidR="002D4725" w:rsidRDefault="006F5087">
      <w:pPr>
        <w:pStyle w:val="a3"/>
        <w:spacing w:before="41" w:line="276" w:lineRule="auto"/>
        <w:ind w:right="404" w:firstLine="599"/>
      </w:pPr>
      <w:r>
        <w:t>Понимание на слух речи учителя и других обучающихся и 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услышанное</w:t>
      </w:r>
      <w:r>
        <w:rPr>
          <w:spacing w:val="-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-2"/>
        </w:rPr>
        <w:t xml:space="preserve"> </w:t>
      </w:r>
      <w:r>
        <w:t>общении).</w:t>
      </w:r>
    </w:p>
    <w:p w:rsidR="002D4725" w:rsidRDefault="006F5087">
      <w:pPr>
        <w:pStyle w:val="a3"/>
        <w:spacing w:line="276" w:lineRule="auto"/>
        <w:ind w:right="405" w:firstLine="599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2D4725" w:rsidRDefault="006F5087">
      <w:pPr>
        <w:pStyle w:val="a3"/>
        <w:spacing w:line="276" w:lineRule="auto"/>
        <w:ind w:right="406" w:firstLine="599"/>
      </w:pPr>
      <w:r>
        <w:t>Аудирование с пониманием основного содержания текста предполагает определение</w:t>
      </w:r>
      <w:r>
        <w:rPr>
          <w:spacing w:val="-57"/>
        </w:rPr>
        <w:t xml:space="preserve"> </w:t>
      </w:r>
      <w:r>
        <w:t>основной темы и главных фактов/событий в воспринимаемом на слух тексте с опорой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 догадки.</w:t>
      </w:r>
    </w:p>
    <w:p w:rsidR="002D4725" w:rsidRDefault="006F5087">
      <w:pPr>
        <w:pStyle w:val="a3"/>
        <w:spacing w:line="276" w:lineRule="auto"/>
        <w:ind w:right="412" w:firstLine="599"/>
      </w:pPr>
      <w:r>
        <w:t>Аудирование с пониманием запрашиваемой информации предполагает выделение из</w:t>
      </w:r>
      <w:r>
        <w:rPr>
          <w:spacing w:val="-57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любимое</w:t>
      </w:r>
      <w:r>
        <w:rPr>
          <w:spacing w:val="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цвет)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 догадки.</w:t>
      </w:r>
    </w:p>
    <w:p w:rsidR="002D4725" w:rsidRDefault="006F5087">
      <w:pPr>
        <w:pStyle w:val="a3"/>
        <w:spacing w:before="1" w:line="276" w:lineRule="auto"/>
        <w:ind w:right="409" w:firstLine="59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 рассказ, сказка.</w:t>
      </w:r>
    </w:p>
    <w:p w:rsidR="002D4725" w:rsidRDefault="006F5087">
      <w:pPr>
        <w:spacing w:line="275" w:lineRule="exact"/>
        <w:ind w:left="342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чтение</w:t>
      </w:r>
    </w:p>
    <w:p w:rsidR="002D4725" w:rsidRDefault="006F5087">
      <w:pPr>
        <w:pStyle w:val="a3"/>
        <w:spacing w:before="43" w:line="276" w:lineRule="auto"/>
        <w:ind w:right="414" w:firstLine="599"/>
      </w:pPr>
      <w:r>
        <w:t>Чтение вслух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интонацией;</w:t>
      </w:r>
      <w:r>
        <w:rPr>
          <w:spacing w:val="-4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прочитанного.</w:t>
      </w:r>
    </w:p>
    <w:p w:rsidR="002D4725" w:rsidRDefault="006F5087">
      <w:pPr>
        <w:pStyle w:val="a3"/>
        <w:spacing w:line="275" w:lineRule="exact"/>
        <w:ind w:left="821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:rsidR="002D4725" w:rsidRDefault="006F5087">
      <w:pPr>
        <w:pStyle w:val="a3"/>
        <w:spacing w:before="41" w:line="276" w:lineRule="auto"/>
        <w:ind w:right="411" w:firstLine="599"/>
      </w:pPr>
      <w:r>
        <w:t>Чтение про себя учебных текстов, построенных на изученном языковом материале, с</w:t>
      </w:r>
      <w:r>
        <w:rPr>
          <w:spacing w:val="-57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2D4725" w:rsidRDefault="006F5087">
      <w:pPr>
        <w:pStyle w:val="a3"/>
        <w:spacing w:line="276" w:lineRule="auto"/>
        <w:ind w:right="410" w:firstLine="59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 темы и главных фактов/событий в прочитанном тексте с опорой на иллюстрации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 догадки.</w:t>
      </w:r>
    </w:p>
    <w:p w:rsidR="002D4725" w:rsidRDefault="006F5087">
      <w:pPr>
        <w:pStyle w:val="a3"/>
        <w:spacing w:before="1" w:line="276" w:lineRule="auto"/>
        <w:ind w:right="413" w:firstLine="59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иллюстрации 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 догадки.</w:t>
      </w:r>
    </w:p>
    <w:p w:rsidR="002D4725" w:rsidRDefault="006F5087">
      <w:pPr>
        <w:pStyle w:val="a3"/>
        <w:spacing w:before="1" w:line="276" w:lineRule="auto"/>
        <w:ind w:right="412" w:firstLine="59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60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характера.</w:t>
      </w:r>
    </w:p>
    <w:p w:rsidR="002D4725" w:rsidRDefault="006F5087">
      <w:pPr>
        <w:spacing w:line="275" w:lineRule="exact"/>
        <w:ind w:left="342"/>
        <w:rPr>
          <w:i/>
          <w:sz w:val="24"/>
        </w:rPr>
      </w:pPr>
      <w:r>
        <w:rPr>
          <w:i/>
          <w:sz w:val="24"/>
        </w:rPr>
        <w:t>Письмо</w:t>
      </w:r>
    </w:p>
    <w:p w:rsidR="002D4725" w:rsidRDefault="006F5087">
      <w:pPr>
        <w:pStyle w:val="a3"/>
        <w:spacing w:before="43"/>
        <w:ind w:left="821"/>
        <w:jc w:val="left"/>
      </w:pPr>
      <w:r>
        <w:t>Овладение</w:t>
      </w:r>
      <w:r>
        <w:rPr>
          <w:spacing w:val="-3"/>
        </w:rPr>
        <w:t xml:space="preserve"> </w:t>
      </w:r>
      <w:r>
        <w:t>техникой</w:t>
      </w:r>
      <w:r>
        <w:rPr>
          <w:spacing w:val="-4"/>
        </w:rPr>
        <w:t xml:space="preserve"> </w:t>
      </w:r>
      <w:r>
        <w:t>письма</w:t>
      </w:r>
      <w:r>
        <w:rPr>
          <w:spacing w:val="-3"/>
        </w:rPr>
        <w:t xml:space="preserve"> </w:t>
      </w:r>
      <w:r>
        <w:t>(полупечатное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букв,</w:t>
      </w:r>
      <w:r>
        <w:rPr>
          <w:spacing w:val="-3"/>
        </w:rPr>
        <w:t xml:space="preserve"> </w:t>
      </w:r>
      <w:r>
        <w:t>буквосочетаний,</w:t>
      </w:r>
      <w:r>
        <w:rPr>
          <w:spacing w:val="-2"/>
        </w:rPr>
        <w:t xml:space="preserve"> </w:t>
      </w:r>
      <w:r>
        <w:t>слов).</w:t>
      </w:r>
    </w:p>
    <w:p w:rsidR="002D4725" w:rsidRDefault="002D4725">
      <w:p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right="410" w:firstLine="599"/>
      </w:pPr>
      <w:r>
        <w:lastRenderedPageBreak/>
        <w:t>Воспроизведение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образцов,</w:t>
      </w:r>
      <w:r>
        <w:rPr>
          <w:spacing w:val="1"/>
        </w:rPr>
        <w:t xml:space="preserve"> </w:t>
      </w: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пропущенных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предложение,</w:t>
      </w:r>
      <w:r>
        <w:rPr>
          <w:spacing w:val="-2"/>
        </w:rPr>
        <w:t xml:space="preserve"> </w:t>
      </w:r>
      <w:r>
        <w:t>дописывание</w:t>
      </w:r>
      <w:r>
        <w:rPr>
          <w:spacing w:val="-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решаемой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задачей.</w:t>
      </w:r>
    </w:p>
    <w:p w:rsidR="002D4725" w:rsidRDefault="006F5087">
      <w:pPr>
        <w:pStyle w:val="a3"/>
        <w:spacing w:before="1" w:line="276" w:lineRule="auto"/>
        <w:ind w:right="411" w:firstLine="599"/>
      </w:pPr>
      <w:r>
        <w:t>Заполнение простых формуляров с указанием личной информации (имя, 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проживания)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2D4725" w:rsidRDefault="006F5087">
      <w:pPr>
        <w:pStyle w:val="a3"/>
        <w:spacing w:before="1" w:line="276" w:lineRule="auto"/>
        <w:ind w:right="406" w:firstLine="599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годом).</w:t>
      </w:r>
    </w:p>
    <w:p w:rsidR="002D4725" w:rsidRDefault="002D4725">
      <w:pPr>
        <w:pStyle w:val="a3"/>
        <w:spacing w:before="7"/>
        <w:ind w:left="0"/>
        <w:jc w:val="left"/>
        <w:rPr>
          <w:sz w:val="27"/>
        </w:rPr>
      </w:pPr>
    </w:p>
    <w:p w:rsidR="002D4725" w:rsidRDefault="006F5087">
      <w:pPr>
        <w:pStyle w:val="2"/>
        <w:spacing w:before="1"/>
        <w:jc w:val="both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2D4725" w:rsidRDefault="006F5087">
      <w:pPr>
        <w:spacing w:before="40"/>
        <w:ind w:left="342"/>
        <w:jc w:val="both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2D4725" w:rsidRDefault="006F5087">
      <w:pPr>
        <w:pStyle w:val="a3"/>
        <w:spacing w:before="42"/>
        <w:ind w:left="821"/>
      </w:pPr>
      <w:r>
        <w:t>Буквы</w:t>
      </w:r>
      <w:r>
        <w:rPr>
          <w:spacing w:val="-4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  <w:r>
        <w:rPr>
          <w:spacing w:val="-3"/>
        </w:rPr>
        <w:t xml:space="preserve"> </w:t>
      </w:r>
      <w:r>
        <w:t>Корректное</w:t>
      </w:r>
      <w:r>
        <w:rPr>
          <w:spacing w:val="-4"/>
        </w:rPr>
        <w:t xml:space="preserve"> </w:t>
      </w:r>
      <w:r>
        <w:t>называние</w:t>
      </w:r>
      <w:r>
        <w:rPr>
          <w:spacing w:val="-4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английского</w:t>
      </w:r>
      <w:r>
        <w:rPr>
          <w:spacing w:val="-6"/>
        </w:rPr>
        <w:t xml:space="preserve"> </w:t>
      </w:r>
      <w:r>
        <w:t>алфавита.</w:t>
      </w:r>
    </w:p>
    <w:p w:rsidR="002D4725" w:rsidRDefault="006F5087">
      <w:pPr>
        <w:pStyle w:val="a3"/>
        <w:spacing w:before="41" w:line="276" w:lineRule="auto"/>
        <w:ind w:right="403" w:firstLine="599"/>
        <w:rPr>
          <w:i/>
        </w:rPr>
      </w:pPr>
      <w:r>
        <w:t>Нормы произношения: долгота и краткость гласных, отсутствие оглушения 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-2"/>
        </w:rPr>
        <w:t xml:space="preserve"> </w:t>
      </w:r>
      <w:r>
        <w:rPr>
          <w:i/>
        </w:rPr>
        <w:t>«r» (there</w:t>
      </w:r>
      <w:r>
        <w:rPr>
          <w:i/>
          <w:spacing w:val="-1"/>
        </w:rPr>
        <w:t xml:space="preserve"> </w:t>
      </w:r>
      <w:r>
        <w:rPr>
          <w:i/>
        </w:rPr>
        <w:t>is/there).</w:t>
      </w:r>
    </w:p>
    <w:p w:rsidR="002D4725" w:rsidRDefault="006F5087">
      <w:pPr>
        <w:pStyle w:val="a3"/>
        <w:spacing w:line="276" w:lineRule="auto"/>
        <w:ind w:right="404" w:firstLine="599"/>
      </w:pPr>
      <w:r>
        <w:t>Различение на слух и адекватное, без ошибок, ведущих к сбою в 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-57"/>
        </w:rPr>
        <w:t xml:space="preserve"> </w:t>
      </w:r>
      <w:r>
        <w:t>(повествовательного, побудительного и вопросительного: общий и специальный вопросы)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 ритмико-интонационных особенностей.</w:t>
      </w:r>
    </w:p>
    <w:p w:rsidR="002D4725" w:rsidRDefault="006F5087">
      <w:pPr>
        <w:pStyle w:val="a3"/>
        <w:spacing w:line="276" w:lineRule="auto"/>
        <w:ind w:right="410" w:firstLine="599"/>
      </w:pPr>
      <w:r>
        <w:t>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-1"/>
        </w:rPr>
        <w:t xml:space="preserve"> </w:t>
      </w:r>
      <w:r>
        <w:t>сочетаний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изученных слов.</w:t>
      </w:r>
    </w:p>
    <w:p w:rsidR="002D4725" w:rsidRDefault="006F5087">
      <w:pPr>
        <w:pStyle w:val="a3"/>
        <w:spacing w:before="2"/>
        <w:ind w:left="821"/>
      </w:pPr>
      <w:r>
        <w:t>Чтение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языка.</w:t>
      </w:r>
    </w:p>
    <w:p w:rsidR="002D4725" w:rsidRDefault="006F5087">
      <w:pPr>
        <w:pStyle w:val="a3"/>
        <w:spacing w:before="40"/>
        <w:ind w:left="821"/>
      </w:pPr>
      <w:r>
        <w:t>Знаки</w:t>
      </w:r>
      <w:r>
        <w:rPr>
          <w:spacing w:val="55"/>
        </w:rPr>
        <w:t xml:space="preserve"> </w:t>
      </w:r>
      <w:r>
        <w:t>английской</w:t>
      </w:r>
      <w:r>
        <w:rPr>
          <w:spacing w:val="114"/>
        </w:rPr>
        <w:t xml:space="preserve"> </w:t>
      </w:r>
      <w:r>
        <w:t>транскрипции;</w:t>
      </w:r>
      <w:r>
        <w:rPr>
          <w:spacing w:val="113"/>
        </w:rPr>
        <w:t xml:space="preserve"> </w:t>
      </w:r>
      <w:r>
        <w:t>отличие</w:t>
      </w:r>
      <w:r>
        <w:rPr>
          <w:spacing w:val="110"/>
        </w:rPr>
        <w:t xml:space="preserve"> </w:t>
      </w:r>
      <w:r>
        <w:t>их</w:t>
      </w:r>
      <w:r>
        <w:rPr>
          <w:spacing w:val="113"/>
        </w:rPr>
        <w:t xml:space="preserve"> </w:t>
      </w:r>
      <w:r>
        <w:t>от</w:t>
      </w:r>
      <w:r>
        <w:rPr>
          <w:spacing w:val="111"/>
        </w:rPr>
        <w:t xml:space="preserve"> </w:t>
      </w:r>
      <w:r>
        <w:t>букв</w:t>
      </w:r>
      <w:r>
        <w:rPr>
          <w:spacing w:val="112"/>
        </w:rPr>
        <w:t xml:space="preserve"> </w:t>
      </w:r>
      <w:r>
        <w:t>английского</w:t>
      </w:r>
      <w:r>
        <w:rPr>
          <w:spacing w:val="113"/>
        </w:rPr>
        <w:t xml:space="preserve"> </w:t>
      </w:r>
      <w:r>
        <w:t>алфавита.</w:t>
      </w:r>
    </w:p>
    <w:p w:rsidR="002D4725" w:rsidRDefault="006F5087">
      <w:pPr>
        <w:pStyle w:val="a3"/>
        <w:spacing w:before="41"/>
      </w:pPr>
      <w:r>
        <w:t>Фонетически</w:t>
      </w:r>
      <w:r>
        <w:rPr>
          <w:spacing w:val="-4"/>
        </w:rPr>
        <w:t xml:space="preserve"> </w:t>
      </w:r>
      <w:r>
        <w:t>корректное</w:t>
      </w:r>
      <w:r>
        <w:rPr>
          <w:spacing w:val="-4"/>
        </w:rPr>
        <w:t xml:space="preserve"> </w:t>
      </w:r>
      <w:r>
        <w:t>озвучивание</w:t>
      </w:r>
      <w:r>
        <w:rPr>
          <w:spacing w:val="-5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транскрипции.</w:t>
      </w:r>
    </w:p>
    <w:p w:rsidR="002D4725" w:rsidRDefault="006F5087">
      <w:pPr>
        <w:spacing w:before="41"/>
        <w:ind w:left="342"/>
        <w:jc w:val="both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пунктуация</w:t>
      </w:r>
    </w:p>
    <w:p w:rsidR="002D4725" w:rsidRDefault="006F5087">
      <w:pPr>
        <w:pStyle w:val="a3"/>
        <w:spacing w:before="43" w:line="276" w:lineRule="auto"/>
        <w:ind w:right="415" w:firstLine="599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(полупечатное)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буквосочетаниях</w:t>
      </w:r>
      <w:r>
        <w:rPr>
          <w:spacing w:val="-1"/>
        </w:rPr>
        <w:t xml:space="preserve"> </w:t>
      </w:r>
      <w:r>
        <w:t>и словах.</w:t>
      </w:r>
      <w:r>
        <w:rPr>
          <w:spacing w:val="-1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изученных слов.</w:t>
      </w:r>
    </w:p>
    <w:p w:rsidR="002D4725" w:rsidRDefault="006F5087">
      <w:pPr>
        <w:pStyle w:val="a3"/>
        <w:spacing w:line="276" w:lineRule="auto"/>
        <w:ind w:right="403" w:firstLine="599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восклицательного знаков в конце предложения; правильное использование апострофа в</w:t>
      </w:r>
      <w:r>
        <w:rPr>
          <w:spacing w:val="1"/>
        </w:rPr>
        <w:t xml:space="preserve"> </w:t>
      </w:r>
      <w:r>
        <w:t>изученных сокращённых формах глагола-связки, вспомогательного и модального глаголов</w:t>
      </w:r>
      <w:r>
        <w:rPr>
          <w:spacing w:val="-57"/>
        </w:rPr>
        <w:t xml:space="preserve"> </w:t>
      </w:r>
      <w:r>
        <w:t xml:space="preserve">(например, </w:t>
      </w:r>
      <w:r>
        <w:rPr>
          <w:i/>
        </w:rPr>
        <w:t>I’m, isn’t; don’t, doesn’t; can’t</w:t>
      </w:r>
      <w:r>
        <w:t>), существительных в притяжательном падеже</w:t>
      </w:r>
      <w:r>
        <w:rPr>
          <w:spacing w:val="1"/>
        </w:rPr>
        <w:t xml:space="preserve"> </w:t>
      </w:r>
      <w:r>
        <w:t>(</w:t>
      </w:r>
      <w:r>
        <w:rPr>
          <w:i/>
        </w:rPr>
        <w:t>Ann’s</w:t>
      </w:r>
      <w:r>
        <w:t>).</w:t>
      </w:r>
    </w:p>
    <w:p w:rsidR="002D4725" w:rsidRDefault="006F5087">
      <w:pPr>
        <w:ind w:left="342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</w:t>
      </w:r>
    </w:p>
    <w:p w:rsidR="002D4725" w:rsidRDefault="006F5087">
      <w:pPr>
        <w:pStyle w:val="a3"/>
        <w:spacing w:before="42" w:line="276" w:lineRule="auto"/>
        <w:ind w:right="405" w:firstLine="599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200</w:t>
      </w:r>
      <w:r>
        <w:rPr>
          <w:spacing w:val="-57"/>
        </w:rPr>
        <w:t xml:space="preserve"> </w:t>
      </w:r>
      <w:r>
        <w:t>лексических единиц (слов, словосочетаний, речевых клише), обслуживающих 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 тематического</w:t>
      </w:r>
      <w:r>
        <w:rPr>
          <w:spacing w:val="-1"/>
        </w:rPr>
        <w:t xml:space="preserve"> </w:t>
      </w:r>
      <w:r>
        <w:t>содержания речи для 2</w:t>
      </w:r>
      <w:r>
        <w:rPr>
          <w:spacing w:val="-1"/>
        </w:rPr>
        <w:t xml:space="preserve"> </w:t>
      </w:r>
      <w:r>
        <w:t>класса.</w:t>
      </w:r>
    </w:p>
    <w:p w:rsidR="002D4725" w:rsidRDefault="006F5087">
      <w:pPr>
        <w:pStyle w:val="a3"/>
        <w:spacing w:line="278" w:lineRule="auto"/>
        <w:ind w:right="404" w:firstLine="599"/>
      </w:pPr>
      <w:r>
        <w:t>Распознавание в устной и письменной речи интернациональных слов (</w:t>
      </w:r>
      <w:r>
        <w:rPr>
          <w:i/>
        </w:rPr>
        <w:t>doctor, film</w:t>
      </w:r>
      <w:r>
        <w:t>)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:rsidR="002D4725" w:rsidRDefault="006F5087">
      <w:pPr>
        <w:spacing w:line="272" w:lineRule="exact"/>
        <w:ind w:left="342"/>
        <w:jc w:val="both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</w:t>
      </w:r>
    </w:p>
    <w:p w:rsidR="002D4725" w:rsidRDefault="006F5087">
      <w:pPr>
        <w:pStyle w:val="a3"/>
        <w:spacing w:before="40" w:line="276" w:lineRule="auto"/>
        <w:ind w:right="407" w:firstLine="599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right="410" w:firstLine="599"/>
      </w:pPr>
      <w:r>
        <w:lastRenderedPageBreak/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форме).</w:t>
      </w:r>
    </w:p>
    <w:p w:rsidR="002D4725" w:rsidRDefault="006F5087">
      <w:pPr>
        <w:spacing w:before="1" w:line="276" w:lineRule="auto"/>
        <w:ind w:left="821" w:right="2451"/>
        <w:jc w:val="both"/>
        <w:rPr>
          <w:i/>
          <w:sz w:val="24"/>
        </w:rPr>
      </w:pPr>
      <w:r>
        <w:rPr>
          <w:sz w:val="24"/>
        </w:rPr>
        <w:t>Нераспространённые и распространённые простые предложения.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начальным </w:t>
      </w:r>
      <w:r>
        <w:rPr>
          <w:i/>
          <w:sz w:val="24"/>
        </w:rPr>
        <w:t>It (It’s 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red ball.).</w:t>
      </w:r>
    </w:p>
    <w:p w:rsidR="002D4725" w:rsidRPr="006F5087" w:rsidRDefault="006F5087">
      <w:pPr>
        <w:spacing w:before="2" w:line="276" w:lineRule="auto"/>
        <w:ind w:left="222" w:right="403" w:firstLine="599"/>
        <w:jc w:val="both"/>
        <w:rPr>
          <w:i/>
          <w:sz w:val="24"/>
          <w:lang w:val="en-US"/>
        </w:rPr>
      </w:pPr>
      <w:r>
        <w:rPr>
          <w:sz w:val="24"/>
        </w:rPr>
        <w:t>Предложения</w:t>
      </w:r>
      <w:r w:rsidRPr="006F5087">
        <w:rPr>
          <w:sz w:val="24"/>
          <w:lang w:val="en-US"/>
        </w:rPr>
        <w:t xml:space="preserve"> </w:t>
      </w:r>
      <w:r>
        <w:rPr>
          <w:sz w:val="24"/>
        </w:rPr>
        <w:t>с</w:t>
      </w:r>
      <w:r w:rsidRPr="006F5087">
        <w:rPr>
          <w:sz w:val="24"/>
          <w:lang w:val="en-US"/>
        </w:rPr>
        <w:t xml:space="preserve"> </w:t>
      </w:r>
      <w:r>
        <w:rPr>
          <w:sz w:val="24"/>
        </w:rPr>
        <w:t>начальным</w:t>
      </w:r>
      <w:r w:rsidRPr="006F5087">
        <w:rPr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 xml:space="preserve">There + to be </w:t>
      </w:r>
      <w:r>
        <w:rPr>
          <w:sz w:val="24"/>
        </w:rPr>
        <w:t>в</w:t>
      </w:r>
      <w:r w:rsidRPr="006F5087">
        <w:rPr>
          <w:sz w:val="24"/>
          <w:lang w:val="en-US"/>
        </w:rPr>
        <w:t xml:space="preserve"> Present Simple Tense </w:t>
      </w:r>
      <w:r w:rsidRPr="006F5087">
        <w:rPr>
          <w:i/>
          <w:sz w:val="24"/>
          <w:lang w:val="en-US"/>
        </w:rPr>
        <w:t>(There is a cat in the</w:t>
      </w:r>
      <w:r w:rsidRPr="006F5087">
        <w:rPr>
          <w:i/>
          <w:spacing w:val="1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room. Is there a cat in the room? – Yes, there is./No, there isn’t. There are four pens on the ta-</w:t>
      </w:r>
      <w:r w:rsidRPr="006F5087">
        <w:rPr>
          <w:i/>
          <w:spacing w:val="1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ble. Are there four pens on the table?</w:t>
      </w:r>
      <w:r w:rsidRPr="006F5087">
        <w:rPr>
          <w:i/>
          <w:spacing w:val="1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–</w:t>
      </w:r>
      <w:r w:rsidRPr="006F5087">
        <w:rPr>
          <w:i/>
          <w:spacing w:val="60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Yes, there are./No, there aren’t. How many pens are</w:t>
      </w:r>
      <w:r w:rsidRPr="006F5087">
        <w:rPr>
          <w:i/>
          <w:spacing w:val="1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there</w:t>
      </w:r>
      <w:r w:rsidRPr="006F5087">
        <w:rPr>
          <w:i/>
          <w:spacing w:val="-2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on the table?</w:t>
      </w:r>
      <w:r w:rsidRPr="006F5087">
        <w:rPr>
          <w:i/>
          <w:spacing w:val="-1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– There</w:t>
      </w:r>
      <w:r w:rsidRPr="006F5087">
        <w:rPr>
          <w:i/>
          <w:spacing w:val="-1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are</w:t>
      </w:r>
      <w:r w:rsidRPr="006F5087">
        <w:rPr>
          <w:i/>
          <w:spacing w:val="-1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four pens.).</w:t>
      </w:r>
    </w:p>
    <w:p w:rsidR="002D4725" w:rsidRPr="006F5087" w:rsidRDefault="006F5087">
      <w:pPr>
        <w:spacing w:line="276" w:lineRule="auto"/>
        <w:ind w:left="222" w:right="406" w:firstLine="599"/>
        <w:jc w:val="both"/>
        <w:rPr>
          <w:i/>
          <w:sz w:val="24"/>
          <w:lang w:val="en-US"/>
        </w:rPr>
      </w:pPr>
      <w:r>
        <w:rPr>
          <w:sz w:val="24"/>
        </w:rPr>
        <w:t>Предложения</w:t>
      </w:r>
      <w:r w:rsidRPr="006F5087">
        <w:rPr>
          <w:sz w:val="24"/>
          <w:lang w:val="en-US"/>
        </w:rPr>
        <w:t xml:space="preserve"> </w:t>
      </w:r>
      <w:r>
        <w:rPr>
          <w:sz w:val="24"/>
        </w:rPr>
        <w:t>с</w:t>
      </w:r>
      <w:r w:rsidRPr="006F5087">
        <w:rPr>
          <w:sz w:val="24"/>
          <w:lang w:val="en-US"/>
        </w:rPr>
        <w:t xml:space="preserve"> </w:t>
      </w:r>
      <w:r>
        <w:rPr>
          <w:sz w:val="24"/>
        </w:rPr>
        <w:t>простым</w:t>
      </w:r>
      <w:r w:rsidRPr="006F5087">
        <w:rPr>
          <w:sz w:val="24"/>
          <w:lang w:val="en-US"/>
        </w:rPr>
        <w:t xml:space="preserve"> </w:t>
      </w:r>
      <w:r>
        <w:rPr>
          <w:sz w:val="24"/>
        </w:rPr>
        <w:t>глагольным</w:t>
      </w:r>
      <w:r w:rsidRPr="006F5087">
        <w:rPr>
          <w:sz w:val="24"/>
          <w:lang w:val="en-US"/>
        </w:rPr>
        <w:t xml:space="preserve"> </w:t>
      </w:r>
      <w:r>
        <w:rPr>
          <w:sz w:val="24"/>
        </w:rPr>
        <w:t>сказуемым</w:t>
      </w:r>
      <w:r w:rsidRPr="006F5087">
        <w:rPr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(They live in the country.)</w:t>
      </w:r>
      <w:r w:rsidRPr="006F5087">
        <w:rPr>
          <w:sz w:val="24"/>
          <w:lang w:val="en-US"/>
        </w:rPr>
        <w:t xml:space="preserve">, </w:t>
      </w:r>
      <w:r>
        <w:rPr>
          <w:sz w:val="24"/>
        </w:rPr>
        <w:t>составным</w:t>
      </w:r>
      <w:r w:rsidRPr="006F5087">
        <w:rPr>
          <w:spacing w:val="-57"/>
          <w:sz w:val="24"/>
          <w:lang w:val="en-US"/>
        </w:rPr>
        <w:t xml:space="preserve"> </w:t>
      </w:r>
      <w:r>
        <w:rPr>
          <w:sz w:val="24"/>
        </w:rPr>
        <w:t>именным</w:t>
      </w:r>
      <w:r w:rsidRPr="006F5087">
        <w:rPr>
          <w:sz w:val="24"/>
          <w:lang w:val="en-US"/>
        </w:rPr>
        <w:t xml:space="preserve"> </w:t>
      </w:r>
      <w:r>
        <w:rPr>
          <w:sz w:val="24"/>
        </w:rPr>
        <w:t>сказуемым</w:t>
      </w:r>
      <w:r w:rsidRPr="006F5087">
        <w:rPr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 xml:space="preserve">(The box is small.) </w:t>
      </w:r>
      <w:r>
        <w:rPr>
          <w:sz w:val="24"/>
        </w:rPr>
        <w:t>и</w:t>
      </w:r>
      <w:r w:rsidRPr="006F5087">
        <w:rPr>
          <w:sz w:val="24"/>
          <w:lang w:val="en-US"/>
        </w:rPr>
        <w:t xml:space="preserve"> </w:t>
      </w:r>
      <w:r>
        <w:rPr>
          <w:sz w:val="24"/>
        </w:rPr>
        <w:t>составным</w:t>
      </w:r>
      <w:r w:rsidRPr="006F5087">
        <w:rPr>
          <w:sz w:val="24"/>
          <w:lang w:val="en-US"/>
        </w:rPr>
        <w:t xml:space="preserve"> </w:t>
      </w:r>
      <w:r>
        <w:rPr>
          <w:sz w:val="24"/>
        </w:rPr>
        <w:t>глагольным</w:t>
      </w:r>
      <w:r w:rsidRPr="006F5087">
        <w:rPr>
          <w:sz w:val="24"/>
          <w:lang w:val="en-US"/>
        </w:rPr>
        <w:t xml:space="preserve"> </w:t>
      </w:r>
      <w:r>
        <w:rPr>
          <w:sz w:val="24"/>
        </w:rPr>
        <w:t>сказуемым</w:t>
      </w:r>
      <w:r w:rsidRPr="006F5087">
        <w:rPr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(I like to play</w:t>
      </w:r>
      <w:r w:rsidRPr="006F5087">
        <w:rPr>
          <w:i/>
          <w:spacing w:val="1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with</w:t>
      </w:r>
      <w:r w:rsidRPr="006F5087">
        <w:rPr>
          <w:i/>
          <w:spacing w:val="-1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my</w:t>
      </w:r>
      <w:r w:rsidRPr="006F5087">
        <w:rPr>
          <w:i/>
          <w:spacing w:val="-2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cat. She can play</w:t>
      </w:r>
      <w:r w:rsidRPr="006F5087">
        <w:rPr>
          <w:i/>
          <w:spacing w:val="1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the piano.).</w:t>
      </w:r>
    </w:p>
    <w:p w:rsidR="002D4725" w:rsidRPr="006F5087" w:rsidRDefault="006F5087">
      <w:pPr>
        <w:spacing w:line="278" w:lineRule="auto"/>
        <w:ind w:left="222" w:right="407" w:firstLine="599"/>
        <w:jc w:val="both"/>
        <w:rPr>
          <w:sz w:val="24"/>
          <w:lang w:val="en-US"/>
        </w:rPr>
      </w:pPr>
      <w:r>
        <w:rPr>
          <w:sz w:val="24"/>
        </w:rPr>
        <w:t>Предложения</w:t>
      </w:r>
      <w:r w:rsidRPr="006F5087">
        <w:rPr>
          <w:sz w:val="24"/>
          <w:lang w:val="en-US"/>
        </w:rPr>
        <w:t xml:space="preserve"> </w:t>
      </w:r>
      <w:r>
        <w:rPr>
          <w:sz w:val="24"/>
        </w:rPr>
        <w:t>с</w:t>
      </w:r>
      <w:r w:rsidRPr="006F5087">
        <w:rPr>
          <w:sz w:val="24"/>
          <w:lang w:val="en-US"/>
        </w:rPr>
        <w:t xml:space="preserve"> </w:t>
      </w:r>
      <w:r>
        <w:rPr>
          <w:sz w:val="24"/>
        </w:rPr>
        <w:t>глаголом</w:t>
      </w:r>
      <w:r w:rsidRPr="006F5087">
        <w:rPr>
          <w:sz w:val="24"/>
          <w:lang w:val="en-US"/>
        </w:rPr>
        <w:t>-</w:t>
      </w:r>
      <w:r>
        <w:rPr>
          <w:sz w:val="24"/>
        </w:rPr>
        <w:t>связкой</w:t>
      </w:r>
      <w:r w:rsidRPr="006F5087">
        <w:rPr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 xml:space="preserve">to be </w:t>
      </w:r>
      <w:r>
        <w:rPr>
          <w:sz w:val="24"/>
        </w:rPr>
        <w:t>в</w:t>
      </w:r>
      <w:r w:rsidRPr="006F5087">
        <w:rPr>
          <w:sz w:val="24"/>
          <w:lang w:val="en-US"/>
        </w:rPr>
        <w:t xml:space="preserve"> Present Simple Tense </w:t>
      </w:r>
      <w:r w:rsidRPr="006F5087">
        <w:rPr>
          <w:i/>
          <w:sz w:val="24"/>
          <w:lang w:val="en-US"/>
        </w:rPr>
        <w:t>(My father is a doctor. Is</w:t>
      </w:r>
      <w:r w:rsidRPr="006F5087">
        <w:rPr>
          <w:i/>
          <w:spacing w:val="-57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it</w:t>
      </w:r>
      <w:r w:rsidRPr="006F5087">
        <w:rPr>
          <w:i/>
          <w:spacing w:val="-1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a red ball? – Yes,</w:t>
      </w:r>
      <w:r w:rsidRPr="006F5087">
        <w:rPr>
          <w:i/>
          <w:spacing w:val="-1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it</w:t>
      </w:r>
      <w:r w:rsidRPr="006F5087">
        <w:rPr>
          <w:i/>
          <w:spacing w:val="1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is./No, it isn’t.)</w:t>
      </w:r>
      <w:r w:rsidRPr="006F5087">
        <w:rPr>
          <w:sz w:val="24"/>
          <w:lang w:val="en-US"/>
        </w:rPr>
        <w:t>.</w:t>
      </w:r>
    </w:p>
    <w:p w:rsidR="002D4725" w:rsidRDefault="006F5087">
      <w:pPr>
        <w:spacing w:line="276" w:lineRule="auto"/>
        <w:ind w:left="222" w:right="406" w:firstLine="599"/>
        <w:jc w:val="both"/>
        <w:rPr>
          <w:sz w:val="24"/>
        </w:rPr>
      </w:pP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краткими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(She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can’t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swim.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don’t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like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porridge.)</w:t>
      </w:r>
      <w:r>
        <w:rPr>
          <w:sz w:val="24"/>
        </w:rPr>
        <w:t>.</w:t>
      </w:r>
    </w:p>
    <w:p w:rsidR="002D4725" w:rsidRDefault="006F5087">
      <w:pPr>
        <w:spacing w:line="275" w:lineRule="exact"/>
        <w:ind w:left="821"/>
        <w:jc w:val="both"/>
        <w:rPr>
          <w:i/>
          <w:sz w:val="24"/>
        </w:rPr>
      </w:pPr>
      <w:r>
        <w:rPr>
          <w:sz w:val="24"/>
        </w:rPr>
        <w:t>Побудительные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форме </w:t>
      </w:r>
      <w:r>
        <w:rPr>
          <w:i/>
          <w:sz w:val="24"/>
        </w:rPr>
        <w:t>(Come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please.).</w:t>
      </w:r>
    </w:p>
    <w:p w:rsidR="002D4725" w:rsidRDefault="006F5087">
      <w:pPr>
        <w:pStyle w:val="a3"/>
        <w:tabs>
          <w:tab w:val="left" w:pos="1915"/>
          <w:tab w:val="left" w:pos="2260"/>
          <w:tab w:val="left" w:pos="3200"/>
          <w:tab w:val="left" w:pos="4112"/>
          <w:tab w:val="left" w:pos="4914"/>
          <w:tab w:val="left" w:pos="5257"/>
          <w:tab w:val="left" w:pos="7471"/>
          <w:tab w:val="left" w:pos="9448"/>
        </w:tabs>
        <w:spacing w:before="38" w:line="276" w:lineRule="auto"/>
        <w:ind w:right="407" w:firstLine="599"/>
        <w:jc w:val="left"/>
      </w:pPr>
      <w:r>
        <w:t>Глаголы</w:t>
      </w:r>
      <w:r>
        <w:tab/>
        <w:t>в</w:t>
      </w:r>
      <w:r>
        <w:tab/>
        <w:t>Present</w:t>
      </w:r>
      <w:r>
        <w:tab/>
        <w:t>Simple</w:t>
      </w:r>
      <w:r>
        <w:tab/>
        <w:t>Tense</w:t>
      </w:r>
      <w:r>
        <w:tab/>
        <w:t>в</w:t>
      </w:r>
      <w:r>
        <w:tab/>
        <w:t>повествовательных</w:t>
      </w:r>
      <w:r>
        <w:tab/>
        <w:t>(утвердительных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отрицательных)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3"/>
        </w:rPr>
        <w:t xml:space="preserve"> </w:t>
      </w:r>
      <w:r>
        <w:t>предложениях.</w:t>
      </w:r>
    </w:p>
    <w:p w:rsidR="002D4725" w:rsidRPr="006F5087" w:rsidRDefault="006F5087">
      <w:pPr>
        <w:spacing w:line="276" w:lineRule="auto"/>
        <w:ind w:left="222" w:right="399" w:firstLine="599"/>
        <w:rPr>
          <w:sz w:val="24"/>
          <w:lang w:val="en-US"/>
        </w:rPr>
      </w:pPr>
      <w:r>
        <w:rPr>
          <w:sz w:val="24"/>
        </w:rPr>
        <w:t>Глагольная</w:t>
      </w:r>
      <w:r w:rsidRPr="006F5087">
        <w:rPr>
          <w:spacing w:val="16"/>
          <w:sz w:val="24"/>
          <w:lang w:val="en-US"/>
        </w:rPr>
        <w:t xml:space="preserve"> </w:t>
      </w:r>
      <w:r>
        <w:rPr>
          <w:sz w:val="24"/>
        </w:rPr>
        <w:t>конструкция</w:t>
      </w:r>
      <w:r w:rsidRPr="006F5087">
        <w:rPr>
          <w:spacing w:val="20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have</w:t>
      </w:r>
      <w:r w:rsidRPr="006F5087">
        <w:rPr>
          <w:i/>
          <w:spacing w:val="19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got</w:t>
      </w:r>
      <w:r w:rsidRPr="006F5087">
        <w:rPr>
          <w:i/>
          <w:spacing w:val="18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(I’ve</w:t>
      </w:r>
      <w:r w:rsidRPr="006F5087">
        <w:rPr>
          <w:i/>
          <w:spacing w:val="16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got</w:t>
      </w:r>
      <w:r w:rsidRPr="006F5087">
        <w:rPr>
          <w:i/>
          <w:spacing w:val="18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a</w:t>
      </w:r>
      <w:r w:rsidRPr="006F5087">
        <w:rPr>
          <w:i/>
          <w:spacing w:val="20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cat.</w:t>
      </w:r>
      <w:r w:rsidRPr="006F5087">
        <w:rPr>
          <w:i/>
          <w:spacing w:val="18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He’s/She’s</w:t>
      </w:r>
      <w:r w:rsidRPr="006F5087">
        <w:rPr>
          <w:i/>
          <w:spacing w:val="16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got</w:t>
      </w:r>
      <w:r w:rsidRPr="006F5087">
        <w:rPr>
          <w:i/>
          <w:spacing w:val="18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a</w:t>
      </w:r>
      <w:r w:rsidRPr="006F5087">
        <w:rPr>
          <w:i/>
          <w:spacing w:val="20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cat.</w:t>
      </w:r>
      <w:r w:rsidRPr="006F5087">
        <w:rPr>
          <w:i/>
          <w:spacing w:val="20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Have</w:t>
      </w:r>
      <w:r w:rsidRPr="006F5087">
        <w:rPr>
          <w:i/>
          <w:spacing w:val="18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you</w:t>
      </w:r>
      <w:r w:rsidRPr="006F5087">
        <w:rPr>
          <w:i/>
          <w:spacing w:val="20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got</w:t>
      </w:r>
      <w:r w:rsidRPr="006F5087">
        <w:rPr>
          <w:i/>
          <w:spacing w:val="18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a</w:t>
      </w:r>
      <w:r w:rsidRPr="006F5087">
        <w:rPr>
          <w:i/>
          <w:spacing w:val="-57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cat?</w:t>
      </w:r>
      <w:r w:rsidRPr="006F5087">
        <w:rPr>
          <w:i/>
          <w:spacing w:val="-1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– Yes,</w:t>
      </w:r>
      <w:r w:rsidRPr="006F5087">
        <w:rPr>
          <w:i/>
          <w:spacing w:val="-1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I have./No, I</w:t>
      </w:r>
      <w:r w:rsidRPr="006F5087">
        <w:rPr>
          <w:i/>
          <w:spacing w:val="1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haven’t. What have</w:t>
      </w:r>
      <w:r w:rsidRPr="006F5087">
        <w:rPr>
          <w:i/>
          <w:spacing w:val="-1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you got?)</w:t>
      </w:r>
      <w:r w:rsidRPr="006F5087">
        <w:rPr>
          <w:sz w:val="24"/>
          <w:lang w:val="en-US"/>
        </w:rPr>
        <w:t>.</w:t>
      </w:r>
    </w:p>
    <w:p w:rsidR="002D4725" w:rsidRDefault="006F5087">
      <w:pPr>
        <w:spacing w:line="276" w:lineRule="auto"/>
        <w:ind w:left="222" w:right="895" w:firstLine="599"/>
        <w:rPr>
          <w:i/>
          <w:sz w:val="24"/>
        </w:rPr>
      </w:pPr>
      <w:r>
        <w:rPr>
          <w:sz w:val="24"/>
        </w:rPr>
        <w:t>Модальный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can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(I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can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play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tennis.) 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can’t play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chess.)</w:t>
      </w:r>
      <w:r>
        <w:rPr>
          <w:sz w:val="24"/>
        </w:rPr>
        <w:t xml:space="preserve">; для получения разрешения </w:t>
      </w:r>
      <w:r>
        <w:rPr>
          <w:i/>
          <w:sz w:val="24"/>
        </w:rPr>
        <w:t>(Can 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go out?).</w:t>
      </w:r>
    </w:p>
    <w:p w:rsidR="002D4725" w:rsidRDefault="006F5087">
      <w:pPr>
        <w:pStyle w:val="a3"/>
        <w:spacing w:line="276" w:lineRule="auto"/>
        <w:ind w:right="407" w:firstLine="599"/>
        <w:jc w:val="left"/>
      </w:pPr>
      <w:r>
        <w:t>Определённый,</w:t>
      </w:r>
      <w:r>
        <w:rPr>
          <w:spacing w:val="31"/>
        </w:rPr>
        <w:t xml:space="preserve"> </w:t>
      </w:r>
      <w:r>
        <w:t>неопределённый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нулевой</w:t>
      </w:r>
      <w:r>
        <w:rPr>
          <w:spacing w:val="32"/>
        </w:rPr>
        <w:t xml:space="preserve"> </w:t>
      </w:r>
      <w:r>
        <w:t>артикли</w:t>
      </w:r>
      <w:r>
        <w:rPr>
          <w:spacing w:val="38"/>
        </w:rPr>
        <w:t xml:space="preserve"> </w:t>
      </w:r>
      <w:r>
        <w:t>c</w:t>
      </w:r>
      <w:r>
        <w:rPr>
          <w:spacing w:val="32"/>
        </w:rPr>
        <w:t xml:space="preserve"> </w:t>
      </w:r>
      <w:r>
        <w:t>именами</w:t>
      </w:r>
      <w:r>
        <w:rPr>
          <w:spacing w:val="32"/>
        </w:rPr>
        <w:t xml:space="preserve"> </w:t>
      </w:r>
      <w:r>
        <w:t>существительными</w:t>
      </w:r>
      <w:r>
        <w:rPr>
          <w:spacing w:val="-57"/>
        </w:rPr>
        <w:t xml:space="preserve"> </w:t>
      </w:r>
      <w:r>
        <w:t>(наиболее</w:t>
      </w:r>
      <w:r>
        <w:rPr>
          <w:spacing w:val="-2"/>
        </w:rPr>
        <w:t xml:space="preserve"> </w:t>
      </w:r>
      <w:r>
        <w:t>распространённые</w:t>
      </w:r>
      <w:r>
        <w:rPr>
          <w:spacing w:val="-2"/>
        </w:rPr>
        <w:t xml:space="preserve"> </w:t>
      </w:r>
      <w:r>
        <w:t>случаи).</w:t>
      </w:r>
    </w:p>
    <w:p w:rsidR="002D4725" w:rsidRDefault="006F5087">
      <w:pPr>
        <w:pStyle w:val="a3"/>
        <w:spacing w:line="275" w:lineRule="exact"/>
        <w:ind w:left="821"/>
        <w:jc w:val="left"/>
      </w:pPr>
      <w:r>
        <w:t>Существительные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множественном</w:t>
      </w:r>
      <w:r>
        <w:rPr>
          <w:spacing w:val="-1"/>
        </w:rPr>
        <w:t xml:space="preserve"> </w:t>
      </w:r>
      <w:r>
        <w:t>числе, образованные</w:t>
      </w:r>
      <w:r>
        <w:rPr>
          <w:spacing w:val="-3"/>
        </w:rPr>
        <w:t xml:space="preserve"> </w:t>
      </w:r>
      <w:r>
        <w:t>по правилу и исключения</w:t>
      </w:r>
    </w:p>
    <w:p w:rsidR="002D4725" w:rsidRPr="006F5087" w:rsidRDefault="006F5087">
      <w:pPr>
        <w:spacing w:before="42"/>
        <w:ind w:left="222"/>
        <w:rPr>
          <w:i/>
          <w:sz w:val="24"/>
          <w:lang w:val="en-US"/>
        </w:rPr>
      </w:pPr>
      <w:r w:rsidRPr="006F5087">
        <w:rPr>
          <w:i/>
          <w:sz w:val="24"/>
          <w:lang w:val="en-US"/>
        </w:rPr>
        <w:t>(a</w:t>
      </w:r>
      <w:r w:rsidRPr="006F5087">
        <w:rPr>
          <w:i/>
          <w:spacing w:val="-1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book</w:t>
      </w:r>
      <w:r w:rsidRPr="006F5087">
        <w:rPr>
          <w:i/>
          <w:spacing w:val="-2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–</w:t>
      </w:r>
      <w:r w:rsidRPr="006F5087">
        <w:rPr>
          <w:i/>
          <w:spacing w:val="-1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books;</w:t>
      </w:r>
      <w:r w:rsidRPr="006F5087">
        <w:rPr>
          <w:i/>
          <w:spacing w:val="-1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a</w:t>
      </w:r>
      <w:r w:rsidRPr="006F5087">
        <w:rPr>
          <w:i/>
          <w:spacing w:val="2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man</w:t>
      </w:r>
      <w:r w:rsidRPr="006F5087">
        <w:rPr>
          <w:i/>
          <w:spacing w:val="-2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–</w:t>
      </w:r>
      <w:r w:rsidRPr="006F5087">
        <w:rPr>
          <w:i/>
          <w:spacing w:val="1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men).</w:t>
      </w:r>
    </w:p>
    <w:p w:rsidR="002D4725" w:rsidRDefault="006F5087">
      <w:pPr>
        <w:spacing w:before="41" w:line="276" w:lineRule="auto"/>
        <w:ind w:left="222" w:firstLine="599"/>
        <w:rPr>
          <w:i/>
          <w:sz w:val="24"/>
        </w:rPr>
      </w:pPr>
      <w:r>
        <w:rPr>
          <w:sz w:val="24"/>
        </w:rPr>
        <w:t>Личные</w:t>
      </w:r>
      <w:r w:rsidRPr="006F5087">
        <w:rPr>
          <w:spacing w:val="16"/>
          <w:sz w:val="24"/>
          <w:lang w:val="en-US"/>
        </w:rPr>
        <w:t xml:space="preserve"> </w:t>
      </w:r>
      <w:r>
        <w:rPr>
          <w:sz w:val="24"/>
        </w:rPr>
        <w:t>местоимения</w:t>
      </w:r>
      <w:r w:rsidRPr="006F5087">
        <w:rPr>
          <w:spacing w:val="20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(I,</w:t>
      </w:r>
      <w:r w:rsidRPr="006F5087">
        <w:rPr>
          <w:i/>
          <w:spacing w:val="18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you,</w:t>
      </w:r>
      <w:r w:rsidRPr="006F5087">
        <w:rPr>
          <w:i/>
          <w:spacing w:val="18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he/she/it,</w:t>
      </w:r>
      <w:r w:rsidRPr="006F5087">
        <w:rPr>
          <w:i/>
          <w:spacing w:val="19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we,</w:t>
      </w:r>
      <w:r w:rsidRPr="006F5087">
        <w:rPr>
          <w:i/>
          <w:spacing w:val="18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they).</w:t>
      </w:r>
      <w:r w:rsidRPr="006F5087">
        <w:rPr>
          <w:i/>
          <w:spacing w:val="20"/>
          <w:sz w:val="24"/>
          <w:lang w:val="en-US"/>
        </w:rPr>
        <w:t xml:space="preserve"> </w:t>
      </w:r>
      <w:r>
        <w:rPr>
          <w:sz w:val="24"/>
        </w:rPr>
        <w:t>Притяжательные</w:t>
      </w:r>
      <w:r w:rsidRPr="006F5087">
        <w:rPr>
          <w:spacing w:val="16"/>
          <w:sz w:val="24"/>
          <w:lang w:val="en-US"/>
        </w:rPr>
        <w:t xml:space="preserve"> </w:t>
      </w:r>
      <w:r>
        <w:rPr>
          <w:sz w:val="24"/>
        </w:rPr>
        <w:t>местоимения</w:t>
      </w:r>
      <w:r w:rsidRPr="006F5087">
        <w:rPr>
          <w:spacing w:val="21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(my,</w:t>
      </w:r>
      <w:r w:rsidRPr="006F5087">
        <w:rPr>
          <w:i/>
          <w:spacing w:val="-57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your,</w:t>
      </w:r>
      <w:r w:rsidRPr="006F5087">
        <w:rPr>
          <w:i/>
          <w:spacing w:val="-1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his/her/its, our, their)</w:t>
      </w:r>
      <w:r w:rsidRPr="006F5087">
        <w:rPr>
          <w:sz w:val="24"/>
          <w:lang w:val="en-US"/>
        </w:rPr>
        <w:t>.</w:t>
      </w:r>
      <w:r w:rsidRPr="006F5087">
        <w:rPr>
          <w:spacing w:val="-1"/>
          <w:sz w:val="24"/>
          <w:lang w:val="en-US"/>
        </w:rPr>
        <w:t xml:space="preserve"> </w:t>
      </w:r>
      <w:r>
        <w:rPr>
          <w:sz w:val="24"/>
        </w:rPr>
        <w:t>Указательные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(this 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these).</w:t>
      </w:r>
    </w:p>
    <w:p w:rsidR="002D4725" w:rsidRDefault="006F5087">
      <w:pPr>
        <w:pStyle w:val="a3"/>
        <w:spacing w:line="275" w:lineRule="exact"/>
        <w:ind w:left="821"/>
        <w:jc w:val="left"/>
      </w:pPr>
      <w:r>
        <w:t>Количественные</w:t>
      </w:r>
      <w:r>
        <w:rPr>
          <w:spacing w:val="-3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(1–12).</w:t>
      </w:r>
    </w:p>
    <w:p w:rsidR="002D4725" w:rsidRPr="006F5087" w:rsidRDefault="006F5087">
      <w:pPr>
        <w:spacing w:before="43" w:line="276" w:lineRule="auto"/>
        <w:ind w:left="821" w:right="3209"/>
        <w:rPr>
          <w:i/>
          <w:sz w:val="24"/>
          <w:lang w:val="en-US"/>
        </w:rPr>
      </w:pPr>
      <w:r>
        <w:rPr>
          <w:sz w:val="24"/>
        </w:rPr>
        <w:t xml:space="preserve">Вопросительные слова </w:t>
      </w:r>
      <w:r>
        <w:rPr>
          <w:i/>
          <w:sz w:val="24"/>
        </w:rPr>
        <w:t>(who, what, how, where, how many)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Предлоги</w:t>
      </w:r>
      <w:r w:rsidRPr="006F5087">
        <w:rPr>
          <w:sz w:val="24"/>
          <w:lang w:val="en-US"/>
        </w:rPr>
        <w:t xml:space="preserve"> </w:t>
      </w:r>
      <w:r>
        <w:rPr>
          <w:sz w:val="24"/>
        </w:rPr>
        <w:t>места</w:t>
      </w:r>
      <w:r w:rsidRPr="006F5087">
        <w:rPr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(in, on,</w:t>
      </w:r>
      <w:r w:rsidRPr="006F5087">
        <w:rPr>
          <w:i/>
          <w:spacing w:val="1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near,</w:t>
      </w:r>
      <w:r w:rsidRPr="006F5087">
        <w:rPr>
          <w:i/>
          <w:spacing w:val="-1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under).</w:t>
      </w:r>
    </w:p>
    <w:p w:rsidR="002D4725" w:rsidRDefault="006F5087">
      <w:pPr>
        <w:pStyle w:val="a3"/>
        <w:spacing w:line="275" w:lineRule="exact"/>
        <w:ind w:left="821"/>
        <w:jc w:val="left"/>
      </w:pPr>
      <w:r>
        <w:t>Союзы</w:t>
      </w:r>
      <w:r>
        <w:rPr>
          <w:spacing w:val="-2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t xml:space="preserve">и </w:t>
      </w:r>
      <w:r>
        <w:rPr>
          <w:i/>
        </w:rPr>
        <w:t>but</w:t>
      </w:r>
      <w:r>
        <w:rPr>
          <w:i/>
          <w:spacing w:val="-1"/>
        </w:rPr>
        <w:t xml:space="preserve"> </w:t>
      </w:r>
      <w:r>
        <w:t>(c</w:t>
      </w:r>
      <w:r>
        <w:rPr>
          <w:spacing w:val="-2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членами).</w:t>
      </w:r>
    </w:p>
    <w:p w:rsidR="002D4725" w:rsidRDefault="002D4725">
      <w:pPr>
        <w:pStyle w:val="a3"/>
        <w:spacing w:before="4"/>
        <w:ind w:left="0"/>
        <w:jc w:val="left"/>
        <w:rPr>
          <w:sz w:val="31"/>
        </w:rPr>
      </w:pPr>
    </w:p>
    <w:p w:rsidR="002D4725" w:rsidRDefault="006F5087">
      <w:pPr>
        <w:pStyle w:val="2"/>
        <w:jc w:val="both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2D4725" w:rsidRDefault="006F5087">
      <w:pPr>
        <w:pStyle w:val="a3"/>
        <w:spacing w:before="41" w:line="276" w:lineRule="auto"/>
        <w:ind w:right="409" w:firstLine="59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поздравление</w:t>
      </w:r>
      <w:r>
        <w:rPr>
          <w:spacing w:val="-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днём</w:t>
      </w:r>
      <w:r>
        <w:rPr>
          <w:spacing w:val="-2"/>
        </w:rPr>
        <w:t xml:space="preserve"> </w:t>
      </w:r>
      <w:r>
        <w:t>рождения, Новым</w:t>
      </w:r>
      <w:r>
        <w:rPr>
          <w:spacing w:val="-3"/>
        </w:rPr>
        <w:t xml:space="preserve"> </w:t>
      </w:r>
      <w:r>
        <w:t>годом, Рождеством).</w:t>
      </w:r>
    </w:p>
    <w:p w:rsidR="002D4725" w:rsidRDefault="006F5087">
      <w:pPr>
        <w:pStyle w:val="a3"/>
        <w:spacing w:line="276" w:lineRule="auto"/>
        <w:ind w:right="412" w:firstLine="599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страны/стран</w:t>
      </w:r>
      <w:r>
        <w:rPr>
          <w:spacing w:val="60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(рифмовки, стихи, песенки);</w:t>
      </w:r>
      <w:r>
        <w:rPr>
          <w:spacing w:val="-3"/>
        </w:rPr>
        <w:t xml:space="preserve"> </w:t>
      </w:r>
      <w:r>
        <w:t>персонажей детских книг.</w:t>
      </w:r>
    </w:p>
    <w:p w:rsidR="002D4725" w:rsidRDefault="006F5087">
      <w:pPr>
        <w:pStyle w:val="a3"/>
        <w:spacing w:line="275" w:lineRule="exact"/>
        <w:ind w:left="821"/>
      </w:pPr>
      <w:r>
        <w:t>Знание</w:t>
      </w:r>
      <w:r>
        <w:rPr>
          <w:spacing w:val="-3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столиц.</w:t>
      </w:r>
    </w:p>
    <w:p w:rsidR="002D4725" w:rsidRDefault="002D4725">
      <w:pPr>
        <w:pStyle w:val="a3"/>
        <w:spacing w:before="3"/>
        <w:ind w:left="0"/>
        <w:jc w:val="left"/>
        <w:rPr>
          <w:sz w:val="31"/>
        </w:rPr>
      </w:pPr>
    </w:p>
    <w:p w:rsidR="002D4725" w:rsidRDefault="006F5087">
      <w:pPr>
        <w:pStyle w:val="2"/>
        <w:spacing w:before="1"/>
        <w:jc w:val="both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2D4725" w:rsidRDefault="002D4725">
      <w:pPr>
        <w:jc w:val="both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8" w:lineRule="auto"/>
        <w:ind w:right="412" w:firstLine="599"/>
      </w:pPr>
      <w:r>
        <w:lastRenderedPageBreak/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незнакомого слова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знакомого слова</w:t>
      </w:r>
      <w:r>
        <w:rPr>
          <w:spacing w:val="-3"/>
        </w:rPr>
        <w:t xml:space="preserve"> </w:t>
      </w:r>
      <w:r>
        <w:t>по контексту).</w:t>
      </w:r>
    </w:p>
    <w:p w:rsidR="002D4725" w:rsidRDefault="006F5087">
      <w:pPr>
        <w:pStyle w:val="a3"/>
        <w:spacing w:line="276" w:lineRule="auto"/>
        <w:ind w:right="414" w:firstLine="599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 иллюстраций.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spacing w:before="10"/>
        <w:ind w:left="0"/>
        <w:jc w:val="left"/>
        <w:rPr>
          <w:sz w:val="28"/>
        </w:rPr>
      </w:pPr>
    </w:p>
    <w:p w:rsidR="002D4725" w:rsidRDefault="006F5087">
      <w:pPr>
        <w:pStyle w:val="2"/>
        <w:numPr>
          <w:ilvl w:val="0"/>
          <w:numId w:val="3"/>
        </w:numPr>
        <w:tabs>
          <w:tab w:val="left" w:pos="523"/>
        </w:tabs>
        <w:ind w:hanging="181"/>
        <w:jc w:val="both"/>
      </w:pPr>
      <w:r>
        <w:t>КЛАСС</w:t>
      </w:r>
    </w:p>
    <w:p w:rsidR="002D4725" w:rsidRDefault="002D4725">
      <w:pPr>
        <w:pStyle w:val="a3"/>
        <w:spacing w:before="1"/>
        <w:ind w:left="0"/>
        <w:jc w:val="left"/>
        <w:rPr>
          <w:b/>
          <w:sz w:val="31"/>
        </w:rPr>
      </w:pPr>
    </w:p>
    <w:p w:rsidR="002D4725" w:rsidRDefault="006F5087">
      <w:pPr>
        <w:ind w:left="342"/>
        <w:jc w:val="both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речи</w:t>
      </w:r>
    </w:p>
    <w:p w:rsidR="002D4725" w:rsidRDefault="006F5087">
      <w:pPr>
        <w:pStyle w:val="a3"/>
        <w:spacing w:before="44" w:line="276" w:lineRule="auto"/>
        <w:ind w:right="411" w:firstLine="599"/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моего</w:t>
      </w:r>
      <w:r>
        <w:rPr>
          <w:i/>
          <w:spacing w:val="1"/>
        </w:rPr>
        <w:t xml:space="preserve"> </w:t>
      </w:r>
      <w:r>
        <w:rPr>
          <w:i/>
        </w:rPr>
        <w:t>«я»</w:t>
      </w:r>
      <w:r>
        <w:t>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еда.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(распорядок</w:t>
      </w:r>
      <w:r>
        <w:rPr>
          <w:spacing w:val="-1"/>
        </w:rPr>
        <w:t xml:space="preserve"> </w:t>
      </w:r>
      <w:r>
        <w:t>дня).</w:t>
      </w:r>
    </w:p>
    <w:p w:rsidR="002D4725" w:rsidRDefault="006F5087">
      <w:pPr>
        <w:spacing w:line="275" w:lineRule="exact"/>
        <w:ind w:left="821"/>
        <w:jc w:val="both"/>
        <w:rPr>
          <w:sz w:val="24"/>
        </w:rPr>
      </w:pPr>
      <w:r>
        <w:rPr>
          <w:i/>
          <w:sz w:val="24"/>
        </w:rPr>
        <w:t>Мир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моих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увлечений</w:t>
      </w:r>
      <w:r>
        <w:rPr>
          <w:sz w:val="24"/>
        </w:rPr>
        <w:t>.</w:t>
      </w:r>
      <w:r>
        <w:rPr>
          <w:spacing w:val="59"/>
          <w:sz w:val="24"/>
        </w:rPr>
        <w:t xml:space="preserve"> </w:t>
      </w:r>
      <w:r>
        <w:rPr>
          <w:sz w:val="24"/>
        </w:rPr>
        <w:t>Любимая</w:t>
      </w:r>
      <w:r>
        <w:rPr>
          <w:spacing w:val="59"/>
          <w:sz w:val="24"/>
        </w:rPr>
        <w:t xml:space="preserve"> </w:t>
      </w:r>
      <w:r>
        <w:rPr>
          <w:sz w:val="24"/>
        </w:rPr>
        <w:t>игрушка,</w:t>
      </w:r>
      <w:r>
        <w:rPr>
          <w:spacing w:val="57"/>
          <w:sz w:val="24"/>
        </w:rPr>
        <w:t xml:space="preserve"> </w:t>
      </w:r>
      <w:r>
        <w:rPr>
          <w:sz w:val="24"/>
        </w:rPr>
        <w:t>игра.</w:t>
      </w:r>
      <w:r>
        <w:rPr>
          <w:spacing w:val="58"/>
          <w:sz w:val="24"/>
        </w:rPr>
        <w:t xml:space="preserve"> </w:t>
      </w:r>
      <w:r>
        <w:rPr>
          <w:sz w:val="24"/>
        </w:rPr>
        <w:t>Мой</w:t>
      </w:r>
      <w:r>
        <w:rPr>
          <w:spacing w:val="60"/>
          <w:sz w:val="24"/>
        </w:rPr>
        <w:t xml:space="preserve"> </w:t>
      </w:r>
      <w:r>
        <w:rPr>
          <w:sz w:val="24"/>
        </w:rPr>
        <w:t>питомец.</w:t>
      </w:r>
      <w:r>
        <w:rPr>
          <w:spacing w:val="59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57"/>
          <w:sz w:val="24"/>
        </w:rPr>
        <w:t xml:space="preserve"> </w:t>
      </w:r>
      <w:r>
        <w:rPr>
          <w:sz w:val="24"/>
        </w:rPr>
        <w:t>занятия.</w:t>
      </w:r>
    </w:p>
    <w:p w:rsidR="002D4725" w:rsidRDefault="006F5087">
      <w:pPr>
        <w:pStyle w:val="a3"/>
        <w:spacing w:before="40"/>
      </w:pPr>
      <w:r>
        <w:t>Любимая</w:t>
      </w:r>
      <w:r>
        <w:rPr>
          <w:spacing w:val="-3"/>
        </w:rPr>
        <w:t xml:space="preserve"> </w:t>
      </w:r>
      <w:r>
        <w:t>сказка.</w:t>
      </w:r>
      <w:r>
        <w:rPr>
          <w:spacing w:val="-2"/>
        </w:rPr>
        <w:t xml:space="preserve"> </w:t>
      </w:r>
      <w:r>
        <w:t>Выходной</w:t>
      </w:r>
      <w:r>
        <w:rPr>
          <w:spacing w:val="-2"/>
        </w:rPr>
        <w:t xml:space="preserve"> </w:t>
      </w:r>
      <w:r>
        <w:t>день.</w:t>
      </w:r>
      <w:r>
        <w:rPr>
          <w:spacing w:val="-2"/>
        </w:rPr>
        <w:t xml:space="preserve"> </w:t>
      </w:r>
      <w:r>
        <w:t>Каникулы.</w:t>
      </w:r>
    </w:p>
    <w:p w:rsidR="002D4725" w:rsidRDefault="006F5087">
      <w:pPr>
        <w:pStyle w:val="a3"/>
        <w:spacing w:before="44" w:line="276" w:lineRule="auto"/>
        <w:ind w:right="411" w:firstLine="599"/>
      </w:pPr>
      <w:r>
        <w:rPr>
          <w:i/>
        </w:rPr>
        <w:t>Мир вокруг меня</w:t>
      </w:r>
      <w:r>
        <w:t>. Моя комната (квартира, дом). Моя школа. Мои друзья. Моя малая</w:t>
      </w:r>
      <w:r>
        <w:rPr>
          <w:spacing w:val="1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(город,</w:t>
      </w:r>
      <w:r>
        <w:rPr>
          <w:spacing w:val="-1"/>
        </w:rPr>
        <w:t xml:space="preserve"> </w:t>
      </w:r>
      <w:r>
        <w:t>село).</w:t>
      </w:r>
      <w:r>
        <w:rPr>
          <w:spacing w:val="-2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Времена года</w:t>
      </w:r>
      <w:r>
        <w:rPr>
          <w:spacing w:val="-2"/>
        </w:rPr>
        <w:t xml:space="preserve"> </w:t>
      </w:r>
      <w:r>
        <w:t>(месяцы).</w:t>
      </w:r>
    </w:p>
    <w:p w:rsidR="002D4725" w:rsidRDefault="006F5087">
      <w:pPr>
        <w:pStyle w:val="a3"/>
        <w:spacing w:line="276" w:lineRule="auto"/>
        <w:ind w:right="408" w:firstLine="599"/>
      </w:pPr>
      <w:r>
        <w:rPr>
          <w:i/>
        </w:rPr>
        <w:t>Родная</w:t>
      </w:r>
      <w:r>
        <w:rPr>
          <w:i/>
          <w:spacing w:val="1"/>
        </w:rPr>
        <w:t xml:space="preserve"> </w:t>
      </w:r>
      <w:r>
        <w:rPr>
          <w:i/>
        </w:rPr>
        <w:t>страна и страны</w:t>
      </w:r>
      <w:r>
        <w:rPr>
          <w:i/>
          <w:spacing w:val="1"/>
        </w:rPr>
        <w:t xml:space="preserve"> </w:t>
      </w:r>
      <w:r>
        <w:rPr>
          <w:i/>
        </w:rPr>
        <w:t>изучаемого языка</w:t>
      </w:r>
      <w:r>
        <w:t>. Россия и</w:t>
      </w:r>
      <w:r>
        <w:rPr>
          <w:spacing w:val="1"/>
        </w:rPr>
        <w:t xml:space="preserve"> </w:t>
      </w:r>
      <w:r>
        <w:t>страна/страны изучаемого</w:t>
      </w:r>
      <w:r>
        <w:rPr>
          <w:spacing w:val="1"/>
        </w:rPr>
        <w:t xml:space="preserve"> </w:t>
      </w:r>
      <w:r>
        <w:t>языка. Их столицы, достопримечательности и интересные факты. Произведения 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 языка.</w:t>
      </w:r>
    </w:p>
    <w:p w:rsidR="002D4725" w:rsidRDefault="002D4725">
      <w:pPr>
        <w:pStyle w:val="a3"/>
        <w:spacing w:before="5"/>
        <w:ind w:left="0"/>
        <w:jc w:val="left"/>
        <w:rPr>
          <w:sz w:val="27"/>
        </w:rPr>
      </w:pPr>
    </w:p>
    <w:p w:rsidR="002D4725" w:rsidRDefault="006F5087">
      <w:pPr>
        <w:pStyle w:val="2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</w:p>
    <w:p w:rsidR="002D4725" w:rsidRDefault="006F5087">
      <w:pPr>
        <w:spacing w:before="43"/>
        <w:ind w:left="821"/>
        <w:rPr>
          <w:i/>
          <w:sz w:val="24"/>
        </w:rPr>
      </w:pPr>
      <w:r>
        <w:rPr>
          <w:i/>
          <w:sz w:val="24"/>
        </w:rPr>
        <w:t>Говорение</w:t>
      </w:r>
    </w:p>
    <w:p w:rsidR="002D4725" w:rsidRDefault="006F5087">
      <w:pPr>
        <w:pStyle w:val="a3"/>
        <w:spacing w:before="41"/>
        <w:ind w:left="821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rPr>
          <w:u w:val="single"/>
        </w:rPr>
        <w:t>диалогической</w:t>
      </w:r>
      <w:r>
        <w:rPr>
          <w:spacing w:val="-2"/>
        </w:rPr>
        <w:t xml:space="preserve"> </w:t>
      </w:r>
      <w:r>
        <w:t>речи.</w:t>
      </w:r>
    </w:p>
    <w:p w:rsidR="002D4725" w:rsidRDefault="006F5087">
      <w:pPr>
        <w:pStyle w:val="a3"/>
        <w:spacing w:before="41" w:line="276" w:lineRule="auto"/>
        <w:ind w:right="411" w:firstLine="599"/>
      </w:pPr>
      <w:r>
        <w:t>Ведение с опорой на речевые ситуации, ключевые слова и (или) иллюстрации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языка:</w:t>
      </w:r>
    </w:p>
    <w:p w:rsidR="002D4725" w:rsidRDefault="006F5087">
      <w:pPr>
        <w:pStyle w:val="a3"/>
        <w:spacing w:line="276" w:lineRule="auto"/>
        <w:ind w:right="411" w:firstLine="599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 собеседником; поздравление с праздником;</w:t>
      </w:r>
      <w:r>
        <w:rPr>
          <w:spacing w:val="1"/>
        </w:rPr>
        <w:t xml:space="preserve"> </w:t>
      </w:r>
      <w:r>
        <w:t>выражение 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-1"/>
        </w:rPr>
        <w:t xml:space="preserve"> </w:t>
      </w:r>
      <w:r>
        <w:t>извинение;</w:t>
      </w:r>
    </w:p>
    <w:p w:rsidR="002D4725" w:rsidRDefault="006F5087">
      <w:pPr>
        <w:pStyle w:val="a3"/>
        <w:spacing w:line="276" w:lineRule="auto"/>
        <w:ind w:right="410" w:firstLine="599"/>
      </w:pP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вежливое</w:t>
      </w:r>
      <w:r>
        <w:rPr>
          <w:spacing w:val="-1"/>
        </w:rPr>
        <w:t xml:space="preserve"> </w:t>
      </w:r>
      <w:r>
        <w:t>согласие/не</w:t>
      </w:r>
      <w:r>
        <w:rPr>
          <w:spacing w:val="-1"/>
        </w:rPr>
        <w:t xml:space="preserve"> </w:t>
      </w:r>
      <w:r>
        <w:t>согласие 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2D4725" w:rsidRDefault="006F5087">
      <w:pPr>
        <w:pStyle w:val="a3"/>
        <w:spacing w:before="1" w:line="276" w:lineRule="auto"/>
        <w:ind w:right="411" w:firstLine="599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 ответы на</w:t>
      </w:r>
      <w:r>
        <w:rPr>
          <w:spacing w:val="-2"/>
        </w:rPr>
        <w:t xml:space="preserve"> </w:t>
      </w:r>
      <w:r>
        <w:t>вопросы собеседника.</w:t>
      </w:r>
    </w:p>
    <w:p w:rsidR="002D4725" w:rsidRDefault="006F5087">
      <w:pPr>
        <w:pStyle w:val="a3"/>
        <w:spacing w:line="275" w:lineRule="exact"/>
        <w:ind w:left="821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rPr>
          <w:u w:val="single"/>
        </w:rPr>
        <w:t>монологической</w:t>
      </w:r>
      <w:r>
        <w:rPr>
          <w:spacing w:val="-1"/>
        </w:rPr>
        <w:t xml:space="preserve"> </w:t>
      </w:r>
      <w:r>
        <w:t>речи.</w:t>
      </w:r>
    </w:p>
    <w:p w:rsidR="002D4725" w:rsidRDefault="006F5087">
      <w:pPr>
        <w:pStyle w:val="a3"/>
        <w:spacing w:before="41" w:line="276" w:lineRule="auto"/>
        <w:ind w:right="406" w:firstLine="599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персонажа; рассказ о</w:t>
      </w:r>
      <w:r>
        <w:rPr>
          <w:spacing w:val="-1"/>
        </w:rPr>
        <w:t xml:space="preserve"> </w:t>
      </w:r>
      <w:r>
        <w:t>себе, члене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друге.</w:t>
      </w:r>
    </w:p>
    <w:p w:rsidR="002D4725" w:rsidRDefault="006F5087">
      <w:pPr>
        <w:pStyle w:val="a3"/>
        <w:spacing w:before="1" w:line="276" w:lineRule="auto"/>
        <w:ind w:right="411" w:firstLine="599"/>
      </w:pPr>
      <w:r>
        <w:t>Пересказ с опорой на ключевые слова, вопросы и (или) иллюстрации 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прочитанного текста.</w:t>
      </w:r>
    </w:p>
    <w:p w:rsidR="002D4725" w:rsidRDefault="006F5087">
      <w:pPr>
        <w:spacing w:before="1"/>
        <w:ind w:left="821"/>
        <w:rPr>
          <w:i/>
          <w:sz w:val="24"/>
        </w:rPr>
      </w:pPr>
      <w:r>
        <w:rPr>
          <w:i/>
          <w:sz w:val="24"/>
        </w:rPr>
        <w:t>Аудирование</w:t>
      </w:r>
    </w:p>
    <w:p w:rsidR="002D4725" w:rsidRDefault="006F5087">
      <w:pPr>
        <w:pStyle w:val="a3"/>
        <w:spacing w:before="41" w:line="276" w:lineRule="auto"/>
        <w:ind w:right="404" w:firstLine="599"/>
        <w:jc w:val="left"/>
      </w:pPr>
      <w:r>
        <w:t>Понимание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слух</w:t>
      </w:r>
      <w:r>
        <w:rPr>
          <w:spacing w:val="7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учителя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вербальная/невербальная</w:t>
      </w:r>
      <w:r>
        <w:rPr>
          <w:spacing w:val="-57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услышанное</w:t>
      </w:r>
      <w:r>
        <w:rPr>
          <w:spacing w:val="-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-2"/>
        </w:rPr>
        <w:t xml:space="preserve"> </w:t>
      </w:r>
      <w:r>
        <w:t>общении).</w:t>
      </w:r>
    </w:p>
    <w:p w:rsidR="002D4725" w:rsidRDefault="006F5087">
      <w:pPr>
        <w:pStyle w:val="a3"/>
        <w:spacing w:line="278" w:lineRule="auto"/>
        <w:ind w:right="446" w:firstLine="599"/>
        <w:jc w:val="left"/>
      </w:pPr>
      <w:r>
        <w:t>Восприятие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понимание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слух</w:t>
      </w:r>
      <w:r>
        <w:rPr>
          <w:spacing w:val="10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текстов,</w:t>
      </w:r>
      <w:r>
        <w:rPr>
          <w:spacing w:val="10"/>
        </w:rPr>
        <w:t xml:space="preserve"> </w:t>
      </w:r>
      <w:r>
        <w:t>построенных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изученном</w:t>
      </w:r>
      <w:r>
        <w:rPr>
          <w:spacing w:val="-57"/>
        </w:rPr>
        <w:t xml:space="preserve"> </w:t>
      </w:r>
      <w:r>
        <w:t>языковом</w:t>
      </w:r>
      <w:r>
        <w:rPr>
          <w:spacing w:val="56"/>
        </w:rPr>
        <w:t xml:space="preserve"> </w:t>
      </w:r>
      <w:r>
        <w:t>материале,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соответствии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поставленной</w:t>
      </w:r>
      <w:r>
        <w:rPr>
          <w:spacing w:val="58"/>
        </w:rPr>
        <w:t xml:space="preserve"> </w:t>
      </w:r>
      <w:r>
        <w:t>коммуникативной</w:t>
      </w:r>
      <w:r>
        <w:rPr>
          <w:spacing w:val="58"/>
        </w:rPr>
        <w:t xml:space="preserve"> </w:t>
      </w:r>
      <w:r>
        <w:t>задачей:</w:t>
      </w:r>
      <w:r>
        <w:rPr>
          <w:spacing w:val="58"/>
        </w:rPr>
        <w:t xml:space="preserve"> </w:t>
      </w:r>
      <w:r>
        <w:t>с</w:t>
      </w:r>
    </w:p>
    <w:p w:rsidR="002D4725" w:rsidRDefault="002D4725">
      <w:pPr>
        <w:spacing w:line="278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8" w:lineRule="auto"/>
        <w:ind w:right="412"/>
      </w:pPr>
      <w:r>
        <w:lastRenderedPageBreak/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2D4725" w:rsidRDefault="006F5087">
      <w:pPr>
        <w:pStyle w:val="a3"/>
        <w:spacing w:line="276" w:lineRule="auto"/>
        <w:ind w:right="409" w:firstLine="599"/>
      </w:pPr>
      <w:r>
        <w:t>Аудирование с пониманием основного содержания текста предполагает определение</w:t>
      </w:r>
      <w:r>
        <w:rPr>
          <w:spacing w:val="-57"/>
        </w:rPr>
        <w:t xml:space="preserve"> </w:t>
      </w:r>
      <w:r>
        <w:t>основной темы и главных фактов/событий в воспринимаемом на слух тексте с опорой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2D4725" w:rsidRDefault="006F5087">
      <w:pPr>
        <w:pStyle w:val="a3"/>
        <w:spacing w:line="276" w:lineRule="auto"/>
        <w:ind w:right="406" w:firstLine="599"/>
      </w:pPr>
      <w:r>
        <w:t>Аудирование с пониманием запрашиваемой информации предполагает выделение из</w:t>
      </w:r>
      <w:r>
        <w:rPr>
          <w:spacing w:val="-57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57"/>
        </w:rPr>
        <w:t xml:space="preserve"> </w:t>
      </w:r>
      <w:r>
        <w:t>догадки.</w:t>
      </w:r>
    </w:p>
    <w:p w:rsidR="002D4725" w:rsidRDefault="006F5087">
      <w:pPr>
        <w:pStyle w:val="a3"/>
        <w:spacing w:line="276" w:lineRule="auto"/>
        <w:ind w:right="409" w:firstLine="59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 рассказ, сказка.</w:t>
      </w:r>
    </w:p>
    <w:p w:rsidR="002D4725" w:rsidRDefault="006F5087">
      <w:pPr>
        <w:spacing w:line="275" w:lineRule="exact"/>
        <w:ind w:left="821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чтение</w:t>
      </w:r>
    </w:p>
    <w:p w:rsidR="002D4725" w:rsidRDefault="006F5087">
      <w:pPr>
        <w:pStyle w:val="a3"/>
        <w:spacing w:before="38" w:line="278" w:lineRule="auto"/>
        <w:ind w:right="414" w:firstLine="599"/>
      </w:pPr>
      <w:r>
        <w:t>Чтение вслух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интонацией;</w:t>
      </w:r>
      <w:r>
        <w:rPr>
          <w:spacing w:val="-4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прочитанного.</w:t>
      </w:r>
    </w:p>
    <w:p w:rsidR="002D4725" w:rsidRDefault="006F5087">
      <w:pPr>
        <w:pStyle w:val="a3"/>
        <w:spacing w:line="272" w:lineRule="exact"/>
        <w:ind w:left="821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:rsidR="002D4725" w:rsidRDefault="006F5087">
      <w:pPr>
        <w:pStyle w:val="a3"/>
        <w:spacing w:before="41" w:line="276" w:lineRule="auto"/>
        <w:ind w:right="410" w:firstLine="599"/>
      </w:pPr>
      <w:r>
        <w:t>Чтение про себя учебных текстов, построенных на изученном языковом материале, с</w:t>
      </w:r>
      <w:r>
        <w:rPr>
          <w:spacing w:val="-57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2D4725" w:rsidRDefault="006F5087">
      <w:pPr>
        <w:pStyle w:val="a3"/>
        <w:spacing w:line="276" w:lineRule="auto"/>
        <w:ind w:right="407" w:firstLine="59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 темы и главных фактов/событий в прочитанном тексте с опорой и без опоры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2D4725" w:rsidRDefault="006F5087">
      <w:pPr>
        <w:pStyle w:val="a3"/>
        <w:spacing w:line="276" w:lineRule="auto"/>
        <w:ind w:right="406" w:firstLine="59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</w:t>
      </w:r>
      <w:r>
        <w:rPr>
          <w:spacing w:val="1"/>
        </w:rPr>
        <w:t xml:space="preserve"> </w:t>
      </w:r>
      <w:r>
        <w:t>опорой и без опоры на иллюстрации, а также с использованием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2D4725" w:rsidRDefault="006F5087">
      <w:pPr>
        <w:pStyle w:val="a3"/>
        <w:spacing w:before="1" w:line="276" w:lineRule="auto"/>
        <w:ind w:right="405" w:firstLine="59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2D4725" w:rsidRDefault="006F5087">
      <w:pPr>
        <w:spacing w:line="275" w:lineRule="exact"/>
        <w:ind w:left="821"/>
        <w:rPr>
          <w:i/>
          <w:sz w:val="24"/>
        </w:rPr>
      </w:pPr>
      <w:r>
        <w:rPr>
          <w:i/>
          <w:sz w:val="24"/>
        </w:rPr>
        <w:t>Письмо</w:t>
      </w:r>
    </w:p>
    <w:p w:rsidR="002D4725" w:rsidRDefault="006F5087">
      <w:pPr>
        <w:pStyle w:val="a3"/>
        <w:spacing w:before="43" w:line="276" w:lineRule="auto"/>
        <w:ind w:right="409" w:firstLine="599"/>
      </w:pP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-57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-57"/>
        </w:rPr>
        <w:t xml:space="preserve"> </w:t>
      </w:r>
      <w:r>
        <w:t>коммуникативной/учебной</w:t>
      </w:r>
      <w:r>
        <w:rPr>
          <w:spacing w:val="-1"/>
        </w:rPr>
        <w:t xml:space="preserve"> </w:t>
      </w:r>
      <w:r>
        <w:t>задачей.</w:t>
      </w:r>
    </w:p>
    <w:p w:rsidR="002D4725" w:rsidRDefault="006F5087">
      <w:pPr>
        <w:pStyle w:val="a3"/>
        <w:spacing w:line="278" w:lineRule="auto"/>
        <w:ind w:right="406" w:firstLine="599"/>
      </w:pPr>
      <w:r>
        <w:t>Создание</w:t>
      </w:r>
      <w:r>
        <w:rPr>
          <w:spacing w:val="1"/>
        </w:rPr>
        <w:t xml:space="preserve"> </w:t>
      </w:r>
      <w:r>
        <w:t>подписей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картинкам,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изображено.</w:t>
      </w:r>
    </w:p>
    <w:p w:rsidR="002D4725" w:rsidRDefault="006F5087">
      <w:pPr>
        <w:pStyle w:val="a3"/>
        <w:spacing w:line="276" w:lineRule="auto"/>
        <w:ind w:right="410" w:firstLine="599"/>
      </w:pPr>
      <w:r>
        <w:t>Заполнение анкет и формуляров с указанием личной информации (имя, фамилия,</w:t>
      </w:r>
      <w:r>
        <w:rPr>
          <w:spacing w:val="1"/>
        </w:rPr>
        <w:t xml:space="preserve"> </w:t>
      </w:r>
      <w:r>
        <w:t>возраст, страна проживания, любимые занятия) в соответствии с нормами, принятыми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 языка.</w:t>
      </w:r>
    </w:p>
    <w:p w:rsidR="002D4725" w:rsidRDefault="006F5087">
      <w:pPr>
        <w:pStyle w:val="a3"/>
        <w:spacing w:line="276" w:lineRule="auto"/>
        <w:ind w:right="409" w:firstLine="599"/>
      </w:pPr>
      <w:r>
        <w:t>Написание с опорой на образец поздравлений с праздниками (с днём 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пожеланий.</w:t>
      </w:r>
    </w:p>
    <w:p w:rsidR="002D4725" w:rsidRDefault="002D4725">
      <w:pPr>
        <w:pStyle w:val="a3"/>
        <w:ind w:left="0"/>
        <w:jc w:val="left"/>
        <w:rPr>
          <w:sz w:val="27"/>
        </w:rPr>
      </w:pPr>
    </w:p>
    <w:p w:rsidR="002D4725" w:rsidRDefault="006F5087">
      <w:pPr>
        <w:pStyle w:val="2"/>
        <w:jc w:val="both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2D4725" w:rsidRDefault="006F5087">
      <w:pPr>
        <w:spacing w:before="44"/>
        <w:ind w:left="821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2D4725" w:rsidRDefault="002D4725">
      <w:pPr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8" w:lineRule="auto"/>
        <w:ind w:right="410" w:firstLine="599"/>
      </w:pPr>
      <w:r>
        <w:lastRenderedPageBreak/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алфавита.</w:t>
      </w:r>
    </w:p>
    <w:p w:rsidR="002D4725" w:rsidRDefault="006F5087">
      <w:pPr>
        <w:pStyle w:val="a3"/>
        <w:spacing w:line="276" w:lineRule="auto"/>
        <w:ind w:right="410" w:firstLine="599"/>
        <w:rPr>
          <w:i/>
        </w:rPr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 звонких согласных в конце слога или слова, отсутствие смягчения 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гласными. Связующее</w:t>
      </w:r>
      <w:r>
        <w:rPr>
          <w:spacing w:val="1"/>
        </w:rPr>
        <w:t xml:space="preserve"> </w:t>
      </w:r>
      <w:r>
        <w:rPr>
          <w:i/>
        </w:rPr>
        <w:t>«r» (there</w:t>
      </w:r>
      <w:r>
        <w:rPr>
          <w:i/>
          <w:spacing w:val="-3"/>
        </w:rPr>
        <w:t xml:space="preserve"> </w:t>
      </w:r>
      <w:r>
        <w:rPr>
          <w:i/>
        </w:rPr>
        <w:t>is/there</w:t>
      </w:r>
      <w:r>
        <w:rPr>
          <w:i/>
          <w:spacing w:val="1"/>
        </w:rPr>
        <w:t xml:space="preserve"> </w:t>
      </w:r>
      <w:r>
        <w:rPr>
          <w:i/>
        </w:rPr>
        <w:t>are).</w:t>
      </w:r>
    </w:p>
    <w:p w:rsidR="002D4725" w:rsidRDefault="006F5087">
      <w:pPr>
        <w:pStyle w:val="a3"/>
        <w:spacing w:line="276" w:lineRule="auto"/>
        <w:ind w:right="405" w:firstLine="599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(общий и</w:t>
      </w:r>
      <w:r>
        <w:rPr>
          <w:spacing w:val="-1"/>
        </w:rPr>
        <w:t xml:space="preserve"> </w:t>
      </w:r>
      <w:r>
        <w:t>специальный вопрос)</w:t>
      </w:r>
      <w:r>
        <w:rPr>
          <w:spacing w:val="-1"/>
        </w:rPr>
        <w:t xml:space="preserve"> </w:t>
      </w:r>
      <w:r>
        <w:t>предложений.</w:t>
      </w:r>
    </w:p>
    <w:p w:rsidR="002D4725" w:rsidRDefault="006F5087">
      <w:pPr>
        <w:pStyle w:val="a3"/>
        <w:spacing w:line="276" w:lineRule="auto"/>
        <w:ind w:right="403" w:firstLine="599"/>
      </w:pPr>
      <w:r>
        <w:t>Различение на слух и адекватное, без ошибок произнесение слов с соблюдением</w:t>
      </w:r>
      <w:r>
        <w:rPr>
          <w:spacing w:val="1"/>
        </w:rPr>
        <w:t xml:space="preserve"> </w:t>
      </w:r>
      <w:r>
        <w:t>правильного ударения и фраз/предложений с соблюдением их 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2D4725" w:rsidRDefault="006F5087">
      <w:pPr>
        <w:pStyle w:val="a3"/>
        <w:spacing w:line="276" w:lineRule="auto"/>
        <w:ind w:right="403" w:firstLine="599"/>
      </w:pPr>
      <w:r>
        <w:t>Чтение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словах,</w:t>
      </w:r>
      <w:r>
        <w:rPr>
          <w:spacing w:val="60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rPr>
          <w:i/>
        </w:rPr>
        <w:t>+</w:t>
      </w:r>
      <w:r>
        <w:rPr>
          <w:i/>
          <w:spacing w:val="1"/>
        </w:rPr>
        <w:t xml:space="preserve"> </w:t>
      </w:r>
      <w:r>
        <w:rPr>
          <w:i/>
        </w:rPr>
        <w:t>r</w:t>
      </w:r>
      <w:r>
        <w:t>);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 xml:space="preserve">сочетаний, в частности сложных сочетаний букв (например, </w:t>
      </w:r>
      <w:r>
        <w:rPr>
          <w:i/>
        </w:rPr>
        <w:t>tion, ight</w:t>
      </w:r>
      <w:r>
        <w:t>) в односложных,</w:t>
      </w:r>
      <w:r>
        <w:rPr>
          <w:spacing w:val="1"/>
        </w:rPr>
        <w:t xml:space="preserve"> </w:t>
      </w:r>
      <w:r>
        <w:t>двусложных</w:t>
      </w:r>
      <w:r>
        <w:rPr>
          <w:spacing w:val="-1"/>
        </w:rPr>
        <w:t xml:space="preserve"> </w:t>
      </w:r>
      <w:r>
        <w:t>и многосложных словах.</w:t>
      </w:r>
    </w:p>
    <w:p w:rsidR="002D4725" w:rsidRDefault="006F5087">
      <w:pPr>
        <w:pStyle w:val="a3"/>
        <w:ind w:left="821"/>
      </w:pPr>
      <w:r>
        <w:t>Вычленение</w:t>
      </w:r>
      <w:r>
        <w:rPr>
          <w:spacing w:val="-4"/>
        </w:rPr>
        <w:t xml:space="preserve"> </w:t>
      </w:r>
      <w:r>
        <w:t>некоторых</w:t>
      </w:r>
      <w:r>
        <w:rPr>
          <w:spacing w:val="-5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2D4725" w:rsidRDefault="006F5087">
      <w:pPr>
        <w:pStyle w:val="a3"/>
        <w:spacing w:before="38" w:line="276" w:lineRule="auto"/>
        <w:ind w:right="412" w:firstLine="599"/>
      </w:pPr>
      <w:r>
        <w:t>Чтение новых слов согласно основным правилам чтения с использованием полной</w:t>
      </w:r>
      <w:r>
        <w:rPr>
          <w:spacing w:val="1"/>
        </w:rPr>
        <w:t xml:space="preserve"> </w:t>
      </w:r>
      <w:r>
        <w:t>или частичной</w:t>
      </w:r>
      <w:r>
        <w:rPr>
          <w:spacing w:val="-2"/>
        </w:rPr>
        <w:t xml:space="preserve"> </w:t>
      </w:r>
      <w:r>
        <w:t>транскрипции.</w:t>
      </w:r>
    </w:p>
    <w:p w:rsidR="002D4725" w:rsidRDefault="006F5087">
      <w:pPr>
        <w:pStyle w:val="a3"/>
        <w:spacing w:before="1"/>
        <w:ind w:left="821"/>
      </w:pPr>
      <w:r>
        <w:t>Знаки</w:t>
      </w:r>
      <w:r>
        <w:rPr>
          <w:spacing w:val="55"/>
        </w:rPr>
        <w:t xml:space="preserve"> </w:t>
      </w:r>
      <w:r>
        <w:t>английской</w:t>
      </w:r>
      <w:r>
        <w:rPr>
          <w:spacing w:val="114"/>
        </w:rPr>
        <w:t xml:space="preserve"> </w:t>
      </w:r>
      <w:r>
        <w:t>транскрипции;</w:t>
      </w:r>
      <w:r>
        <w:rPr>
          <w:spacing w:val="113"/>
        </w:rPr>
        <w:t xml:space="preserve"> </w:t>
      </w:r>
      <w:r>
        <w:t>отличие</w:t>
      </w:r>
      <w:r>
        <w:rPr>
          <w:spacing w:val="110"/>
        </w:rPr>
        <w:t xml:space="preserve"> </w:t>
      </w:r>
      <w:r>
        <w:t>их</w:t>
      </w:r>
      <w:r>
        <w:rPr>
          <w:spacing w:val="113"/>
        </w:rPr>
        <w:t xml:space="preserve"> </w:t>
      </w:r>
      <w:r>
        <w:t>от</w:t>
      </w:r>
      <w:r>
        <w:rPr>
          <w:spacing w:val="111"/>
        </w:rPr>
        <w:t xml:space="preserve"> </w:t>
      </w:r>
      <w:r>
        <w:t>букв</w:t>
      </w:r>
      <w:r>
        <w:rPr>
          <w:spacing w:val="112"/>
        </w:rPr>
        <w:t xml:space="preserve"> </w:t>
      </w:r>
      <w:r>
        <w:t>английского</w:t>
      </w:r>
      <w:r>
        <w:rPr>
          <w:spacing w:val="113"/>
        </w:rPr>
        <w:t xml:space="preserve"> </w:t>
      </w:r>
      <w:r>
        <w:t>алфавита.</w:t>
      </w:r>
    </w:p>
    <w:p w:rsidR="002D4725" w:rsidRDefault="006F5087">
      <w:pPr>
        <w:pStyle w:val="a3"/>
        <w:spacing w:before="41"/>
      </w:pPr>
      <w:r>
        <w:t>Фонетически</w:t>
      </w:r>
      <w:r>
        <w:rPr>
          <w:spacing w:val="-4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-5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транскрипции.</w:t>
      </w:r>
    </w:p>
    <w:p w:rsidR="002D4725" w:rsidRDefault="006F5087">
      <w:pPr>
        <w:spacing w:before="41"/>
        <w:ind w:left="821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пунктуация</w:t>
      </w:r>
    </w:p>
    <w:p w:rsidR="002D4725" w:rsidRDefault="006F5087">
      <w:pPr>
        <w:pStyle w:val="a3"/>
        <w:spacing w:before="41"/>
        <w:ind w:left="821"/>
        <w:jc w:val="left"/>
      </w:pPr>
      <w:r>
        <w:t>Правильное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2D4725" w:rsidRDefault="006F5087">
      <w:pPr>
        <w:pStyle w:val="a3"/>
        <w:spacing w:before="43"/>
        <w:ind w:left="821"/>
        <w:jc w:val="left"/>
      </w:pPr>
      <w:r>
        <w:t>Правильная</w:t>
      </w:r>
      <w:r>
        <w:rPr>
          <w:spacing w:val="-4"/>
        </w:rPr>
        <w:t xml:space="preserve"> </w:t>
      </w:r>
      <w:r>
        <w:t>расстановка</w:t>
      </w:r>
      <w:r>
        <w:rPr>
          <w:spacing w:val="-4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препинания:</w:t>
      </w:r>
      <w:r>
        <w:rPr>
          <w:spacing w:val="-4"/>
        </w:rPr>
        <w:t xml:space="preserve"> </w:t>
      </w:r>
      <w:r>
        <w:t>точки,</w:t>
      </w:r>
      <w:r>
        <w:rPr>
          <w:spacing w:val="-4"/>
        </w:rPr>
        <w:t xml:space="preserve"> </w:t>
      </w:r>
      <w:r>
        <w:t>вопросительного</w:t>
      </w:r>
    </w:p>
    <w:p w:rsidR="002D4725" w:rsidRDefault="006F5087">
      <w:pPr>
        <w:pStyle w:val="a3"/>
        <w:spacing w:before="41" w:line="276" w:lineRule="auto"/>
        <w:ind w:right="402" w:firstLine="599"/>
      </w:pPr>
      <w:r>
        <w:t>и восклицательного знаков в конце предложения; правильное использование 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-2"/>
        </w:rPr>
        <w:t xml:space="preserve"> </w:t>
      </w:r>
      <w:r>
        <w:t>существительных в</w:t>
      </w:r>
      <w:r>
        <w:rPr>
          <w:spacing w:val="-1"/>
        </w:rPr>
        <w:t xml:space="preserve"> </w:t>
      </w:r>
      <w:r>
        <w:t>притяжательном</w:t>
      </w:r>
      <w:r>
        <w:rPr>
          <w:spacing w:val="-1"/>
        </w:rPr>
        <w:t xml:space="preserve"> </w:t>
      </w:r>
      <w:r>
        <w:t>падеже.</w:t>
      </w:r>
    </w:p>
    <w:p w:rsidR="002D4725" w:rsidRDefault="006F5087">
      <w:pPr>
        <w:spacing w:line="274" w:lineRule="exact"/>
        <w:ind w:left="821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</w:t>
      </w:r>
    </w:p>
    <w:p w:rsidR="002D4725" w:rsidRDefault="006F5087">
      <w:pPr>
        <w:pStyle w:val="a3"/>
        <w:spacing w:before="44"/>
        <w:ind w:left="821"/>
      </w:pPr>
      <w:r>
        <w:t>Распознавание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письменном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звучащем</w:t>
      </w:r>
      <w:r>
        <w:rPr>
          <w:spacing w:val="-2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</w:p>
    <w:p w:rsidR="002D4725" w:rsidRDefault="006F5087">
      <w:pPr>
        <w:pStyle w:val="a3"/>
        <w:spacing w:before="40" w:line="276" w:lineRule="auto"/>
        <w:ind w:right="404" w:firstLine="599"/>
      </w:pP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60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 клише), обслуживающих ситуации общения в рамках тематического 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класса,</w:t>
      </w:r>
      <w:r>
        <w:rPr>
          <w:spacing w:val="-2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200</w:t>
      </w:r>
      <w:r>
        <w:rPr>
          <w:spacing w:val="-2"/>
        </w:rPr>
        <w:t xml:space="preserve"> </w:t>
      </w:r>
      <w:r>
        <w:t>лексических</w:t>
      </w:r>
      <w:r>
        <w:rPr>
          <w:spacing w:val="-2"/>
        </w:rPr>
        <w:t xml:space="preserve"> </w:t>
      </w:r>
      <w:r>
        <w:t>единиц,</w:t>
      </w:r>
      <w:r>
        <w:rPr>
          <w:spacing w:val="-2"/>
        </w:rPr>
        <w:t xml:space="preserve"> </w:t>
      </w:r>
      <w:r>
        <w:t>усвоенных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обучения.</w:t>
      </w:r>
    </w:p>
    <w:p w:rsidR="002D4725" w:rsidRDefault="006F5087">
      <w:pPr>
        <w:pStyle w:val="a3"/>
        <w:spacing w:before="1" w:line="276" w:lineRule="auto"/>
        <w:ind w:right="405" w:firstLine="599"/>
        <w:rPr>
          <w:i/>
        </w:rPr>
      </w:pPr>
      <w:r>
        <w:t>Распознавание и употребление в устной и письменной речи слов, образованных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-57"/>
        </w:rPr>
        <w:t xml:space="preserve"> </w:t>
      </w:r>
      <w:r>
        <w:t>числительных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 xml:space="preserve">суффиксов </w:t>
      </w:r>
      <w:r>
        <w:rPr>
          <w:i/>
        </w:rPr>
        <w:t>-teen,</w:t>
      </w:r>
      <w:r>
        <w:rPr>
          <w:i/>
          <w:spacing w:val="-1"/>
        </w:rPr>
        <w:t xml:space="preserve"> </w:t>
      </w:r>
      <w:r>
        <w:rPr>
          <w:i/>
        </w:rPr>
        <w:t>-ty,</w:t>
      </w:r>
      <w:r>
        <w:rPr>
          <w:i/>
          <w:spacing w:val="1"/>
        </w:rPr>
        <w:t xml:space="preserve"> </w:t>
      </w:r>
      <w:r>
        <w:rPr>
          <w:i/>
        </w:rPr>
        <w:t>-th)</w:t>
      </w:r>
      <w:r>
        <w:rPr>
          <w:i/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словосложения </w:t>
      </w:r>
      <w:r>
        <w:rPr>
          <w:i/>
        </w:rPr>
        <w:t>(sportsman).</w:t>
      </w:r>
    </w:p>
    <w:p w:rsidR="002D4725" w:rsidRDefault="006F5087">
      <w:pPr>
        <w:pStyle w:val="a3"/>
        <w:spacing w:line="278" w:lineRule="auto"/>
        <w:ind w:right="404" w:firstLine="599"/>
      </w:pPr>
      <w:r>
        <w:t xml:space="preserve">Распознавание в устной и письменной речи интернациональных слов </w:t>
      </w:r>
      <w:r>
        <w:rPr>
          <w:i/>
        </w:rPr>
        <w:t xml:space="preserve">(doctor, film)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:rsidR="002D4725" w:rsidRDefault="006F5087">
      <w:pPr>
        <w:spacing w:line="272" w:lineRule="exact"/>
        <w:ind w:left="821"/>
        <w:jc w:val="both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</w:t>
      </w:r>
    </w:p>
    <w:p w:rsidR="002D4725" w:rsidRDefault="006F5087">
      <w:pPr>
        <w:pStyle w:val="a3"/>
        <w:spacing w:before="40" w:line="276" w:lineRule="auto"/>
        <w:ind w:right="407" w:firstLine="599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 xml:space="preserve">словообразования: аффиксации (суффиксы числительных </w:t>
      </w:r>
      <w:r>
        <w:rPr>
          <w:i/>
        </w:rPr>
        <w:t>-teen, -ty, -th</w:t>
      </w:r>
      <w:r>
        <w:t>) и словосложения</w:t>
      </w:r>
      <w:r>
        <w:rPr>
          <w:spacing w:val="1"/>
        </w:rPr>
        <w:t xml:space="preserve"> </w:t>
      </w:r>
      <w:r>
        <w:t>(</w:t>
      </w:r>
      <w:r>
        <w:rPr>
          <w:i/>
        </w:rPr>
        <w:t>football,</w:t>
      </w:r>
      <w:r>
        <w:rPr>
          <w:i/>
          <w:spacing w:val="-1"/>
        </w:rPr>
        <w:t xml:space="preserve"> </w:t>
      </w:r>
      <w:r>
        <w:rPr>
          <w:i/>
        </w:rPr>
        <w:t>snowman</w:t>
      </w:r>
      <w:r>
        <w:t>).</w:t>
      </w:r>
    </w:p>
    <w:p w:rsidR="002D4725" w:rsidRPr="006F5087" w:rsidRDefault="006F5087">
      <w:pPr>
        <w:spacing w:line="276" w:lineRule="auto"/>
        <w:ind w:left="222" w:right="409" w:firstLine="599"/>
        <w:jc w:val="both"/>
        <w:rPr>
          <w:sz w:val="24"/>
          <w:lang w:val="en-US"/>
        </w:rPr>
      </w:pPr>
      <w:r>
        <w:rPr>
          <w:sz w:val="24"/>
        </w:rPr>
        <w:t>Предложения</w:t>
      </w:r>
      <w:r w:rsidRPr="006F5087">
        <w:rPr>
          <w:sz w:val="24"/>
          <w:lang w:val="en-US"/>
        </w:rPr>
        <w:t xml:space="preserve"> </w:t>
      </w:r>
      <w:r>
        <w:rPr>
          <w:sz w:val="24"/>
        </w:rPr>
        <w:t>с</w:t>
      </w:r>
      <w:r w:rsidRPr="006F5087">
        <w:rPr>
          <w:sz w:val="24"/>
          <w:lang w:val="en-US"/>
        </w:rPr>
        <w:t xml:space="preserve"> </w:t>
      </w:r>
      <w:r>
        <w:rPr>
          <w:sz w:val="24"/>
        </w:rPr>
        <w:t>начальным</w:t>
      </w:r>
      <w:r w:rsidRPr="006F5087">
        <w:rPr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 xml:space="preserve">There + to be </w:t>
      </w:r>
      <w:r>
        <w:rPr>
          <w:sz w:val="24"/>
        </w:rPr>
        <w:t>в</w:t>
      </w:r>
      <w:r w:rsidRPr="006F5087">
        <w:rPr>
          <w:sz w:val="24"/>
          <w:lang w:val="en-US"/>
        </w:rPr>
        <w:t xml:space="preserve"> Past Simple Tense (</w:t>
      </w:r>
      <w:r w:rsidRPr="006F5087">
        <w:rPr>
          <w:i/>
          <w:sz w:val="24"/>
          <w:lang w:val="en-US"/>
        </w:rPr>
        <w:t>There was an old house</w:t>
      </w:r>
      <w:r w:rsidRPr="006F5087">
        <w:rPr>
          <w:i/>
          <w:spacing w:val="1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near</w:t>
      </w:r>
      <w:r w:rsidRPr="006F5087">
        <w:rPr>
          <w:i/>
          <w:spacing w:val="-1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the</w:t>
      </w:r>
      <w:r w:rsidRPr="006F5087">
        <w:rPr>
          <w:i/>
          <w:spacing w:val="-1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river</w:t>
      </w:r>
      <w:r w:rsidRPr="006F5087">
        <w:rPr>
          <w:sz w:val="24"/>
          <w:lang w:val="en-US"/>
        </w:rPr>
        <w:t>).</w:t>
      </w:r>
    </w:p>
    <w:p w:rsidR="002D4725" w:rsidRDefault="006F5087">
      <w:pPr>
        <w:spacing w:before="1"/>
        <w:ind w:left="821"/>
        <w:jc w:val="both"/>
        <w:rPr>
          <w:sz w:val="24"/>
        </w:rPr>
      </w:pPr>
      <w:r>
        <w:rPr>
          <w:sz w:val="24"/>
        </w:rPr>
        <w:t>Побудительные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(Don’t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talk,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please.)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форме.</w:t>
      </w:r>
    </w:p>
    <w:p w:rsidR="002D4725" w:rsidRDefault="002D4725">
      <w:pPr>
        <w:jc w:val="both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right="406" w:firstLine="599"/>
      </w:pPr>
      <w:r>
        <w:lastRenderedPageBreak/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 и отрицательных) и вопросительных (общий и специальный вопросы)</w:t>
      </w:r>
      <w:r>
        <w:rPr>
          <w:spacing w:val="1"/>
        </w:rPr>
        <w:t xml:space="preserve"> </w:t>
      </w:r>
      <w:r>
        <w:t>предложениях.</w:t>
      </w:r>
    </w:p>
    <w:p w:rsidR="002D4725" w:rsidRPr="006F5087" w:rsidRDefault="006F5087">
      <w:pPr>
        <w:spacing w:before="1"/>
        <w:ind w:left="821"/>
        <w:jc w:val="both"/>
        <w:rPr>
          <w:sz w:val="24"/>
          <w:lang w:val="en-US"/>
        </w:rPr>
      </w:pPr>
      <w:r>
        <w:rPr>
          <w:sz w:val="24"/>
        </w:rPr>
        <w:t>Конструкция</w:t>
      </w:r>
      <w:r w:rsidRPr="006F5087">
        <w:rPr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I’d</w:t>
      </w:r>
      <w:r w:rsidRPr="006F5087">
        <w:rPr>
          <w:i/>
          <w:spacing w:val="-1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like</w:t>
      </w:r>
      <w:r w:rsidRPr="006F5087">
        <w:rPr>
          <w:i/>
          <w:spacing w:val="-2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to</w:t>
      </w:r>
      <w:r w:rsidRPr="006F5087">
        <w:rPr>
          <w:i/>
          <w:spacing w:val="-1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... (I’d</w:t>
      </w:r>
      <w:r w:rsidRPr="006F5087">
        <w:rPr>
          <w:i/>
          <w:spacing w:val="-1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like</w:t>
      </w:r>
      <w:r w:rsidRPr="006F5087">
        <w:rPr>
          <w:i/>
          <w:spacing w:val="-2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to</w:t>
      </w:r>
      <w:r w:rsidRPr="006F5087">
        <w:rPr>
          <w:i/>
          <w:spacing w:val="-1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read</w:t>
      </w:r>
      <w:r w:rsidRPr="006F5087">
        <w:rPr>
          <w:i/>
          <w:spacing w:val="-2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this</w:t>
      </w:r>
      <w:r w:rsidRPr="006F5087">
        <w:rPr>
          <w:i/>
          <w:spacing w:val="-1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book.)</w:t>
      </w:r>
      <w:r w:rsidRPr="006F5087">
        <w:rPr>
          <w:sz w:val="24"/>
          <w:lang w:val="en-US"/>
        </w:rPr>
        <w:t>.</w:t>
      </w:r>
    </w:p>
    <w:p w:rsidR="002D4725" w:rsidRPr="006F5087" w:rsidRDefault="006F5087">
      <w:pPr>
        <w:spacing w:before="41"/>
        <w:ind w:left="821"/>
        <w:jc w:val="both"/>
        <w:rPr>
          <w:i/>
          <w:sz w:val="24"/>
          <w:lang w:val="en-US"/>
        </w:rPr>
      </w:pPr>
      <w:r>
        <w:rPr>
          <w:sz w:val="24"/>
        </w:rPr>
        <w:t>Конструкции</w:t>
      </w:r>
      <w:r w:rsidRPr="006F5087">
        <w:rPr>
          <w:spacing w:val="-2"/>
          <w:sz w:val="24"/>
          <w:lang w:val="en-US"/>
        </w:rPr>
        <w:t xml:space="preserve"> </w:t>
      </w:r>
      <w:r>
        <w:rPr>
          <w:sz w:val="24"/>
        </w:rPr>
        <w:t>с</w:t>
      </w:r>
      <w:r w:rsidRPr="006F5087">
        <w:rPr>
          <w:spacing w:val="-2"/>
          <w:sz w:val="24"/>
          <w:lang w:val="en-US"/>
        </w:rPr>
        <w:t xml:space="preserve"> </w:t>
      </w:r>
      <w:r>
        <w:rPr>
          <w:sz w:val="24"/>
        </w:rPr>
        <w:t>глаголами</w:t>
      </w:r>
      <w:r w:rsidRPr="006F5087">
        <w:rPr>
          <w:spacing w:val="-1"/>
          <w:sz w:val="24"/>
          <w:lang w:val="en-US"/>
        </w:rPr>
        <w:t xml:space="preserve"> </w:t>
      </w:r>
      <w:r>
        <w:rPr>
          <w:sz w:val="24"/>
        </w:rPr>
        <w:t>на</w:t>
      </w:r>
      <w:r w:rsidRPr="006F5087">
        <w:rPr>
          <w:spacing w:val="-1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-ing:</w:t>
      </w:r>
      <w:r w:rsidRPr="006F5087">
        <w:rPr>
          <w:i/>
          <w:spacing w:val="-1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to</w:t>
      </w:r>
      <w:r w:rsidRPr="006F5087">
        <w:rPr>
          <w:i/>
          <w:spacing w:val="-1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like/enjoy doing</w:t>
      </w:r>
      <w:r w:rsidRPr="006F5087">
        <w:rPr>
          <w:i/>
          <w:spacing w:val="-2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smth (I</w:t>
      </w:r>
      <w:r w:rsidRPr="006F5087">
        <w:rPr>
          <w:i/>
          <w:spacing w:val="-3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like</w:t>
      </w:r>
      <w:r w:rsidRPr="006F5087">
        <w:rPr>
          <w:i/>
          <w:spacing w:val="-2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riding</w:t>
      </w:r>
      <w:r w:rsidRPr="006F5087">
        <w:rPr>
          <w:i/>
          <w:spacing w:val="-2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my</w:t>
      </w:r>
      <w:r w:rsidRPr="006F5087">
        <w:rPr>
          <w:i/>
          <w:spacing w:val="-3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bike.).</w:t>
      </w:r>
    </w:p>
    <w:p w:rsidR="002D4725" w:rsidRPr="006F5087" w:rsidRDefault="006F5087">
      <w:pPr>
        <w:spacing w:before="43" w:line="276" w:lineRule="auto"/>
        <w:ind w:left="222" w:right="407" w:firstLine="599"/>
        <w:jc w:val="both"/>
        <w:rPr>
          <w:sz w:val="24"/>
          <w:lang w:val="en-US"/>
        </w:rPr>
      </w:pPr>
      <w:r>
        <w:rPr>
          <w:sz w:val="24"/>
        </w:rPr>
        <w:t>Существительные</w:t>
      </w:r>
      <w:r w:rsidRPr="006F5087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6F5087">
        <w:rPr>
          <w:sz w:val="24"/>
          <w:lang w:val="en-US"/>
        </w:rPr>
        <w:t xml:space="preserve"> </w:t>
      </w:r>
      <w:r>
        <w:rPr>
          <w:sz w:val="24"/>
        </w:rPr>
        <w:t>притяжательном</w:t>
      </w:r>
      <w:r w:rsidRPr="006F5087">
        <w:rPr>
          <w:sz w:val="24"/>
          <w:lang w:val="en-US"/>
        </w:rPr>
        <w:t xml:space="preserve"> </w:t>
      </w:r>
      <w:r>
        <w:rPr>
          <w:sz w:val="24"/>
        </w:rPr>
        <w:t>падеже</w:t>
      </w:r>
      <w:r w:rsidRPr="006F5087">
        <w:rPr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(Possessive Case; Ann’s dress, children’s</w:t>
      </w:r>
      <w:r w:rsidRPr="006F5087">
        <w:rPr>
          <w:i/>
          <w:spacing w:val="1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toys,</w:t>
      </w:r>
      <w:r w:rsidRPr="006F5087">
        <w:rPr>
          <w:i/>
          <w:spacing w:val="-1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boys’</w:t>
      </w:r>
      <w:r w:rsidRPr="006F5087">
        <w:rPr>
          <w:i/>
          <w:spacing w:val="-1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books)</w:t>
      </w:r>
      <w:r w:rsidRPr="006F5087">
        <w:rPr>
          <w:sz w:val="24"/>
          <w:lang w:val="en-US"/>
        </w:rPr>
        <w:t>.</w:t>
      </w:r>
    </w:p>
    <w:p w:rsidR="002D4725" w:rsidRDefault="006F5087">
      <w:pPr>
        <w:spacing w:line="276" w:lineRule="auto"/>
        <w:ind w:left="222" w:right="415" w:firstLine="599"/>
        <w:jc w:val="both"/>
        <w:rPr>
          <w:i/>
          <w:sz w:val="24"/>
        </w:rPr>
      </w:pP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исчисляемыми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неисчисляемыми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(much/many/a lot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of).</w:t>
      </w:r>
    </w:p>
    <w:p w:rsidR="002D4725" w:rsidRDefault="006F5087">
      <w:pPr>
        <w:spacing w:line="276" w:lineRule="auto"/>
        <w:ind w:left="222" w:right="404" w:firstLine="599"/>
        <w:jc w:val="both"/>
        <w:rPr>
          <w:i/>
          <w:sz w:val="24"/>
        </w:rPr>
      </w:pP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объектном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(me,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you,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him/her/it,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them)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падеже.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(this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these;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those).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Неопределённые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(some/any)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(Have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you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got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friends?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Yes, I’ve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got some.).</w:t>
      </w:r>
    </w:p>
    <w:p w:rsidR="002D4725" w:rsidRDefault="006F5087">
      <w:pPr>
        <w:spacing w:before="1"/>
        <w:ind w:left="821"/>
        <w:jc w:val="both"/>
        <w:rPr>
          <w:i/>
          <w:sz w:val="24"/>
        </w:rPr>
      </w:pPr>
      <w:r>
        <w:rPr>
          <w:sz w:val="24"/>
        </w:rPr>
        <w:t>Наречия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частотности </w:t>
      </w:r>
      <w:r>
        <w:rPr>
          <w:i/>
          <w:sz w:val="24"/>
        </w:rPr>
        <w:t>(usually,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often).</w:t>
      </w:r>
    </w:p>
    <w:p w:rsidR="002D4725" w:rsidRDefault="006F5087">
      <w:pPr>
        <w:pStyle w:val="a3"/>
        <w:spacing w:before="41" w:line="276" w:lineRule="auto"/>
        <w:ind w:left="821" w:right="1362"/>
        <w:rPr>
          <w:i/>
        </w:rPr>
      </w:pPr>
      <w:r>
        <w:t>Количественные числительные (13–100). Порядковые числительные (1–30).</w:t>
      </w:r>
      <w:r>
        <w:rPr>
          <w:spacing w:val="-57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rPr>
          <w:i/>
        </w:rPr>
        <w:t>(when, whose, why).</w:t>
      </w:r>
    </w:p>
    <w:p w:rsidR="002D4725" w:rsidRPr="006F5087" w:rsidRDefault="006F5087">
      <w:pPr>
        <w:spacing w:line="278" w:lineRule="auto"/>
        <w:ind w:left="222" w:right="404" w:firstLine="599"/>
        <w:jc w:val="both"/>
        <w:rPr>
          <w:i/>
          <w:sz w:val="24"/>
          <w:lang w:val="en-US"/>
        </w:rPr>
      </w:pPr>
      <w:r>
        <w:rPr>
          <w:sz w:val="24"/>
        </w:rPr>
        <w:t>Предлоги</w:t>
      </w:r>
      <w:r w:rsidRPr="006F5087">
        <w:rPr>
          <w:sz w:val="24"/>
          <w:lang w:val="en-US"/>
        </w:rPr>
        <w:t xml:space="preserve"> </w:t>
      </w:r>
      <w:r>
        <w:rPr>
          <w:sz w:val="24"/>
        </w:rPr>
        <w:t>места</w:t>
      </w:r>
      <w:r w:rsidRPr="006F5087">
        <w:rPr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 xml:space="preserve">(next to, in front of, behind), </w:t>
      </w:r>
      <w:r>
        <w:rPr>
          <w:sz w:val="24"/>
        </w:rPr>
        <w:t>направления</w:t>
      </w:r>
      <w:r w:rsidRPr="006F5087">
        <w:rPr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 xml:space="preserve">(to), </w:t>
      </w:r>
      <w:r>
        <w:rPr>
          <w:sz w:val="24"/>
        </w:rPr>
        <w:t>времени</w:t>
      </w:r>
      <w:r w:rsidRPr="006F5087">
        <w:rPr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 xml:space="preserve">(at, in, on </w:t>
      </w:r>
      <w:r>
        <w:rPr>
          <w:sz w:val="24"/>
        </w:rPr>
        <w:t>в</w:t>
      </w:r>
      <w:r w:rsidRPr="006F5087">
        <w:rPr>
          <w:spacing w:val="1"/>
          <w:sz w:val="24"/>
          <w:lang w:val="en-US"/>
        </w:rPr>
        <w:t xml:space="preserve"> </w:t>
      </w:r>
      <w:r>
        <w:rPr>
          <w:sz w:val="24"/>
        </w:rPr>
        <w:t>выражениях</w:t>
      </w:r>
      <w:r w:rsidRPr="006F5087">
        <w:rPr>
          <w:spacing w:val="-1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at 5 o’clock, in the</w:t>
      </w:r>
      <w:r w:rsidRPr="006F5087">
        <w:rPr>
          <w:i/>
          <w:spacing w:val="-2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morning, on Monday).</w:t>
      </w:r>
    </w:p>
    <w:p w:rsidR="002D4725" w:rsidRPr="006F5087" w:rsidRDefault="002D4725">
      <w:pPr>
        <w:pStyle w:val="a3"/>
        <w:spacing w:before="1"/>
        <w:ind w:left="0"/>
        <w:jc w:val="left"/>
        <w:rPr>
          <w:i/>
          <w:sz w:val="27"/>
          <w:lang w:val="en-US"/>
        </w:rPr>
      </w:pPr>
    </w:p>
    <w:p w:rsidR="002D4725" w:rsidRDefault="006F5087">
      <w:pPr>
        <w:pStyle w:val="2"/>
        <w:jc w:val="both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2D4725" w:rsidRDefault="006F5087">
      <w:pPr>
        <w:pStyle w:val="a3"/>
        <w:spacing w:before="41" w:line="276" w:lineRule="auto"/>
        <w:ind w:right="404" w:firstLine="59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поздравление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днём</w:t>
      </w:r>
      <w:r>
        <w:rPr>
          <w:spacing w:val="-2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Рождеством.</w:t>
      </w:r>
    </w:p>
    <w:p w:rsidR="002D4725" w:rsidRDefault="006F5087">
      <w:pPr>
        <w:pStyle w:val="a3"/>
        <w:spacing w:line="276" w:lineRule="auto"/>
        <w:ind w:right="414" w:firstLine="599"/>
      </w:pPr>
      <w:r>
        <w:t>Знание произведений детского фольклора (рифмовок, стихов, песенок), 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:rsidR="002D4725" w:rsidRDefault="006F5087">
      <w:pPr>
        <w:pStyle w:val="a3"/>
        <w:spacing w:before="2" w:line="276" w:lineRule="auto"/>
        <w:ind w:right="410" w:firstLine="599"/>
      </w:pPr>
      <w:r>
        <w:t>Краткое представление своей страны и страны/стран изучаемого языка (названия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-1"/>
        </w:rPr>
        <w:t xml:space="preserve"> </w:t>
      </w:r>
      <w:r>
        <w:t>цвета национальных флагов).</w:t>
      </w:r>
    </w:p>
    <w:p w:rsidR="002D4725" w:rsidRDefault="002D4725">
      <w:pPr>
        <w:pStyle w:val="a3"/>
        <w:spacing w:before="6"/>
        <w:ind w:left="0"/>
        <w:jc w:val="left"/>
        <w:rPr>
          <w:sz w:val="27"/>
        </w:rPr>
      </w:pPr>
    </w:p>
    <w:p w:rsidR="002D4725" w:rsidRDefault="006F5087">
      <w:pPr>
        <w:pStyle w:val="2"/>
        <w:spacing w:before="1"/>
        <w:jc w:val="both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2D4725" w:rsidRDefault="006F5087">
      <w:pPr>
        <w:pStyle w:val="a3"/>
        <w:spacing w:before="40" w:line="276" w:lineRule="auto"/>
        <w:ind w:right="412" w:firstLine="599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2D4725" w:rsidRDefault="006F5087">
      <w:pPr>
        <w:pStyle w:val="a3"/>
        <w:spacing w:line="278" w:lineRule="auto"/>
        <w:ind w:right="410" w:firstLine="599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 иллюстраций.</w:t>
      </w:r>
    </w:p>
    <w:p w:rsidR="002D4725" w:rsidRDefault="006F5087">
      <w:pPr>
        <w:pStyle w:val="a3"/>
        <w:spacing w:line="276" w:lineRule="auto"/>
        <w:ind w:right="409" w:firstLine="599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понимания</w:t>
      </w:r>
      <w:r>
        <w:rPr>
          <w:spacing w:val="-57"/>
        </w:rPr>
        <w:t xml:space="preserve"> </w:t>
      </w:r>
      <w:r>
        <w:t>основного содержания прочитанного/прослушанного текста или для нахождения в 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spacing w:before="9"/>
        <w:ind w:left="0"/>
        <w:jc w:val="left"/>
        <w:rPr>
          <w:sz w:val="28"/>
        </w:rPr>
      </w:pPr>
    </w:p>
    <w:p w:rsidR="002D4725" w:rsidRDefault="006F5087">
      <w:pPr>
        <w:pStyle w:val="2"/>
        <w:numPr>
          <w:ilvl w:val="0"/>
          <w:numId w:val="3"/>
        </w:numPr>
        <w:tabs>
          <w:tab w:val="left" w:pos="523"/>
        </w:tabs>
        <w:ind w:hanging="181"/>
        <w:jc w:val="both"/>
      </w:pPr>
      <w:r>
        <w:t>КЛАСС</w:t>
      </w:r>
    </w:p>
    <w:p w:rsidR="002D4725" w:rsidRDefault="002D4725">
      <w:pPr>
        <w:pStyle w:val="a3"/>
        <w:spacing w:before="4"/>
        <w:ind w:left="0"/>
        <w:jc w:val="left"/>
        <w:rPr>
          <w:b/>
          <w:sz w:val="31"/>
        </w:rPr>
      </w:pPr>
    </w:p>
    <w:p w:rsidR="002D4725" w:rsidRDefault="006F5087">
      <w:pPr>
        <w:ind w:left="342"/>
        <w:jc w:val="both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речи</w:t>
      </w:r>
    </w:p>
    <w:p w:rsidR="002D4725" w:rsidRDefault="002D4725">
      <w:pPr>
        <w:jc w:val="both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8" w:lineRule="auto"/>
        <w:ind w:right="410" w:firstLine="599"/>
      </w:pPr>
      <w:r>
        <w:rPr>
          <w:i/>
        </w:rPr>
        <w:lastRenderedPageBreak/>
        <w:t xml:space="preserve">Мир моего «я». </w:t>
      </w:r>
      <w:r>
        <w:t>Моя семья. Мой день рождения, подарки. Моя любимая еда. Мой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(распорядок дня, домашние</w:t>
      </w:r>
      <w:r>
        <w:rPr>
          <w:spacing w:val="-1"/>
        </w:rPr>
        <w:t xml:space="preserve"> </w:t>
      </w:r>
      <w:r>
        <w:t>обязанности).</w:t>
      </w:r>
    </w:p>
    <w:p w:rsidR="002D4725" w:rsidRDefault="006F5087">
      <w:pPr>
        <w:spacing w:line="272" w:lineRule="exact"/>
        <w:ind w:left="821"/>
        <w:jc w:val="both"/>
        <w:rPr>
          <w:sz w:val="24"/>
        </w:rPr>
      </w:pPr>
      <w:r>
        <w:rPr>
          <w:i/>
          <w:sz w:val="24"/>
        </w:rPr>
        <w:t>Мир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моих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увлечений</w:t>
      </w:r>
      <w:r>
        <w:rPr>
          <w:sz w:val="24"/>
        </w:rPr>
        <w:t>.</w:t>
      </w:r>
      <w:r>
        <w:rPr>
          <w:spacing w:val="59"/>
          <w:sz w:val="24"/>
        </w:rPr>
        <w:t xml:space="preserve"> </w:t>
      </w:r>
      <w:r>
        <w:rPr>
          <w:sz w:val="24"/>
        </w:rPr>
        <w:t>Любимая</w:t>
      </w:r>
      <w:r>
        <w:rPr>
          <w:spacing w:val="59"/>
          <w:sz w:val="24"/>
        </w:rPr>
        <w:t xml:space="preserve"> </w:t>
      </w:r>
      <w:r>
        <w:rPr>
          <w:sz w:val="24"/>
        </w:rPr>
        <w:t>игрушка,</w:t>
      </w:r>
      <w:r>
        <w:rPr>
          <w:spacing w:val="56"/>
          <w:sz w:val="24"/>
        </w:rPr>
        <w:t xml:space="preserve"> </w:t>
      </w:r>
      <w:r>
        <w:rPr>
          <w:sz w:val="24"/>
        </w:rPr>
        <w:t>игра.</w:t>
      </w:r>
      <w:r>
        <w:rPr>
          <w:spacing w:val="59"/>
          <w:sz w:val="24"/>
        </w:rPr>
        <w:t xml:space="preserve"> </w:t>
      </w:r>
      <w:r>
        <w:rPr>
          <w:sz w:val="24"/>
        </w:rPr>
        <w:t>Мой</w:t>
      </w:r>
      <w:r>
        <w:rPr>
          <w:spacing w:val="1"/>
          <w:sz w:val="24"/>
        </w:rPr>
        <w:t xml:space="preserve"> </w:t>
      </w:r>
      <w:r>
        <w:rPr>
          <w:sz w:val="24"/>
        </w:rPr>
        <w:t>питомец.</w:t>
      </w:r>
      <w:r>
        <w:rPr>
          <w:spacing w:val="59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57"/>
          <w:sz w:val="24"/>
        </w:rPr>
        <w:t xml:space="preserve"> </w:t>
      </w:r>
      <w:r>
        <w:rPr>
          <w:sz w:val="24"/>
        </w:rPr>
        <w:t>занятия.</w:t>
      </w:r>
    </w:p>
    <w:p w:rsidR="002D4725" w:rsidRDefault="006F5087">
      <w:pPr>
        <w:pStyle w:val="a3"/>
        <w:spacing w:before="41"/>
      </w:pPr>
      <w:r>
        <w:t>Занятия</w:t>
      </w:r>
      <w:r>
        <w:rPr>
          <w:spacing w:val="-4"/>
        </w:rPr>
        <w:t xml:space="preserve"> </w:t>
      </w:r>
      <w:r>
        <w:t>спортом.</w:t>
      </w:r>
      <w:r>
        <w:rPr>
          <w:spacing w:val="-3"/>
        </w:rPr>
        <w:t xml:space="preserve"> </w:t>
      </w:r>
      <w:r>
        <w:t>Любимая</w:t>
      </w:r>
      <w:r>
        <w:rPr>
          <w:spacing w:val="-2"/>
        </w:rPr>
        <w:t xml:space="preserve"> </w:t>
      </w:r>
      <w:r>
        <w:t>сказка/история/рассказ.</w:t>
      </w:r>
      <w:r>
        <w:rPr>
          <w:spacing w:val="-3"/>
        </w:rPr>
        <w:t xml:space="preserve"> </w:t>
      </w:r>
      <w:r>
        <w:t>Выходной</w:t>
      </w:r>
      <w:r>
        <w:rPr>
          <w:spacing w:val="-3"/>
        </w:rPr>
        <w:t xml:space="preserve"> </w:t>
      </w:r>
      <w:r>
        <w:t>день.</w:t>
      </w:r>
      <w:r>
        <w:rPr>
          <w:spacing w:val="-3"/>
        </w:rPr>
        <w:t xml:space="preserve"> </w:t>
      </w:r>
      <w:r>
        <w:t>Каникулы.</w:t>
      </w:r>
    </w:p>
    <w:p w:rsidR="002D4725" w:rsidRDefault="006F5087">
      <w:pPr>
        <w:pStyle w:val="a3"/>
        <w:spacing w:before="41" w:line="276" w:lineRule="auto"/>
        <w:ind w:right="406" w:firstLine="599"/>
      </w:pPr>
      <w:r>
        <w:rPr>
          <w:i/>
        </w:rPr>
        <w:t>Мир вокруг меня</w:t>
      </w:r>
      <w:r>
        <w:t>. Моя комната (квартира, дом), предметы мебели и интерьера. Моя</w:t>
      </w:r>
      <w:r>
        <w:rPr>
          <w:spacing w:val="1"/>
        </w:rPr>
        <w:t xml:space="preserve"> </w:t>
      </w:r>
      <w:r>
        <w:t>школа, любимые учебные предметы. Мои друзья, их внешность и черты характера. Моя</w:t>
      </w:r>
      <w:r>
        <w:rPr>
          <w:spacing w:val="1"/>
        </w:rPr>
        <w:t xml:space="preserve"> </w:t>
      </w:r>
      <w:r>
        <w:t>малая родина (город, село). Путешествия. Дикие и домашние животные. Погода. Времена</w:t>
      </w:r>
      <w:r>
        <w:rPr>
          <w:spacing w:val="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(месяцы). Покупки.</w:t>
      </w:r>
    </w:p>
    <w:p w:rsidR="002D4725" w:rsidRDefault="006F5087">
      <w:pPr>
        <w:pStyle w:val="a3"/>
        <w:spacing w:line="276" w:lineRule="auto"/>
        <w:ind w:right="405" w:firstLine="599"/>
      </w:pPr>
      <w:r>
        <w:rPr>
          <w:i/>
        </w:rPr>
        <w:t>Родная</w:t>
      </w:r>
      <w:r>
        <w:rPr>
          <w:i/>
          <w:spacing w:val="1"/>
        </w:rPr>
        <w:t xml:space="preserve"> </w:t>
      </w:r>
      <w:r>
        <w:rPr>
          <w:i/>
        </w:rPr>
        <w:t>страна и страны</w:t>
      </w:r>
      <w:r>
        <w:rPr>
          <w:i/>
          <w:spacing w:val="1"/>
        </w:rPr>
        <w:t xml:space="preserve"> </w:t>
      </w:r>
      <w:r>
        <w:rPr>
          <w:i/>
        </w:rPr>
        <w:t>изучаемого языка</w:t>
      </w:r>
      <w:r>
        <w:t>. Россия и</w:t>
      </w:r>
      <w:r>
        <w:rPr>
          <w:spacing w:val="1"/>
        </w:rPr>
        <w:t xml:space="preserve"> </w:t>
      </w:r>
      <w:r>
        <w:t>страна/страны изучаемого</w:t>
      </w:r>
      <w:r>
        <w:rPr>
          <w:spacing w:val="1"/>
        </w:rPr>
        <w:t xml:space="preserve"> </w:t>
      </w:r>
      <w:r>
        <w:t>языка. Их столицы, основные достопримечательности и интересные факты. Произведения</w:t>
      </w:r>
      <w:r>
        <w:rPr>
          <w:spacing w:val="1"/>
        </w:rPr>
        <w:t xml:space="preserve"> </w:t>
      </w:r>
      <w:r>
        <w:t>детского фольклора. Литературные персонажи детских книг. Праздники родной страны и</w:t>
      </w:r>
      <w:r>
        <w:rPr>
          <w:spacing w:val="1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 языка.</w:t>
      </w:r>
    </w:p>
    <w:p w:rsidR="002D4725" w:rsidRDefault="002D4725">
      <w:pPr>
        <w:pStyle w:val="a3"/>
        <w:spacing w:before="9"/>
        <w:ind w:left="0"/>
        <w:jc w:val="left"/>
        <w:rPr>
          <w:sz w:val="27"/>
        </w:rPr>
      </w:pPr>
    </w:p>
    <w:p w:rsidR="002D4725" w:rsidRDefault="006F5087">
      <w:pPr>
        <w:pStyle w:val="2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</w:p>
    <w:p w:rsidR="002D4725" w:rsidRDefault="006F5087">
      <w:pPr>
        <w:spacing w:before="41"/>
        <w:ind w:left="821"/>
        <w:rPr>
          <w:i/>
          <w:sz w:val="24"/>
        </w:rPr>
      </w:pPr>
      <w:r>
        <w:rPr>
          <w:i/>
          <w:sz w:val="24"/>
        </w:rPr>
        <w:t>Говорение</w:t>
      </w:r>
    </w:p>
    <w:p w:rsidR="002D4725" w:rsidRDefault="006F5087">
      <w:pPr>
        <w:pStyle w:val="a3"/>
        <w:spacing w:before="41"/>
        <w:ind w:left="821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rPr>
          <w:u w:val="single"/>
        </w:rPr>
        <w:t>диалогической</w:t>
      </w:r>
      <w:r>
        <w:rPr>
          <w:spacing w:val="-2"/>
        </w:rPr>
        <w:t xml:space="preserve"> </w:t>
      </w:r>
      <w:r>
        <w:t>речи.</w:t>
      </w:r>
    </w:p>
    <w:p w:rsidR="002D4725" w:rsidRDefault="006F5087">
      <w:pPr>
        <w:pStyle w:val="a3"/>
        <w:spacing w:before="41" w:line="278" w:lineRule="auto"/>
        <w:ind w:right="411" w:firstLine="599"/>
      </w:pPr>
      <w:r>
        <w:t>Ведение с опорой на речевые ситуации, ключевые слова и (или) иллюстрации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языка:</w:t>
      </w:r>
    </w:p>
    <w:p w:rsidR="002D4725" w:rsidRDefault="006F5087">
      <w:pPr>
        <w:pStyle w:val="a3"/>
        <w:spacing w:line="276" w:lineRule="auto"/>
        <w:ind w:right="406" w:firstLine="599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приветствие;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прощание;</w:t>
      </w:r>
      <w:r>
        <w:rPr>
          <w:spacing w:val="1"/>
        </w:rPr>
        <w:t xml:space="preserve"> </w:t>
      </w:r>
      <w:r>
        <w:t>знакомство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извинения;</w:t>
      </w:r>
    </w:p>
    <w:p w:rsidR="002D4725" w:rsidRDefault="006F5087">
      <w:pPr>
        <w:pStyle w:val="a3"/>
        <w:spacing w:line="276" w:lineRule="auto"/>
        <w:ind w:right="409" w:firstLine="599"/>
      </w:pPr>
      <w:r>
        <w:t>диалога – побуждения к действию: обращение к собеседнику с просьбой, вежливое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-3"/>
        </w:rPr>
        <w:t xml:space="preserve"> </w:t>
      </w:r>
      <w:r>
        <w:t>согласие/несогласие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2D4725" w:rsidRDefault="006F5087">
      <w:pPr>
        <w:pStyle w:val="a3"/>
        <w:spacing w:line="278" w:lineRule="auto"/>
        <w:ind w:right="411" w:firstLine="599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 ответы на</w:t>
      </w:r>
      <w:r>
        <w:rPr>
          <w:spacing w:val="-2"/>
        </w:rPr>
        <w:t xml:space="preserve"> </w:t>
      </w:r>
      <w:r>
        <w:t>вопросы собеседника.</w:t>
      </w:r>
    </w:p>
    <w:p w:rsidR="002D4725" w:rsidRDefault="006F5087">
      <w:pPr>
        <w:pStyle w:val="a3"/>
        <w:spacing w:line="272" w:lineRule="exact"/>
        <w:ind w:left="821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rPr>
          <w:u w:val="single"/>
        </w:rPr>
        <w:t>монологической</w:t>
      </w:r>
      <w:r>
        <w:rPr>
          <w:spacing w:val="-1"/>
        </w:rPr>
        <w:t xml:space="preserve"> </w:t>
      </w:r>
      <w:r>
        <w:t>речи.</w:t>
      </w:r>
    </w:p>
    <w:p w:rsidR="002D4725" w:rsidRDefault="006F5087">
      <w:pPr>
        <w:pStyle w:val="a3"/>
        <w:spacing w:before="35" w:line="276" w:lineRule="auto"/>
        <w:ind w:right="411" w:firstLine="599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 высказываний: описание предмета, внешности и одежды, черт характера</w:t>
      </w:r>
      <w:r>
        <w:rPr>
          <w:spacing w:val="1"/>
        </w:rPr>
        <w:t xml:space="preserve"> </w:t>
      </w:r>
      <w:r>
        <w:t>реального человека или литературного персонажа; рассказ/сообщение (повествование)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слова, вопросы</w:t>
      </w:r>
      <w:r>
        <w:rPr>
          <w:spacing w:val="-1"/>
        </w:rPr>
        <w:t xml:space="preserve"> </w:t>
      </w:r>
      <w:r>
        <w:t>и (или) иллюстрации.</w:t>
      </w:r>
    </w:p>
    <w:p w:rsidR="002D4725" w:rsidRDefault="006F5087">
      <w:pPr>
        <w:pStyle w:val="a3"/>
        <w:spacing w:before="1" w:line="276" w:lineRule="auto"/>
        <w:ind w:right="405" w:firstLine="599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</w:t>
      </w:r>
      <w:r>
        <w:rPr>
          <w:spacing w:val="-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речи).</w:t>
      </w:r>
    </w:p>
    <w:p w:rsidR="002D4725" w:rsidRDefault="006F5087">
      <w:pPr>
        <w:pStyle w:val="a3"/>
        <w:spacing w:before="1" w:line="276" w:lineRule="auto"/>
        <w:ind w:right="415" w:firstLine="599"/>
      </w:pPr>
      <w:r>
        <w:t>Пересказ основного содержания прочитанного текста с опорой на ключевые слова,</w:t>
      </w:r>
      <w:r>
        <w:rPr>
          <w:spacing w:val="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план и (или) иллюстрации.</w:t>
      </w:r>
    </w:p>
    <w:p w:rsidR="002D4725" w:rsidRDefault="006F5087">
      <w:pPr>
        <w:pStyle w:val="a3"/>
        <w:spacing w:line="276" w:lineRule="auto"/>
        <w:ind w:right="404" w:firstLine="599"/>
      </w:pPr>
      <w:r>
        <w:t>Краткое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задания.</w:t>
      </w:r>
    </w:p>
    <w:p w:rsidR="002D4725" w:rsidRDefault="006F5087">
      <w:pPr>
        <w:ind w:left="821"/>
        <w:rPr>
          <w:i/>
          <w:sz w:val="24"/>
        </w:rPr>
      </w:pPr>
      <w:r>
        <w:rPr>
          <w:i/>
          <w:sz w:val="24"/>
        </w:rPr>
        <w:t>Аудирование</w:t>
      </w:r>
    </w:p>
    <w:p w:rsidR="002D4725" w:rsidRDefault="006F5087">
      <w:pPr>
        <w:pStyle w:val="a3"/>
        <w:spacing w:before="41"/>
        <w:ind w:left="821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аудирования.</w:t>
      </w:r>
    </w:p>
    <w:p w:rsidR="002D4725" w:rsidRDefault="006F5087">
      <w:pPr>
        <w:pStyle w:val="a3"/>
        <w:spacing w:before="41" w:line="276" w:lineRule="auto"/>
        <w:ind w:right="404" w:firstLine="599"/>
        <w:jc w:val="left"/>
      </w:pPr>
      <w:r>
        <w:t>Понимание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слух</w:t>
      </w:r>
      <w:r>
        <w:rPr>
          <w:spacing w:val="7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учителя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вербальная/невербальная</w:t>
      </w:r>
      <w:r>
        <w:rPr>
          <w:spacing w:val="-57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услышанное</w:t>
      </w:r>
      <w:r>
        <w:rPr>
          <w:spacing w:val="-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-2"/>
        </w:rPr>
        <w:t xml:space="preserve"> </w:t>
      </w:r>
      <w:r>
        <w:t>общении).</w:t>
      </w:r>
    </w:p>
    <w:p w:rsidR="002D4725" w:rsidRDefault="006F5087">
      <w:pPr>
        <w:pStyle w:val="a3"/>
        <w:spacing w:before="2" w:line="276" w:lineRule="auto"/>
        <w:ind w:firstLine="599"/>
        <w:jc w:val="left"/>
      </w:pPr>
      <w:r>
        <w:t>Восприятие и</w:t>
      </w:r>
      <w:r>
        <w:rPr>
          <w:spacing w:val="1"/>
        </w:rPr>
        <w:t xml:space="preserve"> </w:t>
      </w:r>
      <w:r>
        <w:t>понимание на слух</w:t>
      </w:r>
      <w:r>
        <w:rPr>
          <w:spacing w:val="1"/>
        </w:rPr>
        <w:t xml:space="preserve"> </w:t>
      </w:r>
      <w:r>
        <w:t>учебных и</w:t>
      </w:r>
      <w:r>
        <w:rPr>
          <w:spacing w:val="1"/>
        </w:rPr>
        <w:t xml:space="preserve"> </w:t>
      </w:r>
      <w:r>
        <w:t>адаптированных аутентичных текстов,</w:t>
      </w:r>
      <w:r>
        <w:rPr>
          <w:spacing w:val="-57"/>
        </w:rPr>
        <w:t xml:space="preserve"> </w:t>
      </w:r>
      <w:r>
        <w:t>построенных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изученном</w:t>
      </w:r>
      <w:r>
        <w:rPr>
          <w:spacing w:val="17"/>
        </w:rPr>
        <w:t xml:space="preserve"> </w:t>
      </w:r>
      <w:r>
        <w:t>языковом</w:t>
      </w:r>
      <w:r>
        <w:rPr>
          <w:spacing w:val="17"/>
        </w:rPr>
        <w:t xml:space="preserve"> </w:t>
      </w:r>
      <w:r>
        <w:t>материале,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поставленной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8" w:lineRule="auto"/>
        <w:ind w:right="404"/>
      </w:pPr>
      <w:r>
        <w:lastRenderedPageBreak/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 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2D4725" w:rsidRDefault="006F5087">
      <w:pPr>
        <w:pStyle w:val="a3"/>
        <w:spacing w:line="276" w:lineRule="auto"/>
        <w:ind w:right="408" w:firstLine="59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 основную тему и главные факты/события в воспринимаемом на слух тексте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2D4725" w:rsidRDefault="006F5087">
      <w:pPr>
        <w:pStyle w:val="a3"/>
        <w:spacing w:line="276" w:lineRule="auto"/>
        <w:ind w:right="408" w:firstLine="59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 фактического характера с опорой и без опоры 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2D4725" w:rsidRDefault="006F5087">
      <w:pPr>
        <w:pStyle w:val="a3"/>
        <w:spacing w:line="276" w:lineRule="auto"/>
        <w:ind w:right="405" w:firstLine="59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характера.</w:t>
      </w:r>
    </w:p>
    <w:p w:rsidR="002D4725" w:rsidRDefault="006F5087">
      <w:pPr>
        <w:spacing w:line="275" w:lineRule="exact"/>
        <w:ind w:left="821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чтение</w:t>
      </w:r>
    </w:p>
    <w:p w:rsidR="002D4725" w:rsidRDefault="006F5087">
      <w:pPr>
        <w:pStyle w:val="a3"/>
        <w:spacing w:before="38" w:line="278" w:lineRule="auto"/>
        <w:ind w:right="413" w:firstLine="599"/>
      </w:pPr>
      <w:r>
        <w:t>Чтение вслух учебных текстов с соблюдением правил чтения и 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-4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прочитанного.</w:t>
      </w:r>
    </w:p>
    <w:p w:rsidR="002D4725" w:rsidRDefault="006F5087">
      <w:pPr>
        <w:pStyle w:val="a3"/>
        <w:spacing w:line="272" w:lineRule="exact"/>
        <w:ind w:left="821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2D4725" w:rsidRDefault="006F5087">
      <w:pPr>
        <w:pStyle w:val="a3"/>
        <w:spacing w:before="41" w:line="276" w:lineRule="auto"/>
        <w:ind w:right="413" w:firstLine="599"/>
      </w:pPr>
      <w:r>
        <w:t>Чтение про себя учебных текстов, построенных на изученном языковом материале, с</w:t>
      </w:r>
      <w:r>
        <w:rPr>
          <w:spacing w:val="-57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2D4725" w:rsidRDefault="006F5087">
      <w:pPr>
        <w:pStyle w:val="a3"/>
        <w:spacing w:line="276" w:lineRule="auto"/>
        <w:ind w:right="412" w:firstLine="59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 темы и главных фактов/событий в прочитанном тексте с опорой и без опоры 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 догадки.</w:t>
      </w:r>
    </w:p>
    <w:p w:rsidR="002D4725" w:rsidRDefault="006F5087">
      <w:pPr>
        <w:pStyle w:val="a3"/>
        <w:spacing w:before="1" w:line="276" w:lineRule="auto"/>
        <w:ind w:right="413" w:firstLine="59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2D4725" w:rsidRDefault="006F5087">
      <w:pPr>
        <w:pStyle w:val="a3"/>
        <w:spacing w:line="276" w:lineRule="auto"/>
        <w:ind w:right="408" w:firstLine="599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главная мысль, главные факты/события) текста с опорой и без опоры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 догадки,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контекстуальной.</w:t>
      </w:r>
    </w:p>
    <w:p w:rsidR="002D4725" w:rsidRDefault="006F5087">
      <w:pPr>
        <w:pStyle w:val="a3"/>
        <w:ind w:left="821"/>
      </w:pPr>
      <w:r>
        <w:t>Прогнозирование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</w:t>
      </w:r>
    </w:p>
    <w:p w:rsidR="002D4725" w:rsidRDefault="006F5087">
      <w:pPr>
        <w:pStyle w:val="a3"/>
        <w:spacing w:before="41" w:line="276" w:lineRule="auto"/>
        <w:ind w:right="404" w:firstLine="599"/>
      </w:pPr>
      <w:r>
        <w:t>Чтение не сплошных текстов (таблиц, диаграмм) и понимание представленной в них</w:t>
      </w:r>
      <w:r>
        <w:rPr>
          <w:spacing w:val="-57"/>
        </w:rPr>
        <w:t xml:space="preserve"> </w:t>
      </w:r>
      <w:r>
        <w:t>информации.</w:t>
      </w:r>
    </w:p>
    <w:p w:rsidR="002D4725" w:rsidRDefault="006F5087">
      <w:pPr>
        <w:pStyle w:val="a3"/>
        <w:spacing w:line="278" w:lineRule="auto"/>
        <w:ind w:right="410" w:firstLine="59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текст научно-популярного характера, стихотворение.</w:t>
      </w:r>
    </w:p>
    <w:p w:rsidR="002D4725" w:rsidRDefault="006F5087">
      <w:pPr>
        <w:spacing w:line="272" w:lineRule="exact"/>
        <w:ind w:left="821"/>
        <w:rPr>
          <w:i/>
          <w:sz w:val="24"/>
        </w:rPr>
      </w:pPr>
      <w:r>
        <w:rPr>
          <w:i/>
          <w:sz w:val="24"/>
        </w:rPr>
        <w:t>Письмо</w:t>
      </w:r>
    </w:p>
    <w:p w:rsidR="002D4725" w:rsidRDefault="006F5087">
      <w:pPr>
        <w:pStyle w:val="a3"/>
        <w:spacing w:before="40" w:line="276" w:lineRule="auto"/>
        <w:ind w:right="410" w:firstLine="599"/>
      </w:pPr>
      <w:r>
        <w:t>Выписывание из текста слов, словосочетаний, предложений; вставка пропущенных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коммуникативной/учебной</w:t>
      </w:r>
      <w:r>
        <w:rPr>
          <w:spacing w:val="-1"/>
        </w:rPr>
        <w:t xml:space="preserve"> </w:t>
      </w:r>
      <w:r>
        <w:t>задачей.</w:t>
      </w:r>
    </w:p>
    <w:p w:rsidR="002D4725" w:rsidRDefault="006F5087">
      <w:pPr>
        <w:pStyle w:val="a3"/>
        <w:spacing w:before="1" w:line="276" w:lineRule="auto"/>
        <w:ind w:right="409" w:firstLine="599"/>
      </w:pPr>
      <w:r>
        <w:t>Заполнение простых анкет и формуляров с указанием личной информации 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стране/странах изучаемого</w:t>
      </w:r>
      <w:r>
        <w:rPr>
          <w:spacing w:val="-1"/>
        </w:rPr>
        <w:t xml:space="preserve"> </w:t>
      </w:r>
      <w:r>
        <w:t>языка.</w:t>
      </w:r>
    </w:p>
    <w:p w:rsidR="002D4725" w:rsidRDefault="006F5087">
      <w:pPr>
        <w:pStyle w:val="a3"/>
        <w:spacing w:before="1" w:line="276" w:lineRule="auto"/>
        <w:ind w:right="408" w:firstLine="599"/>
      </w:pPr>
      <w:r>
        <w:t>Написание с опорой на образец</w:t>
      </w:r>
      <w:r>
        <w:rPr>
          <w:spacing w:val="1"/>
        </w:rPr>
        <w:t xml:space="preserve"> </w:t>
      </w:r>
      <w:r>
        <w:t>поздравления с праздниками</w:t>
      </w:r>
      <w:r>
        <w:rPr>
          <w:spacing w:val="1"/>
        </w:rPr>
        <w:t xml:space="preserve"> </w:t>
      </w:r>
      <w:r>
        <w:t>(с днём 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пожеланий.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/>
        <w:ind w:left="821"/>
      </w:pPr>
      <w:r>
        <w:lastRenderedPageBreak/>
        <w:t>Написание</w:t>
      </w:r>
      <w:r>
        <w:rPr>
          <w:spacing w:val="-3"/>
        </w:rPr>
        <w:t xml:space="preserve"> </w:t>
      </w:r>
      <w:r>
        <w:t>электронного</w:t>
      </w:r>
      <w:r>
        <w:rPr>
          <w:spacing w:val="-2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образец.</w:t>
      </w:r>
    </w:p>
    <w:p w:rsidR="002D4725" w:rsidRDefault="002D4725">
      <w:pPr>
        <w:pStyle w:val="a3"/>
        <w:spacing w:before="4"/>
        <w:ind w:left="0"/>
        <w:jc w:val="left"/>
        <w:rPr>
          <w:sz w:val="31"/>
        </w:rPr>
      </w:pPr>
    </w:p>
    <w:p w:rsidR="002D4725" w:rsidRDefault="006F5087">
      <w:pPr>
        <w:pStyle w:val="2"/>
        <w:jc w:val="both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2D4725" w:rsidRDefault="006F5087">
      <w:pPr>
        <w:spacing w:before="41"/>
        <w:ind w:left="821"/>
        <w:jc w:val="both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2D4725" w:rsidRDefault="006F5087">
      <w:pPr>
        <w:pStyle w:val="a3"/>
        <w:spacing w:before="41" w:line="276" w:lineRule="auto"/>
        <w:ind w:right="404" w:firstLine="599"/>
        <w:rPr>
          <w:i/>
        </w:rPr>
      </w:pPr>
      <w:r>
        <w:t>Нормы произношения: долгота и краткость гласных, отсутствие оглушения 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-2"/>
        </w:rPr>
        <w:t xml:space="preserve"> </w:t>
      </w:r>
      <w:r>
        <w:rPr>
          <w:i/>
        </w:rPr>
        <w:t>«r» (there</w:t>
      </w:r>
      <w:r>
        <w:rPr>
          <w:i/>
          <w:spacing w:val="-1"/>
        </w:rPr>
        <w:t xml:space="preserve"> </w:t>
      </w:r>
      <w:r>
        <w:rPr>
          <w:i/>
        </w:rPr>
        <w:t>is/there</w:t>
      </w:r>
      <w:r>
        <w:rPr>
          <w:i/>
          <w:spacing w:val="-2"/>
        </w:rPr>
        <w:t xml:space="preserve"> </w:t>
      </w:r>
      <w:r>
        <w:rPr>
          <w:i/>
        </w:rPr>
        <w:t>are).</w:t>
      </w:r>
    </w:p>
    <w:p w:rsidR="002D4725" w:rsidRDefault="006F5087">
      <w:pPr>
        <w:pStyle w:val="a3"/>
        <w:spacing w:before="1" w:line="276" w:lineRule="auto"/>
        <w:ind w:right="410" w:firstLine="599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(общий и</w:t>
      </w:r>
      <w:r>
        <w:rPr>
          <w:spacing w:val="-1"/>
        </w:rPr>
        <w:t xml:space="preserve"> </w:t>
      </w:r>
      <w:r>
        <w:t>специальный вопрос)</w:t>
      </w:r>
      <w:r>
        <w:rPr>
          <w:spacing w:val="-1"/>
        </w:rPr>
        <w:t xml:space="preserve"> </w:t>
      </w:r>
      <w:r>
        <w:t>предложений.</w:t>
      </w:r>
    </w:p>
    <w:p w:rsidR="002D4725" w:rsidRDefault="006F5087">
      <w:pPr>
        <w:pStyle w:val="a3"/>
        <w:spacing w:before="1" w:line="276" w:lineRule="auto"/>
        <w:ind w:right="406" w:firstLine="599"/>
      </w:pPr>
      <w:r>
        <w:t>Различение на слух и адекватное, без ошибок, ведущих к сбою в 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 словах; интонации</w:t>
      </w:r>
      <w:r>
        <w:rPr>
          <w:spacing w:val="-2"/>
        </w:rPr>
        <w:t xml:space="preserve"> </w:t>
      </w:r>
      <w:r>
        <w:t>перечисления.</w:t>
      </w:r>
    </w:p>
    <w:p w:rsidR="002D4725" w:rsidRDefault="006F5087">
      <w:pPr>
        <w:pStyle w:val="a3"/>
        <w:spacing w:line="276" w:lineRule="auto"/>
        <w:ind w:right="405" w:firstLine="599"/>
      </w:pPr>
      <w:r>
        <w:t>Правила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словах,</w:t>
      </w:r>
      <w:r>
        <w:rPr>
          <w:spacing w:val="-57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rPr>
          <w:i/>
        </w:rPr>
        <w:t>r</w:t>
      </w:r>
      <w:r>
        <w:t>);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 xml:space="preserve">сочетаний, в частности сложных сочетаний букв (например, </w:t>
      </w:r>
      <w:r>
        <w:rPr>
          <w:i/>
        </w:rPr>
        <w:t>tion, ight</w:t>
      </w:r>
      <w:r>
        <w:t>) в односложных,</w:t>
      </w:r>
      <w:r>
        <w:rPr>
          <w:spacing w:val="1"/>
        </w:rPr>
        <w:t xml:space="preserve"> </w:t>
      </w:r>
      <w:r>
        <w:t>двусложных</w:t>
      </w:r>
      <w:r>
        <w:rPr>
          <w:spacing w:val="-1"/>
        </w:rPr>
        <w:t xml:space="preserve"> </w:t>
      </w:r>
      <w:r>
        <w:t>и многосложных словах.</w:t>
      </w:r>
    </w:p>
    <w:p w:rsidR="002D4725" w:rsidRDefault="006F5087">
      <w:pPr>
        <w:pStyle w:val="a3"/>
        <w:spacing w:before="1"/>
        <w:ind w:left="821"/>
      </w:pPr>
      <w:r>
        <w:t>Вычленение</w:t>
      </w:r>
      <w:r>
        <w:rPr>
          <w:spacing w:val="-4"/>
        </w:rPr>
        <w:t xml:space="preserve"> </w:t>
      </w:r>
      <w:r>
        <w:t>некоторых</w:t>
      </w:r>
      <w:r>
        <w:rPr>
          <w:spacing w:val="-5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2D4725" w:rsidRDefault="006F5087">
      <w:pPr>
        <w:pStyle w:val="a3"/>
        <w:spacing w:before="40" w:line="276" w:lineRule="auto"/>
        <w:ind w:right="412" w:firstLine="599"/>
      </w:pPr>
      <w:r>
        <w:t>Чтение новых слов согласно основным правилам чтения с использованием полной</w:t>
      </w:r>
      <w:r>
        <w:rPr>
          <w:spacing w:val="1"/>
        </w:rPr>
        <w:t xml:space="preserve"> </w:t>
      </w:r>
      <w:r>
        <w:t>или частичной</w:t>
      </w:r>
      <w:r>
        <w:rPr>
          <w:spacing w:val="-2"/>
        </w:rPr>
        <w:t xml:space="preserve"> </w:t>
      </w:r>
      <w:r>
        <w:t>транскрипции,</w:t>
      </w:r>
      <w:r>
        <w:rPr>
          <w:spacing w:val="-3"/>
        </w:rPr>
        <w:t xml:space="preserve"> </w:t>
      </w:r>
      <w:r>
        <w:t>по аналогии.</w:t>
      </w:r>
    </w:p>
    <w:p w:rsidR="002D4725" w:rsidRDefault="006F5087">
      <w:pPr>
        <w:pStyle w:val="a3"/>
        <w:spacing w:line="275" w:lineRule="exact"/>
        <w:ind w:left="821"/>
      </w:pPr>
      <w:r>
        <w:t>Знаки</w:t>
      </w:r>
      <w:r>
        <w:rPr>
          <w:spacing w:val="55"/>
        </w:rPr>
        <w:t xml:space="preserve"> </w:t>
      </w:r>
      <w:r>
        <w:t>английской</w:t>
      </w:r>
      <w:r>
        <w:rPr>
          <w:spacing w:val="114"/>
        </w:rPr>
        <w:t xml:space="preserve"> </w:t>
      </w:r>
      <w:r>
        <w:t>транскрипции;</w:t>
      </w:r>
      <w:r>
        <w:rPr>
          <w:spacing w:val="113"/>
        </w:rPr>
        <w:t xml:space="preserve"> </w:t>
      </w:r>
      <w:r>
        <w:t>отличие</w:t>
      </w:r>
      <w:r>
        <w:rPr>
          <w:spacing w:val="110"/>
        </w:rPr>
        <w:t xml:space="preserve"> </w:t>
      </w:r>
      <w:r>
        <w:t>их</w:t>
      </w:r>
      <w:r>
        <w:rPr>
          <w:spacing w:val="113"/>
        </w:rPr>
        <w:t xml:space="preserve"> </w:t>
      </w:r>
      <w:r>
        <w:t>от</w:t>
      </w:r>
      <w:r>
        <w:rPr>
          <w:spacing w:val="111"/>
        </w:rPr>
        <w:t xml:space="preserve"> </w:t>
      </w:r>
      <w:r>
        <w:t>букв</w:t>
      </w:r>
      <w:r>
        <w:rPr>
          <w:spacing w:val="112"/>
        </w:rPr>
        <w:t xml:space="preserve"> </w:t>
      </w:r>
      <w:r>
        <w:t>английского</w:t>
      </w:r>
      <w:r>
        <w:rPr>
          <w:spacing w:val="113"/>
        </w:rPr>
        <w:t xml:space="preserve"> </w:t>
      </w:r>
      <w:r>
        <w:t>алфавита.</w:t>
      </w:r>
    </w:p>
    <w:p w:rsidR="002D4725" w:rsidRDefault="006F5087">
      <w:pPr>
        <w:pStyle w:val="a3"/>
        <w:spacing w:before="44"/>
      </w:pPr>
      <w:r>
        <w:t>Фонетически</w:t>
      </w:r>
      <w:r>
        <w:rPr>
          <w:spacing w:val="-4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-5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транскрипции.</w:t>
      </w:r>
    </w:p>
    <w:p w:rsidR="002D4725" w:rsidRDefault="006F5087">
      <w:pPr>
        <w:spacing w:before="41"/>
        <w:ind w:left="821"/>
        <w:jc w:val="both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пунктуация.</w:t>
      </w:r>
    </w:p>
    <w:p w:rsidR="002D4725" w:rsidRDefault="006F5087">
      <w:pPr>
        <w:pStyle w:val="a3"/>
        <w:spacing w:before="41" w:line="276" w:lineRule="auto"/>
        <w:ind w:right="405" w:firstLine="599"/>
      </w:pPr>
      <w:r>
        <w:t>Правильное написание изученных слов. Правильная расстановка знаков препинания:</w:t>
      </w:r>
      <w:r>
        <w:rPr>
          <w:spacing w:val="-57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обращении и перечислении; правильное использование знака апострофа в 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-2"/>
        </w:rPr>
        <w:t xml:space="preserve"> </w:t>
      </w:r>
      <w:r>
        <w:t>падеже</w:t>
      </w:r>
      <w:r>
        <w:rPr>
          <w:spacing w:val="-2"/>
        </w:rPr>
        <w:t xml:space="preserve"> </w:t>
      </w:r>
      <w:r>
        <w:t>(Possessive</w:t>
      </w:r>
      <w:r>
        <w:rPr>
          <w:spacing w:val="-1"/>
        </w:rPr>
        <w:t xml:space="preserve"> </w:t>
      </w:r>
      <w:r>
        <w:t>Case).</w:t>
      </w:r>
    </w:p>
    <w:p w:rsidR="002D4725" w:rsidRDefault="006F5087">
      <w:pPr>
        <w:spacing w:line="276" w:lineRule="exact"/>
        <w:ind w:left="821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</w:t>
      </w:r>
    </w:p>
    <w:p w:rsidR="002D4725" w:rsidRDefault="006F5087">
      <w:pPr>
        <w:pStyle w:val="a3"/>
        <w:spacing w:before="41" w:line="276" w:lineRule="auto"/>
        <w:ind w:right="408" w:firstLine="599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 обслуживающих ситуации общения в рамках тематического содержания речи для</w:t>
      </w:r>
      <w:r>
        <w:rPr>
          <w:spacing w:val="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единиц,</w:t>
      </w:r>
      <w:r>
        <w:rPr>
          <w:spacing w:val="-2"/>
        </w:rPr>
        <w:t xml:space="preserve"> </w:t>
      </w:r>
      <w:r>
        <w:t>усвоенных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предыдущие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обучения.</w:t>
      </w:r>
    </w:p>
    <w:p w:rsidR="002D4725" w:rsidRDefault="006F5087">
      <w:pPr>
        <w:spacing w:line="276" w:lineRule="auto"/>
        <w:ind w:left="222" w:right="404" w:firstLine="599"/>
        <w:jc w:val="both"/>
        <w:rPr>
          <w:i/>
          <w:sz w:val="24"/>
        </w:rPr>
      </w:pP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(образование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существительных с помощью суффиксов </w:t>
      </w:r>
      <w:r>
        <w:rPr>
          <w:i/>
          <w:sz w:val="24"/>
        </w:rPr>
        <w:t xml:space="preserve">-er/-or, -ist (worker, actor, artist) </w:t>
      </w:r>
      <w:r>
        <w:rPr>
          <w:sz w:val="24"/>
        </w:rPr>
        <w:t xml:space="preserve">и конверсии </w:t>
      </w:r>
      <w:r>
        <w:rPr>
          <w:i/>
          <w:sz w:val="24"/>
        </w:rPr>
        <w:t>(to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play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 a play).</w:t>
      </w:r>
    </w:p>
    <w:p w:rsidR="002D4725" w:rsidRDefault="006F5087">
      <w:pPr>
        <w:pStyle w:val="a3"/>
        <w:ind w:left="821"/>
        <w:rPr>
          <w:i/>
        </w:rPr>
      </w:pPr>
      <w:r>
        <w:t>Использование языковой</w:t>
      </w:r>
      <w:r>
        <w:rPr>
          <w:spacing w:val="2"/>
        </w:rPr>
        <w:t xml:space="preserve"> </w:t>
      </w:r>
      <w:r>
        <w:t>догадки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rPr>
          <w:i/>
        </w:rPr>
        <w:t>(pilot,</w:t>
      </w:r>
    </w:p>
    <w:p w:rsidR="002D4725" w:rsidRDefault="002D4725">
      <w:p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spacing w:before="44"/>
        <w:ind w:left="222"/>
        <w:rPr>
          <w:sz w:val="24"/>
        </w:rPr>
      </w:pPr>
      <w:r>
        <w:rPr>
          <w:i/>
          <w:spacing w:val="-1"/>
          <w:sz w:val="24"/>
        </w:rPr>
        <w:lastRenderedPageBreak/>
        <w:t>film)</w:t>
      </w:r>
      <w:r>
        <w:rPr>
          <w:spacing w:val="-1"/>
          <w:sz w:val="24"/>
        </w:rPr>
        <w:t>.</w:t>
      </w:r>
    </w:p>
    <w:p w:rsidR="002D4725" w:rsidRDefault="006F5087">
      <w:pPr>
        <w:pStyle w:val="a3"/>
        <w:spacing w:before="4"/>
        <w:ind w:left="0"/>
        <w:jc w:val="left"/>
        <w:rPr>
          <w:sz w:val="31"/>
        </w:rPr>
      </w:pPr>
      <w:r>
        <w:br w:type="column"/>
      </w:r>
    </w:p>
    <w:p w:rsidR="002D4725" w:rsidRDefault="006F5087">
      <w:pPr>
        <w:ind w:left="46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</w:t>
      </w:r>
    </w:p>
    <w:p w:rsidR="002D4725" w:rsidRDefault="006F5087">
      <w:pPr>
        <w:pStyle w:val="a3"/>
        <w:spacing w:before="41"/>
        <w:ind w:left="46"/>
        <w:jc w:val="left"/>
      </w:pPr>
      <w:r>
        <w:t>Распознавание</w:t>
      </w:r>
      <w:r>
        <w:rPr>
          <w:spacing w:val="38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письменном</w:t>
      </w:r>
      <w:r>
        <w:rPr>
          <w:spacing w:val="97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звучащем</w:t>
      </w:r>
      <w:r>
        <w:rPr>
          <w:spacing w:val="101"/>
        </w:rPr>
        <w:t xml:space="preserve"> </w:t>
      </w:r>
      <w:r>
        <w:t>тексте</w:t>
      </w:r>
      <w:r>
        <w:rPr>
          <w:spacing w:val="98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употребление</w:t>
      </w:r>
      <w:r>
        <w:rPr>
          <w:spacing w:val="98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устной</w:t>
      </w:r>
      <w:r>
        <w:rPr>
          <w:spacing w:val="99"/>
        </w:rPr>
        <w:t xml:space="preserve"> </w:t>
      </w:r>
      <w:r>
        <w:t>и</w:t>
      </w:r>
    </w:p>
    <w:p w:rsidR="002D4725" w:rsidRDefault="002D4725">
      <w:pPr>
        <w:sectPr w:rsidR="002D4725">
          <w:type w:val="continuous"/>
          <w:pgSz w:w="11910" w:h="16390"/>
          <w:pgMar w:top="1040" w:right="440" w:bottom="280" w:left="1480" w:header="720" w:footer="720" w:gutter="0"/>
          <w:cols w:num="2" w:space="720" w:equalWidth="0">
            <w:col w:w="736" w:space="40"/>
            <w:col w:w="9214"/>
          </w:cols>
        </w:sectPr>
      </w:pPr>
    </w:p>
    <w:p w:rsidR="002D4725" w:rsidRDefault="006F5087">
      <w:pPr>
        <w:pStyle w:val="a3"/>
        <w:spacing w:before="41" w:line="278" w:lineRule="auto"/>
        <w:jc w:val="left"/>
      </w:pPr>
      <w:r>
        <w:lastRenderedPageBreak/>
        <w:t>письменной</w:t>
      </w:r>
      <w:r>
        <w:rPr>
          <w:spacing w:val="32"/>
        </w:rPr>
        <w:t xml:space="preserve"> </w:t>
      </w:r>
      <w:r>
        <w:t>речи</w:t>
      </w:r>
      <w:r>
        <w:rPr>
          <w:spacing w:val="32"/>
        </w:rPr>
        <w:t xml:space="preserve"> </w:t>
      </w:r>
      <w:r>
        <w:t>изученных</w:t>
      </w:r>
      <w:r>
        <w:rPr>
          <w:spacing w:val="30"/>
        </w:rPr>
        <w:t xml:space="preserve"> </w:t>
      </w:r>
      <w:r>
        <w:t>морфологических</w:t>
      </w:r>
      <w:r>
        <w:rPr>
          <w:spacing w:val="31"/>
        </w:rPr>
        <w:t xml:space="preserve"> </w:t>
      </w:r>
      <w:r>
        <w:t>форм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синтаксических</w:t>
      </w:r>
      <w:r>
        <w:rPr>
          <w:spacing w:val="31"/>
        </w:rPr>
        <w:t xml:space="preserve"> </w:t>
      </w:r>
      <w:r>
        <w:t>конструкций</w:t>
      </w:r>
      <w:r>
        <w:rPr>
          <w:spacing w:val="-57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2D4725" w:rsidRDefault="002D4725">
      <w:pPr>
        <w:spacing w:line="278" w:lineRule="auto"/>
        <w:sectPr w:rsidR="002D4725">
          <w:type w:val="continuous"/>
          <w:pgSz w:w="11910" w:h="16390"/>
          <w:pgMar w:top="1040" w:right="440" w:bottom="280" w:left="1480" w:header="720" w:footer="720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right="406" w:firstLine="599"/>
      </w:pPr>
      <w:r>
        <w:lastRenderedPageBreak/>
        <w:t>Глаголы в Present/Past Simple Tense, Present Continuous Tense в повествовательных</w:t>
      </w:r>
      <w:r>
        <w:rPr>
          <w:spacing w:val="1"/>
        </w:rPr>
        <w:t xml:space="preserve"> </w:t>
      </w:r>
      <w:r>
        <w:t>(утвердительных и отрицательных) и вопросительных (общий и специальный вопросы)</w:t>
      </w:r>
      <w:r>
        <w:rPr>
          <w:spacing w:val="1"/>
        </w:rPr>
        <w:t xml:space="preserve"> </w:t>
      </w:r>
      <w:r>
        <w:t>предложениях.</w:t>
      </w:r>
    </w:p>
    <w:p w:rsidR="002D4725" w:rsidRDefault="006F5087">
      <w:pPr>
        <w:spacing w:before="1"/>
        <w:ind w:left="821"/>
        <w:jc w:val="both"/>
        <w:rPr>
          <w:sz w:val="24"/>
        </w:rPr>
      </w:pPr>
      <w:r>
        <w:rPr>
          <w:sz w:val="24"/>
        </w:rPr>
        <w:t>Модальные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must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to</w:t>
      </w:r>
      <w:r>
        <w:rPr>
          <w:sz w:val="24"/>
        </w:rPr>
        <w:t>.</w:t>
      </w:r>
    </w:p>
    <w:p w:rsidR="002D4725" w:rsidRDefault="006F5087">
      <w:pPr>
        <w:spacing w:before="41" w:line="278" w:lineRule="auto"/>
        <w:ind w:left="222" w:right="411" w:firstLine="599"/>
        <w:jc w:val="both"/>
        <w:rPr>
          <w:sz w:val="24"/>
        </w:rPr>
      </w:pPr>
      <w:r>
        <w:rPr>
          <w:sz w:val="24"/>
        </w:rPr>
        <w:t>Конструкция</w:t>
      </w:r>
      <w:r w:rsidRPr="006F5087">
        <w:rPr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 xml:space="preserve">to be going to </w:t>
      </w:r>
      <w:r>
        <w:rPr>
          <w:sz w:val="24"/>
        </w:rPr>
        <w:t>и</w:t>
      </w:r>
      <w:r w:rsidRPr="006F5087">
        <w:rPr>
          <w:sz w:val="24"/>
          <w:lang w:val="en-US"/>
        </w:rPr>
        <w:t xml:space="preserve"> Future Simple Tense </w:t>
      </w:r>
      <w:r>
        <w:rPr>
          <w:sz w:val="24"/>
        </w:rPr>
        <w:t>для</w:t>
      </w:r>
      <w:r w:rsidRPr="006F5087">
        <w:rPr>
          <w:sz w:val="24"/>
          <w:lang w:val="en-US"/>
        </w:rPr>
        <w:t xml:space="preserve"> </w:t>
      </w:r>
      <w:r>
        <w:rPr>
          <w:sz w:val="24"/>
        </w:rPr>
        <w:t>выражения</w:t>
      </w:r>
      <w:r w:rsidRPr="006F5087">
        <w:rPr>
          <w:sz w:val="24"/>
          <w:lang w:val="en-US"/>
        </w:rPr>
        <w:t xml:space="preserve"> </w:t>
      </w:r>
      <w:r>
        <w:rPr>
          <w:sz w:val="24"/>
        </w:rPr>
        <w:t>будущего</w:t>
      </w:r>
      <w:r w:rsidRPr="006F5087">
        <w:rPr>
          <w:sz w:val="24"/>
          <w:lang w:val="en-US"/>
        </w:rPr>
        <w:t xml:space="preserve"> </w:t>
      </w:r>
      <w:r>
        <w:rPr>
          <w:sz w:val="24"/>
        </w:rPr>
        <w:t>действия</w:t>
      </w:r>
      <w:r w:rsidRPr="006F5087">
        <w:rPr>
          <w:spacing w:val="1"/>
          <w:sz w:val="24"/>
          <w:lang w:val="en-US"/>
        </w:rPr>
        <w:t xml:space="preserve"> </w:t>
      </w:r>
      <w:r w:rsidRPr="006F5087">
        <w:rPr>
          <w:sz w:val="24"/>
          <w:lang w:val="en-US"/>
        </w:rPr>
        <w:t>(</w:t>
      </w:r>
      <w:r w:rsidRPr="006F5087">
        <w:rPr>
          <w:i/>
          <w:sz w:val="24"/>
          <w:lang w:val="en-US"/>
        </w:rPr>
        <w:t>I</w:t>
      </w:r>
      <w:r w:rsidRPr="006F5087">
        <w:rPr>
          <w:i/>
          <w:spacing w:val="-1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am</w:t>
      </w:r>
      <w:r w:rsidRPr="006F5087">
        <w:rPr>
          <w:i/>
          <w:spacing w:val="-2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going to have</w:t>
      </w:r>
      <w:r w:rsidRPr="006F5087">
        <w:rPr>
          <w:i/>
          <w:spacing w:val="-1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my</w:t>
      </w:r>
      <w:r w:rsidRPr="006F5087">
        <w:rPr>
          <w:i/>
          <w:spacing w:val="-1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birthday</w:t>
      </w:r>
      <w:r w:rsidRPr="006F5087">
        <w:rPr>
          <w:i/>
          <w:spacing w:val="-1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party</w:t>
      </w:r>
      <w:r w:rsidRPr="006F5087">
        <w:rPr>
          <w:i/>
          <w:spacing w:val="-1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 xml:space="preserve">on Saturday. </w:t>
      </w:r>
      <w:r>
        <w:rPr>
          <w:i/>
          <w:sz w:val="24"/>
        </w:rPr>
        <w:t>Wait, I’ll help you</w:t>
      </w:r>
      <w:r>
        <w:rPr>
          <w:sz w:val="24"/>
        </w:rPr>
        <w:t>.).</w:t>
      </w:r>
    </w:p>
    <w:p w:rsidR="002D4725" w:rsidRDefault="006F5087">
      <w:pPr>
        <w:pStyle w:val="a3"/>
        <w:spacing w:line="272" w:lineRule="exact"/>
        <w:ind w:left="821"/>
      </w:pPr>
      <w:r>
        <w:t>Отрицательное</w:t>
      </w:r>
      <w:r>
        <w:rPr>
          <w:spacing w:val="-4"/>
        </w:rPr>
        <w:t xml:space="preserve"> </w:t>
      </w:r>
      <w:r>
        <w:t>местоимение</w:t>
      </w:r>
      <w:r>
        <w:rPr>
          <w:spacing w:val="-2"/>
        </w:rPr>
        <w:t xml:space="preserve"> </w:t>
      </w:r>
      <w:r>
        <w:rPr>
          <w:i/>
        </w:rPr>
        <w:t>no</w:t>
      </w:r>
      <w:r>
        <w:t>.</w:t>
      </w:r>
    </w:p>
    <w:p w:rsidR="002D4725" w:rsidRDefault="006F5087">
      <w:pPr>
        <w:spacing w:before="41" w:line="276" w:lineRule="auto"/>
        <w:ind w:left="222" w:right="411" w:firstLine="599"/>
        <w:jc w:val="both"/>
        <w:rPr>
          <w:sz w:val="24"/>
        </w:rPr>
      </w:pP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исключения: </w:t>
      </w:r>
      <w:r>
        <w:rPr>
          <w:i/>
          <w:sz w:val="24"/>
        </w:rPr>
        <w:t>good – better – (the)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best,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bad – worse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(the)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worst</w:t>
      </w:r>
      <w:r>
        <w:rPr>
          <w:sz w:val="24"/>
        </w:rPr>
        <w:t>.</w:t>
      </w:r>
    </w:p>
    <w:p w:rsidR="002D4725" w:rsidRDefault="006F5087">
      <w:pPr>
        <w:pStyle w:val="a3"/>
        <w:spacing w:before="1"/>
        <w:ind w:left="821"/>
      </w:pPr>
      <w:r>
        <w:t>Наречия</w:t>
      </w:r>
      <w:r>
        <w:rPr>
          <w:spacing w:val="-4"/>
        </w:rPr>
        <w:t xml:space="preserve"> </w:t>
      </w:r>
      <w:r>
        <w:t>времени.</w:t>
      </w:r>
    </w:p>
    <w:p w:rsidR="002D4725" w:rsidRDefault="006F5087">
      <w:pPr>
        <w:spacing w:before="41"/>
        <w:ind w:left="821"/>
        <w:jc w:val="both"/>
        <w:rPr>
          <w:sz w:val="24"/>
        </w:rPr>
      </w:pPr>
      <w:r>
        <w:rPr>
          <w:sz w:val="24"/>
        </w:rPr>
        <w:t>Обозначение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даты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5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o’clock;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am,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pm</w:t>
      </w:r>
      <w:r>
        <w:rPr>
          <w:sz w:val="24"/>
        </w:rPr>
        <w:t>).</w:t>
      </w:r>
    </w:p>
    <w:p w:rsidR="002D4725" w:rsidRDefault="002D4725">
      <w:pPr>
        <w:pStyle w:val="a3"/>
        <w:spacing w:before="2"/>
        <w:ind w:left="0"/>
        <w:jc w:val="left"/>
        <w:rPr>
          <w:sz w:val="31"/>
        </w:rPr>
      </w:pPr>
    </w:p>
    <w:p w:rsidR="002D4725" w:rsidRDefault="006F5087">
      <w:pPr>
        <w:pStyle w:val="2"/>
        <w:jc w:val="both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2D4725" w:rsidRDefault="006F5087">
      <w:pPr>
        <w:pStyle w:val="a3"/>
        <w:spacing w:before="43" w:line="276" w:lineRule="auto"/>
        <w:ind w:right="403" w:firstLine="59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Рождеством,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телефону).</w:t>
      </w:r>
    </w:p>
    <w:p w:rsidR="002D4725" w:rsidRDefault="006F5087">
      <w:pPr>
        <w:pStyle w:val="a3"/>
        <w:spacing w:line="276" w:lineRule="auto"/>
        <w:ind w:right="414" w:firstLine="599"/>
      </w:pPr>
      <w:r>
        <w:t>Знание произведений детского фольклора (рифмовок, стихов, песенок), 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:rsidR="002D4725" w:rsidRDefault="006F5087">
      <w:pPr>
        <w:pStyle w:val="a3"/>
        <w:spacing w:line="276" w:lineRule="auto"/>
        <w:ind w:right="404" w:firstLine="599"/>
      </w:pPr>
      <w:r>
        <w:t>Краткое представление своей страны и страны/стран изучаемого языка на (названия</w:t>
      </w:r>
      <w:r>
        <w:rPr>
          <w:spacing w:val="1"/>
        </w:rPr>
        <w:t xml:space="preserve"> </w:t>
      </w:r>
      <w:r>
        <w:t>стран и их столиц, название родного города/села; цвета национальных флагов; основные</w:t>
      </w:r>
      <w:r>
        <w:rPr>
          <w:spacing w:val="1"/>
        </w:rPr>
        <w:t xml:space="preserve"> </w:t>
      </w:r>
      <w:r>
        <w:t>достопримечательности).</w:t>
      </w:r>
    </w:p>
    <w:p w:rsidR="002D4725" w:rsidRDefault="002D4725">
      <w:pPr>
        <w:pStyle w:val="a3"/>
        <w:spacing w:before="6"/>
        <w:ind w:left="0"/>
        <w:jc w:val="left"/>
        <w:rPr>
          <w:sz w:val="27"/>
        </w:rPr>
      </w:pPr>
    </w:p>
    <w:p w:rsidR="002D4725" w:rsidRDefault="006F5087">
      <w:pPr>
        <w:pStyle w:val="2"/>
        <w:jc w:val="both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2D4725" w:rsidRDefault="006F5087">
      <w:pPr>
        <w:pStyle w:val="a3"/>
        <w:spacing w:before="41" w:line="278" w:lineRule="auto"/>
        <w:ind w:right="412" w:firstLine="599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или новое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из контекста).</w:t>
      </w:r>
    </w:p>
    <w:p w:rsidR="002D4725" w:rsidRDefault="006F5087">
      <w:pPr>
        <w:pStyle w:val="a3"/>
        <w:spacing w:line="276" w:lineRule="auto"/>
        <w:ind w:right="414" w:firstLine="599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 картинок, фотографий.</w:t>
      </w:r>
    </w:p>
    <w:p w:rsidR="002D4725" w:rsidRDefault="006F5087">
      <w:pPr>
        <w:pStyle w:val="a3"/>
        <w:spacing w:line="275" w:lineRule="exact"/>
        <w:ind w:left="821"/>
      </w:pPr>
      <w:r>
        <w:t>Прогнозирование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заголовка.</w:t>
      </w:r>
    </w:p>
    <w:p w:rsidR="002D4725" w:rsidRDefault="006F5087">
      <w:pPr>
        <w:pStyle w:val="a3"/>
        <w:spacing w:before="39" w:line="276" w:lineRule="auto"/>
        <w:ind w:right="406" w:firstLine="599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понимания</w:t>
      </w:r>
      <w:r>
        <w:rPr>
          <w:spacing w:val="-57"/>
        </w:rPr>
        <w:t xml:space="preserve"> </w:t>
      </w:r>
      <w:r>
        <w:t>основного содержания прочитанного/прослушанного текста или для нахождения в 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2D4725" w:rsidRDefault="006F5087">
      <w:pPr>
        <w:pStyle w:val="a3"/>
        <w:spacing w:line="278" w:lineRule="auto"/>
        <w:jc w:val="left"/>
      </w:pPr>
      <w:r>
        <w:t>ПЛАНИРУЕМЫЕ</w:t>
      </w:r>
      <w:r>
        <w:rPr>
          <w:spacing w:val="9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ОСВОЕНИЯ</w:t>
      </w:r>
      <w:r>
        <w:rPr>
          <w:spacing w:val="10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ИНОСТРАННОМУ</w:t>
      </w:r>
      <w:r>
        <w:rPr>
          <w:spacing w:val="-57"/>
        </w:rPr>
        <w:t xml:space="preserve"> </w:t>
      </w:r>
      <w:r>
        <w:t>(АНГЛИЙСКОМУ)</w:t>
      </w:r>
      <w:r>
        <w:rPr>
          <w:spacing w:val="-4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2D4725" w:rsidRDefault="002D4725">
      <w:pPr>
        <w:pStyle w:val="a3"/>
        <w:ind w:left="0"/>
        <w:jc w:val="left"/>
        <w:rPr>
          <w:sz w:val="27"/>
        </w:rPr>
      </w:pPr>
    </w:p>
    <w:p w:rsidR="002D4725" w:rsidRDefault="006F5087">
      <w:pPr>
        <w:spacing w:before="1"/>
        <w:ind w:left="342"/>
        <w:rPr>
          <w:b/>
          <w:sz w:val="24"/>
        </w:rPr>
      </w:pPr>
      <w:r>
        <w:rPr>
          <w:b/>
          <w:color w:val="333333"/>
          <w:sz w:val="24"/>
        </w:rPr>
        <w:t>ЛИЧНОСТНЫЕ</w:t>
      </w:r>
      <w:r>
        <w:rPr>
          <w:b/>
          <w:color w:val="333333"/>
          <w:spacing w:val="-5"/>
          <w:sz w:val="24"/>
        </w:rPr>
        <w:t xml:space="preserve"> </w:t>
      </w:r>
      <w:r>
        <w:rPr>
          <w:b/>
          <w:color w:val="333333"/>
          <w:sz w:val="24"/>
        </w:rPr>
        <w:t>РЕЗУЛЬТАТЫ</w:t>
      </w:r>
    </w:p>
    <w:p w:rsidR="002D4725" w:rsidRDefault="006F5087">
      <w:pPr>
        <w:pStyle w:val="a3"/>
        <w:spacing w:before="40" w:line="276" w:lineRule="auto"/>
        <w:ind w:right="403" w:firstLine="599"/>
      </w:pPr>
      <w:r>
        <w:t>Личностные результаты освоения программы по иностранному (английскому) языку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 внутренней</w:t>
      </w:r>
      <w:r>
        <w:rPr>
          <w:spacing w:val="-3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right="407" w:firstLine="599"/>
      </w:pPr>
      <w:r>
        <w:lastRenderedPageBreak/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2D4725" w:rsidRDefault="006F5087" w:rsidP="00600EF9">
      <w:pPr>
        <w:pStyle w:val="2"/>
        <w:numPr>
          <w:ilvl w:val="0"/>
          <w:numId w:val="56"/>
        </w:numPr>
        <w:tabs>
          <w:tab w:val="left" w:pos="602"/>
        </w:tabs>
        <w:spacing w:before="1"/>
        <w:jc w:val="both"/>
      </w:pPr>
      <w:r>
        <w:t>гражданско-патриотического</w:t>
      </w:r>
      <w:r>
        <w:rPr>
          <w:spacing w:val="-8"/>
        </w:rPr>
        <w:t xml:space="preserve"> </w:t>
      </w:r>
      <w:r>
        <w:t>воспитания:</w:t>
      </w:r>
    </w:p>
    <w:p w:rsidR="002D4725" w:rsidRDefault="006F5087" w:rsidP="00600EF9">
      <w:pPr>
        <w:pStyle w:val="a4"/>
        <w:numPr>
          <w:ilvl w:val="1"/>
          <w:numId w:val="56"/>
        </w:numPr>
        <w:tabs>
          <w:tab w:val="left" w:pos="930"/>
        </w:tabs>
        <w:spacing w:before="43"/>
        <w:ind w:left="930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2D4725" w:rsidRDefault="006F5087" w:rsidP="00600EF9">
      <w:pPr>
        <w:pStyle w:val="a4"/>
        <w:numPr>
          <w:ilvl w:val="1"/>
          <w:numId w:val="56"/>
        </w:numPr>
        <w:tabs>
          <w:tab w:val="left" w:pos="930"/>
        </w:tabs>
        <w:spacing w:before="241"/>
        <w:ind w:left="930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идентичности;</w:t>
      </w:r>
    </w:p>
    <w:p w:rsidR="002D4725" w:rsidRDefault="006F5087" w:rsidP="00600EF9">
      <w:pPr>
        <w:pStyle w:val="a4"/>
        <w:numPr>
          <w:ilvl w:val="1"/>
          <w:numId w:val="56"/>
        </w:numPr>
        <w:tabs>
          <w:tab w:val="left" w:pos="930"/>
        </w:tabs>
        <w:spacing w:before="241" w:line="271" w:lineRule="auto"/>
        <w:ind w:right="410" w:hanging="360"/>
        <w:rPr>
          <w:sz w:val="24"/>
        </w:rPr>
      </w:pP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края;</w:t>
      </w:r>
    </w:p>
    <w:p w:rsidR="002D4725" w:rsidRDefault="006F5087" w:rsidP="00600EF9">
      <w:pPr>
        <w:pStyle w:val="a4"/>
        <w:numPr>
          <w:ilvl w:val="1"/>
          <w:numId w:val="56"/>
        </w:numPr>
        <w:tabs>
          <w:tab w:val="left" w:pos="930"/>
        </w:tabs>
        <w:spacing w:before="208"/>
        <w:ind w:left="930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народам;</w:t>
      </w:r>
    </w:p>
    <w:p w:rsidR="002D4725" w:rsidRDefault="006F5087" w:rsidP="00600EF9">
      <w:pPr>
        <w:pStyle w:val="a4"/>
        <w:numPr>
          <w:ilvl w:val="1"/>
          <w:numId w:val="56"/>
        </w:numPr>
        <w:tabs>
          <w:tab w:val="left" w:pos="930"/>
        </w:tabs>
        <w:spacing w:before="242" w:line="273" w:lineRule="auto"/>
        <w:ind w:right="406" w:hanging="360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и 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межличностных отношений.</w:t>
      </w:r>
    </w:p>
    <w:p w:rsidR="002D4725" w:rsidRDefault="006F5087" w:rsidP="00600EF9">
      <w:pPr>
        <w:pStyle w:val="2"/>
        <w:numPr>
          <w:ilvl w:val="0"/>
          <w:numId w:val="56"/>
        </w:numPr>
        <w:tabs>
          <w:tab w:val="left" w:pos="602"/>
        </w:tabs>
        <w:spacing w:before="203"/>
        <w:jc w:val="both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2D4725" w:rsidRDefault="006F5087" w:rsidP="00600EF9">
      <w:pPr>
        <w:pStyle w:val="a4"/>
        <w:numPr>
          <w:ilvl w:val="1"/>
          <w:numId w:val="56"/>
        </w:numPr>
        <w:tabs>
          <w:tab w:val="left" w:pos="930"/>
        </w:tabs>
        <w:spacing w:before="42"/>
        <w:ind w:left="930"/>
        <w:rPr>
          <w:sz w:val="24"/>
        </w:rPr>
      </w:pPr>
      <w:r>
        <w:rPr>
          <w:sz w:val="24"/>
        </w:rPr>
        <w:t>признание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2D4725" w:rsidRDefault="006F5087" w:rsidP="00600EF9">
      <w:pPr>
        <w:pStyle w:val="a4"/>
        <w:numPr>
          <w:ilvl w:val="1"/>
          <w:numId w:val="56"/>
        </w:numPr>
        <w:tabs>
          <w:tab w:val="left" w:pos="930"/>
        </w:tabs>
        <w:spacing w:before="242"/>
        <w:ind w:left="930"/>
        <w:rPr>
          <w:sz w:val="24"/>
        </w:rPr>
      </w:pPr>
      <w:r>
        <w:rPr>
          <w:sz w:val="24"/>
        </w:rPr>
        <w:t>проявление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2D4725" w:rsidRDefault="006F5087" w:rsidP="00600EF9">
      <w:pPr>
        <w:pStyle w:val="a4"/>
        <w:numPr>
          <w:ilvl w:val="1"/>
          <w:numId w:val="56"/>
        </w:numPr>
        <w:tabs>
          <w:tab w:val="left" w:pos="930"/>
        </w:tabs>
        <w:spacing w:before="241" w:line="271" w:lineRule="auto"/>
        <w:ind w:right="408" w:hanging="360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2D4725" w:rsidRDefault="006F5087" w:rsidP="00600EF9">
      <w:pPr>
        <w:pStyle w:val="2"/>
        <w:numPr>
          <w:ilvl w:val="0"/>
          <w:numId w:val="56"/>
        </w:numPr>
        <w:tabs>
          <w:tab w:val="left" w:pos="602"/>
        </w:tabs>
        <w:spacing w:before="206"/>
        <w:jc w:val="both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2D4725" w:rsidRDefault="006F5087" w:rsidP="00600EF9">
      <w:pPr>
        <w:pStyle w:val="a4"/>
        <w:numPr>
          <w:ilvl w:val="1"/>
          <w:numId w:val="56"/>
        </w:numPr>
        <w:tabs>
          <w:tab w:val="left" w:pos="930"/>
        </w:tabs>
        <w:spacing w:before="43" w:line="271" w:lineRule="auto"/>
        <w:ind w:right="405" w:hanging="360"/>
        <w:rPr>
          <w:sz w:val="24"/>
        </w:rPr>
      </w:pPr>
      <w:r>
        <w:rPr>
          <w:sz w:val="24"/>
        </w:rPr>
        <w:t>уважительное</w:t>
      </w:r>
      <w:r>
        <w:rPr>
          <w:spacing w:val="1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0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9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народов;</w:t>
      </w:r>
    </w:p>
    <w:p w:rsidR="002D4725" w:rsidRDefault="006F5087" w:rsidP="00600EF9">
      <w:pPr>
        <w:pStyle w:val="a4"/>
        <w:numPr>
          <w:ilvl w:val="1"/>
          <w:numId w:val="56"/>
        </w:numPr>
        <w:tabs>
          <w:tab w:val="left" w:pos="930"/>
        </w:tabs>
        <w:spacing w:before="208"/>
        <w:ind w:left="930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2D4725" w:rsidRDefault="006F5087" w:rsidP="00600EF9">
      <w:pPr>
        <w:pStyle w:val="2"/>
        <w:numPr>
          <w:ilvl w:val="0"/>
          <w:numId w:val="56"/>
        </w:numPr>
        <w:tabs>
          <w:tab w:val="left" w:pos="642"/>
        </w:tabs>
        <w:spacing w:before="239" w:line="276" w:lineRule="auto"/>
        <w:ind w:left="342" w:right="404" w:firstLine="0"/>
        <w:jc w:val="both"/>
      </w:pPr>
      <w:r>
        <w:t>физического воспитания, формирования культуры здоровья и 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2D4725" w:rsidRDefault="006F5087" w:rsidP="00600EF9">
      <w:pPr>
        <w:pStyle w:val="a4"/>
        <w:numPr>
          <w:ilvl w:val="1"/>
          <w:numId w:val="56"/>
        </w:numPr>
        <w:tabs>
          <w:tab w:val="left" w:pos="930"/>
        </w:tabs>
        <w:spacing w:before="1" w:line="273" w:lineRule="auto"/>
        <w:ind w:right="414" w:hanging="360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среде (в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информационной);</w:t>
      </w:r>
    </w:p>
    <w:p w:rsidR="002D4725" w:rsidRDefault="006F5087" w:rsidP="00600EF9">
      <w:pPr>
        <w:pStyle w:val="a4"/>
        <w:numPr>
          <w:ilvl w:val="1"/>
          <w:numId w:val="56"/>
        </w:numPr>
        <w:tabs>
          <w:tab w:val="left" w:pos="930"/>
        </w:tabs>
        <w:spacing w:before="203"/>
        <w:ind w:left="930"/>
        <w:jc w:val="left"/>
        <w:rPr>
          <w:sz w:val="24"/>
        </w:rPr>
      </w:pPr>
      <w:r>
        <w:rPr>
          <w:sz w:val="24"/>
        </w:rPr>
        <w:t>бережное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здоровью.</w:t>
      </w:r>
    </w:p>
    <w:p w:rsidR="002D4725" w:rsidRDefault="006F5087" w:rsidP="00600EF9">
      <w:pPr>
        <w:pStyle w:val="2"/>
        <w:numPr>
          <w:ilvl w:val="0"/>
          <w:numId w:val="56"/>
        </w:numPr>
        <w:tabs>
          <w:tab w:val="left" w:pos="602"/>
        </w:tabs>
        <w:spacing w:before="239"/>
        <w:jc w:val="both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:rsidR="002D4725" w:rsidRDefault="006F5087" w:rsidP="00600EF9">
      <w:pPr>
        <w:pStyle w:val="a4"/>
        <w:numPr>
          <w:ilvl w:val="1"/>
          <w:numId w:val="56"/>
        </w:numPr>
        <w:tabs>
          <w:tab w:val="left" w:pos="930"/>
        </w:tabs>
        <w:spacing w:before="43" w:line="273" w:lineRule="auto"/>
        <w:ind w:right="409" w:hanging="36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6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профессия.</w:t>
      </w:r>
    </w:p>
    <w:p w:rsidR="002D4725" w:rsidRDefault="006F5087" w:rsidP="00600EF9">
      <w:pPr>
        <w:pStyle w:val="2"/>
        <w:numPr>
          <w:ilvl w:val="0"/>
          <w:numId w:val="56"/>
        </w:numPr>
        <w:tabs>
          <w:tab w:val="left" w:pos="602"/>
        </w:tabs>
        <w:spacing w:before="202"/>
        <w:jc w:val="both"/>
      </w:pPr>
      <w:r>
        <w:t>экологического</w:t>
      </w:r>
      <w:r>
        <w:rPr>
          <w:spacing w:val="-3"/>
        </w:rPr>
        <w:t xml:space="preserve"> </w:t>
      </w:r>
      <w:r>
        <w:t>воспитания:</w:t>
      </w:r>
    </w:p>
    <w:p w:rsidR="002D4725" w:rsidRDefault="006F5087" w:rsidP="00600EF9">
      <w:pPr>
        <w:pStyle w:val="a4"/>
        <w:numPr>
          <w:ilvl w:val="1"/>
          <w:numId w:val="56"/>
        </w:numPr>
        <w:tabs>
          <w:tab w:val="left" w:pos="930"/>
        </w:tabs>
        <w:spacing w:before="45"/>
        <w:ind w:left="930"/>
        <w:jc w:val="left"/>
        <w:rPr>
          <w:sz w:val="24"/>
        </w:rPr>
      </w:pP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2D4725" w:rsidRDefault="006F5087" w:rsidP="00600EF9">
      <w:pPr>
        <w:pStyle w:val="a4"/>
        <w:numPr>
          <w:ilvl w:val="1"/>
          <w:numId w:val="56"/>
        </w:numPr>
        <w:tabs>
          <w:tab w:val="left" w:pos="930"/>
        </w:tabs>
        <w:spacing w:before="239"/>
        <w:ind w:left="930"/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3"/>
          <w:sz w:val="24"/>
        </w:rPr>
        <w:t xml:space="preserve"> </w:t>
      </w:r>
      <w:r>
        <w:rPr>
          <w:sz w:val="24"/>
        </w:rPr>
        <w:t>ей</w:t>
      </w:r>
      <w:r>
        <w:rPr>
          <w:spacing w:val="-2"/>
          <w:sz w:val="24"/>
        </w:rPr>
        <w:t xml:space="preserve"> </w:t>
      </w:r>
      <w:r>
        <w:rPr>
          <w:sz w:val="24"/>
        </w:rPr>
        <w:t>вред.</w:t>
      </w:r>
    </w:p>
    <w:p w:rsidR="002D4725" w:rsidRDefault="006F5087" w:rsidP="00600EF9">
      <w:pPr>
        <w:pStyle w:val="2"/>
        <w:numPr>
          <w:ilvl w:val="0"/>
          <w:numId w:val="56"/>
        </w:numPr>
        <w:tabs>
          <w:tab w:val="left" w:pos="602"/>
        </w:tabs>
        <w:spacing w:before="240"/>
        <w:jc w:val="both"/>
      </w:pP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:rsidR="002D4725" w:rsidRDefault="002D4725">
      <w:pPr>
        <w:jc w:val="both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1"/>
          <w:numId w:val="56"/>
        </w:numPr>
        <w:tabs>
          <w:tab w:val="left" w:pos="930"/>
        </w:tabs>
        <w:spacing w:before="71"/>
        <w:ind w:left="930"/>
        <w:jc w:val="left"/>
        <w:rPr>
          <w:sz w:val="24"/>
        </w:rPr>
      </w:pPr>
      <w:r>
        <w:rPr>
          <w:sz w:val="24"/>
        </w:rPr>
        <w:lastRenderedPageBreak/>
        <w:t>первоначальные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2D4725" w:rsidRDefault="006F5087" w:rsidP="00600EF9">
      <w:pPr>
        <w:pStyle w:val="a4"/>
        <w:numPr>
          <w:ilvl w:val="1"/>
          <w:numId w:val="56"/>
        </w:numPr>
        <w:tabs>
          <w:tab w:val="left" w:pos="930"/>
        </w:tabs>
        <w:spacing w:before="242" w:line="273" w:lineRule="auto"/>
        <w:ind w:right="414" w:hanging="360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познании.</w:t>
      </w:r>
    </w:p>
    <w:p w:rsidR="002D4725" w:rsidRDefault="006F5087">
      <w:pPr>
        <w:pStyle w:val="2"/>
        <w:spacing w:before="200"/>
        <w:ind w:left="1148"/>
        <w:jc w:val="both"/>
        <w:rPr>
          <w:b w:val="0"/>
        </w:rPr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b w:val="0"/>
        </w:rPr>
        <w:t>.</w:t>
      </w:r>
    </w:p>
    <w:p w:rsidR="002D4725" w:rsidRDefault="002D4725">
      <w:pPr>
        <w:pStyle w:val="a3"/>
        <w:spacing w:before="1"/>
        <w:ind w:left="0"/>
        <w:jc w:val="left"/>
        <w:rPr>
          <w:sz w:val="21"/>
        </w:rPr>
      </w:pPr>
    </w:p>
    <w:p w:rsidR="002D4725" w:rsidRDefault="006F5087">
      <w:pPr>
        <w:pStyle w:val="a3"/>
        <w:spacing w:line="276" w:lineRule="auto"/>
        <w:ind w:left="1148" w:right="407"/>
      </w:pPr>
      <w:r>
        <w:t>В результате изучения иностранного (английского) языка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2D4725" w:rsidRDefault="006F5087">
      <w:pPr>
        <w:pStyle w:val="2"/>
        <w:spacing w:before="164" w:line="630" w:lineRule="atLeast"/>
        <w:ind w:right="4048"/>
        <w:jc w:val="both"/>
      </w:pPr>
      <w:r>
        <w:t>Познавательные универсальные учебные действия</w:t>
      </w:r>
      <w:r>
        <w:rPr>
          <w:spacing w:val="-58"/>
        </w:rPr>
        <w:t xml:space="preserve"> </w:t>
      </w: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:rsidR="002D4725" w:rsidRDefault="006F5087" w:rsidP="00600EF9">
      <w:pPr>
        <w:pStyle w:val="a4"/>
        <w:numPr>
          <w:ilvl w:val="1"/>
          <w:numId w:val="56"/>
        </w:numPr>
        <w:tabs>
          <w:tab w:val="left" w:pos="930"/>
        </w:tabs>
        <w:spacing w:before="47" w:line="273" w:lineRule="auto"/>
        <w:ind w:right="412" w:hanging="36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аналогии;</w:t>
      </w:r>
    </w:p>
    <w:p w:rsidR="002D4725" w:rsidRDefault="006F5087" w:rsidP="00600EF9">
      <w:pPr>
        <w:pStyle w:val="a4"/>
        <w:numPr>
          <w:ilvl w:val="1"/>
          <w:numId w:val="56"/>
        </w:numPr>
        <w:tabs>
          <w:tab w:val="left" w:pos="930"/>
        </w:tabs>
        <w:spacing w:before="202"/>
        <w:ind w:left="930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признаку;</w:t>
      </w:r>
    </w:p>
    <w:p w:rsidR="002D4725" w:rsidRDefault="006F5087" w:rsidP="00600EF9">
      <w:pPr>
        <w:pStyle w:val="a4"/>
        <w:numPr>
          <w:ilvl w:val="1"/>
          <w:numId w:val="56"/>
        </w:numPr>
        <w:tabs>
          <w:tab w:val="left" w:pos="930"/>
        </w:tabs>
        <w:spacing w:before="241" w:line="271" w:lineRule="auto"/>
        <w:ind w:right="412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объекты;</w:t>
      </w:r>
    </w:p>
    <w:p w:rsidR="002D4725" w:rsidRDefault="006F5087" w:rsidP="00600EF9">
      <w:pPr>
        <w:pStyle w:val="a4"/>
        <w:numPr>
          <w:ilvl w:val="1"/>
          <w:numId w:val="56"/>
        </w:numPr>
        <w:tabs>
          <w:tab w:val="left" w:pos="930"/>
        </w:tabs>
        <w:spacing w:before="209" w:line="271" w:lineRule="auto"/>
        <w:ind w:right="409" w:hanging="360"/>
        <w:rPr>
          <w:sz w:val="24"/>
        </w:rPr>
      </w:pPr>
      <w:r>
        <w:rPr>
          <w:sz w:val="24"/>
        </w:rPr>
        <w:t>находить закономерности и 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 рассматриваемых фактах, данных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алгоритма;</w:t>
      </w:r>
    </w:p>
    <w:p w:rsidR="002D4725" w:rsidRDefault="006F5087" w:rsidP="00600EF9">
      <w:pPr>
        <w:pStyle w:val="a4"/>
        <w:numPr>
          <w:ilvl w:val="1"/>
          <w:numId w:val="56"/>
        </w:numPr>
        <w:tabs>
          <w:tab w:val="left" w:pos="930"/>
        </w:tabs>
        <w:spacing w:before="207" w:line="271" w:lineRule="auto"/>
        <w:ind w:right="409" w:hanging="360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 задачи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2D4725" w:rsidRDefault="006F5087" w:rsidP="00600EF9">
      <w:pPr>
        <w:pStyle w:val="a4"/>
        <w:numPr>
          <w:ilvl w:val="1"/>
          <w:numId w:val="56"/>
        </w:numPr>
        <w:tabs>
          <w:tab w:val="left" w:pos="930"/>
        </w:tabs>
        <w:spacing w:before="208" w:line="271" w:lineRule="auto"/>
        <w:ind w:right="405" w:hanging="36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поддающихся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 выводы.</w:t>
      </w:r>
    </w:p>
    <w:p w:rsidR="002D4725" w:rsidRDefault="006F5087">
      <w:pPr>
        <w:pStyle w:val="2"/>
        <w:spacing w:before="206"/>
        <w:jc w:val="both"/>
        <w:rPr>
          <w:b w:val="0"/>
        </w:rPr>
      </w:pPr>
      <w:r>
        <w:t>Базовые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</w:t>
      </w:r>
      <w:r>
        <w:rPr>
          <w:b w:val="0"/>
        </w:rPr>
        <w:t>:</w:t>
      </w:r>
    </w:p>
    <w:p w:rsidR="002D4725" w:rsidRDefault="006F5087" w:rsidP="00600EF9">
      <w:pPr>
        <w:pStyle w:val="a4"/>
        <w:numPr>
          <w:ilvl w:val="1"/>
          <w:numId w:val="56"/>
        </w:numPr>
        <w:tabs>
          <w:tab w:val="left" w:pos="930"/>
        </w:tabs>
        <w:spacing w:before="44" w:line="273" w:lineRule="auto"/>
        <w:ind w:right="406" w:hanging="360"/>
        <w:rPr>
          <w:sz w:val="24"/>
        </w:rPr>
      </w:pPr>
      <w:r>
        <w:rPr>
          <w:sz w:val="24"/>
        </w:rPr>
        <w:t>определять разрыв между реальным и желательным состоянием объекта (ситуации)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 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вопросов;</w:t>
      </w:r>
    </w:p>
    <w:p w:rsidR="002D4725" w:rsidRDefault="006F5087" w:rsidP="00600EF9">
      <w:pPr>
        <w:pStyle w:val="a4"/>
        <w:numPr>
          <w:ilvl w:val="1"/>
          <w:numId w:val="56"/>
        </w:numPr>
        <w:tabs>
          <w:tab w:val="left" w:pos="930"/>
        </w:tabs>
        <w:spacing w:before="202" w:line="273" w:lineRule="auto"/>
        <w:ind w:right="411" w:hanging="36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 ситуации;</w:t>
      </w:r>
    </w:p>
    <w:p w:rsidR="002D4725" w:rsidRDefault="006F5087" w:rsidP="00600EF9">
      <w:pPr>
        <w:pStyle w:val="a4"/>
        <w:numPr>
          <w:ilvl w:val="1"/>
          <w:numId w:val="56"/>
        </w:numPr>
        <w:tabs>
          <w:tab w:val="left" w:pos="930"/>
        </w:tabs>
        <w:spacing w:before="202" w:line="273" w:lineRule="auto"/>
        <w:ind w:right="412" w:hanging="360"/>
        <w:rPr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 критериев);</w:t>
      </w:r>
    </w:p>
    <w:p w:rsidR="002D4725" w:rsidRDefault="006F5087" w:rsidP="00600EF9">
      <w:pPr>
        <w:pStyle w:val="a4"/>
        <w:numPr>
          <w:ilvl w:val="1"/>
          <w:numId w:val="56"/>
        </w:numPr>
        <w:tabs>
          <w:tab w:val="left" w:pos="930"/>
        </w:tabs>
        <w:spacing w:before="202" w:line="273" w:lineRule="auto"/>
        <w:ind w:right="408" w:hanging="36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объекта изучения и связей между объектами 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следствие);</w:t>
      </w:r>
    </w:p>
    <w:p w:rsidR="002D4725" w:rsidRDefault="002D4725">
      <w:pPr>
        <w:spacing w:line="273" w:lineRule="auto"/>
        <w:jc w:val="both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1"/>
          <w:numId w:val="56"/>
        </w:numPr>
        <w:tabs>
          <w:tab w:val="left" w:pos="930"/>
        </w:tabs>
        <w:spacing w:before="71" w:line="273" w:lineRule="auto"/>
        <w:ind w:right="405" w:hanging="360"/>
        <w:rPr>
          <w:sz w:val="24"/>
        </w:rPr>
      </w:pPr>
      <w:r>
        <w:rPr>
          <w:sz w:val="24"/>
        </w:rPr>
        <w:lastRenderedPageBreak/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</w:p>
    <w:p w:rsidR="002D4725" w:rsidRDefault="006F5087" w:rsidP="00600EF9">
      <w:pPr>
        <w:pStyle w:val="a4"/>
        <w:numPr>
          <w:ilvl w:val="1"/>
          <w:numId w:val="56"/>
        </w:numPr>
        <w:tabs>
          <w:tab w:val="left" w:pos="930"/>
        </w:tabs>
        <w:spacing w:before="207" w:line="271" w:lineRule="auto"/>
        <w:ind w:right="414" w:hanging="360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 ситуациях.</w:t>
      </w:r>
    </w:p>
    <w:p w:rsidR="002D4725" w:rsidRDefault="006F5087">
      <w:pPr>
        <w:pStyle w:val="2"/>
        <w:spacing w:before="206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2D4725" w:rsidRDefault="006F5087" w:rsidP="00600EF9">
      <w:pPr>
        <w:pStyle w:val="a4"/>
        <w:numPr>
          <w:ilvl w:val="1"/>
          <w:numId w:val="56"/>
        </w:numPr>
        <w:tabs>
          <w:tab w:val="left" w:pos="930"/>
        </w:tabs>
        <w:spacing w:before="43"/>
        <w:ind w:left="93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2D4725" w:rsidRDefault="006F5087" w:rsidP="00600EF9">
      <w:pPr>
        <w:pStyle w:val="a4"/>
        <w:numPr>
          <w:ilvl w:val="1"/>
          <w:numId w:val="56"/>
        </w:numPr>
        <w:tabs>
          <w:tab w:val="left" w:pos="930"/>
        </w:tabs>
        <w:spacing w:before="241" w:line="271" w:lineRule="auto"/>
        <w:ind w:right="405" w:hanging="360"/>
        <w:rPr>
          <w:sz w:val="24"/>
        </w:rPr>
      </w:pPr>
      <w:r>
        <w:rPr>
          <w:sz w:val="24"/>
        </w:rPr>
        <w:t>согласно заданному алгоритму находить в предложенном источнике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2D4725" w:rsidRDefault="006F5087" w:rsidP="00600EF9">
      <w:pPr>
        <w:pStyle w:val="a4"/>
        <w:numPr>
          <w:ilvl w:val="1"/>
          <w:numId w:val="56"/>
        </w:numPr>
        <w:tabs>
          <w:tab w:val="left" w:pos="930"/>
        </w:tabs>
        <w:spacing w:before="209" w:line="271" w:lineRule="auto"/>
        <w:ind w:right="410" w:hanging="360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проверки;</w:t>
      </w:r>
    </w:p>
    <w:p w:rsidR="002D4725" w:rsidRDefault="006F5087" w:rsidP="00600EF9">
      <w:pPr>
        <w:pStyle w:val="a4"/>
        <w:numPr>
          <w:ilvl w:val="1"/>
          <w:numId w:val="56"/>
        </w:numPr>
        <w:tabs>
          <w:tab w:val="left" w:pos="930"/>
        </w:tabs>
        <w:spacing w:before="208" w:line="273" w:lineRule="auto"/>
        <w:ind w:right="403" w:hanging="360"/>
        <w:rPr>
          <w:sz w:val="24"/>
        </w:rPr>
      </w:pPr>
      <w:r>
        <w:rPr>
          <w:sz w:val="24"/>
        </w:rPr>
        <w:t>соблюдать с помощью взрослых (педагогических работников, родителей 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 несовершеннолетних обучающихся) правила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при 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:rsidR="002D4725" w:rsidRDefault="006F5087" w:rsidP="00600EF9">
      <w:pPr>
        <w:pStyle w:val="a4"/>
        <w:numPr>
          <w:ilvl w:val="1"/>
          <w:numId w:val="56"/>
        </w:numPr>
        <w:tabs>
          <w:tab w:val="left" w:pos="930"/>
        </w:tabs>
        <w:spacing w:before="204" w:line="271" w:lineRule="auto"/>
        <w:ind w:right="411" w:hanging="360"/>
        <w:rPr>
          <w:sz w:val="24"/>
        </w:rPr>
      </w:pPr>
      <w:r>
        <w:rPr>
          <w:sz w:val="24"/>
        </w:rPr>
        <w:t>анализировать и создавать текстовую, видео, графическую, звуковую, 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задачей;</w:t>
      </w:r>
    </w:p>
    <w:p w:rsidR="002D4725" w:rsidRDefault="006F5087" w:rsidP="00600EF9">
      <w:pPr>
        <w:pStyle w:val="a4"/>
        <w:numPr>
          <w:ilvl w:val="1"/>
          <w:numId w:val="56"/>
        </w:numPr>
        <w:tabs>
          <w:tab w:val="left" w:pos="930"/>
        </w:tabs>
        <w:spacing w:before="208"/>
        <w:ind w:left="93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2D4725" w:rsidRDefault="002D4725">
      <w:pPr>
        <w:pStyle w:val="a3"/>
        <w:ind w:left="0"/>
        <w:jc w:val="left"/>
        <w:rPr>
          <w:sz w:val="28"/>
        </w:rPr>
      </w:pPr>
    </w:p>
    <w:p w:rsidR="002D4725" w:rsidRDefault="006F5087">
      <w:pPr>
        <w:pStyle w:val="2"/>
        <w:spacing w:before="234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</w:p>
    <w:p w:rsidR="002D4725" w:rsidRDefault="002D4725">
      <w:pPr>
        <w:pStyle w:val="a3"/>
        <w:spacing w:before="3"/>
        <w:ind w:left="0"/>
        <w:jc w:val="left"/>
        <w:rPr>
          <w:b/>
          <w:sz w:val="31"/>
        </w:rPr>
      </w:pPr>
    </w:p>
    <w:p w:rsidR="002D4725" w:rsidRDefault="006F5087" w:rsidP="00600EF9">
      <w:pPr>
        <w:pStyle w:val="a4"/>
        <w:numPr>
          <w:ilvl w:val="1"/>
          <w:numId w:val="56"/>
        </w:numPr>
        <w:tabs>
          <w:tab w:val="left" w:pos="930"/>
        </w:tabs>
        <w:spacing w:before="1" w:line="273" w:lineRule="auto"/>
        <w:ind w:right="409" w:hanging="360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 условиями общения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знакомой среде;</w:t>
      </w:r>
    </w:p>
    <w:p w:rsidR="002D4725" w:rsidRDefault="006F5087" w:rsidP="00600EF9">
      <w:pPr>
        <w:pStyle w:val="a4"/>
        <w:numPr>
          <w:ilvl w:val="1"/>
          <w:numId w:val="56"/>
        </w:numPr>
        <w:tabs>
          <w:tab w:val="left" w:pos="930"/>
        </w:tabs>
        <w:spacing w:before="202" w:line="273" w:lineRule="auto"/>
        <w:ind w:right="408" w:hanging="360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 дискуссии;</w:t>
      </w:r>
    </w:p>
    <w:p w:rsidR="002D4725" w:rsidRDefault="006F5087" w:rsidP="00600EF9">
      <w:pPr>
        <w:pStyle w:val="a4"/>
        <w:numPr>
          <w:ilvl w:val="1"/>
          <w:numId w:val="56"/>
        </w:numPr>
        <w:tabs>
          <w:tab w:val="left" w:pos="930"/>
        </w:tabs>
        <w:spacing w:before="202"/>
        <w:ind w:left="930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:rsidR="002D4725" w:rsidRDefault="006F5087" w:rsidP="00600EF9">
      <w:pPr>
        <w:pStyle w:val="a4"/>
        <w:numPr>
          <w:ilvl w:val="1"/>
          <w:numId w:val="56"/>
        </w:numPr>
        <w:tabs>
          <w:tab w:val="left" w:pos="930"/>
        </w:tabs>
        <w:spacing w:before="242"/>
        <w:ind w:left="930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2D4725" w:rsidRDefault="006F5087" w:rsidP="00600EF9">
      <w:pPr>
        <w:pStyle w:val="a4"/>
        <w:numPr>
          <w:ilvl w:val="1"/>
          <w:numId w:val="56"/>
        </w:numPr>
        <w:tabs>
          <w:tab w:val="left" w:pos="930"/>
        </w:tabs>
        <w:spacing w:before="241"/>
        <w:ind w:left="93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2D4725" w:rsidRDefault="006F5087" w:rsidP="00600EF9">
      <w:pPr>
        <w:pStyle w:val="a4"/>
        <w:numPr>
          <w:ilvl w:val="1"/>
          <w:numId w:val="56"/>
        </w:numPr>
        <w:tabs>
          <w:tab w:val="left" w:pos="930"/>
        </w:tabs>
        <w:spacing w:before="241"/>
        <w:ind w:left="93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 w:rsidR="002D4725" w:rsidRDefault="006F5087" w:rsidP="00600EF9">
      <w:pPr>
        <w:pStyle w:val="a4"/>
        <w:numPr>
          <w:ilvl w:val="1"/>
          <w:numId w:val="56"/>
        </w:numPr>
        <w:tabs>
          <w:tab w:val="left" w:pos="930"/>
        </w:tabs>
        <w:spacing w:before="239"/>
        <w:ind w:left="930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2D4725" w:rsidRDefault="006F5087" w:rsidP="00600EF9">
      <w:pPr>
        <w:pStyle w:val="a4"/>
        <w:numPr>
          <w:ilvl w:val="1"/>
          <w:numId w:val="56"/>
        </w:numPr>
        <w:tabs>
          <w:tab w:val="left" w:pos="930"/>
        </w:tabs>
        <w:spacing w:before="241" w:line="273" w:lineRule="auto"/>
        <w:ind w:right="412" w:hanging="360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выступления.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6F5087">
      <w:pPr>
        <w:pStyle w:val="2"/>
        <w:spacing w:before="218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2D4725" w:rsidRDefault="002D4725">
      <w:p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spacing w:before="69"/>
        <w:ind w:left="342"/>
        <w:rPr>
          <w:b/>
          <w:sz w:val="24"/>
        </w:rPr>
      </w:pPr>
      <w:r>
        <w:rPr>
          <w:b/>
          <w:sz w:val="24"/>
        </w:rPr>
        <w:lastRenderedPageBreak/>
        <w:t>Самоорганизация:</w:t>
      </w:r>
    </w:p>
    <w:p w:rsidR="002D4725" w:rsidRDefault="006F5087" w:rsidP="00600EF9">
      <w:pPr>
        <w:pStyle w:val="a4"/>
        <w:numPr>
          <w:ilvl w:val="1"/>
          <w:numId w:val="56"/>
        </w:numPr>
        <w:tabs>
          <w:tab w:val="left" w:pos="930"/>
        </w:tabs>
        <w:spacing w:before="43"/>
        <w:ind w:left="930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результата;</w:t>
      </w:r>
    </w:p>
    <w:p w:rsidR="002D4725" w:rsidRDefault="006F5087" w:rsidP="00600EF9">
      <w:pPr>
        <w:pStyle w:val="a4"/>
        <w:numPr>
          <w:ilvl w:val="1"/>
          <w:numId w:val="56"/>
        </w:numPr>
        <w:tabs>
          <w:tab w:val="left" w:pos="930"/>
        </w:tabs>
        <w:spacing w:before="241"/>
        <w:ind w:left="930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2D4725" w:rsidRDefault="006F5087">
      <w:pPr>
        <w:pStyle w:val="2"/>
        <w:spacing w:before="237"/>
        <w:jc w:val="both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</w:p>
    <w:p w:rsidR="002D4725" w:rsidRDefault="006F5087" w:rsidP="00600EF9">
      <w:pPr>
        <w:pStyle w:val="a4"/>
        <w:numPr>
          <w:ilvl w:val="1"/>
          <w:numId w:val="56"/>
        </w:numPr>
        <w:tabs>
          <w:tab w:val="left" w:pos="930"/>
        </w:tabs>
        <w:spacing w:before="45" w:line="273" w:lineRule="auto"/>
        <w:ind w:right="410" w:hanging="360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коллективных задачах) в стандартной (типовой) ситуации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формата планирования, распределения промежуточных шагов 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сроков;</w:t>
      </w:r>
    </w:p>
    <w:p w:rsidR="002D4725" w:rsidRDefault="006F5087" w:rsidP="00600EF9">
      <w:pPr>
        <w:pStyle w:val="a4"/>
        <w:numPr>
          <w:ilvl w:val="1"/>
          <w:numId w:val="56"/>
        </w:numPr>
        <w:tabs>
          <w:tab w:val="left" w:pos="930"/>
        </w:tabs>
        <w:spacing w:before="207" w:line="273" w:lineRule="auto"/>
        <w:ind w:right="404" w:hanging="36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достижению: распределять роли, договариваться, обсуждать процесс и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2D4725" w:rsidRDefault="006F5087" w:rsidP="00600EF9">
      <w:pPr>
        <w:pStyle w:val="a4"/>
        <w:numPr>
          <w:ilvl w:val="1"/>
          <w:numId w:val="56"/>
        </w:numPr>
        <w:tabs>
          <w:tab w:val="left" w:pos="930"/>
        </w:tabs>
        <w:spacing w:before="204"/>
        <w:ind w:left="93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 w:rsidR="002D4725" w:rsidRDefault="006F5087" w:rsidP="00600EF9">
      <w:pPr>
        <w:pStyle w:val="a4"/>
        <w:numPr>
          <w:ilvl w:val="1"/>
          <w:numId w:val="56"/>
        </w:numPr>
        <w:tabs>
          <w:tab w:val="left" w:pos="930"/>
        </w:tabs>
        <w:spacing w:before="242"/>
        <w:ind w:left="930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2D4725" w:rsidRDefault="006F5087" w:rsidP="00600EF9">
      <w:pPr>
        <w:pStyle w:val="a4"/>
        <w:numPr>
          <w:ilvl w:val="1"/>
          <w:numId w:val="56"/>
        </w:numPr>
        <w:tabs>
          <w:tab w:val="left" w:pos="930"/>
        </w:tabs>
        <w:spacing w:before="241"/>
        <w:ind w:left="93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2D4725" w:rsidRDefault="006F5087" w:rsidP="00600EF9">
      <w:pPr>
        <w:pStyle w:val="a4"/>
        <w:numPr>
          <w:ilvl w:val="1"/>
          <w:numId w:val="56"/>
        </w:numPr>
        <w:tabs>
          <w:tab w:val="left" w:pos="930"/>
        </w:tabs>
        <w:spacing w:before="241"/>
        <w:ind w:left="93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образцы.</w:t>
      </w:r>
    </w:p>
    <w:p w:rsidR="002D4725" w:rsidRDefault="006F5087">
      <w:pPr>
        <w:pStyle w:val="2"/>
        <w:spacing w:before="237"/>
        <w:jc w:val="both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2D4725" w:rsidRDefault="006F5087">
      <w:pPr>
        <w:pStyle w:val="a3"/>
        <w:spacing w:before="43" w:line="276" w:lineRule="auto"/>
        <w:ind w:left="342" w:right="404" w:firstLine="6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предметной области «Иностранный язык» должны быть ориентированы на 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 отражать сформированность иноязычной коммуникативной компетенции на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-1"/>
        </w:rPr>
        <w:t xml:space="preserve"> </w:t>
      </w:r>
      <w:r>
        <w:t>компенсаторной,</w:t>
      </w:r>
      <w:r>
        <w:rPr>
          <w:spacing w:val="-1"/>
        </w:rPr>
        <w:t xml:space="preserve"> </w:t>
      </w:r>
      <w:r>
        <w:t>метапредметной</w:t>
      </w:r>
      <w:r>
        <w:rPr>
          <w:spacing w:val="-1"/>
        </w:rPr>
        <w:t xml:space="preserve"> </w:t>
      </w:r>
      <w:r>
        <w:t>(учебно-познавательной).</w:t>
      </w:r>
    </w:p>
    <w:p w:rsidR="002D4725" w:rsidRDefault="002D4725">
      <w:pPr>
        <w:pStyle w:val="a3"/>
        <w:spacing w:before="5"/>
        <w:ind w:left="0"/>
        <w:jc w:val="left"/>
        <w:rPr>
          <w:sz w:val="27"/>
        </w:rPr>
      </w:pPr>
    </w:p>
    <w:p w:rsidR="002D4725" w:rsidRDefault="006F5087">
      <w:pPr>
        <w:pStyle w:val="a3"/>
        <w:tabs>
          <w:tab w:val="left" w:pos="3100"/>
        </w:tabs>
        <w:spacing w:before="1" w:line="278" w:lineRule="auto"/>
        <w:ind w:left="342" w:right="895"/>
        <w:jc w:val="left"/>
      </w:pPr>
      <w:r>
        <w:t xml:space="preserve">К  </w:t>
      </w:r>
      <w:r>
        <w:rPr>
          <w:spacing w:val="16"/>
        </w:rPr>
        <w:t xml:space="preserve"> </w:t>
      </w:r>
      <w:r>
        <w:t xml:space="preserve">концу  </w:t>
      </w:r>
      <w:r>
        <w:rPr>
          <w:spacing w:val="16"/>
        </w:rPr>
        <w:t xml:space="preserve"> </w:t>
      </w:r>
      <w:r>
        <w:t xml:space="preserve">обучения  </w:t>
      </w:r>
      <w:r>
        <w:rPr>
          <w:spacing w:val="15"/>
        </w:rPr>
        <w:t xml:space="preserve"> </w:t>
      </w:r>
      <w:r>
        <w:t>во</w:t>
      </w:r>
      <w:r>
        <w:tab/>
      </w:r>
      <w:r>
        <w:rPr>
          <w:b/>
          <w:i/>
        </w:rPr>
        <w:t>2</w:t>
      </w:r>
      <w:r>
        <w:rPr>
          <w:b/>
          <w:i/>
          <w:spacing w:val="17"/>
        </w:rPr>
        <w:t xml:space="preserve"> </w:t>
      </w:r>
      <w:r>
        <w:rPr>
          <w:b/>
          <w:i/>
        </w:rPr>
        <w:t>классе</w:t>
      </w:r>
      <w:r>
        <w:rPr>
          <w:b/>
          <w:i/>
          <w:spacing w:val="16"/>
        </w:rPr>
        <w:t xml:space="preserve"> </w:t>
      </w:r>
      <w:r>
        <w:t>обучающийся</w:t>
      </w:r>
      <w:r>
        <w:rPr>
          <w:spacing w:val="16"/>
        </w:rPr>
        <w:t xml:space="preserve"> </w:t>
      </w:r>
      <w:r>
        <w:t>получит</w:t>
      </w:r>
      <w:r>
        <w:rPr>
          <w:spacing w:val="17"/>
        </w:rPr>
        <w:t xml:space="preserve"> </w:t>
      </w:r>
      <w:r>
        <w:t>следующие</w:t>
      </w:r>
      <w:r>
        <w:rPr>
          <w:spacing w:val="16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результаты:</w:t>
      </w:r>
    </w:p>
    <w:p w:rsidR="002D4725" w:rsidRDefault="006F5087">
      <w:pPr>
        <w:pStyle w:val="2"/>
        <w:spacing w:line="272" w:lineRule="exact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</w:p>
    <w:p w:rsidR="002D4725" w:rsidRDefault="006F5087">
      <w:pPr>
        <w:spacing w:before="41"/>
        <w:ind w:left="821"/>
        <w:rPr>
          <w:i/>
          <w:sz w:val="24"/>
        </w:rPr>
      </w:pPr>
      <w:r>
        <w:rPr>
          <w:i/>
          <w:sz w:val="24"/>
        </w:rPr>
        <w:t>Говорение:</w:t>
      </w:r>
    </w:p>
    <w:p w:rsidR="002D4725" w:rsidRDefault="006F5087">
      <w:pPr>
        <w:pStyle w:val="a3"/>
        <w:spacing w:before="41" w:line="276" w:lineRule="auto"/>
        <w:ind w:right="408" w:firstLine="599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зрительные опоры в рамках изучаемой тематики с соблюдением норм речевого этикета,</w:t>
      </w:r>
      <w:r>
        <w:rPr>
          <w:spacing w:val="1"/>
        </w:rPr>
        <w:t xml:space="preserve"> </w:t>
      </w:r>
      <w:r>
        <w:t>принятого в стране/странах изучаемого языка (не менее 3 реплик со стороны каждого</w:t>
      </w:r>
      <w:r>
        <w:rPr>
          <w:spacing w:val="1"/>
        </w:rPr>
        <w:t xml:space="preserve"> </w:t>
      </w:r>
      <w:r>
        <w:t>собеседника);</w:t>
      </w:r>
    </w:p>
    <w:p w:rsidR="002D4725" w:rsidRDefault="006F5087">
      <w:pPr>
        <w:pStyle w:val="a3"/>
        <w:spacing w:line="276" w:lineRule="auto"/>
        <w:ind w:right="408" w:firstLine="599"/>
      </w:pPr>
      <w:r>
        <w:t>создавать устные связные монологические высказывания объёмом не менее 3 фраз в</w:t>
      </w:r>
      <w:r>
        <w:rPr>
          <w:spacing w:val="1"/>
        </w:rPr>
        <w:t xml:space="preserve"> </w:t>
      </w:r>
      <w:r>
        <w:t>рамках изучаемой тематики с опорой на картинки, фотографии и (или) ключевые слова,</w:t>
      </w:r>
      <w:r>
        <w:rPr>
          <w:spacing w:val="1"/>
        </w:rPr>
        <w:t xml:space="preserve"> </w:t>
      </w:r>
      <w:r>
        <w:t>вопросы.</w:t>
      </w:r>
    </w:p>
    <w:p w:rsidR="002D4725" w:rsidRDefault="006F5087">
      <w:pPr>
        <w:ind w:left="821"/>
        <w:rPr>
          <w:i/>
          <w:sz w:val="24"/>
        </w:rPr>
      </w:pPr>
      <w:r>
        <w:rPr>
          <w:i/>
          <w:sz w:val="24"/>
        </w:rPr>
        <w:t>Аудирование:</w:t>
      </w:r>
    </w:p>
    <w:p w:rsidR="002D4725" w:rsidRDefault="006F5087">
      <w:pPr>
        <w:pStyle w:val="a3"/>
        <w:spacing w:before="41"/>
        <w:ind w:left="821"/>
        <w:jc w:val="left"/>
      </w:pPr>
      <w:r>
        <w:t>воспринимать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обучающихся;</w:t>
      </w:r>
    </w:p>
    <w:p w:rsidR="002D4725" w:rsidRDefault="002D4725">
      <w:pPr>
        <w:sectPr w:rsidR="002D4725">
          <w:pgSz w:w="11910" w:h="16390"/>
          <w:pgMar w:top="138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right="405" w:firstLine="599"/>
      </w:pPr>
      <w:r>
        <w:lastRenderedPageBreak/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 материале, с разной глубиной проникновения в их содержание в зависимости от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запрашиваемой информации фактического характера, используя 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секунд).</w:t>
      </w:r>
    </w:p>
    <w:p w:rsidR="002D4725" w:rsidRDefault="006F5087">
      <w:pPr>
        <w:spacing w:before="2"/>
        <w:ind w:left="821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чтение:</w:t>
      </w:r>
    </w:p>
    <w:p w:rsidR="002D4725" w:rsidRDefault="006F5087">
      <w:pPr>
        <w:pStyle w:val="a3"/>
        <w:spacing w:before="41" w:line="276" w:lineRule="auto"/>
        <w:ind w:right="409" w:firstLine="599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демонстрируя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прочитанного;</w:t>
      </w:r>
    </w:p>
    <w:p w:rsidR="002D4725" w:rsidRDefault="006F5087">
      <w:pPr>
        <w:pStyle w:val="a3"/>
        <w:spacing w:before="1" w:line="276" w:lineRule="auto"/>
        <w:ind w:right="406" w:firstLine="599"/>
      </w:pPr>
      <w:r>
        <w:t>читать про себя и понимать учебные тексты,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</w:t>
      </w:r>
      <w:r>
        <w:rPr>
          <w:spacing w:val="-1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 чтения</w:t>
      </w:r>
      <w:r>
        <w:rPr>
          <w:spacing w:val="1"/>
        </w:rPr>
        <w:t xml:space="preserve"> </w:t>
      </w:r>
      <w:r>
        <w:t>– до 80 слов).</w:t>
      </w:r>
    </w:p>
    <w:p w:rsidR="002D4725" w:rsidRDefault="006F5087">
      <w:pPr>
        <w:ind w:left="821"/>
        <w:rPr>
          <w:i/>
          <w:sz w:val="24"/>
        </w:rPr>
      </w:pPr>
      <w:r>
        <w:rPr>
          <w:i/>
          <w:sz w:val="24"/>
        </w:rPr>
        <w:t>Письмо:</w:t>
      </w:r>
    </w:p>
    <w:p w:rsidR="002D4725" w:rsidRDefault="006F5087">
      <w:pPr>
        <w:pStyle w:val="a3"/>
        <w:spacing w:before="40" w:line="278" w:lineRule="auto"/>
        <w:ind w:firstLine="599"/>
        <w:jc w:val="left"/>
      </w:pPr>
      <w:r>
        <w:t>заполнять</w:t>
      </w:r>
      <w:r>
        <w:rPr>
          <w:spacing w:val="5"/>
        </w:rPr>
        <w:t xml:space="preserve"> </w:t>
      </w:r>
      <w:r>
        <w:t>простые</w:t>
      </w:r>
      <w:r>
        <w:rPr>
          <w:spacing w:val="5"/>
        </w:rPr>
        <w:t xml:space="preserve"> </w:t>
      </w:r>
      <w:r>
        <w:t>формуляры,</w:t>
      </w:r>
      <w:r>
        <w:rPr>
          <w:spacing w:val="4"/>
        </w:rPr>
        <w:t xml:space="preserve"> </w:t>
      </w:r>
      <w:r>
        <w:t>сообщая</w:t>
      </w:r>
      <w:r>
        <w:rPr>
          <w:spacing w:val="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себе</w:t>
      </w:r>
      <w:r>
        <w:rPr>
          <w:spacing w:val="4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сведения,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 изучаемого</w:t>
      </w:r>
      <w:r>
        <w:rPr>
          <w:spacing w:val="-1"/>
        </w:rPr>
        <w:t xml:space="preserve"> </w:t>
      </w:r>
      <w:r>
        <w:t>языка;</w:t>
      </w:r>
    </w:p>
    <w:p w:rsidR="002D4725" w:rsidRDefault="006F5087">
      <w:pPr>
        <w:pStyle w:val="a3"/>
        <w:spacing w:line="276" w:lineRule="auto"/>
        <w:ind w:right="400" w:firstLine="599"/>
        <w:jc w:val="left"/>
      </w:pPr>
      <w:r>
        <w:t>писать с опорой на образец короткие поздравления с праздниками (с днём рождения,</w:t>
      </w:r>
      <w:r>
        <w:rPr>
          <w:spacing w:val="-57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годом).</w:t>
      </w:r>
    </w:p>
    <w:p w:rsidR="002D4725" w:rsidRDefault="006F5087">
      <w:pPr>
        <w:pStyle w:val="2"/>
        <w:spacing w:line="275" w:lineRule="exact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2D4725" w:rsidRDefault="006F5087">
      <w:pPr>
        <w:spacing w:before="39"/>
        <w:ind w:left="821"/>
        <w:jc w:val="both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2D4725" w:rsidRDefault="006F5087">
      <w:pPr>
        <w:pStyle w:val="a3"/>
        <w:spacing w:before="42" w:line="276" w:lineRule="auto"/>
        <w:ind w:right="404" w:firstLine="599"/>
      </w:pPr>
      <w:r>
        <w:t>знать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озвучивать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(полупечатное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букв,</w:t>
      </w:r>
      <w:r>
        <w:rPr>
          <w:spacing w:val="-1"/>
        </w:rPr>
        <w:t xml:space="preserve"> </w:t>
      </w:r>
      <w:r>
        <w:t>буквосочетаний, слов);</w:t>
      </w:r>
    </w:p>
    <w:p w:rsidR="002D4725" w:rsidRDefault="006F5087">
      <w:pPr>
        <w:pStyle w:val="a3"/>
        <w:spacing w:line="276" w:lineRule="auto"/>
        <w:ind w:right="410" w:firstLine="599"/>
      </w:pPr>
      <w:r>
        <w:t>применять правила чтения гласных в открытом и закрытом слоге в односложных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вычленять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звукобуквенные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озвучивать транскрипционные</w:t>
      </w:r>
      <w:r>
        <w:rPr>
          <w:spacing w:val="-2"/>
        </w:rPr>
        <w:t xml:space="preserve"> </w:t>
      </w:r>
      <w:r>
        <w:t>знаки, отличать</w:t>
      </w:r>
      <w:r>
        <w:rPr>
          <w:spacing w:val="-3"/>
        </w:rPr>
        <w:t xml:space="preserve"> </w:t>
      </w:r>
      <w:r>
        <w:t>их от букв;</w:t>
      </w:r>
    </w:p>
    <w:p w:rsidR="002D4725" w:rsidRDefault="006F5087">
      <w:pPr>
        <w:pStyle w:val="a3"/>
        <w:ind w:left="821"/>
      </w:pPr>
      <w:r>
        <w:t>читать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2D4725" w:rsidRDefault="006F5087">
      <w:pPr>
        <w:pStyle w:val="a3"/>
        <w:spacing w:before="39" w:line="278" w:lineRule="auto"/>
        <w:ind w:right="412" w:firstLine="599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фразы/предложения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их ритмико-интонационных</w:t>
      </w:r>
      <w:r>
        <w:rPr>
          <w:spacing w:val="-1"/>
        </w:rPr>
        <w:t xml:space="preserve"> </w:t>
      </w:r>
      <w:r>
        <w:t>особенностей.</w:t>
      </w:r>
    </w:p>
    <w:p w:rsidR="002D4725" w:rsidRDefault="006F5087">
      <w:pPr>
        <w:spacing w:line="272" w:lineRule="exact"/>
        <w:ind w:left="821"/>
        <w:jc w:val="both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пунктуация:</w:t>
      </w:r>
    </w:p>
    <w:p w:rsidR="002D4725" w:rsidRDefault="006F5087">
      <w:pPr>
        <w:pStyle w:val="a3"/>
        <w:spacing w:before="42"/>
        <w:ind w:left="821"/>
      </w:pP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слова;</w:t>
      </w:r>
    </w:p>
    <w:p w:rsidR="002D4725" w:rsidRDefault="006F5087">
      <w:pPr>
        <w:pStyle w:val="a3"/>
        <w:spacing w:before="41"/>
        <w:ind w:left="821"/>
      </w:pPr>
      <w:r>
        <w:t>заполнять</w:t>
      </w:r>
      <w:r>
        <w:rPr>
          <w:spacing w:val="-3"/>
        </w:rPr>
        <w:t xml:space="preserve"> </w:t>
      </w:r>
      <w:r>
        <w:t>пропуски</w:t>
      </w:r>
      <w:r>
        <w:rPr>
          <w:spacing w:val="-3"/>
        </w:rPr>
        <w:t xml:space="preserve"> </w:t>
      </w:r>
      <w:r>
        <w:t>словами;</w:t>
      </w:r>
      <w:r>
        <w:rPr>
          <w:spacing w:val="-3"/>
        </w:rPr>
        <w:t xml:space="preserve"> </w:t>
      </w:r>
      <w:r>
        <w:t>дописывать</w:t>
      </w:r>
      <w:r>
        <w:rPr>
          <w:spacing w:val="-3"/>
        </w:rPr>
        <w:t xml:space="preserve"> </w:t>
      </w:r>
      <w:r>
        <w:t>предложения;</w:t>
      </w:r>
    </w:p>
    <w:p w:rsidR="002D4725" w:rsidRDefault="006F5087">
      <w:pPr>
        <w:pStyle w:val="a3"/>
        <w:spacing w:before="43" w:line="276" w:lineRule="auto"/>
        <w:ind w:right="412" w:firstLine="599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-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глагола-связки,</w:t>
      </w:r>
      <w:r>
        <w:rPr>
          <w:spacing w:val="-1"/>
        </w:rPr>
        <w:t xml:space="preserve"> </w:t>
      </w:r>
      <w:r>
        <w:t>вспомогательного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модального</w:t>
      </w:r>
      <w:r>
        <w:rPr>
          <w:spacing w:val="2"/>
        </w:rPr>
        <w:t xml:space="preserve"> </w:t>
      </w:r>
      <w:r>
        <w:t>глаголов.</w:t>
      </w:r>
    </w:p>
    <w:p w:rsidR="002D4725" w:rsidRDefault="006F5087">
      <w:pPr>
        <w:spacing w:line="274" w:lineRule="exact"/>
        <w:ind w:left="821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речи:</w:t>
      </w:r>
    </w:p>
    <w:p w:rsidR="002D4725" w:rsidRDefault="006F5087">
      <w:pPr>
        <w:pStyle w:val="a3"/>
        <w:spacing w:before="43" w:line="276" w:lineRule="auto"/>
        <w:ind w:right="410" w:firstLine="599"/>
      </w:pPr>
      <w:r>
        <w:t>распознавать и употреблять в устной и письменной речи не менее 200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тематики, предусмотренной на</w:t>
      </w:r>
      <w:r>
        <w:rPr>
          <w:spacing w:val="-1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году</w:t>
      </w:r>
      <w:r>
        <w:rPr>
          <w:spacing w:val="-1"/>
        </w:rPr>
        <w:t xml:space="preserve"> </w:t>
      </w:r>
      <w:r>
        <w:t>обучения;</w:t>
      </w:r>
    </w:p>
    <w:p w:rsidR="002D4725" w:rsidRDefault="006F5087">
      <w:pPr>
        <w:pStyle w:val="a3"/>
        <w:spacing w:line="274" w:lineRule="exact"/>
        <w:ind w:left="821"/>
      </w:pPr>
      <w:r>
        <w:t>использовать</w:t>
      </w:r>
      <w:r>
        <w:rPr>
          <w:spacing w:val="-2"/>
        </w:rPr>
        <w:t xml:space="preserve"> </w:t>
      </w:r>
      <w:r>
        <w:t>языковую</w:t>
      </w:r>
      <w:r>
        <w:rPr>
          <w:spacing w:val="-5"/>
        </w:rPr>
        <w:t xml:space="preserve"> </w:t>
      </w:r>
      <w:r>
        <w:t>догадку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распознавании</w:t>
      </w:r>
      <w:r>
        <w:rPr>
          <w:spacing w:val="-3"/>
        </w:rPr>
        <w:t xml:space="preserve"> </w:t>
      </w:r>
      <w:r>
        <w:t>интернациональных</w:t>
      </w:r>
      <w:r>
        <w:rPr>
          <w:spacing w:val="-6"/>
        </w:rPr>
        <w:t xml:space="preserve"> </w:t>
      </w:r>
      <w:r>
        <w:t>слов.</w:t>
      </w:r>
    </w:p>
    <w:p w:rsidR="002D4725" w:rsidRDefault="006F5087">
      <w:pPr>
        <w:spacing w:before="44"/>
        <w:ind w:left="821"/>
        <w:jc w:val="both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речи:</w:t>
      </w:r>
    </w:p>
    <w:p w:rsidR="002D4725" w:rsidRDefault="002D4725">
      <w:pPr>
        <w:jc w:val="both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right="405" w:firstLine="599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форме);</w:t>
      </w:r>
    </w:p>
    <w:p w:rsidR="002D4725" w:rsidRDefault="006F5087">
      <w:pPr>
        <w:pStyle w:val="a3"/>
        <w:spacing w:before="1" w:line="278" w:lineRule="auto"/>
        <w:ind w:right="410" w:firstLine="59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предложения;</w:t>
      </w:r>
    </w:p>
    <w:p w:rsidR="002D4725" w:rsidRDefault="006F5087">
      <w:pPr>
        <w:pStyle w:val="a3"/>
        <w:spacing w:line="272" w:lineRule="exact"/>
        <w:ind w:left="821"/>
      </w:pPr>
      <w:r>
        <w:t>распознавать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употреблять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устной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письменной</w:t>
      </w:r>
      <w:r>
        <w:rPr>
          <w:spacing w:val="13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предложения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начальным</w:t>
      </w:r>
    </w:p>
    <w:p w:rsidR="002D4725" w:rsidRDefault="006F5087">
      <w:pPr>
        <w:pStyle w:val="a3"/>
        <w:spacing w:before="41"/>
        <w:jc w:val="left"/>
      </w:pPr>
      <w:r>
        <w:t>It;</w:t>
      </w:r>
    </w:p>
    <w:p w:rsidR="002D4725" w:rsidRDefault="006F5087">
      <w:pPr>
        <w:pStyle w:val="a3"/>
        <w:spacing w:before="40"/>
        <w:ind w:left="821"/>
        <w:jc w:val="left"/>
      </w:pPr>
      <w:r>
        <w:t>распознавать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употреблять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устной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письменной</w:t>
      </w:r>
      <w:r>
        <w:rPr>
          <w:spacing w:val="13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предложения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начальным</w:t>
      </w:r>
    </w:p>
    <w:p w:rsidR="002D4725" w:rsidRPr="006F5087" w:rsidRDefault="006F5087">
      <w:pPr>
        <w:spacing w:before="44"/>
        <w:ind w:left="222"/>
        <w:jc w:val="both"/>
        <w:rPr>
          <w:sz w:val="24"/>
          <w:lang w:val="en-US"/>
        </w:rPr>
      </w:pPr>
      <w:r w:rsidRPr="006F5087">
        <w:rPr>
          <w:i/>
          <w:sz w:val="24"/>
          <w:lang w:val="en-US"/>
        </w:rPr>
        <w:t>There</w:t>
      </w:r>
      <w:r w:rsidRPr="006F5087">
        <w:rPr>
          <w:i/>
          <w:spacing w:val="-2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+ to</w:t>
      </w:r>
      <w:r w:rsidRPr="006F5087">
        <w:rPr>
          <w:i/>
          <w:spacing w:val="-1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be</w:t>
      </w:r>
      <w:r w:rsidRPr="006F5087">
        <w:rPr>
          <w:i/>
          <w:spacing w:val="-2"/>
          <w:sz w:val="24"/>
          <w:lang w:val="en-US"/>
        </w:rPr>
        <w:t xml:space="preserve"> </w:t>
      </w:r>
      <w:r>
        <w:rPr>
          <w:sz w:val="24"/>
        </w:rPr>
        <w:t>в</w:t>
      </w:r>
      <w:r w:rsidRPr="006F5087">
        <w:rPr>
          <w:spacing w:val="-2"/>
          <w:sz w:val="24"/>
          <w:lang w:val="en-US"/>
        </w:rPr>
        <w:t xml:space="preserve"> </w:t>
      </w:r>
      <w:r w:rsidRPr="006F5087">
        <w:rPr>
          <w:sz w:val="24"/>
          <w:lang w:val="en-US"/>
        </w:rPr>
        <w:t>Present Simple</w:t>
      </w:r>
      <w:r w:rsidRPr="006F5087">
        <w:rPr>
          <w:spacing w:val="-1"/>
          <w:sz w:val="24"/>
          <w:lang w:val="en-US"/>
        </w:rPr>
        <w:t xml:space="preserve"> </w:t>
      </w:r>
      <w:r w:rsidRPr="006F5087">
        <w:rPr>
          <w:sz w:val="24"/>
          <w:lang w:val="en-US"/>
        </w:rPr>
        <w:t>Tense;</w:t>
      </w:r>
    </w:p>
    <w:p w:rsidR="002D4725" w:rsidRDefault="006F5087">
      <w:pPr>
        <w:pStyle w:val="a3"/>
        <w:spacing w:before="40" w:line="276" w:lineRule="auto"/>
        <w:ind w:right="411" w:firstLine="599"/>
        <w:rPr>
          <w:i/>
        </w:rPr>
      </w:pPr>
      <w:r>
        <w:t>распознавать и употреблять в устной и письменной речи простые предложения с</w:t>
      </w:r>
      <w:r>
        <w:rPr>
          <w:spacing w:val="1"/>
        </w:rPr>
        <w:t xml:space="preserve"> </w:t>
      </w:r>
      <w:r>
        <w:t>простым</w:t>
      </w:r>
      <w:r>
        <w:rPr>
          <w:spacing w:val="-1"/>
        </w:rPr>
        <w:t xml:space="preserve"> </w:t>
      </w:r>
      <w:r>
        <w:t>глагольным</w:t>
      </w:r>
      <w:r>
        <w:rPr>
          <w:spacing w:val="-2"/>
        </w:rPr>
        <w:t xml:space="preserve"> </w:t>
      </w:r>
      <w:r>
        <w:t xml:space="preserve">сказуемым </w:t>
      </w:r>
      <w:r>
        <w:rPr>
          <w:i/>
        </w:rPr>
        <w:t>(He</w:t>
      </w:r>
      <w:r>
        <w:rPr>
          <w:i/>
          <w:spacing w:val="-1"/>
        </w:rPr>
        <w:t xml:space="preserve"> </w:t>
      </w:r>
      <w:r>
        <w:rPr>
          <w:i/>
        </w:rPr>
        <w:t>speaks English.);</w:t>
      </w:r>
    </w:p>
    <w:p w:rsidR="002D4725" w:rsidRDefault="006F5087">
      <w:pPr>
        <w:spacing w:line="278" w:lineRule="auto"/>
        <w:ind w:left="222" w:right="409" w:firstLine="599"/>
        <w:jc w:val="both"/>
        <w:rPr>
          <w:i/>
          <w:sz w:val="24"/>
        </w:rPr>
      </w:pPr>
      <w:r>
        <w:rPr>
          <w:sz w:val="24"/>
        </w:rPr>
        <w:t>распознавать и употреблять в устной и письменной речи предложения с составным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(I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want 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dance. She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can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skate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well.);</w:t>
      </w:r>
    </w:p>
    <w:p w:rsidR="002D4725" w:rsidRDefault="006F5087">
      <w:pPr>
        <w:spacing w:line="276" w:lineRule="auto"/>
        <w:ind w:left="222" w:right="404" w:firstLine="599"/>
        <w:jc w:val="both"/>
        <w:rPr>
          <w:i/>
          <w:sz w:val="24"/>
        </w:rPr>
      </w:pPr>
      <w:r>
        <w:rPr>
          <w:sz w:val="24"/>
        </w:rPr>
        <w:t>распознавать и употреблять в устной и письменной речи предложения с глаголом-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связкой </w:t>
      </w:r>
      <w:r>
        <w:rPr>
          <w:i/>
          <w:sz w:val="24"/>
        </w:rPr>
        <w:t xml:space="preserve">to be </w:t>
      </w:r>
      <w:r>
        <w:rPr>
          <w:sz w:val="24"/>
        </w:rPr>
        <w:t xml:space="preserve">в Present Simple Tense в составе таких фраз, как </w:t>
      </w:r>
      <w:r>
        <w:rPr>
          <w:i/>
          <w:sz w:val="24"/>
        </w:rPr>
        <w:t>I’m Dima, I’m eight. I’m fine.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I’m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sorry. It’s...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Is it.? What’s ...?;</w:t>
      </w:r>
    </w:p>
    <w:p w:rsidR="002D4725" w:rsidRDefault="006F5087">
      <w:pPr>
        <w:pStyle w:val="a3"/>
        <w:spacing w:line="276" w:lineRule="auto"/>
        <w:ind w:right="413" w:firstLine="599"/>
      </w:pPr>
      <w:r>
        <w:t>распознавать и употреблять в устной и письменной речи предложения с краткими</w:t>
      </w:r>
      <w:r>
        <w:rPr>
          <w:spacing w:val="1"/>
        </w:rPr>
        <w:t xml:space="preserve"> </w:t>
      </w:r>
      <w:r>
        <w:t>глагольными</w:t>
      </w:r>
      <w:r>
        <w:rPr>
          <w:spacing w:val="-1"/>
        </w:rPr>
        <w:t xml:space="preserve"> </w:t>
      </w:r>
      <w:r>
        <w:t>формами;</w:t>
      </w:r>
    </w:p>
    <w:p w:rsidR="002D4725" w:rsidRDefault="006F5087">
      <w:pPr>
        <w:pStyle w:val="a3"/>
        <w:spacing w:line="276" w:lineRule="auto"/>
        <w:ind w:right="413" w:firstLine="599"/>
      </w:pPr>
      <w:r>
        <w:t>распознавать и употреблять в устной и письменной речи повелительное наклонение: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 в</w:t>
      </w:r>
      <w:r>
        <w:rPr>
          <w:spacing w:val="-1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rPr>
          <w:i/>
        </w:rPr>
        <w:t>(Come</w:t>
      </w:r>
      <w:r>
        <w:rPr>
          <w:i/>
          <w:spacing w:val="-2"/>
        </w:rPr>
        <w:t xml:space="preserve"> </w:t>
      </w:r>
      <w:r>
        <w:rPr>
          <w:i/>
        </w:rPr>
        <w:t>in,</w:t>
      </w:r>
      <w:r>
        <w:rPr>
          <w:i/>
          <w:spacing w:val="-1"/>
        </w:rPr>
        <w:t xml:space="preserve"> </w:t>
      </w:r>
      <w:r>
        <w:rPr>
          <w:i/>
        </w:rPr>
        <w:t>please.)</w:t>
      </w:r>
      <w:r>
        <w:t>;</w:t>
      </w:r>
    </w:p>
    <w:p w:rsidR="002D4725" w:rsidRDefault="006F5087">
      <w:pPr>
        <w:pStyle w:val="a3"/>
        <w:spacing w:line="276" w:lineRule="auto"/>
        <w:ind w:right="408" w:firstLine="599"/>
      </w:pPr>
      <w:r>
        <w:t>распознавать и употреблять в устной и письменной речи настоящее простое время</w:t>
      </w:r>
      <w:r>
        <w:rPr>
          <w:spacing w:val="1"/>
        </w:rPr>
        <w:t xml:space="preserve"> </w:t>
      </w:r>
      <w:r>
        <w:t>(Present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(общий и</w:t>
      </w:r>
      <w:r>
        <w:rPr>
          <w:spacing w:val="-1"/>
        </w:rPr>
        <w:t xml:space="preserve"> </w:t>
      </w:r>
      <w:r>
        <w:t>специальный вопрос)</w:t>
      </w:r>
      <w:r>
        <w:rPr>
          <w:spacing w:val="-1"/>
        </w:rPr>
        <w:t xml:space="preserve"> </w:t>
      </w:r>
      <w:r>
        <w:t>предложениях;</w:t>
      </w:r>
    </w:p>
    <w:p w:rsidR="002D4725" w:rsidRDefault="006F5087">
      <w:pPr>
        <w:pStyle w:val="a3"/>
        <w:spacing w:line="275" w:lineRule="exact"/>
        <w:ind w:left="821"/>
      </w:pPr>
      <w:r>
        <w:t>распознавать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употреблять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устной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письменной</w:t>
      </w:r>
      <w:r>
        <w:rPr>
          <w:spacing w:val="24"/>
        </w:rPr>
        <w:t xml:space="preserve"> </w:t>
      </w:r>
      <w:r>
        <w:t>речи</w:t>
      </w:r>
      <w:r>
        <w:rPr>
          <w:spacing w:val="24"/>
        </w:rPr>
        <w:t xml:space="preserve"> </w:t>
      </w:r>
      <w:r>
        <w:t>глагольную</w:t>
      </w:r>
      <w:r>
        <w:rPr>
          <w:spacing w:val="23"/>
        </w:rPr>
        <w:t xml:space="preserve"> </w:t>
      </w:r>
      <w:r>
        <w:t>конструкцию</w:t>
      </w:r>
    </w:p>
    <w:p w:rsidR="002D4725" w:rsidRPr="006F5087" w:rsidRDefault="006F5087">
      <w:pPr>
        <w:spacing w:before="37"/>
        <w:ind w:left="222"/>
        <w:jc w:val="both"/>
        <w:rPr>
          <w:i/>
          <w:sz w:val="24"/>
          <w:lang w:val="en-US"/>
        </w:rPr>
      </w:pPr>
      <w:r w:rsidRPr="006F5087">
        <w:rPr>
          <w:i/>
          <w:sz w:val="24"/>
          <w:lang w:val="en-US"/>
        </w:rPr>
        <w:t>have</w:t>
      </w:r>
      <w:r w:rsidRPr="006F5087">
        <w:rPr>
          <w:i/>
          <w:spacing w:val="-2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got (I’ve</w:t>
      </w:r>
      <w:r w:rsidRPr="006F5087">
        <w:rPr>
          <w:i/>
          <w:spacing w:val="-1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got</w:t>
      </w:r>
      <w:r w:rsidRPr="006F5087">
        <w:rPr>
          <w:i/>
          <w:spacing w:val="1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...</w:t>
      </w:r>
      <w:r w:rsidRPr="006F5087">
        <w:rPr>
          <w:i/>
          <w:spacing w:val="-1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Have</w:t>
      </w:r>
      <w:r w:rsidRPr="006F5087">
        <w:rPr>
          <w:i/>
          <w:spacing w:val="-1"/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you got ...?);</w:t>
      </w:r>
    </w:p>
    <w:p w:rsidR="002D4725" w:rsidRDefault="006F5087">
      <w:pPr>
        <w:spacing w:before="43" w:line="276" w:lineRule="auto"/>
        <w:ind w:left="222" w:right="403" w:firstLine="599"/>
        <w:jc w:val="both"/>
        <w:rPr>
          <w:i/>
          <w:sz w:val="24"/>
        </w:rPr>
      </w:pPr>
      <w:r>
        <w:rPr>
          <w:sz w:val="24"/>
        </w:rPr>
        <w:t xml:space="preserve">распознавать и употреблять в устной и письменной речи модальный глагол </w:t>
      </w:r>
      <w:r>
        <w:rPr>
          <w:i/>
          <w:sz w:val="24"/>
        </w:rPr>
        <w:t>сan/can’t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 xml:space="preserve">для выражения умения </w:t>
      </w:r>
      <w:r>
        <w:rPr>
          <w:i/>
          <w:sz w:val="24"/>
        </w:rPr>
        <w:t xml:space="preserve">(I can ride a bike.) </w:t>
      </w:r>
      <w:r>
        <w:rPr>
          <w:sz w:val="24"/>
        </w:rPr>
        <w:t xml:space="preserve">и отсутствия умения </w:t>
      </w:r>
      <w:r>
        <w:rPr>
          <w:i/>
          <w:sz w:val="24"/>
        </w:rPr>
        <w:t xml:space="preserve">(I can’t ride a bike.); can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(Can 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go out?);</w:t>
      </w:r>
    </w:p>
    <w:p w:rsidR="002D4725" w:rsidRDefault="006F5087">
      <w:pPr>
        <w:pStyle w:val="a3"/>
        <w:spacing w:line="276" w:lineRule="auto"/>
        <w:ind w:right="411" w:firstLine="59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неопределённый,</w:t>
      </w:r>
      <w:r>
        <w:rPr>
          <w:spacing w:val="1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артикль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(наиболее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случаи</w:t>
      </w:r>
      <w:r>
        <w:rPr>
          <w:spacing w:val="-1"/>
        </w:rPr>
        <w:t xml:space="preserve"> </w:t>
      </w:r>
      <w:r>
        <w:t>употребления);</w:t>
      </w:r>
    </w:p>
    <w:p w:rsidR="002D4725" w:rsidRDefault="006F5087">
      <w:pPr>
        <w:pStyle w:val="a3"/>
        <w:spacing w:line="276" w:lineRule="auto"/>
        <w:ind w:right="414" w:firstLine="59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-1"/>
        </w:rPr>
        <w:t xml:space="preserve"> </w:t>
      </w:r>
      <w:r>
        <w:t>образованное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исключения:</w:t>
      </w:r>
      <w:r>
        <w:rPr>
          <w:spacing w:val="3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>
          <w:i/>
        </w:rPr>
        <w:t>pen</w:t>
      </w:r>
      <w:r>
        <w:rPr>
          <w:i/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i/>
        </w:rPr>
        <w:t>pens;</w:t>
      </w:r>
      <w:r>
        <w:rPr>
          <w:i/>
          <w:spacing w:val="-2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>
          <w:i/>
        </w:rPr>
        <w:t>man</w:t>
      </w:r>
      <w:r>
        <w:rPr>
          <w:i/>
          <w:spacing w:val="-2"/>
        </w:rPr>
        <w:t xml:space="preserve"> </w:t>
      </w:r>
      <w:r>
        <w:rPr>
          <w:i/>
        </w:rPr>
        <w:t>–</w:t>
      </w:r>
      <w:r>
        <w:rPr>
          <w:i/>
          <w:spacing w:val="-1"/>
        </w:rPr>
        <w:t xml:space="preserve"> </w:t>
      </w:r>
      <w:r>
        <w:rPr>
          <w:i/>
        </w:rPr>
        <w:t>men</w:t>
      </w:r>
      <w:r>
        <w:t>;</w:t>
      </w:r>
    </w:p>
    <w:p w:rsidR="002D4725" w:rsidRDefault="006F5087">
      <w:pPr>
        <w:pStyle w:val="a3"/>
        <w:spacing w:before="1" w:line="276" w:lineRule="auto"/>
        <w:ind w:right="402" w:firstLine="599"/>
      </w:pPr>
      <w:r>
        <w:t>распознавать и употреблять в устной и письменной речи личные и притяжательные</w:t>
      </w:r>
      <w:r>
        <w:rPr>
          <w:spacing w:val="1"/>
        </w:rPr>
        <w:t xml:space="preserve"> </w:t>
      </w:r>
      <w:r>
        <w:t>местоимения;</w:t>
      </w:r>
    </w:p>
    <w:p w:rsidR="002D4725" w:rsidRDefault="006F5087">
      <w:pPr>
        <w:pStyle w:val="a3"/>
        <w:spacing w:line="275" w:lineRule="exact"/>
        <w:ind w:left="821"/>
      </w:pPr>
      <w:r>
        <w:t>распознавать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употреблять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письменной</w:t>
      </w:r>
      <w:r>
        <w:rPr>
          <w:spacing w:val="7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указательные</w:t>
      </w:r>
      <w:r>
        <w:rPr>
          <w:spacing w:val="6"/>
        </w:rPr>
        <w:t xml:space="preserve"> </w:t>
      </w:r>
      <w:r>
        <w:t>местоимения</w:t>
      </w:r>
    </w:p>
    <w:p w:rsidR="002D4725" w:rsidRDefault="006F5087">
      <w:pPr>
        <w:spacing w:before="41"/>
        <w:ind w:left="222"/>
        <w:jc w:val="both"/>
        <w:rPr>
          <w:sz w:val="24"/>
        </w:rPr>
      </w:pPr>
      <w:r>
        <w:rPr>
          <w:i/>
          <w:sz w:val="24"/>
        </w:rPr>
        <w:t>this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these</w:t>
      </w:r>
      <w:r>
        <w:rPr>
          <w:sz w:val="24"/>
        </w:rPr>
        <w:t>;</w:t>
      </w:r>
    </w:p>
    <w:p w:rsidR="002D4725" w:rsidRDefault="006F5087">
      <w:pPr>
        <w:pStyle w:val="a3"/>
        <w:tabs>
          <w:tab w:val="left" w:pos="2378"/>
          <w:tab w:val="left" w:pos="2718"/>
          <w:tab w:val="left" w:pos="4193"/>
          <w:tab w:val="left" w:pos="4517"/>
          <w:tab w:val="left" w:pos="5435"/>
          <w:tab w:val="left" w:pos="5774"/>
          <w:tab w:val="left" w:pos="7222"/>
          <w:tab w:val="left" w:pos="7905"/>
        </w:tabs>
        <w:spacing w:before="43" w:line="276" w:lineRule="auto"/>
        <w:ind w:right="410" w:firstLine="599"/>
        <w:jc w:val="left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количественные</w:t>
      </w:r>
      <w:r>
        <w:rPr>
          <w:spacing w:val="-57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(1–12);</w:t>
      </w:r>
    </w:p>
    <w:p w:rsidR="002D4725" w:rsidRDefault="006F5087">
      <w:pPr>
        <w:spacing w:line="276" w:lineRule="auto"/>
        <w:ind w:left="222" w:firstLine="599"/>
        <w:rPr>
          <w:sz w:val="24"/>
        </w:rPr>
      </w:pPr>
      <w:r>
        <w:rPr>
          <w:sz w:val="24"/>
        </w:rPr>
        <w:t>распознавать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"/>
          <w:sz w:val="24"/>
        </w:rPr>
        <w:t xml:space="preserve"> </w:t>
      </w:r>
      <w:r>
        <w:rPr>
          <w:sz w:val="24"/>
        </w:rPr>
        <w:t>речи</w:t>
      </w:r>
      <w:r>
        <w:rPr>
          <w:spacing w:val="4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who,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what,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how, where, how many</w:t>
      </w:r>
      <w:r>
        <w:rPr>
          <w:sz w:val="24"/>
        </w:rPr>
        <w:t>;</w:t>
      </w:r>
    </w:p>
    <w:p w:rsidR="002D4725" w:rsidRDefault="006F5087">
      <w:pPr>
        <w:spacing w:before="1" w:line="276" w:lineRule="auto"/>
        <w:ind w:left="222" w:firstLine="599"/>
        <w:rPr>
          <w:sz w:val="24"/>
        </w:rPr>
      </w:pPr>
      <w:r>
        <w:rPr>
          <w:sz w:val="24"/>
        </w:rPr>
        <w:t>распознавать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"/>
          <w:sz w:val="24"/>
        </w:rPr>
        <w:t xml:space="preserve"> </w:t>
      </w:r>
      <w:r>
        <w:rPr>
          <w:sz w:val="24"/>
        </w:rPr>
        <w:t>речи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5"/>
          <w:sz w:val="24"/>
        </w:rPr>
        <w:t xml:space="preserve"> </w:t>
      </w:r>
      <w:r>
        <w:rPr>
          <w:sz w:val="24"/>
        </w:rPr>
        <w:t>места</w:t>
      </w:r>
      <w:r>
        <w:rPr>
          <w:spacing w:val="10"/>
          <w:sz w:val="24"/>
        </w:rPr>
        <w:t xml:space="preserve"> </w:t>
      </w:r>
      <w:r>
        <w:rPr>
          <w:i/>
          <w:sz w:val="24"/>
        </w:rPr>
        <w:t>on,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in,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near,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under</w:t>
      </w:r>
      <w:r>
        <w:rPr>
          <w:sz w:val="24"/>
        </w:rPr>
        <w:t>;</w:t>
      </w:r>
    </w:p>
    <w:p w:rsidR="002D4725" w:rsidRDefault="002D4725">
      <w:pPr>
        <w:spacing w:line="276" w:lineRule="auto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8" w:lineRule="auto"/>
        <w:ind w:right="403" w:firstLine="599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but</w:t>
      </w:r>
      <w:r>
        <w:rPr>
          <w:i/>
          <w:spacing w:val="1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однородных</w:t>
      </w:r>
      <w:r>
        <w:rPr>
          <w:spacing w:val="-1"/>
        </w:rPr>
        <w:t xml:space="preserve"> </w:t>
      </w:r>
      <w:r>
        <w:t>членах).</w:t>
      </w:r>
    </w:p>
    <w:p w:rsidR="002D4725" w:rsidRDefault="006F5087">
      <w:pPr>
        <w:pStyle w:val="2"/>
        <w:spacing w:line="272" w:lineRule="exact"/>
        <w:jc w:val="both"/>
        <w:rPr>
          <w:b w:val="0"/>
        </w:rPr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  <w:r>
        <w:rPr>
          <w:b w:val="0"/>
        </w:rPr>
        <w:t>:</w:t>
      </w:r>
    </w:p>
    <w:p w:rsidR="002D4725" w:rsidRDefault="006F5087">
      <w:pPr>
        <w:pStyle w:val="a3"/>
        <w:spacing w:before="41" w:line="276" w:lineRule="auto"/>
        <w:ind w:right="411" w:firstLine="599"/>
      </w:pPr>
      <w:r>
        <w:t>владеть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 принятыми в англоязычной среде, в некоторых ситуациях общения: 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Рождеством;</w:t>
      </w:r>
    </w:p>
    <w:p w:rsidR="002D4725" w:rsidRDefault="006F5087">
      <w:pPr>
        <w:pStyle w:val="a3"/>
        <w:ind w:left="821"/>
      </w:pPr>
      <w:r>
        <w:t>знать</w:t>
      </w:r>
      <w:r>
        <w:rPr>
          <w:spacing w:val="-3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столиц.</w:t>
      </w:r>
    </w:p>
    <w:p w:rsidR="002D4725" w:rsidRDefault="002D4725">
      <w:pPr>
        <w:pStyle w:val="a3"/>
        <w:spacing w:before="4"/>
        <w:ind w:left="0"/>
        <w:jc w:val="left"/>
        <w:rPr>
          <w:sz w:val="31"/>
        </w:rPr>
      </w:pPr>
    </w:p>
    <w:p w:rsidR="002D4725" w:rsidRDefault="006F5087">
      <w:pPr>
        <w:pStyle w:val="a3"/>
        <w:ind w:left="342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b/>
          <w:i/>
        </w:rPr>
        <w:t>3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классе</w:t>
      </w:r>
      <w:r>
        <w:rPr>
          <w:b/>
          <w:i/>
          <w:spacing w:val="-3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получит следующие</w:t>
      </w:r>
      <w:r>
        <w:rPr>
          <w:spacing w:val="-3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2D4725" w:rsidRDefault="006F5087">
      <w:pPr>
        <w:pStyle w:val="2"/>
        <w:spacing w:before="41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</w:p>
    <w:p w:rsidR="002D4725" w:rsidRDefault="006F5087">
      <w:pPr>
        <w:spacing w:before="41"/>
        <w:ind w:left="821"/>
        <w:rPr>
          <w:i/>
          <w:sz w:val="24"/>
        </w:rPr>
      </w:pPr>
      <w:r>
        <w:rPr>
          <w:i/>
          <w:sz w:val="24"/>
        </w:rPr>
        <w:t>Говорение:</w:t>
      </w:r>
    </w:p>
    <w:p w:rsidR="002D4725" w:rsidRDefault="006F5087">
      <w:pPr>
        <w:pStyle w:val="a3"/>
        <w:spacing w:before="41" w:line="276" w:lineRule="auto"/>
        <w:ind w:right="402" w:firstLine="599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диалог-побуждение,</w:t>
      </w:r>
      <w:r>
        <w:rPr>
          <w:spacing w:val="1"/>
        </w:rPr>
        <w:t xml:space="preserve"> </w:t>
      </w:r>
      <w:r>
        <w:t>диалог-расспрос) в стандартных ситуациях неофициального общения, с вербальными и</w:t>
      </w:r>
      <w:r>
        <w:rPr>
          <w:spacing w:val="1"/>
        </w:rPr>
        <w:t xml:space="preserve"> </w:t>
      </w:r>
      <w:r>
        <w:t>(или) зрительными опорами в рамках изучаемой тематики с соблюдением норм речевого</w:t>
      </w:r>
      <w:r>
        <w:rPr>
          <w:spacing w:val="1"/>
        </w:rPr>
        <w:t xml:space="preserve"> </w:t>
      </w:r>
      <w:r>
        <w:t>этикета, принятого в стране/странах изучаемого языка (не менее 4 реплик 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 w:rsidR="002D4725" w:rsidRDefault="006F5087">
      <w:pPr>
        <w:pStyle w:val="a3"/>
        <w:spacing w:before="2" w:line="276" w:lineRule="auto"/>
        <w:ind w:right="410" w:firstLine="599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(описание;</w:t>
      </w:r>
      <w:r>
        <w:rPr>
          <w:spacing w:val="1"/>
        </w:rPr>
        <w:t xml:space="preserve"> </w:t>
      </w:r>
      <w:r>
        <w:t>повествование/рассказ)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-1"/>
        </w:rPr>
        <w:t xml:space="preserve"> </w:t>
      </w:r>
      <w:r>
        <w:t>и (или) зрительными опорами;</w:t>
      </w:r>
    </w:p>
    <w:p w:rsidR="002D4725" w:rsidRDefault="006F5087">
      <w:pPr>
        <w:pStyle w:val="a3"/>
        <w:spacing w:line="278" w:lineRule="auto"/>
        <w:ind w:right="405" w:firstLine="599"/>
      </w:pPr>
      <w:r>
        <w:t>передавать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-1"/>
        </w:rPr>
        <w:t xml:space="preserve"> </w:t>
      </w:r>
      <w:r>
        <w:t>опорами</w:t>
      </w:r>
      <w:r>
        <w:rPr>
          <w:spacing w:val="-1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монологического 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фраз).</w:t>
      </w:r>
    </w:p>
    <w:p w:rsidR="002D4725" w:rsidRDefault="006F5087">
      <w:pPr>
        <w:spacing w:line="272" w:lineRule="exact"/>
        <w:ind w:left="821"/>
        <w:rPr>
          <w:i/>
          <w:sz w:val="24"/>
        </w:rPr>
      </w:pPr>
      <w:r>
        <w:rPr>
          <w:i/>
          <w:sz w:val="24"/>
        </w:rPr>
        <w:t>Аудирование:</w:t>
      </w:r>
    </w:p>
    <w:p w:rsidR="002D4725" w:rsidRDefault="006F5087">
      <w:pPr>
        <w:pStyle w:val="a3"/>
        <w:spacing w:before="39" w:line="276" w:lineRule="auto"/>
        <w:ind w:right="412" w:firstLine="599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вербально/невербально</w:t>
      </w:r>
      <w:r>
        <w:rPr>
          <w:spacing w:val="-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услышанное;</w:t>
      </w:r>
    </w:p>
    <w:p w:rsidR="002D4725" w:rsidRDefault="006F5087">
      <w:pPr>
        <w:pStyle w:val="a3"/>
        <w:spacing w:line="276" w:lineRule="auto"/>
        <w:ind w:right="405" w:firstLine="599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 материале, с разной глубиной проникновения в их содержание в зависимости от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9"/>
        </w:rPr>
        <w:t xml:space="preserve"> </w:t>
      </w:r>
      <w:r>
        <w:t>запрашиваемой</w:t>
      </w:r>
      <w:r>
        <w:rPr>
          <w:spacing w:val="20"/>
        </w:rPr>
        <w:t xml:space="preserve"> </w:t>
      </w:r>
      <w:r>
        <w:t>информации</w:t>
      </w:r>
      <w:r>
        <w:rPr>
          <w:spacing w:val="20"/>
        </w:rPr>
        <w:t xml:space="preserve"> </w:t>
      </w:r>
      <w:r>
        <w:t>фактического</w:t>
      </w:r>
      <w:r>
        <w:rPr>
          <w:spacing w:val="20"/>
        </w:rPr>
        <w:t xml:space="preserve"> </w:t>
      </w:r>
      <w:r>
        <w:t>характера,</w:t>
      </w:r>
      <w:r>
        <w:rPr>
          <w:spacing w:val="22"/>
        </w:rPr>
        <w:t xml:space="preserve"> </w:t>
      </w:r>
      <w:r>
        <w:t>со</w:t>
      </w:r>
      <w:r>
        <w:rPr>
          <w:spacing w:val="21"/>
        </w:rPr>
        <w:t xml:space="preserve"> </w:t>
      </w:r>
      <w:r>
        <w:t>зрительной</w:t>
      </w:r>
      <w:r>
        <w:rPr>
          <w:spacing w:val="20"/>
        </w:rPr>
        <w:t xml:space="preserve"> </w:t>
      </w:r>
      <w:r>
        <w:t>опорой</w:t>
      </w:r>
      <w:r>
        <w:rPr>
          <w:spacing w:val="-57"/>
        </w:rPr>
        <w:t xml:space="preserve"> </w:t>
      </w:r>
      <w:r>
        <w:t>и с использованием языковой, в том числе контекстуальной, догадки (время 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аудирования</w:t>
      </w:r>
      <w:r>
        <w:rPr>
          <w:spacing w:val="2"/>
        </w:rPr>
        <w:t xml:space="preserve"> </w:t>
      </w:r>
      <w:r>
        <w:t>– до 1 минуты).</w:t>
      </w:r>
    </w:p>
    <w:p w:rsidR="002D4725" w:rsidRDefault="006F5087">
      <w:pPr>
        <w:ind w:left="821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чтение:</w:t>
      </w:r>
    </w:p>
    <w:p w:rsidR="002D4725" w:rsidRDefault="006F5087">
      <w:pPr>
        <w:pStyle w:val="a3"/>
        <w:spacing w:before="41" w:line="276" w:lineRule="auto"/>
        <w:ind w:right="409" w:firstLine="599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прочитанного;</w:t>
      </w:r>
    </w:p>
    <w:p w:rsidR="002D4725" w:rsidRDefault="006F5087">
      <w:pPr>
        <w:pStyle w:val="a3"/>
        <w:spacing w:before="1" w:line="276" w:lineRule="auto"/>
        <w:ind w:right="409" w:firstLine="599"/>
      </w:pPr>
      <w:r>
        <w:t>читать про себя и понимать учебные тексты, содержащие отдельные 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запрашиваемой информации, со зрительной опорой и без опоры, а также с</w:t>
      </w:r>
      <w:r>
        <w:rPr>
          <w:spacing w:val="1"/>
        </w:rPr>
        <w:t xml:space="preserve"> </w:t>
      </w:r>
      <w:r>
        <w:t>использованием языковой, в том числе контекстуальной, догадки (объём 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 до 130 слов).</w:t>
      </w:r>
    </w:p>
    <w:p w:rsidR="002D4725" w:rsidRDefault="006F5087">
      <w:pPr>
        <w:spacing w:line="275" w:lineRule="exact"/>
        <w:ind w:left="821"/>
        <w:rPr>
          <w:i/>
          <w:sz w:val="24"/>
        </w:rPr>
      </w:pPr>
      <w:r>
        <w:rPr>
          <w:i/>
          <w:sz w:val="24"/>
        </w:rPr>
        <w:t>Письмо:</w:t>
      </w:r>
    </w:p>
    <w:p w:rsidR="002D4725" w:rsidRDefault="006F5087">
      <w:pPr>
        <w:pStyle w:val="a3"/>
        <w:spacing w:before="44" w:line="276" w:lineRule="auto"/>
        <w:ind w:firstLine="599"/>
        <w:jc w:val="left"/>
      </w:pPr>
      <w:r>
        <w:t>заполнять</w:t>
      </w:r>
      <w:r>
        <w:rPr>
          <w:spacing w:val="51"/>
        </w:rPr>
        <w:t xml:space="preserve"> </w:t>
      </w:r>
      <w:r>
        <w:t>анкеты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формуляры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указанием</w:t>
      </w:r>
      <w:r>
        <w:rPr>
          <w:spacing w:val="49"/>
        </w:rPr>
        <w:t xml:space="preserve"> </w:t>
      </w:r>
      <w:r>
        <w:t>личной</w:t>
      </w:r>
      <w:r>
        <w:rPr>
          <w:spacing w:val="49"/>
        </w:rPr>
        <w:t xml:space="preserve"> </w:t>
      </w:r>
      <w:r>
        <w:t>информации:</w:t>
      </w:r>
      <w:r>
        <w:rPr>
          <w:spacing w:val="49"/>
        </w:rPr>
        <w:t xml:space="preserve"> </w:t>
      </w:r>
      <w:r>
        <w:t>имя,</w:t>
      </w:r>
      <w:r>
        <w:rPr>
          <w:spacing w:val="50"/>
        </w:rPr>
        <w:t xml:space="preserve"> </w:t>
      </w:r>
      <w:r>
        <w:t>фамилия,</w:t>
      </w:r>
      <w:r>
        <w:rPr>
          <w:spacing w:val="-57"/>
        </w:rPr>
        <w:t xml:space="preserve"> </w:t>
      </w:r>
      <w:r>
        <w:t>возраст,</w:t>
      </w:r>
      <w:r>
        <w:rPr>
          <w:spacing w:val="-1"/>
        </w:rPr>
        <w:t xml:space="preserve"> </w:t>
      </w:r>
      <w:r>
        <w:t>страна проживания, любимые</w:t>
      </w:r>
      <w:r>
        <w:rPr>
          <w:spacing w:val="-2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другое;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8" w:lineRule="auto"/>
        <w:ind w:right="415" w:firstLine="599"/>
      </w:pPr>
      <w:r>
        <w:lastRenderedPageBreak/>
        <w:t>писать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пожеланий;</w:t>
      </w:r>
    </w:p>
    <w:p w:rsidR="002D4725" w:rsidRDefault="006F5087">
      <w:pPr>
        <w:pStyle w:val="a3"/>
        <w:spacing w:line="272" w:lineRule="exact"/>
        <w:ind w:left="821"/>
      </w:pPr>
      <w:r>
        <w:t>создавать</w:t>
      </w:r>
      <w:r>
        <w:rPr>
          <w:spacing w:val="-1"/>
        </w:rPr>
        <w:t xml:space="preserve"> </w:t>
      </w:r>
      <w:r>
        <w:t>подписи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иллюстрациям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пояснением,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изображено.</w:t>
      </w:r>
    </w:p>
    <w:p w:rsidR="002D4725" w:rsidRDefault="006F5087">
      <w:pPr>
        <w:pStyle w:val="2"/>
        <w:spacing w:before="41"/>
        <w:jc w:val="both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2D4725" w:rsidRDefault="006F5087">
      <w:pPr>
        <w:spacing w:before="41"/>
        <w:ind w:left="821"/>
        <w:jc w:val="both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2D4725" w:rsidRDefault="006F5087">
      <w:pPr>
        <w:pStyle w:val="a3"/>
        <w:spacing w:before="43"/>
        <w:ind w:left="821"/>
      </w:pPr>
      <w:r>
        <w:t>применять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гласных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третьем</w:t>
      </w:r>
      <w:r>
        <w:rPr>
          <w:spacing w:val="-2"/>
        </w:rPr>
        <w:t xml:space="preserve"> </w:t>
      </w:r>
      <w:r>
        <w:t>типе</w:t>
      </w:r>
      <w:r>
        <w:rPr>
          <w:spacing w:val="-2"/>
        </w:rPr>
        <w:t xml:space="preserve"> </w:t>
      </w:r>
      <w:r>
        <w:t>слога</w:t>
      </w:r>
      <w:r>
        <w:rPr>
          <w:spacing w:val="-2"/>
        </w:rPr>
        <w:t xml:space="preserve"> </w:t>
      </w:r>
      <w:r>
        <w:t>(гласная</w:t>
      </w:r>
      <w:r>
        <w:rPr>
          <w:spacing w:val="-1"/>
        </w:rPr>
        <w:t xml:space="preserve"> </w:t>
      </w:r>
      <w:r>
        <w:t>+</w:t>
      </w:r>
      <w:r>
        <w:rPr>
          <w:spacing w:val="2"/>
        </w:rPr>
        <w:t xml:space="preserve"> </w:t>
      </w:r>
      <w:r>
        <w:rPr>
          <w:i/>
        </w:rPr>
        <w:t>r</w:t>
      </w:r>
      <w:r>
        <w:t>);</w:t>
      </w:r>
    </w:p>
    <w:p w:rsidR="002D4725" w:rsidRDefault="006F5087">
      <w:pPr>
        <w:spacing w:before="41" w:line="276" w:lineRule="auto"/>
        <w:ind w:left="222" w:right="407" w:firstLine="599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сочетаний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-tion,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-ight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односложных,</w:t>
      </w:r>
      <w:r>
        <w:rPr>
          <w:spacing w:val="-1"/>
          <w:sz w:val="24"/>
        </w:rPr>
        <w:t xml:space="preserve"> </w:t>
      </w:r>
      <w:r>
        <w:rPr>
          <w:sz w:val="24"/>
        </w:rPr>
        <w:t>двусложных и многосложных словах (</w:t>
      </w:r>
      <w:r>
        <w:rPr>
          <w:i/>
          <w:sz w:val="24"/>
        </w:rPr>
        <w:t>international, night)</w:t>
      </w:r>
      <w:r>
        <w:rPr>
          <w:sz w:val="24"/>
        </w:rPr>
        <w:t>;</w:t>
      </w:r>
    </w:p>
    <w:p w:rsidR="002D4725" w:rsidRDefault="006F5087">
      <w:pPr>
        <w:pStyle w:val="a3"/>
        <w:spacing w:line="275" w:lineRule="exact"/>
        <w:ind w:left="821"/>
      </w:pPr>
      <w:r>
        <w:t>читать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2D4725" w:rsidRDefault="006F5087">
      <w:pPr>
        <w:pStyle w:val="a3"/>
        <w:spacing w:before="43" w:line="276" w:lineRule="auto"/>
        <w:ind w:right="412" w:firstLine="599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фразы/предложения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их ритмико-интонационных особенностей.</w:t>
      </w:r>
    </w:p>
    <w:p w:rsidR="002D4725" w:rsidRDefault="006F5087">
      <w:pPr>
        <w:spacing w:line="275" w:lineRule="exact"/>
        <w:ind w:left="821"/>
        <w:jc w:val="both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пунктуация:</w:t>
      </w:r>
    </w:p>
    <w:p w:rsidR="002D4725" w:rsidRDefault="006F5087">
      <w:pPr>
        <w:pStyle w:val="a3"/>
        <w:spacing w:before="41"/>
        <w:ind w:left="821"/>
      </w:pP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слова;</w:t>
      </w:r>
    </w:p>
    <w:p w:rsidR="002D4725" w:rsidRDefault="006F5087">
      <w:pPr>
        <w:pStyle w:val="a3"/>
        <w:spacing w:before="43" w:line="276" w:lineRule="auto"/>
        <w:ind w:right="412" w:firstLine="599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-1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апостроф).</w:t>
      </w:r>
    </w:p>
    <w:p w:rsidR="002D4725" w:rsidRDefault="006F5087">
      <w:pPr>
        <w:spacing w:line="275" w:lineRule="exact"/>
        <w:ind w:left="821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речи:</w:t>
      </w:r>
    </w:p>
    <w:p w:rsidR="002D4725" w:rsidRDefault="006F5087">
      <w:pPr>
        <w:pStyle w:val="a3"/>
        <w:spacing w:before="41" w:line="276" w:lineRule="auto"/>
        <w:ind w:right="410" w:firstLine="599"/>
      </w:pPr>
      <w:r>
        <w:t>распознавать и употреблять в устной и письменной речи не менее 350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году обучения;</w:t>
      </w:r>
    </w:p>
    <w:p w:rsidR="002D4725" w:rsidRDefault="006F5087">
      <w:pPr>
        <w:pStyle w:val="a3"/>
        <w:spacing w:before="1" w:line="276" w:lineRule="auto"/>
        <w:ind w:right="409" w:firstLine="59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rPr>
          <w:i/>
        </w:rPr>
        <w:t>-teen,</w:t>
      </w:r>
      <w:r>
        <w:rPr>
          <w:i/>
          <w:spacing w:val="1"/>
        </w:rPr>
        <w:t xml:space="preserve"> </w:t>
      </w:r>
      <w:r>
        <w:rPr>
          <w:i/>
        </w:rPr>
        <w:t>-ty,</w:t>
      </w:r>
      <w:r>
        <w:rPr>
          <w:i/>
          <w:spacing w:val="1"/>
        </w:rPr>
        <w:t xml:space="preserve"> </w:t>
      </w:r>
      <w:r>
        <w:rPr>
          <w:i/>
        </w:rPr>
        <w:t>-th</w:t>
      </w:r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-1"/>
        </w:rPr>
        <w:t xml:space="preserve"> </w:t>
      </w:r>
      <w:r>
        <w:t>(</w:t>
      </w:r>
      <w:r>
        <w:rPr>
          <w:i/>
        </w:rPr>
        <w:t>football, snowman</w:t>
      </w:r>
      <w:r>
        <w:t>).</w:t>
      </w:r>
    </w:p>
    <w:p w:rsidR="002D4725" w:rsidRDefault="006F5087">
      <w:pPr>
        <w:spacing w:before="1"/>
        <w:ind w:left="821"/>
        <w:jc w:val="both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речи:</w:t>
      </w:r>
    </w:p>
    <w:p w:rsidR="002D4725" w:rsidRDefault="006F5087">
      <w:pPr>
        <w:pStyle w:val="a3"/>
        <w:spacing w:before="41" w:line="276" w:lineRule="auto"/>
        <w:ind w:right="410" w:firstLine="599"/>
        <w:rPr>
          <w:i/>
        </w:rPr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отрицательной форме </w:t>
      </w:r>
      <w:r>
        <w:rPr>
          <w:i/>
        </w:rPr>
        <w:t>(Don’t</w:t>
      </w:r>
      <w:r>
        <w:rPr>
          <w:i/>
          <w:spacing w:val="-1"/>
        </w:rPr>
        <w:t xml:space="preserve"> </w:t>
      </w:r>
      <w:r>
        <w:rPr>
          <w:i/>
        </w:rPr>
        <w:t>talk, please.);</w:t>
      </w:r>
    </w:p>
    <w:p w:rsidR="002D4725" w:rsidRDefault="006F5087">
      <w:pPr>
        <w:spacing w:line="276" w:lineRule="auto"/>
        <w:ind w:left="222" w:right="404" w:firstLine="599"/>
        <w:jc w:val="both"/>
        <w:rPr>
          <w:i/>
          <w:sz w:val="24"/>
        </w:rPr>
      </w:pPr>
      <w:r>
        <w:rPr>
          <w:sz w:val="24"/>
        </w:rPr>
        <w:t>распознавать и употреблять в устной и письменной речи предложения с начальным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There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Past</w:t>
      </w:r>
      <w:r>
        <w:rPr>
          <w:spacing w:val="12"/>
          <w:sz w:val="24"/>
        </w:rPr>
        <w:t xml:space="preserve"> </w:t>
      </w:r>
      <w:r>
        <w:rPr>
          <w:sz w:val="24"/>
        </w:rPr>
        <w:t>Simple</w:t>
      </w:r>
      <w:r>
        <w:rPr>
          <w:spacing w:val="11"/>
          <w:sz w:val="24"/>
        </w:rPr>
        <w:t xml:space="preserve"> </w:t>
      </w:r>
      <w:r>
        <w:rPr>
          <w:sz w:val="24"/>
        </w:rPr>
        <w:t>Tense</w:t>
      </w:r>
      <w:r>
        <w:rPr>
          <w:spacing w:val="10"/>
          <w:sz w:val="24"/>
        </w:rPr>
        <w:t xml:space="preserve"> </w:t>
      </w:r>
      <w:r>
        <w:rPr>
          <w:i/>
          <w:sz w:val="24"/>
        </w:rPr>
        <w:t>(There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was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bridge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across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river.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There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were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mountains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in 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south.);</w:t>
      </w:r>
    </w:p>
    <w:p w:rsidR="002D4725" w:rsidRDefault="006F5087">
      <w:pPr>
        <w:spacing w:line="276" w:lineRule="auto"/>
        <w:ind w:left="222" w:right="414" w:firstLine="599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60"/>
          <w:sz w:val="24"/>
        </w:rPr>
        <w:t xml:space="preserve"> </w:t>
      </w:r>
      <w:r>
        <w:rPr>
          <w:sz w:val="24"/>
        </w:rPr>
        <w:t>и употреблять в устной и письменной речи конструкции с глаголами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-ing: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 like/enjoy doing something</w:t>
      </w:r>
      <w:r>
        <w:rPr>
          <w:sz w:val="24"/>
        </w:rPr>
        <w:t>;</w:t>
      </w:r>
    </w:p>
    <w:p w:rsidR="002D4725" w:rsidRDefault="006F5087">
      <w:pPr>
        <w:pStyle w:val="a3"/>
        <w:ind w:left="821"/>
        <w:rPr>
          <w:i/>
        </w:rPr>
      </w:pPr>
      <w:r>
        <w:t>распознавать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конструкцию</w:t>
      </w:r>
      <w:r>
        <w:rPr>
          <w:spacing w:val="5"/>
        </w:rPr>
        <w:t xml:space="preserve"> </w:t>
      </w:r>
      <w:r>
        <w:rPr>
          <w:i/>
        </w:rPr>
        <w:t>I’d</w:t>
      </w:r>
      <w:r>
        <w:rPr>
          <w:i/>
          <w:spacing w:val="-2"/>
        </w:rPr>
        <w:t xml:space="preserve"> </w:t>
      </w:r>
      <w:r>
        <w:rPr>
          <w:i/>
        </w:rPr>
        <w:t>like</w:t>
      </w:r>
      <w:r>
        <w:rPr>
          <w:i/>
          <w:spacing w:val="-2"/>
        </w:rPr>
        <w:t xml:space="preserve"> </w:t>
      </w:r>
      <w:r>
        <w:rPr>
          <w:i/>
        </w:rPr>
        <w:t>to</w:t>
      </w:r>
      <w:r>
        <w:rPr>
          <w:i/>
          <w:spacing w:val="-2"/>
        </w:rPr>
        <w:t xml:space="preserve"> </w:t>
      </w:r>
      <w:r>
        <w:rPr>
          <w:i/>
        </w:rPr>
        <w:t>...;</w:t>
      </w:r>
    </w:p>
    <w:p w:rsidR="002D4725" w:rsidRDefault="006F5087">
      <w:pPr>
        <w:pStyle w:val="a3"/>
        <w:spacing w:before="41" w:line="276" w:lineRule="auto"/>
        <w:ind w:right="405" w:firstLine="59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правильные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предложениях;</w:t>
      </w:r>
    </w:p>
    <w:p w:rsidR="002D4725" w:rsidRDefault="006F5087">
      <w:pPr>
        <w:pStyle w:val="a3"/>
        <w:spacing w:before="2" w:line="276" w:lineRule="auto"/>
        <w:ind w:right="413" w:firstLine="59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-2"/>
        </w:rPr>
        <w:t xml:space="preserve"> </w:t>
      </w:r>
      <w:r>
        <w:t>падеже</w:t>
      </w:r>
      <w:r>
        <w:rPr>
          <w:spacing w:val="-2"/>
        </w:rPr>
        <w:t xml:space="preserve"> </w:t>
      </w:r>
      <w:r>
        <w:t>(Possessive</w:t>
      </w:r>
      <w:r>
        <w:rPr>
          <w:spacing w:val="-1"/>
        </w:rPr>
        <w:t xml:space="preserve"> </w:t>
      </w:r>
      <w:r>
        <w:t>Case);</w:t>
      </w:r>
    </w:p>
    <w:p w:rsidR="002D4725" w:rsidRDefault="006F5087">
      <w:pPr>
        <w:pStyle w:val="a3"/>
        <w:spacing w:line="276" w:lineRule="auto"/>
        <w:ind w:right="405" w:firstLine="59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исчисляемыми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неисчисляемыми</w:t>
      </w:r>
      <w:r>
        <w:rPr>
          <w:spacing w:val="-2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</w:t>
      </w:r>
      <w:r>
        <w:rPr>
          <w:i/>
        </w:rPr>
        <w:t>much/many/a</w:t>
      </w:r>
      <w:r>
        <w:rPr>
          <w:i/>
          <w:spacing w:val="-2"/>
        </w:rPr>
        <w:t xml:space="preserve"> </w:t>
      </w:r>
      <w:r>
        <w:rPr>
          <w:i/>
        </w:rPr>
        <w:t>lot of</w:t>
      </w:r>
      <w:r>
        <w:t>);</w:t>
      </w:r>
    </w:p>
    <w:p w:rsidR="002D4725" w:rsidRDefault="006F5087">
      <w:pPr>
        <w:pStyle w:val="a3"/>
        <w:spacing w:line="276" w:lineRule="auto"/>
        <w:ind w:right="401" w:firstLine="599"/>
      </w:pPr>
      <w:r>
        <w:t xml:space="preserve">распознавать и употреблять в устной и письменной речи наречия частотности </w:t>
      </w:r>
      <w:r>
        <w:rPr>
          <w:i/>
        </w:rPr>
        <w:t>usual-</w:t>
      </w:r>
      <w:r>
        <w:rPr>
          <w:i/>
          <w:spacing w:val="1"/>
        </w:rPr>
        <w:t xml:space="preserve"> </w:t>
      </w:r>
      <w:r>
        <w:rPr>
          <w:i/>
        </w:rPr>
        <w:t>ly,</w:t>
      </w:r>
      <w:r>
        <w:rPr>
          <w:i/>
          <w:spacing w:val="-1"/>
        </w:rPr>
        <w:t xml:space="preserve"> </w:t>
      </w:r>
      <w:r>
        <w:rPr>
          <w:i/>
        </w:rPr>
        <w:t>often</w:t>
      </w:r>
      <w:r>
        <w:t>;</w:t>
      </w:r>
    </w:p>
    <w:p w:rsidR="002D4725" w:rsidRDefault="006F5087">
      <w:pPr>
        <w:pStyle w:val="a3"/>
        <w:spacing w:line="276" w:lineRule="auto"/>
        <w:ind w:right="414" w:firstLine="599"/>
      </w:pPr>
      <w:r>
        <w:t>распознавать и употреблять в устной и письменной речи личные местоимения в</w:t>
      </w:r>
      <w:r>
        <w:rPr>
          <w:spacing w:val="1"/>
        </w:rPr>
        <w:t xml:space="preserve"> </w:t>
      </w:r>
      <w:r>
        <w:t>объектном</w:t>
      </w:r>
      <w:r>
        <w:rPr>
          <w:spacing w:val="-2"/>
        </w:rPr>
        <w:t xml:space="preserve"> </w:t>
      </w:r>
      <w:r>
        <w:t>падеже;</w:t>
      </w:r>
    </w:p>
    <w:p w:rsidR="002D4725" w:rsidRDefault="006F5087">
      <w:pPr>
        <w:pStyle w:val="a3"/>
        <w:ind w:left="821"/>
      </w:pPr>
      <w:r>
        <w:t>распознавать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употреблять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устной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указательные</w:t>
      </w:r>
      <w:r>
        <w:rPr>
          <w:spacing w:val="6"/>
        </w:rPr>
        <w:t xml:space="preserve"> </w:t>
      </w:r>
      <w:r>
        <w:t>местоимения</w:t>
      </w:r>
    </w:p>
    <w:p w:rsidR="002D4725" w:rsidRDefault="006F5087">
      <w:pPr>
        <w:spacing w:before="41"/>
        <w:ind w:left="222"/>
        <w:jc w:val="both"/>
        <w:rPr>
          <w:sz w:val="24"/>
        </w:rPr>
      </w:pPr>
      <w:r>
        <w:rPr>
          <w:i/>
          <w:sz w:val="24"/>
        </w:rPr>
        <w:t>that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those</w:t>
      </w:r>
      <w:r>
        <w:rPr>
          <w:sz w:val="24"/>
        </w:rPr>
        <w:t>;</w:t>
      </w:r>
    </w:p>
    <w:p w:rsidR="002D4725" w:rsidRDefault="002D4725">
      <w:pPr>
        <w:jc w:val="both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tabs>
          <w:tab w:val="left" w:pos="2375"/>
          <w:tab w:val="left" w:pos="2711"/>
          <w:tab w:val="left" w:pos="4186"/>
          <w:tab w:val="left" w:pos="4508"/>
          <w:tab w:val="left" w:pos="5421"/>
          <w:tab w:val="left" w:pos="5757"/>
          <w:tab w:val="left" w:pos="7203"/>
          <w:tab w:val="left" w:pos="7882"/>
        </w:tabs>
        <w:spacing w:before="69" w:line="278" w:lineRule="auto"/>
        <w:ind w:right="412" w:firstLine="599"/>
        <w:jc w:val="left"/>
      </w:pPr>
      <w:r>
        <w:lastRenderedPageBreak/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неопределённые</w:t>
      </w:r>
      <w:r>
        <w:rPr>
          <w:spacing w:val="-57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rPr>
          <w:i/>
        </w:rPr>
        <w:t xml:space="preserve">some/any </w:t>
      </w:r>
      <w:r>
        <w:t>в</w:t>
      </w:r>
      <w:r>
        <w:rPr>
          <w:spacing w:val="-1"/>
        </w:rPr>
        <w:t xml:space="preserve"> </w:t>
      </w:r>
      <w:r>
        <w:t>повествовательных</w:t>
      </w:r>
      <w:r>
        <w:rPr>
          <w:spacing w:val="-1"/>
        </w:rPr>
        <w:t xml:space="preserve"> </w:t>
      </w:r>
      <w:r>
        <w:t>и вопросительных</w:t>
      </w:r>
      <w:r>
        <w:rPr>
          <w:spacing w:val="-1"/>
        </w:rPr>
        <w:t xml:space="preserve"> </w:t>
      </w:r>
      <w:r>
        <w:t>предложениях;</w:t>
      </w:r>
    </w:p>
    <w:p w:rsidR="002D4725" w:rsidRDefault="006F5087">
      <w:pPr>
        <w:pStyle w:val="a3"/>
        <w:spacing w:line="272" w:lineRule="exact"/>
        <w:ind w:left="821"/>
        <w:jc w:val="left"/>
      </w:pPr>
      <w:r>
        <w:t>распознавать</w:t>
      </w:r>
      <w:r>
        <w:rPr>
          <w:spacing w:val="4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употреблять</w:t>
      </w:r>
      <w:r>
        <w:rPr>
          <w:spacing w:val="6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устной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письменной</w:t>
      </w:r>
      <w:r>
        <w:rPr>
          <w:spacing w:val="60"/>
        </w:rPr>
        <w:t xml:space="preserve"> </w:t>
      </w:r>
      <w:r>
        <w:t>речи</w:t>
      </w:r>
      <w:r>
        <w:rPr>
          <w:spacing w:val="62"/>
        </w:rPr>
        <w:t xml:space="preserve"> </w:t>
      </w:r>
      <w:r>
        <w:t>вопросительные</w:t>
      </w:r>
      <w:r>
        <w:rPr>
          <w:spacing w:val="61"/>
        </w:rPr>
        <w:t xml:space="preserve"> </w:t>
      </w:r>
      <w:r>
        <w:t>слова</w:t>
      </w:r>
    </w:p>
    <w:p w:rsidR="002D4725" w:rsidRDefault="006F5087">
      <w:pPr>
        <w:spacing w:before="41"/>
        <w:ind w:left="222"/>
        <w:rPr>
          <w:sz w:val="24"/>
        </w:rPr>
      </w:pPr>
      <w:r>
        <w:rPr>
          <w:i/>
          <w:sz w:val="24"/>
        </w:rPr>
        <w:t>when,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whose,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why</w:t>
      </w:r>
      <w:r>
        <w:rPr>
          <w:sz w:val="24"/>
        </w:rPr>
        <w:t>;</w:t>
      </w:r>
    </w:p>
    <w:p w:rsidR="002D4725" w:rsidRDefault="006F5087">
      <w:pPr>
        <w:pStyle w:val="a3"/>
        <w:tabs>
          <w:tab w:val="left" w:pos="2378"/>
          <w:tab w:val="left" w:pos="2718"/>
          <w:tab w:val="left" w:pos="4193"/>
          <w:tab w:val="left" w:pos="4517"/>
          <w:tab w:val="left" w:pos="5435"/>
          <w:tab w:val="left" w:pos="5774"/>
          <w:tab w:val="left" w:pos="7222"/>
          <w:tab w:val="left" w:pos="7905"/>
        </w:tabs>
        <w:spacing w:before="41" w:line="278" w:lineRule="auto"/>
        <w:ind w:right="410" w:firstLine="599"/>
        <w:jc w:val="left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количественные</w:t>
      </w:r>
      <w:r>
        <w:rPr>
          <w:spacing w:val="-57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(13–100);</w:t>
      </w:r>
    </w:p>
    <w:p w:rsidR="002D4725" w:rsidRDefault="006F5087">
      <w:pPr>
        <w:pStyle w:val="a3"/>
        <w:spacing w:line="276" w:lineRule="auto"/>
        <w:ind w:firstLine="599"/>
        <w:jc w:val="left"/>
      </w:pPr>
      <w:r>
        <w:t>распознавать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употреблять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устной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письменной</w:t>
      </w:r>
      <w:r>
        <w:rPr>
          <w:spacing w:val="15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порядковые</w:t>
      </w:r>
      <w:r>
        <w:rPr>
          <w:spacing w:val="13"/>
        </w:rPr>
        <w:t xml:space="preserve"> </w:t>
      </w:r>
      <w:r>
        <w:t>числительные</w:t>
      </w:r>
      <w:r>
        <w:rPr>
          <w:spacing w:val="-57"/>
        </w:rPr>
        <w:t xml:space="preserve"> </w:t>
      </w:r>
      <w:r>
        <w:t>(1–30);</w:t>
      </w:r>
    </w:p>
    <w:p w:rsidR="002D4725" w:rsidRDefault="006F5087">
      <w:pPr>
        <w:spacing w:line="278" w:lineRule="auto"/>
        <w:ind w:left="222" w:firstLine="599"/>
        <w:rPr>
          <w:sz w:val="24"/>
        </w:rPr>
      </w:pPr>
      <w:r>
        <w:rPr>
          <w:sz w:val="24"/>
        </w:rPr>
        <w:t>распознавать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5"/>
          <w:sz w:val="24"/>
        </w:rPr>
        <w:t xml:space="preserve"> </w:t>
      </w:r>
      <w:r>
        <w:rPr>
          <w:sz w:val="24"/>
        </w:rPr>
        <w:t>речи</w:t>
      </w:r>
      <w:r>
        <w:rPr>
          <w:spacing w:val="15"/>
          <w:sz w:val="24"/>
        </w:rPr>
        <w:t xml:space="preserve"> </w:t>
      </w:r>
      <w:r>
        <w:rPr>
          <w:sz w:val="24"/>
        </w:rPr>
        <w:t>предлог</w:t>
      </w:r>
      <w:r>
        <w:rPr>
          <w:spacing w:val="1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to (We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went to Moscow last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year</w:t>
      </w:r>
      <w:r>
        <w:rPr>
          <w:sz w:val="24"/>
        </w:rPr>
        <w:t>.);</w:t>
      </w:r>
    </w:p>
    <w:p w:rsidR="002D4725" w:rsidRDefault="006F5087">
      <w:pPr>
        <w:spacing w:line="276" w:lineRule="auto"/>
        <w:ind w:left="222" w:firstLine="599"/>
        <w:rPr>
          <w:sz w:val="24"/>
        </w:rPr>
      </w:pPr>
      <w:r>
        <w:rPr>
          <w:sz w:val="24"/>
        </w:rPr>
        <w:t>распознавать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2"/>
          <w:sz w:val="24"/>
        </w:rPr>
        <w:t xml:space="preserve"> </w:t>
      </w:r>
      <w:r>
        <w:rPr>
          <w:sz w:val="24"/>
        </w:rPr>
        <w:t>речи</w:t>
      </w:r>
      <w:r>
        <w:rPr>
          <w:spacing w:val="20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20"/>
          <w:sz w:val="24"/>
        </w:rPr>
        <w:t xml:space="preserve"> </w:t>
      </w:r>
      <w:r>
        <w:rPr>
          <w:sz w:val="24"/>
        </w:rPr>
        <w:t>места</w:t>
      </w:r>
      <w:r>
        <w:rPr>
          <w:spacing w:val="29"/>
          <w:sz w:val="24"/>
        </w:rPr>
        <w:t xml:space="preserve"> </w:t>
      </w:r>
      <w:r>
        <w:rPr>
          <w:i/>
          <w:sz w:val="24"/>
        </w:rPr>
        <w:t>next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to,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front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behind</w:t>
      </w:r>
      <w:r>
        <w:rPr>
          <w:sz w:val="24"/>
        </w:rPr>
        <w:t>;</w:t>
      </w:r>
    </w:p>
    <w:p w:rsidR="002D4725" w:rsidRDefault="006F5087">
      <w:pPr>
        <w:pStyle w:val="a3"/>
        <w:spacing w:line="275" w:lineRule="exact"/>
        <w:ind w:left="821"/>
        <w:jc w:val="left"/>
        <w:rPr>
          <w:i/>
        </w:rPr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предлоги</w:t>
      </w:r>
      <w:r>
        <w:rPr>
          <w:spacing w:val="2"/>
        </w:rPr>
        <w:t xml:space="preserve"> </w:t>
      </w:r>
      <w:r>
        <w:t>времени:</w:t>
      </w:r>
      <w:r>
        <w:rPr>
          <w:spacing w:val="2"/>
        </w:rPr>
        <w:t xml:space="preserve"> </w:t>
      </w:r>
      <w:r>
        <w:rPr>
          <w:i/>
        </w:rPr>
        <w:t>at, in,</w:t>
      </w:r>
      <w:r>
        <w:rPr>
          <w:i/>
          <w:spacing w:val="1"/>
        </w:rPr>
        <w:t xml:space="preserve"> </w:t>
      </w:r>
      <w:r>
        <w:rPr>
          <w:i/>
        </w:rPr>
        <w:t>on</w:t>
      </w:r>
    </w:p>
    <w:p w:rsidR="002D4725" w:rsidRDefault="006F5087">
      <w:pPr>
        <w:spacing w:before="33" w:line="276" w:lineRule="auto"/>
        <w:ind w:left="342" w:right="4321" w:hanging="120"/>
        <w:rPr>
          <w:sz w:val="24"/>
        </w:rPr>
      </w:pPr>
      <w:r>
        <w:rPr>
          <w:sz w:val="24"/>
        </w:rPr>
        <w:t>в</w:t>
      </w:r>
      <w:r w:rsidRPr="006F5087">
        <w:rPr>
          <w:sz w:val="24"/>
          <w:lang w:val="en-US"/>
        </w:rPr>
        <w:t xml:space="preserve"> </w:t>
      </w:r>
      <w:r>
        <w:rPr>
          <w:sz w:val="24"/>
        </w:rPr>
        <w:t>выражениях</w:t>
      </w:r>
      <w:r w:rsidRPr="006F5087">
        <w:rPr>
          <w:sz w:val="24"/>
          <w:lang w:val="en-US"/>
        </w:rPr>
        <w:t xml:space="preserve"> </w:t>
      </w:r>
      <w:r w:rsidRPr="006F5087">
        <w:rPr>
          <w:i/>
          <w:sz w:val="24"/>
          <w:lang w:val="en-US"/>
        </w:rPr>
        <w:t>at 4 o’clock, in the morning, on Monday</w:t>
      </w:r>
      <w:r w:rsidRPr="006F5087">
        <w:rPr>
          <w:sz w:val="24"/>
          <w:lang w:val="en-US"/>
        </w:rPr>
        <w:t>.</w:t>
      </w:r>
      <w:r w:rsidRPr="006F5087">
        <w:rPr>
          <w:spacing w:val="-57"/>
          <w:sz w:val="24"/>
          <w:lang w:val="en-US"/>
        </w:rPr>
        <w:t xml:space="preserve"> </w:t>
      </w:r>
      <w:r>
        <w:rPr>
          <w:sz w:val="24"/>
        </w:rPr>
        <w:t>Социокультурные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 и умения:</w:t>
      </w:r>
    </w:p>
    <w:p w:rsidR="002D4725" w:rsidRDefault="006F5087">
      <w:pPr>
        <w:pStyle w:val="a3"/>
        <w:spacing w:line="276" w:lineRule="auto"/>
        <w:ind w:right="404" w:firstLine="599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-57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выражение 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-2"/>
        </w:rPr>
        <w:t xml:space="preserve"> </w:t>
      </w:r>
      <w:r>
        <w:t>рождения, 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Рождеством);</w:t>
      </w:r>
    </w:p>
    <w:p w:rsidR="002D4725" w:rsidRDefault="006F5087">
      <w:pPr>
        <w:pStyle w:val="a3"/>
        <w:spacing w:line="276" w:lineRule="auto"/>
        <w:ind w:right="405" w:firstLine="599"/>
      </w:pPr>
      <w:r>
        <w:t>кратко представлять свою страну и страну/страны изучаемого языка на английском</w:t>
      </w:r>
      <w:r>
        <w:rPr>
          <w:spacing w:val="1"/>
        </w:rPr>
        <w:t xml:space="preserve"> </w:t>
      </w:r>
      <w:r>
        <w:t>языке.</w:t>
      </w:r>
    </w:p>
    <w:p w:rsidR="002D4725" w:rsidRDefault="002D4725">
      <w:pPr>
        <w:pStyle w:val="a3"/>
        <w:spacing w:before="7"/>
        <w:ind w:left="0"/>
        <w:jc w:val="left"/>
        <w:rPr>
          <w:sz w:val="27"/>
        </w:rPr>
      </w:pPr>
    </w:p>
    <w:p w:rsidR="002D4725" w:rsidRDefault="006F5087">
      <w:pPr>
        <w:pStyle w:val="a3"/>
        <w:spacing w:line="276" w:lineRule="auto"/>
        <w:ind w:left="342" w:right="513"/>
        <w:jc w:val="left"/>
      </w:pPr>
      <w:r>
        <w:t xml:space="preserve">К концу обучения в </w:t>
      </w:r>
      <w:r>
        <w:rPr>
          <w:i/>
        </w:rPr>
        <w:t xml:space="preserve">4 классе </w:t>
      </w:r>
      <w:r>
        <w:t>обучающийся получит следующие предметные результаты: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умения</w:t>
      </w:r>
    </w:p>
    <w:p w:rsidR="002D4725" w:rsidRDefault="006F5087">
      <w:pPr>
        <w:spacing w:line="275" w:lineRule="exact"/>
        <w:ind w:left="821"/>
        <w:rPr>
          <w:i/>
          <w:sz w:val="24"/>
        </w:rPr>
      </w:pPr>
      <w:r>
        <w:rPr>
          <w:i/>
          <w:sz w:val="24"/>
        </w:rPr>
        <w:t>Говорение:</w:t>
      </w:r>
    </w:p>
    <w:p w:rsidR="002D4725" w:rsidRDefault="006F5087">
      <w:pPr>
        <w:pStyle w:val="a3"/>
        <w:spacing w:before="41" w:line="276" w:lineRule="auto"/>
        <w:ind w:right="404" w:firstLine="599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диалог-побуждение,</w:t>
      </w:r>
      <w:r>
        <w:rPr>
          <w:spacing w:val="1"/>
        </w:rPr>
        <w:t xml:space="preserve"> </w:t>
      </w:r>
      <w:r>
        <w:t>диалог-расспрос) на основе вербальных и (или) зрительных опор с соблюдением норм</w:t>
      </w:r>
      <w:r>
        <w:rPr>
          <w:spacing w:val="1"/>
        </w:rPr>
        <w:t xml:space="preserve"> </w:t>
      </w:r>
      <w:r>
        <w:t>речевого этикета, принятого в стране/странах изучаемого языка (не менее 4–5 реплик 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 собеседника);</w:t>
      </w:r>
    </w:p>
    <w:p w:rsidR="002D4725" w:rsidRDefault="006F5087">
      <w:pPr>
        <w:pStyle w:val="a3"/>
        <w:spacing w:line="276" w:lineRule="auto"/>
        <w:ind w:right="405" w:firstLine="599"/>
      </w:pPr>
      <w:r>
        <w:t>вести диалог – разговор по телефону с опорой на картинки, фотографии и (или)</w:t>
      </w:r>
      <w:r>
        <w:rPr>
          <w:spacing w:val="1"/>
        </w:rPr>
        <w:t xml:space="preserve"> </w:t>
      </w:r>
      <w:r>
        <w:t>ключевые слова в стандартных ситуациях неофициального общения с соблюдением норм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 в</w:t>
      </w:r>
      <w:r>
        <w:rPr>
          <w:spacing w:val="-1"/>
        </w:rPr>
        <w:t xml:space="preserve"> </w:t>
      </w:r>
      <w:r>
        <w:t>объёме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4–5</w:t>
      </w:r>
      <w:r>
        <w:rPr>
          <w:spacing w:val="-1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 стороны</w:t>
      </w:r>
      <w:r>
        <w:rPr>
          <w:spacing w:val="-1"/>
        </w:rPr>
        <w:t xml:space="preserve"> </w:t>
      </w:r>
      <w:r>
        <w:t>каждого собеседника;</w:t>
      </w:r>
    </w:p>
    <w:p w:rsidR="002D4725" w:rsidRDefault="006F5087">
      <w:pPr>
        <w:pStyle w:val="a3"/>
        <w:spacing w:before="2" w:line="276" w:lineRule="auto"/>
        <w:ind w:right="404" w:firstLine="599"/>
      </w:pPr>
      <w:r>
        <w:t>создавать устные связные монологические высказывания (описание, рассуждение;</w:t>
      </w:r>
      <w:r>
        <w:rPr>
          <w:spacing w:val="1"/>
        </w:rPr>
        <w:t xml:space="preserve"> </w:t>
      </w:r>
      <w:r>
        <w:t>повествование/сообщение)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 для 4 класса (объём монологического высказывания –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4–5 фраз);</w:t>
      </w:r>
    </w:p>
    <w:p w:rsidR="002D4725" w:rsidRDefault="006F5087">
      <w:pPr>
        <w:pStyle w:val="a3"/>
        <w:spacing w:line="276" w:lineRule="auto"/>
        <w:ind w:right="407" w:firstLine="599"/>
      </w:pPr>
      <w:r>
        <w:t>создавать устные связные монологические высказывания по образцу; выражать 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предмету речи;</w:t>
      </w:r>
    </w:p>
    <w:p w:rsidR="002D4725" w:rsidRDefault="006F5087">
      <w:pPr>
        <w:pStyle w:val="a3"/>
        <w:spacing w:before="1" w:line="276" w:lineRule="auto"/>
        <w:ind w:right="404" w:firstLine="599"/>
      </w:pPr>
      <w:r>
        <w:t>передавать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-1"/>
        </w:rPr>
        <w:t xml:space="preserve"> </w:t>
      </w:r>
      <w:r>
        <w:t>опорами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4–5</w:t>
      </w:r>
      <w:r>
        <w:rPr>
          <w:spacing w:val="2"/>
        </w:rPr>
        <w:t xml:space="preserve"> </w:t>
      </w:r>
      <w:r>
        <w:t>фраз.</w:t>
      </w:r>
    </w:p>
    <w:p w:rsidR="002D4725" w:rsidRDefault="006F5087">
      <w:pPr>
        <w:pStyle w:val="a3"/>
        <w:spacing w:line="276" w:lineRule="auto"/>
        <w:ind w:right="405" w:firstLine="599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подбирая</w:t>
      </w:r>
      <w:r>
        <w:rPr>
          <w:spacing w:val="-57"/>
        </w:rPr>
        <w:t xml:space="preserve"> </w:t>
      </w:r>
      <w:r>
        <w:t>иллюстративный материал (рисунки, фото) к тексту выступления, в объёме не менее 4–5</w:t>
      </w:r>
      <w:r>
        <w:rPr>
          <w:spacing w:val="1"/>
        </w:rPr>
        <w:t xml:space="preserve"> </w:t>
      </w:r>
      <w:r>
        <w:t>фраз.</w:t>
      </w:r>
    </w:p>
    <w:p w:rsidR="002D4725" w:rsidRDefault="006F5087">
      <w:pPr>
        <w:ind w:left="821"/>
        <w:rPr>
          <w:i/>
          <w:sz w:val="24"/>
        </w:rPr>
      </w:pPr>
      <w:r>
        <w:rPr>
          <w:i/>
          <w:sz w:val="24"/>
        </w:rPr>
        <w:t>Аудирование:</w:t>
      </w:r>
    </w:p>
    <w:p w:rsidR="002D4725" w:rsidRDefault="002D4725">
      <w:pPr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8" w:lineRule="auto"/>
        <w:ind w:right="410" w:firstLine="599"/>
      </w:pPr>
      <w:r>
        <w:lastRenderedPageBreak/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вербально/невербально</w:t>
      </w:r>
      <w:r>
        <w:rPr>
          <w:spacing w:val="-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услышанное;</w:t>
      </w:r>
    </w:p>
    <w:p w:rsidR="002D4725" w:rsidRDefault="006F5087">
      <w:pPr>
        <w:pStyle w:val="a3"/>
        <w:spacing w:line="276" w:lineRule="auto"/>
        <w:ind w:right="402" w:firstLine="599"/>
      </w:pPr>
      <w:r>
        <w:t>воспринимать на слух и понимать учебные и адаптированные аутентичные тексты,</w:t>
      </w:r>
      <w:r>
        <w:rPr>
          <w:spacing w:val="1"/>
        </w:rPr>
        <w:t xml:space="preserve"> </w:t>
      </w:r>
      <w:r>
        <w:t>построенные на изученном языковом материале, с разной глубиной проникновения в 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минуты).</w:t>
      </w:r>
    </w:p>
    <w:p w:rsidR="002D4725" w:rsidRDefault="006F5087">
      <w:pPr>
        <w:ind w:left="821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чтение:</w:t>
      </w:r>
    </w:p>
    <w:p w:rsidR="002D4725" w:rsidRDefault="006F5087">
      <w:pPr>
        <w:pStyle w:val="a3"/>
        <w:spacing w:before="38" w:line="276" w:lineRule="auto"/>
        <w:ind w:right="409" w:firstLine="599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прочитанного;</w:t>
      </w:r>
    </w:p>
    <w:p w:rsidR="002D4725" w:rsidRDefault="006F5087">
      <w:pPr>
        <w:pStyle w:val="a3"/>
        <w:spacing w:before="1" w:line="276" w:lineRule="auto"/>
        <w:ind w:right="402" w:firstLine="599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 в том числе контекстуальной, догадки (объём текста/текстов для чтения</w:t>
      </w:r>
      <w:r>
        <w:rPr>
          <w:spacing w:val="60"/>
        </w:rPr>
        <w:t xml:space="preserve"> </w:t>
      </w:r>
      <w:r>
        <w:t>– до</w:t>
      </w:r>
      <w:r>
        <w:rPr>
          <w:spacing w:val="1"/>
        </w:rPr>
        <w:t xml:space="preserve"> </w:t>
      </w:r>
      <w:r>
        <w:t>160 слов;</w:t>
      </w:r>
    </w:p>
    <w:p w:rsidR="002D4725" w:rsidRDefault="006F5087">
      <w:pPr>
        <w:pStyle w:val="a3"/>
        <w:spacing w:line="275" w:lineRule="exact"/>
        <w:ind w:left="821"/>
      </w:pPr>
      <w:r>
        <w:t>прогнозировать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заголовка;</w:t>
      </w:r>
    </w:p>
    <w:p w:rsidR="002D4725" w:rsidRDefault="006F5087">
      <w:pPr>
        <w:pStyle w:val="a3"/>
        <w:spacing w:before="41" w:line="278" w:lineRule="auto"/>
        <w:ind w:right="408" w:firstLine="599"/>
      </w:pPr>
      <w:r>
        <w:t>читать про себя несплошные тексты (таблицы, диаграммы и другое) и 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информацию.</w:t>
      </w:r>
    </w:p>
    <w:p w:rsidR="002D4725" w:rsidRDefault="006F5087">
      <w:pPr>
        <w:spacing w:line="272" w:lineRule="exact"/>
        <w:ind w:left="821"/>
        <w:rPr>
          <w:i/>
          <w:sz w:val="24"/>
        </w:rPr>
      </w:pPr>
      <w:r>
        <w:rPr>
          <w:i/>
          <w:sz w:val="24"/>
        </w:rPr>
        <w:t>Письмо:</w:t>
      </w:r>
    </w:p>
    <w:p w:rsidR="002D4725" w:rsidRDefault="006F5087">
      <w:pPr>
        <w:pStyle w:val="a3"/>
        <w:spacing w:before="41" w:line="276" w:lineRule="auto"/>
        <w:ind w:firstLine="599"/>
        <w:jc w:val="left"/>
      </w:pPr>
      <w:r>
        <w:t>заполнять</w:t>
      </w:r>
      <w:r>
        <w:rPr>
          <w:spacing w:val="51"/>
        </w:rPr>
        <w:t xml:space="preserve"> </w:t>
      </w:r>
      <w:r>
        <w:t>анкеты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формуляры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указанием</w:t>
      </w:r>
      <w:r>
        <w:rPr>
          <w:spacing w:val="49"/>
        </w:rPr>
        <w:t xml:space="preserve"> </w:t>
      </w:r>
      <w:r>
        <w:t>личной</w:t>
      </w:r>
      <w:r>
        <w:rPr>
          <w:spacing w:val="49"/>
        </w:rPr>
        <w:t xml:space="preserve"> </w:t>
      </w:r>
      <w:r>
        <w:t>информации:</w:t>
      </w:r>
      <w:r>
        <w:rPr>
          <w:spacing w:val="49"/>
        </w:rPr>
        <w:t xml:space="preserve"> </w:t>
      </w:r>
      <w:r>
        <w:t>имя,</w:t>
      </w:r>
      <w:r>
        <w:rPr>
          <w:spacing w:val="50"/>
        </w:rPr>
        <w:t xml:space="preserve"> </w:t>
      </w:r>
      <w:r>
        <w:t>фамилия,</w:t>
      </w:r>
      <w:r>
        <w:rPr>
          <w:spacing w:val="-57"/>
        </w:rPr>
        <w:t xml:space="preserve"> </w:t>
      </w:r>
      <w:r>
        <w:t>возраст,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жительства</w:t>
      </w:r>
      <w:r>
        <w:rPr>
          <w:spacing w:val="-1"/>
        </w:rPr>
        <w:t xml:space="preserve"> </w:t>
      </w:r>
      <w:r>
        <w:t>(страна</w:t>
      </w:r>
      <w:r>
        <w:rPr>
          <w:spacing w:val="-2"/>
        </w:rPr>
        <w:t xml:space="preserve"> </w:t>
      </w:r>
      <w:r>
        <w:t>проживания, город),</w:t>
      </w:r>
      <w:r>
        <w:rPr>
          <w:spacing w:val="-2"/>
        </w:rPr>
        <w:t xml:space="preserve"> </w:t>
      </w:r>
      <w:r>
        <w:t>любимые</w:t>
      </w:r>
      <w:r>
        <w:rPr>
          <w:spacing w:val="-2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другое;</w:t>
      </w:r>
    </w:p>
    <w:p w:rsidR="002D4725" w:rsidRDefault="006F5087">
      <w:pPr>
        <w:pStyle w:val="a3"/>
        <w:spacing w:line="278" w:lineRule="auto"/>
        <w:ind w:firstLine="599"/>
        <w:jc w:val="left"/>
      </w:pPr>
      <w:r>
        <w:t>писать</w:t>
      </w:r>
      <w:r>
        <w:rPr>
          <w:spacing w:val="53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опорой</w:t>
      </w:r>
      <w:r>
        <w:rPr>
          <w:spacing w:val="52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образец</w:t>
      </w:r>
      <w:r>
        <w:rPr>
          <w:spacing w:val="52"/>
        </w:rPr>
        <w:t xml:space="preserve"> </w:t>
      </w:r>
      <w:r>
        <w:t>поздравления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днем</w:t>
      </w:r>
      <w:r>
        <w:rPr>
          <w:spacing w:val="50"/>
        </w:rPr>
        <w:t xml:space="preserve"> </w:t>
      </w:r>
      <w:r>
        <w:t>рождения,</w:t>
      </w:r>
      <w:r>
        <w:rPr>
          <w:spacing w:val="51"/>
        </w:rPr>
        <w:t xml:space="preserve"> </w:t>
      </w:r>
      <w:r>
        <w:t>Новым</w:t>
      </w:r>
      <w:r>
        <w:rPr>
          <w:spacing w:val="50"/>
        </w:rPr>
        <w:t xml:space="preserve"> </w:t>
      </w:r>
      <w:r>
        <w:t>годом,</w:t>
      </w:r>
      <w:r>
        <w:rPr>
          <w:spacing w:val="-57"/>
        </w:rPr>
        <w:t xml:space="preserve"> </w:t>
      </w:r>
      <w:r>
        <w:t>Рождеством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пожеланий;</w:t>
      </w:r>
    </w:p>
    <w:p w:rsidR="002D4725" w:rsidRDefault="006F5087">
      <w:pPr>
        <w:pStyle w:val="a3"/>
        <w:spacing w:line="276" w:lineRule="auto"/>
        <w:ind w:firstLine="599"/>
        <w:jc w:val="left"/>
      </w:pPr>
      <w:r>
        <w:t>писать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опорой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образец</w:t>
      </w:r>
      <w:r>
        <w:rPr>
          <w:spacing w:val="17"/>
        </w:rPr>
        <w:t xml:space="preserve"> </w:t>
      </w:r>
      <w:r>
        <w:t>электронное</w:t>
      </w:r>
      <w:r>
        <w:rPr>
          <w:spacing w:val="16"/>
        </w:rPr>
        <w:t xml:space="preserve"> </w:t>
      </w:r>
      <w:r>
        <w:t>сообщение</w:t>
      </w:r>
      <w:r>
        <w:rPr>
          <w:spacing w:val="16"/>
        </w:rPr>
        <w:t xml:space="preserve"> </w:t>
      </w:r>
      <w:r>
        <w:t>личного</w:t>
      </w:r>
      <w:r>
        <w:rPr>
          <w:spacing w:val="16"/>
        </w:rPr>
        <w:t xml:space="preserve"> </w:t>
      </w:r>
      <w:r>
        <w:t>характера</w:t>
      </w:r>
      <w:r>
        <w:rPr>
          <w:spacing w:val="15"/>
        </w:rPr>
        <w:t xml:space="preserve"> </w:t>
      </w:r>
      <w:r>
        <w:t>(объём</w:t>
      </w:r>
      <w:r>
        <w:rPr>
          <w:spacing w:val="-57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– до 50 слов).</w:t>
      </w:r>
    </w:p>
    <w:p w:rsidR="002D4725" w:rsidRDefault="006F5087">
      <w:pPr>
        <w:pStyle w:val="a3"/>
        <w:spacing w:line="275" w:lineRule="exact"/>
        <w:ind w:left="342"/>
        <w:jc w:val="left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</w:t>
      </w:r>
    </w:p>
    <w:p w:rsidR="002D4725" w:rsidRDefault="006F5087">
      <w:pPr>
        <w:spacing w:before="38"/>
        <w:ind w:left="821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2D4725" w:rsidRDefault="006F5087">
      <w:pPr>
        <w:pStyle w:val="a3"/>
        <w:spacing w:before="41"/>
        <w:ind w:left="821"/>
        <w:jc w:val="left"/>
      </w:pPr>
      <w:r>
        <w:t>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2D4725" w:rsidRDefault="006F5087">
      <w:pPr>
        <w:pStyle w:val="a3"/>
        <w:spacing w:before="41" w:line="276" w:lineRule="auto"/>
        <w:ind w:right="412" w:firstLine="599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фразы/предложения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их ритмико-интонационных</w:t>
      </w:r>
      <w:r>
        <w:rPr>
          <w:spacing w:val="-1"/>
        </w:rPr>
        <w:t xml:space="preserve"> </w:t>
      </w:r>
      <w:r>
        <w:t>особенностей.</w:t>
      </w:r>
    </w:p>
    <w:p w:rsidR="002D4725" w:rsidRDefault="006F5087">
      <w:pPr>
        <w:spacing w:before="1"/>
        <w:ind w:left="821"/>
        <w:jc w:val="both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пунктуация:</w:t>
      </w:r>
    </w:p>
    <w:p w:rsidR="002D4725" w:rsidRDefault="006F5087">
      <w:pPr>
        <w:pStyle w:val="a3"/>
        <w:spacing w:before="41"/>
        <w:ind w:left="821"/>
      </w:pP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слова;</w:t>
      </w:r>
    </w:p>
    <w:p w:rsidR="002D4725" w:rsidRDefault="006F5087">
      <w:pPr>
        <w:pStyle w:val="a3"/>
        <w:spacing w:before="41" w:line="276" w:lineRule="auto"/>
        <w:ind w:right="403" w:firstLine="599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-1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апостроф,</w:t>
      </w:r>
      <w:r>
        <w:rPr>
          <w:spacing w:val="-1"/>
        </w:rPr>
        <w:t xml:space="preserve"> </w:t>
      </w:r>
      <w:r>
        <w:t>запятая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перечислении).</w:t>
      </w:r>
    </w:p>
    <w:p w:rsidR="002D4725" w:rsidRDefault="006F5087">
      <w:pPr>
        <w:spacing w:before="1"/>
        <w:ind w:left="821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речи:</w:t>
      </w:r>
    </w:p>
    <w:p w:rsidR="002D4725" w:rsidRDefault="006F5087">
      <w:pPr>
        <w:pStyle w:val="a3"/>
        <w:spacing w:before="41" w:line="276" w:lineRule="auto"/>
        <w:ind w:right="404" w:firstLine="599"/>
      </w:pPr>
      <w:r>
        <w:t>распознавать и употреблять в устной и письменной речи не менее 500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предшествующие</w:t>
      </w:r>
      <w:r>
        <w:rPr>
          <w:spacing w:val="-1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обучения;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spacing w:before="69" w:line="276" w:lineRule="auto"/>
        <w:ind w:left="222" w:right="402" w:firstLine="599"/>
        <w:jc w:val="both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(суффиксы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er/-or,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-ist: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teacher,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actor,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artist)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(blackboard)</w:t>
      </w:r>
      <w:r>
        <w:rPr>
          <w:sz w:val="24"/>
        </w:rPr>
        <w:t>, конверсии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(to play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 a play)</w:t>
      </w:r>
      <w:r>
        <w:rPr>
          <w:sz w:val="24"/>
        </w:rPr>
        <w:t>.</w:t>
      </w:r>
    </w:p>
    <w:p w:rsidR="002D4725" w:rsidRDefault="006F5087">
      <w:pPr>
        <w:spacing w:before="1"/>
        <w:ind w:left="821"/>
        <w:jc w:val="both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речи:</w:t>
      </w:r>
    </w:p>
    <w:p w:rsidR="002D4725" w:rsidRDefault="006F5087">
      <w:pPr>
        <w:pStyle w:val="a3"/>
        <w:spacing w:before="41" w:line="276" w:lineRule="auto"/>
        <w:ind w:right="407" w:firstLine="599"/>
      </w:pPr>
      <w:r>
        <w:t>распознавать и употреблять в устной и письменной речи Present Continuous Tense 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отрицательных),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 предложениях;</w:t>
      </w:r>
    </w:p>
    <w:p w:rsidR="002D4725" w:rsidRDefault="006F5087">
      <w:pPr>
        <w:pStyle w:val="a3"/>
        <w:spacing w:before="1"/>
        <w:ind w:left="821"/>
        <w:rPr>
          <w:i/>
        </w:rPr>
      </w:pPr>
      <w:r>
        <w:t>распознавать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употреблять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устной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9"/>
        </w:rPr>
        <w:t xml:space="preserve"> </w:t>
      </w:r>
      <w:r>
        <w:t>речи</w:t>
      </w:r>
      <w:r>
        <w:rPr>
          <w:spacing w:val="6"/>
        </w:rPr>
        <w:t xml:space="preserve"> </w:t>
      </w:r>
      <w:r>
        <w:t>конструкцию</w:t>
      </w:r>
      <w:r>
        <w:rPr>
          <w:spacing w:val="14"/>
        </w:rPr>
        <w:t xml:space="preserve"> </w:t>
      </w:r>
      <w:r>
        <w:rPr>
          <w:i/>
        </w:rPr>
        <w:t>to</w:t>
      </w:r>
      <w:r>
        <w:rPr>
          <w:i/>
          <w:spacing w:val="8"/>
        </w:rPr>
        <w:t xml:space="preserve"> </w:t>
      </w:r>
      <w:r>
        <w:rPr>
          <w:i/>
        </w:rPr>
        <w:t>be</w:t>
      </w:r>
      <w:r>
        <w:rPr>
          <w:i/>
          <w:spacing w:val="6"/>
        </w:rPr>
        <w:t xml:space="preserve"> </w:t>
      </w:r>
      <w:r>
        <w:rPr>
          <w:i/>
        </w:rPr>
        <w:t>going</w:t>
      </w:r>
      <w:r>
        <w:rPr>
          <w:i/>
          <w:spacing w:val="9"/>
        </w:rPr>
        <w:t xml:space="preserve"> </w:t>
      </w:r>
      <w:r>
        <w:rPr>
          <w:i/>
        </w:rPr>
        <w:t>to</w:t>
      </w:r>
    </w:p>
    <w:p w:rsidR="002D4725" w:rsidRDefault="006F5087">
      <w:pPr>
        <w:pStyle w:val="a3"/>
        <w:spacing w:before="41"/>
      </w:pPr>
      <w:r>
        <w:t>и</w:t>
      </w:r>
      <w:r>
        <w:rPr>
          <w:spacing w:val="-1"/>
        </w:rPr>
        <w:t xml:space="preserve"> </w:t>
      </w:r>
      <w:r>
        <w:t>Future</w:t>
      </w:r>
      <w:r>
        <w:rPr>
          <w:spacing w:val="-3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Tense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будущего</w:t>
      </w:r>
      <w:r>
        <w:rPr>
          <w:spacing w:val="-2"/>
        </w:rPr>
        <w:t xml:space="preserve"> </w:t>
      </w:r>
      <w:r>
        <w:t>действия;</w:t>
      </w:r>
    </w:p>
    <w:p w:rsidR="002D4725" w:rsidRDefault="006F5087">
      <w:pPr>
        <w:pStyle w:val="a3"/>
        <w:spacing w:before="43" w:line="276" w:lineRule="auto"/>
        <w:ind w:right="414" w:firstLine="59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 xml:space="preserve">долженствования </w:t>
      </w:r>
      <w:r>
        <w:rPr>
          <w:i/>
        </w:rPr>
        <w:t xml:space="preserve">must </w:t>
      </w:r>
      <w:r>
        <w:t>и</w:t>
      </w:r>
      <w:r>
        <w:rPr>
          <w:spacing w:val="1"/>
        </w:rPr>
        <w:t xml:space="preserve"> </w:t>
      </w:r>
      <w:r>
        <w:rPr>
          <w:i/>
        </w:rPr>
        <w:t>have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t>;</w:t>
      </w:r>
    </w:p>
    <w:p w:rsidR="002D4725" w:rsidRDefault="006F5087">
      <w:pPr>
        <w:pStyle w:val="a3"/>
        <w:spacing w:line="276" w:lineRule="auto"/>
        <w:ind w:right="408" w:firstLine="59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местоимение</w:t>
      </w:r>
      <w:r>
        <w:rPr>
          <w:spacing w:val="-2"/>
        </w:rPr>
        <w:t xml:space="preserve"> </w:t>
      </w:r>
      <w:r>
        <w:rPr>
          <w:i/>
        </w:rPr>
        <w:t>no</w:t>
      </w:r>
      <w:r>
        <w:t>;</w:t>
      </w:r>
    </w:p>
    <w:p w:rsidR="002D4725" w:rsidRDefault="006F5087">
      <w:pPr>
        <w:spacing w:before="1" w:line="276" w:lineRule="auto"/>
        <w:ind w:left="222" w:right="406" w:firstLine="599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 (формы, образованные по правилу и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исключения: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good – better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(the)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best,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bad – worse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(the)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worst)</w:t>
      </w:r>
      <w:r>
        <w:rPr>
          <w:sz w:val="24"/>
        </w:rPr>
        <w:t>;</w:t>
      </w:r>
    </w:p>
    <w:p w:rsidR="002D4725" w:rsidRDefault="006F5087">
      <w:pPr>
        <w:pStyle w:val="a3"/>
        <w:spacing w:line="276" w:lineRule="auto"/>
        <w:ind w:left="821" w:right="666"/>
        <w:jc w:val="left"/>
      </w:pPr>
      <w:r>
        <w:t>распознавать и употреблять в устной и письменной речи наречия времени;</w:t>
      </w:r>
      <w:r>
        <w:rPr>
          <w:spacing w:val="1"/>
        </w:rPr>
        <w:t xml:space="preserve"> </w:t>
      </w:r>
      <w:r>
        <w:t>распознавать и употреблять в устной и письменной речи обозначение даты и года;</w:t>
      </w:r>
      <w:r>
        <w:rPr>
          <w:spacing w:val="-58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обозначение</w:t>
      </w:r>
      <w:r>
        <w:rPr>
          <w:spacing w:val="-5"/>
        </w:rPr>
        <w:t xml:space="preserve"> </w:t>
      </w:r>
      <w:r>
        <w:t>времени.</w:t>
      </w:r>
    </w:p>
    <w:p w:rsidR="002D4725" w:rsidRDefault="006F5087">
      <w:pPr>
        <w:pStyle w:val="a3"/>
        <w:ind w:left="342"/>
        <w:jc w:val="left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умения:</w:t>
      </w:r>
    </w:p>
    <w:p w:rsidR="002D4725" w:rsidRDefault="006F5087">
      <w:pPr>
        <w:pStyle w:val="a3"/>
        <w:spacing w:before="39" w:line="276" w:lineRule="auto"/>
        <w:ind w:right="408" w:firstLine="599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Рождеством);</w:t>
      </w:r>
    </w:p>
    <w:p w:rsidR="002D4725" w:rsidRDefault="006F5087">
      <w:pPr>
        <w:pStyle w:val="a3"/>
        <w:spacing w:before="1" w:line="276" w:lineRule="auto"/>
        <w:ind w:left="821" w:right="2488"/>
        <w:jc w:val="left"/>
      </w:pPr>
      <w:r>
        <w:t>знать названия родной страны и страны/стран изучаемого языка;</w:t>
      </w:r>
      <w:r>
        <w:rPr>
          <w:spacing w:val="-5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некоторых литературных персонажей;</w:t>
      </w:r>
    </w:p>
    <w:p w:rsidR="002D4725" w:rsidRDefault="006F5087">
      <w:pPr>
        <w:pStyle w:val="a3"/>
        <w:spacing w:before="1"/>
        <w:ind w:left="821"/>
        <w:jc w:val="left"/>
      </w:pPr>
      <w:r>
        <w:t>знать</w:t>
      </w:r>
      <w:r>
        <w:rPr>
          <w:spacing w:val="-4"/>
        </w:rPr>
        <w:t xml:space="preserve"> </w:t>
      </w:r>
      <w:r>
        <w:t>небольшие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(рифмовки,</w:t>
      </w:r>
      <w:r>
        <w:rPr>
          <w:spacing w:val="-3"/>
        </w:rPr>
        <w:t xml:space="preserve"> </w:t>
      </w:r>
      <w:r>
        <w:t>песни);</w:t>
      </w:r>
    </w:p>
    <w:p w:rsidR="002D4725" w:rsidRDefault="006F5087">
      <w:pPr>
        <w:pStyle w:val="a3"/>
        <w:spacing w:before="41" w:line="276" w:lineRule="auto"/>
        <w:ind w:firstLine="599"/>
        <w:jc w:val="left"/>
      </w:pPr>
      <w:r>
        <w:t>кратко</w:t>
      </w:r>
      <w:r>
        <w:rPr>
          <w:spacing w:val="37"/>
        </w:rPr>
        <w:t xml:space="preserve"> </w:t>
      </w:r>
      <w:r>
        <w:t>представлять</w:t>
      </w:r>
      <w:r>
        <w:rPr>
          <w:spacing w:val="37"/>
        </w:rPr>
        <w:t xml:space="preserve"> </w:t>
      </w:r>
      <w:r>
        <w:t>свою</w:t>
      </w:r>
      <w:r>
        <w:rPr>
          <w:spacing w:val="37"/>
        </w:rPr>
        <w:t xml:space="preserve"> </w:t>
      </w:r>
      <w:r>
        <w:t>страну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иностранном</w:t>
      </w:r>
      <w:r>
        <w:rPr>
          <w:spacing w:val="36"/>
        </w:rPr>
        <w:t xml:space="preserve"> </w:t>
      </w:r>
      <w:r>
        <w:t>языке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рамках</w:t>
      </w:r>
      <w:r>
        <w:rPr>
          <w:spacing w:val="37"/>
        </w:rPr>
        <w:t xml:space="preserve"> </w:t>
      </w:r>
      <w:r>
        <w:t>изучаемой</w:t>
      </w:r>
      <w:r>
        <w:rPr>
          <w:spacing w:val="-57"/>
        </w:rPr>
        <w:t xml:space="preserve"> </w:t>
      </w:r>
      <w:r>
        <w:t>тематики.</w:t>
      </w:r>
    </w:p>
    <w:p w:rsidR="002D4725" w:rsidRDefault="002D4725">
      <w:pPr>
        <w:pStyle w:val="a3"/>
        <w:spacing w:before="7"/>
        <w:ind w:left="0"/>
        <w:jc w:val="left"/>
        <w:rPr>
          <w:sz w:val="27"/>
        </w:rPr>
      </w:pPr>
    </w:p>
    <w:p w:rsidR="002D4725" w:rsidRDefault="006F5087" w:rsidP="00600EF9">
      <w:pPr>
        <w:pStyle w:val="2"/>
        <w:numPr>
          <w:ilvl w:val="0"/>
          <w:numId w:val="65"/>
        </w:numPr>
        <w:tabs>
          <w:tab w:val="left" w:pos="793"/>
          <w:tab w:val="left" w:pos="794"/>
        </w:tabs>
        <w:spacing w:before="1" w:line="276" w:lineRule="auto"/>
        <w:ind w:left="1501" w:right="3303" w:hanging="1280"/>
      </w:pPr>
      <w:r>
        <w:t>Рабочая</w:t>
      </w:r>
      <w:r>
        <w:rPr>
          <w:spacing w:val="-13"/>
        </w:rPr>
        <w:t xml:space="preserve"> </w:t>
      </w:r>
      <w:r>
        <w:t>программа</w:t>
      </w:r>
      <w:r>
        <w:rPr>
          <w:spacing w:val="-11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«Математика»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:rsidR="002D4725" w:rsidRDefault="006F5087">
      <w:pPr>
        <w:pStyle w:val="a3"/>
        <w:spacing w:line="276" w:lineRule="auto"/>
        <w:ind w:right="404"/>
      </w:pPr>
      <w:r>
        <w:t>Программа по математике на уровне начального общего образования составлена на основе</w:t>
      </w:r>
      <w:r>
        <w:rPr>
          <w:spacing w:val="-57"/>
        </w:rPr>
        <w:t xml:space="preserve"> </w:t>
      </w:r>
      <w:r>
        <w:t>требований к результатам освоения программы начального общего образования ФГОС</w:t>
      </w:r>
      <w:r>
        <w:rPr>
          <w:spacing w:val="1"/>
        </w:rPr>
        <w:t xml:space="preserve"> </w:t>
      </w:r>
      <w:r>
        <w:t>НОО, а также ориентирована на целевые приоритеты духовно-нравственного 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-57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2D4725" w:rsidRDefault="006F5087">
      <w:pPr>
        <w:pStyle w:val="a3"/>
        <w:spacing w:line="276" w:lineRule="auto"/>
        <w:ind w:left="793" w:right="403" w:firstLine="708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изучение</w:t>
      </w:r>
      <w:r>
        <w:rPr>
          <w:spacing w:val="60"/>
        </w:rPr>
        <w:t xml:space="preserve"> </w:t>
      </w:r>
      <w:r>
        <w:t>математики</w:t>
      </w:r>
      <w:r>
        <w:rPr>
          <w:spacing w:val="60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 предметных и универсальных действий на математическом материале,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41"/>
        </w:rPr>
        <w:t xml:space="preserve"> </w:t>
      </w:r>
      <w:r>
        <w:t>овладение</w:t>
      </w:r>
      <w:r>
        <w:rPr>
          <w:spacing w:val="42"/>
        </w:rPr>
        <w:t xml:space="preserve"> </w:t>
      </w:r>
      <w:r>
        <w:t>математическим</w:t>
      </w:r>
      <w:r>
        <w:rPr>
          <w:spacing w:val="42"/>
        </w:rPr>
        <w:t xml:space="preserve"> </w:t>
      </w:r>
      <w:r>
        <w:t>языком</w:t>
      </w:r>
      <w:r>
        <w:rPr>
          <w:spacing w:val="43"/>
        </w:rPr>
        <w:t xml:space="preserve"> </w:t>
      </w:r>
      <w:r>
        <w:t>станут</w:t>
      </w:r>
      <w:r>
        <w:rPr>
          <w:spacing w:val="40"/>
        </w:rPr>
        <w:t xml:space="preserve"> </w:t>
      </w:r>
      <w:r>
        <w:t>фундаментом</w:t>
      </w:r>
      <w:r>
        <w:rPr>
          <w:spacing w:val="43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на уровне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 также будут востребованы в жизни.</w:t>
      </w:r>
      <w:r>
        <w:rPr>
          <w:spacing w:val="1"/>
        </w:rPr>
        <w:t xml:space="preserve"> </w:t>
      </w:r>
      <w:r>
        <w:t>Программа по математике на уровне начального общего образования направлена на</w:t>
      </w:r>
      <w:r>
        <w:rPr>
          <w:spacing w:val="1"/>
        </w:rPr>
        <w:t xml:space="preserve"> </w:t>
      </w:r>
      <w:r>
        <w:t>достижение</w:t>
      </w:r>
      <w:r>
        <w:rPr>
          <w:spacing w:val="52"/>
        </w:rPr>
        <w:t xml:space="preserve"> </w:t>
      </w:r>
      <w:r>
        <w:t>следующих</w:t>
      </w:r>
      <w:r>
        <w:rPr>
          <w:spacing w:val="52"/>
        </w:rPr>
        <w:t xml:space="preserve"> </w:t>
      </w:r>
      <w:r>
        <w:t>образовательных,</w:t>
      </w:r>
      <w:r>
        <w:rPr>
          <w:spacing w:val="50"/>
        </w:rPr>
        <w:t xml:space="preserve"> </w:t>
      </w:r>
      <w:r>
        <w:t>развивающих</w:t>
      </w:r>
      <w:r>
        <w:rPr>
          <w:spacing w:val="52"/>
        </w:rPr>
        <w:t xml:space="preserve"> </w:t>
      </w:r>
      <w:r>
        <w:t>целей,</w:t>
      </w:r>
      <w:r>
        <w:rPr>
          <w:spacing w:val="50"/>
        </w:rPr>
        <w:t xml:space="preserve"> </w:t>
      </w:r>
      <w:r>
        <w:t>а</w:t>
      </w:r>
      <w:r>
        <w:rPr>
          <w:spacing w:val="52"/>
        </w:rPr>
        <w:t xml:space="preserve"> </w:t>
      </w:r>
      <w:r>
        <w:t>также</w:t>
      </w:r>
      <w:r>
        <w:rPr>
          <w:spacing w:val="52"/>
        </w:rPr>
        <w:t xml:space="preserve"> </w:t>
      </w:r>
      <w:r>
        <w:t>целей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/>
        <w:ind w:left="793"/>
        <w:jc w:val="left"/>
      </w:pPr>
      <w:r>
        <w:lastRenderedPageBreak/>
        <w:t>воспитания:</w:t>
      </w:r>
    </w:p>
    <w:p w:rsidR="002D4725" w:rsidRDefault="006F5087">
      <w:pPr>
        <w:pStyle w:val="a3"/>
        <w:spacing w:before="44" w:line="276" w:lineRule="auto"/>
        <w:ind w:left="793" w:right="405" w:firstLine="708"/>
      </w:pPr>
      <w:r>
        <w:t>освоение начальных математических знаний – понимание значения величин и</w:t>
      </w:r>
      <w:r>
        <w:rPr>
          <w:spacing w:val="-57"/>
        </w:rPr>
        <w:t xml:space="preserve"> </w:t>
      </w:r>
      <w:r>
        <w:t>способов их измерения, использование арифметических способов для разрешения</w:t>
      </w:r>
      <w:r>
        <w:rPr>
          <w:spacing w:val="1"/>
        </w:rPr>
        <w:t xml:space="preserve"> </w:t>
      </w:r>
      <w:r>
        <w:t>сюжетных ситуаций, становление умения решать учебные и практические задачи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действий;</w:t>
      </w:r>
    </w:p>
    <w:p w:rsidR="002D4725" w:rsidRDefault="006F5087">
      <w:pPr>
        <w:pStyle w:val="a3"/>
        <w:spacing w:line="276" w:lineRule="auto"/>
        <w:ind w:left="793" w:right="402" w:firstLine="708"/>
      </w:pPr>
      <w:r>
        <w:t>формирование функциональной математической грамотности обучающегося,</w:t>
      </w:r>
      <w:r>
        <w:rPr>
          <w:spacing w:val="1"/>
        </w:rPr>
        <w:t xml:space="preserve"> </w:t>
      </w:r>
      <w:r>
        <w:t>которая характеризуется наличием у него опыта решения учебно-познавательных 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(«часть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целое»,</w:t>
      </w:r>
      <w:r>
        <w:rPr>
          <w:spacing w:val="1"/>
        </w:rPr>
        <w:t xml:space="preserve"> </w:t>
      </w:r>
      <w:r>
        <w:t>«больше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меньше»,</w:t>
      </w:r>
      <w:r>
        <w:rPr>
          <w:spacing w:val="1"/>
        </w:rPr>
        <w:t xml:space="preserve"> </w:t>
      </w:r>
      <w:r>
        <w:t>«равно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неравно»,</w:t>
      </w:r>
      <w:r>
        <w:rPr>
          <w:spacing w:val="1"/>
        </w:rPr>
        <w:t xml:space="preserve"> </w:t>
      </w:r>
      <w:r>
        <w:t>«порядок»),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(работа,</w:t>
      </w:r>
      <w:r>
        <w:rPr>
          <w:spacing w:val="1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события);</w:t>
      </w:r>
    </w:p>
    <w:p w:rsidR="002D4725" w:rsidRDefault="006F5087">
      <w:pPr>
        <w:pStyle w:val="a3"/>
        <w:spacing w:line="276" w:lineRule="auto"/>
        <w:ind w:left="793" w:right="403" w:firstLine="708"/>
      </w:pPr>
      <w:r>
        <w:t>обеспечение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интеллектуальной деятельности, пространственного воображения, 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информации;</w:t>
      </w:r>
    </w:p>
    <w:p w:rsidR="002D4725" w:rsidRDefault="006F5087">
      <w:pPr>
        <w:pStyle w:val="a3"/>
        <w:spacing w:before="1" w:line="276" w:lineRule="auto"/>
        <w:ind w:left="793" w:right="403" w:firstLine="708"/>
      </w:pPr>
      <w:r>
        <w:t>становление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теоретического и пространственного мышления, воображения, математической речи,</w:t>
      </w:r>
      <w:r>
        <w:rPr>
          <w:spacing w:val="-57"/>
        </w:rPr>
        <w:t xml:space="preserve"> </w:t>
      </w:r>
      <w:r>
        <w:t>ориентировки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математических терминах и</w:t>
      </w:r>
      <w:r>
        <w:rPr>
          <w:spacing w:val="-2"/>
        </w:rPr>
        <w:t xml:space="preserve"> </w:t>
      </w:r>
      <w:r>
        <w:t>понятиях.</w:t>
      </w:r>
    </w:p>
    <w:p w:rsidR="002D4725" w:rsidRDefault="006F5087">
      <w:pPr>
        <w:pStyle w:val="a3"/>
        <w:spacing w:line="276" w:lineRule="auto"/>
        <w:ind w:left="793" w:right="402" w:firstLine="708"/>
      </w:pPr>
      <w:r>
        <w:t>В основе конструирования содержания и отбора планируемых результатов</w:t>
      </w:r>
      <w:r>
        <w:rPr>
          <w:spacing w:val="1"/>
        </w:rPr>
        <w:t xml:space="preserve"> </w:t>
      </w:r>
      <w:r>
        <w:t>программы по математике лежат следующие ценности математики, коррелирующие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становлением</w:t>
      </w:r>
      <w:r>
        <w:rPr>
          <w:spacing w:val="-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обучающегося:</w:t>
      </w:r>
    </w:p>
    <w:p w:rsidR="002D4725" w:rsidRDefault="006F5087">
      <w:pPr>
        <w:pStyle w:val="a3"/>
        <w:spacing w:line="276" w:lineRule="auto"/>
        <w:ind w:left="793" w:right="404" w:firstLine="708"/>
      </w:pPr>
      <w:r>
        <w:t>понимание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закономерностей существования окружающего мира, фактов, процессов и явлений,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хронология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протяжённость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размера);</w:t>
      </w:r>
    </w:p>
    <w:p w:rsidR="002D4725" w:rsidRDefault="006F5087">
      <w:pPr>
        <w:pStyle w:val="a3"/>
        <w:spacing w:line="276" w:lineRule="auto"/>
        <w:ind w:left="793" w:right="402" w:firstLine="708"/>
      </w:pPr>
      <w:r>
        <w:t>математические представления о числах, величинах, геометрических фигурах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творений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(памятники</w:t>
      </w:r>
      <w:r>
        <w:rPr>
          <w:spacing w:val="-1"/>
        </w:rPr>
        <w:t xml:space="preserve"> </w:t>
      </w:r>
      <w:r>
        <w:t>архитектуры, сокровища</w:t>
      </w:r>
      <w:r>
        <w:rPr>
          <w:spacing w:val="-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культуры, объекты</w:t>
      </w:r>
      <w:r>
        <w:rPr>
          <w:spacing w:val="-4"/>
        </w:rPr>
        <w:t xml:space="preserve"> </w:t>
      </w:r>
      <w:r>
        <w:t>природы);</w:t>
      </w:r>
    </w:p>
    <w:p w:rsidR="002D4725" w:rsidRDefault="006F5087">
      <w:pPr>
        <w:pStyle w:val="a3"/>
        <w:spacing w:line="276" w:lineRule="auto"/>
        <w:ind w:left="793" w:right="403" w:firstLine="708"/>
      </w:pPr>
      <w:r>
        <w:t>владение математическим языком, элементами алгоритмического 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опровергать или</w:t>
      </w:r>
      <w:r>
        <w:rPr>
          <w:spacing w:val="-2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истинность</w:t>
      </w:r>
      <w:r>
        <w:rPr>
          <w:spacing w:val="-2"/>
        </w:rPr>
        <w:t xml:space="preserve"> </w:t>
      </w:r>
      <w:r>
        <w:t>предположения).</w:t>
      </w:r>
    </w:p>
    <w:p w:rsidR="002D4725" w:rsidRDefault="006F5087">
      <w:pPr>
        <w:pStyle w:val="a3"/>
        <w:spacing w:line="276" w:lineRule="auto"/>
        <w:ind w:left="793" w:right="406" w:firstLine="708"/>
      </w:pPr>
      <w:r>
        <w:t>На уровне начального общего образования математические знания и умения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(количественные и пространственные характеристики, оценки, расчёты и прикидка,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обучающимся умения строить</w:t>
      </w:r>
      <w:r>
        <w:rPr>
          <w:spacing w:val="1"/>
        </w:rPr>
        <w:t xml:space="preserve"> </w:t>
      </w:r>
      <w:r>
        <w:t>алгоритмы, выбирать</w:t>
      </w:r>
      <w:r>
        <w:rPr>
          <w:spacing w:val="60"/>
        </w:rPr>
        <w:t xml:space="preserve"> </w:t>
      </w:r>
      <w:r>
        <w:t>рациональные способы устных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выполнения действий, а также различение, называние, изображение 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2"/>
        </w:rPr>
        <w:t xml:space="preserve"> </w:t>
      </w:r>
      <w:r>
        <w:t>нахождение</w:t>
      </w:r>
      <w:r>
        <w:rPr>
          <w:spacing w:val="11"/>
        </w:rPr>
        <w:t xml:space="preserve"> </w:t>
      </w:r>
      <w:r>
        <w:t>геометрических</w:t>
      </w:r>
      <w:r>
        <w:rPr>
          <w:spacing w:val="12"/>
        </w:rPr>
        <w:t xml:space="preserve"> </w:t>
      </w:r>
      <w:r>
        <w:t>величин</w:t>
      </w:r>
      <w:r>
        <w:rPr>
          <w:spacing w:val="13"/>
        </w:rPr>
        <w:t xml:space="preserve"> </w:t>
      </w:r>
      <w:r>
        <w:t>(длина,</w:t>
      </w:r>
      <w:r>
        <w:rPr>
          <w:spacing w:val="12"/>
        </w:rPr>
        <w:t xml:space="preserve"> </w:t>
      </w:r>
      <w:r>
        <w:t>периметр,</w:t>
      </w:r>
      <w:r>
        <w:rPr>
          <w:spacing w:val="12"/>
        </w:rPr>
        <w:t xml:space="preserve"> </w:t>
      </w:r>
      <w:r>
        <w:t>площадь)</w:t>
      </w:r>
      <w:r>
        <w:rPr>
          <w:spacing w:val="12"/>
        </w:rPr>
        <w:t xml:space="preserve"> </w:t>
      </w:r>
      <w:r>
        <w:t>становятся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left="793" w:right="405"/>
      </w:pPr>
      <w:r>
        <w:lastRenderedPageBreak/>
        <w:t>показателями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2D4725" w:rsidRDefault="006F5087">
      <w:pPr>
        <w:pStyle w:val="a3"/>
        <w:spacing w:before="1" w:line="276" w:lineRule="auto"/>
        <w:ind w:left="793" w:right="407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отражают,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 обучающегося. Также они включают отдельные результаты в области</w:t>
      </w:r>
      <w:r>
        <w:rPr>
          <w:spacing w:val="1"/>
        </w:rPr>
        <w:t xml:space="preserve"> </w:t>
      </w:r>
      <w:r>
        <w:t>становления личностных качеств и метапредметных действий и умений, которые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обучения.</w:t>
      </w:r>
    </w:p>
    <w:p w:rsidR="002D4725" w:rsidRDefault="006F5087">
      <w:pPr>
        <w:pStyle w:val="a3"/>
        <w:spacing w:line="276" w:lineRule="auto"/>
        <w:ind w:left="793" w:right="406" w:firstLine="708"/>
      </w:pPr>
      <w:r>
        <w:t>На изучение математики отводится 540 часов: в 1 классе – 132 часа (4 часа в</w:t>
      </w:r>
      <w:r>
        <w:rPr>
          <w:spacing w:val="1"/>
        </w:rPr>
        <w:t xml:space="preserve"> </w:t>
      </w:r>
      <w:r>
        <w:t>неделю), во 2 классе – 136 часов (4 часа в неделю), в 3 классе – 136 часов (4 часа в</w:t>
      </w:r>
      <w:r>
        <w:rPr>
          <w:spacing w:val="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 классе – 136 часов</w:t>
      </w:r>
      <w:r>
        <w:rPr>
          <w:spacing w:val="1"/>
        </w:rPr>
        <w:t xml:space="preserve"> </w:t>
      </w:r>
      <w:r>
        <w:t>(4 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2D4725" w:rsidRDefault="006F5087">
      <w:pPr>
        <w:pStyle w:val="2"/>
        <w:spacing w:before="1"/>
        <w:ind w:left="1561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</w:p>
    <w:p w:rsidR="002D4725" w:rsidRDefault="006F5087">
      <w:pPr>
        <w:pStyle w:val="a3"/>
        <w:spacing w:before="41"/>
        <w:ind w:left="0" w:right="414"/>
        <w:jc w:val="right"/>
      </w:pPr>
      <w:r>
        <w:t>Основное</w:t>
      </w:r>
      <w:r>
        <w:rPr>
          <w:spacing w:val="28"/>
        </w:rPr>
        <w:t xml:space="preserve"> </w:t>
      </w:r>
      <w:r>
        <w:t>содержание</w:t>
      </w:r>
      <w:r>
        <w:rPr>
          <w:spacing w:val="28"/>
        </w:rPr>
        <w:t xml:space="preserve"> </w:t>
      </w:r>
      <w:r>
        <w:t>обучения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программе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математике</w:t>
      </w:r>
      <w:r>
        <w:rPr>
          <w:spacing w:val="28"/>
        </w:rPr>
        <w:t xml:space="preserve"> </w:t>
      </w:r>
      <w:r>
        <w:t>представлено</w:t>
      </w:r>
      <w:r>
        <w:rPr>
          <w:spacing w:val="28"/>
        </w:rPr>
        <w:t xml:space="preserve"> </w:t>
      </w:r>
      <w:r>
        <w:t>разделами:</w:t>
      </w:r>
    </w:p>
    <w:p w:rsidR="002D4725" w:rsidRDefault="006F5087">
      <w:pPr>
        <w:pStyle w:val="a3"/>
        <w:tabs>
          <w:tab w:val="left" w:pos="1113"/>
          <w:tab w:val="left" w:pos="1618"/>
          <w:tab w:val="left" w:pos="3182"/>
          <w:tab w:val="left" w:pos="5435"/>
          <w:tab w:val="left" w:pos="6912"/>
          <w:tab w:val="left" w:pos="8489"/>
        </w:tabs>
        <w:spacing w:before="43"/>
        <w:ind w:left="0" w:right="412"/>
        <w:jc w:val="right"/>
      </w:pPr>
      <w:r>
        <w:t>«Числа</w:t>
      </w:r>
      <w:r>
        <w:tab/>
        <w:t>и</w:t>
      </w:r>
      <w:r>
        <w:tab/>
        <w:t>величины»,</w:t>
      </w:r>
      <w:r>
        <w:tab/>
        <w:t>«Арифметические</w:t>
      </w:r>
      <w:r>
        <w:tab/>
        <w:t>действия»,</w:t>
      </w:r>
      <w:r>
        <w:tab/>
        <w:t>«Текстовые</w:t>
      </w:r>
      <w:r>
        <w:tab/>
        <w:t>задачи»,</w:t>
      </w:r>
    </w:p>
    <w:p w:rsidR="002D4725" w:rsidRDefault="006F5087">
      <w:pPr>
        <w:pStyle w:val="a3"/>
        <w:tabs>
          <w:tab w:val="left" w:pos="2607"/>
          <w:tab w:val="left" w:pos="4067"/>
          <w:tab w:val="left" w:pos="4525"/>
          <w:tab w:val="left" w:pos="6473"/>
          <w:tab w:val="left" w:pos="7766"/>
        </w:tabs>
        <w:spacing w:before="41" w:line="276" w:lineRule="auto"/>
        <w:ind w:right="411"/>
        <w:jc w:val="left"/>
      </w:pPr>
      <w:r>
        <w:t>«Пространственные</w:t>
      </w:r>
      <w:r>
        <w:tab/>
        <w:t>отношения</w:t>
      </w:r>
      <w:r>
        <w:tab/>
        <w:t>и</w:t>
      </w:r>
      <w:r>
        <w:tab/>
        <w:t>геометрические</w:t>
      </w:r>
      <w:r>
        <w:tab/>
        <w:t>фигуры»,</w:t>
      </w:r>
      <w:r>
        <w:tab/>
      </w:r>
      <w:r>
        <w:rPr>
          <w:spacing w:val="-1"/>
        </w:rPr>
        <w:t>«Математическая</w:t>
      </w:r>
      <w:r>
        <w:rPr>
          <w:spacing w:val="-57"/>
        </w:rPr>
        <w:t xml:space="preserve"> </w:t>
      </w:r>
      <w:r>
        <w:t>информация».</w:t>
      </w:r>
    </w:p>
    <w:p w:rsidR="002D4725" w:rsidRDefault="006F5087" w:rsidP="00600EF9">
      <w:pPr>
        <w:pStyle w:val="2"/>
        <w:numPr>
          <w:ilvl w:val="0"/>
          <w:numId w:val="55"/>
        </w:numPr>
        <w:tabs>
          <w:tab w:val="left" w:pos="1542"/>
        </w:tabs>
        <w:spacing w:line="275" w:lineRule="exact"/>
        <w:jc w:val="left"/>
      </w:pPr>
      <w:r>
        <w:t>КЛАСС</w:t>
      </w:r>
    </w:p>
    <w:p w:rsidR="002D4725" w:rsidRDefault="006F5087">
      <w:pPr>
        <w:pStyle w:val="a3"/>
        <w:spacing w:before="43"/>
        <w:ind w:left="1001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</w:t>
      </w:r>
    </w:p>
    <w:p w:rsidR="002D4725" w:rsidRDefault="006F5087">
      <w:pPr>
        <w:pStyle w:val="a3"/>
        <w:spacing w:before="41" w:line="276" w:lineRule="auto"/>
        <w:ind w:left="793" w:right="404" w:firstLine="708"/>
      </w:pPr>
      <w:r>
        <w:t>Числа от 1 до 9: различение, чтение, запись. Единица счёта. Десяток. Счёт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цифрами.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цифра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измерении,</w:t>
      </w:r>
      <w:r>
        <w:rPr>
          <w:spacing w:val="1"/>
        </w:rPr>
        <w:t xml:space="preserve"> </w:t>
      </w:r>
      <w:r>
        <w:t>вычислении.</w:t>
      </w:r>
    </w:p>
    <w:p w:rsidR="002D4725" w:rsidRDefault="006F5087">
      <w:pPr>
        <w:pStyle w:val="a3"/>
        <w:spacing w:before="1" w:line="276" w:lineRule="auto"/>
        <w:ind w:left="793" w:right="411" w:firstLine="708"/>
      </w:pPr>
      <w:r>
        <w:t>Числа в пределах 20: чтение, запись, сравнение. Однозначные и двузначные</w:t>
      </w:r>
      <w:r>
        <w:rPr>
          <w:spacing w:val="1"/>
        </w:rPr>
        <w:t xml:space="preserve"> </w:t>
      </w:r>
      <w:r>
        <w:t>числа.</w:t>
      </w:r>
      <w:r>
        <w:rPr>
          <w:spacing w:val="-1"/>
        </w:rPr>
        <w:t xml:space="preserve"> </w:t>
      </w:r>
      <w:r>
        <w:t>Увеличение</w:t>
      </w:r>
      <w:r>
        <w:rPr>
          <w:spacing w:val="-1"/>
        </w:rPr>
        <w:t xml:space="preserve"> </w:t>
      </w:r>
      <w:r>
        <w:t>(уменьшение)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единиц.</w:t>
      </w:r>
    </w:p>
    <w:p w:rsidR="002D4725" w:rsidRDefault="006F5087">
      <w:pPr>
        <w:pStyle w:val="a3"/>
        <w:spacing w:line="276" w:lineRule="auto"/>
        <w:ind w:left="793" w:right="416" w:firstLine="708"/>
      </w:pPr>
      <w:r>
        <w:t>Длина и её измерение. Единицы длины и установление соотношения между</w:t>
      </w:r>
      <w:r>
        <w:rPr>
          <w:spacing w:val="1"/>
        </w:rPr>
        <w:t xml:space="preserve"> </w:t>
      </w:r>
      <w:r>
        <w:t>ними:</w:t>
      </w:r>
      <w:r>
        <w:rPr>
          <w:spacing w:val="-1"/>
        </w:rPr>
        <w:t xml:space="preserve"> </w:t>
      </w:r>
      <w:r>
        <w:t>сантиметр, дециметр.</w:t>
      </w:r>
    </w:p>
    <w:p w:rsidR="002D4725" w:rsidRDefault="006F5087">
      <w:pPr>
        <w:pStyle w:val="a3"/>
        <w:spacing w:line="275" w:lineRule="exact"/>
        <w:ind w:left="1501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</w:p>
    <w:p w:rsidR="002D4725" w:rsidRDefault="006F5087">
      <w:pPr>
        <w:pStyle w:val="a3"/>
        <w:spacing w:before="42" w:line="276" w:lineRule="auto"/>
        <w:ind w:left="793" w:right="403" w:firstLine="708"/>
      </w:pPr>
      <w:r>
        <w:t>Сложение и вычитание чисел в пределах 20. Названия компонентов действий,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сложению.</w:t>
      </w:r>
    </w:p>
    <w:p w:rsidR="002D4725" w:rsidRDefault="006F5087">
      <w:pPr>
        <w:pStyle w:val="a3"/>
        <w:spacing w:line="274" w:lineRule="exact"/>
        <w:ind w:left="1501"/>
      </w:pPr>
      <w:r>
        <w:t>Текстовые</w:t>
      </w:r>
      <w:r>
        <w:rPr>
          <w:spacing w:val="-5"/>
        </w:rPr>
        <w:t xml:space="preserve"> </w:t>
      </w:r>
      <w:r>
        <w:t>задачи</w:t>
      </w:r>
    </w:p>
    <w:p w:rsidR="002D4725" w:rsidRDefault="006F5087">
      <w:pPr>
        <w:pStyle w:val="a3"/>
        <w:spacing w:before="43" w:line="276" w:lineRule="auto"/>
        <w:ind w:left="793" w:right="404" w:firstLine="708"/>
      </w:pPr>
      <w:r>
        <w:t>Текстовая задача: структурные элементы, составление текстовой задачи 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Зависимость между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искомой</w:t>
      </w:r>
      <w:r>
        <w:rPr>
          <w:spacing w:val="1"/>
        </w:rPr>
        <w:t xml:space="preserve"> </w:t>
      </w:r>
      <w:r>
        <w:t>величиной в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задаче.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 действие.</w:t>
      </w:r>
    </w:p>
    <w:p w:rsidR="002D4725" w:rsidRDefault="006F5087">
      <w:pPr>
        <w:pStyle w:val="a3"/>
        <w:spacing w:line="275" w:lineRule="exact"/>
        <w:ind w:left="1501"/>
      </w:pPr>
      <w:r>
        <w:t>Пространственные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2D4725" w:rsidRDefault="006F5087">
      <w:pPr>
        <w:pStyle w:val="a3"/>
        <w:spacing w:before="44" w:line="276" w:lineRule="auto"/>
        <w:ind w:left="793" w:right="403" w:firstLine="708"/>
      </w:pP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установление</w:t>
      </w:r>
      <w:r>
        <w:rPr>
          <w:spacing w:val="54"/>
        </w:rPr>
        <w:t xml:space="preserve"> </w:t>
      </w:r>
      <w:r>
        <w:t>пространственных</w:t>
      </w:r>
      <w:r>
        <w:rPr>
          <w:spacing w:val="54"/>
        </w:rPr>
        <w:t xml:space="preserve"> </w:t>
      </w:r>
      <w:r>
        <w:t>отношений:</w:t>
      </w:r>
      <w:r>
        <w:rPr>
          <w:spacing w:val="51"/>
        </w:rPr>
        <w:t xml:space="preserve"> </w:t>
      </w:r>
      <w:r>
        <w:t>«слева</w:t>
      </w:r>
      <w:r>
        <w:rPr>
          <w:spacing w:val="56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справа»,</w:t>
      </w:r>
      <w:r>
        <w:rPr>
          <w:spacing w:val="55"/>
        </w:rPr>
        <w:t xml:space="preserve"> </w:t>
      </w:r>
      <w:r>
        <w:t>«сверху</w:t>
      </w:r>
      <w:r>
        <w:rPr>
          <w:spacing w:val="56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снизу»,</w:t>
      </w:r>
    </w:p>
    <w:p w:rsidR="002D4725" w:rsidRDefault="006F5087">
      <w:pPr>
        <w:pStyle w:val="a3"/>
        <w:spacing w:line="275" w:lineRule="exact"/>
        <w:ind w:left="793"/>
        <w:jc w:val="left"/>
      </w:pPr>
      <w:r>
        <w:t>«между».</w:t>
      </w:r>
    </w:p>
    <w:p w:rsidR="002D4725" w:rsidRDefault="006F5087">
      <w:pPr>
        <w:pStyle w:val="a3"/>
        <w:spacing w:before="40" w:line="276" w:lineRule="auto"/>
        <w:ind w:left="793" w:right="409" w:firstLine="708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6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 отрезка. Построение отрезка, квадрата, треугольника с 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листе в</w:t>
      </w:r>
      <w:r>
        <w:rPr>
          <w:spacing w:val="-1"/>
        </w:rPr>
        <w:t xml:space="preserve"> </w:t>
      </w:r>
      <w:r>
        <w:t>клетку.</w:t>
      </w:r>
      <w:r>
        <w:rPr>
          <w:spacing w:val="-1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длины отрезка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сантиметрах.</w:t>
      </w:r>
    </w:p>
    <w:p w:rsidR="002D4725" w:rsidRDefault="006F5087">
      <w:pPr>
        <w:pStyle w:val="a3"/>
        <w:spacing w:before="1"/>
        <w:ind w:left="1501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2D4725" w:rsidRDefault="006F5087">
      <w:pPr>
        <w:pStyle w:val="a3"/>
        <w:spacing w:before="41" w:line="276" w:lineRule="auto"/>
        <w:ind w:left="793" w:right="409" w:firstLine="708"/>
      </w:pPr>
      <w:r>
        <w:t>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(количество,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размер).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признаку.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2D4725">
      <w:pPr>
        <w:pStyle w:val="a3"/>
        <w:spacing w:before="9"/>
        <w:ind w:left="0"/>
        <w:jc w:val="left"/>
        <w:rPr>
          <w:sz w:val="33"/>
        </w:rPr>
      </w:pPr>
    </w:p>
    <w:p w:rsidR="002D4725" w:rsidRDefault="006F5087">
      <w:pPr>
        <w:pStyle w:val="a3"/>
        <w:ind w:left="793"/>
        <w:jc w:val="left"/>
      </w:pPr>
      <w:r>
        <w:rPr>
          <w:spacing w:val="-1"/>
        </w:rPr>
        <w:t>ряда.</w:t>
      </w:r>
    </w:p>
    <w:p w:rsidR="002D4725" w:rsidRDefault="006F5087">
      <w:pPr>
        <w:pStyle w:val="a3"/>
        <w:spacing w:before="69"/>
        <w:ind w:left="149"/>
        <w:jc w:val="left"/>
      </w:pPr>
      <w:r>
        <w:br w:type="column"/>
      </w:r>
      <w:r>
        <w:lastRenderedPageBreak/>
        <w:t>Закономерность</w:t>
      </w:r>
      <w:r>
        <w:rPr>
          <w:spacing w:val="65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ряду</w:t>
      </w:r>
      <w:r>
        <w:rPr>
          <w:spacing w:val="64"/>
        </w:rPr>
        <w:t xml:space="preserve"> </w:t>
      </w:r>
      <w:r>
        <w:t>заданных</w:t>
      </w:r>
      <w:r>
        <w:rPr>
          <w:spacing w:val="63"/>
        </w:rPr>
        <w:t xml:space="preserve"> </w:t>
      </w:r>
      <w:r>
        <w:t>объектов:</w:t>
      </w:r>
      <w:r>
        <w:rPr>
          <w:spacing w:val="62"/>
        </w:rPr>
        <w:t xml:space="preserve"> </w:t>
      </w:r>
      <w:r>
        <w:t>её</w:t>
      </w:r>
      <w:r>
        <w:rPr>
          <w:spacing w:val="62"/>
        </w:rPr>
        <w:t xml:space="preserve"> </w:t>
      </w:r>
      <w:r>
        <w:t>обнаружение,</w:t>
      </w:r>
      <w:r>
        <w:rPr>
          <w:spacing w:val="64"/>
        </w:rPr>
        <w:t xml:space="preserve"> </w:t>
      </w:r>
      <w:r>
        <w:t>продолжение</w:t>
      </w:r>
    </w:p>
    <w:p w:rsidR="002D4725" w:rsidRDefault="002D4725">
      <w:pPr>
        <w:pStyle w:val="a3"/>
        <w:spacing w:before="4"/>
        <w:ind w:left="0"/>
        <w:jc w:val="left"/>
        <w:rPr>
          <w:sz w:val="31"/>
        </w:rPr>
      </w:pPr>
    </w:p>
    <w:p w:rsidR="002D4725" w:rsidRDefault="006F5087">
      <w:pPr>
        <w:pStyle w:val="a3"/>
        <w:tabs>
          <w:tab w:val="left" w:pos="1140"/>
          <w:tab w:val="left" w:pos="2502"/>
          <w:tab w:val="left" w:pos="2840"/>
          <w:tab w:val="left" w:pos="4017"/>
          <w:tab w:val="left" w:pos="5188"/>
          <w:tab w:val="left" w:pos="6815"/>
        </w:tabs>
        <w:ind w:left="149"/>
        <w:jc w:val="left"/>
      </w:pPr>
      <w:r>
        <w:t>Верные</w:t>
      </w:r>
      <w:r>
        <w:tab/>
        <w:t>(истинные)</w:t>
      </w:r>
      <w:r>
        <w:tab/>
        <w:t>и</w:t>
      </w:r>
      <w:r>
        <w:tab/>
        <w:t>неверные</w:t>
      </w:r>
      <w:r>
        <w:tab/>
        <w:t>(ложные)</w:t>
      </w:r>
      <w:r>
        <w:tab/>
        <w:t>предложения,</w:t>
      </w:r>
      <w:r>
        <w:tab/>
        <w:t>составленные</w:t>
      </w:r>
    </w:p>
    <w:p w:rsidR="002D4725" w:rsidRDefault="002D4725">
      <w:pPr>
        <w:sectPr w:rsidR="002D4725">
          <w:pgSz w:w="11910" w:h="16390"/>
          <w:pgMar w:top="1060" w:right="440" w:bottom="920" w:left="1480" w:header="0" w:footer="657" w:gutter="0"/>
          <w:cols w:num="2" w:space="720" w:equalWidth="0">
            <w:col w:w="1312" w:space="40"/>
            <w:col w:w="8638"/>
          </w:cols>
        </w:sectPr>
      </w:pPr>
    </w:p>
    <w:p w:rsidR="002D4725" w:rsidRDefault="006F5087">
      <w:pPr>
        <w:pStyle w:val="a3"/>
        <w:spacing w:before="41"/>
        <w:ind w:left="793"/>
      </w:pPr>
      <w:r>
        <w:lastRenderedPageBreak/>
        <w:t>относительно</w:t>
      </w:r>
      <w:r>
        <w:rPr>
          <w:spacing w:val="-2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объектов.</w:t>
      </w:r>
    </w:p>
    <w:p w:rsidR="002D4725" w:rsidRDefault="006F5087">
      <w:pPr>
        <w:pStyle w:val="a3"/>
        <w:spacing w:before="41" w:line="276" w:lineRule="auto"/>
        <w:ind w:left="793" w:right="407" w:firstLine="708"/>
      </w:pPr>
      <w:r>
        <w:t>Чтение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содержащей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строки или столбца, внесение одного-двух данных в таблицу. Чтение рисунка, схемы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одним-двумя числовыми</w:t>
      </w:r>
      <w:r>
        <w:rPr>
          <w:spacing w:val="-1"/>
        </w:rPr>
        <w:t xml:space="preserve"> </w:t>
      </w:r>
      <w:r>
        <w:t>данными (значениями</w:t>
      </w:r>
      <w:r>
        <w:rPr>
          <w:spacing w:val="-1"/>
        </w:rPr>
        <w:t xml:space="preserve"> </w:t>
      </w:r>
      <w:r>
        <w:t>данных величин).</w:t>
      </w:r>
    </w:p>
    <w:p w:rsidR="002D4725" w:rsidRDefault="006F5087">
      <w:pPr>
        <w:pStyle w:val="a3"/>
        <w:spacing w:before="1" w:line="276" w:lineRule="auto"/>
        <w:ind w:left="793" w:right="411" w:firstLine="708"/>
      </w:pPr>
      <w:r>
        <w:t>Двух-трёх</w:t>
      </w:r>
      <w:r>
        <w:rPr>
          <w:spacing w:val="1"/>
        </w:rPr>
        <w:t xml:space="preserve"> </w:t>
      </w:r>
      <w:r>
        <w:t>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изображением</w:t>
      </w:r>
      <w:r>
        <w:rPr>
          <w:spacing w:val="-1"/>
        </w:rPr>
        <w:t xml:space="preserve"> </w:t>
      </w:r>
      <w:r>
        <w:t>геометрической фигуры.</w:t>
      </w:r>
    </w:p>
    <w:p w:rsidR="002D4725" w:rsidRDefault="006F5087">
      <w:pPr>
        <w:pStyle w:val="a3"/>
        <w:spacing w:before="1" w:line="276" w:lineRule="auto"/>
        <w:ind w:left="793" w:right="405" w:firstLine="708"/>
      </w:pPr>
      <w:r>
        <w:t>Изучение математики в 1 классе способствует освоению на пропедевтическом</w:t>
      </w:r>
      <w:r>
        <w:rPr>
          <w:spacing w:val="-5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2D4725" w:rsidRDefault="006F5087">
      <w:pPr>
        <w:pStyle w:val="a3"/>
        <w:spacing w:line="276" w:lineRule="auto"/>
        <w:ind w:left="793" w:right="409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D4725" w:rsidRDefault="006F5087">
      <w:pPr>
        <w:pStyle w:val="a3"/>
        <w:spacing w:line="276" w:lineRule="auto"/>
        <w:ind w:left="1501" w:right="580"/>
        <w:jc w:val="left"/>
      </w:pPr>
      <w:r>
        <w:t>наблюдать математические объекты (числа, величины) в окружающем мире;</w:t>
      </w:r>
      <w:r>
        <w:rPr>
          <w:spacing w:val="-58"/>
        </w:rPr>
        <w:t xml:space="preserve"> </w:t>
      </w:r>
      <w:r>
        <w:t>обнаруживать общее и различное в записи арифметических действий;</w:t>
      </w:r>
      <w:r>
        <w:rPr>
          <w:spacing w:val="1"/>
        </w:rPr>
        <w:t xml:space="preserve"> </w:t>
      </w:r>
      <w:r>
        <w:t>наблюдать действие</w:t>
      </w:r>
      <w:r>
        <w:rPr>
          <w:spacing w:val="-1"/>
        </w:rPr>
        <w:t xml:space="preserve"> </w:t>
      </w:r>
      <w:r>
        <w:t>измерительных приборов;</w:t>
      </w:r>
    </w:p>
    <w:p w:rsidR="002D4725" w:rsidRDefault="006F5087">
      <w:pPr>
        <w:pStyle w:val="a3"/>
        <w:ind w:left="1501"/>
        <w:jc w:val="left"/>
      </w:pPr>
      <w:r>
        <w:t>сравнивать</w:t>
      </w:r>
      <w:r>
        <w:rPr>
          <w:spacing w:val="-1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числа;</w:t>
      </w:r>
    </w:p>
    <w:p w:rsidR="002D4725" w:rsidRDefault="006F5087">
      <w:pPr>
        <w:pStyle w:val="a3"/>
        <w:spacing w:before="40"/>
        <w:ind w:left="1501"/>
        <w:jc w:val="left"/>
      </w:pPr>
      <w:r>
        <w:t>распределять</w:t>
      </w:r>
      <w:r>
        <w:rPr>
          <w:spacing w:val="-3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основанию;</w:t>
      </w:r>
    </w:p>
    <w:p w:rsidR="002D4725" w:rsidRDefault="006F5087">
      <w:pPr>
        <w:pStyle w:val="a3"/>
        <w:spacing w:before="43" w:line="276" w:lineRule="auto"/>
        <w:ind w:left="1501" w:right="659"/>
        <w:jc w:val="left"/>
      </w:pPr>
      <w:r>
        <w:t>копировать изученные фигуры, рисовать от руки по собственному замыслу;</w:t>
      </w:r>
      <w:r>
        <w:rPr>
          <w:spacing w:val="-57"/>
        </w:rPr>
        <w:t xml:space="preserve"> </w:t>
      </w:r>
      <w:r>
        <w:t>приводить примеры чисел,</w:t>
      </w:r>
      <w:r>
        <w:rPr>
          <w:spacing w:val="-2"/>
        </w:rPr>
        <w:t xml:space="preserve"> </w:t>
      </w:r>
      <w:r>
        <w:t>геометрических фигур;</w:t>
      </w:r>
    </w:p>
    <w:p w:rsidR="002D4725" w:rsidRDefault="006F5087">
      <w:pPr>
        <w:pStyle w:val="a3"/>
        <w:spacing w:line="275" w:lineRule="exact"/>
        <w:ind w:left="1501"/>
        <w:jc w:val="left"/>
      </w:pPr>
      <w:r>
        <w:t>соблюдать последовательность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количественном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порядковом</w:t>
      </w:r>
      <w:r>
        <w:rPr>
          <w:spacing w:val="-4"/>
        </w:rPr>
        <w:t xml:space="preserve"> </w:t>
      </w:r>
      <w:r>
        <w:t>счёте.</w:t>
      </w:r>
    </w:p>
    <w:p w:rsidR="002D4725" w:rsidRDefault="006F5087">
      <w:pPr>
        <w:pStyle w:val="a3"/>
        <w:spacing w:before="41" w:line="276" w:lineRule="auto"/>
        <w:ind w:left="793" w:right="399" w:firstLine="708"/>
        <w:jc w:val="left"/>
      </w:pP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2D4725" w:rsidRDefault="006F5087">
      <w:pPr>
        <w:pStyle w:val="a3"/>
        <w:spacing w:before="2" w:line="276" w:lineRule="auto"/>
        <w:ind w:left="793" w:firstLine="708"/>
        <w:jc w:val="left"/>
      </w:pPr>
      <w:r>
        <w:t>понимать,</w:t>
      </w:r>
      <w:r>
        <w:rPr>
          <w:spacing w:val="12"/>
        </w:rPr>
        <w:t xml:space="preserve"> </w:t>
      </w:r>
      <w:r>
        <w:t>что</w:t>
      </w:r>
      <w:r>
        <w:rPr>
          <w:spacing w:val="16"/>
        </w:rPr>
        <w:t xml:space="preserve"> </w:t>
      </w:r>
      <w:r>
        <w:t>математические</w:t>
      </w:r>
      <w:r>
        <w:rPr>
          <w:spacing w:val="13"/>
        </w:rPr>
        <w:t xml:space="preserve"> </w:t>
      </w:r>
      <w:r>
        <w:t>явления</w:t>
      </w:r>
      <w:r>
        <w:rPr>
          <w:spacing w:val="15"/>
        </w:rPr>
        <w:t xml:space="preserve"> </w:t>
      </w:r>
      <w:r>
        <w:t>могут</w:t>
      </w:r>
      <w:r>
        <w:rPr>
          <w:spacing w:val="12"/>
        </w:rPr>
        <w:t xml:space="preserve"> </w:t>
      </w:r>
      <w:r>
        <w:t>быть</w:t>
      </w:r>
      <w:r>
        <w:rPr>
          <w:spacing w:val="16"/>
        </w:rPr>
        <w:t xml:space="preserve"> </w:t>
      </w:r>
      <w:r>
        <w:t>представлены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средств:</w:t>
      </w:r>
      <w:r>
        <w:rPr>
          <w:spacing w:val="-1"/>
        </w:rPr>
        <w:t xml:space="preserve"> </w:t>
      </w:r>
      <w:r>
        <w:t>текст, числовая</w:t>
      </w:r>
      <w:r>
        <w:rPr>
          <w:spacing w:val="-1"/>
        </w:rPr>
        <w:t xml:space="preserve"> </w:t>
      </w:r>
      <w:r>
        <w:t>запись, таблица,</w:t>
      </w:r>
      <w:r>
        <w:rPr>
          <w:spacing w:val="-1"/>
        </w:rPr>
        <w:t xml:space="preserve"> </w:t>
      </w:r>
      <w:r>
        <w:t>рисунок, схема;</w:t>
      </w:r>
    </w:p>
    <w:p w:rsidR="002D4725" w:rsidRDefault="006F5087">
      <w:pPr>
        <w:pStyle w:val="a3"/>
        <w:spacing w:line="275" w:lineRule="exact"/>
        <w:ind w:left="1501"/>
        <w:jc w:val="left"/>
      </w:pPr>
      <w:r>
        <w:t>читать</w:t>
      </w:r>
      <w:r>
        <w:rPr>
          <w:spacing w:val="-3"/>
        </w:rPr>
        <w:t xml:space="preserve"> </w:t>
      </w:r>
      <w:r>
        <w:t>таблицу,</w:t>
      </w:r>
      <w:r>
        <w:rPr>
          <w:spacing w:val="-3"/>
        </w:rPr>
        <w:t xml:space="preserve"> </w:t>
      </w:r>
      <w:r>
        <w:t>извлекать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табличной</w:t>
      </w:r>
      <w:r>
        <w:rPr>
          <w:spacing w:val="-5"/>
        </w:rPr>
        <w:t xml:space="preserve"> </w:t>
      </w:r>
      <w:r>
        <w:t>форме.</w:t>
      </w:r>
    </w:p>
    <w:p w:rsidR="002D4725" w:rsidRDefault="006F5087">
      <w:pPr>
        <w:pStyle w:val="a3"/>
        <w:spacing w:before="40" w:line="278" w:lineRule="auto"/>
        <w:ind w:left="793" w:right="446" w:firstLine="708"/>
        <w:jc w:val="left"/>
      </w:pPr>
      <w:r>
        <w:t>У</w:t>
      </w:r>
      <w:r>
        <w:rPr>
          <w:spacing w:val="15"/>
        </w:rPr>
        <w:t xml:space="preserve"> </w:t>
      </w:r>
      <w:r>
        <w:t>обучающегося</w:t>
      </w:r>
      <w:r>
        <w:rPr>
          <w:spacing w:val="14"/>
        </w:rPr>
        <w:t xml:space="preserve"> </w:t>
      </w:r>
      <w:r>
        <w:t>будут</w:t>
      </w:r>
      <w:r>
        <w:rPr>
          <w:spacing w:val="15"/>
        </w:rPr>
        <w:t xml:space="preserve"> </w:t>
      </w:r>
      <w:r>
        <w:t>сформированы</w:t>
      </w:r>
      <w:r>
        <w:rPr>
          <w:spacing w:val="14"/>
        </w:rPr>
        <w:t xml:space="preserve"> </w:t>
      </w:r>
      <w:r>
        <w:t>следующие</w:t>
      </w:r>
      <w:r>
        <w:rPr>
          <w:spacing w:val="13"/>
        </w:rPr>
        <w:t xml:space="preserve"> </w:t>
      </w:r>
      <w:r>
        <w:t>действия</w:t>
      </w:r>
      <w:r>
        <w:rPr>
          <w:spacing w:val="14"/>
        </w:rPr>
        <w:t xml:space="preserve"> </w:t>
      </w:r>
      <w:r>
        <w:t>общения</w:t>
      </w:r>
      <w:r>
        <w:rPr>
          <w:spacing w:val="1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 коммуникативных универсальных учебных действий:</w:t>
      </w:r>
    </w:p>
    <w:p w:rsidR="002D4725" w:rsidRDefault="006F5087">
      <w:pPr>
        <w:pStyle w:val="a3"/>
        <w:tabs>
          <w:tab w:val="left" w:pos="3683"/>
          <w:tab w:val="left" w:pos="5425"/>
          <w:tab w:val="left" w:pos="6584"/>
          <w:tab w:val="left" w:pos="8774"/>
        </w:tabs>
        <w:spacing w:line="276" w:lineRule="auto"/>
        <w:ind w:left="793" w:right="408" w:firstLine="708"/>
        <w:jc w:val="left"/>
      </w:pPr>
      <w:r>
        <w:t>характеризовать</w:t>
      </w:r>
      <w:r>
        <w:tab/>
        <w:t>(описывать)</w:t>
      </w:r>
      <w:r>
        <w:tab/>
        <w:t>число,</w:t>
      </w:r>
      <w:r>
        <w:tab/>
        <w:t>геометрическую</w:t>
      </w:r>
      <w:r>
        <w:tab/>
      </w:r>
      <w:r>
        <w:rPr>
          <w:spacing w:val="-1"/>
        </w:rPr>
        <w:t>фигуру,</w:t>
      </w:r>
      <w:r>
        <w:rPr>
          <w:spacing w:val="-57"/>
        </w:rPr>
        <w:t xml:space="preserve"> </w:t>
      </w:r>
      <w:r>
        <w:t>последовательность из</w:t>
      </w:r>
      <w:r>
        <w:rPr>
          <w:spacing w:val="-3"/>
        </w:rPr>
        <w:t xml:space="preserve"> </w:t>
      </w:r>
      <w:r>
        <w:t>нескольких чисел,</w:t>
      </w:r>
      <w:r>
        <w:rPr>
          <w:spacing w:val="-2"/>
        </w:rPr>
        <w:t xml:space="preserve"> </w:t>
      </w:r>
      <w:r>
        <w:t>записанных по</w:t>
      </w:r>
      <w:r>
        <w:rPr>
          <w:spacing w:val="-1"/>
        </w:rPr>
        <w:t xml:space="preserve"> </w:t>
      </w:r>
      <w:r>
        <w:t>порядку;</w:t>
      </w:r>
    </w:p>
    <w:p w:rsidR="002D4725" w:rsidRDefault="006F5087">
      <w:pPr>
        <w:pStyle w:val="a3"/>
        <w:spacing w:line="275" w:lineRule="exact"/>
        <w:ind w:left="1501"/>
        <w:jc w:val="left"/>
      </w:pPr>
      <w:r>
        <w:t>комментировать</w:t>
      </w:r>
      <w:r>
        <w:rPr>
          <w:spacing w:val="-1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объектов;</w:t>
      </w:r>
    </w:p>
    <w:p w:rsidR="002D4725" w:rsidRDefault="006F5087">
      <w:pPr>
        <w:pStyle w:val="a3"/>
        <w:tabs>
          <w:tab w:val="left" w:pos="2837"/>
          <w:tab w:val="left" w:pos="3841"/>
          <w:tab w:val="left" w:pos="4943"/>
          <w:tab w:val="left" w:pos="6290"/>
          <w:tab w:val="left" w:pos="7549"/>
          <w:tab w:val="left" w:pos="7935"/>
        </w:tabs>
        <w:spacing w:before="39" w:line="276" w:lineRule="auto"/>
        <w:ind w:left="793" w:right="413" w:firstLine="708"/>
        <w:jc w:val="left"/>
      </w:pPr>
      <w:r>
        <w:t>описывать</w:t>
      </w:r>
      <w:r>
        <w:tab/>
        <w:t>своими</w:t>
      </w:r>
      <w:r>
        <w:tab/>
        <w:t>словами</w:t>
      </w:r>
      <w:r>
        <w:tab/>
        <w:t>сюжетную</w:t>
      </w:r>
      <w:r>
        <w:tab/>
        <w:t>ситуацию</w:t>
      </w:r>
      <w:r>
        <w:tab/>
        <w:t>и</w:t>
      </w:r>
      <w:r>
        <w:tab/>
      </w:r>
      <w:r>
        <w:rPr>
          <w:spacing w:val="-1"/>
        </w:rPr>
        <w:t>математическое</w:t>
      </w:r>
      <w:r>
        <w:rPr>
          <w:spacing w:val="-57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величин</w:t>
      </w:r>
      <w:r>
        <w:rPr>
          <w:spacing w:val="-1"/>
        </w:rPr>
        <w:t xml:space="preserve"> </w:t>
      </w:r>
      <w:r>
        <w:t>(чисел),</w:t>
      </w:r>
      <w:r>
        <w:rPr>
          <w:spacing w:val="-2"/>
        </w:rPr>
        <w:t xml:space="preserve"> </w:t>
      </w:r>
      <w:r>
        <w:t>описывать положение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</w:p>
    <w:p w:rsidR="002D4725" w:rsidRDefault="006F5087">
      <w:pPr>
        <w:pStyle w:val="a3"/>
        <w:spacing w:line="275" w:lineRule="exact"/>
        <w:ind w:left="1501"/>
        <w:jc w:val="left"/>
      </w:pPr>
      <w:r>
        <w:t>различать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знаки;</w:t>
      </w:r>
    </w:p>
    <w:p w:rsidR="002D4725" w:rsidRDefault="006F5087">
      <w:pPr>
        <w:pStyle w:val="a3"/>
        <w:spacing w:before="41"/>
        <w:ind w:left="1501"/>
        <w:jc w:val="left"/>
      </w:pPr>
      <w:r>
        <w:t>строить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объектов.</w:t>
      </w:r>
    </w:p>
    <w:p w:rsidR="002D4725" w:rsidRDefault="006F5087">
      <w:pPr>
        <w:pStyle w:val="a3"/>
        <w:spacing w:before="43" w:line="276" w:lineRule="auto"/>
        <w:ind w:left="793" w:right="404" w:firstLine="708"/>
        <w:jc w:val="left"/>
      </w:pPr>
      <w:r>
        <w:t>У</w:t>
      </w:r>
      <w:r>
        <w:rPr>
          <w:spacing w:val="7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будут</w:t>
      </w:r>
      <w:r>
        <w:rPr>
          <w:spacing w:val="10"/>
        </w:rPr>
        <w:t xml:space="preserve"> </w:t>
      </w:r>
      <w:r>
        <w:t>сформированы</w:t>
      </w:r>
      <w:r>
        <w:rPr>
          <w:spacing w:val="7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самоорганизации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2D4725" w:rsidRDefault="006F5087">
      <w:pPr>
        <w:pStyle w:val="a3"/>
        <w:spacing w:line="276" w:lineRule="auto"/>
        <w:ind w:left="1501" w:right="446"/>
        <w:jc w:val="left"/>
      </w:pPr>
      <w:r>
        <w:t>принимать учебную задачу, удерживать её в процессе деятельности;</w:t>
      </w:r>
      <w:r>
        <w:rPr>
          <w:spacing w:val="1"/>
        </w:rPr>
        <w:t xml:space="preserve"> </w:t>
      </w:r>
      <w:r>
        <w:t>действовать в соответствии с предложенным образцом, инструкцией;</w:t>
      </w:r>
      <w:r>
        <w:rPr>
          <w:spacing w:val="1"/>
        </w:rPr>
        <w:t xml:space="preserve"> </w:t>
      </w:r>
      <w:r>
        <w:t>проявлять</w:t>
      </w:r>
      <w:r>
        <w:rPr>
          <w:spacing w:val="51"/>
        </w:rPr>
        <w:t xml:space="preserve"> </w:t>
      </w:r>
      <w:r>
        <w:t>интерес</w:t>
      </w:r>
      <w:r>
        <w:rPr>
          <w:spacing w:val="52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проверке</w:t>
      </w:r>
      <w:r>
        <w:rPr>
          <w:spacing w:val="52"/>
        </w:rPr>
        <w:t xml:space="preserve"> </w:t>
      </w:r>
      <w:r>
        <w:t>результатов</w:t>
      </w:r>
      <w:r>
        <w:rPr>
          <w:spacing w:val="52"/>
        </w:rPr>
        <w:t xml:space="preserve"> </w:t>
      </w:r>
      <w:r>
        <w:t>решения</w:t>
      </w:r>
      <w:r>
        <w:rPr>
          <w:spacing w:val="52"/>
        </w:rPr>
        <w:t xml:space="preserve"> </w:t>
      </w:r>
      <w:r>
        <w:t>учебной</w:t>
      </w:r>
      <w:r>
        <w:rPr>
          <w:spacing w:val="49"/>
        </w:rPr>
        <w:t xml:space="preserve"> </w:t>
      </w:r>
      <w:r>
        <w:t>задачи,</w:t>
      </w:r>
      <w:r>
        <w:rPr>
          <w:spacing w:val="52"/>
        </w:rPr>
        <w:t xml:space="preserve"> </w:t>
      </w:r>
      <w:r>
        <w:t>с</w:t>
      </w:r>
    </w:p>
    <w:p w:rsidR="002D4725" w:rsidRDefault="006F5087">
      <w:pPr>
        <w:pStyle w:val="a3"/>
        <w:ind w:left="793"/>
        <w:jc w:val="left"/>
      </w:pPr>
      <w:r>
        <w:t>помощью</w:t>
      </w:r>
      <w:r>
        <w:rPr>
          <w:spacing w:val="-4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причину</w:t>
      </w:r>
      <w:r>
        <w:rPr>
          <w:spacing w:val="-3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трудности;</w:t>
      </w:r>
    </w:p>
    <w:p w:rsidR="002D4725" w:rsidRDefault="002D4725">
      <w:pPr>
        <w:sectPr w:rsidR="002D4725">
          <w:type w:val="continuous"/>
          <w:pgSz w:w="11910" w:h="16390"/>
          <w:pgMar w:top="1040" w:right="440" w:bottom="280" w:left="1480" w:header="720" w:footer="720" w:gutter="0"/>
          <w:cols w:space="720"/>
        </w:sectPr>
      </w:pPr>
    </w:p>
    <w:p w:rsidR="002D4725" w:rsidRDefault="006F5087">
      <w:pPr>
        <w:pStyle w:val="a3"/>
        <w:spacing w:before="69" w:line="278" w:lineRule="auto"/>
        <w:ind w:left="793" w:right="403" w:firstLine="708"/>
      </w:pPr>
      <w:r>
        <w:lastRenderedPageBreak/>
        <w:t>проверять правильность вычисления с помощью другого приёма выполнения</w:t>
      </w:r>
      <w:r>
        <w:rPr>
          <w:spacing w:val="1"/>
        </w:rPr>
        <w:t xml:space="preserve"> </w:t>
      </w:r>
      <w:r>
        <w:t>действия.</w:t>
      </w:r>
    </w:p>
    <w:p w:rsidR="002D4725" w:rsidRDefault="006F5087">
      <w:pPr>
        <w:pStyle w:val="a3"/>
        <w:spacing w:line="272" w:lineRule="exact"/>
        <w:ind w:left="1501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2D4725" w:rsidRDefault="006F5087">
      <w:pPr>
        <w:pStyle w:val="a3"/>
        <w:spacing w:before="41" w:line="276" w:lineRule="auto"/>
        <w:ind w:left="793" w:right="410" w:firstLine="70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 совместной деятельности: договариваться, считаться с мнением партнёра,</w:t>
      </w:r>
      <w:r>
        <w:rPr>
          <w:spacing w:val="1"/>
        </w:rPr>
        <w:t xml:space="preserve"> </w:t>
      </w:r>
      <w:r>
        <w:t>спокойно</w:t>
      </w:r>
      <w:r>
        <w:rPr>
          <w:spacing w:val="-4"/>
        </w:rPr>
        <w:t xml:space="preserve"> </w:t>
      </w:r>
      <w:r>
        <w:t>и мирно разрешать</w:t>
      </w:r>
      <w:r>
        <w:rPr>
          <w:spacing w:val="1"/>
        </w:rPr>
        <w:t xml:space="preserve"> </w:t>
      </w:r>
      <w:r>
        <w:t>конфликты.</w:t>
      </w:r>
    </w:p>
    <w:p w:rsidR="002D4725" w:rsidRDefault="006F5087" w:rsidP="00600EF9">
      <w:pPr>
        <w:pStyle w:val="2"/>
        <w:numPr>
          <w:ilvl w:val="0"/>
          <w:numId w:val="55"/>
        </w:numPr>
        <w:tabs>
          <w:tab w:val="left" w:pos="1602"/>
        </w:tabs>
        <w:spacing w:before="1"/>
        <w:ind w:left="1602"/>
        <w:jc w:val="both"/>
      </w:pPr>
      <w:r>
        <w:t>КЛАСС</w:t>
      </w:r>
    </w:p>
    <w:p w:rsidR="002D4725" w:rsidRDefault="006F5087">
      <w:pPr>
        <w:pStyle w:val="a3"/>
        <w:spacing w:before="41"/>
        <w:ind w:left="1362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</w:t>
      </w:r>
    </w:p>
    <w:p w:rsidR="002D4725" w:rsidRDefault="006F5087">
      <w:pPr>
        <w:pStyle w:val="a3"/>
        <w:spacing w:before="40" w:line="276" w:lineRule="auto"/>
        <w:ind w:left="793" w:right="411" w:firstLine="708"/>
      </w:pPr>
      <w:r>
        <w:t>Числа в пределах 100: чтение, запись, десятичный состав, сравнение. Запись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Увеличение,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десятков.</w:t>
      </w:r>
      <w:r>
        <w:rPr>
          <w:spacing w:val="-1"/>
        </w:rPr>
        <w:t xml:space="preserve"> </w:t>
      </w:r>
      <w:r>
        <w:t>Разностное</w:t>
      </w:r>
      <w:r>
        <w:rPr>
          <w:spacing w:val="-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чисел.</w:t>
      </w:r>
    </w:p>
    <w:p w:rsidR="002D4725" w:rsidRDefault="006F5087">
      <w:pPr>
        <w:pStyle w:val="a3"/>
        <w:spacing w:before="2" w:line="276" w:lineRule="auto"/>
        <w:ind w:left="793" w:right="403" w:firstLine="708"/>
      </w:pPr>
      <w:r>
        <w:t>Величины: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килограмм),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минута),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миллиметр).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100), его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практических</w:t>
      </w:r>
      <w:r>
        <w:rPr>
          <w:spacing w:val="-1"/>
        </w:rPr>
        <w:t xml:space="preserve"> </w:t>
      </w:r>
      <w:r>
        <w:t>задач.</w:t>
      </w:r>
    </w:p>
    <w:p w:rsidR="002D4725" w:rsidRDefault="006F5087">
      <w:pPr>
        <w:pStyle w:val="a3"/>
        <w:ind w:left="1501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</w:p>
    <w:p w:rsidR="002D4725" w:rsidRDefault="006F5087">
      <w:pPr>
        <w:pStyle w:val="a3"/>
        <w:spacing w:before="41" w:line="276" w:lineRule="auto"/>
        <w:ind w:left="793" w:right="409" w:firstLine="708"/>
      </w:pPr>
      <w:r>
        <w:t>Устное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 через разряд. Письменное сложение и вычитание чисел в пределах 100.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 Взаимосвязь компонентов и результата действия сложения, 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(реальность</w:t>
      </w:r>
      <w:r>
        <w:rPr>
          <w:spacing w:val="1"/>
        </w:rPr>
        <w:t xml:space="preserve"> </w:t>
      </w:r>
      <w:r>
        <w:t>ответа,</w:t>
      </w:r>
      <w:r>
        <w:rPr>
          <w:spacing w:val="61"/>
        </w:rPr>
        <w:t xml:space="preserve"> </w:t>
      </w:r>
      <w:r>
        <w:t>обратное</w:t>
      </w:r>
      <w:r>
        <w:rPr>
          <w:spacing w:val="-57"/>
        </w:rPr>
        <w:t xml:space="preserve"> </w:t>
      </w:r>
      <w:r>
        <w:t>действие).</w:t>
      </w:r>
    </w:p>
    <w:p w:rsidR="002D4725" w:rsidRDefault="006F5087">
      <w:pPr>
        <w:pStyle w:val="a3"/>
        <w:spacing w:before="1"/>
        <w:ind w:left="1501"/>
      </w:pPr>
      <w:r>
        <w:t>Действия</w:t>
      </w:r>
      <w:r>
        <w:rPr>
          <w:spacing w:val="24"/>
        </w:rPr>
        <w:t xml:space="preserve"> </w:t>
      </w:r>
      <w:r>
        <w:t>умножения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деления</w:t>
      </w:r>
      <w:r>
        <w:rPr>
          <w:spacing w:val="24"/>
        </w:rPr>
        <w:t xml:space="preserve"> </w:t>
      </w:r>
      <w:r>
        <w:t>чисел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практических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учебных</w:t>
      </w:r>
      <w:r>
        <w:rPr>
          <w:spacing w:val="24"/>
        </w:rPr>
        <w:t xml:space="preserve"> </w:t>
      </w:r>
      <w:r>
        <w:t>ситуациях.</w:t>
      </w:r>
    </w:p>
    <w:p w:rsidR="002D4725" w:rsidRDefault="006F5087">
      <w:pPr>
        <w:pStyle w:val="a3"/>
        <w:spacing w:before="41"/>
        <w:ind w:left="793"/>
      </w:pPr>
      <w:r>
        <w:t>Названия</w:t>
      </w:r>
      <w:r>
        <w:rPr>
          <w:spacing w:val="-4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умножения,</w:t>
      </w:r>
      <w:r>
        <w:rPr>
          <w:spacing w:val="-3"/>
        </w:rPr>
        <w:t xml:space="preserve"> </w:t>
      </w:r>
      <w:r>
        <w:t>деления.</w:t>
      </w:r>
    </w:p>
    <w:p w:rsidR="002D4725" w:rsidRDefault="006F5087">
      <w:pPr>
        <w:pStyle w:val="a3"/>
        <w:spacing w:before="41" w:line="276" w:lineRule="auto"/>
        <w:ind w:left="793" w:right="403" w:firstLine="708"/>
      </w:pPr>
      <w:r>
        <w:t>Табличное умножение в пределах 50. Табличные случаи умножения, деления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деления.</w:t>
      </w:r>
    </w:p>
    <w:p w:rsidR="002D4725" w:rsidRDefault="006F5087">
      <w:pPr>
        <w:pStyle w:val="a3"/>
        <w:spacing w:before="1"/>
        <w:ind w:left="1501"/>
      </w:pPr>
      <w:r>
        <w:t xml:space="preserve">Неизвестный   </w:t>
      </w:r>
      <w:r>
        <w:rPr>
          <w:spacing w:val="10"/>
        </w:rPr>
        <w:t xml:space="preserve"> </w:t>
      </w:r>
      <w:r>
        <w:t xml:space="preserve">компонент    </w:t>
      </w:r>
      <w:r>
        <w:rPr>
          <w:spacing w:val="9"/>
        </w:rPr>
        <w:t xml:space="preserve"> </w:t>
      </w:r>
      <w:r>
        <w:t xml:space="preserve">действия    </w:t>
      </w:r>
      <w:r>
        <w:rPr>
          <w:spacing w:val="9"/>
        </w:rPr>
        <w:t xml:space="preserve"> </w:t>
      </w:r>
      <w:r>
        <w:t xml:space="preserve">сложения,    </w:t>
      </w:r>
      <w:r>
        <w:rPr>
          <w:spacing w:val="9"/>
        </w:rPr>
        <w:t xml:space="preserve"> </w:t>
      </w:r>
      <w:r>
        <w:t xml:space="preserve">действия    </w:t>
      </w:r>
      <w:r>
        <w:rPr>
          <w:spacing w:val="9"/>
        </w:rPr>
        <w:t xml:space="preserve"> </w:t>
      </w:r>
      <w:r>
        <w:t>вычитания.</w:t>
      </w:r>
    </w:p>
    <w:p w:rsidR="002D4725" w:rsidRDefault="006F5087">
      <w:pPr>
        <w:pStyle w:val="a3"/>
        <w:spacing w:before="41"/>
        <w:ind w:left="793"/>
      </w:pPr>
      <w:r>
        <w:t>Нахождение</w:t>
      </w:r>
      <w:r>
        <w:rPr>
          <w:spacing w:val="-5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компонента</w:t>
      </w:r>
      <w:r>
        <w:rPr>
          <w:spacing w:val="-4"/>
        </w:rPr>
        <w:t xml:space="preserve"> </w:t>
      </w:r>
      <w:r>
        <w:t>сложения,</w:t>
      </w:r>
      <w:r>
        <w:rPr>
          <w:spacing w:val="-3"/>
        </w:rPr>
        <w:t xml:space="preserve"> </w:t>
      </w:r>
      <w:r>
        <w:t>вычитания.</w:t>
      </w:r>
    </w:p>
    <w:p w:rsidR="002D4725" w:rsidRDefault="006F5087">
      <w:pPr>
        <w:pStyle w:val="a3"/>
        <w:spacing w:before="40" w:line="276" w:lineRule="auto"/>
        <w:ind w:left="793" w:right="408" w:firstLine="708"/>
      </w:pPr>
      <w:r>
        <w:t>Числовое</w:t>
      </w:r>
      <w:r>
        <w:rPr>
          <w:spacing w:val="1"/>
        </w:rPr>
        <w:t xml:space="preserve"> </w:t>
      </w:r>
      <w:r>
        <w:t>выражение: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содержащем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вычитания (со скобками или без скобок) в пределах 100 (не более трёх действий).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вычислений: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переместительного свойства.</w:t>
      </w:r>
    </w:p>
    <w:p w:rsidR="002D4725" w:rsidRDefault="006F5087">
      <w:pPr>
        <w:pStyle w:val="a3"/>
        <w:spacing w:before="3"/>
        <w:ind w:left="1501"/>
      </w:pPr>
      <w:r>
        <w:t>Текстовые</w:t>
      </w:r>
      <w:r>
        <w:rPr>
          <w:spacing w:val="-5"/>
        </w:rPr>
        <w:t xml:space="preserve"> </w:t>
      </w:r>
      <w:r>
        <w:t>задачи</w:t>
      </w:r>
    </w:p>
    <w:p w:rsidR="002D4725" w:rsidRDefault="006F5087">
      <w:pPr>
        <w:pStyle w:val="a3"/>
        <w:spacing w:before="41" w:line="276" w:lineRule="auto"/>
        <w:ind w:left="793" w:right="403" w:firstLine="708"/>
      </w:pPr>
      <w:r>
        <w:t>Чтение,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60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 деление). Расчётные задачи на увеличение или уменьшение величины на</w:t>
      </w:r>
      <w:r>
        <w:rPr>
          <w:spacing w:val="-57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(формулирование,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поставленному</w:t>
      </w:r>
      <w:r>
        <w:rPr>
          <w:spacing w:val="-1"/>
        </w:rPr>
        <w:t xml:space="preserve"> </w:t>
      </w:r>
      <w:r>
        <w:t>вопросу).</w:t>
      </w:r>
    </w:p>
    <w:p w:rsidR="002D4725" w:rsidRDefault="006F5087">
      <w:pPr>
        <w:pStyle w:val="a3"/>
        <w:ind w:left="1501"/>
      </w:pPr>
      <w:r>
        <w:t>Пространственные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2D4725" w:rsidRDefault="002D4725">
      <w:p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left="793" w:right="408" w:firstLine="708"/>
      </w:pPr>
      <w:r>
        <w:lastRenderedPageBreak/>
        <w:t>Распознавание и изображение геометрических фигур: точка, прямая, прямой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линейки. Изображение на клетчатой бумаге прямоугольника с заданными длинами</w:t>
      </w:r>
      <w:r>
        <w:rPr>
          <w:spacing w:val="1"/>
        </w:rPr>
        <w:t xml:space="preserve"> </w:t>
      </w:r>
      <w:r>
        <w:t>сторон, квадрата с заданной длиной стороны. Длина ломаной. Измерение периметра</w:t>
      </w:r>
      <w:r>
        <w:rPr>
          <w:spacing w:val="1"/>
        </w:rPr>
        <w:t xml:space="preserve"> </w:t>
      </w:r>
      <w:r>
        <w:t>изображённого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сантиметрах.</w:t>
      </w:r>
    </w:p>
    <w:p w:rsidR="002D4725" w:rsidRDefault="006F5087">
      <w:pPr>
        <w:pStyle w:val="a3"/>
        <w:spacing w:before="2"/>
        <w:ind w:left="1501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2D4725" w:rsidRDefault="006F5087">
      <w:pPr>
        <w:pStyle w:val="a3"/>
        <w:tabs>
          <w:tab w:val="left" w:pos="1812"/>
          <w:tab w:val="left" w:pos="2030"/>
          <w:tab w:val="left" w:pos="2589"/>
          <w:tab w:val="left" w:pos="3096"/>
          <w:tab w:val="left" w:pos="3203"/>
          <w:tab w:val="left" w:pos="3570"/>
          <w:tab w:val="left" w:pos="3975"/>
          <w:tab w:val="left" w:pos="4664"/>
          <w:tab w:val="left" w:pos="4776"/>
          <w:tab w:val="left" w:pos="5096"/>
          <w:tab w:val="left" w:pos="5973"/>
          <w:tab w:val="left" w:pos="6587"/>
          <w:tab w:val="left" w:pos="6623"/>
          <w:tab w:val="left" w:pos="7559"/>
          <w:tab w:val="left" w:pos="7597"/>
          <w:tab w:val="left" w:pos="8569"/>
          <w:tab w:val="left" w:pos="8873"/>
        </w:tabs>
        <w:spacing w:before="41" w:line="276" w:lineRule="auto"/>
        <w:ind w:left="793" w:right="403" w:firstLine="708"/>
        <w:jc w:val="right"/>
      </w:pPr>
      <w:r>
        <w:t>Нахождение,</w:t>
      </w:r>
      <w:r>
        <w:tab/>
        <w:t>формулирование</w:t>
      </w:r>
      <w:r>
        <w:tab/>
        <w:t>одного-двух</w:t>
      </w:r>
      <w:r>
        <w:tab/>
      </w:r>
      <w:r>
        <w:tab/>
        <w:t>общих</w:t>
      </w:r>
      <w:r>
        <w:tab/>
        <w:t>признаков</w:t>
      </w:r>
      <w:r>
        <w:tab/>
        <w:t>набора</w:t>
      </w:r>
      <w:r>
        <w:rPr>
          <w:spacing w:val="-57"/>
        </w:rPr>
        <w:t xml:space="preserve"> </w:t>
      </w:r>
      <w:r>
        <w:t>математических</w:t>
      </w:r>
      <w:r>
        <w:rPr>
          <w:spacing w:val="46"/>
        </w:rPr>
        <w:t xml:space="preserve"> </w:t>
      </w:r>
      <w:r>
        <w:t>объектов:</w:t>
      </w:r>
      <w:r>
        <w:rPr>
          <w:spacing w:val="47"/>
        </w:rPr>
        <w:t xml:space="preserve"> </w:t>
      </w:r>
      <w:r>
        <w:t>чисел,</w:t>
      </w:r>
      <w:r>
        <w:rPr>
          <w:spacing w:val="47"/>
        </w:rPr>
        <w:t xml:space="preserve"> </w:t>
      </w:r>
      <w:r>
        <w:t>величин,</w:t>
      </w:r>
      <w:r>
        <w:rPr>
          <w:spacing w:val="47"/>
        </w:rPr>
        <w:t xml:space="preserve"> </w:t>
      </w:r>
      <w:r>
        <w:t>геометрических</w:t>
      </w:r>
      <w:r>
        <w:rPr>
          <w:spacing w:val="47"/>
        </w:rPr>
        <w:t xml:space="preserve"> </w:t>
      </w:r>
      <w:r>
        <w:t>фигур.</w:t>
      </w:r>
      <w:r>
        <w:rPr>
          <w:spacing w:val="47"/>
        </w:rPr>
        <w:t xml:space="preserve"> </w:t>
      </w:r>
      <w:r>
        <w:t>Классификация</w:t>
      </w:r>
      <w:r>
        <w:rPr>
          <w:spacing w:val="-57"/>
        </w:rPr>
        <w:t xml:space="preserve"> </w:t>
      </w:r>
      <w:r>
        <w:t>объектов</w:t>
      </w:r>
      <w:r>
        <w:tab/>
      </w:r>
      <w:r>
        <w:tab/>
        <w:t>по</w:t>
      </w:r>
      <w:r>
        <w:tab/>
        <w:t>заданному</w:t>
      </w:r>
      <w:r>
        <w:tab/>
        <w:t>или</w:t>
      </w:r>
      <w:r>
        <w:tab/>
        <w:t>самостоятельно</w:t>
      </w:r>
      <w:r>
        <w:tab/>
        <w:t>установленному</w:t>
      </w:r>
      <w:r>
        <w:tab/>
        <w:t>признаку.</w:t>
      </w:r>
      <w:r>
        <w:rPr>
          <w:spacing w:val="-57"/>
        </w:rPr>
        <w:t xml:space="preserve"> </w:t>
      </w:r>
      <w:r>
        <w:t>Закономерность в ряду чисел, геометрических фигур, объектов повседневной жизни.</w:t>
      </w:r>
      <w:r>
        <w:rPr>
          <w:spacing w:val="-57"/>
        </w:rPr>
        <w:t xml:space="preserve"> </w:t>
      </w:r>
      <w:r>
        <w:t>Верные</w:t>
      </w:r>
      <w:r>
        <w:tab/>
        <w:t>(истинные)</w:t>
      </w:r>
      <w:r>
        <w:tab/>
      </w:r>
      <w:r>
        <w:tab/>
        <w:t>и</w:t>
      </w:r>
      <w:r>
        <w:tab/>
        <w:t>неверные</w:t>
      </w:r>
      <w:r>
        <w:tab/>
      </w:r>
      <w:r>
        <w:tab/>
        <w:t>(ложные)</w:t>
      </w:r>
      <w:r>
        <w:tab/>
        <w:t>утверждения,</w:t>
      </w:r>
      <w:r>
        <w:tab/>
      </w:r>
      <w:r>
        <w:tab/>
        <w:t>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6"/>
        </w:rPr>
        <w:t xml:space="preserve"> </w:t>
      </w:r>
      <w:r>
        <w:t>пространственные</w:t>
      </w:r>
      <w:r>
        <w:rPr>
          <w:spacing w:val="4"/>
        </w:rPr>
        <w:t xml:space="preserve"> </w:t>
      </w:r>
      <w:r>
        <w:t>отношения,</w:t>
      </w:r>
      <w:r>
        <w:rPr>
          <w:spacing w:val="6"/>
        </w:rPr>
        <w:t xml:space="preserve"> </w:t>
      </w:r>
      <w:r>
        <w:t>зависимости</w:t>
      </w:r>
      <w:r>
        <w:rPr>
          <w:spacing w:val="8"/>
        </w:rPr>
        <w:t xml:space="preserve"> </w:t>
      </w:r>
      <w:r>
        <w:t>между</w:t>
      </w:r>
      <w:r>
        <w:rPr>
          <w:spacing w:val="6"/>
        </w:rPr>
        <w:t xml:space="preserve"> </w:t>
      </w:r>
      <w:r>
        <w:t>числами</w:t>
      </w:r>
      <w:r>
        <w:rPr>
          <w:spacing w:val="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величинами.</w:t>
      </w:r>
      <w:r>
        <w:rPr>
          <w:spacing w:val="45"/>
        </w:rPr>
        <w:t xml:space="preserve"> </w:t>
      </w:r>
      <w:r>
        <w:t>Конструирование</w:t>
      </w:r>
      <w:r>
        <w:rPr>
          <w:spacing w:val="44"/>
        </w:rPr>
        <w:t xml:space="preserve"> </w:t>
      </w:r>
      <w:r>
        <w:t>утверждений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использованием</w:t>
      </w:r>
      <w:r>
        <w:rPr>
          <w:spacing w:val="45"/>
        </w:rPr>
        <w:t xml:space="preserve"> </w:t>
      </w:r>
      <w:r>
        <w:t>слов</w:t>
      </w:r>
      <w:r>
        <w:rPr>
          <w:spacing w:val="45"/>
        </w:rPr>
        <w:t xml:space="preserve"> </w:t>
      </w:r>
      <w:r>
        <w:t>«каждый»,</w:t>
      </w:r>
    </w:p>
    <w:p w:rsidR="002D4725" w:rsidRDefault="006F5087">
      <w:pPr>
        <w:pStyle w:val="a3"/>
        <w:spacing w:before="1"/>
        <w:ind w:left="793"/>
        <w:jc w:val="left"/>
      </w:pPr>
      <w:r>
        <w:t>«все».</w:t>
      </w:r>
    </w:p>
    <w:p w:rsidR="002D4725" w:rsidRDefault="006F5087">
      <w:pPr>
        <w:pStyle w:val="a3"/>
        <w:spacing w:before="41" w:line="276" w:lineRule="auto"/>
        <w:ind w:left="793" w:right="410" w:firstLine="70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таблицами: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информации, представленной в таблице (например, таблицы сложения, умножения,</w:t>
      </w:r>
      <w:r>
        <w:rPr>
          <w:spacing w:val="1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дежурств).</w:t>
      </w:r>
    </w:p>
    <w:p w:rsidR="002D4725" w:rsidRDefault="006F5087">
      <w:pPr>
        <w:pStyle w:val="a3"/>
        <w:spacing w:before="1" w:line="276" w:lineRule="auto"/>
        <w:ind w:left="793" w:right="413" w:firstLine="708"/>
      </w:pPr>
      <w:r>
        <w:t>Внесение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(схем,</w:t>
      </w:r>
      <w:r>
        <w:rPr>
          <w:spacing w:val="1"/>
        </w:rPr>
        <w:t xml:space="preserve"> </w:t>
      </w:r>
      <w:r>
        <w:t>изображений)</w:t>
      </w:r>
      <w:r>
        <w:rPr>
          <w:spacing w:val="1"/>
        </w:rPr>
        <w:t xml:space="preserve"> </w:t>
      </w:r>
      <w:r>
        <w:t>готовыми</w:t>
      </w:r>
      <w:r>
        <w:rPr>
          <w:spacing w:val="-1"/>
        </w:rPr>
        <w:t xml:space="preserve"> </w:t>
      </w:r>
      <w:r>
        <w:t>числовыми данными.</w:t>
      </w:r>
    </w:p>
    <w:p w:rsidR="002D4725" w:rsidRDefault="006F5087">
      <w:pPr>
        <w:pStyle w:val="a3"/>
        <w:spacing w:line="278" w:lineRule="auto"/>
        <w:ind w:left="793" w:right="404" w:firstLine="708"/>
      </w:pPr>
      <w:r>
        <w:t>Алгоритмы (приёмы, правила) устных и письменных вычислений, измерений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построения геометрических фигур.</w:t>
      </w:r>
    </w:p>
    <w:p w:rsidR="002D4725" w:rsidRDefault="006F5087">
      <w:pPr>
        <w:pStyle w:val="a3"/>
        <w:spacing w:line="276" w:lineRule="auto"/>
        <w:ind w:left="793" w:right="409" w:firstLine="708"/>
      </w:pPr>
      <w:r>
        <w:t>Правила работы с электронными средствами обучения (электронной формой</w:t>
      </w:r>
      <w:r>
        <w:rPr>
          <w:spacing w:val="1"/>
        </w:rPr>
        <w:t xml:space="preserve"> </w:t>
      </w:r>
      <w:r>
        <w:t>учебника,</w:t>
      </w:r>
      <w:r>
        <w:rPr>
          <w:spacing w:val="-1"/>
        </w:rPr>
        <w:t xml:space="preserve"> </w:t>
      </w:r>
      <w:r>
        <w:t>компьютерными тренажёрами).</w:t>
      </w:r>
    </w:p>
    <w:p w:rsidR="002D4725" w:rsidRDefault="006F5087">
      <w:pPr>
        <w:pStyle w:val="a3"/>
        <w:spacing w:line="276" w:lineRule="auto"/>
        <w:ind w:left="793" w:right="407" w:firstLine="708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 уровне ряда универсальных учебных действий: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2D4725" w:rsidRDefault="006F5087">
      <w:pPr>
        <w:pStyle w:val="a3"/>
        <w:spacing w:line="276" w:lineRule="auto"/>
        <w:ind w:left="793" w:right="409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D4725" w:rsidRDefault="006F5087">
      <w:pPr>
        <w:pStyle w:val="a3"/>
        <w:spacing w:line="276" w:lineRule="auto"/>
        <w:ind w:left="793" w:right="403" w:firstLine="708"/>
      </w:pPr>
      <w:r>
        <w:t>наблюдать математические отношения (часть – целое, больше – меньше) в</w:t>
      </w:r>
      <w:r>
        <w:rPr>
          <w:spacing w:val="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2D4725" w:rsidRDefault="006F5087">
      <w:pPr>
        <w:pStyle w:val="a3"/>
        <w:spacing w:line="276" w:lineRule="auto"/>
        <w:ind w:left="793" w:right="408" w:firstLine="708"/>
      </w:pPr>
      <w:r>
        <w:t>характеризовать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-57"/>
        </w:rPr>
        <w:t xml:space="preserve"> </w:t>
      </w:r>
      <w:r>
        <w:t>приборы</w:t>
      </w:r>
      <w:r>
        <w:rPr>
          <w:spacing w:val="-1"/>
        </w:rPr>
        <w:t xml:space="preserve"> </w:t>
      </w:r>
      <w:r>
        <w:t>(сантиметровая лента, весы);</w:t>
      </w:r>
    </w:p>
    <w:p w:rsidR="002D4725" w:rsidRDefault="006F5087">
      <w:pPr>
        <w:pStyle w:val="a3"/>
        <w:spacing w:line="276" w:lineRule="auto"/>
        <w:ind w:left="793" w:right="412" w:firstLine="708"/>
      </w:pPr>
      <w:r>
        <w:t>сравнивать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выбранному основанию;</w:t>
      </w:r>
    </w:p>
    <w:p w:rsidR="002D4725" w:rsidRDefault="006F5087">
      <w:pPr>
        <w:pStyle w:val="a3"/>
        <w:spacing w:line="276" w:lineRule="auto"/>
        <w:ind w:left="793" w:right="405" w:firstLine="708"/>
      </w:pPr>
      <w:r>
        <w:t>распределять (классифицировать) объекты (числа, величины, 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текстовые</w:t>
      </w:r>
      <w:r>
        <w:rPr>
          <w:spacing w:val="-2"/>
        </w:rPr>
        <w:t xml:space="preserve"> </w:t>
      </w:r>
      <w:r>
        <w:t>задачи в</w:t>
      </w:r>
      <w:r>
        <w:rPr>
          <w:spacing w:val="-1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действие) на</w:t>
      </w:r>
      <w:r>
        <w:rPr>
          <w:spacing w:val="-1"/>
        </w:rPr>
        <w:t xml:space="preserve"> </w:t>
      </w:r>
      <w:r>
        <w:t>группы;</w:t>
      </w:r>
    </w:p>
    <w:p w:rsidR="002D4725" w:rsidRDefault="006F5087">
      <w:pPr>
        <w:pStyle w:val="a3"/>
        <w:spacing w:line="275" w:lineRule="exact"/>
        <w:ind w:left="1501"/>
      </w:pPr>
      <w:r>
        <w:t>обнаруживать</w:t>
      </w:r>
      <w:r>
        <w:rPr>
          <w:spacing w:val="-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</w:p>
    <w:p w:rsidR="002D4725" w:rsidRDefault="006F5087">
      <w:pPr>
        <w:pStyle w:val="a3"/>
        <w:spacing w:before="37" w:line="278" w:lineRule="auto"/>
        <w:ind w:left="793" w:right="410" w:firstLine="708"/>
      </w:pPr>
      <w:r>
        <w:t>вести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(расчётной,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</w:t>
      </w:r>
      <w:r>
        <w:rPr>
          <w:spacing w:val="-57"/>
        </w:rPr>
        <w:t xml:space="preserve"> </w:t>
      </w:r>
      <w:r>
        <w:t>содержанием);</w:t>
      </w:r>
    </w:p>
    <w:p w:rsidR="002D4725" w:rsidRDefault="006F5087">
      <w:pPr>
        <w:pStyle w:val="a3"/>
        <w:spacing w:line="272" w:lineRule="exact"/>
        <w:ind w:left="1501"/>
      </w:pPr>
      <w:r>
        <w:t>воспроизводить</w:t>
      </w:r>
      <w:r>
        <w:rPr>
          <w:spacing w:val="63"/>
        </w:rPr>
        <w:t xml:space="preserve"> </w:t>
      </w:r>
      <w:r>
        <w:t xml:space="preserve">порядок  </w:t>
      </w:r>
      <w:r>
        <w:rPr>
          <w:spacing w:val="1"/>
        </w:rPr>
        <w:t xml:space="preserve"> </w:t>
      </w:r>
      <w:r>
        <w:t xml:space="preserve">выполнения   действий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7"/>
        </w:rPr>
        <w:t xml:space="preserve"> </w:t>
      </w:r>
      <w:r>
        <w:t>числовом</w:t>
      </w:r>
      <w:r>
        <w:rPr>
          <w:spacing w:val="119"/>
        </w:rPr>
        <w:t xml:space="preserve"> </w:t>
      </w:r>
      <w:r>
        <w:t>выражении,</w:t>
      </w:r>
    </w:p>
    <w:p w:rsidR="002D4725" w:rsidRDefault="002D4725">
      <w:pPr>
        <w:spacing w:line="272" w:lineRule="exact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8" w:lineRule="auto"/>
        <w:ind w:left="1501" w:hanging="708"/>
        <w:jc w:val="left"/>
      </w:pPr>
      <w:r>
        <w:lastRenderedPageBreak/>
        <w:t>содержащем действия сложения и вычитания (со скобками или без скобок);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2"/>
        </w:rPr>
        <w:t xml:space="preserve"> </w:t>
      </w:r>
      <w:r>
        <w:t>соответствие</w:t>
      </w:r>
      <w:r>
        <w:rPr>
          <w:spacing w:val="10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математическим</w:t>
      </w:r>
      <w:r>
        <w:rPr>
          <w:spacing w:val="10"/>
        </w:rPr>
        <w:t xml:space="preserve"> </w:t>
      </w:r>
      <w:r>
        <w:t>выражением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его</w:t>
      </w:r>
    </w:p>
    <w:p w:rsidR="002D4725" w:rsidRDefault="006F5087">
      <w:pPr>
        <w:pStyle w:val="a3"/>
        <w:spacing w:line="272" w:lineRule="exact"/>
        <w:ind w:left="793"/>
        <w:jc w:val="left"/>
      </w:pPr>
      <w:r>
        <w:t>текстовым</w:t>
      </w:r>
      <w:r>
        <w:rPr>
          <w:spacing w:val="-4"/>
        </w:rPr>
        <w:t xml:space="preserve"> </w:t>
      </w:r>
      <w:r>
        <w:t>описанием;</w:t>
      </w:r>
    </w:p>
    <w:p w:rsidR="002D4725" w:rsidRDefault="006F5087">
      <w:pPr>
        <w:pStyle w:val="a3"/>
        <w:spacing w:before="41"/>
        <w:ind w:left="1501"/>
        <w:jc w:val="left"/>
      </w:pPr>
      <w:r>
        <w:t>подбирать</w:t>
      </w:r>
      <w:r>
        <w:rPr>
          <w:spacing w:val="-4"/>
        </w:rPr>
        <w:t xml:space="preserve"> </w:t>
      </w:r>
      <w:r>
        <w:t>примеры,</w:t>
      </w:r>
      <w:r>
        <w:rPr>
          <w:spacing w:val="-3"/>
        </w:rPr>
        <w:t xml:space="preserve"> </w:t>
      </w:r>
      <w:r>
        <w:t>подтверждающие</w:t>
      </w:r>
      <w:r>
        <w:rPr>
          <w:spacing w:val="-4"/>
        </w:rPr>
        <w:t xml:space="preserve"> </w:t>
      </w:r>
      <w:r>
        <w:t>суждение,</w:t>
      </w:r>
      <w:r>
        <w:rPr>
          <w:spacing w:val="-3"/>
        </w:rPr>
        <w:t xml:space="preserve"> </w:t>
      </w:r>
      <w:r>
        <w:t>вывод,</w:t>
      </w:r>
      <w:r>
        <w:rPr>
          <w:spacing w:val="-4"/>
        </w:rPr>
        <w:t xml:space="preserve"> </w:t>
      </w:r>
      <w:r>
        <w:t>ответ.</w:t>
      </w:r>
    </w:p>
    <w:p w:rsidR="002D4725" w:rsidRDefault="006F5087">
      <w:pPr>
        <w:pStyle w:val="a3"/>
        <w:spacing w:before="41" w:line="278" w:lineRule="auto"/>
        <w:ind w:left="793" w:right="399" w:firstLine="708"/>
        <w:jc w:val="left"/>
      </w:pP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 сформированы</w:t>
      </w:r>
      <w:r>
        <w:rPr>
          <w:spacing w:val="3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2D4725" w:rsidRDefault="006F5087">
      <w:pPr>
        <w:pStyle w:val="a3"/>
        <w:tabs>
          <w:tab w:val="left" w:pos="2716"/>
          <w:tab w:val="left" w:pos="3061"/>
          <w:tab w:val="left" w:pos="4635"/>
          <w:tab w:val="left" w:pos="6256"/>
          <w:tab w:val="left" w:pos="8163"/>
          <w:tab w:val="left" w:pos="8491"/>
        </w:tabs>
        <w:spacing w:line="276" w:lineRule="auto"/>
        <w:ind w:left="793" w:right="410" w:firstLine="708"/>
        <w:jc w:val="left"/>
      </w:pPr>
      <w:r>
        <w:t>извлекать</w:t>
      </w:r>
      <w:r>
        <w:tab/>
        <w:t>и</w:t>
      </w:r>
      <w:r>
        <w:tab/>
        <w:t>использовать</w:t>
      </w:r>
      <w:r>
        <w:tab/>
        <w:t>информацию,</w:t>
      </w:r>
      <w:r>
        <w:tab/>
        <w:t>представленную</w:t>
      </w:r>
      <w:r>
        <w:tab/>
        <w:t>в</w:t>
      </w:r>
      <w:r>
        <w:tab/>
      </w:r>
      <w:r>
        <w:rPr>
          <w:spacing w:val="-1"/>
        </w:rPr>
        <w:t>текстовой,</w:t>
      </w:r>
      <w:r>
        <w:rPr>
          <w:spacing w:val="-57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(рисунок,</w:t>
      </w:r>
      <w:r>
        <w:rPr>
          <w:spacing w:val="-3"/>
        </w:rPr>
        <w:t xml:space="preserve"> </w:t>
      </w:r>
      <w:r>
        <w:t>схема, таблица) форме;</w:t>
      </w:r>
    </w:p>
    <w:p w:rsidR="002D4725" w:rsidRDefault="006F5087">
      <w:pPr>
        <w:pStyle w:val="a3"/>
        <w:tabs>
          <w:tab w:val="left" w:pos="3211"/>
          <w:tab w:val="left" w:pos="4156"/>
          <w:tab w:val="left" w:pos="5326"/>
          <w:tab w:val="left" w:pos="6614"/>
          <w:tab w:val="left" w:pos="7209"/>
          <w:tab w:val="left" w:pos="8334"/>
        </w:tabs>
        <w:spacing w:line="278" w:lineRule="auto"/>
        <w:ind w:left="793" w:right="405" w:firstLine="708"/>
        <w:jc w:val="left"/>
      </w:pPr>
      <w:r>
        <w:t>устанавливать</w:t>
      </w:r>
      <w:r>
        <w:tab/>
        <w:t>логику</w:t>
      </w:r>
      <w:r>
        <w:tab/>
        <w:t>перебора</w:t>
      </w:r>
      <w:r>
        <w:tab/>
        <w:t>вариантов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простейших</w:t>
      </w:r>
      <w:r>
        <w:rPr>
          <w:spacing w:val="-57"/>
        </w:rPr>
        <w:t xml:space="preserve"> </w:t>
      </w:r>
      <w:r>
        <w:t>комбинаторных</w:t>
      </w:r>
      <w:r>
        <w:rPr>
          <w:spacing w:val="-1"/>
        </w:rPr>
        <w:t xml:space="preserve"> </w:t>
      </w:r>
      <w:r>
        <w:t>задач;</w:t>
      </w:r>
    </w:p>
    <w:p w:rsidR="002D4725" w:rsidRDefault="006F5087">
      <w:pPr>
        <w:pStyle w:val="a3"/>
        <w:spacing w:line="272" w:lineRule="exact"/>
        <w:ind w:left="1501"/>
        <w:jc w:val="left"/>
      </w:pPr>
      <w:r>
        <w:t>дополнять</w:t>
      </w:r>
      <w:r>
        <w:rPr>
          <w:spacing w:val="-4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(схемы,</w:t>
      </w:r>
      <w:r>
        <w:rPr>
          <w:spacing w:val="-3"/>
        </w:rPr>
        <w:t xml:space="preserve"> </w:t>
      </w:r>
      <w:r>
        <w:t>изображения)</w:t>
      </w:r>
      <w:r>
        <w:rPr>
          <w:spacing w:val="-5"/>
        </w:rPr>
        <w:t xml:space="preserve"> </w:t>
      </w:r>
      <w:r>
        <w:t>готовыми</w:t>
      </w:r>
      <w:r>
        <w:rPr>
          <w:spacing w:val="-3"/>
        </w:rPr>
        <w:t xml:space="preserve"> </w:t>
      </w:r>
      <w:r>
        <w:t>числовыми</w:t>
      </w:r>
      <w:r>
        <w:rPr>
          <w:spacing w:val="-3"/>
        </w:rPr>
        <w:t xml:space="preserve"> </w:t>
      </w:r>
      <w:r>
        <w:t>данными.</w:t>
      </w:r>
    </w:p>
    <w:p w:rsidR="002D4725" w:rsidRDefault="006F5087">
      <w:pPr>
        <w:pStyle w:val="a3"/>
        <w:spacing w:before="36" w:line="276" w:lineRule="auto"/>
        <w:ind w:left="793" w:right="446" w:firstLine="708"/>
        <w:jc w:val="left"/>
      </w:pPr>
      <w:r>
        <w:t>У</w:t>
      </w:r>
      <w:r>
        <w:rPr>
          <w:spacing w:val="15"/>
        </w:rPr>
        <w:t xml:space="preserve"> </w:t>
      </w:r>
      <w:r>
        <w:t>обучающегося</w:t>
      </w:r>
      <w:r>
        <w:rPr>
          <w:spacing w:val="14"/>
        </w:rPr>
        <w:t xml:space="preserve"> </w:t>
      </w:r>
      <w:r>
        <w:t>будут</w:t>
      </w:r>
      <w:r>
        <w:rPr>
          <w:spacing w:val="15"/>
        </w:rPr>
        <w:t xml:space="preserve"> </w:t>
      </w:r>
      <w:r>
        <w:t>сформированы</w:t>
      </w:r>
      <w:r>
        <w:rPr>
          <w:spacing w:val="14"/>
        </w:rPr>
        <w:t xml:space="preserve"> </w:t>
      </w:r>
      <w:r>
        <w:t>следующие</w:t>
      </w:r>
      <w:r>
        <w:rPr>
          <w:spacing w:val="13"/>
        </w:rPr>
        <w:t xml:space="preserve"> </w:t>
      </w:r>
      <w:r>
        <w:t>действия</w:t>
      </w:r>
      <w:r>
        <w:rPr>
          <w:spacing w:val="14"/>
        </w:rPr>
        <w:t xml:space="preserve"> </w:t>
      </w:r>
      <w:r>
        <w:t>общения</w:t>
      </w:r>
      <w:r>
        <w:rPr>
          <w:spacing w:val="1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 коммуникативных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2D4725" w:rsidRDefault="006F5087">
      <w:pPr>
        <w:pStyle w:val="a3"/>
        <w:spacing w:before="1"/>
        <w:ind w:left="1501"/>
        <w:jc w:val="left"/>
      </w:pPr>
      <w:r>
        <w:t>комментировать</w:t>
      </w:r>
      <w:r>
        <w:rPr>
          <w:spacing w:val="-1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вычислений;</w:t>
      </w:r>
    </w:p>
    <w:p w:rsidR="002D4725" w:rsidRDefault="006F5087">
      <w:pPr>
        <w:pStyle w:val="a3"/>
        <w:spacing w:before="41" w:line="276" w:lineRule="auto"/>
        <w:ind w:left="1501" w:right="403"/>
        <w:jc w:val="left"/>
      </w:pPr>
      <w:r>
        <w:t>объяснять</w:t>
      </w:r>
      <w:r>
        <w:rPr>
          <w:spacing w:val="7"/>
        </w:rPr>
        <w:t xml:space="preserve"> </w:t>
      </w:r>
      <w:r>
        <w:t>выбор</w:t>
      </w:r>
      <w:r>
        <w:rPr>
          <w:spacing w:val="6"/>
        </w:rPr>
        <w:t xml:space="preserve"> </w:t>
      </w:r>
      <w:r>
        <w:t>величины,</w:t>
      </w:r>
      <w:r>
        <w:rPr>
          <w:spacing w:val="6"/>
        </w:rPr>
        <w:t xml:space="preserve"> </w:t>
      </w:r>
      <w:r>
        <w:t>соответствующей</w:t>
      </w:r>
      <w:r>
        <w:rPr>
          <w:spacing w:val="6"/>
        </w:rPr>
        <w:t xml:space="preserve"> </w:t>
      </w:r>
      <w:r>
        <w:t>ситуации</w:t>
      </w:r>
      <w:r>
        <w:rPr>
          <w:spacing w:val="5"/>
        </w:rPr>
        <w:t xml:space="preserve"> </w:t>
      </w:r>
      <w:r>
        <w:t>измерения;</w:t>
      </w:r>
      <w:r>
        <w:rPr>
          <w:spacing w:val="1"/>
        </w:rPr>
        <w:t xml:space="preserve"> </w:t>
      </w:r>
      <w:r>
        <w:t>составлять</w:t>
      </w:r>
      <w:r>
        <w:rPr>
          <w:spacing w:val="6"/>
        </w:rPr>
        <w:t xml:space="preserve"> </w:t>
      </w:r>
      <w:r>
        <w:t>текстовую</w:t>
      </w:r>
      <w:r>
        <w:rPr>
          <w:spacing w:val="6"/>
        </w:rPr>
        <w:t xml:space="preserve"> </w:t>
      </w:r>
      <w:r>
        <w:t>задачу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заданным</w:t>
      </w:r>
      <w:r>
        <w:rPr>
          <w:spacing w:val="4"/>
        </w:rPr>
        <w:t xml:space="preserve"> </w:t>
      </w:r>
      <w:r>
        <w:t>отношением</w:t>
      </w:r>
      <w:r>
        <w:rPr>
          <w:spacing w:val="5"/>
        </w:rPr>
        <w:t xml:space="preserve"> </w:t>
      </w:r>
      <w:r>
        <w:t>(готовым</w:t>
      </w:r>
      <w:r>
        <w:rPr>
          <w:spacing w:val="6"/>
        </w:rPr>
        <w:t xml:space="preserve"> </w:t>
      </w:r>
      <w:r>
        <w:t>решением)</w:t>
      </w:r>
      <w:r>
        <w:rPr>
          <w:spacing w:val="5"/>
        </w:rPr>
        <w:t xml:space="preserve"> </w:t>
      </w:r>
      <w:r>
        <w:t>по</w:t>
      </w:r>
    </w:p>
    <w:p w:rsidR="002D4725" w:rsidRDefault="006F5087">
      <w:pPr>
        <w:pStyle w:val="a3"/>
        <w:spacing w:line="275" w:lineRule="exact"/>
        <w:ind w:left="793"/>
        <w:jc w:val="left"/>
      </w:pPr>
      <w:r>
        <w:t>образцу;</w:t>
      </w:r>
    </w:p>
    <w:p w:rsidR="002D4725" w:rsidRDefault="006F5087">
      <w:pPr>
        <w:pStyle w:val="a3"/>
        <w:spacing w:before="43" w:line="276" w:lineRule="auto"/>
        <w:ind w:left="793" w:right="404" w:firstLine="708"/>
      </w:pPr>
      <w:r>
        <w:t>использовать математические знаки и терминологию для описания сюжетной</w:t>
      </w:r>
      <w:r>
        <w:rPr>
          <w:spacing w:val="1"/>
        </w:rPr>
        <w:t xml:space="preserve"> </w:t>
      </w:r>
      <w:r>
        <w:t>ситуации, конструирования утверждений, выводов относительно данных объектов,</w:t>
      </w:r>
      <w:r>
        <w:rPr>
          <w:spacing w:val="1"/>
        </w:rPr>
        <w:t xml:space="preserve"> </w:t>
      </w:r>
      <w:r>
        <w:t>отношения;</w:t>
      </w:r>
    </w:p>
    <w:p w:rsidR="002D4725" w:rsidRDefault="006F5087">
      <w:pPr>
        <w:pStyle w:val="a3"/>
        <w:spacing w:line="278" w:lineRule="auto"/>
        <w:ind w:left="793" w:right="409" w:firstLine="708"/>
      </w:pPr>
      <w:r>
        <w:t>называть числа, величины, геометрические фигуры, обладающие заданным</w:t>
      </w:r>
      <w:r>
        <w:rPr>
          <w:spacing w:val="1"/>
        </w:rPr>
        <w:t xml:space="preserve"> </w:t>
      </w:r>
      <w:r>
        <w:t>свойством;</w:t>
      </w:r>
    </w:p>
    <w:p w:rsidR="002D4725" w:rsidRDefault="006F5087">
      <w:pPr>
        <w:pStyle w:val="a3"/>
        <w:spacing w:line="272" w:lineRule="exact"/>
        <w:ind w:left="1501"/>
      </w:pPr>
      <w:r>
        <w:t>записывать,</w:t>
      </w:r>
      <w:r>
        <w:rPr>
          <w:spacing w:val="-3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число,</w:t>
      </w:r>
      <w:r>
        <w:rPr>
          <w:spacing w:val="-4"/>
        </w:rPr>
        <w:t xml:space="preserve"> </w:t>
      </w:r>
      <w:r>
        <w:t>числовое</w:t>
      </w:r>
      <w:r>
        <w:rPr>
          <w:spacing w:val="-5"/>
        </w:rPr>
        <w:t xml:space="preserve"> </w:t>
      </w:r>
      <w:r>
        <w:t>выражение;</w:t>
      </w:r>
    </w:p>
    <w:p w:rsidR="002D4725" w:rsidRDefault="006F5087">
      <w:pPr>
        <w:pStyle w:val="a3"/>
        <w:spacing w:before="39" w:line="276" w:lineRule="auto"/>
        <w:ind w:left="793" w:right="411" w:firstLine="708"/>
      </w:pPr>
      <w:r>
        <w:t>приводить примеры, иллюстрирующие арифметическое действие, 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-2"/>
        </w:rPr>
        <w:t xml:space="preserve"> </w:t>
      </w:r>
      <w:r>
        <w:t>геометрических фигур;</w:t>
      </w:r>
    </w:p>
    <w:p w:rsidR="002D4725" w:rsidRDefault="006F5087">
      <w:pPr>
        <w:pStyle w:val="a3"/>
        <w:spacing w:line="275" w:lineRule="exact"/>
        <w:ind w:left="1501"/>
      </w:pPr>
      <w:r>
        <w:t>конструировать</w:t>
      </w:r>
      <w:r>
        <w:rPr>
          <w:spacing w:val="-2"/>
        </w:rPr>
        <w:t xml:space="preserve"> </w:t>
      </w:r>
      <w:r>
        <w:t>утверждения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«каждый»,</w:t>
      </w:r>
      <w:r>
        <w:rPr>
          <w:spacing w:val="-3"/>
        </w:rPr>
        <w:t xml:space="preserve"> </w:t>
      </w:r>
      <w:r>
        <w:t>«все».</w:t>
      </w:r>
    </w:p>
    <w:p w:rsidR="002D4725" w:rsidRDefault="006F5087">
      <w:pPr>
        <w:pStyle w:val="a3"/>
        <w:spacing w:before="44" w:line="276" w:lineRule="auto"/>
        <w:ind w:left="793" w:right="404" w:firstLine="708"/>
        <w:jc w:val="left"/>
      </w:pPr>
      <w:r>
        <w:t>У</w:t>
      </w:r>
      <w:r>
        <w:rPr>
          <w:spacing w:val="7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будут</w:t>
      </w:r>
      <w:r>
        <w:rPr>
          <w:spacing w:val="10"/>
        </w:rPr>
        <w:t xml:space="preserve"> </w:t>
      </w:r>
      <w:r>
        <w:t>сформированы</w:t>
      </w:r>
      <w:r>
        <w:rPr>
          <w:spacing w:val="7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самоорганизации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2D4725" w:rsidRDefault="006F5087">
      <w:pPr>
        <w:pStyle w:val="a3"/>
        <w:spacing w:line="276" w:lineRule="auto"/>
        <w:ind w:left="793" w:right="895" w:firstLine="708"/>
        <w:jc w:val="left"/>
      </w:pPr>
      <w:r>
        <w:t>следовать</w:t>
      </w:r>
      <w:r>
        <w:rPr>
          <w:spacing w:val="1"/>
        </w:rPr>
        <w:t xml:space="preserve"> </w:t>
      </w:r>
      <w:r>
        <w:t>установленному</w:t>
      </w:r>
      <w:r>
        <w:rPr>
          <w:spacing w:val="1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чисел,</w:t>
      </w:r>
      <w:r>
        <w:rPr>
          <w:spacing w:val="-57"/>
        </w:rPr>
        <w:t xml:space="preserve"> </w:t>
      </w:r>
      <w:r>
        <w:t>величин,</w:t>
      </w:r>
      <w:r>
        <w:rPr>
          <w:spacing w:val="-1"/>
        </w:rPr>
        <w:t xml:space="preserve"> </w:t>
      </w:r>
      <w:r>
        <w:t>геометрических фигур;</w:t>
      </w:r>
    </w:p>
    <w:p w:rsidR="002D4725" w:rsidRDefault="006F5087">
      <w:pPr>
        <w:pStyle w:val="a3"/>
        <w:spacing w:line="276" w:lineRule="auto"/>
        <w:ind w:left="793" w:right="399" w:firstLine="708"/>
        <w:jc w:val="left"/>
      </w:pPr>
      <w:r>
        <w:t>организовывать,</w:t>
      </w:r>
      <w:r>
        <w:rPr>
          <w:spacing w:val="12"/>
        </w:rPr>
        <w:t xml:space="preserve"> </w:t>
      </w:r>
      <w:r>
        <w:t>участвовать,</w:t>
      </w:r>
      <w:r>
        <w:rPr>
          <w:spacing w:val="12"/>
        </w:rPr>
        <w:t xml:space="preserve"> </w:t>
      </w:r>
      <w:r>
        <w:t>контролировать</w:t>
      </w:r>
      <w:r>
        <w:rPr>
          <w:spacing w:val="12"/>
        </w:rPr>
        <w:t xml:space="preserve"> </w:t>
      </w:r>
      <w:r>
        <w:t>ход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результат</w:t>
      </w:r>
      <w:r>
        <w:rPr>
          <w:spacing w:val="12"/>
        </w:rPr>
        <w:t xml:space="preserve"> </w:t>
      </w:r>
      <w:r>
        <w:t>парной</w:t>
      </w:r>
      <w:r>
        <w:rPr>
          <w:spacing w:val="1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математическим</w:t>
      </w:r>
      <w:r>
        <w:rPr>
          <w:spacing w:val="-1"/>
        </w:rPr>
        <w:t xml:space="preserve"> </w:t>
      </w:r>
      <w:r>
        <w:t>материалом;</w:t>
      </w:r>
    </w:p>
    <w:p w:rsidR="002D4725" w:rsidRDefault="006F5087">
      <w:pPr>
        <w:pStyle w:val="a3"/>
        <w:spacing w:line="276" w:lineRule="auto"/>
        <w:ind w:left="793" w:firstLine="708"/>
        <w:jc w:val="left"/>
      </w:pPr>
      <w:r>
        <w:t>проверять</w:t>
      </w:r>
      <w:r>
        <w:rPr>
          <w:spacing w:val="15"/>
        </w:rPr>
        <w:t xml:space="preserve"> </w:t>
      </w:r>
      <w:r>
        <w:t>правильность</w:t>
      </w:r>
      <w:r>
        <w:rPr>
          <w:spacing w:val="15"/>
        </w:rPr>
        <w:t xml:space="preserve"> </w:t>
      </w:r>
      <w:r>
        <w:t>вычисления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помощью</w:t>
      </w:r>
      <w:r>
        <w:rPr>
          <w:spacing w:val="15"/>
        </w:rPr>
        <w:t xml:space="preserve"> </w:t>
      </w:r>
      <w:r>
        <w:t>другого</w:t>
      </w:r>
      <w:r>
        <w:rPr>
          <w:spacing w:val="14"/>
        </w:rPr>
        <w:t xml:space="preserve"> </w:t>
      </w:r>
      <w:r>
        <w:t>приёма</w:t>
      </w:r>
      <w:r>
        <w:rPr>
          <w:spacing w:val="12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обратного действия;</w:t>
      </w:r>
    </w:p>
    <w:p w:rsidR="002D4725" w:rsidRDefault="006F5087">
      <w:pPr>
        <w:pStyle w:val="a3"/>
        <w:ind w:left="1501"/>
        <w:jc w:val="left"/>
      </w:pPr>
      <w:r>
        <w:t>находить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причину</w:t>
      </w:r>
      <w:r>
        <w:rPr>
          <w:spacing w:val="-2"/>
        </w:rPr>
        <w:t xml:space="preserve"> </w:t>
      </w:r>
      <w:r>
        <w:t>возникшей</w:t>
      </w:r>
      <w:r>
        <w:rPr>
          <w:spacing w:val="-2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затруднения.</w:t>
      </w:r>
    </w:p>
    <w:p w:rsidR="002D4725" w:rsidRDefault="006F5087">
      <w:pPr>
        <w:pStyle w:val="a3"/>
        <w:spacing w:before="41" w:line="276" w:lineRule="auto"/>
        <w:ind w:left="793" w:right="409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2D4725" w:rsidRDefault="006F5087">
      <w:pPr>
        <w:pStyle w:val="a3"/>
        <w:spacing w:line="278" w:lineRule="auto"/>
        <w:ind w:left="793" w:right="410" w:firstLine="708"/>
      </w:pPr>
      <w:r>
        <w:t>принимать правила совместной деятельности при работе в парах, группах,</w:t>
      </w:r>
      <w:r>
        <w:rPr>
          <w:spacing w:val="1"/>
        </w:rPr>
        <w:t xml:space="preserve"> </w:t>
      </w:r>
      <w:r>
        <w:t>составленных</w:t>
      </w:r>
      <w:r>
        <w:rPr>
          <w:spacing w:val="-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самостоятельно;</w:t>
      </w:r>
    </w:p>
    <w:p w:rsidR="002D4725" w:rsidRDefault="006F5087">
      <w:pPr>
        <w:pStyle w:val="a3"/>
        <w:spacing w:line="276" w:lineRule="auto"/>
        <w:ind w:left="793" w:right="409" w:firstLine="70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материалом: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выступление)</w:t>
      </w:r>
      <w:r>
        <w:rPr>
          <w:spacing w:val="-1"/>
        </w:rPr>
        <w:t xml:space="preserve"> </w:t>
      </w:r>
      <w:r>
        <w:t>решения или</w:t>
      </w:r>
      <w:r>
        <w:rPr>
          <w:spacing w:val="1"/>
        </w:rPr>
        <w:t xml:space="preserve"> </w:t>
      </w:r>
      <w:r>
        <w:t>ответа;</w:t>
      </w:r>
    </w:p>
    <w:p w:rsidR="002D4725" w:rsidRDefault="006F5087">
      <w:pPr>
        <w:pStyle w:val="a3"/>
        <w:ind w:left="1501"/>
      </w:pPr>
      <w:r>
        <w:t>решать</w:t>
      </w:r>
      <w:r>
        <w:rPr>
          <w:spacing w:val="114"/>
        </w:rPr>
        <w:t xml:space="preserve"> </w:t>
      </w:r>
      <w:r>
        <w:t xml:space="preserve">совместно  </w:t>
      </w:r>
      <w:r>
        <w:rPr>
          <w:spacing w:val="51"/>
        </w:rPr>
        <w:t xml:space="preserve"> </w:t>
      </w:r>
      <w:r>
        <w:t xml:space="preserve">математические  </w:t>
      </w:r>
      <w:r>
        <w:rPr>
          <w:spacing w:val="51"/>
        </w:rPr>
        <w:t xml:space="preserve"> </w:t>
      </w:r>
      <w:r>
        <w:t xml:space="preserve">задачи  </w:t>
      </w:r>
      <w:r>
        <w:rPr>
          <w:spacing w:val="53"/>
        </w:rPr>
        <w:t xml:space="preserve"> </w:t>
      </w:r>
      <w:r>
        <w:t xml:space="preserve">поискового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>творческого</w:t>
      </w:r>
    </w:p>
    <w:p w:rsidR="002D4725" w:rsidRDefault="002D4725">
      <w:p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left="793" w:right="403"/>
      </w:pPr>
      <w:r>
        <w:lastRenderedPageBreak/>
        <w:t>характера (определять с помощью измерительных инструментов длину, определять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измерений);</w:t>
      </w:r>
    </w:p>
    <w:p w:rsidR="002D4725" w:rsidRDefault="006F5087">
      <w:pPr>
        <w:pStyle w:val="a3"/>
        <w:spacing w:before="1"/>
        <w:ind w:left="1501"/>
      </w:pPr>
      <w:r>
        <w:t>совместно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работы.</w:t>
      </w:r>
    </w:p>
    <w:p w:rsidR="002D4725" w:rsidRDefault="006F5087" w:rsidP="00600EF9">
      <w:pPr>
        <w:pStyle w:val="2"/>
        <w:numPr>
          <w:ilvl w:val="0"/>
          <w:numId w:val="55"/>
        </w:numPr>
        <w:tabs>
          <w:tab w:val="left" w:pos="1682"/>
        </w:tabs>
        <w:spacing w:before="41"/>
        <w:ind w:left="1681" w:hanging="181"/>
        <w:jc w:val="both"/>
      </w:pPr>
      <w:r>
        <w:t>КЛАСС</w:t>
      </w:r>
    </w:p>
    <w:p w:rsidR="002D4725" w:rsidRDefault="006F5087">
      <w:pPr>
        <w:pStyle w:val="a3"/>
        <w:spacing w:before="43"/>
        <w:ind w:left="1501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</w:t>
      </w:r>
    </w:p>
    <w:p w:rsidR="002D4725" w:rsidRDefault="006F5087">
      <w:pPr>
        <w:pStyle w:val="a3"/>
        <w:spacing w:before="41" w:line="276" w:lineRule="auto"/>
        <w:ind w:left="793" w:right="411" w:firstLine="708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составление.</w:t>
      </w:r>
      <w:r>
        <w:rPr>
          <w:spacing w:val="1"/>
        </w:rPr>
        <w:t xml:space="preserve"> </w:t>
      </w:r>
      <w:r>
        <w:t>Увеличение</w:t>
      </w:r>
      <w:r>
        <w:rPr>
          <w:spacing w:val="-2"/>
        </w:rPr>
        <w:t xml:space="preserve"> </w:t>
      </w:r>
      <w:r>
        <w:t>или уменьшение</w:t>
      </w:r>
      <w:r>
        <w:rPr>
          <w:spacing w:val="-2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раз.</w:t>
      </w:r>
      <w:r>
        <w:rPr>
          <w:spacing w:val="-1"/>
        </w:rPr>
        <w:t xml:space="preserve"> </w:t>
      </w:r>
      <w:r>
        <w:t>Кратное</w:t>
      </w:r>
      <w:r>
        <w:rPr>
          <w:spacing w:val="-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чисел.</w:t>
      </w:r>
    </w:p>
    <w:p w:rsidR="002D4725" w:rsidRDefault="006F5087">
      <w:pPr>
        <w:pStyle w:val="a3"/>
        <w:spacing w:before="1" w:line="276" w:lineRule="auto"/>
        <w:ind w:left="793" w:right="409" w:firstLine="708"/>
      </w:pPr>
      <w:r>
        <w:t>Масса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грамм),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килограммом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граммом,</w:t>
      </w:r>
      <w:r>
        <w:rPr>
          <w:spacing w:val="-1"/>
        </w:rPr>
        <w:t xml:space="preserve"> </w:t>
      </w:r>
      <w:r>
        <w:t>отношения «тяжелее</w:t>
      </w:r>
      <w:r>
        <w:rPr>
          <w:spacing w:val="-1"/>
        </w:rPr>
        <w:t xml:space="preserve"> </w:t>
      </w:r>
      <w:r>
        <w:t>– легче</w:t>
      </w:r>
      <w:r>
        <w:rPr>
          <w:spacing w:val="-1"/>
        </w:rPr>
        <w:t xml:space="preserve"> </w:t>
      </w:r>
      <w:r>
        <w:t>на…»,</w:t>
      </w:r>
      <w:r>
        <w:rPr>
          <w:spacing w:val="-1"/>
        </w:rPr>
        <w:t xml:space="preserve"> </w:t>
      </w:r>
      <w:r>
        <w:t>«тяжелее – легче</w:t>
      </w:r>
      <w:r>
        <w:rPr>
          <w:spacing w:val="-2"/>
        </w:rPr>
        <w:t xml:space="preserve"> </w:t>
      </w:r>
      <w:r>
        <w:t>в…».</w:t>
      </w:r>
    </w:p>
    <w:p w:rsidR="002D4725" w:rsidRDefault="006F5087">
      <w:pPr>
        <w:pStyle w:val="a3"/>
        <w:spacing w:line="276" w:lineRule="auto"/>
        <w:ind w:left="793" w:right="407" w:firstLine="708"/>
      </w:pPr>
      <w:r>
        <w:t>Стоимость (единицы – рубль, копейка), установление отношения «дороже –</w:t>
      </w:r>
      <w:r>
        <w:rPr>
          <w:spacing w:val="1"/>
        </w:rPr>
        <w:t xml:space="preserve"> </w:t>
      </w:r>
      <w:r>
        <w:t>дешевле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«дороже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дешевле</w:t>
      </w:r>
      <w:r>
        <w:rPr>
          <w:spacing w:val="1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ситуации.</w:t>
      </w:r>
    </w:p>
    <w:p w:rsidR="002D4725" w:rsidRDefault="006F5087">
      <w:pPr>
        <w:pStyle w:val="a3"/>
        <w:spacing w:line="276" w:lineRule="auto"/>
        <w:ind w:left="793" w:right="405" w:firstLine="708"/>
      </w:pPr>
      <w:r>
        <w:t>Время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секунда),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«быстрее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медленнее на…»,</w:t>
      </w:r>
      <w:r>
        <w:rPr>
          <w:spacing w:val="1"/>
        </w:rPr>
        <w:t xml:space="preserve"> </w:t>
      </w:r>
      <w:r>
        <w:t>«быстрее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медленнее в…». Соотношение «начало, окончание,</w:t>
      </w:r>
      <w:r>
        <w:rPr>
          <w:spacing w:val="1"/>
        </w:rPr>
        <w:t xml:space="preserve"> </w:t>
      </w:r>
      <w:r>
        <w:t>продолжительность события» в</w:t>
      </w:r>
      <w:r>
        <w:rPr>
          <w:spacing w:val="-1"/>
        </w:rPr>
        <w:t xml:space="preserve"> </w:t>
      </w:r>
      <w:r>
        <w:t>практической ситуации.</w:t>
      </w:r>
    </w:p>
    <w:p w:rsidR="002D4725" w:rsidRDefault="006F5087">
      <w:pPr>
        <w:pStyle w:val="a3"/>
        <w:spacing w:before="1" w:line="276" w:lineRule="auto"/>
        <w:ind w:left="793" w:right="408" w:firstLine="708"/>
      </w:pPr>
      <w:r>
        <w:t>Длина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миллиметр,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тысячи. Сравнение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 длине.</w:t>
      </w:r>
    </w:p>
    <w:p w:rsidR="002D4725" w:rsidRDefault="006F5087">
      <w:pPr>
        <w:pStyle w:val="a3"/>
        <w:spacing w:line="276" w:lineRule="auto"/>
        <w:ind w:left="793" w:right="407" w:firstLine="708"/>
      </w:pPr>
      <w:r>
        <w:t>Площадь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дециметр,</w:t>
      </w:r>
      <w:r>
        <w:rPr>
          <w:spacing w:val="-3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метр). Сравнение</w:t>
      </w:r>
      <w:r>
        <w:rPr>
          <w:spacing w:val="-2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по площади.</w:t>
      </w:r>
    </w:p>
    <w:p w:rsidR="002D4725" w:rsidRDefault="006F5087">
      <w:pPr>
        <w:pStyle w:val="a3"/>
        <w:ind w:left="1501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</w:p>
    <w:p w:rsidR="002D4725" w:rsidRDefault="006F5087">
      <w:pPr>
        <w:pStyle w:val="a3"/>
        <w:spacing w:before="41" w:line="276" w:lineRule="auto"/>
        <w:ind w:left="793" w:right="411" w:firstLine="708"/>
      </w:pPr>
      <w:r>
        <w:t>Устные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сводимые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(табличное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внетабличное</w:t>
      </w:r>
      <w:r>
        <w:rPr>
          <w:spacing w:val="-2"/>
        </w:rPr>
        <w:t xml:space="preserve"> </w:t>
      </w:r>
      <w:r>
        <w:t>умножение, деление,</w:t>
      </w:r>
      <w:r>
        <w:rPr>
          <w:spacing w:val="-1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круглыми</w:t>
      </w:r>
      <w:r>
        <w:rPr>
          <w:spacing w:val="-1"/>
        </w:rPr>
        <w:t xml:space="preserve"> </w:t>
      </w:r>
      <w:r>
        <w:t>числами).</w:t>
      </w:r>
    </w:p>
    <w:p w:rsidR="002D4725" w:rsidRDefault="006F5087">
      <w:pPr>
        <w:pStyle w:val="a3"/>
        <w:spacing w:line="275" w:lineRule="exact"/>
        <w:ind w:left="1501"/>
      </w:pPr>
      <w:r>
        <w:t>Письменное</w:t>
      </w:r>
      <w:r>
        <w:rPr>
          <w:spacing w:val="1"/>
        </w:rPr>
        <w:t xml:space="preserve"> </w:t>
      </w:r>
      <w:r>
        <w:t>сложение,</w:t>
      </w:r>
      <w:r>
        <w:rPr>
          <w:spacing w:val="2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1000.</w:t>
      </w:r>
      <w:r>
        <w:rPr>
          <w:spacing w:val="2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числами</w:t>
      </w:r>
    </w:p>
    <w:p w:rsidR="002D4725" w:rsidRDefault="006F5087">
      <w:pPr>
        <w:pStyle w:val="a3"/>
        <w:spacing w:before="41"/>
        <w:ind w:left="793"/>
        <w:jc w:val="left"/>
      </w:pPr>
      <w:r>
        <w:t>0 и 1.</w:t>
      </w:r>
    </w:p>
    <w:p w:rsidR="002D4725" w:rsidRDefault="006F5087">
      <w:pPr>
        <w:pStyle w:val="a3"/>
        <w:spacing w:before="43"/>
        <w:ind w:left="1501"/>
        <w:jc w:val="left"/>
      </w:pPr>
      <w:r>
        <w:t>Письменное</w:t>
      </w:r>
      <w:r>
        <w:rPr>
          <w:spacing w:val="3"/>
        </w:rPr>
        <w:t xml:space="preserve"> </w:t>
      </w:r>
      <w:r>
        <w:t>умножение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столбик,</w:t>
      </w:r>
      <w:r>
        <w:rPr>
          <w:spacing w:val="4"/>
        </w:rPr>
        <w:t xml:space="preserve"> </w:t>
      </w:r>
      <w:r>
        <w:t>письменное</w:t>
      </w:r>
      <w:r>
        <w:rPr>
          <w:spacing w:val="4"/>
        </w:rPr>
        <w:t xml:space="preserve"> </w:t>
      </w:r>
      <w:r>
        <w:t>деление</w:t>
      </w:r>
      <w:r>
        <w:rPr>
          <w:spacing w:val="4"/>
        </w:rPr>
        <w:t xml:space="preserve"> </w:t>
      </w:r>
      <w:r>
        <w:t>уголком.</w:t>
      </w:r>
      <w:r>
        <w:rPr>
          <w:spacing w:val="4"/>
        </w:rPr>
        <w:t xml:space="preserve"> </w:t>
      </w:r>
      <w:r>
        <w:t>Письменное</w:t>
      </w:r>
    </w:p>
    <w:p w:rsidR="002D4725" w:rsidRDefault="006F5087">
      <w:pPr>
        <w:pStyle w:val="a3"/>
        <w:spacing w:before="41" w:line="276" w:lineRule="auto"/>
        <w:ind w:left="793" w:right="410"/>
      </w:pPr>
      <w:r>
        <w:t>умножение,</w:t>
      </w:r>
      <w:r>
        <w:rPr>
          <w:spacing w:val="1"/>
        </w:rPr>
        <w:t xml:space="preserve"> </w:t>
      </w:r>
      <w:r>
        <w:t>деление на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(прикидка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алгоритма,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калькулятора).</w:t>
      </w:r>
    </w:p>
    <w:p w:rsidR="002D4725" w:rsidRDefault="006F5087">
      <w:pPr>
        <w:pStyle w:val="a3"/>
        <w:spacing w:before="1" w:line="276" w:lineRule="auto"/>
        <w:ind w:left="793" w:right="410" w:firstLine="708"/>
      </w:pPr>
      <w:r>
        <w:t>Переместительное,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вычислениях.</w:t>
      </w:r>
    </w:p>
    <w:p w:rsidR="002D4725" w:rsidRDefault="006F5087">
      <w:pPr>
        <w:pStyle w:val="a3"/>
        <w:spacing w:line="275" w:lineRule="exact"/>
        <w:ind w:left="1501"/>
      </w:pPr>
      <w:r>
        <w:t>Нахождение</w:t>
      </w:r>
      <w:r>
        <w:rPr>
          <w:spacing w:val="-5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компонента</w:t>
      </w:r>
      <w:r>
        <w:rPr>
          <w:spacing w:val="-4"/>
        </w:rPr>
        <w:t xml:space="preserve"> </w:t>
      </w:r>
      <w:r>
        <w:t>арифметического</w:t>
      </w:r>
      <w:r>
        <w:rPr>
          <w:spacing w:val="-3"/>
        </w:rPr>
        <w:t xml:space="preserve"> </w:t>
      </w:r>
      <w:r>
        <w:t>действия.</w:t>
      </w:r>
    </w:p>
    <w:p w:rsidR="002D4725" w:rsidRDefault="006F5087">
      <w:pPr>
        <w:pStyle w:val="a3"/>
        <w:spacing w:before="40" w:line="276" w:lineRule="auto"/>
        <w:ind w:left="793" w:right="409" w:firstLine="708"/>
      </w:pPr>
      <w:r>
        <w:t>Порядок действий в числовом выражении, значение числового выражения,</w:t>
      </w:r>
      <w:r>
        <w:rPr>
          <w:spacing w:val="1"/>
        </w:rPr>
        <w:t xml:space="preserve"> </w:t>
      </w:r>
      <w:r>
        <w:t>содержащего несколько действий (со скобками или без скобок), с вычислениями в</w:t>
      </w:r>
      <w:r>
        <w:rPr>
          <w:spacing w:val="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1000.</w:t>
      </w:r>
    </w:p>
    <w:p w:rsidR="002D4725" w:rsidRDefault="006F5087">
      <w:pPr>
        <w:pStyle w:val="a3"/>
        <w:spacing w:before="1" w:line="276" w:lineRule="auto"/>
        <w:ind w:left="1501" w:right="3599"/>
      </w:pPr>
      <w:r>
        <w:t>Однородные величины: сложение и вычитание.</w:t>
      </w:r>
      <w:r>
        <w:rPr>
          <w:spacing w:val="-57"/>
        </w:rPr>
        <w:t xml:space="preserve"> </w:t>
      </w: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2D4725" w:rsidRDefault="006F5087">
      <w:pPr>
        <w:pStyle w:val="a3"/>
        <w:spacing w:before="1" w:line="276" w:lineRule="auto"/>
        <w:ind w:left="793" w:right="404" w:firstLine="708"/>
      </w:pPr>
      <w:r>
        <w:t>Работа с текстовой задачей: анализ данных и отношений, представление на</w:t>
      </w:r>
      <w:r>
        <w:rPr>
          <w:spacing w:val="1"/>
        </w:rPr>
        <w:t xml:space="preserve"> </w:t>
      </w:r>
      <w:r>
        <w:t>модели, планирование хода решения задачи, решение арифметическим способом.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остатком),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(«больше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«больше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в…»),</w:t>
      </w:r>
      <w:r>
        <w:rPr>
          <w:spacing w:val="-57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(«купля-продажа»,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количества),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(разностное,</w:t>
      </w:r>
      <w:r>
        <w:rPr>
          <w:spacing w:val="7"/>
        </w:rPr>
        <w:t xml:space="preserve"> </w:t>
      </w:r>
      <w:r>
        <w:t>кратное).</w:t>
      </w:r>
      <w:r>
        <w:rPr>
          <w:spacing w:val="6"/>
        </w:rPr>
        <w:t xml:space="preserve"> </w:t>
      </w:r>
      <w:r>
        <w:t>Запись</w:t>
      </w:r>
      <w:r>
        <w:rPr>
          <w:spacing w:val="8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задачи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действиям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числового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/>
        <w:ind w:left="793"/>
      </w:pPr>
      <w:r>
        <w:lastRenderedPageBreak/>
        <w:t>выражения.</w:t>
      </w:r>
      <w:r>
        <w:rPr>
          <w:spacing w:val="-3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полученного</w:t>
      </w:r>
      <w:r>
        <w:rPr>
          <w:spacing w:val="-2"/>
        </w:rPr>
        <w:t xml:space="preserve"> </w:t>
      </w:r>
      <w:r>
        <w:t>результата.</w:t>
      </w:r>
    </w:p>
    <w:p w:rsidR="002D4725" w:rsidRDefault="006F5087">
      <w:pPr>
        <w:pStyle w:val="a3"/>
        <w:spacing w:before="44" w:line="276" w:lineRule="auto"/>
        <w:ind w:left="793" w:right="402" w:firstLine="708"/>
      </w:pPr>
      <w:r>
        <w:t>Доля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пятая,</w:t>
      </w:r>
      <w:r>
        <w:rPr>
          <w:spacing w:val="1"/>
        </w:rPr>
        <w:t xml:space="preserve"> </w:t>
      </w:r>
      <w:r>
        <w:t>десятая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ситуации. Сравнение долей одной величины. Задачи на нахождение</w:t>
      </w:r>
      <w:r>
        <w:rPr>
          <w:spacing w:val="1"/>
        </w:rPr>
        <w:t xml:space="preserve"> </w:t>
      </w:r>
      <w:r>
        <w:t>доли величины.</w:t>
      </w:r>
    </w:p>
    <w:p w:rsidR="002D4725" w:rsidRDefault="006F5087">
      <w:pPr>
        <w:pStyle w:val="a3"/>
        <w:spacing w:line="274" w:lineRule="exact"/>
        <w:ind w:left="1501"/>
      </w:pPr>
      <w:r>
        <w:t>Пространственные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2D4725" w:rsidRDefault="006F5087">
      <w:pPr>
        <w:pStyle w:val="a3"/>
        <w:spacing w:before="43" w:line="276" w:lineRule="auto"/>
        <w:ind w:left="793" w:right="412" w:firstLine="708"/>
      </w:pPr>
      <w:r>
        <w:t>Конструирование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(разбиение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частей).</w:t>
      </w:r>
    </w:p>
    <w:p w:rsidR="002D4725" w:rsidRDefault="006F5087">
      <w:pPr>
        <w:pStyle w:val="a3"/>
        <w:spacing w:line="276" w:lineRule="auto"/>
        <w:ind w:left="1501" w:right="405"/>
      </w:pPr>
      <w:r>
        <w:t>Периметр многоугольника: измерение, вычисление, запись равенства.</w:t>
      </w:r>
      <w:r>
        <w:rPr>
          <w:spacing w:val="1"/>
        </w:rPr>
        <w:t xml:space="preserve"> </w:t>
      </w:r>
      <w:r>
        <w:t>Измерение</w:t>
      </w:r>
      <w:r>
        <w:rPr>
          <w:spacing w:val="6"/>
        </w:rPr>
        <w:t xml:space="preserve"> </w:t>
      </w:r>
      <w:r>
        <w:t>площади,</w:t>
      </w:r>
      <w:r>
        <w:rPr>
          <w:spacing w:val="7"/>
        </w:rPr>
        <w:t xml:space="preserve"> </w:t>
      </w:r>
      <w:r>
        <w:t>запись</w:t>
      </w:r>
      <w:r>
        <w:rPr>
          <w:spacing w:val="8"/>
        </w:rPr>
        <w:t xml:space="preserve"> </w:t>
      </w:r>
      <w:r>
        <w:t>результата</w:t>
      </w:r>
      <w:r>
        <w:rPr>
          <w:spacing w:val="6"/>
        </w:rPr>
        <w:t xml:space="preserve"> </w:t>
      </w:r>
      <w:r>
        <w:t>измерения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квадратных</w:t>
      </w:r>
      <w:r>
        <w:rPr>
          <w:spacing w:val="6"/>
        </w:rPr>
        <w:t xml:space="preserve"> </w:t>
      </w:r>
      <w:r>
        <w:t>сантиметрах.</w:t>
      </w:r>
    </w:p>
    <w:p w:rsidR="002D4725" w:rsidRDefault="006F5087">
      <w:pPr>
        <w:pStyle w:val="a3"/>
        <w:spacing w:line="276" w:lineRule="auto"/>
        <w:ind w:left="793" w:right="410"/>
      </w:pPr>
      <w:r>
        <w:t>Вычисление площади прямоугольника (квадрата) с заданными сторонами, запись</w:t>
      </w:r>
      <w:r>
        <w:rPr>
          <w:spacing w:val="1"/>
        </w:rPr>
        <w:t xml:space="preserve"> </w:t>
      </w:r>
      <w:r>
        <w:t>равенства. Изображение на клетчатой бумаге прямоугольника с заданным значением</w:t>
      </w:r>
      <w:r>
        <w:rPr>
          <w:spacing w:val="-57"/>
        </w:rPr>
        <w:t xml:space="preserve"> </w:t>
      </w:r>
      <w:r>
        <w:t>площади.</w:t>
      </w:r>
    </w:p>
    <w:p w:rsidR="002D4725" w:rsidRDefault="006F5087">
      <w:pPr>
        <w:pStyle w:val="a3"/>
        <w:spacing w:line="278" w:lineRule="auto"/>
        <w:ind w:left="1501" w:right="3816"/>
      </w:pPr>
      <w:r>
        <w:t>Математическая</w:t>
      </w:r>
      <w:r>
        <w:rPr>
          <w:spacing w:val="60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двум</w:t>
      </w:r>
      <w:r>
        <w:rPr>
          <w:spacing w:val="-4"/>
        </w:rPr>
        <w:t xml:space="preserve"> </w:t>
      </w:r>
      <w:r>
        <w:t>признакам.</w:t>
      </w:r>
    </w:p>
    <w:p w:rsidR="002D4725" w:rsidRDefault="006F5087">
      <w:pPr>
        <w:pStyle w:val="a3"/>
        <w:spacing w:line="276" w:lineRule="auto"/>
        <w:ind w:left="793" w:firstLine="708"/>
        <w:jc w:val="left"/>
      </w:pPr>
      <w:r>
        <w:t>Верные</w:t>
      </w:r>
      <w:r>
        <w:rPr>
          <w:spacing w:val="19"/>
        </w:rPr>
        <w:t xml:space="preserve"> </w:t>
      </w:r>
      <w:r>
        <w:t>(истинные)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неверные</w:t>
      </w:r>
      <w:r>
        <w:rPr>
          <w:spacing w:val="19"/>
        </w:rPr>
        <w:t xml:space="preserve"> </w:t>
      </w:r>
      <w:r>
        <w:t>(ложные)</w:t>
      </w:r>
      <w:r>
        <w:rPr>
          <w:spacing w:val="20"/>
        </w:rPr>
        <w:t xml:space="preserve"> </w:t>
      </w:r>
      <w:r>
        <w:t>утверждения:</w:t>
      </w:r>
      <w:r>
        <w:rPr>
          <w:spacing w:val="21"/>
        </w:rPr>
        <w:t xml:space="preserve"> </w:t>
      </w:r>
      <w:r>
        <w:t>конструирование,</w:t>
      </w:r>
      <w:r>
        <w:rPr>
          <w:spacing w:val="-57"/>
        </w:rPr>
        <w:t xml:space="preserve"> </w:t>
      </w:r>
      <w:r>
        <w:t>проверка.</w:t>
      </w:r>
      <w:r>
        <w:rPr>
          <w:spacing w:val="38"/>
        </w:rPr>
        <w:t xml:space="preserve"> </w:t>
      </w:r>
      <w:r>
        <w:t>Логические</w:t>
      </w:r>
      <w:r>
        <w:rPr>
          <w:spacing w:val="37"/>
        </w:rPr>
        <w:t xml:space="preserve"> </w:t>
      </w:r>
      <w:r>
        <w:t>рассуждения</w:t>
      </w:r>
      <w:r>
        <w:rPr>
          <w:spacing w:val="38"/>
        </w:rPr>
        <w:t xml:space="preserve"> </w:t>
      </w:r>
      <w:r>
        <w:t>со</w:t>
      </w:r>
      <w:r>
        <w:rPr>
          <w:spacing w:val="38"/>
        </w:rPr>
        <w:t xml:space="preserve"> </w:t>
      </w:r>
      <w:r>
        <w:t>связками</w:t>
      </w:r>
      <w:r>
        <w:rPr>
          <w:spacing w:val="39"/>
        </w:rPr>
        <w:t xml:space="preserve"> </w:t>
      </w:r>
      <w:r>
        <w:t>«если</w:t>
      </w:r>
      <w:r>
        <w:rPr>
          <w:spacing w:val="39"/>
        </w:rPr>
        <w:t xml:space="preserve"> </w:t>
      </w:r>
      <w:r>
        <w:t>…,</w:t>
      </w:r>
      <w:r>
        <w:rPr>
          <w:spacing w:val="38"/>
        </w:rPr>
        <w:t xml:space="preserve"> </w:t>
      </w:r>
      <w:r>
        <w:t>то</w:t>
      </w:r>
      <w:r>
        <w:rPr>
          <w:spacing w:val="39"/>
        </w:rPr>
        <w:t xml:space="preserve"> </w:t>
      </w:r>
      <w:r>
        <w:t>…»,</w:t>
      </w:r>
      <w:r>
        <w:rPr>
          <w:spacing w:val="38"/>
        </w:rPr>
        <w:t xml:space="preserve"> </w:t>
      </w:r>
      <w:r>
        <w:t>«поэтому»,</w:t>
      </w:r>
    </w:p>
    <w:p w:rsidR="002D4725" w:rsidRDefault="006F5087">
      <w:pPr>
        <w:pStyle w:val="a3"/>
        <w:spacing w:line="275" w:lineRule="exact"/>
        <w:ind w:left="793"/>
        <w:jc w:val="left"/>
      </w:pPr>
      <w:r>
        <w:t>«значит».</w:t>
      </w:r>
    </w:p>
    <w:p w:rsidR="002D4725" w:rsidRDefault="006F5087">
      <w:pPr>
        <w:pStyle w:val="a3"/>
        <w:spacing w:before="38" w:line="276" w:lineRule="auto"/>
        <w:ind w:left="793" w:right="409" w:firstLine="708"/>
      </w:pP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 мира (например, расписание уроков, движения автобусов, поездов),</w:t>
      </w:r>
      <w:r>
        <w:rPr>
          <w:spacing w:val="1"/>
        </w:rPr>
        <w:t xml:space="preserve"> </w:t>
      </w:r>
      <w:r>
        <w:t>внесение</w:t>
      </w:r>
      <w:r>
        <w:rPr>
          <w:spacing w:val="-2"/>
        </w:rPr>
        <w:t xml:space="preserve"> </w:t>
      </w:r>
      <w:r>
        <w:t>данных в</w:t>
      </w:r>
      <w:r>
        <w:rPr>
          <w:spacing w:val="-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дополнение</w:t>
      </w:r>
      <w:r>
        <w:rPr>
          <w:spacing w:val="-1"/>
        </w:rPr>
        <w:t xml:space="preserve"> </w:t>
      </w:r>
      <w:r>
        <w:t>чертежа</w:t>
      </w:r>
      <w:r>
        <w:rPr>
          <w:spacing w:val="-2"/>
        </w:rPr>
        <w:t xml:space="preserve"> </w:t>
      </w:r>
      <w:r>
        <w:t>данными.</w:t>
      </w:r>
    </w:p>
    <w:p w:rsidR="002D4725" w:rsidRDefault="006F5087">
      <w:pPr>
        <w:pStyle w:val="a3"/>
        <w:spacing w:line="276" w:lineRule="auto"/>
        <w:ind w:left="793" w:right="402" w:firstLine="708"/>
      </w:pPr>
      <w:r>
        <w:t>Формализованное описание последовательности действий (инструкция, план,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алгоритм).</w:t>
      </w:r>
    </w:p>
    <w:p w:rsidR="002D4725" w:rsidRDefault="006F5087">
      <w:pPr>
        <w:pStyle w:val="a3"/>
        <w:spacing w:line="276" w:lineRule="auto"/>
        <w:ind w:left="793" w:right="411" w:firstLine="708"/>
      </w:pPr>
      <w:r>
        <w:t>Столбчатая диаграмма:</w:t>
      </w:r>
      <w:r>
        <w:rPr>
          <w:spacing w:val="60"/>
        </w:rPr>
        <w:t xml:space="preserve"> </w:t>
      </w:r>
      <w:r>
        <w:t>чтение, использование данных для решения 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 задач.</w:t>
      </w:r>
    </w:p>
    <w:p w:rsidR="002D4725" w:rsidRDefault="006F5087">
      <w:pPr>
        <w:pStyle w:val="a3"/>
        <w:spacing w:line="276" w:lineRule="auto"/>
        <w:ind w:left="793" w:right="404" w:firstLine="708"/>
      </w:pPr>
      <w:r>
        <w:t>Алгоритмы изучения материала, выполнения обучающих и тестовых заданий</w:t>
      </w:r>
      <w:r>
        <w:rPr>
          <w:spacing w:val="1"/>
        </w:rPr>
        <w:t xml:space="preserve"> </w:t>
      </w:r>
      <w:r>
        <w:t>на доступных электронных средствах обучения (интерактивной доске, компьютере,</w:t>
      </w:r>
      <w:r>
        <w:rPr>
          <w:spacing w:val="1"/>
        </w:rPr>
        <w:t xml:space="preserve"> </w:t>
      </w:r>
      <w:r>
        <w:t>других устройствах).</w:t>
      </w:r>
    </w:p>
    <w:p w:rsidR="002D4725" w:rsidRDefault="006F5087">
      <w:pPr>
        <w:pStyle w:val="a3"/>
        <w:spacing w:line="276" w:lineRule="auto"/>
        <w:ind w:left="793" w:right="403" w:firstLine="708"/>
      </w:pPr>
      <w:r>
        <w:t>Изучение математики в 3 классе способствует освоению ряда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 универсальных учебных действий, 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действий, совместной деятельности.</w:t>
      </w:r>
    </w:p>
    <w:p w:rsidR="002D4725" w:rsidRDefault="006F5087">
      <w:pPr>
        <w:pStyle w:val="a3"/>
        <w:spacing w:line="276" w:lineRule="auto"/>
        <w:ind w:left="793" w:right="409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D4725" w:rsidRDefault="006F5087">
      <w:pPr>
        <w:pStyle w:val="a3"/>
        <w:spacing w:line="276" w:lineRule="auto"/>
        <w:ind w:left="793" w:right="412" w:firstLine="708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фигуры);</w:t>
      </w:r>
    </w:p>
    <w:p w:rsidR="002D4725" w:rsidRDefault="006F5087">
      <w:pPr>
        <w:pStyle w:val="a3"/>
        <w:spacing w:line="278" w:lineRule="auto"/>
        <w:ind w:left="1501" w:right="3127"/>
      </w:pPr>
      <w:r>
        <w:t>выбирать приём вычисления, выполнения действия;</w:t>
      </w:r>
      <w:r>
        <w:rPr>
          <w:spacing w:val="-57"/>
        </w:rPr>
        <w:t xml:space="preserve"> </w:t>
      </w:r>
      <w:r>
        <w:t>конструировать геометрические</w:t>
      </w:r>
      <w:r>
        <w:rPr>
          <w:spacing w:val="-2"/>
        </w:rPr>
        <w:t xml:space="preserve"> </w:t>
      </w:r>
      <w:r>
        <w:t>фигуры;</w:t>
      </w:r>
    </w:p>
    <w:p w:rsidR="002D4725" w:rsidRDefault="006F5087">
      <w:pPr>
        <w:pStyle w:val="a3"/>
        <w:tabs>
          <w:tab w:val="left" w:pos="3613"/>
          <w:tab w:val="left" w:pos="4681"/>
          <w:tab w:val="left" w:pos="5614"/>
          <w:tab w:val="left" w:pos="6897"/>
          <w:tab w:val="left" w:pos="8729"/>
        </w:tabs>
        <w:spacing w:line="276" w:lineRule="auto"/>
        <w:ind w:left="793" w:right="409" w:firstLine="708"/>
        <w:jc w:val="left"/>
      </w:pPr>
      <w:r>
        <w:t>классифицировать</w:t>
      </w:r>
      <w:r>
        <w:tab/>
        <w:t>объекты</w:t>
      </w:r>
      <w:r>
        <w:tab/>
        <w:t>(числа,</w:t>
      </w:r>
      <w:r>
        <w:tab/>
        <w:t>величины,</w:t>
      </w:r>
      <w:r>
        <w:tab/>
        <w:t>геометрические</w:t>
      </w:r>
      <w:r>
        <w:tab/>
        <w:t>фигуры,</w:t>
      </w:r>
      <w:r>
        <w:rPr>
          <w:spacing w:val="-57"/>
        </w:rPr>
        <w:t xml:space="preserve"> </w:t>
      </w:r>
      <w:r>
        <w:t>текстовые</w:t>
      </w:r>
      <w:r>
        <w:rPr>
          <w:spacing w:val="-3"/>
        </w:rPr>
        <w:t xml:space="preserve"> </w:t>
      </w:r>
      <w:r>
        <w:t>задачи в</w:t>
      </w:r>
      <w:r>
        <w:rPr>
          <w:spacing w:val="-2"/>
        </w:rPr>
        <w:t xml:space="preserve"> </w:t>
      </w:r>
      <w:r>
        <w:t>одно действие) по</w:t>
      </w:r>
      <w:r>
        <w:rPr>
          <w:spacing w:val="-2"/>
        </w:rPr>
        <w:t xml:space="preserve"> </w:t>
      </w:r>
      <w:r>
        <w:t>выбранному признаку;</w:t>
      </w:r>
    </w:p>
    <w:p w:rsidR="002D4725" w:rsidRDefault="006F5087">
      <w:pPr>
        <w:pStyle w:val="a3"/>
        <w:spacing w:line="275" w:lineRule="exact"/>
        <w:ind w:left="1501"/>
        <w:jc w:val="left"/>
      </w:pPr>
      <w:r>
        <w:t>прикидывать</w:t>
      </w:r>
      <w:r>
        <w:rPr>
          <w:spacing w:val="-3"/>
        </w:rPr>
        <w:t xml:space="preserve"> </w:t>
      </w:r>
      <w:r>
        <w:t>размеры</w:t>
      </w:r>
      <w:r>
        <w:rPr>
          <w:spacing w:val="-4"/>
        </w:rPr>
        <w:t xml:space="preserve"> </w:t>
      </w:r>
      <w:r>
        <w:t>фигуры,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элементов;</w:t>
      </w:r>
    </w:p>
    <w:p w:rsidR="002D4725" w:rsidRDefault="006F5087">
      <w:pPr>
        <w:pStyle w:val="a3"/>
        <w:spacing w:before="39" w:line="276" w:lineRule="auto"/>
        <w:ind w:left="793" w:firstLine="708"/>
        <w:jc w:val="left"/>
      </w:pPr>
      <w:r>
        <w:t>понимать</w:t>
      </w:r>
      <w:r>
        <w:rPr>
          <w:spacing w:val="52"/>
        </w:rPr>
        <w:t xml:space="preserve"> </w:t>
      </w:r>
      <w:r>
        <w:t>смысл</w:t>
      </w:r>
      <w:r>
        <w:rPr>
          <w:spacing w:val="53"/>
        </w:rPr>
        <w:t xml:space="preserve"> </w:t>
      </w:r>
      <w:r>
        <w:t>зависимостей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математических</w:t>
      </w:r>
      <w:r>
        <w:rPr>
          <w:spacing w:val="53"/>
        </w:rPr>
        <w:t xml:space="preserve"> </w:t>
      </w:r>
      <w:r>
        <w:t>отношений,</w:t>
      </w:r>
      <w:r>
        <w:rPr>
          <w:spacing w:val="53"/>
        </w:rPr>
        <w:t xml:space="preserve"> </w:t>
      </w:r>
      <w:r>
        <w:t>описанных</w:t>
      </w:r>
      <w:r>
        <w:rPr>
          <w:spacing w:val="5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задаче;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/>
        <w:ind w:left="1501"/>
        <w:jc w:val="left"/>
      </w:pPr>
      <w:r>
        <w:lastRenderedPageBreak/>
        <w:t>различать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алгоритмы</w:t>
      </w:r>
      <w:r>
        <w:rPr>
          <w:spacing w:val="-3"/>
        </w:rPr>
        <w:t xml:space="preserve"> </w:t>
      </w:r>
      <w:r>
        <w:t>вычисления;</w:t>
      </w:r>
    </w:p>
    <w:p w:rsidR="002D4725" w:rsidRDefault="006F5087">
      <w:pPr>
        <w:pStyle w:val="a3"/>
        <w:spacing w:before="44" w:line="276" w:lineRule="auto"/>
        <w:ind w:left="793" w:right="521" w:firstLine="708"/>
        <w:jc w:val="left"/>
      </w:pPr>
      <w:r>
        <w:t>выбирать</w:t>
      </w:r>
      <w:r>
        <w:rPr>
          <w:spacing w:val="51"/>
        </w:rPr>
        <w:t xml:space="preserve"> </w:t>
      </w:r>
      <w:r>
        <w:t>метод</w:t>
      </w:r>
      <w:r>
        <w:rPr>
          <w:spacing w:val="50"/>
        </w:rPr>
        <w:t xml:space="preserve"> </w:t>
      </w:r>
      <w:r>
        <w:t>решения</w:t>
      </w:r>
      <w:r>
        <w:rPr>
          <w:spacing w:val="49"/>
        </w:rPr>
        <w:t xml:space="preserve"> </w:t>
      </w:r>
      <w:r>
        <w:t>(моделирование</w:t>
      </w:r>
      <w:r>
        <w:rPr>
          <w:spacing w:val="46"/>
        </w:rPr>
        <w:t xml:space="preserve"> </w:t>
      </w:r>
      <w:r>
        <w:t>ситуации,</w:t>
      </w:r>
      <w:r>
        <w:rPr>
          <w:spacing w:val="47"/>
        </w:rPr>
        <w:t xml:space="preserve"> </w:t>
      </w:r>
      <w:r>
        <w:t>перебор</w:t>
      </w:r>
      <w:r>
        <w:rPr>
          <w:spacing w:val="49"/>
        </w:rPr>
        <w:t xml:space="preserve"> </w:t>
      </w:r>
      <w:r>
        <w:t>вариантов,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алгоритма);</w:t>
      </w:r>
    </w:p>
    <w:p w:rsidR="002D4725" w:rsidRDefault="006F5087">
      <w:pPr>
        <w:pStyle w:val="a3"/>
        <w:spacing w:line="276" w:lineRule="auto"/>
        <w:ind w:left="793" w:firstLine="708"/>
        <w:jc w:val="left"/>
      </w:pPr>
      <w:r>
        <w:t>соотносить</w:t>
      </w:r>
      <w:r>
        <w:rPr>
          <w:spacing w:val="41"/>
        </w:rPr>
        <w:t xml:space="preserve"> </w:t>
      </w:r>
      <w:r>
        <w:t>начало,</w:t>
      </w:r>
      <w:r>
        <w:rPr>
          <w:spacing w:val="40"/>
        </w:rPr>
        <w:t xml:space="preserve"> </w:t>
      </w:r>
      <w:r>
        <w:t>окончание,</w:t>
      </w:r>
      <w:r>
        <w:rPr>
          <w:spacing w:val="43"/>
        </w:rPr>
        <w:t xml:space="preserve"> </w:t>
      </w:r>
      <w:r>
        <w:t>продолжительность</w:t>
      </w:r>
      <w:r>
        <w:rPr>
          <w:spacing w:val="42"/>
        </w:rPr>
        <w:t xml:space="preserve"> </w:t>
      </w:r>
      <w:r>
        <w:t>события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ситуации;</w:t>
      </w:r>
    </w:p>
    <w:p w:rsidR="002D4725" w:rsidRDefault="006F5087">
      <w:pPr>
        <w:pStyle w:val="a3"/>
        <w:spacing w:line="276" w:lineRule="auto"/>
        <w:ind w:left="793" w:firstLine="708"/>
        <w:jc w:val="left"/>
      </w:pPr>
      <w:r>
        <w:t>составлять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(величин,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выбранному</w:t>
      </w:r>
      <w:r>
        <w:rPr>
          <w:spacing w:val="-1"/>
        </w:rPr>
        <w:t xml:space="preserve"> </w:t>
      </w:r>
      <w:r>
        <w:t>правилу;</w:t>
      </w:r>
    </w:p>
    <w:p w:rsidR="002D4725" w:rsidRDefault="006F5087">
      <w:pPr>
        <w:pStyle w:val="a3"/>
        <w:spacing w:line="275" w:lineRule="exact"/>
        <w:ind w:left="1501"/>
        <w:jc w:val="left"/>
      </w:pPr>
      <w:r>
        <w:t>моделировать</w:t>
      </w:r>
      <w:r>
        <w:rPr>
          <w:spacing w:val="-2"/>
        </w:rPr>
        <w:t xml:space="preserve"> </w:t>
      </w:r>
      <w:r>
        <w:t>предложенную</w:t>
      </w:r>
      <w:r>
        <w:rPr>
          <w:spacing w:val="-3"/>
        </w:rPr>
        <w:t xml:space="preserve"> </w:t>
      </w:r>
      <w:r>
        <w:t>практическую</w:t>
      </w:r>
      <w:r>
        <w:rPr>
          <w:spacing w:val="-2"/>
        </w:rPr>
        <w:t xml:space="preserve"> </w:t>
      </w:r>
      <w:r>
        <w:t>ситуацию;</w:t>
      </w:r>
    </w:p>
    <w:p w:rsidR="002D4725" w:rsidRDefault="006F5087">
      <w:pPr>
        <w:pStyle w:val="a3"/>
        <w:spacing w:before="41" w:line="278" w:lineRule="auto"/>
        <w:ind w:left="793" w:right="446" w:firstLine="708"/>
        <w:jc w:val="left"/>
      </w:pPr>
      <w:r>
        <w:t>устанавливать</w:t>
      </w:r>
      <w:r>
        <w:rPr>
          <w:spacing w:val="56"/>
        </w:rPr>
        <w:t xml:space="preserve"> </w:t>
      </w:r>
      <w:r>
        <w:t>последовательность</w:t>
      </w:r>
      <w:r>
        <w:rPr>
          <w:spacing w:val="56"/>
        </w:rPr>
        <w:t xml:space="preserve"> </w:t>
      </w:r>
      <w:r>
        <w:t>событий,</w:t>
      </w:r>
      <w:r>
        <w:rPr>
          <w:spacing w:val="55"/>
        </w:rPr>
        <w:t xml:space="preserve"> </w:t>
      </w:r>
      <w:r>
        <w:t>действий</w:t>
      </w:r>
      <w:r>
        <w:rPr>
          <w:spacing w:val="56"/>
        </w:rPr>
        <w:t xml:space="preserve"> </w:t>
      </w:r>
      <w:r>
        <w:t>сюжета</w:t>
      </w:r>
      <w:r>
        <w:rPr>
          <w:spacing w:val="55"/>
        </w:rPr>
        <w:t xml:space="preserve"> </w:t>
      </w:r>
      <w:r>
        <w:t>текстовой</w:t>
      </w:r>
      <w:r>
        <w:rPr>
          <w:spacing w:val="-57"/>
        </w:rPr>
        <w:t xml:space="preserve"> </w:t>
      </w:r>
      <w:r>
        <w:t>задачи.</w:t>
      </w:r>
    </w:p>
    <w:p w:rsidR="002D4725" w:rsidRDefault="006F5087">
      <w:pPr>
        <w:pStyle w:val="a3"/>
        <w:spacing w:line="276" w:lineRule="auto"/>
        <w:ind w:left="793" w:right="399" w:firstLine="708"/>
        <w:jc w:val="left"/>
      </w:pP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2D4725" w:rsidRDefault="006F5087">
      <w:pPr>
        <w:pStyle w:val="a3"/>
        <w:spacing w:line="275" w:lineRule="exact"/>
        <w:ind w:left="1501"/>
        <w:jc w:val="left"/>
      </w:pPr>
      <w:r>
        <w:t>читать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формах;</w:t>
      </w:r>
    </w:p>
    <w:p w:rsidR="002D4725" w:rsidRDefault="006F5087">
      <w:pPr>
        <w:pStyle w:val="a3"/>
        <w:spacing w:before="39" w:line="276" w:lineRule="auto"/>
        <w:ind w:left="793" w:right="446" w:firstLine="708"/>
        <w:jc w:val="left"/>
      </w:pPr>
      <w:r>
        <w:t>извлекать 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числовые данные,</w:t>
      </w:r>
      <w:r>
        <w:rPr>
          <w:spacing w:val="1"/>
        </w:rPr>
        <w:t xml:space="preserve"> </w:t>
      </w:r>
      <w:r>
        <w:t>представленные в</w:t>
      </w:r>
      <w:r>
        <w:rPr>
          <w:spacing w:val="60"/>
        </w:rPr>
        <w:t xml:space="preserve"> </w:t>
      </w:r>
      <w:r>
        <w:t>таблице,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диаграмме;</w:t>
      </w:r>
    </w:p>
    <w:p w:rsidR="002D4725" w:rsidRDefault="006F5087">
      <w:pPr>
        <w:pStyle w:val="a3"/>
        <w:tabs>
          <w:tab w:val="left" w:pos="3088"/>
          <w:tab w:val="left" w:pos="5046"/>
          <w:tab w:val="left" w:pos="6420"/>
          <w:tab w:val="left" w:pos="8104"/>
          <w:tab w:val="left" w:pos="9219"/>
        </w:tabs>
        <w:spacing w:line="276" w:lineRule="auto"/>
        <w:ind w:left="1501" w:right="412"/>
        <w:jc w:val="left"/>
      </w:pPr>
      <w:r>
        <w:t>заполнять таблицы сложения и умножения, дополнять данными чертёж;</w:t>
      </w:r>
      <w:r>
        <w:rPr>
          <w:spacing w:val="1"/>
        </w:rPr>
        <w:t xml:space="preserve"> </w:t>
      </w:r>
      <w:r>
        <w:t>устанавливать соответствие между различными записями решения задачи;</w:t>
      </w:r>
      <w:r>
        <w:rPr>
          <w:spacing w:val="1"/>
        </w:rPr>
        <w:t xml:space="preserve"> </w:t>
      </w:r>
      <w:r>
        <w:t>использовать</w:t>
      </w:r>
      <w:r>
        <w:tab/>
        <w:t>дополнительную</w:t>
      </w:r>
      <w:r>
        <w:tab/>
        <w:t>литературу</w:t>
      </w:r>
      <w:r>
        <w:tab/>
        <w:t>(справочники,</w:t>
      </w:r>
      <w:r>
        <w:tab/>
        <w:t>словари)</w:t>
      </w:r>
      <w:r>
        <w:tab/>
      </w:r>
      <w:r>
        <w:rPr>
          <w:spacing w:val="-1"/>
        </w:rPr>
        <w:t>для</w:t>
      </w:r>
    </w:p>
    <w:p w:rsidR="002D4725" w:rsidRDefault="006F5087">
      <w:pPr>
        <w:pStyle w:val="a3"/>
        <w:ind w:left="793"/>
        <w:jc w:val="left"/>
      </w:pPr>
      <w:r>
        <w:t>установления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проверки</w:t>
      </w:r>
      <w:r>
        <w:rPr>
          <w:spacing w:val="-3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термина</w:t>
      </w:r>
      <w:r>
        <w:rPr>
          <w:spacing w:val="-4"/>
        </w:rPr>
        <w:t xml:space="preserve"> </w:t>
      </w:r>
      <w:r>
        <w:t>(понятия).</w:t>
      </w:r>
    </w:p>
    <w:p w:rsidR="002D4725" w:rsidRDefault="006F5087">
      <w:pPr>
        <w:pStyle w:val="a3"/>
        <w:spacing w:before="40" w:line="276" w:lineRule="auto"/>
        <w:ind w:left="793" w:right="446" w:firstLine="708"/>
        <w:jc w:val="left"/>
      </w:pPr>
      <w:r>
        <w:t>У</w:t>
      </w:r>
      <w:r>
        <w:rPr>
          <w:spacing w:val="15"/>
        </w:rPr>
        <w:t xml:space="preserve"> </w:t>
      </w:r>
      <w:r>
        <w:t>обучающегося</w:t>
      </w:r>
      <w:r>
        <w:rPr>
          <w:spacing w:val="14"/>
        </w:rPr>
        <w:t xml:space="preserve"> </w:t>
      </w:r>
      <w:r>
        <w:t>будут</w:t>
      </w:r>
      <w:r>
        <w:rPr>
          <w:spacing w:val="15"/>
        </w:rPr>
        <w:t xml:space="preserve"> </w:t>
      </w:r>
      <w:r>
        <w:t>сформированы</w:t>
      </w:r>
      <w:r>
        <w:rPr>
          <w:spacing w:val="14"/>
        </w:rPr>
        <w:t xml:space="preserve"> </w:t>
      </w:r>
      <w:r>
        <w:t>следующие</w:t>
      </w:r>
      <w:r>
        <w:rPr>
          <w:spacing w:val="13"/>
        </w:rPr>
        <w:t xml:space="preserve"> </w:t>
      </w:r>
      <w:r>
        <w:t>действия</w:t>
      </w:r>
      <w:r>
        <w:rPr>
          <w:spacing w:val="14"/>
        </w:rPr>
        <w:t xml:space="preserve"> </w:t>
      </w:r>
      <w:r>
        <w:t>общения</w:t>
      </w:r>
      <w:r>
        <w:rPr>
          <w:spacing w:val="1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 коммуникативных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2D4725" w:rsidRDefault="006F5087">
      <w:pPr>
        <w:pStyle w:val="a3"/>
        <w:spacing w:before="1" w:line="276" w:lineRule="auto"/>
        <w:ind w:left="793" w:firstLine="708"/>
        <w:jc w:val="left"/>
      </w:pPr>
      <w:r>
        <w:t>использовать</w:t>
      </w:r>
      <w:r>
        <w:rPr>
          <w:spacing w:val="29"/>
        </w:rPr>
        <w:t xml:space="preserve"> </w:t>
      </w:r>
      <w:r>
        <w:t>математическую</w:t>
      </w:r>
      <w:r>
        <w:rPr>
          <w:spacing w:val="28"/>
        </w:rPr>
        <w:t xml:space="preserve"> </w:t>
      </w:r>
      <w:r>
        <w:t>терминологию</w:t>
      </w:r>
      <w:r>
        <w:rPr>
          <w:spacing w:val="28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описания</w:t>
      </w:r>
      <w:r>
        <w:rPr>
          <w:spacing w:val="27"/>
        </w:rPr>
        <w:t xml:space="preserve"> </w:t>
      </w:r>
      <w:r>
        <w:t>отношений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зависимостей;</w:t>
      </w:r>
    </w:p>
    <w:p w:rsidR="002D4725" w:rsidRDefault="006F5087">
      <w:pPr>
        <w:pStyle w:val="a3"/>
        <w:spacing w:line="276" w:lineRule="auto"/>
        <w:ind w:left="793" w:right="446" w:firstLine="708"/>
        <w:jc w:val="left"/>
      </w:pPr>
      <w:r>
        <w:t>строить</w:t>
      </w:r>
      <w:r>
        <w:rPr>
          <w:spacing w:val="19"/>
        </w:rPr>
        <w:t xml:space="preserve"> </w:t>
      </w:r>
      <w:r>
        <w:t>речевые</w:t>
      </w:r>
      <w:r>
        <w:rPr>
          <w:spacing w:val="17"/>
        </w:rPr>
        <w:t xml:space="preserve"> </w:t>
      </w:r>
      <w:r>
        <w:t>высказывания</w:t>
      </w:r>
      <w:r>
        <w:rPr>
          <w:spacing w:val="1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решения</w:t>
      </w:r>
      <w:r>
        <w:rPr>
          <w:spacing w:val="17"/>
        </w:rPr>
        <w:t xml:space="preserve"> </w:t>
      </w:r>
      <w:r>
        <w:t>задач,</w:t>
      </w:r>
      <w:r>
        <w:rPr>
          <w:spacing w:val="17"/>
        </w:rPr>
        <w:t xml:space="preserve"> </w:t>
      </w:r>
      <w:r>
        <w:t>составлять</w:t>
      </w:r>
      <w:r>
        <w:rPr>
          <w:spacing w:val="18"/>
        </w:rPr>
        <w:t xml:space="preserve"> </w:t>
      </w:r>
      <w:r>
        <w:t>текстовую</w:t>
      </w:r>
      <w:r>
        <w:rPr>
          <w:spacing w:val="-57"/>
        </w:rPr>
        <w:t xml:space="preserve"> </w:t>
      </w:r>
      <w:r>
        <w:t>задачу;</w:t>
      </w:r>
    </w:p>
    <w:p w:rsidR="002D4725" w:rsidRDefault="006F5087">
      <w:pPr>
        <w:pStyle w:val="a3"/>
        <w:spacing w:line="278" w:lineRule="auto"/>
        <w:ind w:left="793" w:right="895" w:firstLine="708"/>
        <w:jc w:val="left"/>
      </w:pPr>
      <w:r>
        <w:t>объяснять</w:t>
      </w:r>
      <w:r>
        <w:rPr>
          <w:spacing w:val="17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примерах</w:t>
      </w:r>
      <w:r>
        <w:rPr>
          <w:spacing w:val="17"/>
        </w:rPr>
        <w:t xml:space="preserve"> </w:t>
      </w:r>
      <w:r>
        <w:t>отношения</w:t>
      </w:r>
      <w:r>
        <w:rPr>
          <w:spacing w:val="17"/>
        </w:rPr>
        <w:t xml:space="preserve"> </w:t>
      </w:r>
      <w:r>
        <w:t>«больше</w:t>
      </w:r>
      <w:r>
        <w:rPr>
          <w:spacing w:val="21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меньше</w:t>
      </w:r>
      <w:r>
        <w:rPr>
          <w:spacing w:val="14"/>
        </w:rPr>
        <w:t xml:space="preserve"> </w:t>
      </w:r>
      <w:r>
        <w:t>на…»,</w:t>
      </w:r>
      <w:r>
        <w:rPr>
          <w:spacing w:val="17"/>
        </w:rPr>
        <w:t xml:space="preserve"> </w:t>
      </w:r>
      <w:r>
        <w:t>«больше</w:t>
      </w:r>
      <w:r>
        <w:rPr>
          <w:spacing w:val="19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меньше</w:t>
      </w:r>
      <w:r>
        <w:rPr>
          <w:spacing w:val="-2"/>
        </w:rPr>
        <w:t xml:space="preserve"> </w:t>
      </w:r>
      <w:r>
        <w:t>в…»,</w:t>
      </w:r>
      <w:r>
        <w:rPr>
          <w:spacing w:val="-1"/>
        </w:rPr>
        <w:t xml:space="preserve"> </w:t>
      </w:r>
      <w:r>
        <w:t>«равно»;</w:t>
      </w:r>
    </w:p>
    <w:p w:rsidR="002D4725" w:rsidRDefault="006F5087">
      <w:pPr>
        <w:pStyle w:val="a3"/>
        <w:tabs>
          <w:tab w:val="left" w:pos="3124"/>
          <w:tab w:val="left" w:pos="5094"/>
          <w:tab w:val="left" w:pos="6458"/>
          <w:tab w:val="left" w:pos="7073"/>
          <w:tab w:val="left" w:pos="8581"/>
        </w:tabs>
        <w:spacing w:line="276" w:lineRule="auto"/>
        <w:ind w:left="793" w:right="413" w:firstLine="708"/>
        <w:jc w:val="left"/>
      </w:pPr>
      <w:r>
        <w:t>использовать</w:t>
      </w:r>
      <w:r>
        <w:tab/>
        <w:t>математическую</w:t>
      </w:r>
      <w:r>
        <w:tab/>
        <w:t>символику</w:t>
      </w:r>
      <w:r>
        <w:tab/>
        <w:t>для</w:t>
      </w:r>
      <w:r>
        <w:tab/>
        <w:t>составления</w:t>
      </w:r>
      <w:r>
        <w:tab/>
      </w:r>
      <w:r>
        <w:rPr>
          <w:spacing w:val="-1"/>
        </w:rPr>
        <w:t>числовых</w:t>
      </w:r>
      <w:r>
        <w:rPr>
          <w:spacing w:val="-57"/>
        </w:rPr>
        <w:t xml:space="preserve"> </w:t>
      </w:r>
      <w:r>
        <w:t>выражений;</w:t>
      </w:r>
    </w:p>
    <w:p w:rsidR="002D4725" w:rsidRDefault="006F5087">
      <w:pPr>
        <w:pStyle w:val="a3"/>
        <w:spacing w:line="278" w:lineRule="auto"/>
        <w:ind w:left="793" w:right="446" w:firstLine="708"/>
        <w:jc w:val="left"/>
      </w:pPr>
      <w:r>
        <w:t>выбирать,</w:t>
      </w:r>
      <w:r>
        <w:rPr>
          <w:spacing w:val="8"/>
        </w:rPr>
        <w:t xml:space="preserve"> </w:t>
      </w:r>
      <w:r>
        <w:t>осуществлять</w:t>
      </w:r>
      <w:r>
        <w:rPr>
          <w:spacing w:val="9"/>
        </w:rPr>
        <w:t xml:space="preserve"> </w:t>
      </w:r>
      <w:r>
        <w:t>переход</w:t>
      </w:r>
      <w:r>
        <w:rPr>
          <w:spacing w:val="8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одних</w:t>
      </w:r>
      <w:r>
        <w:rPr>
          <w:spacing w:val="8"/>
        </w:rPr>
        <w:t xml:space="preserve"> </w:t>
      </w:r>
      <w:r>
        <w:t>единиц</w:t>
      </w:r>
      <w:r>
        <w:rPr>
          <w:spacing w:val="6"/>
        </w:rPr>
        <w:t xml:space="preserve"> </w:t>
      </w:r>
      <w:r>
        <w:t>измерения</w:t>
      </w:r>
      <w:r>
        <w:rPr>
          <w:spacing w:val="8"/>
        </w:rPr>
        <w:t xml:space="preserve"> </w:t>
      </w:r>
      <w:r>
        <w:t>величины</w:t>
      </w:r>
      <w:r>
        <w:rPr>
          <w:spacing w:val="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практической ситуацией;</w:t>
      </w:r>
    </w:p>
    <w:p w:rsidR="002D4725" w:rsidRDefault="006F5087">
      <w:pPr>
        <w:pStyle w:val="a3"/>
        <w:tabs>
          <w:tab w:val="left" w:pos="2933"/>
          <w:tab w:val="left" w:pos="3252"/>
          <w:tab w:val="left" w:pos="4707"/>
          <w:tab w:val="left" w:pos="5703"/>
          <w:tab w:val="left" w:pos="6022"/>
          <w:tab w:val="left" w:pos="6696"/>
          <w:tab w:val="left" w:pos="7031"/>
          <w:tab w:val="left" w:pos="8331"/>
        </w:tabs>
        <w:spacing w:line="276" w:lineRule="auto"/>
        <w:ind w:left="793" w:right="409" w:firstLine="708"/>
        <w:jc w:val="left"/>
      </w:pPr>
      <w:r>
        <w:t>участвовать</w:t>
      </w:r>
      <w:r>
        <w:tab/>
        <w:t>в</w:t>
      </w:r>
      <w:r>
        <w:tab/>
        <w:t>обсуждении</w:t>
      </w:r>
      <w:r>
        <w:tab/>
        <w:t>ошибок</w:t>
      </w:r>
      <w:r>
        <w:tab/>
        <w:t>в</w:t>
      </w:r>
      <w:r>
        <w:tab/>
        <w:t>ходе</w:t>
      </w:r>
      <w:r>
        <w:tab/>
        <w:t>и</w:t>
      </w:r>
      <w:r>
        <w:tab/>
        <w:t>результате</w:t>
      </w:r>
      <w:r>
        <w:tab/>
      </w:r>
      <w:r>
        <w:rPr>
          <w:spacing w:val="-1"/>
        </w:rPr>
        <w:t>выполнения</w:t>
      </w:r>
      <w:r>
        <w:rPr>
          <w:spacing w:val="-57"/>
        </w:rPr>
        <w:t xml:space="preserve"> </w:t>
      </w:r>
      <w:r>
        <w:t>вычисления.</w:t>
      </w:r>
    </w:p>
    <w:p w:rsidR="002D4725" w:rsidRDefault="006F5087">
      <w:pPr>
        <w:pStyle w:val="a3"/>
        <w:spacing w:line="278" w:lineRule="auto"/>
        <w:ind w:left="793" w:right="404" w:firstLine="708"/>
        <w:jc w:val="left"/>
      </w:pPr>
      <w:r>
        <w:t>У</w:t>
      </w:r>
      <w:r>
        <w:rPr>
          <w:spacing w:val="7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будут</w:t>
      </w:r>
      <w:r>
        <w:rPr>
          <w:spacing w:val="10"/>
        </w:rPr>
        <w:t xml:space="preserve"> </w:t>
      </w:r>
      <w:r>
        <w:t>сформированы</w:t>
      </w:r>
      <w:r>
        <w:rPr>
          <w:spacing w:val="7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самоорганизации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2D4725" w:rsidRDefault="006F5087">
      <w:pPr>
        <w:pStyle w:val="a3"/>
        <w:spacing w:line="276" w:lineRule="auto"/>
        <w:ind w:left="1501" w:right="2842"/>
        <w:jc w:val="left"/>
      </w:pPr>
      <w:r>
        <w:t>проверять</w:t>
      </w:r>
      <w:r>
        <w:rPr>
          <w:spacing w:val="10"/>
        </w:rPr>
        <w:t xml:space="preserve"> </w:t>
      </w:r>
      <w:r>
        <w:t>ход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результат</w:t>
      </w:r>
      <w:r>
        <w:rPr>
          <w:spacing w:val="9"/>
        </w:rPr>
        <w:t xml:space="preserve"> </w:t>
      </w:r>
      <w:r>
        <w:t>выполнения</w:t>
      </w:r>
      <w:r>
        <w:rPr>
          <w:spacing w:val="6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ошибок,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исправлять;</w:t>
      </w:r>
    </w:p>
    <w:p w:rsidR="002D4725" w:rsidRDefault="006F5087">
      <w:pPr>
        <w:pStyle w:val="a3"/>
        <w:tabs>
          <w:tab w:val="left" w:pos="2705"/>
          <w:tab w:val="left" w:pos="3071"/>
          <w:tab w:val="left" w:pos="4669"/>
          <w:tab w:val="left" w:pos="5992"/>
          <w:tab w:val="left" w:pos="7026"/>
          <w:tab w:val="left" w:pos="8253"/>
          <w:tab w:val="left" w:pos="8620"/>
        </w:tabs>
        <w:spacing w:line="278" w:lineRule="auto"/>
        <w:ind w:left="1501" w:right="404"/>
        <w:jc w:val="left"/>
      </w:pPr>
      <w:r>
        <w:t>формулировать ответ (вывод), подтверждать его объяснением, расчётами;</w:t>
      </w:r>
      <w:r>
        <w:rPr>
          <w:spacing w:val="1"/>
        </w:rPr>
        <w:t xml:space="preserve"> </w:t>
      </w:r>
      <w:r>
        <w:t>выбирать</w:t>
      </w:r>
      <w:r>
        <w:tab/>
        <w:t>и</w:t>
      </w:r>
      <w:r>
        <w:tab/>
        <w:t>использовать</w:t>
      </w:r>
      <w:r>
        <w:tab/>
        <w:t>различные</w:t>
      </w:r>
      <w:r>
        <w:tab/>
        <w:t>приёмы</w:t>
      </w:r>
      <w:r>
        <w:tab/>
        <w:t>прикидки</w:t>
      </w:r>
      <w:r>
        <w:tab/>
        <w:t>и</w:t>
      </w:r>
      <w:r>
        <w:tab/>
        <w:t>проверки</w:t>
      </w:r>
    </w:p>
    <w:p w:rsidR="002D4725" w:rsidRDefault="006F5087">
      <w:pPr>
        <w:pStyle w:val="a3"/>
        <w:spacing w:line="276" w:lineRule="auto"/>
        <w:ind w:left="793"/>
        <w:jc w:val="left"/>
      </w:pPr>
      <w:r>
        <w:t>правильности</w:t>
      </w:r>
      <w:r>
        <w:rPr>
          <w:spacing w:val="50"/>
        </w:rPr>
        <w:t xml:space="preserve"> </w:t>
      </w:r>
      <w:r>
        <w:t>вычисления,</w:t>
      </w:r>
      <w:r>
        <w:rPr>
          <w:spacing w:val="50"/>
        </w:rPr>
        <w:t xml:space="preserve"> </w:t>
      </w:r>
      <w:r>
        <w:t>проверять</w:t>
      </w:r>
      <w:r>
        <w:rPr>
          <w:spacing w:val="50"/>
        </w:rPr>
        <w:t xml:space="preserve"> </w:t>
      </w:r>
      <w:r>
        <w:t>полноту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правильность</w:t>
      </w:r>
      <w:r>
        <w:rPr>
          <w:spacing w:val="52"/>
        </w:rPr>
        <w:t xml:space="preserve"> </w:t>
      </w:r>
      <w:r>
        <w:t>заполнения</w:t>
      </w:r>
      <w:r>
        <w:rPr>
          <w:spacing w:val="50"/>
        </w:rPr>
        <w:t xml:space="preserve"> </w:t>
      </w:r>
      <w:r>
        <w:t>таблиц</w:t>
      </w:r>
      <w:r>
        <w:rPr>
          <w:spacing w:val="-57"/>
        </w:rPr>
        <w:t xml:space="preserve"> </w:t>
      </w:r>
      <w:r>
        <w:t>сложения, умножения.</w:t>
      </w:r>
    </w:p>
    <w:p w:rsidR="002D4725" w:rsidRDefault="006F5087">
      <w:pPr>
        <w:pStyle w:val="a3"/>
        <w:spacing w:line="278" w:lineRule="auto"/>
        <w:ind w:left="793" w:right="521" w:firstLine="708"/>
        <w:jc w:val="left"/>
      </w:pPr>
      <w:r>
        <w:t>У</w:t>
      </w:r>
      <w:r>
        <w:rPr>
          <w:spacing w:val="16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будут</w:t>
      </w:r>
      <w:r>
        <w:rPr>
          <w:spacing w:val="16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следующие</w:t>
      </w:r>
      <w:r>
        <w:rPr>
          <w:spacing w:val="14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деятельности:</w:t>
      </w:r>
    </w:p>
    <w:p w:rsidR="002D4725" w:rsidRDefault="006F5087">
      <w:pPr>
        <w:pStyle w:val="a3"/>
        <w:spacing w:line="272" w:lineRule="exact"/>
        <w:ind w:left="1501"/>
        <w:jc w:val="left"/>
      </w:pPr>
      <w:r>
        <w:t>при</w:t>
      </w:r>
      <w:r>
        <w:rPr>
          <w:spacing w:val="21"/>
        </w:rPr>
        <w:t xml:space="preserve"> </w:t>
      </w:r>
      <w:r>
        <w:t>работе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группе</w:t>
      </w:r>
      <w:r>
        <w:rPr>
          <w:spacing w:val="20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паре</w:t>
      </w:r>
      <w:r>
        <w:rPr>
          <w:spacing w:val="19"/>
        </w:rPr>
        <w:t xml:space="preserve"> </w:t>
      </w:r>
      <w:r>
        <w:t>выполнять</w:t>
      </w:r>
      <w:r>
        <w:rPr>
          <w:spacing w:val="22"/>
        </w:rPr>
        <w:t xml:space="preserve"> </w:t>
      </w:r>
      <w:r>
        <w:t>предложенные</w:t>
      </w:r>
      <w:r>
        <w:rPr>
          <w:spacing w:val="18"/>
        </w:rPr>
        <w:t xml:space="preserve"> </w:t>
      </w:r>
      <w:r>
        <w:t>задания</w:t>
      </w:r>
      <w:r>
        <w:rPr>
          <w:spacing w:val="20"/>
        </w:rPr>
        <w:t xml:space="preserve"> </w:t>
      </w:r>
      <w:r>
        <w:t>(находить</w:t>
      </w:r>
    </w:p>
    <w:p w:rsidR="002D4725" w:rsidRDefault="002D4725">
      <w:pPr>
        <w:spacing w:line="272" w:lineRule="exact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8" w:lineRule="auto"/>
        <w:ind w:left="793" w:right="408"/>
      </w:pPr>
      <w:r>
        <w:lastRenderedPageBreak/>
        <w:t>разные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-57"/>
        </w:rPr>
        <w:t xml:space="preserve"> </w:t>
      </w:r>
      <w:r>
        <w:t>измерительных</w:t>
      </w:r>
      <w:r>
        <w:rPr>
          <w:spacing w:val="-1"/>
        </w:rPr>
        <w:t xml:space="preserve"> </w:t>
      </w:r>
      <w:r>
        <w:t>инструментов длину, массу, время);</w:t>
      </w:r>
    </w:p>
    <w:p w:rsidR="002D4725" w:rsidRDefault="006F5087">
      <w:pPr>
        <w:pStyle w:val="a3"/>
        <w:spacing w:line="276" w:lineRule="auto"/>
        <w:ind w:left="793" w:right="404" w:firstLine="708"/>
      </w:pP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совместном</w:t>
      </w:r>
      <w:r>
        <w:rPr>
          <w:spacing w:val="6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выполнять роли руководителя или подчинённого, сдержанно принимать замечания к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работе;</w:t>
      </w:r>
    </w:p>
    <w:p w:rsidR="002D4725" w:rsidRDefault="006F5087">
      <w:pPr>
        <w:pStyle w:val="a3"/>
        <w:spacing w:line="276" w:lineRule="auto"/>
        <w:ind w:left="793" w:right="413" w:firstLine="708"/>
      </w:pPr>
      <w:r>
        <w:t>выполнять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работы.</w:t>
      </w:r>
    </w:p>
    <w:p w:rsidR="002D4725" w:rsidRDefault="006F5087" w:rsidP="00600EF9">
      <w:pPr>
        <w:pStyle w:val="2"/>
        <w:numPr>
          <w:ilvl w:val="0"/>
          <w:numId w:val="55"/>
        </w:numPr>
        <w:tabs>
          <w:tab w:val="left" w:pos="1682"/>
        </w:tabs>
        <w:spacing w:line="275" w:lineRule="exact"/>
        <w:ind w:left="1681" w:hanging="181"/>
        <w:jc w:val="both"/>
      </w:pPr>
      <w:r>
        <w:t>КЛАСС</w:t>
      </w:r>
    </w:p>
    <w:p w:rsidR="002D4725" w:rsidRDefault="006F5087">
      <w:pPr>
        <w:pStyle w:val="a3"/>
        <w:spacing w:before="38"/>
        <w:ind w:left="1501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</w:t>
      </w:r>
    </w:p>
    <w:p w:rsidR="002D4725" w:rsidRDefault="006F5087">
      <w:pPr>
        <w:pStyle w:val="a3"/>
        <w:spacing w:before="43" w:line="276" w:lineRule="auto"/>
        <w:ind w:left="793" w:right="410" w:firstLine="708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поразрядное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упорядочение.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разрядных</w:t>
      </w:r>
      <w:r>
        <w:rPr>
          <w:spacing w:val="-1"/>
        </w:rPr>
        <w:t xml:space="preserve"> </w:t>
      </w:r>
      <w:r>
        <w:t>единиц, в</w:t>
      </w:r>
      <w:r>
        <w:rPr>
          <w:spacing w:val="-1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раз.</w:t>
      </w:r>
    </w:p>
    <w:p w:rsidR="002D4725" w:rsidRDefault="006F5087">
      <w:pPr>
        <w:pStyle w:val="a3"/>
        <w:spacing w:line="278" w:lineRule="auto"/>
        <w:ind w:left="1501" w:right="1051"/>
        <w:jc w:val="left"/>
      </w:pPr>
      <w:r>
        <w:t>Величины: сравнение объектов по массе, длине, площади, вместимости.</w:t>
      </w:r>
      <w:r>
        <w:rPr>
          <w:spacing w:val="-57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(центнер, тонна)и</w:t>
      </w:r>
      <w:r>
        <w:rPr>
          <w:spacing w:val="-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между ними.</w:t>
      </w:r>
    </w:p>
    <w:p w:rsidR="002D4725" w:rsidRDefault="006F5087">
      <w:pPr>
        <w:pStyle w:val="a3"/>
        <w:spacing w:line="272" w:lineRule="exact"/>
        <w:ind w:left="1501"/>
        <w:jc w:val="left"/>
      </w:pPr>
      <w:r>
        <w:t>Единицы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(сутки,</w:t>
      </w:r>
      <w:r>
        <w:rPr>
          <w:spacing w:val="-2"/>
        </w:rPr>
        <w:t xml:space="preserve"> </w:t>
      </w:r>
      <w:r>
        <w:t>неделя,</w:t>
      </w:r>
      <w:r>
        <w:rPr>
          <w:spacing w:val="-4"/>
        </w:rPr>
        <w:t xml:space="preserve"> </w:t>
      </w:r>
      <w:r>
        <w:t>месяц,</w:t>
      </w:r>
      <w:r>
        <w:rPr>
          <w:spacing w:val="-2"/>
        </w:rPr>
        <w:t xml:space="preserve"> </w:t>
      </w:r>
      <w:r>
        <w:t>год,</w:t>
      </w:r>
      <w:r>
        <w:rPr>
          <w:spacing w:val="-3"/>
        </w:rPr>
        <w:t xml:space="preserve"> </w:t>
      </w:r>
      <w:r>
        <w:t>век),</w:t>
      </w:r>
      <w:r>
        <w:rPr>
          <w:spacing w:val="-3"/>
        </w:rPr>
        <w:t xml:space="preserve"> </w:t>
      </w:r>
      <w:r>
        <w:t>соотношения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ними.</w:t>
      </w:r>
    </w:p>
    <w:p w:rsidR="002D4725" w:rsidRDefault="006F5087">
      <w:pPr>
        <w:pStyle w:val="a3"/>
        <w:spacing w:before="40" w:line="276" w:lineRule="auto"/>
        <w:ind w:left="793" w:right="408" w:firstLine="708"/>
      </w:pPr>
      <w:r>
        <w:t>Единицы длины (миллиметр, сантиметр, дециметр, метр, километр), площади</w:t>
      </w:r>
      <w:r>
        <w:rPr>
          <w:spacing w:val="1"/>
        </w:rPr>
        <w:t xml:space="preserve"> </w:t>
      </w:r>
      <w:r>
        <w:t>(квадратный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сантиметр),</w:t>
      </w:r>
      <w:r>
        <w:rPr>
          <w:spacing w:val="1"/>
        </w:rPr>
        <w:t xml:space="preserve"> </w:t>
      </w:r>
      <w:r>
        <w:t>вместимости</w:t>
      </w:r>
      <w:r>
        <w:rPr>
          <w:spacing w:val="1"/>
        </w:rPr>
        <w:t xml:space="preserve"> </w:t>
      </w:r>
      <w:r>
        <w:t>(литр),</w:t>
      </w:r>
      <w:r>
        <w:rPr>
          <w:spacing w:val="6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(километры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метры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минуту,</w:t>
      </w:r>
      <w:r>
        <w:rPr>
          <w:spacing w:val="1"/>
        </w:rPr>
        <w:t xml:space="preserve"> </w:t>
      </w:r>
      <w:r>
        <w:t>метры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секунду).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 100 000.</w:t>
      </w:r>
    </w:p>
    <w:p w:rsidR="002D4725" w:rsidRDefault="006F5087">
      <w:pPr>
        <w:pStyle w:val="a3"/>
        <w:spacing w:line="276" w:lineRule="auto"/>
        <w:ind w:left="1501" w:right="4394"/>
      </w:pPr>
      <w:r>
        <w:t>Доля величины времени, массы, длины.</w:t>
      </w:r>
      <w:r>
        <w:rPr>
          <w:spacing w:val="-57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действия</w:t>
      </w:r>
    </w:p>
    <w:p w:rsidR="002D4725" w:rsidRDefault="006F5087">
      <w:pPr>
        <w:pStyle w:val="a3"/>
        <w:spacing w:before="1" w:line="276" w:lineRule="auto"/>
        <w:ind w:left="793" w:right="403" w:firstLine="708"/>
      </w:pPr>
      <w:r>
        <w:t>Письменное сложение, вычитание многозначных чисел в пределах миллиона.</w:t>
      </w:r>
      <w:r>
        <w:rPr>
          <w:spacing w:val="1"/>
        </w:rPr>
        <w:t xml:space="preserve"> </w:t>
      </w:r>
      <w:r>
        <w:t>Письменное умножение, деление многозначных чисел на однозначное (двузначное)</w:t>
      </w:r>
      <w:r>
        <w:rPr>
          <w:spacing w:val="1"/>
        </w:rPr>
        <w:t xml:space="preserve"> </w:t>
      </w:r>
      <w:r>
        <w:t>число в пределах 100 000. Деление с остатком. Умножение и деление на 10, 100,</w:t>
      </w:r>
      <w:r>
        <w:rPr>
          <w:spacing w:val="1"/>
        </w:rPr>
        <w:t xml:space="preserve"> </w:t>
      </w:r>
      <w:r>
        <w:t>1000.</w:t>
      </w:r>
    </w:p>
    <w:p w:rsidR="002D4725" w:rsidRDefault="006F5087">
      <w:pPr>
        <w:pStyle w:val="a3"/>
        <w:spacing w:line="278" w:lineRule="auto"/>
        <w:ind w:left="793" w:right="411" w:firstLine="708"/>
      </w:pPr>
      <w:r>
        <w:t>Свойства арифметических действий и их применение для вычислений. Поиск</w:t>
      </w:r>
      <w:r>
        <w:rPr>
          <w:spacing w:val="1"/>
        </w:rPr>
        <w:t xml:space="preserve"> </w:t>
      </w:r>
      <w:r>
        <w:t>значения</w:t>
      </w:r>
      <w:r>
        <w:rPr>
          <w:spacing w:val="44"/>
        </w:rPr>
        <w:t xml:space="preserve"> </w:t>
      </w:r>
      <w:r>
        <w:t>числового</w:t>
      </w:r>
      <w:r>
        <w:rPr>
          <w:spacing w:val="44"/>
        </w:rPr>
        <w:t xml:space="preserve"> </w:t>
      </w:r>
      <w:r>
        <w:t>выражения,</w:t>
      </w:r>
      <w:r>
        <w:rPr>
          <w:spacing w:val="44"/>
        </w:rPr>
        <w:t xml:space="preserve"> </w:t>
      </w:r>
      <w:r>
        <w:t>содержащего</w:t>
      </w:r>
      <w:r>
        <w:rPr>
          <w:spacing w:val="44"/>
        </w:rPr>
        <w:t xml:space="preserve"> </w:t>
      </w:r>
      <w:r>
        <w:t>несколько</w:t>
      </w:r>
      <w:r>
        <w:rPr>
          <w:spacing w:val="45"/>
        </w:rPr>
        <w:t xml:space="preserve"> </w:t>
      </w:r>
      <w:r>
        <w:t>действий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пределах</w:t>
      </w:r>
      <w:r>
        <w:rPr>
          <w:spacing w:val="45"/>
        </w:rPr>
        <w:t xml:space="preserve"> </w:t>
      </w:r>
      <w:r>
        <w:t>100</w:t>
      </w:r>
    </w:p>
    <w:p w:rsidR="002D4725" w:rsidRDefault="006F5087">
      <w:pPr>
        <w:pStyle w:val="a3"/>
        <w:spacing w:line="276" w:lineRule="auto"/>
        <w:ind w:left="1501" w:right="406" w:hanging="708"/>
      </w:pPr>
      <w:r>
        <w:t>000. Проверка результата вычислений, в том числе с помощью калькулятора.</w:t>
      </w:r>
      <w:r>
        <w:rPr>
          <w:spacing w:val="1"/>
        </w:rPr>
        <w:t xml:space="preserve"> </w:t>
      </w:r>
      <w:r>
        <w:t>Равенство,</w:t>
      </w:r>
      <w:r>
        <w:rPr>
          <w:spacing w:val="44"/>
        </w:rPr>
        <w:t xml:space="preserve"> </w:t>
      </w:r>
      <w:r>
        <w:t>содержащее</w:t>
      </w:r>
      <w:r>
        <w:rPr>
          <w:spacing w:val="46"/>
        </w:rPr>
        <w:t xml:space="preserve"> </w:t>
      </w:r>
      <w:r>
        <w:t>неизвестный</w:t>
      </w:r>
      <w:r>
        <w:rPr>
          <w:spacing w:val="45"/>
        </w:rPr>
        <w:t xml:space="preserve"> </w:t>
      </w:r>
      <w:r>
        <w:t>компонент</w:t>
      </w:r>
      <w:r>
        <w:rPr>
          <w:spacing w:val="45"/>
        </w:rPr>
        <w:t xml:space="preserve"> </w:t>
      </w:r>
      <w:r>
        <w:t>арифметического</w:t>
      </w:r>
      <w:r>
        <w:rPr>
          <w:spacing w:val="45"/>
        </w:rPr>
        <w:t xml:space="preserve"> </w:t>
      </w:r>
      <w:r>
        <w:t>действия:</w:t>
      </w:r>
    </w:p>
    <w:p w:rsidR="002D4725" w:rsidRDefault="006F5087">
      <w:pPr>
        <w:pStyle w:val="a3"/>
        <w:spacing w:line="275" w:lineRule="exact"/>
        <w:ind w:left="793"/>
      </w:pPr>
      <w:r>
        <w:t>запись,</w:t>
      </w:r>
      <w:r>
        <w:rPr>
          <w:spacing w:val="-7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компонента.</w:t>
      </w:r>
    </w:p>
    <w:p w:rsidR="002D4725" w:rsidRDefault="006F5087">
      <w:pPr>
        <w:pStyle w:val="a3"/>
        <w:spacing w:before="37" w:line="276" w:lineRule="auto"/>
        <w:ind w:left="1501" w:right="2782"/>
      </w:pPr>
      <w:r>
        <w:t>Умножение и деление величины на однозначное число.</w:t>
      </w:r>
      <w:r>
        <w:rPr>
          <w:spacing w:val="-58"/>
        </w:rPr>
        <w:t xml:space="preserve"> </w:t>
      </w: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2D4725" w:rsidRDefault="006F5087">
      <w:pPr>
        <w:pStyle w:val="a3"/>
        <w:spacing w:line="276" w:lineRule="auto"/>
        <w:ind w:left="793" w:right="403" w:firstLine="708"/>
      </w:pPr>
      <w:r>
        <w:t>Работа с текстовой задачей, решение которой содержит 2–3 действия: анализ,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ответа.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пройденный</w:t>
      </w:r>
      <w:r>
        <w:rPr>
          <w:spacing w:val="1"/>
        </w:rPr>
        <w:t xml:space="preserve"> </w:t>
      </w:r>
      <w:r>
        <w:t>путь),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купли-продажи (цена, количество, стоимость) и решение соответствующих задач.</w:t>
      </w:r>
      <w:r>
        <w:rPr>
          <w:spacing w:val="1"/>
        </w:rPr>
        <w:t xml:space="preserve"> </w:t>
      </w:r>
      <w:r>
        <w:t>Задачи на установление времени (начало, продолжительность и окончание события),</w:t>
      </w:r>
      <w:r>
        <w:rPr>
          <w:spacing w:val="-57"/>
        </w:rPr>
        <w:t xml:space="preserve"> </w:t>
      </w:r>
      <w:r>
        <w:t>расчёта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расхода,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величины по её доле. Разные способы решения некоторых видов изученных задач.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числового</w:t>
      </w:r>
      <w:r>
        <w:rPr>
          <w:spacing w:val="-2"/>
        </w:rPr>
        <w:t xml:space="preserve"> </w:t>
      </w:r>
      <w:r>
        <w:t>выражения.</w:t>
      </w:r>
    </w:p>
    <w:p w:rsidR="002D4725" w:rsidRDefault="006F5087">
      <w:pPr>
        <w:pStyle w:val="a3"/>
        <w:spacing w:before="2" w:line="276" w:lineRule="auto"/>
        <w:ind w:left="1501" w:right="2641"/>
      </w:pPr>
      <w:r>
        <w:t>Пространственные отношения и геометрические фигуры</w:t>
      </w:r>
      <w:r>
        <w:rPr>
          <w:spacing w:val="-57"/>
        </w:rPr>
        <w:t xml:space="preserve"> </w:t>
      </w:r>
      <w:r>
        <w:t>Наглядные</w:t>
      </w:r>
      <w:r>
        <w:rPr>
          <w:spacing w:val="-3"/>
        </w:rPr>
        <w:t xml:space="preserve"> </w:t>
      </w:r>
      <w:r>
        <w:t>представления о симметрии.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left="793" w:right="403" w:firstLine="708"/>
      </w:pPr>
      <w:r>
        <w:lastRenderedPageBreak/>
        <w:t>Окружность,</w:t>
      </w:r>
      <w:r>
        <w:rPr>
          <w:spacing w:val="1"/>
        </w:rPr>
        <w:t xml:space="preserve"> </w:t>
      </w:r>
      <w:r>
        <w:t>круг: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циркуля.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(тел):</w:t>
      </w:r>
      <w:r>
        <w:rPr>
          <w:spacing w:val="-1"/>
        </w:rPr>
        <w:t xml:space="preserve"> </w:t>
      </w:r>
      <w:r>
        <w:t>шар, куб, цилиндр,</w:t>
      </w:r>
      <w:r>
        <w:rPr>
          <w:spacing w:val="-1"/>
        </w:rPr>
        <w:t xml:space="preserve"> </w:t>
      </w:r>
      <w:r>
        <w:t>конус, пирамида.</w:t>
      </w:r>
    </w:p>
    <w:p w:rsidR="002D4725" w:rsidRDefault="006F5087">
      <w:pPr>
        <w:pStyle w:val="a3"/>
        <w:spacing w:before="1" w:line="278" w:lineRule="auto"/>
        <w:ind w:left="793" w:right="413" w:firstLine="708"/>
      </w:pPr>
      <w:r>
        <w:t>Конструирование: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из прямоугольников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квадратов.</w:t>
      </w:r>
    </w:p>
    <w:p w:rsidR="002D4725" w:rsidRDefault="006F5087">
      <w:pPr>
        <w:pStyle w:val="a3"/>
        <w:spacing w:line="276" w:lineRule="auto"/>
        <w:ind w:left="793" w:right="403" w:firstLine="708"/>
      </w:pPr>
      <w:r>
        <w:t>Периметр, площадь фигуры, составленной из двух – трёх прямоугольников</w:t>
      </w:r>
      <w:r>
        <w:rPr>
          <w:spacing w:val="1"/>
        </w:rPr>
        <w:t xml:space="preserve"> </w:t>
      </w:r>
      <w:r>
        <w:t>(квадратов).</w:t>
      </w:r>
    </w:p>
    <w:p w:rsidR="002D4725" w:rsidRDefault="006F5087">
      <w:pPr>
        <w:pStyle w:val="a3"/>
        <w:spacing w:line="275" w:lineRule="exact"/>
        <w:ind w:left="1501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2D4725" w:rsidRDefault="006F5087">
      <w:pPr>
        <w:pStyle w:val="a3"/>
        <w:spacing w:before="39"/>
        <w:ind w:left="1501"/>
      </w:pPr>
      <w:r>
        <w:t xml:space="preserve">Работа   </w:t>
      </w:r>
      <w:r>
        <w:rPr>
          <w:spacing w:val="17"/>
        </w:rPr>
        <w:t xml:space="preserve"> </w:t>
      </w:r>
      <w:r>
        <w:t xml:space="preserve">с    </w:t>
      </w:r>
      <w:r>
        <w:rPr>
          <w:spacing w:val="15"/>
        </w:rPr>
        <w:t xml:space="preserve"> </w:t>
      </w:r>
      <w:r>
        <w:t xml:space="preserve">утверждениями:    </w:t>
      </w:r>
      <w:r>
        <w:rPr>
          <w:spacing w:val="15"/>
        </w:rPr>
        <w:t xml:space="preserve"> </w:t>
      </w:r>
      <w:r>
        <w:t xml:space="preserve">конструирование,    </w:t>
      </w:r>
      <w:r>
        <w:rPr>
          <w:spacing w:val="16"/>
        </w:rPr>
        <w:t xml:space="preserve"> </w:t>
      </w:r>
      <w:r>
        <w:t xml:space="preserve">проверка    </w:t>
      </w:r>
      <w:r>
        <w:rPr>
          <w:spacing w:val="15"/>
        </w:rPr>
        <w:t xml:space="preserve"> </w:t>
      </w:r>
      <w:r>
        <w:t>истинности.</w:t>
      </w:r>
    </w:p>
    <w:p w:rsidR="002D4725" w:rsidRDefault="006F5087">
      <w:pPr>
        <w:pStyle w:val="a3"/>
        <w:spacing w:before="41"/>
        <w:ind w:left="793"/>
      </w:pPr>
      <w:r>
        <w:t>Составление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логических</w:t>
      </w:r>
      <w:r>
        <w:rPr>
          <w:spacing w:val="-1"/>
        </w:rPr>
        <w:t xml:space="preserve"> </w:t>
      </w:r>
      <w:r>
        <w:t>рассуждений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задач.</w:t>
      </w:r>
    </w:p>
    <w:p w:rsidR="002D4725" w:rsidRDefault="006F5087">
      <w:pPr>
        <w:pStyle w:val="a3"/>
        <w:spacing w:before="41" w:line="276" w:lineRule="auto"/>
        <w:ind w:left="793" w:right="409" w:firstLine="708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представленные на диаграммах, схемах, в таблицах, текстах. Сбор математических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(числе,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фигуре).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таблице,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диаграмме.</w:t>
      </w:r>
    </w:p>
    <w:p w:rsidR="002D4725" w:rsidRDefault="006F5087">
      <w:pPr>
        <w:pStyle w:val="a3"/>
        <w:spacing w:line="276" w:lineRule="auto"/>
        <w:ind w:left="793" w:right="404" w:firstLine="708"/>
      </w:pPr>
      <w:r>
        <w:t>Доступные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тренажёры,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 под руководством педагога и самостоятельное. Правила безопасной</w:t>
      </w:r>
      <w:r>
        <w:rPr>
          <w:spacing w:val="1"/>
        </w:rPr>
        <w:t xml:space="preserve"> </w:t>
      </w:r>
      <w:r>
        <w:t>работы с электронными источниками информации (электронная форма учебника,</w:t>
      </w:r>
      <w:r>
        <w:rPr>
          <w:spacing w:val="1"/>
        </w:rPr>
        <w:t xml:space="preserve"> </w:t>
      </w:r>
      <w:r>
        <w:t>электронные словари,</w:t>
      </w:r>
      <w:r>
        <w:rPr>
          <w:spacing w:val="1"/>
        </w:rPr>
        <w:t xml:space="preserve"> </w:t>
      </w:r>
      <w:r>
        <w:t>образовательные сайты, ориентированные на обучающихся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образования).</w:t>
      </w:r>
    </w:p>
    <w:p w:rsidR="002D4725" w:rsidRDefault="006F5087">
      <w:pPr>
        <w:pStyle w:val="a3"/>
        <w:spacing w:before="1"/>
        <w:ind w:left="1501"/>
      </w:pPr>
      <w:r>
        <w:t>Алгоритмы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2D4725" w:rsidRDefault="006F5087">
      <w:pPr>
        <w:pStyle w:val="a3"/>
        <w:spacing w:before="42" w:line="276" w:lineRule="auto"/>
        <w:ind w:left="793" w:right="403" w:firstLine="708"/>
      </w:pPr>
      <w:r>
        <w:t>Изучение математики в 4 классе способствует освоению ряда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 универсальных учебных действий, 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действий, совместной деятельности.</w:t>
      </w:r>
    </w:p>
    <w:p w:rsidR="002D4725" w:rsidRDefault="006F5087">
      <w:pPr>
        <w:pStyle w:val="a3"/>
        <w:spacing w:line="276" w:lineRule="auto"/>
        <w:ind w:left="793" w:right="408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D4725" w:rsidRDefault="006F5087">
      <w:pPr>
        <w:pStyle w:val="a3"/>
        <w:spacing w:line="278" w:lineRule="auto"/>
        <w:ind w:left="793" w:right="407" w:firstLine="708"/>
      </w:pPr>
      <w:r>
        <w:t>ориентироваться в изученной математической терминологии, использовать её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высказываниях и рассуждениях;</w:t>
      </w:r>
    </w:p>
    <w:p w:rsidR="002D4725" w:rsidRDefault="006F5087">
      <w:pPr>
        <w:pStyle w:val="a3"/>
        <w:spacing w:line="276" w:lineRule="auto"/>
        <w:ind w:left="793" w:right="406" w:firstLine="708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фигуры),</w:t>
      </w:r>
      <w:r>
        <w:rPr>
          <w:spacing w:val="-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признак сравнения;</w:t>
      </w:r>
    </w:p>
    <w:p w:rsidR="002D4725" w:rsidRDefault="006F5087">
      <w:pPr>
        <w:pStyle w:val="a3"/>
        <w:spacing w:line="278" w:lineRule="auto"/>
        <w:ind w:left="793" w:right="409" w:firstLine="708"/>
      </w:pPr>
      <w:r>
        <w:t>выбирать метод решения математической задачи (алгоритм действия, приём</w:t>
      </w:r>
      <w:r>
        <w:rPr>
          <w:spacing w:val="1"/>
        </w:rPr>
        <w:t xml:space="preserve"> </w:t>
      </w:r>
      <w:r>
        <w:t>вычисления,</w:t>
      </w:r>
      <w:r>
        <w:rPr>
          <w:spacing w:val="-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решения, моделирование</w:t>
      </w:r>
      <w:r>
        <w:rPr>
          <w:spacing w:val="-5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перебор</w:t>
      </w:r>
      <w:r>
        <w:rPr>
          <w:spacing w:val="-1"/>
        </w:rPr>
        <w:t xml:space="preserve"> </w:t>
      </w:r>
      <w:r>
        <w:t>вариантов);</w:t>
      </w:r>
    </w:p>
    <w:p w:rsidR="002D4725" w:rsidRDefault="006F5087">
      <w:pPr>
        <w:pStyle w:val="a3"/>
        <w:spacing w:line="276" w:lineRule="auto"/>
        <w:ind w:left="793" w:right="409" w:firstLine="708"/>
        <w:jc w:val="right"/>
      </w:pPr>
      <w:r>
        <w:t>обнаруживать модели изученных геометрических фигур в окружающем мире;</w:t>
      </w:r>
      <w:r>
        <w:rPr>
          <w:spacing w:val="-57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фигуру,</w:t>
      </w:r>
      <w:r>
        <w:rPr>
          <w:spacing w:val="1"/>
        </w:rPr>
        <w:t xml:space="preserve"> </w:t>
      </w:r>
      <w:r>
        <w:t>обладающую</w:t>
      </w:r>
      <w:r>
        <w:rPr>
          <w:spacing w:val="60"/>
        </w:rPr>
        <w:t xml:space="preserve"> </w:t>
      </w:r>
      <w:r>
        <w:t>заданным</w:t>
      </w:r>
      <w:r>
        <w:rPr>
          <w:spacing w:val="60"/>
        </w:rPr>
        <w:t xml:space="preserve"> </w:t>
      </w:r>
      <w:r>
        <w:t>свойством</w:t>
      </w:r>
      <w:r>
        <w:rPr>
          <w:spacing w:val="1"/>
        </w:rPr>
        <w:t xml:space="preserve"> </w:t>
      </w:r>
      <w:r>
        <w:t>(отрезок</w:t>
      </w:r>
      <w:r>
        <w:rPr>
          <w:spacing w:val="49"/>
        </w:rPr>
        <w:t xml:space="preserve"> </w:t>
      </w:r>
      <w:r>
        <w:t>заданной</w:t>
      </w:r>
      <w:r>
        <w:rPr>
          <w:spacing w:val="50"/>
        </w:rPr>
        <w:t xml:space="preserve"> </w:t>
      </w:r>
      <w:r>
        <w:t>длины,</w:t>
      </w:r>
      <w:r>
        <w:rPr>
          <w:spacing w:val="48"/>
        </w:rPr>
        <w:t xml:space="preserve"> </w:t>
      </w:r>
      <w:r>
        <w:t>ломаная</w:t>
      </w:r>
      <w:r>
        <w:rPr>
          <w:spacing w:val="49"/>
        </w:rPr>
        <w:t xml:space="preserve"> </w:t>
      </w:r>
      <w:r>
        <w:t>определённой</w:t>
      </w:r>
      <w:r>
        <w:rPr>
          <w:spacing w:val="50"/>
        </w:rPr>
        <w:t xml:space="preserve"> </w:t>
      </w:r>
      <w:r>
        <w:t>длины,</w:t>
      </w:r>
      <w:r>
        <w:rPr>
          <w:spacing w:val="48"/>
        </w:rPr>
        <w:t xml:space="preserve"> </w:t>
      </w:r>
      <w:r>
        <w:t>квадрат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заданным</w:t>
      </w:r>
    </w:p>
    <w:p w:rsidR="002D4725" w:rsidRDefault="006F5087">
      <w:pPr>
        <w:pStyle w:val="a3"/>
        <w:ind w:left="793"/>
        <w:jc w:val="left"/>
      </w:pPr>
      <w:r>
        <w:t>периметром);</w:t>
      </w:r>
    </w:p>
    <w:p w:rsidR="002D4725" w:rsidRDefault="006F5087">
      <w:pPr>
        <w:pStyle w:val="a3"/>
        <w:spacing w:before="30"/>
        <w:ind w:left="1501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1–2</w:t>
      </w:r>
      <w:r>
        <w:rPr>
          <w:spacing w:val="-2"/>
        </w:rPr>
        <w:t xml:space="preserve"> </w:t>
      </w:r>
      <w:r>
        <w:t>выбранным</w:t>
      </w:r>
      <w:r>
        <w:rPr>
          <w:spacing w:val="-7"/>
        </w:rPr>
        <w:t xml:space="preserve"> </w:t>
      </w:r>
      <w:r>
        <w:t>признакам;</w:t>
      </w:r>
    </w:p>
    <w:p w:rsidR="002D4725" w:rsidRDefault="006F5087">
      <w:pPr>
        <w:pStyle w:val="a3"/>
        <w:tabs>
          <w:tab w:val="left" w:pos="2813"/>
          <w:tab w:val="left" w:pos="3753"/>
          <w:tab w:val="left" w:pos="5624"/>
          <w:tab w:val="left" w:pos="6574"/>
          <w:tab w:val="left" w:pos="7819"/>
          <w:tab w:val="left" w:pos="8241"/>
        </w:tabs>
        <w:spacing w:before="41" w:line="276" w:lineRule="auto"/>
        <w:ind w:left="793" w:right="410" w:firstLine="708"/>
        <w:jc w:val="left"/>
      </w:pPr>
      <w:r>
        <w:t>составлять</w:t>
      </w:r>
      <w:r>
        <w:tab/>
        <w:t>модель</w:t>
      </w:r>
      <w:r>
        <w:tab/>
        <w:t>математической</w:t>
      </w:r>
      <w:r>
        <w:tab/>
        <w:t>задачи,</w:t>
      </w:r>
      <w:r>
        <w:tab/>
        <w:t>проверять</w:t>
      </w:r>
      <w:r>
        <w:tab/>
        <w:t>её</w:t>
      </w:r>
      <w:r>
        <w:tab/>
      </w:r>
      <w:r>
        <w:rPr>
          <w:spacing w:val="-1"/>
        </w:rPr>
        <w:t>соответствие</w:t>
      </w:r>
      <w:r>
        <w:rPr>
          <w:spacing w:val="-57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задачи;</w:t>
      </w:r>
    </w:p>
    <w:p w:rsidR="002D4725" w:rsidRDefault="006F5087">
      <w:pPr>
        <w:pStyle w:val="a3"/>
        <w:spacing w:before="2" w:line="276" w:lineRule="auto"/>
        <w:ind w:left="793" w:firstLine="708"/>
        <w:jc w:val="left"/>
      </w:pPr>
      <w:r>
        <w:t>определять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помощью</w:t>
      </w:r>
      <w:r>
        <w:rPr>
          <w:spacing w:val="47"/>
        </w:rPr>
        <w:t xml:space="preserve"> </w:t>
      </w:r>
      <w:r>
        <w:t>цифровых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аналоговых</w:t>
      </w:r>
      <w:r>
        <w:rPr>
          <w:spacing w:val="48"/>
        </w:rPr>
        <w:t xml:space="preserve"> </w:t>
      </w:r>
      <w:r>
        <w:t>приборов:</w:t>
      </w:r>
      <w:r>
        <w:rPr>
          <w:spacing w:val="47"/>
        </w:rPr>
        <w:t xml:space="preserve"> </w:t>
      </w:r>
      <w:r>
        <w:t>массу</w:t>
      </w:r>
      <w:r>
        <w:rPr>
          <w:spacing w:val="50"/>
        </w:rPr>
        <w:t xml:space="preserve"> </w:t>
      </w:r>
      <w:r>
        <w:t>предмета</w:t>
      </w:r>
      <w:r>
        <w:rPr>
          <w:spacing w:val="-57"/>
        </w:rPr>
        <w:t xml:space="preserve"> </w:t>
      </w:r>
      <w:r>
        <w:t>(электронные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гиревые</w:t>
      </w:r>
      <w:r>
        <w:rPr>
          <w:spacing w:val="8"/>
        </w:rPr>
        <w:t xml:space="preserve"> </w:t>
      </w:r>
      <w:r>
        <w:t>весы),</w:t>
      </w:r>
      <w:r>
        <w:rPr>
          <w:spacing w:val="6"/>
        </w:rPr>
        <w:t xml:space="preserve"> </w:t>
      </w:r>
      <w:r>
        <w:t>температуру</w:t>
      </w:r>
      <w:r>
        <w:rPr>
          <w:spacing w:val="7"/>
        </w:rPr>
        <w:t xml:space="preserve"> </w:t>
      </w:r>
      <w:r>
        <w:t>(градусник),</w:t>
      </w:r>
      <w:r>
        <w:rPr>
          <w:spacing w:val="6"/>
        </w:rPr>
        <w:t xml:space="preserve"> </w:t>
      </w:r>
      <w:r>
        <w:t>скорость</w:t>
      </w:r>
      <w:r>
        <w:rPr>
          <w:spacing w:val="8"/>
        </w:rPr>
        <w:t xml:space="preserve"> </w:t>
      </w:r>
      <w:r>
        <w:t>движения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/>
        <w:ind w:left="793"/>
        <w:jc w:val="left"/>
      </w:pPr>
      <w:r>
        <w:lastRenderedPageBreak/>
        <w:t>транспортного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(макет</w:t>
      </w:r>
      <w:r>
        <w:rPr>
          <w:spacing w:val="-1"/>
        </w:rPr>
        <w:t xml:space="preserve"> </w:t>
      </w:r>
      <w:r>
        <w:t>спидометра),</w:t>
      </w:r>
      <w:r>
        <w:rPr>
          <w:spacing w:val="-2"/>
        </w:rPr>
        <w:t xml:space="preserve"> </w:t>
      </w:r>
      <w:r>
        <w:t>вместимость</w:t>
      </w:r>
      <w:r>
        <w:rPr>
          <w:spacing w:val="-1"/>
        </w:rPr>
        <w:t xml:space="preserve"> </w:t>
      </w:r>
      <w:r>
        <w:t>(измерительные</w:t>
      </w:r>
      <w:r>
        <w:rPr>
          <w:spacing w:val="-3"/>
        </w:rPr>
        <w:t xml:space="preserve"> </w:t>
      </w:r>
      <w:r>
        <w:t>сосуды).</w:t>
      </w:r>
    </w:p>
    <w:p w:rsidR="002D4725" w:rsidRDefault="006F5087">
      <w:pPr>
        <w:pStyle w:val="a3"/>
        <w:spacing w:before="44" w:line="276" w:lineRule="auto"/>
        <w:ind w:left="793" w:right="399" w:firstLine="708"/>
        <w:jc w:val="left"/>
      </w:pP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2D4725" w:rsidRDefault="006F5087">
      <w:pPr>
        <w:pStyle w:val="a3"/>
        <w:spacing w:line="275" w:lineRule="exact"/>
        <w:ind w:left="1501"/>
        <w:jc w:val="left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формах;</w:t>
      </w:r>
    </w:p>
    <w:p w:rsidR="002D4725" w:rsidRDefault="006F5087">
      <w:pPr>
        <w:pStyle w:val="a3"/>
        <w:spacing w:before="41" w:line="278" w:lineRule="auto"/>
        <w:ind w:left="793" w:firstLine="708"/>
        <w:jc w:val="left"/>
      </w:pPr>
      <w:r>
        <w:t>извлекать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интерпретировать</w:t>
      </w:r>
      <w:r>
        <w:rPr>
          <w:spacing w:val="48"/>
        </w:rPr>
        <w:t xml:space="preserve"> </w:t>
      </w:r>
      <w:r>
        <w:t>информацию,</w:t>
      </w:r>
      <w:r>
        <w:rPr>
          <w:spacing w:val="45"/>
        </w:rPr>
        <w:t xml:space="preserve"> </w:t>
      </w:r>
      <w:r>
        <w:t>представленную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таблице,</w:t>
      </w:r>
      <w:r>
        <w:rPr>
          <w:spacing w:val="4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диаграмме;</w:t>
      </w:r>
    </w:p>
    <w:p w:rsidR="002D4725" w:rsidRDefault="006F5087">
      <w:pPr>
        <w:pStyle w:val="a3"/>
        <w:spacing w:line="276" w:lineRule="auto"/>
        <w:ind w:left="793" w:right="407" w:firstLine="708"/>
        <w:jc w:val="left"/>
      </w:pPr>
      <w:r>
        <w:t>использовать</w:t>
      </w:r>
      <w:r>
        <w:rPr>
          <w:spacing w:val="41"/>
        </w:rPr>
        <w:t xml:space="preserve"> </w:t>
      </w:r>
      <w:r>
        <w:t>справочную</w:t>
      </w:r>
      <w:r>
        <w:rPr>
          <w:spacing w:val="41"/>
        </w:rPr>
        <w:t xml:space="preserve"> </w:t>
      </w:r>
      <w:r>
        <w:t>литературу</w:t>
      </w:r>
      <w:r>
        <w:rPr>
          <w:spacing w:val="41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поиска</w:t>
      </w:r>
      <w:r>
        <w:rPr>
          <w:spacing w:val="40"/>
        </w:rPr>
        <w:t xml:space="preserve"> </w:t>
      </w:r>
      <w:r>
        <w:t>информации,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(в условиях контролируемого выхода).</w:t>
      </w:r>
    </w:p>
    <w:p w:rsidR="002D4725" w:rsidRDefault="006F5087">
      <w:pPr>
        <w:pStyle w:val="a3"/>
        <w:spacing w:line="278" w:lineRule="auto"/>
        <w:ind w:left="793" w:right="446" w:firstLine="708"/>
        <w:jc w:val="left"/>
      </w:pPr>
      <w:r>
        <w:t>У</w:t>
      </w:r>
      <w:r>
        <w:rPr>
          <w:spacing w:val="15"/>
        </w:rPr>
        <w:t xml:space="preserve"> </w:t>
      </w:r>
      <w:r>
        <w:t>обучающегося</w:t>
      </w:r>
      <w:r>
        <w:rPr>
          <w:spacing w:val="14"/>
        </w:rPr>
        <w:t xml:space="preserve"> </w:t>
      </w:r>
      <w:r>
        <w:t>будут</w:t>
      </w:r>
      <w:r>
        <w:rPr>
          <w:spacing w:val="15"/>
        </w:rPr>
        <w:t xml:space="preserve"> </w:t>
      </w:r>
      <w:r>
        <w:t>сформированы</w:t>
      </w:r>
      <w:r>
        <w:rPr>
          <w:spacing w:val="14"/>
        </w:rPr>
        <w:t xml:space="preserve"> </w:t>
      </w:r>
      <w:r>
        <w:t>следующие</w:t>
      </w:r>
      <w:r>
        <w:rPr>
          <w:spacing w:val="13"/>
        </w:rPr>
        <w:t xml:space="preserve"> </w:t>
      </w:r>
      <w:r>
        <w:t>действия</w:t>
      </w:r>
      <w:r>
        <w:rPr>
          <w:spacing w:val="14"/>
        </w:rPr>
        <w:t xml:space="preserve"> </w:t>
      </w:r>
      <w:r>
        <w:t>общения</w:t>
      </w:r>
      <w:r>
        <w:rPr>
          <w:spacing w:val="1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 коммуникативных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2D4725" w:rsidRDefault="006F5087">
      <w:pPr>
        <w:pStyle w:val="a3"/>
        <w:tabs>
          <w:tab w:val="left" w:pos="3179"/>
          <w:tab w:val="left" w:pos="5201"/>
          <w:tab w:val="left" w:pos="7019"/>
          <w:tab w:val="left" w:pos="7684"/>
          <w:tab w:val="left" w:pos="8688"/>
        </w:tabs>
        <w:spacing w:line="276" w:lineRule="auto"/>
        <w:ind w:left="793" w:right="410" w:firstLine="708"/>
        <w:jc w:val="left"/>
      </w:pPr>
      <w:r>
        <w:t>использовать</w:t>
      </w:r>
      <w:r>
        <w:tab/>
        <w:t>математическую</w:t>
      </w:r>
      <w:r>
        <w:tab/>
        <w:t>терминологию</w:t>
      </w:r>
      <w:r>
        <w:tab/>
        <w:t>для</w:t>
      </w:r>
      <w:r>
        <w:tab/>
        <w:t>записи</w:t>
      </w:r>
      <w:r>
        <w:tab/>
      </w:r>
      <w:r>
        <w:rPr>
          <w:spacing w:val="-1"/>
        </w:rPr>
        <w:t>решения</w:t>
      </w:r>
      <w:r>
        <w:rPr>
          <w:spacing w:val="-5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или практической задачи;</w:t>
      </w:r>
    </w:p>
    <w:p w:rsidR="002D4725" w:rsidRDefault="006F5087">
      <w:pPr>
        <w:pStyle w:val="a3"/>
        <w:spacing w:line="278" w:lineRule="auto"/>
        <w:ind w:left="793" w:firstLine="708"/>
        <w:jc w:val="left"/>
      </w:pPr>
      <w:r>
        <w:t>приводить</w:t>
      </w:r>
      <w:r>
        <w:rPr>
          <w:spacing w:val="33"/>
        </w:rPr>
        <w:t xml:space="preserve"> </w:t>
      </w:r>
      <w:r>
        <w:t>примеры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контрпримеры</w:t>
      </w:r>
      <w:r>
        <w:rPr>
          <w:spacing w:val="32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подтверждения</w:t>
      </w:r>
      <w:r>
        <w:rPr>
          <w:spacing w:val="32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опровержения</w:t>
      </w:r>
      <w:r>
        <w:rPr>
          <w:spacing w:val="-57"/>
        </w:rPr>
        <w:t xml:space="preserve"> </w:t>
      </w:r>
      <w:r>
        <w:t>вывода,</w:t>
      </w:r>
      <w:r>
        <w:rPr>
          <w:spacing w:val="-1"/>
        </w:rPr>
        <w:t xml:space="preserve"> </w:t>
      </w:r>
      <w:r>
        <w:t>гипотезы;</w:t>
      </w:r>
    </w:p>
    <w:p w:rsidR="002D4725" w:rsidRDefault="006F5087">
      <w:pPr>
        <w:pStyle w:val="a3"/>
        <w:spacing w:line="272" w:lineRule="exact"/>
        <w:ind w:left="1501"/>
        <w:jc w:val="left"/>
      </w:pPr>
      <w:r>
        <w:t>конструировать,</w:t>
      </w:r>
      <w:r>
        <w:rPr>
          <w:spacing w:val="-3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числовое</w:t>
      </w:r>
      <w:r>
        <w:rPr>
          <w:spacing w:val="-4"/>
        </w:rPr>
        <w:t xml:space="preserve"> </w:t>
      </w:r>
      <w:r>
        <w:t>выражение;</w:t>
      </w:r>
    </w:p>
    <w:p w:rsidR="002D4725" w:rsidRDefault="006F5087">
      <w:pPr>
        <w:pStyle w:val="a3"/>
        <w:tabs>
          <w:tab w:val="left" w:pos="2918"/>
          <w:tab w:val="left" w:pos="4710"/>
          <w:tab w:val="left" w:pos="6052"/>
          <w:tab w:val="left" w:pos="6494"/>
          <w:tab w:val="left" w:pos="8500"/>
        </w:tabs>
        <w:spacing w:before="30" w:line="276" w:lineRule="auto"/>
        <w:ind w:left="793" w:right="408" w:firstLine="708"/>
        <w:jc w:val="left"/>
      </w:pPr>
      <w:r>
        <w:t>описывать</w:t>
      </w:r>
      <w:r>
        <w:tab/>
        <w:t>практическую</w:t>
      </w:r>
      <w:r>
        <w:tab/>
        <w:t>ситуацию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изученной</w:t>
      </w:r>
      <w:r>
        <w:rPr>
          <w:spacing w:val="-57"/>
        </w:rPr>
        <w:t xml:space="preserve"> </w:t>
      </w:r>
      <w:r>
        <w:t>терминологии;</w:t>
      </w:r>
    </w:p>
    <w:p w:rsidR="002D4725" w:rsidRDefault="006F5087">
      <w:pPr>
        <w:pStyle w:val="a3"/>
        <w:spacing w:before="2" w:line="276" w:lineRule="auto"/>
        <w:ind w:left="793" w:firstLine="708"/>
        <w:jc w:val="left"/>
      </w:pPr>
      <w:r>
        <w:t>характеризовать</w:t>
      </w:r>
      <w:r>
        <w:rPr>
          <w:spacing w:val="13"/>
        </w:rPr>
        <w:t xml:space="preserve"> </w:t>
      </w:r>
      <w:r>
        <w:t>математические</w:t>
      </w:r>
      <w:r>
        <w:rPr>
          <w:spacing w:val="11"/>
        </w:rPr>
        <w:t xml:space="preserve"> </w:t>
      </w:r>
      <w:r>
        <w:t>объекты,</w:t>
      </w:r>
      <w:r>
        <w:rPr>
          <w:spacing w:val="12"/>
        </w:rPr>
        <w:t xml:space="preserve"> </w:t>
      </w:r>
      <w:r>
        <w:t>явления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события</w:t>
      </w:r>
      <w:r>
        <w:rPr>
          <w:spacing w:val="12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величин;</w:t>
      </w:r>
    </w:p>
    <w:p w:rsidR="002D4725" w:rsidRDefault="006F5087">
      <w:pPr>
        <w:pStyle w:val="a3"/>
        <w:spacing w:line="275" w:lineRule="exact"/>
        <w:ind w:left="1501"/>
        <w:jc w:val="left"/>
      </w:pPr>
      <w:r>
        <w:t>составлять</w:t>
      </w:r>
      <w:r>
        <w:rPr>
          <w:spacing w:val="-3"/>
        </w:rPr>
        <w:t xml:space="preserve"> </w:t>
      </w:r>
      <w:r>
        <w:t>инструкцию,</w:t>
      </w:r>
      <w:r>
        <w:rPr>
          <w:spacing w:val="-3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рассуждение;</w:t>
      </w:r>
    </w:p>
    <w:p w:rsidR="002D4725" w:rsidRDefault="006F5087">
      <w:pPr>
        <w:pStyle w:val="a3"/>
        <w:spacing w:before="40" w:line="278" w:lineRule="auto"/>
        <w:ind w:left="793" w:right="411" w:firstLine="708"/>
      </w:pPr>
      <w:r>
        <w:t>инициировать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ошибок в</w:t>
      </w:r>
      <w:r>
        <w:rPr>
          <w:spacing w:val="-1"/>
        </w:rPr>
        <w:t xml:space="preserve"> </w:t>
      </w:r>
      <w:r>
        <w:t>решении.</w:t>
      </w:r>
    </w:p>
    <w:p w:rsidR="002D4725" w:rsidRDefault="006F5087">
      <w:pPr>
        <w:pStyle w:val="a3"/>
        <w:spacing w:line="276" w:lineRule="auto"/>
        <w:ind w:left="793" w:right="404" w:firstLine="708"/>
      </w:pPr>
      <w:r>
        <w:t>У обучающегося будут сформированы следующие действия 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2D4725" w:rsidRDefault="006F5087">
      <w:pPr>
        <w:pStyle w:val="a3"/>
        <w:spacing w:line="276" w:lineRule="auto"/>
        <w:ind w:left="793" w:right="407" w:firstLine="708"/>
      </w:pPr>
      <w:r>
        <w:t>контролировать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арифметического действия, решения текстовой задачи, построения геометрической</w:t>
      </w:r>
      <w:r>
        <w:rPr>
          <w:spacing w:val="1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измерения;</w:t>
      </w:r>
    </w:p>
    <w:p w:rsidR="002D4725" w:rsidRDefault="006F5087">
      <w:pPr>
        <w:pStyle w:val="a3"/>
        <w:spacing w:line="276" w:lineRule="auto"/>
        <w:ind w:left="1501" w:right="411"/>
      </w:pPr>
      <w:r>
        <w:t>самостоятельно выполнять прикидку и оценку результата измерений;</w:t>
      </w:r>
      <w:r>
        <w:rPr>
          <w:spacing w:val="1"/>
        </w:rPr>
        <w:t xml:space="preserve"> </w:t>
      </w:r>
      <w:r>
        <w:t>находить,</w:t>
      </w:r>
      <w:r>
        <w:rPr>
          <w:spacing w:val="55"/>
        </w:rPr>
        <w:t xml:space="preserve"> </w:t>
      </w:r>
      <w:r>
        <w:t>исправлять,</w:t>
      </w:r>
      <w:r>
        <w:rPr>
          <w:spacing w:val="55"/>
        </w:rPr>
        <w:t xml:space="preserve"> </w:t>
      </w:r>
      <w:r>
        <w:t>прогнозировать</w:t>
      </w:r>
      <w:r>
        <w:rPr>
          <w:spacing w:val="57"/>
        </w:rPr>
        <w:t xml:space="preserve"> </w:t>
      </w:r>
      <w:r>
        <w:t>ошибки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трудности</w:t>
      </w:r>
      <w:r>
        <w:rPr>
          <w:spacing w:val="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решении</w:t>
      </w:r>
    </w:p>
    <w:p w:rsidR="002D4725" w:rsidRDefault="006F5087">
      <w:pPr>
        <w:pStyle w:val="a3"/>
        <w:spacing w:line="275" w:lineRule="exact"/>
        <w:ind w:left="793"/>
      </w:pPr>
      <w:r>
        <w:t>учебной</w:t>
      </w:r>
      <w:r>
        <w:rPr>
          <w:spacing w:val="-3"/>
        </w:rPr>
        <w:t xml:space="preserve"> </w:t>
      </w:r>
      <w:r>
        <w:t>задачи.</w:t>
      </w:r>
    </w:p>
    <w:p w:rsidR="002D4725" w:rsidRDefault="006F5087">
      <w:pPr>
        <w:pStyle w:val="a3"/>
        <w:spacing w:before="39" w:line="276" w:lineRule="auto"/>
        <w:ind w:left="793" w:right="409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2D4725" w:rsidRDefault="006F5087">
      <w:pPr>
        <w:pStyle w:val="a3"/>
        <w:spacing w:line="276" w:lineRule="auto"/>
        <w:ind w:left="793" w:right="411" w:firstLine="708"/>
      </w:pPr>
      <w:r>
        <w:t>участвовать в совместной деятельности: договариваться о способе решения,</w:t>
      </w:r>
      <w:r>
        <w:rPr>
          <w:spacing w:val="1"/>
        </w:rPr>
        <w:t xml:space="preserve"> </w:t>
      </w:r>
      <w:r>
        <w:t>распределять работу между членами группы (например, в случае решения задач,</w:t>
      </w:r>
      <w:r>
        <w:rPr>
          <w:spacing w:val="1"/>
        </w:rPr>
        <w:t xml:space="preserve"> </w:t>
      </w:r>
      <w:r>
        <w:t>требующих перебора большого количества вариантов), согласовывать мнения в ходе</w:t>
      </w:r>
      <w:r>
        <w:rPr>
          <w:spacing w:val="-57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доказательств, выбора</w:t>
      </w:r>
      <w:r>
        <w:rPr>
          <w:spacing w:val="-2"/>
        </w:rPr>
        <w:t xml:space="preserve"> </w:t>
      </w:r>
      <w:r>
        <w:t>рационального способа;</w:t>
      </w:r>
    </w:p>
    <w:p w:rsidR="002D4725" w:rsidRDefault="006F5087">
      <w:pPr>
        <w:pStyle w:val="a3"/>
        <w:spacing w:line="276" w:lineRule="auto"/>
        <w:ind w:left="793" w:right="404" w:firstLine="708"/>
      </w:pPr>
      <w:r>
        <w:t>договариваться с одноклассниками в ходе организации проектной работы с</w:t>
      </w:r>
      <w:r>
        <w:rPr>
          <w:spacing w:val="1"/>
        </w:rPr>
        <w:t xml:space="preserve"> </w:t>
      </w:r>
      <w:r>
        <w:t>величинами (составление расписания, подсчёт денег, оценка стоимости и покупки,</w:t>
      </w:r>
      <w:r>
        <w:rPr>
          <w:spacing w:val="1"/>
        </w:rPr>
        <w:t xml:space="preserve"> </w:t>
      </w:r>
      <w:r>
        <w:t>приближённая оценка расстояний и временных интервалов, взвешивание, измерение</w:t>
      </w:r>
      <w:r>
        <w:rPr>
          <w:spacing w:val="1"/>
        </w:rPr>
        <w:t xml:space="preserve"> </w:t>
      </w:r>
      <w:r>
        <w:t>температуры воздуха и воды), геометрическими фигурами (выбор формы и деталей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конструировании,</w:t>
      </w:r>
      <w:r>
        <w:rPr>
          <w:spacing w:val="-4"/>
        </w:rPr>
        <w:t xml:space="preserve"> </w:t>
      </w:r>
      <w:r>
        <w:t>расчёт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разметка,</w:t>
      </w:r>
      <w:r>
        <w:rPr>
          <w:spacing w:val="-2"/>
        </w:rPr>
        <w:t xml:space="preserve"> </w:t>
      </w:r>
      <w:r>
        <w:t>прикидка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конечного</w:t>
      </w:r>
      <w:r>
        <w:rPr>
          <w:spacing w:val="-2"/>
        </w:rPr>
        <w:t xml:space="preserve"> </w:t>
      </w:r>
      <w:r>
        <w:t>результата).</w:t>
      </w:r>
    </w:p>
    <w:p w:rsidR="002D4725" w:rsidRDefault="006F5087">
      <w:pPr>
        <w:pStyle w:val="2"/>
        <w:spacing w:line="278" w:lineRule="auto"/>
        <w:ind w:left="793" w:right="409" w:firstLine="768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2D4725" w:rsidRDefault="006F5087">
      <w:pPr>
        <w:spacing w:line="272" w:lineRule="exact"/>
        <w:ind w:left="881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2D4725" w:rsidRDefault="002D4725">
      <w:pPr>
        <w:spacing w:line="272" w:lineRule="exact"/>
        <w:jc w:val="both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right="399" w:firstLine="240"/>
      </w:pPr>
      <w:r>
        <w:lastRenderedPageBreak/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достигаются в единстве учебной и воспитательной деятельности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позиции личности.</w:t>
      </w:r>
    </w:p>
    <w:p w:rsidR="002D4725" w:rsidRDefault="006F5087">
      <w:pPr>
        <w:pStyle w:val="a3"/>
        <w:spacing w:before="2" w:line="276" w:lineRule="auto"/>
        <w:ind w:left="793" w:right="403" w:firstLine="708"/>
      </w:pPr>
      <w:r>
        <w:t>В результате изучения математики на уровне начального 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обучающегося будут</w:t>
      </w:r>
      <w:r>
        <w:rPr>
          <w:spacing w:val="2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2D4725" w:rsidRDefault="006F5087">
      <w:pPr>
        <w:pStyle w:val="a3"/>
        <w:spacing w:line="276" w:lineRule="auto"/>
        <w:ind w:left="793" w:right="404" w:firstLine="708"/>
      </w:pPr>
      <w:r>
        <w:t>осознавать необходимость изучения математики для адаптации к жизненным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рассуждать,</w:t>
      </w:r>
      <w:r>
        <w:rPr>
          <w:spacing w:val="-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и доказывать</w:t>
      </w:r>
      <w:r>
        <w:rPr>
          <w:spacing w:val="1"/>
        </w:rPr>
        <w:t xml:space="preserve"> </w:t>
      </w:r>
      <w:r>
        <w:t>или опровергать</w:t>
      </w:r>
      <w:r>
        <w:rPr>
          <w:spacing w:val="-1"/>
        </w:rPr>
        <w:t xml:space="preserve"> </w:t>
      </w:r>
      <w:r>
        <w:t>их;</w:t>
      </w:r>
    </w:p>
    <w:p w:rsidR="002D4725" w:rsidRDefault="006F5087">
      <w:pPr>
        <w:pStyle w:val="a3"/>
        <w:spacing w:line="276" w:lineRule="auto"/>
        <w:ind w:left="793" w:right="410" w:firstLine="708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 договариваться, лидировать, следовать указаниям, осознавать личную</w:t>
      </w:r>
      <w:r>
        <w:rPr>
          <w:spacing w:val="1"/>
        </w:rPr>
        <w:t xml:space="preserve"> </w:t>
      </w:r>
      <w:r>
        <w:t>ответственность и</w:t>
      </w:r>
      <w:r>
        <w:rPr>
          <w:spacing w:val="-1"/>
        </w:rPr>
        <w:t xml:space="preserve"> </w:t>
      </w:r>
      <w:r>
        <w:t>объективно 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2D4725" w:rsidRDefault="006F5087">
      <w:pPr>
        <w:pStyle w:val="a3"/>
        <w:spacing w:before="1"/>
        <w:ind w:left="1501"/>
      </w:pPr>
      <w:r>
        <w:t>осваивать</w:t>
      </w:r>
      <w:r>
        <w:rPr>
          <w:spacing w:val="12"/>
        </w:rPr>
        <w:t xml:space="preserve"> </w:t>
      </w:r>
      <w:r>
        <w:t>навыки</w:t>
      </w:r>
      <w:r>
        <w:rPr>
          <w:spacing w:val="70"/>
        </w:rPr>
        <w:t xml:space="preserve"> </w:t>
      </w:r>
      <w:r>
        <w:t>организации</w:t>
      </w:r>
      <w:r>
        <w:rPr>
          <w:spacing w:val="68"/>
        </w:rPr>
        <w:t xml:space="preserve"> </w:t>
      </w:r>
      <w:r>
        <w:t>безопасного</w:t>
      </w:r>
      <w:r>
        <w:rPr>
          <w:spacing w:val="67"/>
        </w:rPr>
        <w:t xml:space="preserve"> </w:t>
      </w:r>
      <w:r>
        <w:t>поведения</w:t>
      </w:r>
      <w:r>
        <w:rPr>
          <w:spacing w:val="70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информационной</w:t>
      </w:r>
    </w:p>
    <w:p w:rsidR="002D4725" w:rsidRDefault="006F5087">
      <w:pPr>
        <w:pStyle w:val="a3"/>
        <w:spacing w:before="41"/>
        <w:ind w:left="793"/>
        <w:jc w:val="left"/>
      </w:pPr>
      <w:r>
        <w:t>среде;</w:t>
      </w:r>
    </w:p>
    <w:p w:rsidR="002D4725" w:rsidRDefault="006F5087">
      <w:pPr>
        <w:pStyle w:val="a3"/>
        <w:spacing w:before="40"/>
        <w:ind w:left="1501"/>
        <w:jc w:val="left"/>
      </w:pPr>
      <w:r>
        <w:t>применять</w:t>
      </w:r>
      <w:r>
        <w:rPr>
          <w:spacing w:val="31"/>
        </w:rPr>
        <w:t xml:space="preserve"> </w:t>
      </w:r>
      <w:r>
        <w:t>математику</w:t>
      </w:r>
      <w:r>
        <w:rPr>
          <w:spacing w:val="85"/>
        </w:rPr>
        <w:t xml:space="preserve"> </w:t>
      </w:r>
      <w:r>
        <w:t>для</w:t>
      </w:r>
      <w:r>
        <w:rPr>
          <w:spacing w:val="89"/>
        </w:rPr>
        <w:t xml:space="preserve"> </w:t>
      </w:r>
      <w:r>
        <w:t>решения</w:t>
      </w:r>
      <w:r>
        <w:rPr>
          <w:spacing w:val="88"/>
        </w:rPr>
        <w:t xml:space="preserve"> </w:t>
      </w:r>
      <w:r>
        <w:t>практических</w:t>
      </w:r>
      <w:r>
        <w:rPr>
          <w:spacing w:val="88"/>
        </w:rPr>
        <w:t xml:space="preserve"> </w:t>
      </w:r>
      <w:r>
        <w:t>задач</w:t>
      </w:r>
      <w:r>
        <w:rPr>
          <w:spacing w:val="88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повседневной</w:t>
      </w:r>
    </w:p>
    <w:p w:rsidR="002D4725" w:rsidRDefault="006F5087">
      <w:pPr>
        <w:pStyle w:val="a3"/>
        <w:spacing w:before="44" w:line="276" w:lineRule="auto"/>
        <w:ind w:left="793" w:right="415"/>
      </w:pP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детям</w:t>
      </w:r>
      <w:r>
        <w:rPr>
          <w:spacing w:val="60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>и пожилым</w:t>
      </w:r>
      <w:r>
        <w:rPr>
          <w:spacing w:val="-1"/>
        </w:rPr>
        <w:t xml:space="preserve"> </w:t>
      </w:r>
      <w:r>
        <w:t>людям;</w:t>
      </w:r>
    </w:p>
    <w:p w:rsidR="002D4725" w:rsidRDefault="006F5087">
      <w:pPr>
        <w:pStyle w:val="a3"/>
        <w:spacing w:line="276" w:lineRule="auto"/>
        <w:ind w:left="793" w:right="410" w:firstLine="708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 в реальной жизни, повышающих интерес к интеллектуальному труду и</w:t>
      </w:r>
      <w:r>
        <w:rPr>
          <w:spacing w:val="1"/>
        </w:rPr>
        <w:t xml:space="preserve"> </w:t>
      </w:r>
      <w:r>
        <w:t>уверенность в своих силах при решении поставленных задач, умение преодолевать</w:t>
      </w:r>
      <w:r>
        <w:rPr>
          <w:spacing w:val="1"/>
        </w:rPr>
        <w:t xml:space="preserve"> </w:t>
      </w:r>
      <w:r>
        <w:t>трудности;</w:t>
      </w:r>
    </w:p>
    <w:p w:rsidR="002D4725" w:rsidRDefault="006F5087">
      <w:pPr>
        <w:pStyle w:val="a3"/>
        <w:spacing w:line="276" w:lineRule="auto"/>
        <w:ind w:left="793" w:right="409" w:firstLine="708"/>
      </w:pPr>
      <w:r>
        <w:t>оценивать практические и</w:t>
      </w:r>
      <w:r>
        <w:rPr>
          <w:spacing w:val="1"/>
        </w:rPr>
        <w:t xml:space="preserve"> </w:t>
      </w:r>
      <w:r>
        <w:t>учебные ситуации с точки зрения 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проблем;</w:t>
      </w:r>
    </w:p>
    <w:p w:rsidR="002D4725" w:rsidRDefault="006F5087">
      <w:pPr>
        <w:pStyle w:val="a3"/>
        <w:spacing w:line="276" w:lineRule="auto"/>
        <w:ind w:left="793" w:right="412" w:firstLine="708"/>
      </w:pPr>
      <w:r>
        <w:t>характеризовать свои успехи в изучении математики, стремиться углублять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умения, намечать пути</w:t>
      </w:r>
      <w:r>
        <w:rPr>
          <w:spacing w:val="-1"/>
        </w:rPr>
        <w:t xml:space="preserve"> </w:t>
      </w:r>
      <w:r>
        <w:t>устранения</w:t>
      </w:r>
      <w:r>
        <w:rPr>
          <w:spacing w:val="-4"/>
        </w:rPr>
        <w:t xml:space="preserve"> </w:t>
      </w:r>
      <w:r>
        <w:t>трудностей;</w:t>
      </w:r>
    </w:p>
    <w:p w:rsidR="002D4725" w:rsidRDefault="006F5087">
      <w:pPr>
        <w:pStyle w:val="a3"/>
        <w:spacing w:line="276" w:lineRule="auto"/>
        <w:ind w:left="793" w:right="412" w:firstLine="708"/>
      </w:pPr>
      <w:r>
        <w:t>пользоваться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и самостоятельно</w:t>
      </w:r>
      <w:r>
        <w:rPr>
          <w:spacing w:val="-1"/>
        </w:rPr>
        <w:t xml:space="preserve"> </w:t>
      </w:r>
      <w:r>
        <w:t>выбранных учебных</w:t>
      </w:r>
      <w:r>
        <w:rPr>
          <w:spacing w:val="-1"/>
        </w:rPr>
        <w:t xml:space="preserve"> </w:t>
      </w:r>
      <w:r>
        <w:t>проблем, задач.</w:t>
      </w:r>
    </w:p>
    <w:p w:rsidR="002D4725" w:rsidRDefault="006F5087">
      <w:pPr>
        <w:pStyle w:val="2"/>
        <w:ind w:left="881"/>
        <w:jc w:val="both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2D4725" w:rsidRDefault="006F5087">
      <w:pPr>
        <w:pStyle w:val="a3"/>
        <w:spacing w:before="41" w:line="276" w:lineRule="auto"/>
        <w:ind w:left="1501" w:right="4367" w:hanging="1100"/>
        <w:jc w:val="left"/>
      </w:pPr>
      <w:r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:rsidR="002D4725" w:rsidRDefault="006F5087">
      <w:pPr>
        <w:pStyle w:val="a3"/>
        <w:spacing w:line="278" w:lineRule="auto"/>
        <w:ind w:left="793" w:right="446" w:firstLine="708"/>
        <w:jc w:val="left"/>
      </w:pPr>
      <w:r>
        <w:t>устанавливать</w:t>
      </w:r>
      <w:r>
        <w:rPr>
          <w:spacing w:val="55"/>
        </w:rPr>
        <w:t xml:space="preserve"> </w:t>
      </w:r>
      <w:r>
        <w:t>связи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зависимости</w:t>
      </w:r>
      <w:r>
        <w:rPr>
          <w:spacing w:val="56"/>
        </w:rPr>
        <w:t xml:space="preserve"> </w:t>
      </w:r>
      <w:r>
        <w:t>между</w:t>
      </w:r>
      <w:r>
        <w:rPr>
          <w:spacing w:val="54"/>
        </w:rPr>
        <w:t xml:space="preserve"> </w:t>
      </w:r>
      <w:r>
        <w:t>математическими</w:t>
      </w:r>
      <w:r>
        <w:rPr>
          <w:spacing w:val="55"/>
        </w:rPr>
        <w:t xml:space="preserve"> </w:t>
      </w:r>
      <w:r>
        <w:t>объектами</w:t>
      </w:r>
      <w:r>
        <w:rPr>
          <w:spacing w:val="-57"/>
        </w:rPr>
        <w:t xml:space="preserve"> </w:t>
      </w:r>
      <w:r>
        <w:t>(«часть – целое», «причина</w:t>
      </w:r>
      <w:r>
        <w:rPr>
          <w:spacing w:val="-1"/>
        </w:rPr>
        <w:t xml:space="preserve"> </w:t>
      </w:r>
      <w:r>
        <w:t>– следствие», «протяжённость»);</w:t>
      </w:r>
    </w:p>
    <w:p w:rsidR="002D4725" w:rsidRDefault="006F5087">
      <w:pPr>
        <w:pStyle w:val="a3"/>
        <w:spacing w:line="276" w:lineRule="auto"/>
        <w:ind w:left="793" w:firstLine="708"/>
        <w:jc w:val="left"/>
      </w:pPr>
      <w:r>
        <w:t>применять</w:t>
      </w:r>
      <w:r>
        <w:rPr>
          <w:spacing w:val="39"/>
        </w:rPr>
        <w:t xml:space="preserve"> </w:t>
      </w:r>
      <w:r>
        <w:t>базовые</w:t>
      </w:r>
      <w:r>
        <w:rPr>
          <w:spacing w:val="39"/>
        </w:rPr>
        <w:t xml:space="preserve"> </w:t>
      </w:r>
      <w:r>
        <w:t>логические</w:t>
      </w:r>
      <w:r>
        <w:rPr>
          <w:spacing w:val="39"/>
        </w:rPr>
        <w:t xml:space="preserve"> </w:t>
      </w:r>
      <w:r>
        <w:t>универсальные</w:t>
      </w:r>
      <w:r>
        <w:rPr>
          <w:spacing w:val="38"/>
        </w:rPr>
        <w:t xml:space="preserve"> </w:t>
      </w:r>
      <w:r>
        <w:t>действия:</w:t>
      </w:r>
      <w:r>
        <w:rPr>
          <w:spacing w:val="40"/>
        </w:rPr>
        <w:t xml:space="preserve"> </w:t>
      </w:r>
      <w:r>
        <w:t>сравнение,</w:t>
      </w:r>
      <w:r>
        <w:rPr>
          <w:spacing w:val="39"/>
        </w:rPr>
        <w:t xml:space="preserve"> </w:t>
      </w:r>
      <w:r>
        <w:t>анализ,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(группировка), обобщение;</w:t>
      </w:r>
    </w:p>
    <w:p w:rsidR="002D4725" w:rsidRDefault="006F5087">
      <w:pPr>
        <w:pStyle w:val="a3"/>
        <w:tabs>
          <w:tab w:val="left" w:pos="2993"/>
          <w:tab w:val="left" w:pos="4605"/>
          <w:tab w:val="left" w:pos="6118"/>
          <w:tab w:val="left" w:pos="6466"/>
          <w:tab w:val="left" w:pos="8253"/>
          <w:tab w:val="left" w:pos="9226"/>
        </w:tabs>
        <w:spacing w:line="278" w:lineRule="auto"/>
        <w:ind w:left="793" w:right="406" w:firstLine="708"/>
        <w:jc w:val="left"/>
      </w:pPr>
      <w:r>
        <w:t>приобретать</w:t>
      </w:r>
      <w:r>
        <w:tab/>
        <w:t>практические</w:t>
      </w:r>
      <w:r>
        <w:tab/>
        <w:t>графические</w:t>
      </w:r>
      <w:r>
        <w:tab/>
        <w:t>и</w:t>
      </w:r>
      <w:r>
        <w:tab/>
        <w:t>измерительные</w:t>
      </w:r>
      <w:r>
        <w:tab/>
        <w:t>навыки</w:t>
      </w:r>
      <w:r>
        <w:tab/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решения учебных и житейских</w:t>
      </w:r>
      <w:r>
        <w:rPr>
          <w:spacing w:val="-1"/>
        </w:rPr>
        <w:t xml:space="preserve"> </w:t>
      </w:r>
      <w:r>
        <w:t>задач;</w:t>
      </w:r>
    </w:p>
    <w:p w:rsidR="002D4725" w:rsidRDefault="006F5087">
      <w:pPr>
        <w:pStyle w:val="a3"/>
        <w:tabs>
          <w:tab w:val="left" w:pos="3069"/>
          <w:tab w:val="left" w:pos="4358"/>
          <w:tab w:val="left" w:pos="5303"/>
          <w:tab w:val="left" w:pos="5730"/>
          <w:tab w:val="left" w:pos="6830"/>
          <w:tab w:val="left" w:pos="7159"/>
          <w:tab w:val="left" w:pos="7845"/>
          <w:tab w:val="left" w:pos="8869"/>
        </w:tabs>
        <w:spacing w:line="276" w:lineRule="auto"/>
        <w:ind w:left="793" w:right="411" w:firstLine="708"/>
        <w:jc w:val="left"/>
      </w:pPr>
      <w:r>
        <w:t>представлять</w:t>
      </w:r>
      <w:r>
        <w:tab/>
        <w:t>текстовую</w:t>
      </w:r>
      <w:r>
        <w:tab/>
        <w:t>задачу,</w:t>
      </w:r>
      <w:r>
        <w:tab/>
        <w:t>её</w:t>
      </w:r>
      <w:r>
        <w:tab/>
        <w:t>решение</w:t>
      </w:r>
      <w:r>
        <w:tab/>
        <w:t>в</w:t>
      </w:r>
      <w:r>
        <w:tab/>
        <w:t>виде</w:t>
      </w:r>
      <w:r>
        <w:tab/>
        <w:t>модели,</w:t>
      </w:r>
      <w:r>
        <w:tab/>
      </w:r>
      <w:r>
        <w:rPr>
          <w:spacing w:val="-1"/>
        </w:rPr>
        <w:t>схемы,</w:t>
      </w:r>
      <w:r>
        <w:rPr>
          <w:spacing w:val="-57"/>
        </w:rPr>
        <w:t xml:space="preserve"> </w:t>
      </w:r>
      <w:r>
        <w:t>арифметической</w:t>
      </w:r>
      <w:r>
        <w:rPr>
          <w:spacing w:val="-2"/>
        </w:rPr>
        <w:t xml:space="preserve"> </w:t>
      </w:r>
      <w:r>
        <w:t>записи,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проблемой.</w:t>
      </w:r>
    </w:p>
    <w:p w:rsidR="002D4725" w:rsidRDefault="006F5087">
      <w:pPr>
        <w:pStyle w:val="a3"/>
        <w:spacing w:line="275" w:lineRule="exact"/>
        <w:ind w:left="1501"/>
        <w:jc w:val="left"/>
      </w:pP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:rsidR="002D4725" w:rsidRDefault="006F5087">
      <w:pPr>
        <w:pStyle w:val="a3"/>
        <w:tabs>
          <w:tab w:val="left" w:pos="2750"/>
          <w:tab w:val="left" w:pos="4232"/>
          <w:tab w:val="left" w:pos="6173"/>
          <w:tab w:val="left" w:pos="6497"/>
          <w:tab w:val="left" w:pos="7579"/>
          <w:tab w:val="left" w:pos="8840"/>
        </w:tabs>
        <w:spacing w:before="33" w:line="276" w:lineRule="auto"/>
        <w:ind w:left="793" w:right="411" w:firstLine="708"/>
        <w:jc w:val="left"/>
      </w:pPr>
      <w:r>
        <w:t>проявлять</w:t>
      </w:r>
      <w:r>
        <w:tab/>
        <w:t>способность</w:t>
      </w:r>
      <w:r>
        <w:tab/>
        <w:t>ориентироваться</w:t>
      </w:r>
      <w:r>
        <w:tab/>
        <w:t>в</w:t>
      </w:r>
      <w:r>
        <w:tab/>
        <w:t>учебном</w:t>
      </w:r>
      <w:r>
        <w:tab/>
        <w:t>материале</w:t>
      </w:r>
      <w:r>
        <w:tab/>
        <w:t>разных</w:t>
      </w:r>
      <w:r>
        <w:rPr>
          <w:spacing w:val="-57"/>
        </w:rPr>
        <w:t xml:space="preserve"> </w:t>
      </w:r>
      <w:r>
        <w:t>разделов</w:t>
      </w:r>
      <w:r>
        <w:rPr>
          <w:spacing w:val="-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математики;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left="793" w:right="403" w:firstLine="708"/>
      </w:pPr>
      <w:r>
        <w:lastRenderedPageBreak/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терминологию:</w:t>
      </w:r>
      <w:r>
        <w:rPr>
          <w:spacing w:val="1"/>
        </w:rPr>
        <w:t xml:space="preserve"> </w:t>
      </w:r>
      <w:r>
        <w:t>различать,</w:t>
      </w:r>
      <w:r>
        <w:rPr>
          <w:spacing w:val="1"/>
        </w:rPr>
        <w:t xml:space="preserve"> </w:t>
      </w:r>
      <w:r>
        <w:t>характеризовать,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задач;</w:t>
      </w:r>
    </w:p>
    <w:p w:rsidR="002D4725" w:rsidRDefault="006F5087">
      <w:pPr>
        <w:pStyle w:val="a3"/>
        <w:spacing w:before="1" w:line="276" w:lineRule="auto"/>
        <w:ind w:left="793" w:right="405" w:firstLine="708"/>
      </w:pPr>
      <w:r>
        <w:t>применять изученные методы познания (измерение, моделирование, перебор</w:t>
      </w:r>
      <w:r>
        <w:rPr>
          <w:spacing w:val="1"/>
        </w:rPr>
        <w:t xml:space="preserve"> </w:t>
      </w:r>
      <w:r>
        <w:t>вариантов).</w:t>
      </w:r>
    </w:p>
    <w:p w:rsidR="002D4725" w:rsidRDefault="006F5087">
      <w:pPr>
        <w:pStyle w:val="a3"/>
        <w:spacing w:before="2"/>
        <w:ind w:left="1501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2D4725" w:rsidRDefault="006F5087">
      <w:pPr>
        <w:pStyle w:val="a3"/>
        <w:spacing w:before="40" w:line="276" w:lineRule="auto"/>
        <w:ind w:left="793" w:right="404" w:firstLine="708"/>
      </w:pPr>
      <w:r>
        <w:t>находить и использовать для решения учебных задач текстовую, графическую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источниках</w:t>
      </w:r>
      <w:r>
        <w:rPr>
          <w:spacing w:val="-4"/>
        </w:rPr>
        <w:t xml:space="preserve"> </w:t>
      </w:r>
      <w:r>
        <w:t>информационной среды;</w:t>
      </w:r>
    </w:p>
    <w:p w:rsidR="002D4725" w:rsidRDefault="006F5087">
      <w:pPr>
        <w:pStyle w:val="a3"/>
        <w:spacing w:line="278" w:lineRule="auto"/>
        <w:ind w:left="793" w:right="411" w:firstLine="708"/>
      </w:pPr>
      <w:r>
        <w:t>читать, интерпретировать графически представленную информацию (схему,</w:t>
      </w:r>
      <w:r>
        <w:rPr>
          <w:spacing w:val="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диаграмму, другую модель);</w:t>
      </w:r>
    </w:p>
    <w:p w:rsidR="002D4725" w:rsidRDefault="006F5087">
      <w:pPr>
        <w:pStyle w:val="a3"/>
        <w:spacing w:line="276" w:lineRule="auto"/>
        <w:ind w:left="793" w:right="411" w:firstLine="708"/>
      </w:pP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(дополнять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текст),</w:t>
      </w:r>
      <w:r>
        <w:rPr>
          <w:spacing w:val="1"/>
        </w:rPr>
        <w:t xml:space="preserve"> </w:t>
      </w:r>
      <w:r>
        <w:t>формулировать утверждение по образцу, в соответствии с требованиями учебной</w:t>
      </w:r>
      <w:r>
        <w:rPr>
          <w:spacing w:val="1"/>
        </w:rPr>
        <w:t xml:space="preserve"> </w:t>
      </w:r>
      <w:r>
        <w:t>задачи;</w:t>
      </w:r>
    </w:p>
    <w:p w:rsidR="002D4725" w:rsidRDefault="006F5087">
      <w:pPr>
        <w:pStyle w:val="a3"/>
        <w:spacing w:line="276" w:lineRule="auto"/>
        <w:ind w:left="793" w:right="407" w:firstLine="708"/>
      </w:pPr>
      <w:r>
        <w:t>принимать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-57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 источники</w:t>
      </w:r>
      <w:r>
        <w:rPr>
          <w:spacing w:val="-2"/>
        </w:rPr>
        <w:t xml:space="preserve"> </w:t>
      </w:r>
      <w:r>
        <w:t>информации.</w:t>
      </w:r>
    </w:p>
    <w:p w:rsidR="002D4725" w:rsidRDefault="002D4725">
      <w:pPr>
        <w:pStyle w:val="a3"/>
        <w:spacing w:before="1"/>
        <w:ind w:left="0"/>
        <w:jc w:val="left"/>
        <w:rPr>
          <w:sz w:val="27"/>
        </w:rPr>
      </w:pPr>
    </w:p>
    <w:p w:rsidR="002D4725" w:rsidRDefault="006F5087">
      <w:pPr>
        <w:pStyle w:val="a3"/>
        <w:spacing w:line="278" w:lineRule="auto"/>
        <w:ind w:left="1501" w:right="3020"/>
        <w:jc w:val="left"/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Общение:</w:t>
      </w:r>
    </w:p>
    <w:p w:rsidR="002D4725" w:rsidRDefault="006F5087">
      <w:pPr>
        <w:pStyle w:val="a3"/>
        <w:spacing w:line="272" w:lineRule="exact"/>
        <w:ind w:left="1501"/>
        <w:jc w:val="left"/>
      </w:pPr>
      <w:r>
        <w:t>конструировать</w:t>
      </w:r>
      <w:r>
        <w:rPr>
          <w:spacing w:val="-2"/>
        </w:rPr>
        <w:t xml:space="preserve"> </w:t>
      </w:r>
      <w:r>
        <w:t>утверждения,</w:t>
      </w:r>
      <w:r>
        <w:rPr>
          <w:spacing w:val="-3"/>
        </w:rPr>
        <w:t xml:space="preserve"> </w:t>
      </w:r>
      <w:r>
        <w:t>проверять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истинность;</w:t>
      </w:r>
    </w:p>
    <w:p w:rsidR="002D4725" w:rsidRDefault="006F5087">
      <w:pPr>
        <w:pStyle w:val="a3"/>
        <w:spacing w:before="41" w:line="276" w:lineRule="auto"/>
        <w:ind w:left="793" w:right="412" w:firstLine="708"/>
      </w:pPr>
      <w:r>
        <w:t>использовать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задачи;</w:t>
      </w:r>
    </w:p>
    <w:p w:rsidR="002D4725" w:rsidRDefault="006F5087">
      <w:pPr>
        <w:pStyle w:val="a3"/>
        <w:spacing w:before="2"/>
        <w:ind w:left="1501"/>
      </w:pPr>
      <w:r>
        <w:t>комментировать</w:t>
      </w:r>
      <w:r>
        <w:rPr>
          <w:spacing w:val="-3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вычисления,</w:t>
      </w:r>
      <w:r>
        <w:rPr>
          <w:spacing w:val="-3"/>
        </w:rPr>
        <w:t xml:space="preserve"> </w:t>
      </w:r>
      <w:r>
        <w:t>построения,</w:t>
      </w:r>
      <w:r>
        <w:rPr>
          <w:spacing w:val="-3"/>
        </w:rPr>
        <w:t xml:space="preserve"> </w:t>
      </w:r>
      <w:r>
        <w:t>решения;</w:t>
      </w:r>
    </w:p>
    <w:p w:rsidR="002D4725" w:rsidRDefault="006F5087">
      <w:pPr>
        <w:pStyle w:val="a3"/>
        <w:spacing w:before="41"/>
        <w:ind w:left="1501"/>
      </w:pPr>
      <w:r>
        <w:t>объяснять</w:t>
      </w:r>
      <w:r>
        <w:rPr>
          <w:spacing w:val="-3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терминологии;</w:t>
      </w:r>
    </w:p>
    <w:p w:rsidR="002D4725" w:rsidRDefault="006F5087">
      <w:pPr>
        <w:pStyle w:val="a3"/>
        <w:spacing w:before="41" w:line="276" w:lineRule="auto"/>
        <w:ind w:left="793" w:right="405" w:firstLine="7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своей правоты,</w:t>
      </w:r>
      <w:r>
        <w:rPr>
          <w:spacing w:val="-1"/>
        </w:rPr>
        <w:t xml:space="preserve"> </w:t>
      </w:r>
      <w:r>
        <w:t>проявлять этику общения;</w:t>
      </w:r>
    </w:p>
    <w:p w:rsidR="002D4725" w:rsidRDefault="006F5087">
      <w:pPr>
        <w:pStyle w:val="a3"/>
        <w:spacing w:line="276" w:lineRule="auto"/>
        <w:ind w:left="793" w:right="403" w:firstLine="708"/>
      </w:pPr>
      <w:r>
        <w:t>создавать в соответствии с учебной задачей тексты разного вида – описание</w:t>
      </w:r>
      <w:r>
        <w:rPr>
          <w:spacing w:val="1"/>
        </w:rPr>
        <w:t xml:space="preserve"> </w:t>
      </w:r>
      <w:r>
        <w:t>(например, геометрической фигуры), рассуждение (к примеру, при решении задачи),</w:t>
      </w:r>
      <w:r>
        <w:rPr>
          <w:spacing w:val="1"/>
        </w:rPr>
        <w:t xml:space="preserve"> </w:t>
      </w:r>
      <w:r>
        <w:t>инструкция</w:t>
      </w:r>
      <w:r>
        <w:rPr>
          <w:spacing w:val="-1"/>
        </w:rPr>
        <w:t xml:space="preserve"> </w:t>
      </w:r>
      <w:r>
        <w:t>(например, измерение</w:t>
      </w:r>
      <w:r>
        <w:rPr>
          <w:spacing w:val="-1"/>
        </w:rPr>
        <w:t xml:space="preserve"> </w:t>
      </w:r>
      <w:r>
        <w:t>длины отрезка);</w:t>
      </w:r>
    </w:p>
    <w:p w:rsidR="002D4725" w:rsidRDefault="006F5087">
      <w:pPr>
        <w:pStyle w:val="a3"/>
        <w:spacing w:line="278" w:lineRule="auto"/>
        <w:ind w:left="793" w:right="411" w:firstLine="70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алгоритмах:</w:t>
      </w:r>
      <w:r>
        <w:rPr>
          <w:spacing w:val="1"/>
        </w:rPr>
        <w:t xml:space="preserve"> </w:t>
      </w:r>
      <w:r>
        <w:t>воспроизводить,</w:t>
      </w:r>
      <w:r>
        <w:rPr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деформированные;</w:t>
      </w:r>
    </w:p>
    <w:p w:rsidR="002D4725" w:rsidRDefault="006F5087">
      <w:pPr>
        <w:pStyle w:val="a3"/>
        <w:spacing w:line="276" w:lineRule="auto"/>
        <w:ind w:left="793" w:right="409" w:firstLine="70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аналогичные</w:t>
      </w:r>
      <w:r>
        <w:rPr>
          <w:spacing w:val="61"/>
        </w:rPr>
        <w:t xml:space="preserve"> </w:t>
      </w:r>
      <w:r>
        <w:t>типовым</w:t>
      </w:r>
      <w:r>
        <w:rPr>
          <w:spacing w:val="-57"/>
        </w:rPr>
        <w:t xml:space="preserve"> </w:t>
      </w:r>
      <w:r>
        <w:t>изученным.</w:t>
      </w:r>
    </w:p>
    <w:p w:rsidR="002D4725" w:rsidRDefault="002D4725">
      <w:pPr>
        <w:pStyle w:val="a3"/>
        <w:spacing w:before="2"/>
        <w:ind w:left="0"/>
        <w:jc w:val="left"/>
        <w:rPr>
          <w:sz w:val="27"/>
        </w:rPr>
      </w:pPr>
    </w:p>
    <w:p w:rsidR="002D4725" w:rsidRDefault="006F5087">
      <w:pPr>
        <w:pStyle w:val="a3"/>
        <w:spacing w:line="276" w:lineRule="auto"/>
        <w:ind w:left="1501" w:right="3516"/>
        <w:jc w:val="left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Самоорганизация:</w:t>
      </w:r>
    </w:p>
    <w:p w:rsidR="002D4725" w:rsidRDefault="006F5087">
      <w:pPr>
        <w:pStyle w:val="a3"/>
        <w:spacing w:line="276" w:lineRule="auto"/>
        <w:ind w:left="1501"/>
        <w:jc w:val="left"/>
      </w:pPr>
      <w:r>
        <w:t>планировать действия по решению учебной задачи для получения результата;</w:t>
      </w:r>
      <w:r>
        <w:rPr>
          <w:spacing w:val="1"/>
        </w:rPr>
        <w:t xml:space="preserve"> </w:t>
      </w:r>
      <w:r>
        <w:t>планировать</w:t>
      </w:r>
      <w:r>
        <w:rPr>
          <w:spacing w:val="48"/>
        </w:rPr>
        <w:t xml:space="preserve"> </w:t>
      </w:r>
      <w:r>
        <w:t>этапы</w:t>
      </w:r>
      <w:r>
        <w:rPr>
          <w:spacing w:val="46"/>
        </w:rPr>
        <w:t xml:space="preserve"> </w:t>
      </w:r>
      <w:r>
        <w:t>предстоящей</w:t>
      </w:r>
      <w:r>
        <w:rPr>
          <w:spacing w:val="48"/>
        </w:rPr>
        <w:t xml:space="preserve"> </w:t>
      </w:r>
      <w:r>
        <w:t>работы,</w:t>
      </w:r>
      <w:r>
        <w:rPr>
          <w:spacing w:val="46"/>
        </w:rPr>
        <w:t xml:space="preserve"> </w:t>
      </w:r>
      <w:r>
        <w:t>определять</w:t>
      </w:r>
      <w:r>
        <w:rPr>
          <w:spacing w:val="47"/>
        </w:rPr>
        <w:t xml:space="preserve"> </w:t>
      </w:r>
      <w:r>
        <w:t>последовательность</w:t>
      </w:r>
    </w:p>
    <w:p w:rsidR="002D4725" w:rsidRDefault="006F5087">
      <w:pPr>
        <w:pStyle w:val="a3"/>
        <w:spacing w:before="1"/>
        <w:ind w:left="793"/>
        <w:jc w:val="left"/>
      </w:pPr>
      <w:r>
        <w:t>учебных</w:t>
      </w:r>
      <w:r>
        <w:rPr>
          <w:spacing w:val="-2"/>
        </w:rPr>
        <w:t xml:space="preserve"> </w:t>
      </w:r>
      <w:r>
        <w:t>действий;</w:t>
      </w:r>
    </w:p>
    <w:p w:rsidR="002D4725" w:rsidRDefault="006F5087">
      <w:pPr>
        <w:pStyle w:val="a3"/>
        <w:tabs>
          <w:tab w:val="left" w:pos="2841"/>
          <w:tab w:val="left" w:pos="3906"/>
          <w:tab w:val="left" w:pos="5403"/>
          <w:tab w:val="left" w:pos="7160"/>
          <w:tab w:val="left" w:pos="8731"/>
        </w:tabs>
        <w:spacing w:before="40" w:line="276" w:lineRule="auto"/>
        <w:ind w:left="793" w:right="415" w:firstLine="708"/>
        <w:jc w:val="left"/>
      </w:pPr>
      <w:r>
        <w:t>выполнять</w:t>
      </w:r>
      <w:r>
        <w:tab/>
        <w:t>правила</w:t>
      </w:r>
      <w:r>
        <w:tab/>
        <w:t>безопасного</w:t>
      </w:r>
      <w:r>
        <w:tab/>
        <w:t>использования</w:t>
      </w:r>
      <w:r>
        <w:tab/>
        <w:t>электронных</w:t>
      </w:r>
      <w:r>
        <w:tab/>
      </w:r>
      <w:r>
        <w:rPr>
          <w:spacing w:val="-1"/>
        </w:rPr>
        <w:t>средств,</w:t>
      </w:r>
      <w:r>
        <w:rPr>
          <w:spacing w:val="-57"/>
        </w:rPr>
        <w:t xml:space="preserve"> </w:t>
      </w:r>
      <w:r>
        <w:t>предлагаемых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обучения.</w:t>
      </w:r>
    </w:p>
    <w:p w:rsidR="002D4725" w:rsidRDefault="006F5087">
      <w:pPr>
        <w:pStyle w:val="a3"/>
        <w:spacing w:line="275" w:lineRule="exact"/>
        <w:ind w:left="1501"/>
        <w:jc w:val="left"/>
      </w:pPr>
      <w:r>
        <w:t>Самоконтроль</w:t>
      </w:r>
      <w:r>
        <w:rPr>
          <w:spacing w:val="-3"/>
        </w:rPr>
        <w:t xml:space="preserve"> </w:t>
      </w:r>
      <w:r>
        <w:t>(рефлексия):</w:t>
      </w:r>
    </w:p>
    <w:p w:rsidR="002D4725" w:rsidRDefault="006F5087">
      <w:pPr>
        <w:pStyle w:val="a3"/>
        <w:spacing w:before="44" w:line="276" w:lineRule="auto"/>
        <w:ind w:left="1501" w:right="895"/>
        <w:jc w:val="left"/>
      </w:pPr>
      <w:r>
        <w:t>осуществлять контроль процесса и результата своей деятельности;</w:t>
      </w:r>
      <w:r>
        <w:rPr>
          <w:spacing w:val="-57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действий;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8" w:lineRule="auto"/>
        <w:ind w:left="793" w:right="412" w:firstLine="708"/>
      </w:pPr>
      <w:r>
        <w:lastRenderedPageBreak/>
        <w:t>находить ошибки в своей работе, устанавливать их причины, вести поиск</w:t>
      </w:r>
      <w:r>
        <w:rPr>
          <w:spacing w:val="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преодоления ошибок;</w:t>
      </w:r>
    </w:p>
    <w:p w:rsidR="002D4725" w:rsidRDefault="006F5087">
      <w:pPr>
        <w:pStyle w:val="a3"/>
        <w:spacing w:line="276" w:lineRule="auto"/>
        <w:ind w:left="793" w:right="407" w:firstLine="708"/>
      </w:pP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(формулирование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учебнику,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электронным);</w:t>
      </w:r>
    </w:p>
    <w:p w:rsidR="002D4725" w:rsidRDefault="006F5087">
      <w:pPr>
        <w:pStyle w:val="a3"/>
        <w:spacing w:line="276" w:lineRule="auto"/>
        <w:ind w:left="793" w:right="411" w:firstLine="708"/>
      </w:pPr>
      <w:r>
        <w:t>оценивать</w:t>
      </w:r>
      <w:r>
        <w:rPr>
          <w:spacing w:val="1"/>
        </w:rPr>
        <w:t xml:space="preserve"> </w:t>
      </w:r>
      <w:r>
        <w:t>рациональность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качественную</w:t>
      </w:r>
      <w:r>
        <w:rPr>
          <w:spacing w:val="1"/>
        </w:rPr>
        <w:t xml:space="preserve"> </w:t>
      </w:r>
      <w:r>
        <w:t>характеристику.</w:t>
      </w:r>
    </w:p>
    <w:p w:rsidR="002D4725" w:rsidRDefault="006F5087">
      <w:pPr>
        <w:pStyle w:val="a3"/>
        <w:spacing w:line="275" w:lineRule="exact"/>
        <w:ind w:left="1501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2D4725" w:rsidRDefault="006F5087">
      <w:pPr>
        <w:pStyle w:val="a3"/>
        <w:spacing w:before="40" w:line="276" w:lineRule="auto"/>
        <w:ind w:left="793" w:right="405" w:firstLine="708"/>
      </w:pPr>
      <w:r>
        <w:t>участвовать в совместной деятельности: распределять работу между 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контрпримеров),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способа,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информации;</w:t>
      </w:r>
    </w:p>
    <w:p w:rsidR="002D4725" w:rsidRDefault="006F5087">
      <w:pPr>
        <w:pStyle w:val="a3"/>
        <w:spacing w:line="276" w:lineRule="auto"/>
        <w:ind w:left="793" w:right="406" w:firstLine="708"/>
      </w:pPr>
      <w:r>
        <w:t>осуществлять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трудностей,</w:t>
      </w:r>
      <w:r>
        <w:rPr>
          <w:spacing w:val="60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их предупреждения.</w:t>
      </w:r>
    </w:p>
    <w:p w:rsidR="002D4725" w:rsidRDefault="006F5087">
      <w:pPr>
        <w:pStyle w:val="2"/>
        <w:spacing w:before="1"/>
        <w:ind w:left="222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2D4725" w:rsidRDefault="002D4725">
      <w:pPr>
        <w:pStyle w:val="a3"/>
        <w:ind w:left="0"/>
        <w:jc w:val="left"/>
        <w:rPr>
          <w:b/>
          <w:sz w:val="31"/>
        </w:rPr>
      </w:pPr>
    </w:p>
    <w:p w:rsidR="002D4725" w:rsidRDefault="006F5087">
      <w:pPr>
        <w:pStyle w:val="a3"/>
        <w:spacing w:before="1" w:line="276" w:lineRule="auto"/>
        <w:ind w:left="793" w:right="895" w:firstLine="708"/>
        <w:jc w:val="left"/>
      </w:pPr>
      <w:r>
        <w:t>К</w:t>
      </w:r>
      <w:r>
        <w:rPr>
          <w:spacing w:val="9"/>
        </w:rPr>
        <w:t xml:space="preserve"> </w:t>
      </w:r>
      <w:r>
        <w:t>концу</w:t>
      </w:r>
      <w:r>
        <w:rPr>
          <w:spacing w:val="9"/>
        </w:rPr>
        <w:t xml:space="preserve"> </w:t>
      </w:r>
      <w:r>
        <w:t>обучения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классе</w:t>
      </w:r>
      <w:r>
        <w:rPr>
          <w:spacing w:val="8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обучающегося</w:t>
      </w:r>
      <w:r>
        <w:rPr>
          <w:spacing w:val="9"/>
        </w:rPr>
        <w:t xml:space="preserve"> </w:t>
      </w:r>
      <w:r>
        <w:t>будут</w:t>
      </w:r>
      <w:r>
        <w:rPr>
          <w:spacing w:val="10"/>
        </w:rPr>
        <w:t xml:space="preserve"> </w:t>
      </w:r>
      <w:r>
        <w:t>сформированы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умения:</w:t>
      </w:r>
    </w:p>
    <w:p w:rsidR="002D4725" w:rsidRDefault="006F5087">
      <w:pPr>
        <w:pStyle w:val="a3"/>
        <w:tabs>
          <w:tab w:val="left" w:pos="3261"/>
          <w:tab w:val="left" w:pos="4592"/>
          <w:tab w:val="left" w:pos="5753"/>
          <w:tab w:val="left" w:pos="7463"/>
          <w:tab w:val="left" w:pos="8948"/>
        </w:tabs>
        <w:spacing w:before="1" w:line="276" w:lineRule="auto"/>
        <w:ind w:left="1501" w:right="409"/>
        <w:jc w:val="left"/>
      </w:pPr>
      <w:r>
        <w:t>читать, записывать, сравнивать, упорядочивать числа от 0 до 20;</w:t>
      </w:r>
      <w:r>
        <w:rPr>
          <w:spacing w:val="1"/>
        </w:rPr>
        <w:t xml:space="preserve"> </w:t>
      </w:r>
      <w:r>
        <w:t>пересчитывать</w:t>
      </w:r>
      <w:r>
        <w:tab/>
        <w:t>различные</w:t>
      </w:r>
      <w:r>
        <w:tab/>
        <w:t>объекты,</w:t>
      </w:r>
      <w:r>
        <w:tab/>
        <w:t>устанавливать</w:t>
      </w:r>
      <w:r>
        <w:tab/>
        <w:t>порядковый</w:t>
      </w:r>
      <w:r>
        <w:tab/>
      </w:r>
      <w:r>
        <w:rPr>
          <w:spacing w:val="-1"/>
        </w:rPr>
        <w:t>номер</w:t>
      </w:r>
    </w:p>
    <w:p w:rsidR="002D4725" w:rsidRDefault="006F5087">
      <w:pPr>
        <w:pStyle w:val="a3"/>
        <w:spacing w:line="275" w:lineRule="exact"/>
        <w:ind w:left="793"/>
        <w:jc w:val="left"/>
      </w:pPr>
      <w:r>
        <w:t>объекта;</w:t>
      </w:r>
    </w:p>
    <w:p w:rsidR="002D4725" w:rsidRDefault="006F5087">
      <w:pPr>
        <w:pStyle w:val="a3"/>
        <w:spacing w:before="41" w:line="276" w:lineRule="auto"/>
        <w:ind w:left="1501"/>
        <w:jc w:val="left"/>
      </w:pPr>
      <w:r>
        <w:t>находить числа, большее или меньшее данного числа на заданное число;</w:t>
      </w:r>
      <w:r>
        <w:rPr>
          <w:spacing w:val="1"/>
        </w:rPr>
        <w:t xml:space="preserve"> </w:t>
      </w:r>
      <w:r>
        <w:t>выполнять</w:t>
      </w:r>
      <w:r>
        <w:rPr>
          <w:spacing w:val="47"/>
        </w:rPr>
        <w:t xml:space="preserve"> </w:t>
      </w:r>
      <w:r>
        <w:t>арифметические</w:t>
      </w:r>
      <w:r>
        <w:rPr>
          <w:spacing w:val="44"/>
        </w:rPr>
        <w:t xml:space="preserve"> </w:t>
      </w:r>
      <w:r>
        <w:t>действия</w:t>
      </w:r>
      <w:r>
        <w:rPr>
          <w:spacing w:val="45"/>
        </w:rPr>
        <w:t xml:space="preserve"> </w:t>
      </w:r>
      <w:r>
        <w:t>сложения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вычитания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пределах</w:t>
      </w:r>
      <w:r>
        <w:rPr>
          <w:spacing w:val="45"/>
        </w:rPr>
        <w:t xml:space="preserve"> </w:t>
      </w:r>
      <w:r>
        <w:t>20</w:t>
      </w:r>
    </w:p>
    <w:p w:rsidR="002D4725" w:rsidRDefault="006F5087">
      <w:pPr>
        <w:pStyle w:val="a3"/>
        <w:spacing w:before="1"/>
        <w:ind w:left="793"/>
        <w:jc w:val="left"/>
      </w:pPr>
      <w:r>
        <w:t>(устно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письменно)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перехода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десяток;</w:t>
      </w:r>
    </w:p>
    <w:p w:rsidR="002D4725" w:rsidRDefault="006F5087">
      <w:pPr>
        <w:pStyle w:val="a3"/>
        <w:spacing w:before="41" w:line="276" w:lineRule="auto"/>
        <w:ind w:left="793" w:right="407" w:firstLine="708"/>
        <w:jc w:val="left"/>
      </w:pPr>
      <w:r>
        <w:t>называть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различать</w:t>
      </w:r>
      <w:r>
        <w:rPr>
          <w:spacing w:val="32"/>
        </w:rPr>
        <w:t xml:space="preserve"> </w:t>
      </w:r>
      <w:r>
        <w:t>компоненты</w:t>
      </w:r>
      <w:r>
        <w:rPr>
          <w:spacing w:val="33"/>
        </w:rPr>
        <w:t xml:space="preserve"> </w:t>
      </w:r>
      <w:r>
        <w:t>действий</w:t>
      </w:r>
      <w:r>
        <w:rPr>
          <w:spacing w:val="32"/>
        </w:rPr>
        <w:t xml:space="preserve"> </w:t>
      </w:r>
      <w:r>
        <w:t>сложения</w:t>
      </w:r>
      <w:r>
        <w:rPr>
          <w:spacing w:val="33"/>
        </w:rPr>
        <w:t xml:space="preserve"> </w:t>
      </w:r>
      <w:r>
        <w:t>(слагаемые,</w:t>
      </w:r>
      <w:r>
        <w:rPr>
          <w:spacing w:val="35"/>
        </w:rPr>
        <w:t xml:space="preserve"> </w:t>
      </w:r>
      <w:r>
        <w:t>сумма)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вычитания</w:t>
      </w:r>
      <w:r>
        <w:rPr>
          <w:spacing w:val="-1"/>
        </w:rPr>
        <w:t xml:space="preserve"> </w:t>
      </w:r>
      <w:r>
        <w:t>(уменьшаемое, вычитаемое, разность);</w:t>
      </w:r>
    </w:p>
    <w:p w:rsidR="002D4725" w:rsidRDefault="006F5087">
      <w:pPr>
        <w:pStyle w:val="a3"/>
        <w:spacing w:line="278" w:lineRule="auto"/>
        <w:ind w:left="793" w:right="404" w:firstLine="708"/>
        <w:jc w:val="left"/>
      </w:pPr>
      <w:r>
        <w:t>решать</w:t>
      </w:r>
      <w:r>
        <w:rPr>
          <w:spacing w:val="4"/>
        </w:rPr>
        <w:t xml:space="preserve"> </w:t>
      </w:r>
      <w:r>
        <w:t>текстовые</w:t>
      </w:r>
      <w:r>
        <w:rPr>
          <w:spacing w:val="2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одно</w:t>
      </w:r>
      <w:r>
        <w:rPr>
          <w:spacing w:val="3"/>
        </w:rPr>
        <w:t xml:space="preserve"> </w:t>
      </w:r>
      <w:r>
        <w:t>действие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сложение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вычитание:</w:t>
      </w:r>
      <w:r>
        <w:rPr>
          <w:spacing w:val="4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условие</w:t>
      </w:r>
      <w:r>
        <w:rPr>
          <w:spacing w:val="-2"/>
        </w:rPr>
        <w:t xml:space="preserve"> </w:t>
      </w:r>
      <w:r>
        <w:t>и требование</w:t>
      </w:r>
      <w:r>
        <w:rPr>
          <w:spacing w:val="-1"/>
        </w:rPr>
        <w:t xml:space="preserve"> </w:t>
      </w:r>
      <w:r>
        <w:t>(вопрос);</w:t>
      </w:r>
    </w:p>
    <w:p w:rsidR="002D4725" w:rsidRDefault="006F5087">
      <w:pPr>
        <w:pStyle w:val="a3"/>
        <w:spacing w:line="272" w:lineRule="exact"/>
        <w:ind w:left="1501"/>
        <w:jc w:val="left"/>
      </w:pPr>
      <w:r>
        <w:t>сравнивать</w:t>
      </w:r>
      <w:r>
        <w:rPr>
          <w:spacing w:val="57"/>
        </w:rPr>
        <w:t xml:space="preserve"> </w:t>
      </w:r>
      <w:r>
        <w:t>объекты</w:t>
      </w:r>
      <w:r>
        <w:rPr>
          <w:spacing w:val="114"/>
        </w:rPr>
        <w:t xml:space="preserve"> </w:t>
      </w:r>
      <w:r>
        <w:t>по</w:t>
      </w:r>
      <w:r>
        <w:rPr>
          <w:spacing w:val="115"/>
        </w:rPr>
        <w:t xml:space="preserve"> </w:t>
      </w:r>
      <w:r>
        <w:t>длине,</w:t>
      </w:r>
      <w:r>
        <w:rPr>
          <w:spacing w:val="114"/>
        </w:rPr>
        <w:t xml:space="preserve"> </w:t>
      </w:r>
      <w:r>
        <w:t>устанавливая</w:t>
      </w:r>
      <w:r>
        <w:rPr>
          <w:spacing w:val="115"/>
        </w:rPr>
        <w:t xml:space="preserve"> </w:t>
      </w:r>
      <w:r>
        <w:t>между</w:t>
      </w:r>
      <w:r>
        <w:rPr>
          <w:spacing w:val="114"/>
        </w:rPr>
        <w:t xml:space="preserve"> </w:t>
      </w:r>
      <w:r>
        <w:t>ними</w:t>
      </w:r>
      <w:r>
        <w:rPr>
          <w:spacing w:val="116"/>
        </w:rPr>
        <w:t xml:space="preserve"> </w:t>
      </w:r>
      <w:r>
        <w:t>соотношение</w:t>
      </w:r>
    </w:p>
    <w:p w:rsidR="002D4725" w:rsidRDefault="006F5087">
      <w:pPr>
        <w:pStyle w:val="a3"/>
        <w:spacing w:before="40"/>
        <w:ind w:left="793"/>
        <w:jc w:val="left"/>
      </w:pPr>
      <w:r>
        <w:t>«длиннее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короче»,</w:t>
      </w:r>
      <w:r>
        <w:rPr>
          <w:spacing w:val="-1"/>
        </w:rPr>
        <w:t xml:space="preserve"> </w:t>
      </w:r>
      <w:r>
        <w:t>«выше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ниже»,</w:t>
      </w:r>
      <w:r>
        <w:rPr>
          <w:spacing w:val="-1"/>
        </w:rPr>
        <w:t xml:space="preserve"> </w:t>
      </w:r>
      <w:r>
        <w:t>«шире</w:t>
      </w:r>
      <w:r>
        <w:rPr>
          <w:spacing w:val="-1"/>
        </w:rPr>
        <w:t xml:space="preserve"> </w:t>
      </w:r>
      <w:r>
        <w:t>– уже»;</w:t>
      </w:r>
    </w:p>
    <w:p w:rsidR="002D4725" w:rsidRDefault="006F5087">
      <w:pPr>
        <w:pStyle w:val="a3"/>
        <w:spacing w:before="41" w:line="278" w:lineRule="auto"/>
        <w:ind w:left="1501" w:right="1843"/>
        <w:jc w:val="left"/>
      </w:pPr>
      <w:r>
        <w:t>измерять длину отрезка (в см), чертить отрезок заданной длины;</w:t>
      </w:r>
      <w:r>
        <w:rPr>
          <w:spacing w:val="-57"/>
        </w:rPr>
        <w:t xml:space="preserve"> </w:t>
      </w:r>
      <w:r>
        <w:t>различать число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цифру;</w:t>
      </w:r>
    </w:p>
    <w:p w:rsidR="002D4725" w:rsidRDefault="006F5087">
      <w:pPr>
        <w:pStyle w:val="a3"/>
        <w:spacing w:line="276" w:lineRule="auto"/>
        <w:ind w:left="793" w:firstLine="708"/>
        <w:jc w:val="left"/>
      </w:pPr>
      <w:r>
        <w:t>распознавать</w:t>
      </w:r>
      <w:r>
        <w:rPr>
          <w:spacing w:val="44"/>
        </w:rPr>
        <w:t xml:space="preserve"> </w:t>
      </w:r>
      <w:r>
        <w:t>геометрические</w:t>
      </w:r>
      <w:r>
        <w:rPr>
          <w:spacing w:val="42"/>
        </w:rPr>
        <w:t xml:space="preserve"> </w:t>
      </w:r>
      <w:r>
        <w:t>фигуры:</w:t>
      </w:r>
      <w:r>
        <w:rPr>
          <w:spacing w:val="43"/>
        </w:rPr>
        <w:t xml:space="preserve"> </w:t>
      </w:r>
      <w:r>
        <w:t>круг,</w:t>
      </w:r>
      <w:r>
        <w:rPr>
          <w:spacing w:val="41"/>
        </w:rPr>
        <w:t xml:space="preserve"> </w:t>
      </w:r>
      <w:r>
        <w:t>треугольник,</w:t>
      </w:r>
      <w:r>
        <w:rPr>
          <w:spacing w:val="43"/>
        </w:rPr>
        <w:t xml:space="preserve"> </w:t>
      </w:r>
      <w:r>
        <w:t>прямоугольник</w:t>
      </w:r>
      <w:r>
        <w:rPr>
          <w:spacing w:val="-57"/>
        </w:rPr>
        <w:t xml:space="preserve"> </w:t>
      </w:r>
      <w:r>
        <w:t>(квадрат),</w:t>
      </w:r>
      <w:r>
        <w:rPr>
          <w:spacing w:val="-1"/>
        </w:rPr>
        <w:t xml:space="preserve"> </w:t>
      </w:r>
      <w:r>
        <w:t>отрезок;</w:t>
      </w:r>
    </w:p>
    <w:p w:rsidR="002D4725" w:rsidRDefault="006F5087">
      <w:pPr>
        <w:pStyle w:val="a3"/>
        <w:spacing w:line="278" w:lineRule="auto"/>
        <w:ind w:left="793" w:firstLine="708"/>
        <w:jc w:val="left"/>
      </w:pPr>
      <w:r>
        <w:t>устанавливать</w:t>
      </w:r>
      <w:r>
        <w:rPr>
          <w:spacing w:val="28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объектами</w:t>
      </w:r>
      <w:r>
        <w:rPr>
          <w:spacing w:val="27"/>
        </w:rPr>
        <w:t xml:space="preserve"> </w:t>
      </w:r>
      <w:r>
        <w:t>соотношения:</w:t>
      </w:r>
      <w:r>
        <w:rPr>
          <w:spacing w:val="28"/>
        </w:rPr>
        <w:t xml:space="preserve"> </w:t>
      </w:r>
      <w:r>
        <w:t>«слева</w:t>
      </w:r>
      <w:r>
        <w:rPr>
          <w:spacing w:val="31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справа»,</w:t>
      </w:r>
      <w:r>
        <w:rPr>
          <w:spacing w:val="27"/>
        </w:rPr>
        <w:t xml:space="preserve"> </w:t>
      </w:r>
      <w:r>
        <w:t>«спереди</w:t>
      </w:r>
      <w:r>
        <w:rPr>
          <w:spacing w:val="29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сзади»,</w:t>
      </w:r>
      <w:r>
        <w:rPr>
          <w:spacing w:val="-1"/>
        </w:rPr>
        <w:t xml:space="preserve"> </w:t>
      </w:r>
      <w:r>
        <w:t>«между»;</w:t>
      </w:r>
    </w:p>
    <w:p w:rsidR="002D4725" w:rsidRDefault="006F5087">
      <w:pPr>
        <w:pStyle w:val="a3"/>
        <w:tabs>
          <w:tab w:val="left" w:pos="3089"/>
          <w:tab w:val="left" w:pos="4066"/>
          <w:tab w:val="left" w:pos="5459"/>
          <w:tab w:val="left" w:pos="5831"/>
          <w:tab w:val="left" w:pos="7042"/>
          <w:tab w:val="left" w:pos="8244"/>
        </w:tabs>
        <w:spacing w:line="276" w:lineRule="auto"/>
        <w:ind w:left="793" w:right="410" w:firstLine="708"/>
        <w:jc w:val="left"/>
      </w:pPr>
      <w:r>
        <w:t>распознавать</w:t>
      </w:r>
      <w:r>
        <w:tab/>
        <w:t>верные</w:t>
      </w:r>
      <w:r>
        <w:tab/>
        <w:t>(истинные)</w:t>
      </w:r>
      <w:r>
        <w:tab/>
        <w:t>и</w:t>
      </w:r>
      <w:r>
        <w:tab/>
        <w:t>неверные</w:t>
      </w:r>
      <w:r>
        <w:tab/>
        <w:t>(ложные)</w:t>
      </w:r>
      <w:r>
        <w:tab/>
        <w:t>утверждения</w:t>
      </w:r>
      <w:r>
        <w:rPr>
          <w:spacing w:val="-57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заданного набора</w:t>
      </w:r>
      <w:r>
        <w:rPr>
          <w:spacing w:val="-1"/>
        </w:rPr>
        <w:t xml:space="preserve"> </w:t>
      </w:r>
      <w:r>
        <w:t>объектов/предметов;</w:t>
      </w:r>
    </w:p>
    <w:p w:rsidR="002D4725" w:rsidRDefault="006F5087">
      <w:pPr>
        <w:pStyle w:val="a3"/>
        <w:tabs>
          <w:tab w:val="left" w:pos="3115"/>
          <w:tab w:val="left" w:pos="4180"/>
          <w:tab w:val="left" w:pos="4642"/>
          <w:tab w:val="left" w:pos="5935"/>
          <w:tab w:val="left" w:pos="7150"/>
          <w:tab w:val="left" w:pos="8304"/>
          <w:tab w:val="left" w:pos="8644"/>
        </w:tabs>
        <w:spacing w:line="278" w:lineRule="auto"/>
        <w:ind w:left="793" w:right="415" w:firstLine="708"/>
        <w:jc w:val="left"/>
      </w:pPr>
      <w:r>
        <w:t>группировать</w:t>
      </w:r>
      <w:r>
        <w:tab/>
        <w:t>объекты</w:t>
      </w:r>
      <w:r>
        <w:tab/>
        <w:t>по</w:t>
      </w:r>
      <w:r>
        <w:tab/>
        <w:t>заданному</w:t>
      </w:r>
      <w:r>
        <w:tab/>
        <w:t>признаку,</w:t>
      </w:r>
      <w:r>
        <w:tab/>
        <w:t>находить</w:t>
      </w:r>
      <w:r>
        <w:tab/>
        <w:t>и</w:t>
      </w:r>
      <w:r>
        <w:tab/>
      </w:r>
      <w:r>
        <w:rPr>
          <w:spacing w:val="-1"/>
        </w:rPr>
        <w:t>называть</w:t>
      </w:r>
      <w:r>
        <w:rPr>
          <w:spacing w:val="-57"/>
        </w:rPr>
        <w:t xml:space="preserve"> </w:t>
      </w:r>
      <w:r>
        <w:t>закономерности в</w:t>
      </w:r>
      <w:r>
        <w:rPr>
          <w:spacing w:val="-1"/>
        </w:rPr>
        <w:t xml:space="preserve"> </w:t>
      </w:r>
      <w:r>
        <w:t>ряду</w:t>
      </w:r>
      <w:r>
        <w:rPr>
          <w:spacing w:val="-3"/>
        </w:rPr>
        <w:t xml:space="preserve"> </w:t>
      </w:r>
      <w:r>
        <w:t>объектов повседневной</w:t>
      </w:r>
      <w:r>
        <w:rPr>
          <w:spacing w:val="-2"/>
        </w:rPr>
        <w:t xml:space="preserve"> </w:t>
      </w:r>
      <w:r>
        <w:t>жизни;</w:t>
      </w:r>
    </w:p>
    <w:p w:rsidR="002D4725" w:rsidRDefault="006F5087">
      <w:pPr>
        <w:pStyle w:val="a3"/>
        <w:spacing w:line="272" w:lineRule="exact"/>
        <w:ind w:left="1501"/>
        <w:jc w:val="left"/>
      </w:pPr>
      <w:r>
        <w:t>различать</w:t>
      </w:r>
      <w:r>
        <w:rPr>
          <w:spacing w:val="41"/>
        </w:rPr>
        <w:t xml:space="preserve"> </w:t>
      </w:r>
      <w:r>
        <w:t>строки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столбцы</w:t>
      </w:r>
      <w:r>
        <w:rPr>
          <w:spacing w:val="39"/>
        </w:rPr>
        <w:t xml:space="preserve"> </w:t>
      </w:r>
      <w:r>
        <w:t>таблицы,</w:t>
      </w:r>
      <w:r>
        <w:rPr>
          <w:spacing w:val="43"/>
        </w:rPr>
        <w:t xml:space="preserve"> </w:t>
      </w:r>
      <w:r>
        <w:t>вносить</w:t>
      </w:r>
      <w:r>
        <w:rPr>
          <w:spacing w:val="41"/>
        </w:rPr>
        <w:t xml:space="preserve"> </w:t>
      </w:r>
      <w:r>
        <w:t>данное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таблицу,</w:t>
      </w:r>
      <w:r>
        <w:rPr>
          <w:spacing w:val="36"/>
        </w:rPr>
        <w:t xml:space="preserve"> </w:t>
      </w:r>
      <w:r>
        <w:t>извлекать</w:t>
      </w:r>
    </w:p>
    <w:p w:rsidR="002D4725" w:rsidRDefault="002D4725">
      <w:pPr>
        <w:spacing w:line="272" w:lineRule="exact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/>
        <w:ind w:left="793"/>
      </w:pPr>
      <w:r>
        <w:lastRenderedPageBreak/>
        <w:t>данное</w:t>
      </w:r>
      <w:r>
        <w:rPr>
          <w:spacing w:val="-3"/>
        </w:rPr>
        <w:t xml:space="preserve"> </w:t>
      </w:r>
      <w:r>
        <w:t>или данные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таблицы;</w:t>
      </w:r>
    </w:p>
    <w:p w:rsidR="002D4725" w:rsidRDefault="006F5087">
      <w:pPr>
        <w:pStyle w:val="a3"/>
        <w:spacing w:before="44" w:line="276" w:lineRule="auto"/>
        <w:ind w:left="1501" w:right="1400"/>
        <w:jc w:val="left"/>
      </w:pPr>
      <w:r>
        <w:t>сравнивать два объекта (числа, геометрические фигуры);</w:t>
      </w:r>
      <w:r>
        <w:rPr>
          <w:spacing w:val="1"/>
        </w:rPr>
        <w:t xml:space="preserve"> </w:t>
      </w:r>
      <w:r>
        <w:t>распределять</w:t>
      </w:r>
      <w:r>
        <w:rPr>
          <w:spacing w:val="-3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2"/>
        </w:rPr>
        <w:t xml:space="preserve"> </w:t>
      </w:r>
      <w:r>
        <w:t>основанию.</w:t>
      </w:r>
    </w:p>
    <w:p w:rsidR="002D4725" w:rsidRDefault="002D4725">
      <w:pPr>
        <w:pStyle w:val="a3"/>
        <w:spacing w:before="5"/>
        <w:ind w:left="0"/>
        <w:jc w:val="left"/>
        <w:rPr>
          <w:sz w:val="27"/>
        </w:rPr>
      </w:pPr>
    </w:p>
    <w:p w:rsidR="002D4725" w:rsidRDefault="006F5087">
      <w:pPr>
        <w:pStyle w:val="a3"/>
        <w:spacing w:line="278" w:lineRule="auto"/>
        <w:ind w:left="793" w:right="409" w:firstLine="70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умения:</w:t>
      </w:r>
    </w:p>
    <w:p w:rsidR="002D4725" w:rsidRDefault="006F5087">
      <w:pPr>
        <w:pStyle w:val="a3"/>
        <w:spacing w:line="276" w:lineRule="auto"/>
        <w:ind w:left="1501" w:right="414"/>
      </w:pPr>
      <w:r>
        <w:t>читать, записывать, сравнивать, упорядочивать числа в пределах 100;</w:t>
      </w:r>
      <w:r>
        <w:rPr>
          <w:spacing w:val="1"/>
        </w:rPr>
        <w:t xml:space="preserve"> </w:t>
      </w:r>
      <w:r>
        <w:t>находить</w:t>
      </w:r>
      <w:r>
        <w:rPr>
          <w:spacing w:val="43"/>
        </w:rPr>
        <w:t xml:space="preserve"> </w:t>
      </w:r>
      <w:r>
        <w:t>число</w:t>
      </w:r>
      <w:r>
        <w:rPr>
          <w:spacing w:val="43"/>
        </w:rPr>
        <w:t xml:space="preserve"> </w:t>
      </w:r>
      <w:r>
        <w:t>большее</w:t>
      </w:r>
      <w:r>
        <w:rPr>
          <w:spacing w:val="42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меньшее</w:t>
      </w:r>
      <w:r>
        <w:rPr>
          <w:spacing w:val="42"/>
        </w:rPr>
        <w:t xml:space="preserve"> </w:t>
      </w:r>
      <w:r>
        <w:t>данного</w:t>
      </w:r>
      <w:r>
        <w:rPr>
          <w:spacing w:val="43"/>
        </w:rPr>
        <w:t xml:space="preserve"> </w:t>
      </w:r>
      <w:r>
        <w:t>числа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заданное</w:t>
      </w:r>
      <w:r>
        <w:rPr>
          <w:spacing w:val="42"/>
        </w:rPr>
        <w:t xml:space="preserve"> </w:t>
      </w:r>
      <w:r>
        <w:t>число</w:t>
      </w:r>
      <w:r>
        <w:rPr>
          <w:spacing w:val="43"/>
        </w:rPr>
        <w:t xml:space="preserve"> </w:t>
      </w:r>
      <w:r>
        <w:t>(в</w:t>
      </w:r>
    </w:p>
    <w:p w:rsidR="002D4725" w:rsidRDefault="006F5087">
      <w:pPr>
        <w:pStyle w:val="a3"/>
        <w:spacing w:line="278" w:lineRule="auto"/>
        <w:ind w:left="1501" w:right="408" w:hanging="708"/>
      </w:pPr>
      <w:r>
        <w:t>пределах 100), большее данного числа в заданное число раз (в пределах 20);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73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соблюдать</w:t>
      </w:r>
      <w:r>
        <w:rPr>
          <w:spacing w:val="74"/>
        </w:rPr>
        <w:t xml:space="preserve"> </w:t>
      </w:r>
      <w:r>
        <w:t>порядок</w:t>
      </w:r>
      <w:r>
        <w:rPr>
          <w:spacing w:val="73"/>
        </w:rPr>
        <w:t xml:space="preserve"> </w:t>
      </w:r>
      <w:r>
        <w:t>при</w:t>
      </w:r>
      <w:r>
        <w:rPr>
          <w:spacing w:val="73"/>
        </w:rPr>
        <w:t xml:space="preserve"> </w:t>
      </w:r>
      <w:r>
        <w:t>вычислении</w:t>
      </w:r>
      <w:r>
        <w:rPr>
          <w:spacing w:val="73"/>
        </w:rPr>
        <w:t xml:space="preserve"> </w:t>
      </w:r>
      <w:r>
        <w:t>значения</w:t>
      </w:r>
      <w:r>
        <w:rPr>
          <w:spacing w:val="73"/>
        </w:rPr>
        <w:t xml:space="preserve"> </w:t>
      </w:r>
      <w:r>
        <w:t>числового</w:t>
      </w:r>
    </w:p>
    <w:p w:rsidR="002D4725" w:rsidRDefault="006F5087">
      <w:pPr>
        <w:pStyle w:val="a3"/>
        <w:spacing w:line="276" w:lineRule="auto"/>
        <w:ind w:left="793" w:right="413"/>
      </w:pP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 100;</w:t>
      </w:r>
    </w:p>
    <w:p w:rsidR="002D4725" w:rsidRDefault="006F5087">
      <w:pPr>
        <w:pStyle w:val="a3"/>
        <w:spacing w:line="275" w:lineRule="exact"/>
        <w:ind w:left="1501"/>
      </w:pPr>
      <w:r>
        <w:t>выполнять</w:t>
      </w:r>
      <w:r>
        <w:rPr>
          <w:spacing w:val="17"/>
        </w:rPr>
        <w:t xml:space="preserve"> </w:t>
      </w:r>
      <w:r>
        <w:t>арифметические</w:t>
      </w:r>
      <w:r>
        <w:rPr>
          <w:spacing w:val="16"/>
        </w:rPr>
        <w:t xml:space="preserve"> </w:t>
      </w:r>
      <w:r>
        <w:t>действия:</w:t>
      </w:r>
      <w:r>
        <w:rPr>
          <w:spacing w:val="16"/>
        </w:rPr>
        <w:t xml:space="preserve"> </w:t>
      </w:r>
      <w:r>
        <w:t>сложение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вычитание,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пределах</w:t>
      </w:r>
      <w:r>
        <w:rPr>
          <w:spacing w:val="16"/>
        </w:rPr>
        <w:t xml:space="preserve"> </w:t>
      </w:r>
      <w:r>
        <w:t>100</w:t>
      </w:r>
    </w:p>
    <w:p w:rsidR="002D4725" w:rsidRDefault="006F5087">
      <w:pPr>
        <w:pStyle w:val="a3"/>
        <w:spacing w:before="34" w:line="276" w:lineRule="auto"/>
        <w:ind w:left="793" w:right="405"/>
      </w:pPr>
      <w:r>
        <w:t>– устно и письменно, умножение и деление в пределах 50 с использованием таблицы</w:t>
      </w:r>
      <w:r>
        <w:rPr>
          <w:spacing w:val="-57"/>
        </w:rPr>
        <w:t xml:space="preserve"> </w:t>
      </w:r>
      <w:r>
        <w:t>умножения;</w:t>
      </w:r>
    </w:p>
    <w:p w:rsidR="002D4725" w:rsidRDefault="006F5087">
      <w:pPr>
        <w:pStyle w:val="a3"/>
        <w:spacing w:line="276" w:lineRule="auto"/>
        <w:ind w:left="793" w:right="410" w:firstLine="708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(множители,</w:t>
      </w:r>
      <w:r>
        <w:rPr>
          <w:spacing w:val="1"/>
        </w:rPr>
        <w:t xml:space="preserve"> </w:t>
      </w:r>
      <w:r>
        <w:t>произведение),</w:t>
      </w:r>
      <w:r>
        <w:rPr>
          <w:spacing w:val="-1"/>
        </w:rPr>
        <w:t xml:space="preserve"> </w:t>
      </w:r>
      <w:r>
        <w:t>деления (делимое, делитель, частное);</w:t>
      </w:r>
    </w:p>
    <w:p w:rsidR="002D4725" w:rsidRDefault="006F5087">
      <w:pPr>
        <w:pStyle w:val="a3"/>
        <w:ind w:left="1501"/>
      </w:pPr>
      <w:r>
        <w:t>находить</w:t>
      </w:r>
      <w:r>
        <w:rPr>
          <w:spacing w:val="-4"/>
        </w:rPr>
        <w:t xml:space="preserve"> </w:t>
      </w: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сложения,</w:t>
      </w:r>
      <w:r>
        <w:rPr>
          <w:spacing w:val="-2"/>
        </w:rPr>
        <w:t xml:space="preserve"> </w:t>
      </w:r>
      <w:r>
        <w:t>вычитания;</w:t>
      </w:r>
    </w:p>
    <w:p w:rsidR="002D4725" w:rsidRDefault="006F5087">
      <w:pPr>
        <w:pStyle w:val="a3"/>
        <w:spacing w:before="41" w:line="276" w:lineRule="auto"/>
        <w:ind w:left="793" w:right="406" w:firstLine="708"/>
      </w:pPr>
      <w:r>
        <w:t>использовать при выполнении практических заданий единицы величин длины</w:t>
      </w:r>
      <w:r>
        <w:rPr>
          <w:spacing w:val="-57"/>
        </w:rPr>
        <w:t xml:space="preserve"> </w:t>
      </w:r>
      <w:r>
        <w:t>(сантиметр, дециметр, метр), массы (килограмм), времени (минута, час), стоимости</w:t>
      </w:r>
      <w:r>
        <w:rPr>
          <w:spacing w:val="1"/>
        </w:rPr>
        <w:t xml:space="preserve"> </w:t>
      </w:r>
      <w:r>
        <w:t>(рубль,</w:t>
      </w:r>
      <w:r>
        <w:rPr>
          <w:spacing w:val="-1"/>
        </w:rPr>
        <w:t xml:space="preserve"> </w:t>
      </w:r>
      <w:r>
        <w:t>копейка);</w:t>
      </w:r>
    </w:p>
    <w:p w:rsidR="002D4725" w:rsidRDefault="006F5087">
      <w:pPr>
        <w:pStyle w:val="a3"/>
        <w:spacing w:line="276" w:lineRule="auto"/>
        <w:ind w:left="793" w:right="412" w:firstLine="708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длину,</w:t>
      </w:r>
      <w:r>
        <w:rPr>
          <w:spacing w:val="60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часов;</w:t>
      </w:r>
    </w:p>
    <w:p w:rsidR="002D4725" w:rsidRDefault="006F5087">
      <w:pPr>
        <w:pStyle w:val="a3"/>
        <w:spacing w:line="276" w:lineRule="auto"/>
        <w:ind w:left="793" w:right="409" w:firstLine="708"/>
      </w:pPr>
      <w:r>
        <w:t>сравнивать величины длины, массы, времени, стоимости, устанавливая между</w:t>
      </w:r>
      <w:r>
        <w:rPr>
          <w:spacing w:val="-57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«больше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</w:t>
      </w:r>
      <w:r>
        <w:rPr>
          <w:spacing w:val="-1"/>
        </w:rPr>
        <w:t xml:space="preserve"> </w:t>
      </w:r>
      <w:r>
        <w:t>на»;</w:t>
      </w:r>
    </w:p>
    <w:p w:rsidR="002D4725" w:rsidRDefault="006F5087">
      <w:pPr>
        <w:pStyle w:val="a3"/>
        <w:spacing w:line="276" w:lineRule="auto"/>
        <w:ind w:left="793" w:right="406" w:firstLine="708"/>
      </w:pPr>
      <w:r>
        <w:t>решать текстовые задачи в одно-два действия: представлять задачу (краткая</w:t>
      </w:r>
      <w:r>
        <w:rPr>
          <w:spacing w:val="1"/>
        </w:rPr>
        <w:t xml:space="preserve"> </w:t>
      </w:r>
      <w:r>
        <w:t>запись, рисунок, таблица или другая модель), планировать ход решения 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ответ;</w:t>
      </w:r>
    </w:p>
    <w:p w:rsidR="002D4725" w:rsidRDefault="006F5087">
      <w:pPr>
        <w:pStyle w:val="a3"/>
        <w:spacing w:line="278" w:lineRule="auto"/>
        <w:ind w:left="793" w:right="412" w:firstLine="708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ломаную,</w:t>
      </w:r>
      <w:r>
        <w:rPr>
          <w:spacing w:val="-57"/>
        </w:rPr>
        <w:t xml:space="preserve"> </w:t>
      </w:r>
      <w:r>
        <w:t>многоугольник;</w:t>
      </w:r>
    </w:p>
    <w:p w:rsidR="002D4725" w:rsidRDefault="006F5087">
      <w:pPr>
        <w:pStyle w:val="a3"/>
        <w:spacing w:line="276" w:lineRule="auto"/>
        <w:ind w:left="793" w:right="404" w:firstLine="708"/>
      </w:pPr>
      <w:r>
        <w:t>на бумаге в клетку изображать ломаную, многоугольник, чертить с 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-4"/>
        </w:rPr>
        <w:t xml:space="preserve"> </w:t>
      </w:r>
      <w:r>
        <w:t>или угольника</w:t>
      </w:r>
      <w:r>
        <w:rPr>
          <w:spacing w:val="-5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угол,</w:t>
      </w:r>
      <w:r>
        <w:rPr>
          <w:spacing w:val="-1"/>
        </w:rPr>
        <w:t xml:space="preserve"> </w:t>
      </w:r>
      <w:r>
        <w:t>прямоугольник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заданными</w:t>
      </w:r>
      <w:r>
        <w:rPr>
          <w:spacing w:val="-2"/>
        </w:rPr>
        <w:t xml:space="preserve"> </w:t>
      </w:r>
      <w:r>
        <w:t>длинами</w:t>
      </w:r>
      <w:r>
        <w:rPr>
          <w:spacing w:val="-1"/>
        </w:rPr>
        <w:t xml:space="preserve"> </w:t>
      </w:r>
      <w:r>
        <w:t>сторон;</w:t>
      </w:r>
    </w:p>
    <w:p w:rsidR="002D4725" w:rsidRDefault="006F5087">
      <w:pPr>
        <w:pStyle w:val="a3"/>
        <w:spacing w:line="275" w:lineRule="exact"/>
        <w:ind w:left="1501"/>
      </w:pPr>
      <w:r>
        <w:t>выполнять</w:t>
      </w:r>
      <w:r>
        <w:rPr>
          <w:spacing w:val="-3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линейки;</w:t>
      </w:r>
    </w:p>
    <w:p w:rsidR="002D4725" w:rsidRDefault="006F5087">
      <w:pPr>
        <w:pStyle w:val="a3"/>
        <w:spacing w:before="37" w:line="276" w:lineRule="auto"/>
        <w:ind w:left="793" w:right="408" w:firstLine="708"/>
      </w:pPr>
      <w:r>
        <w:t>находить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-2"/>
        </w:rPr>
        <w:t xml:space="preserve"> </w:t>
      </w:r>
      <w:r>
        <w:t>(квадрата);</w:t>
      </w:r>
    </w:p>
    <w:p w:rsidR="002D4725" w:rsidRDefault="006F5087">
      <w:pPr>
        <w:pStyle w:val="a3"/>
        <w:spacing w:line="276" w:lineRule="auto"/>
        <w:ind w:left="793" w:right="402" w:firstLine="708"/>
      </w:pPr>
      <w:r>
        <w:t>распознавать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«все», «каждый»;</w:t>
      </w:r>
    </w:p>
    <w:p w:rsidR="002D4725" w:rsidRDefault="006F5087">
      <w:pPr>
        <w:pStyle w:val="a3"/>
        <w:spacing w:line="276" w:lineRule="auto"/>
        <w:ind w:left="1501" w:right="411"/>
      </w:pPr>
      <w:r>
        <w:t>проводить одно-двухшаговые логические рассуждения и делать выводы;</w:t>
      </w:r>
      <w:r>
        <w:rPr>
          <w:spacing w:val="1"/>
        </w:rPr>
        <w:t xml:space="preserve"> </w:t>
      </w:r>
      <w:r>
        <w:t>находить</w:t>
      </w:r>
      <w:r>
        <w:rPr>
          <w:spacing w:val="30"/>
        </w:rPr>
        <w:t xml:space="preserve"> </w:t>
      </w:r>
      <w:r>
        <w:t>общий</w:t>
      </w:r>
      <w:r>
        <w:rPr>
          <w:spacing w:val="28"/>
        </w:rPr>
        <w:t xml:space="preserve"> </w:t>
      </w:r>
      <w:r>
        <w:t>признак</w:t>
      </w:r>
      <w:r>
        <w:rPr>
          <w:spacing w:val="31"/>
        </w:rPr>
        <w:t xml:space="preserve"> </w:t>
      </w:r>
      <w:r>
        <w:t>группы</w:t>
      </w:r>
      <w:r>
        <w:rPr>
          <w:spacing w:val="28"/>
        </w:rPr>
        <w:t xml:space="preserve"> </w:t>
      </w:r>
      <w:r>
        <w:t>математических</w:t>
      </w:r>
      <w:r>
        <w:rPr>
          <w:spacing w:val="30"/>
        </w:rPr>
        <w:t xml:space="preserve"> </w:t>
      </w:r>
      <w:r>
        <w:t>объектов</w:t>
      </w:r>
      <w:r>
        <w:rPr>
          <w:spacing w:val="30"/>
        </w:rPr>
        <w:t xml:space="preserve"> </w:t>
      </w:r>
      <w:r>
        <w:t>(чисел,</w:t>
      </w:r>
      <w:r>
        <w:rPr>
          <w:spacing w:val="30"/>
        </w:rPr>
        <w:t xml:space="preserve"> </w:t>
      </w:r>
      <w:r>
        <w:t>величин,</w:t>
      </w:r>
    </w:p>
    <w:p w:rsidR="002D4725" w:rsidRDefault="006F5087">
      <w:pPr>
        <w:pStyle w:val="a3"/>
        <w:spacing w:line="275" w:lineRule="exact"/>
        <w:ind w:left="793"/>
      </w:pPr>
      <w:r>
        <w:t>геометрических</w:t>
      </w:r>
      <w:r>
        <w:rPr>
          <w:spacing w:val="-4"/>
        </w:rPr>
        <w:t xml:space="preserve"> </w:t>
      </w:r>
      <w:r>
        <w:t>фигур);</w:t>
      </w:r>
    </w:p>
    <w:p w:rsidR="002D4725" w:rsidRDefault="006F5087">
      <w:pPr>
        <w:pStyle w:val="a3"/>
        <w:spacing w:before="41" w:line="278" w:lineRule="auto"/>
        <w:ind w:left="1501" w:right="413"/>
      </w:pPr>
      <w:r>
        <w:t>находить закономерность в ряду объектов (чисел, геометрических фигур);</w:t>
      </w:r>
      <w:r>
        <w:rPr>
          <w:spacing w:val="1"/>
        </w:rPr>
        <w:t xml:space="preserve"> </w:t>
      </w:r>
      <w:r>
        <w:t xml:space="preserve">представлять  </w:t>
      </w:r>
      <w:r>
        <w:rPr>
          <w:spacing w:val="7"/>
        </w:rPr>
        <w:t xml:space="preserve"> </w:t>
      </w:r>
      <w:r>
        <w:t xml:space="preserve">информацию  </w:t>
      </w:r>
      <w:r>
        <w:rPr>
          <w:spacing w:val="6"/>
        </w:rPr>
        <w:t xml:space="preserve"> </w:t>
      </w:r>
      <w:r>
        <w:t xml:space="preserve">в  </w:t>
      </w:r>
      <w:r>
        <w:rPr>
          <w:spacing w:val="3"/>
        </w:rPr>
        <w:t xml:space="preserve"> </w:t>
      </w:r>
      <w:r>
        <w:t xml:space="preserve">заданной  </w:t>
      </w:r>
      <w:r>
        <w:rPr>
          <w:spacing w:val="8"/>
        </w:rPr>
        <w:t xml:space="preserve"> </w:t>
      </w:r>
      <w:r>
        <w:t xml:space="preserve">форме:  </w:t>
      </w:r>
      <w:r>
        <w:rPr>
          <w:spacing w:val="6"/>
        </w:rPr>
        <w:t xml:space="preserve"> </w:t>
      </w:r>
      <w:r>
        <w:t xml:space="preserve">дополнять  </w:t>
      </w:r>
      <w:r>
        <w:rPr>
          <w:spacing w:val="7"/>
        </w:rPr>
        <w:t xml:space="preserve"> </w:t>
      </w:r>
      <w:r>
        <w:t xml:space="preserve">текст  </w:t>
      </w:r>
      <w:r>
        <w:rPr>
          <w:spacing w:val="5"/>
        </w:rPr>
        <w:t xml:space="preserve"> </w:t>
      </w:r>
      <w:r>
        <w:t>задачи</w:t>
      </w:r>
    </w:p>
    <w:p w:rsidR="002D4725" w:rsidRDefault="006F5087">
      <w:pPr>
        <w:pStyle w:val="a3"/>
        <w:spacing w:line="272" w:lineRule="exact"/>
        <w:ind w:left="793"/>
      </w:pPr>
      <w:r>
        <w:t>числами,</w:t>
      </w:r>
      <w:r>
        <w:rPr>
          <w:spacing w:val="51"/>
        </w:rPr>
        <w:t xml:space="preserve"> </w:t>
      </w:r>
      <w:r>
        <w:t>заполнять</w:t>
      </w:r>
      <w:r>
        <w:rPr>
          <w:spacing w:val="53"/>
        </w:rPr>
        <w:t xml:space="preserve"> </w:t>
      </w:r>
      <w:r>
        <w:t>строку</w:t>
      </w:r>
      <w:r>
        <w:rPr>
          <w:spacing w:val="52"/>
        </w:rPr>
        <w:t xml:space="preserve"> </w:t>
      </w:r>
      <w:r>
        <w:t>или</w:t>
      </w:r>
      <w:r>
        <w:rPr>
          <w:spacing w:val="53"/>
        </w:rPr>
        <w:t xml:space="preserve"> </w:t>
      </w:r>
      <w:r>
        <w:t>столбец</w:t>
      </w:r>
      <w:r>
        <w:rPr>
          <w:spacing w:val="52"/>
        </w:rPr>
        <w:t xml:space="preserve"> </w:t>
      </w:r>
      <w:r>
        <w:t>таблицы,</w:t>
      </w:r>
      <w:r>
        <w:rPr>
          <w:spacing w:val="51"/>
        </w:rPr>
        <w:t xml:space="preserve"> </w:t>
      </w:r>
      <w:r>
        <w:t>указывать</w:t>
      </w:r>
      <w:r>
        <w:rPr>
          <w:spacing w:val="54"/>
        </w:rPr>
        <w:t xml:space="preserve"> </w:t>
      </w:r>
      <w:r>
        <w:t>числовые</w:t>
      </w:r>
      <w:r>
        <w:rPr>
          <w:spacing w:val="51"/>
        </w:rPr>
        <w:t xml:space="preserve"> </w:t>
      </w:r>
      <w:r>
        <w:t>данные</w:t>
      </w:r>
      <w:r>
        <w:rPr>
          <w:spacing w:val="51"/>
        </w:rPr>
        <w:t xml:space="preserve"> </w:t>
      </w:r>
      <w:r>
        <w:t>на</w:t>
      </w:r>
    </w:p>
    <w:p w:rsidR="002D4725" w:rsidRDefault="002D4725">
      <w:pPr>
        <w:spacing w:line="272" w:lineRule="exact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/>
        <w:ind w:left="793"/>
        <w:jc w:val="left"/>
      </w:pPr>
      <w:r>
        <w:lastRenderedPageBreak/>
        <w:t>рисунке</w:t>
      </w:r>
      <w:r>
        <w:rPr>
          <w:spacing w:val="-5"/>
        </w:rPr>
        <w:t xml:space="preserve"> </w:t>
      </w:r>
      <w:r>
        <w:t>(изображении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фигур);</w:t>
      </w:r>
    </w:p>
    <w:p w:rsidR="002D4725" w:rsidRDefault="006F5087">
      <w:pPr>
        <w:pStyle w:val="a3"/>
        <w:spacing w:before="44" w:line="276" w:lineRule="auto"/>
        <w:ind w:left="1501" w:right="1616"/>
        <w:jc w:val="left"/>
      </w:pPr>
      <w:r>
        <w:t>сравнивать группы объектов (находить общее, различное);</w:t>
      </w:r>
      <w:r>
        <w:rPr>
          <w:spacing w:val="1"/>
        </w:rPr>
        <w:t xml:space="preserve"> </w:t>
      </w:r>
      <w:r>
        <w:t>обнаруживать модели геометрических фигур в окружающем мире;</w:t>
      </w:r>
      <w:r>
        <w:rPr>
          <w:spacing w:val="-58"/>
        </w:rPr>
        <w:t xml:space="preserve"> </w:t>
      </w:r>
      <w:r>
        <w:t>подбирать</w:t>
      </w:r>
      <w:r>
        <w:rPr>
          <w:spacing w:val="5"/>
        </w:rPr>
        <w:t xml:space="preserve"> </w:t>
      </w:r>
      <w:r>
        <w:t>примеры,</w:t>
      </w:r>
      <w:r>
        <w:rPr>
          <w:spacing w:val="6"/>
        </w:rPr>
        <w:t xml:space="preserve"> </w:t>
      </w:r>
      <w:r>
        <w:t>подтверждающие</w:t>
      </w:r>
      <w:r>
        <w:rPr>
          <w:spacing w:val="5"/>
        </w:rPr>
        <w:t xml:space="preserve"> </w:t>
      </w:r>
      <w:r>
        <w:t>суждение,</w:t>
      </w:r>
      <w:r>
        <w:rPr>
          <w:spacing w:val="6"/>
        </w:rPr>
        <w:t xml:space="preserve"> </w:t>
      </w:r>
      <w:r>
        <w:t>ответ;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(дополнять)</w:t>
      </w:r>
      <w:r>
        <w:rPr>
          <w:spacing w:val="-4"/>
        </w:rPr>
        <w:t xml:space="preserve"> </w:t>
      </w:r>
      <w:r>
        <w:t>текстовую задачу;</w:t>
      </w:r>
    </w:p>
    <w:p w:rsidR="002D4725" w:rsidRDefault="006F5087">
      <w:pPr>
        <w:pStyle w:val="a3"/>
        <w:ind w:left="1501"/>
        <w:jc w:val="left"/>
      </w:pPr>
      <w:r>
        <w:t>проверять</w:t>
      </w:r>
      <w:r>
        <w:rPr>
          <w:spacing w:val="-4"/>
        </w:rPr>
        <w:t xml:space="preserve"> </w:t>
      </w:r>
      <w:r>
        <w:t>правильность</w:t>
      </w:r>
      <w:r>
        <w:rPr>
          <w:spacing w:val="-4"/>
        </w:rPr>
        <w:t xml:space="preserve"> </w:t>
      </w:r>
      <w:r>
        <w:t>вычисления,</w:t>
      </w:r>
      <w:r>
        <w:rPr>
          <w:spacing w:val="-5"/>
        </w:rPr>
        <w:t xml:space="preserve"> </w:t>
      </w:r>
      <w:r>
        <w:t>измерения.</w:t>
      </w:r>
    </w:p>
    <w:p w:rsidR="002D4725" w:rsidRDefault="002D4725">
      <w:pPr>
        <w:pStyle w:val="a3"/>
        <w:spacing w:before="1"/>
        <w:ind w:left="0"/>
        <w:jc w:val="left"/>
        <w:rPr>
          <w:sz w:val="31"/>
        </w:rPr>
      </w:pPr>
    </w:p>
    <w:p w:rsidR="002D4725" w:rsidRDefault="006F5087">
      <w:pPr>
        <w:pStyle w:val="a3"/>
        <w:spacing w:line="276" w:lineRule="auto"/>
        <w:ind w:left="793" w:right="412" w:firstLine="70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умения:</w:t>
      </w:r>
    </w:p>
    <w:p w:rsidR="002D4725" w:rsidRDefault="006F5087">
      <w:pPr>
        <w:pStyle w:val="a3"/>
        <w:spacing w:before="1" w:line="276" w:lineRule="auto"/>
        <w:ind w:left="1501" w:right="413"/>
      </w:pPr>
      <w:r>
        <w:t>читать, записывать, сравнивать, упорядочивать числа в пределах 1000;</w:t>
      </w:r>
      <w:r>
        <w:rPr>
          <w:spacing w:val="1"/>
        </w:rPr>
        <w:t xml:space="preserve"> </w:t>
      </w:r>
      <w:r>
        <w:t>находить</w:t>
      </w:r>
      <w:r>
        <w:rPr>
          <w:spacing w:val="46"/>
        </w:rPr>
        <w:t xml:space="preserve"> </w:t>
      </w:r>
      <w:r>
        <w:t>число</w:t>
      </w:r>
      <w:r>
        <w:rPr>
          <w:spacing w:val="45"/>
        </w:rPr>
        <w:t xml:space="preserve"> </w:t>
      </w:r>
      <w:r>
        <w:t>большее</w:t>
      </w:r>
      <w:r>
        <w:rPr>
          <w:spacing w:val="43"/>
        </w:rPr>
        <w:t xml:space="preserve"> </w:t>
      </w:r>
      <w:r>
        <w:t>или</w:t>
      </w:r>
      <w:r>
        <w:rPr>
          <w:spacing w:val="46"/>
        </w:rPr>
        <w:t xml:space="preserve"> </w:t>
      </w:r>
      <w:r>
        <w:t>меньшее</w:t>
      </w:r>
      <w:r>
        <w:rPr>
          <w:spacing w:val="43"/>
        </w:rPr>
        <w:t xml:space="preserve"> </w:t>
      </w:r>
      <w:r>
        <w:t>данного</w:t>
      </w:r>
      <w:r>
        <w:rPr>
          <w:spacing w:val="45"/>
        </w:rPr>
        <w:t xml:space="preserve"> </w:t>
      </w:r>
      <w:r>
        <w:t>числа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заданное</w:t>
      </w:r>
      <w:r>
        <w:rPr>
          <w:spacing w:val="44"/>
        </w:rPr>
        <w:t xml:space="preserve"> </w:t>
      </w:r>
      <w:r>
        <w:t>число,</w:t>
      </w:r>
      <w:r>
        <w:rPr>
          <w:spacing w:val="44"/>
        </w:rPr>
        <w:t xml:space="preserve"> </w:t>
      </w:r>
      <w:r>
        <w:t>в</w:t>
      </w:r>
    </w:p>
    <w:p w:rsidR="002D4725" w:rsidRDefault="006F5087">
      <w:pPr>
        <w:pStyle w:val="a3"/>
        <w:spacing w:line="275" w:lineRule="exact"/>
        <w:ind w:left="793"/>
      </w:pPr>
      <w:r>
        <w:t>заданное</w:t>
      </w:r>
      <w:r>
        <w:rPr>
          <w:spacing w:val="-3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1000);</w:t>
      </w:r>
    </w:p>
    <w:p w:rsidR="002D4725" w:rsidRDefault="006F5087">
      <w:pPr>
        <w:pStyle w:val="a3"/>
        <w:spacing w:before="41"/>
        <w:ind w:left="1501"/>
      </w:pPr>
      <w:r>
        <w:t>выполнять</w:t>
      </w:r>
      <w:r>
        <w:rPr>
          <w:spacing w:val="16"/>
        </w:rPr>
        <w:t xml:space="preserve"> </w:t>
      </w:r>
      <w:r>
        <w:t>арифметические</w:t>
      </w:r>
      <w:r>
        <w:rPr>
          <w:spacing w:val="13"/>
        </w:rPr>
        <w:t xml:space="preserve"> </w:t>
      </w:r>
      <w:r>
        <w:t>действия:</w:t>
      </w:r>
      <w:r>
        <w:rPr>
          <w:spacing w:val="16"/>
        </w:rPr>
        <w:t xml:space="preserve"> </w:t>
      </w:r>
      <w:r>
        <w:t>сложение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вычитание</w:t>
      </w:r>
      <w:r>
        <w:rPr>
          <w:spacing w:val="14"/>
        </w:rPr>
        <w:t xml:space="preserve"> </w:t>
      </w:r>
      <w:r>
        <w:t>(в</w:t>
      </w:r>
      <w:r>
        <w:rPr>
          <w:spacing w:val="13"/>
        </w:rPr>
        <w:t xml:space="preserve"> </w:t>
      </w:r>
      <w:r>
        <w:t>пределах</w:t>
      </w:r>
      <w:r>
        <w:rPr>
          <w:spacing w:val="15"/>
        </w:rPr>
        <w:t xml:space="preserve"> </w:t>
      </w:r>
      <w:r>
        <w:t>100</w:t>
      </w:r>
    </w:p>
    <w:p w:rsidR="002D4725" w:rsidRDefault="006F5087">
      <w:pPr>
        <w:pStyle w:val="a3"/>
        <w:spacing w:before="43" w:line="276" w:lineRule="auto"/>
        <w:ind w:left="793" w:right="404"/>
      </w:pPr>
      <w:r>
        <w:t>– устно, в пределах 1000 – письменно), умножение и деление на однозначное число,</w:t>
      </w:r>
      <w:r>
        <w:rPr>
          <w:spacing w:val="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 100</w:t>
      </w:r>
      <w:r>
        <w:rPr>
          <w:spacing w:val="2"/>
        </w:rPr>
        <w:t xml:space="preserve"> </w:t>
      </w:r>
      <w:r>
        <w:t>– устно и письменно);</w:t>
      </w:r>
    </w:p>
    <w:p w:rsidR="002D4725" w:rsidRDefault="006F5087">
      <w:pPr>
        <w:pStyle w:val="a3"/>
        <w:spacing w:line="275" w:lineRule="exact"/>
        <w:ind w:left="1501"/>
      </w:pPr>
      <w:r>
        <w:t>выполнять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умножение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числами</w:t>
      </w:r>
      <w:r>
        <w:rPr>
          <w:spacing w:val="-1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1;</w:t>
      </w:r>
    </w:p>
    <w:p w:rsidR="002D4725" w:rsidRDefault="006F5087">
      <w:pPr>
        <w:pStyle w:val="a3"/>
        <w:spacing w:before="41" w:line="276" w:lineRule="auto"/>
        <w:ind w:left="793" w:right="403" w:firstLine="708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 выражения (со скобками или без скобок), содержащего 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сложения, вычитания, умножения и</w:t>
      </w:r>
      <w:r>
        <w:rPr>
          <w:spacing w:val="-2"/>
        </w:rPr>
        <w:t xml:space="preserve"> </w:t>
      </w:r>
      <w:r>
        <w:t>деления;</w:t>
      </w:r>
    </w:p>
    <w:p w:rsidR="002D4725" w:rsidRDefault="006F5087">
      <w:pPr>
        <w:pStyle w:val="a3"/>
        <w:spacing w:before="1" w:line="276" w:lineRule="auto"/>
        <w:ind w:left="793" w:right="414" w:firstLine="708"/>
      </w:pPr>
      <w:r>
        <w:t>использовать при вычислениях переместительное и сочетательное свойства</w:t>
      </w:r>
      <w:r>
        <w:rPr>
          <w:spacing w:val="1"/>
        </w:rPr>
        <w:t xml:space="preserve"> </w:t>
      </w:r>
      <w:r>
        <w:t>сложения;</w:t>
      </w:r>
    </w:p>
    <w:p w:rsidR="002D4725" w:rsidRDefault="006F5087">
      <w:pPr>
        <w:pStyle w:val="a3"/>
        <w:spacing w:before="1"/>
        <w:ind w:left="1501"/>
      </w:pPr>
      <w:r>
        <w:t>находить</w:t>
      </w:r>
      <w:r>
        <w:rPr>
          <w:spacing w:val="-3"/>
        </w:rPr>
        <w:t xml:space="preserve"> </w:t>
      </w: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2"/>
        </w:rPr>
        <w:t xml:space="preserve"> </w:t>
      </w:r>
      <w:r>
        <w:t>арифметического</w:t>
      </w:r>
      <w:r>
        <w:rPr>
          <w:spacing w:val="-2"/>
        </w:rPr>
        <w:t xml:space="preserve"> </w:t>
      </w:r>
      <w:r>
        <w:t>действия;</w:t>
      </w:r>
    </w:p>
    <w:p w:rsidR="002D4725" w:rsidRDefault="006F5087">
      <w:pPr>
        <w:pStyle w:val="a3"/>
        <w:spacing w:before="41" w:line="276" w:lineRule="auto"/>
        <w:ind w:left="793" w:right="413" w:firstLine="708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единицы: длины (миллиметр, сантиметр, дециметр, метр, километр), массы (грамм,</w:t>
      </w:r>
      <w:r>
        <w:rPr>
          <w:spacing w:val="1"/>
        </w:rPr>
        <w:t xml:space="preserve"> </w:t>
      </w:r>
      <w:r>
        <w:t>килограмм),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(минута,</w:t>
      </w:r>
      <w:r>
        <w:rPr>
          <w:spacing w:val="-1"/>
        </w:rPr>
        <w:t xml:space="preserve"> </w:t>
      </w:r>
      <w:r>
        <w:t>час,</w:t>
      </w:r>
      <w:r>
        <w:rPr>
          <w:spacing w:val="-1"/>
        </w:rPr>
        <w:t xml:space="preserve"> </w:t>
      </w:r>
      <w:r>
        <w:t>секунда),</w:t>
      </w:r>
      <w:r>
        <w:rPr>
          <w:spacing w:val="-1"/>
        </w:rPr>
        <w:t xml:space="preserve"> </w:t>
      </w:r>
      <w:r>
        <w:t>стоимости (копейка, рубль);</w:t>
      </w:r>
    </w:p>
    <w:p w:rsidR="002D4725" w:rsidRDefault="006F5087">
      <w:pPr>
        <w:pStyle w:val="a3"/>
        <w:spacing w:line="276" w:lineRule="auto"/>
        <w:ind w:left="793" w:right="406" w:firstLine="708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(массу,</w:t>
      </w:r>
      <w:r>
        <w:rPr>
          <w:spacing w:val="1"/>
        </w:rPr>
        <w:t xml:space="preserve"> </w:t>
      </w:r>
      <w:r>
        <w:t>время),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измерений,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события;</w:t>
      </w:r>
    </w:p>
    <w:p w:rsidR="002D4725" w:rsidRDefault="006F5087">
      <w:pPr>
        <w:pStyle w:val="a3"/>
        <w:spacing w:line="276" w:lineRule="auto"/>
        <w:ind w:left="793" w:right="410" w:firstLine="708"/>
      </w:pPr>
      <w:r>
        <w:t>сравнивать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устанавливая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ними</w:t>
      </w:r>
      <w:r>
        <w:rPr>
          <w:spacing w:val="2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«больше</w:t>
      </w:r>
      <w:r>
        <w:rPr>
          <w:spacing w:val="-1"/>
        </w:rPr>
        <w:t xml:space="preserve"> </w:t>
      </w:r>
      <w:r>
        <w:t>или меньше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в»;</w:t>
      </w:r>
    </w:p>
    <w:p w:rsidR="002D4725" w:rsidRDefault="006F5087">
      <w:pPr>
        <w:pStyle w:val="a3"/>
        <w:spacing w:before="1" w:line="276" w:lineRule="auto"/>
        <w:ind w:left="1501" w:right="2574"/>
      </w:pPr>
      <w:r>
        <w:t>называть, находить долю величины (половина, четверть);</w:t>
      </w:r>
      <w:r>
        <w:rPr>
          <w:spacing w:val="-57"/>
        </w:rPr>
        <w:t xml:space="preserve"> </w:t>
      </w:r>
      <w:r>
        <w:t>сравнивать величины,</w:t>
      </w:r>
      <w:r>
        <w:rPr>
          <w:spacing w:val="-1"/>
        </w:rPr>
        <w:t xml:space="preserve"> </w:t>
      </w:r>
      <w:r>
        <w:t>выраженные</w:t>
      </w:r>
      <w:r>
        <w:rPr>
          <w:spacing w:val="-2"/>
        </w:rPr>
        <w:t xml:space="preserve"> </w:t>
      </w:r>
      <w:r>
        <w:t>долями;</w:t>
      </w:r>
    </w:p>
    <w:p w:rsidR="002D4725" w:rsidRDefault="006F5087">
      <w:pPr>
        <w:pStyle w:val="a3"/>
        <w:spacing w:line="276" w:lineRule="auto"/>
        <w:ind w:left="793" w:right="406" w:firstLine="708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60"/>
        </w:rPr>
        <w:t xml:space="preserve"> </w:t>
      </w:r>
      <w:r>
        <w:t>ситуациях</w:t>
      </w:r>
      <w:r>
        <w:rPr>
          <w:spacing w:val="60"/>
        </w:rPr>
        <w:t xml:space="preserve"> </w:t>
      </w:r>
      <w:r>
        <w:t>(покупка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расчётов)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величинами;</w:t>
      </w:r>
    </w:p>
    <w:p w:rsidR="002D4725" w:rsidRDefault="006F5087">
      <w:pPr>
        <w:pStyle w:val="a3"/>
        <w:spacing w:line="276" w:lineRule="auto"/>
        <w:ind w:left="793" w:right="411" w:firstLine="708"/>
      </w:pPr>
      <w:r>
        <w:t>при решении задач выполнять сложение и вычитание однородных величин,</w:t>
      </w:r>
      <w:r>
        <w:rPr>
          <w:spacing w:val="1"/>
        </w:rPr>
        <w:t xml:space="preserve"> </w:t>
      </w:r>
      <w:r>
        <w:t>умножение</w:t>
      </w:r>
      <w:r>
        <w:rPr>
          <w:spacing w:val="-2"/>
        </w:rPr>
        <w:t xml:space="preserve"> </w:t>
      </w:r>
      <w:r>
        <w:t>и деление</w:t>
      </w:r>
      <w:r>
        <w:rPr>
          <w:spacing w:val="-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однозначное</w:t>
      </w:r>
      <w:r>
        <w:rPr>
          <w:spacing w:val="-1"/>
        </w:rPr>
        <w:t xml:space="preserve"> </w:t>
      </w:r>
      <w:r>
        <w:t>число;</w:t>
      </w:r>
    </w:p>
    <w:p w:rsidR="002D4725" w:rsidRDefault="006F5087">
      <w:pPr>
        <w:pStyle w:val="a3"/>
        <w:spacing w:line="276" w:lineRule="auto"/>
        <w:ind w:left="793" w:right="407" w:firstLine="708"/>
      </w:pPr>
      <w:r>
        <w:t>решать задачи в одно-два действия: представлять текст задачи, планировать</w:t>
      </w:r>
      <w:r>
        <w:rPr>
          <w:spacing w:val="1"/>
        </w:rPr>
        <w:t xml:space="preserve"> </w:t>
      </w:r>
      <w:r>
        <w:t>ход решения, записывать решение и ответ, анализировать решение (искать другой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(устанавливать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реалистичность,</w:t>
      </w:r>
      <w:r>
        <w:rPr>
          <w:spacing w:val="1"/>
        </w:rPr>
        <w:t xml:space="preserve"> </w:t>
      </w:r>
      <w:r>
        <w:t>проверять</w:t>
      </w:r>
      <w:r>
        <w:rPr>
          <w:spacing w:val="-57"/>
        </w:rPr>
        <w:t xml:space="preserve"> </w:t>
      </w:r>
      <w:r>
        <w:t>вычисления);</w:t>
      </w:r>
    </w:p>
    <w:p w:rsidR="002D4725" w:rsidRDefault="006F5087">
      <w:pPr>
        <w:pStyle w:val="a3"/>
        <w:spacing w:line="278" w:lineRule="auto"/>
        <w:ind w:left="793" w:right="410" w:firstLine="708"/>
      </w:pPr>
      <w:r>
        <w:t>конструировать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(квадратов),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-1"/>
        </w:rPr>
        <w:t xml:space="preserve"> </w:t>
      </w:r>
      <w:r>
        <w:t>многоугольник на</w:t>
      </w:r>
      <w:r>
        <w:rPr>
          <w:spacing w:val="-1"/>
        </w:rPr>
        <w:t xml:space="preserve"> </w:t>
      </w:r>
      <w:r>
        <w:t>заданные</w:t>
      </w:r>
      <w:r>
        <w:rPr>
          <w:spacing w:val="-2"/>
        </w:rPr>
        <w:t xml:space="preserve"> </w:t>
      </w:r>
      <w:r>
        <w:t>части;</w:t>
      </w:r>
    </w:p>
    <w:p w:rsidR="002D4725" w:rsidRDefault="006F5087">
      <w:pPr>
        <w:pStyle w:val="a3"/>
        <w:spacing w:line="272" w:lineRule="exact"/>
        <w:ind w:left="1501"/>
      </w:pPr>
      <w:r>
        <w:t>сравнивать</w:t>
      </w:r>
      <w:r>
        <w:rPr>
          <w:spacing w:val="89"/>
        </w:rPr>
        <w:t xml:space="preserve"> </w:t>
      </w:r>
      <w:r>
        <w:t xml:space="preserve">фигуры  </w:t>
      </w:r>
      <w:r>
        <w:rPr>
          <w:spacing w:val="24"/>
        </w:rPr>
        <w:t xml:space="preserve"> </w:t>
      </w:r>
      <w:r>
        <w:t xml:space="preserve">по  </w:t>
      </w:r>
      <w:r>
        <w:rPr>
          <w:spacing w:val="26"/>
        </w:rPr>
        <w:t xml:space="preserve"> </w:t>
      </w:r>
      <w:r>
        <w:t xml:space="preserve">площади  </w:t>
      </w:r>
      <w:r>
        <w:rPr>
          <w:spacing w:val="28"/>
        </w:rPr>
        <w:t xml:space="preserve"> </w:t>
      </w:r>
      <w:r>
        <w:t xml:space="preserve">(наложение,  </w:t>
      </w:r>
      <w:r>
        <w:rPr>
          <w:spacing w:val="26"/>
        </w:rPr>
        <w:t xml:space="preserve"> </w:t>
      </w:r>
      <w:r>
        <w:t xml:space="preserve">сопоставление  </w:t>
      </w:r>
      <w:r>
        <w:rPr>
          <w:spacing w:val="23"/>
        </w:rPr>
        <w:t xml:space="preserve"> </w:t>
      </w:r>
      <w:r>
        <w:t>числовых</w:t>
      </w:r>
    </w:p>
    <w:p w:rsidR="002D4725" w:rsidRDefault="002D4725">
      <w:pPr>
        <w:spacing w:line="272" w:lineRule="exact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/>
        <w:ind w:left="793"/>
        <w:jc w:val="left"/>
      </w:pPr>
      <w:r>
        <w:lastRenderedPageBreak/>
        <w:t>значений);</w:t>
      </w:r>
    </w:p>
    <w:p w:rsidR="002D4725" w:rsidRDefault="006F5087">
      <w:pPr>
        <w:pStyle w:val="a3"/>
        <w:spacing w:before="44" w:line="276" w:lineRule="auto"/>
        <w:ind w:left="793" w:firstLine="708"/>
        <w:jc w:val="left"/>
      </w:pPr>
      <w:r>
        <w:t>находить</w:t>
      </w:r>
      <w:r>
        <w:rPr>
          <w:spacing w:val="36"/>
        </w:rPr>
        <w:t xml:space="preserve"> </w:t>
      </w:r>
      <w:r>
        <w:t>периметр</w:t>
      </w:r>
      <w:r>
        <w:rPr>
          <w:spacing w:val="38"/>
        </w:rPr>
        <w:t xml:space="preserve"> </w:t>
      </w:r>
      <w:r>
        <w:t>прямоугольника</w:t>
      </w:r>
      <w:r>
        <w:rPr>
          <w:spacing w:val="36"/>
        </w:rPr>
        <w:t xml:space="preserve"> </w:t>
      </w:r>
      <w:r>
        <w:t>(квадрата),</w:t>
      </w:r>
      <w:r>
        <w:rPr>
          <w:spacing w:val="37"/>
        </w:rPr>
        <w:t xml:space="preserve"> </w:t>
      </w:r>
      <w:r>
        <w:t>площадь</w:t>
      </w:r>
      <w:r>
        <w:rPr>
          <w:spacing w:val="38"/>
        </w:rPr>
        <w:t xml:space="preserve"> </w:t>
      </w:r>
      <w:r>
        <w:t>прямоугольника</w:t>
      </w:r>
      <w:r>
        <w:rPr>
          <w:spacing w:val="-57"/>
        </w:rPr>
        <w:t xml:space="preserve"> </w:t>
      </w:r>
      <w:r>
        <w:t>(квадрата);</w:t>
      </w:r>
    </w:p>
    <w:p w:rsidR="002D4725" w:rsidRDefault="006F5087">
      <w:pPr>
        <w:pStyle w:val="a3"/>
        <w:spacing w:line="276" w:lineRule="auto"/>
        <w:ind w:left="793" w:firstLine="708"/>
        <w:jc w:val="left"/>
      </w:pPr>
      <w:r>
        <w:t>распознавать</w:t>
      </w:r>
      <w:r>
        <w:rPr>
          <w:spacing w:val="54"/>
        </w:rPr>
        <w:t xml:space="preserve"> </w:t>
      </w:r>
      <w:r>
        <w:t>верные</w:t>
      </w:r>
      <w:r>
        <w:rPr>
          <w:spacing w:val="53"/>
        </w:rPr>
        <w:t xml:space="preserve"> </w:t>
      </w:r>
      <w:r>
        <w:t>(истинные)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неверные</w:t>
      </w:r>
      <w:r>
        <w:rPr>
          <w:spacing w:val="51"/>
        </w:rPr>
        <w:t xml:space="preserve"> </w:t>
      </w:r>
      <w:r>
        <w:t>(ложные)</w:t>
      </w:r>
      <w:r>
        <w:rPr>
          <w:spacing w:val="52"/>
        </w:rPr>
        <w:t xml:space="preserve"> </w:t>
      </w:r>
      <w:r>
        <w:t>утверждения</w:t>
      </w:r>
      <w:r>
        <w:rPr>
          <w:spacing w:val="52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словами:</w:t>
      </w:r>
      <w:r>
        <w:rPr>
          <w:spacing w:val="-1"/>
        </w:rPr>
        <w:t xml:space="preserve"> </w:t>
      </w:r>
      <w:r>
        <w:t>«все», «некоторые», «и», «каждый», «если…, то…»;</w:t>
      </w:r>
    </w:p>
    <w:p w:rsidR="002D4725" w:rsidRDefault="006F5087">
      <w:pPr>
        <w:pStyle w:val="a3"/>
        <w:spacing w:line="276" w:lineRule="auto"/>
        <w:ind w:left="793" w:firstLine="708"/>
        <w:jc w:val="left"/>
      </w:pPr>
      <w:r>
        <w:t>формулировать</w:t>
      </w:r>
      <w:r>
        <w:rPr>
          <w:spacing w:val="6"/>
        </w:rPr>
        <w:t xml:space="preserve"> </w:t>
      </w:r>
      <w:r>
        <w:t>утверждение</w:t>
      </w:r>
      <w:r>
        <w:rPr>
          <w:spacing w:val="4"/>
        </w:rPr>
        <w:t xml:space="preserve"> </w:t>
      </w:r>
      <w:r>
        <w:t>(вывод),</w:t>
      </w:r>
      <w:r>
        <w:rPr>
          <w:spacing w:val="4"/>
        </w:rPr>
        <w:t xml:space="preserve"> </w:t>
      </w:r>
      <w:r>
        <w:t>строить</w:t>
      </w:r>
      <w:r>
        <w:rPr>
          <w:spacing w:val="2"/>
        </w:rPr>
        <w:t xml:space="preserve"> </w:t>
      </w:r>
      <w:r>
        <w:t>логические</w:t>
      </w:r>
      <w:r>
        <w:rPr>
          <w:spacing w:val="4"/>
        </w:rPr>
        <w:t xml:space="preserve"> </w:t>
      </w:r>
      <w:r>
        <w:t>рассуждения</w:t>
      </w:r>
      <w:r>
        <w:rPr>
          <w:spacing w:val="2"/>
        </w:rPr>
        <w:t xml:space="preserve"> </w:t>
      </w:r>
      <w:r>
        <w:t>(одно-</w:t>
      </w:r>
      <w:r>
        <w:rPr>
          <w:spacing w:val="-57"/>
        </w:rPr>
        <w:t xml:space="preserve"> </w:t>
      </w:r>
      <w:r>
        <w:t>двухшаговые),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изученных связок;</w:t>
      </w:r>
    </w:p>
    <w:p w:rsidR="002D4725" w:rsidRDefault="006F5087">
      <w:pPr>
        <w:pStyle w:val="a3"/>
        <w:spacing w:line="275" w:lineRule="exact"/>
        <w:ind w:left="1501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одному-двум</w:t>
      </w:r>
      <w:r>
        <w:rPr>
          <w:spacing w:val="-4"/>
        </w:rPr>
        <w:t xml:space="preserve"> </w:t>
      </w:r>
      <w:r>
        <w:t>признакам;</w:t>
      </w:r>
    </w:p>
    <w:p w:rsidR="002D4725" w:rsidRDefault="006F5087">
      <w:pPr>
        <w:pStyle w:val="a3"/>
        <w:spacing w:before="41" w:line="276" w:lineRule="auto"/>
        <w:ind w:left="793" w:right="406" w:firstLine="708"/>
      </w:pPr>
      <w:r>
        <w:t>извлекать,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ярлык,</w:t>
      </w:r>
      <w:r>
        <w:rPr>
          <w:spacing w:val="1"/>
        </w:rPr>
        <w:t xml:space="preserve"> </w:t>
      </w:r>
      <w:r>
        <w:t>этикетка),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информацию:</w:t>
      </w:r>
      <w:r>
        <w:rPr>
          <w:spacing w:val="-1"/>
        </w:rPr>
        <w:t xml:space="preserve"> </w:t>
      </w:r>
      <w:r>
        <w:t>заполнять простейшие</w:t>
      </w:r>
      <w:r>
        <w:rPr>
          <w:spacing w:val="-1"/>
        </w:rPr>
        <w:t xml:space="preserve"> </w:t>
      </w:r>
      <w:r>
        <w:t>таблицы;</w:t>
      </w:r>
    </w:p>
    <w:p w:rsidR="002D4725" w:rsidRDefault="006F5087">
      <w:pPr>
        <w:pStyle w:val="a3"/>
        <w:spacing w:line="278" w:lineRule="auto"/>
        <w:ind w:left="793" w:right="404" w:firstLine="708"/>
      </w:pPr>
      <w:r>
        <w:t>составлять план выполнения учебного задания и следовать ему, выполнять</w:t>
      </w:r>
      <w:r>
        <w:rPr>
          <w:spacing w:val="1"/>
        </w:rPr>
        <w:t xml:space="preserve"> </w:t>
      </w:r>
      <w:r>
        <w:t>действия по</w:t>
      </w:r>
      <w:r>
        <w:rPr>
          <w:spacing w:val="-1"/>
        </w:rPr>
        <w:t xml:space="preserve"> </w:t>
      </w:r>
      <w:r>
        <w:t>алгоритму;</w:t>
      </w:r>
    </w:p>
    <w:p w:rsidR="002D4725" w:rsidRDefault="006F5087">
      <w:pPr>
        <w:pStyle w:val="a3"/>
        <w:spacing w:line="276" w:lineRule="auto"/>
        <w:ind w:left="793" w:right="409" w:firstLine="708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различное,</w:t>
      </w:r>
      <w:r>
        <w:rPr>
          <w:spacing w:val="1"/>
        </w:rPr>
        <w:t xml:space="preserve"> </w:t>
      </w:r>
      <w:r>
        <w:t>уникальное);</w:t>
      </w:r>
    </w:p>
    <w:p w:rsidR="002D4725" w:rsidRDefault="006F5087">
      <w:pPr>
        <w:pStyle w:val="a3"/>
        <w:spacing w:line="275" w:lineRule="exact"/>
        <w:ind w:left="1501"/>
      </w:pPr>
      <w:r>
        <w:t>выбирать</w:t>
      </w:r>
      <w:r>
        <w:rPr>
          <w:spacing w:val="-2"/>
        </w:rPr>
        <w:t xml:space="preserve"> </w:t>
      </w:r>
      <w:r>
        <w:t>верное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задачи.</w:t>
      </w:r>
    </w:p>
    <w:p w:rsidR="002D4725" w:rsidRDefault="002D4725">
      <w:pPr>
        <w:pStyle w:val="a3"/>
        <w:ind w:left="0"/>
        <w:jc w:val="left"/>
        <w:rPr>
          <w:sz w:val="31"/>
        </w:rPr>
      </w:pPr>
    </w:p>
    <w:p w:rsidR="002D4725" w:rsidRDefault="006F5087">
      <w:pPr>
        <w:pStyle w:val="a3"/>
        <w:spacing w:line="276" w:lineRule="auto"/>
        <w:ind w:left="793" w:right="412" w:firstLine="70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умения:</w:t>
      </w:r>
    </w:p>
    <w:p w:rsidR="002D4725" w:rsidRDefault="006F5087">
      <w:pPr>
        <w:pStyle w:val="a3"/>
        <w:spacing w:line="278" w:lineRule="auto"/>
        <w:ind w:left="1501" w:right="413"/>
      </w:pPr>
      <w:r>
        <w:t>читать,</w:t>
      </w:r>
      <w:r>
        <w:rPr>
          <w:spacing w:val="9"/>
        </w:rPr>
        <w:t xml:space="preserve"> </w:t>
      </w:r>
      <w:r>
        <w:t>записывать,</w:t>
      </w:r>
      <w:r>
        <w:rPr>
          <w:spacing w:val="10"/>
        </w:rPr>
        <w:t xml:space="preserve"> </w:t>
      </w:r>
      <w:r>
        <w:t>сравнивать,</w:t>
      </w:r>
      <w:r>
        <w:rPr>
          <w:spacing w:val="10"/>
        </w:rPr>
        <w:t xml:space="preserve"> </w:t>
      </w:r>
      <w:r>
        <w:t>упорядочивать</w:t>
      </w:r>
      <w:r>
        <w:rPr>
          <w:spacing w:val="8"/>
        </w:rPr>
        <w:t xml:space="preserve"> </w:t>
      </w:r>
      <w:r>
        <w:t>многозначные</w:t>
      </w:r>
      <w:r>
        <w:rPr>
          <w:spacing w:val="8"/>
        </w:rPr>
        <w:t xml:space="preserve"> </w:t>
      </w:r>
      <w:r>
        <w:t>числа;</w:t>
      </w:r>
      <w:r>
        <w:rPr>
          <w:spacing w:val="1"/>
        </w:rPr>
        <w:t xml:space="preserve"> </w:t>
      </w:r>
      <w:r>
        <w:t>находить</w:t>
      </w:r>
      <w:r>
        <w:rPr>
          <w:spacing w:val="46"/>
        </w:rPr>
        <w:t xml:space="preserve"> </w:t>
      </w:r>
      <w:r>
        <w:t>число</w:t>
      </w:r>
      <w:r>
        <w:rPr>
          <w:spacing w:val="45"/>
        </w:rPr>
        <w:t xml:space="preserve"> </w:t>
      </w:r>
      <w:r>
        <w:t>большее</w:t>
      </w:r>
      <w:r>
        <w:rPr>
          <w:spacing w:val="43"/>
        </w:rPr>
        <w:t xml:space="preserve"> </w:t>
      </w:r>
      <w:r>
        <w:t>или</w:t>
      </w:r>
      <w:r>
        <w:rPr>
          <w:spacing w:val="46"/>
        </w:rPr>
        <w:t xml:space="preserve"> </w:t>
      </w:r>
      <w:r>
        <w:t>меньшее</w:t>
      </w:r>
      <w:r>
        <w:rPr>
          <w:spacing w:val="43"/>
        </w:rPr>
        <w:t xml:space="preserve"> </w:t>
      </w:r>
      <w:r>
        <w:t>данного</w:t>
      </w:r>
      <w:r>
        <w:rPr>
          <w:spacing w:val="45"/>
        </w:rPr>
        <w:t xml:space="preserve"> </w:t>
      </w:r>
      <w:r>
        <w:t>числа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заданное</w:t>
      </w:r>
      <w:r>
        <w:rPr>
          <w:spacing w:val="44"/>
        </w:rPr>
        <w:t xml:space="preserve"> </w:t>
      </w:r>
      <w:r>
        <w:t>число,</w:t>
      </w:r>
      <w:r>
        <w:rPr>
          <w:spacing w:val="44"/>
        </w:rPr>
        <w:t xml:space="preserve"> </w:t>
      </w:r>
      <w:r>
        <w:t>в</w:t>
      </w:r>
    </w:p>
    <w:p w:rsidR="002D4725" w:rsidRDefault="006F5087">
      <w:pPr>
        <w:pStyle w:val="a3"/>
        <w:spacing w:line="272" w:lineRule="exact"/>
        <w:ind w:left="793"/>
      </w:pPr>
      <w:r>
        <w:t>заданное</w:t>
      </w:r>
      <w:r>
        <w:rPr>
          <w:spacing w:val="-3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раз;</w:t>
      </w:r>
    </w:p>
    <w:p w:rsidR="002D4725" w:rsidRDefault="006F5087">
      <w:pPr>
        <w:pStyle w:val="a3"/>
        <w:spacing w:before="39" w:line="276" w:lineRule="auto"/>
        <w:ind w:left="793" w:right="404" w:firstLine="708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 числами письменно (в пределах 100 – устно), умножение и деление</w:t>
      </w:r>
      <w:r>
        <w:rPr>
          <w:spacing w:val="1"/>
        </w:rPr>
        <w:t xml:space="preserve"> </w:t>
      </w:r>
      <w:r>
        <w:t>многозначного числа на однозначное, двузначное число письменно (в пределах 100 –</w:t>
      </w:r>
      <w:r>
        <w:rPr>
          <w:spacing w:val="-57"/>
        </w:rPr>
        <w:t xml:space="preserve"> </w:t>
      </w:r>
      <w:r>
        <w:t>устно),</w:t>
      </w:r>
      <w:r>
        <w:rPr>
          <w:spacing w:val="-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письменно (в</w:t>
      </w:r>
      <w:r>
        <w:rPr>
          <w:spacing w:val="-2"/>
        </w:rPr>
        <w:t xml:space="preserve"> </w:t>
      </w:r>
      <w:r>
        <w:t>пределах 1000);</w:t>
      </w:r>
    </w:p>
    <w:p w:rsidR="002D4725" w:rsidRDefault="006F5087">
      <w:pPr>
        <w:pStyle w:val="a3"/>
        <w:spacing w:before="1" w:line="276" w:lineRule="auto"/>
        <w:ind w:left="793" w:right="407" w:firstLine="708"/>
      </w:pP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2–4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арифметических действий;</w:t>
      </w:r>
    </w:p>
    <w:p w:rsidR="002D4725" w:rsidRDefault="006F5087">
      <w:pPr>
        <w:pStyle w:val="a3"/>
        <w:spacing w:line="276" w:lineRule="auto"/>
        <w:ind w:left="793" w:right="406" w:firstLine="708"/>
      </w:pPr>
      <w:r>
        <w:t>выполнять прикидку результата вычислений, проверку полученного ответа по</w:t>
      </w:r>
      <w:r>
        <w:rPr>
          <w:spacing w:val="-57"/>
        </w:rPr>
        <w:t xml:space="preserve"> </w:t>
      </w:r>
      <w:r>
        <w:t>критериям: достоверность (реальность), соответствие правилу (алгоритму), а также 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калькулятора;</w:t>
      </w:r>
    </w:p>
    <w:p w:rsidR="002D4725" w:rsidRDefault="006F5087">
      <w:pPr>
        <w:pStyle w:val="a3"/>
        <w:spacing w:line="275" w:lineRule="exact"/>
        <w:ind w:left="1501"/>
      </w:pPr>
      <w:r>
        <w:t>находить</w:t>
      </w:r>
      <w:r>
        <w:rPr>
          <w:spacing w:val="-1"/>
        </w:rPr>
        <w:t xml:space="preserve"> </w:t>
      </w:r>
      <w:r>
        <w:t>долю</w:t>
      </w:r>
      <w:r>
        <w:rPr>
          <w:spacing w:val="-2"/>
        </w:rPr>
        <w:t xml:space="preserve"> </w:t>
      </w:r>
      <w:r>
        <w:t>величины,</w:t>
      </w:r>
      <w:r>
        <w:rPr>
          <w:spacing w:val="-1"/>
        </w:rPr>
        <w:t xml:space="preserve"> </w:t>
      </w:r>
      <w:r>
        <w:t>величину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доле;</w:t>
      </w:r>
    </w:p>
    <w:p w:rsidR="002D4725" w:rsidRDefault="006F5087">
      <w:pPr>
        <w:pStyle w:val="a3"/>
        <w:spacing w:before="43"/>
        <w:ind w:left="1501"/>
      </w:pPr>
      <w:r>
        <w:t>находить</w:t>
      </w:r>
      <w:r>
        <w:rPr>
          <w:spacing w:val="-4"/>
        </w:rPr>
        <w:t xml:space="preserve"> </w:t>
      </w: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арифметического</w:t>
      </w:r>
      <w:r>
        <w:rPr>
          <w:spacing w:val="-2"/>
        </w:rPr>
        <w:t xml:space="preserve"> </w:t>
      </w:r>
      <w:r>
        <w:t>действия;</w:t>
      </w:r>
    </w:p>
    <w:p w:rsidR="002D4725" w:rsidRDefault="006F5087">
      <w:pPr>
        <w:pStyle w:val="a3"/>
        <w:spacing w:before="41" w:line="276" w:lineRule="auto"/>
        <w:ind w:left="793" w:right="412" w:firstLine="708"/>
      </w:pPr>
      <w:r>
        <w:t>использовать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вместимость,</w:t>
      </w:r>
      <w:r>
        <w:rPr>
          <w:spacing w:val="-1"/>
        </w:rPr>
        <w:t xml:space="preserve"> </w:t>
      </w:r>
      <w:r>
        <w:t>стоимость, площадь, скорость);</w:t>
      </w:r>
    </w:p>
    <w:p w:rsidR="002D4725" w:rsidRDefault="006F5087">
      <w:pPr>
        <w:pStyle w:val="a3"/>
        <w:spacing w:line="276" w:lineRule="auto"/>
        <w:ind w:left="793" w:right="404" w:firstLine="708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килограмм,</w:t>
      </w:r>
      <w:r>
        <w:rPr>
          <w:spacing w:val="1"/>
        </w:rPr>
        <w:t xml:space="preserve"> </w:t>
      </w:r>
      <w:r>
        <w:t>центнер,</w:t>
      </w:r>
      <w:r>
        <w:rPr>
          <w:spacing w:val="1"/>
        </w:rPr>
        <w:t xml:space="preserve"> </w:t>
      </w:r>
      <w:r>
        <w:t>тонна),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(секунда, минута, час, сутки, неделя, месяц, год), вместимости (литр), стоимости</w:t>
      </w:r>
      <w:r>
        <w:rPr>
          <w:spacing w:val="1"/>
        </w:rPr>
        <w:t xml:space="preserve"> </w:t>
      </w:r>
      <w:r>
        <w:t>(копейка,</w:t>
      </w:r>
      <w:r>
        <w:rPr>
          <w:spacing w:val="1"/>
        </w:rPr>
        <w:t xml:space="preserve"> </w:t>
      </w:r>
      <w:r>
        <w:t>рубль),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сантиметр),</w:t>
      </w:r>
      <w:r>
        <w:rPr>
          <w:spacing w:val="-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(километр в</w:t>
      </w:r>
      <w:r>
        <w:rPr>
          <w:spacing w:val="-1"/>
        </w:rPr>
        <w:t xml:space="preserve"> </w:t>
      </w:r>
      <w:r>
        <w:t>час);</w:t>
      </w:r>
    </w:p>
    <w:p w:rsidR="002D4725" w:rsidRDefault="006F5087">
      <w:pPr>
        <w:pStyle w:val="a3"/>
        <w:spacing w:before="1" w:line="276" w:lineRule="auto"/>
        <w:ind w:left="793" w:right="411" w:firstLine="708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соотношения</w:t>
      </w:r>
      <w:r>
        <w:rPr>
          <w:spacing w:val="25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скоростью,</w:t>
      </w:r>
      <w:r>
        <w:rPr>
          <w:spacing w:val="25"/>
        </w:rPr>
        <w:t xml:space="preserve"> </w:t>
      </w:r>
      <w:r>
        <w:t>временем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пройденным</w:t>
      </w:r>
      <w:r>
        <w:rPr>
          <w:spacing w:val="24"/>
        </w:rPr>
        <w:t xml:space="preserve"> </w:t>
      </w:r>
      <w:r>
        <w:t>путём,</w:t>
      </w:r>
      <w:r>
        <w:rPr>
          <w:spacing w:val="25"/>
        </w:rPr>
        <w:t xml:space="preserve"> </w:t>
      </w:r>
      <w:r>
        <w:t>между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/>
        <w:ind w:left="793"/>
      </w:pPr>
      <w:r>
        <w:lastRenderedPageBreak/>
        <w:t>производительностью,</w:t>
      </w:r>
      <w:r>
        <w:rPr>
          <w:spacing w:val="-6"/>
        </w:rPr>
        <w:t xml:space="preserve"> </w:t>
      </w:r>
      <w:r>
        <w:t>временем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работы;</w:t>
      </w:r>
    </w:p>
    <w:p w:rsidR="002D4725" w:rsidRDefault="006F5087">
      <w:pPr>
        <w:pStyle w:val="a3"/>
        <w:spacing w:before="44" w:line="276" w:lineRule="auto"/>
        <w:ind w:left="793" w:right="408" w:firstLine="708"/>
      </w:pPr>
      <w:r>
        <w:t>определять с помощью цифровых и аналоговых приборов массу предмета,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помещении),</w:t>
      </w:r>
      <w:r>
        <w:rPr>
          <w:spacing w:val="1"/>
        </w:rPr>
        <w:t xml:space="preserve"> </w:t>
      </w:r>
      <w:r>
        <w:t>вместимость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1"/>
        </w:rPr>
        <w:t xml:space="preserve"> </w:t>
      </w:r>
      <w:r>
        <w:t>сосудов, прикидку</w:t>
      </w:r>
      <w:r>
        <w:rPr>
          <w:spacing w:val="-4"/>
        </w:rPr>
        <w:t xml:space="preserve"> </w:t>
      </w:r>
      <w:r>
        <w:t>и оценку</w:t>
      </w:r>
      <w:r>
        <w:rPr>
          <w:spacing w:val="-1"/>
        </w:rPr>
        <w:t xml:space="preserve"> </w:t>
      </w:r>
      <w:r>
        <w:t>результата измерений;</w:t>
      </w:r>
    </w:p>
    <w:p w:rsidR="002D4725" w:rsidRDefault="006F5087">
      <w:pPr>
        <w:pStyle w:val="a3"/>
        <w:spacing w:line="276" w:lineRule="auto"/>
        <w:ind w:left="793" w:right="405" w:firstLine="708"/>
      </w:pPr>
      <w:r>
        <w:t>решать текстовые задачи в 1–3 действия, выполнять преобразование заданных</w:t>
      </w:r>
      <w:r>
        <w:rPr>
          <w:spacing w:val="-57"/>
        </w:rPr>
        <w:t xml:space="preserve"> </w:t>
      </w:r>
      <w:r>
        <w:t>величин, выбирать при решении подходящие способы вычисления, сочетая устные и</w:t>
      </w:r>
      <w:r>
        <w:rPr>
          <w:spacing w:val="-57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критериям:</w:t>
      </w:r>
      <w:r>
        <w:rPr>
          <w:spacing w:val="61"/>
        </w:rPr>
        <w:t xml:space="preserve"> </w:t>
      </w:r>
      <w:r>
        <w:t>реальность,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условию;</w:t>
      </w:r>
    </w:p>
    <w:p w:rsidR="002D4725" w:rsidRDefault="006F5087">
      <w:pPr>
        <w:pStyle w:val="a3"/>
        <w:spacing w:line="276" w:lineRule="auto"/>
        <w:ind w:left="793" w:right="410" w:firstLine="708"/>
      </w:pPr>
      <w:r>
        <w:t>решать практические задачи, связанные с повседневной жизнью (например,</w:t>
      </w:r>
      <w:r>
        <w:rPr>
          <w:spacing w:val="1"/>
        </w:rPr>
        <w:t xml:space="preserve"> </w:t>
      </w:r>
      <w:r>
        <w:t>покупка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избыточными данными, находить недостающую информацию (например, из таблиц,</w:t>
      </w:r>
      <w:r>
        <w:rPr>
          <w:spacing w:val="1"/>
        </w:rPr>
        <w:t xml:space="preserve"> </w:t>
      </w:r>
      <w:r>
        <w:t>схем),</w:t>
      </w:r>
      <w:r>
        <w:rPr>
          <w:spacing w:val="-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способы решения;</w:t>
      </w:r>
    </w:p>
    <w:p w:rsidR="002D4725" w:rsidRDefault="006F5087">
      <w:pPr>
        <w:pStyle w:val="a3"/>
        <w:spacing w:before="1" w:line="276" w:lineRule="auto"/>
        <w:ind w:left="793" w:right="410" w:firstLine="708"/>
      </w:pPr>
      <w:r>
        <w:t>различать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</w:t>
      </w:r>
      <w:r>
        <w:rPr>
          <w:spacing w:val="-57"/>
        </w:rPr>
        <w:t xml:space="preserve"> </w:t>
      </w:r>
      <w:r>
        <w:t>окружность</w:t>
      </w:r>
      <w:r>
        <w:rPr>
          <w:spacing w:val="-2"/>
        </w:rPr>
        <w:t xml:space="preserve"> </w:t>
      </w:r>
      <w:r>
        <w:t>заданного</w:t>
      </w:r>
      <w:r>
        <w:rPr>
          <w:spacing w:val="-3"/>
        </w:rPr>
        <w:t xml:space="preserve"> </w:t>
      </w:r>
      <w:r>
        <w:t>радиуса;</w:t>
      </w:r>
    </w:p>
    <w:p w:rsidR="002D4725" w:rsidRDefault="006F5087">
      <w:pPr>
        <w:pStyle w:val="a3"/>
        <w:spacing w:line="276" w:lineRule="auto"/>
        <w:ind w:left="793" w:right="410" w:firstLine="708"/>
      </w:pPr>
      <w:r>
        <w:t>различать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цилиндр, конус, пирамида), распознавать в простейших случаях проекции предметов</w:t>
      </w:r>
      <w:r>
        <w:rPr>
          <w:spacing w:val="-57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(пол, стену);</w:t>
      </w:r>
    </w:p>
    <w:p w:rsidR="002D4725" w:rsidRDefault="006F5087">
      <w:pPr>
        <w:pStyle w:val="a3"/>
        <w:spacing w:line="276" w:lineRule="auto"/>
        <w:ind w:left="793" w:right="411" w:firstLine="708"/>
      </w:pPr>
      <w:r>
        <w:t>выполнять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(показывать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чертеже)</w:t>
      </w:r>
      <w:r>
        <w:rPr>
          <w:spacing w:val="6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составной фигуры на прямоугольники (квадраты), находить периметр и площадь</w:t>
      </w:r>
      <w:r>
        <w:rPr>
          <w:spacing w:val="1"/>
        </w:rPr>
        <w:t xml:space="preserve"> </w:t>
      </w:r>
      <w:r>
        <w:t>фигур,</w:t>
      </w:r>
      <w:r>
        <w:rPr>
          <w:spacing w:val="-2"/>
        </w:rPr>
        <w:t xml:space="preserve"> </w:t>
      </w:r>
      <w:r>
        <w:t>составленных из</w:t>
      </w:r>
      <w:r>
        <w:rPr>
          <w:spacing w:val="-3"/>
        </w:rPr>
        <w:t xml:space="preserve"> </w:t>
      </w:r>
      <w:r>
        <w:t>двух-трёх прямоугольников (квадратов);</w:t>
      </w:r>
    </w:p>
    <w:p w:rsidR="002D4725" w:rsidRDefault="006F5087">
      <w:pPr>
        <w:pStyle w:val="a3"/>
        <w:spacing w:line="276" w:lineRule="auto"/>
        <w:ind w:left="793" w:right="405" w:firstLine="708"/>
      </w:pPr>
      <w:r>
        <w:t>распознавать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приводить пример, контрпример;</w:t>
      </w:r>
    </w:p>
    <w:p w:rsidR="002D4725" w:rsidRDefault="006F5087">
      <w:pPr>
        <w:pStyle w:val="a3"/>
        <w:spacing w:line="276" w:lineRule="auto"/>
        <w:ind w:left="793" w:right="406" w:firstLine="708"/>
      </w:pPr>
      <w:r>
        <w:t>формулировать утверждение (вывод), строить логические рассуждения (двух-</w:t>
      </w:r>
      <w:r>
        <w:rPr>
          <w:spacing w:val="-57"/>
        </w:rPr>
        <w:t xml:space="preserve"> </w:t>
      </w:r>
      <w:r>
        <w:t>трёхшаговые);</w:t>
      </w:r>
    </w:p>
    <w:p w:rsidR="002D4725" w:rsidRDefault="006F5087">
      <w:pPr>
        <w:pStyle w:val="a3"/>
        <w:spacing w:line="278" w:lineRule="auto"/>
        <w:ind w:left="793" w:right="402" w:firstLine="708"/>
      </w:pPr>
      <w:r>
        <w:t>классифицировать объекты по заданным или самостоятельно установленным</w:t>
      </w:r>
      <w:r>
        <w:rPr>
          <w:spacing w:val="1"/>
        </w:rPr>
        <w:t xml:space="preserve"> </w:t>
      </w:r>
      <w:r>
        <w:t>одному-двум</w:t>
      </w:r>
      <w:r>
        <w:rPr>
          <w:spacing w:val="-2"/>
        </w:rPr>
        <w:t xml:space="preserve"> </w:t>
      </w:r>
      <w:r>
        <w:t>признакам;</w:t>
      </w:r>
    </w:p>
    <w:p w:rsidR="002D4725" w:rsidRDefault="006F5087">
      <w:pPr>
        <w:pStyle w:val="a3"/>
        <w:spacing w:line="276" w:lineRule="auto"/>
        <w:ind w:left="793" w:right="404" w:firstLine="708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информацию, представленную на простейших столбчатых диаграммах, в таблицах 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6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календарь, расписание), в предметах повседневной жизни (например, счёт, меню,</w:t>
      </w:r>
      <w:r>
        <w:rPr>
          <w:spacing w:val="1"/>
        </w:rPr>
        <w:t xml:space="preserve"> </w:t>
      </w:r>
      <w:r>
        <w:t>прайс-лист,</w:t>
      </w:r>
      <w:r>
        <w:rPr>
          <w:spacing w:val="-1"/>
        </w:rPr>
        <w:t xml:space="preserve"> </w:t>
      </w:r>
      <w:r>
        <w:t>объявление);</w:t>
      </w:r>
    </w:p>
    <w:p w:rsidR="002D4725" w:rsidRDefault="006F5087">
      <w:pPr>
        <w:pStyle w:val="a3"/>
        <w:spacing w:line="276" w:lineRule="auto"/>
        <w:ind w:left="1501" w:right="410"/>
      </w:pPr>
      <w:r>
        <w:t>заполнять данными предложенную таблицу, столбчатую диаграмму;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8"/>
        </w:rPr>
        <w:t xml:space="preserve"> </w:t>
      </w:r>
      <w:r>
        <w:t>формализованные</w:t>
      </w:r>
      <w:r>
        <w:rPr>
          <w:spacing w:val="35"/>
        </w:rPr>
        <w:t xml:space="preserve"> </w:t>
      </w:r>
      <w:r>
        <w:t>описания</w:t>
      </w:r>
      <w:r>
        <w:rPr>
          <w:spacing w:val="34"/>
        </w:rPr>
        <w:t xml:space="preserve"> </w:t>
      </w:r>
      <w:r>
        <w:t>последовательности</w:t>
      </w:r>
      <w:r>
        <w:rPr>
          <w:spacing w:val="38"/>
        </w:rPr>
        <w:t xml:space="preserve"> </w:t>
      </w:r>
      <w:r>
        <w:t>действий</w:t>
      </w:r>
    </w:p>
    <w:p w:rsidR="002D4725" w:rsidRDefault="006F5087">
      <w:pPr>
        <w:pStyle w:val="a3"/>
        <w:spacing w:line="276" w:lineRule="auto"/>
        <w:ind w:left="793" w:right="410"/>
      </w:pPr>
      <w:r>
        <w:t>(алгоритм, план, схема) в практических и учебных ситуациях, дополнять алгоритм,</w:t>
      </w:r>
      <w:r>
        <w:rPr>
          <w:spacing w:val="1"/>
        </w:rPr>
        <w:t xml:space="preserve"> </w:t>
      </w:r>
      <w:r>
        <w:t>упорядочивать шаги алгоритма;</w:t>
      </w:r>
    </w:p>
    <w:p w:rsidR="002D4725" w:rsidRDefault="006F5087">
      <w:pPr>
        <w:pStyle w:val="a3"/>
        <w:spacing w:line="275" w:lineRule="exact"/>
        <w:ind w:left="1501"/>
      </w:pPr>
      <w:r>
        <w:t>составлять</w:t>
      </w:r>
      <w:r>
        <w:rPr>
          <w:spacing w:val="-3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текстовой</w:t>
      </w:r>
      <w:r>
        <w:rPr>
          <w:spacing w:val="-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числовое</w:t>
      </w:r>
      <w:r>
        <w:rPr>
          <w:spacing w:val="-4"/>
        </w:rPr>
        <w:t xml:space="preserve"> </w:t>
      </w:r>
      <w:r>
        <w:t>выражение;</w:t>
      </w:r>
    </w:p>
    <w:p w:rsidR="002D4725" w:rsidRDefault="006F5087">
      <w:pPr>
        <w:pStyle w:val="a3"/>
        <w:spacing w:before="36" w:line="278" w:lineRule="auto"/>
        <w:ind w:left="793" w:right="412"/>
      </w:pPr>
      <w:r>
        <w:t>выбирать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предложенных.</w:t>
      </w:r>
    </w:p>
    <w:p w:rsidR="002D4725" w:rsidRDefault="006F5087" w:rsidP="00600EF9">
      <w:pPr>
        <w:pStyle w:val="2"/>
        <w:numPr>
          <w:ilvl w:val="0"/>
          <w:numId w:val="65"/>
        </w:numPr>
        <w:tabs>
          <w:tab w:val="left" w:pos="794"/>
        </w:tabs>
        <w:spacing w:line="276" w:lineRule="auto"/>
        <w:ind w:left="342" w:right="2638" w:hanging="120"/>
        <w:jc w:val="both"/>
      </w:pPr>
      <w:r>
        <w:t>Рабочая</w:t>
      </w:r>
      <w:r>
        <w:rPr>
          <w:spacing w:val="-11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«Окружающий</w:t>
      </w:r>
      <w:r>
        <w:rPr>
          <w:spacing w:val="-8"/>
        </w:rPr>
        <w:t xml:space="preserve"> </w:t>
      </w:r>
      <w:r>
        <w:t>мир»</w:t>
      </w:r>
      <w:r>
        <w:rPr>
          <w:spacing w:val="-58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:rsidR="002D4725" w:rsidRDefault="002D4725">
      <w:pPr>
        <w:pStyle w:val="a3"/>
        <w:spacing w:before="4"/>
        <w:ind w:left="0"/>
        <w:jc w:val="left"/>
        <w:rPr>
          <w:b/>
          <w:sz w:val="27"/>
        </w:rPr>
      </w:pPr>
    </w:p>
    <w:p w:rsidR="002D4725" w:rsidRDefault="006F5087">
      <w:pPr>
        <w:pStyle w:val="a3"/>
        <w:ind w:left="0" w:right="413"/>
        <w:jc w:val="right"/>
      </w:pPr>
      <w:r>
        <w:t>Рабочая</w:t>
      </w:r>
      <w:r>
        <w:rPr>
          <w:spacing w:val="1"/>
        </w:rPr>
        <w:t xml:space="preserve"> </w:t>
      </w:r>
      <w:r>
        <w:t>программа по</w:t>
      </w:r>
      <w:r>
        <w:rPr>
          <w:spacing w:val="2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2"/>
        </w:rPr>
        <w:t xml:space="preserve"> </w:t>
      </w:r>
      <w:r>
        <w:t>«Окружающий</w:t>
      </w:r>
      <w:r>
        <w:rPr>
          <w:spacing w:val="3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(предметная</w:t>
      </w:r>
      <w:r>
        <w:rPr>
          <w:spacing w:val="2"/>
        </w:rPr>
        <w:t xml:space="preserve"> </w:t>
      </w:r>
      <w:r>
        <w:t>область</w:t>
      </w:r>
    </w:p>
    <w:p w:rsidR="002D4725" w:rsidRDefault="006F5087">
      <w:pPr>
        <w:pStyle w:val="a3"/>
        <w:spacing w:before="41"/>
        <w:ind w:left="0" w:right="413"/>
        <w:jc w:val="right"/>
      </w:pPr>
      <w:r>
        <w:t>«Обществознание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естествознание»</w:t>
      </w:r>
      <w:r>
        <w:rPr>
          <w:spacing w:val="50"/>
        </w:rPr>
        <w:t xml:space="preserve"> </w:t>
      </w:r>
      <w:r>
        <w:t>(«Окружающий</w:t>
      </w:r>
      <w:r>
        <w:rPr>
          <w:spacing w:val="50"/>
        </w:rPr>
        <w:t xml:space="preserve"> </w:t>
      </w:r>
      <w:r>
        <w:t>мир»)</w:t>
      </w:r>
      <w:r>
        <w:rPr>
          <w:spacing w:val="49"/>
        </w:rPr>
        <w:t xml:space="preserve"> </w:t>
      </w:r>
      <w:r>
        <w:t>соответствует</w:t>
      </w:r>
      <w:r>
        <w:rPr>
          <w:spacing w:val="51"/>
        </w:rPr>
        <w:t xml:space="preserve"> </w:t>
      </w:r>
      <w:r>
        <w:t>Федеральной</w:t>
      </w:r>
    </w:p>
    <w:p w:rsidR="002D4725" w:rsidRDefault="002D4725">
      <w:pPr>
        <w:jc w:val="right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right="407"/>
      </w:pPr>
      <w:r>
        <w:lastRenderedPageBreak/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 тематическое</w:t>
      </w:r>
      <w:r>
        <w:rPr>
          <w:spacing w:val="-1"/>
        </w:rPr>
        <w:t xml:space="preserve"> </w:t>
      </w:r>
      <w:r>
        <w:t>планирование.</w:t>
      </w:r>
    </w:p>
    <w:p w:rsidR="002D4725" w:rsidRDefault="006F5087">
      <w:pPr>
        <w:pStyle w:val="a3"/>
        <w:spacing w:before="1" w:line="276" w:lineRule="auto"/>
        <w:ind w:right="411" w:firstLine="599"/>
      </w:pPr>
      <w:r>
        <w:t>Пояснительная записка отражает общие цели и задачи изучения окружающего мира,</w:t>
      </w:r>
      <w:r>
        <w:rPr>
          <w:spacing w:val="-57"/>
        </w:rPr>
        <w:t xml:space="preserve"> </w:t>
      </w:r>
      <w:r>
        <w:t>место в структуре учебного плана, а также подходы к отбору содержания и планируемым</w:t>
      </w:r>
      <w:r>
        <w:rPr>
          <w:spacing w:val="1"/>
        </w:rPr>
        <w:t xml:space="preserve"> </w:t>
      </w:r>
      <w:r>
        <w:t>результатам.</w:t>
      </w:r>
    </w:p>
    <w:p w:rsidR="002D4725" w:rsidRDefault="006F5087">
      <w:pPr>
        <w:pStyle w:val="2"/>
        <w:spacing w:before="1"/>
        <w:jc w:val="both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ПРЕДМЕТА</w:t>
      </w:r>
    </w:p>
    <w:p w:rsidR="002D4725" w:rsidRDefault="002D4725">
      <w:pPr>
        <w:pStyle w:val="a3"/>
        <w:spacing w:before="1"/>
        <w:ind w:left="0"/>
        <w:jc w:val="left"/>
        <w:rPr>
          <w:b/>
          <w:sz w:val="31"/>
        </w:rPr>
      </w:pPr>
    </w:p>
    <w:p w:rsidR="002D4725" w:rsidRDefault="006F5087">
      <w:pPr>
        <w:pStyle w:val="a3"/>
        <w:spacing w:line="278" w:lineRule="auto"/>
        <w:ind w:right="410" w:firstLine="599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 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2D4725" w:rsidRDefault="006F5087">
      <w:pPr>
        <w:pStyle w:val="a3"/>
        <w:spacing w:line="276" w:lineRule="auto"/>
        <w:ind w:right="408" w:firstLine="599"/>
      </w:pPr>
      <w:r>
        <w:t>Планируемые результаты программы по окружающему миру включают личностные,</w:t>
      </w:r>
      <w:r>
        <w:rPr>
          <w:spacing w:val="-57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2D4725" w:rsidRDefault="006F5087">
      <w:pPr>
        <w:pStyle w:val="a3"/>
        <w:spacing w:line="276" w:lineRule="auto"/>
        <w:ind w:right="406" w:firstLine="59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</w:p>
    <w:p w:rsidR="002D4725" w:rsidRDefault="002D4725">
      <w:pPr>
        <w:pStyle w:val="a3"/>
        <w:spacing w:before="4"/>
        <w:ind w:left="0"/>
        <w:jc w:val="left"/>
        <w:rPr>
          <w:sz w:val="27"/>
        </w:rPr>
      </w:pPr>
    </w:p>
    <w:p w:rsidR="002D4725" w:rsidRDefault="006F5087">
      <w:pPr>
        <w:pStyle w:val="2"/>
        <w:jc w:val="both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ПРЕДМЕТА</w:t>
      </w:r>
    </w:p>
    <w:p w:rsidR="002D4725" w:rsidRDefault="002D4725">
      <w:pPr>
        <w:pStyle w:val="a3"/>
        <w:spacing w:before="1"/>
        <w:ind w:left="0"/>
        <w:jc w:val="left"/>
        <w:rPr>
          <w:b/>
          <w:sz w:val="31"/>
        </w:rPr>
      </w:pPr>
    </w:p>
    <w:p w:rsidR="002D4725" w:rsidRDefault="006F5087">
      <w:pPr>
        <w:pStyle w:val="a3"/>
        <w:spacing w:line="276" w:lineRule="auto"/>
        <w:ind w:right="408" w:firstLine="599"/>
      </w:pPr>
      <w:r>
        <w:t>Изучение окружающего мира, интегрирующего знания о природе, предметном мире,</w:t>
      </w:r>
      <w:r>
        <w:rPr>
          <w:spacing w:val="-57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 на уровне начального общего образования и</w:t>
      </w:r>
      <w:r>
        <w:rPr>
          <w:spacing w:val="1"/>
        </w:rPr>
        <w:t xml:space="preserve"> </w:t>
      </w:r>
      <w:r>
        <w:t>направлено на 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 w:rsidR="002D4725" w:rsidRDefault="006F5087" w:rsidP="00600EF9">
      <w:pPr>
        <w:pStyle w:val="a4"/>
        <w:numPr>
          <w:ilvl w:val="0"/>
          <w:numId w:val="54"/>
        </w:numPr>
        <w:tabs>
          <w:tab w:val="left" w:pos="930"/>
        </w:tabs>
        <w:spacing w:before="3" w:line="276" w:lineRule="auto"/>
        <w:ind w:right="404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целостного взгляда на окружающий мир (природную и социальную 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 понятий, представленных в содержании программы по 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миру;</w:t>
      </w:r>
    </w:p>
    <w:p w:rsidR="002D4725" w:rsidRDefault="006F5087" w:rsidP="00600EF9">
      <w:pPr>
        <w:pStyle w:val="a4"/>
        <w:numPr>
          <w:ilvl w:val="0"/>
          <w:numId w:val="54"/>
        </w:numPr>
        <w:tabs>
          <w:tab w:val="left" w:pos="930"/>
        </w:tabs>
        <w:spacing w:before="197" w:line="271" w:lineRule="auto"/>
        <w:ind w:right="409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здоровому образу жизни;</w:t>
      </w:r>
    </w:p>
    <w:p w:rsidR="002D4725" w:rsidRDefault="006F5087" w:rsidP="00600EF9">
      <w:pPr>
        <w:pStyle w:val="a4"/>
        <w:numPr>
          <w:ilvl w:val="0"/>
          <w:numId w:val="54"/>
        </w:numPr>
        <w:tabs>
          <w:tab w:val="left" w:pos="930"/>
        </w:tabs>
        <w:spacing w:before="208" w:line="276" w:lineRule="auto"/>
        <w:ind w:right="405" w:hanging="360"/>
        <w:rPr>
          <w:sz w:val="24"/>
        </w:rPr>
      </w:pPr>
      <w:r>
        <w:rPr>
          <w:sz w:val="24"/>
        </w:rPr>
        <w:t>развитие умений и навыков применять полученные знания в реальной 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поисково-исследовательской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 (наблюдения, опыты, трудовая деятельность), так и с творческим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D4725" w:rsidRDefault="006F5087" w:rsidP="00600EF9">
      <w:pPr>
        <w:pStyle w:val="a4"/>
        <w:numPr>
          <w:ilvl w:val="0"/>
          <w:numId w:val="54"/>
        </w:numPr>
        <w:tabs>
          <w:tab w:val="left" w:pos="930"/>
        </w:tabs>
        <w:spacing w:before="195" w:line="273" w:lineRule="auto"/>
        <w:ind w:right="411" w:hanging="360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этносу;</w:t>
      </w:r>
    </w:p>
    <w:p w:rsidR="002D4725" w:rsidRDefault="006F5087" w:rsidP="00600EF9">
      <w:pPr>
        <w:pStyle w:val="a4"/>
        <w:numPr>
          <w:ilvl w:val="0"/>
          <w:numId w:val="54"/>
        </w:numPr>
        <w:tabs>
          <w:tab w:val="left" w:pos="930"/>
        </w:tabs>
        <w:spacing w:before="207" w:line="271" w:lineRule="auto"/>
        <w:ind w:right="414" w:hanging="360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2D4725" w:rsidRDefault="002D4725">
      <w:pPr>
        <w:spacing w:line="271" w:lineRule="auto"/>
        <w:jc w:val="both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54"/>
        </w:numPr>
        <w:tabs>
          <w:tab w:val="left" w:pos="930"/>
        </w:tabs>
        <w:spacing w:before="71" w:line="273" w:lineRule="auto"/>
        <w:ind w:right="408" w:hanging="360"/>
        <w:rPr>
          <w:sz w:val="24"/>
        </w:rPr>
      </w:pPr>
      <w:r>
        <w:rPr>
          <w:sz w:val="24"/>
        </w:rPr>
        <w:lastRenderedPageBreak/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 ценностей, законов и правил построения взаимоотношений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социуме;</w:t>
      </w:r>
    </w:p>
    <w:p w:rsidR="002D4725" w:rsidRDefault="006F5087" w:rsidP="00600EF9">
      <w:pPr>
        <w:pStyle w:val="a4"/>
        <w:numPr>
          <w:ilvl w:val="0"/>
          <w:numId w:val="54"/>
        </w:numPr>
        <w:tabs>
          <w:tab w:val="left" w:pos="930"/>
        </w:tabs>
        <w:spacing w:before="207" w:line="273" w:lineRule="auto"/>
        <w:ind w:right="404" w:hanging="360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 на основе принятия гуманистических норм жизни, 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 поведения;</w:t>
      </w:r>
    </w:p>
    <w:p w:rsidR="002D4725" w:rsidRDefault="006F5087" w:rsidP="00600EF9">
      <w:pPr>
        <w:pStyle w:val="a4"/>
        <w:numPr>
          <w:ilvl w:val="0"/>
          <w:numId w:val="54"/>
        </w:numPr>
        <w:tabs>
          <w:tab w:val="left" w:pos="930"/>
        </w:tabs>
        <w:spacing w:before="207" w:line="273" w:lineRule="auto"/>
        <w:ind w:right="405" w:hanging="360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взглядам,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индивидуальности.</w:t>
      </w:r>
    </w:p>
    <w:p w:rsidR="002D4725" w:rsidRDefault="006F5087">
      <w:pPr>
        <w:pStyle w:val="a3"/>
        <w:spacing w:before="203" w:line="276" w:lineRule="auto"/>
        <w:ind w:right="406" w:firstLine="599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обучения окружающему миру является раскрытие роли человека в природе и обществе,</w:t>
      </w:r>
      <w:r>
        <w:rPr>
          <w:spacing w:val="1"/>
        </w:rPr>
        <w:t xml:space="preserve"> </w:t>
      </w:r>
      <w:r>
        <w:t>ознакомление с правилами</w:t>
      </w:r>
      <w:r>
        <w:rPr>
          <w:spacing w:val="1"/>
        </w:rPr>
        <w:t xml:space="preserve"> </w:t>
      </w:r>
      <w:r>
        <w:t>поведения в среде обитания и освоение 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0"/>
        </w:rPr>
        <w:t xml:space="preserve"> </w:t>
      </w:r>
      <w:r>
        <w:t>взаимодействия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системах:</w:t>
      </w:r>
      <w:r>
        <w:rPr>
          <w:spacing w:val="10"/>
        </w:rPr>
        <w:t xml:space="preserve"> </w:t>
      </w:r>
      <w:r>
        <w:t>«Человек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природа»,</w:t>
      </w:r>
      <w:r>
        <w:rPr>
          <w:spacing w:val="9"/>
        </w:rPr>
        <w:t xml:space="preserve"> </w:t>
      </w:r>
      <w:r>
        <w:t>«Человек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общество»,</w:t>
      </w:r>
    </w:p>
    <w:p w:rsidR="002D4725" w:rsidRDefault="006F5087">
      <w:pPr>
        <w:pStyle w:val="a3"/>
        <w:spacing w:line="276" w:lineRule="auto"/>
        <w:ind w:right="410"/>
      </w:pP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люди»,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познание».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указанных систем является содержание, усвоение которого гарантирует формирование у</w:t>
      </w:r>
      <w:r>
        <w:rPr>
          <w:spacing w:val="1"/>
        </w:rPr>
        <w:t xml:space="preserve"> </w:t>
      </w:r>
      <w:r>
        <w:t>обучающихся навыков здорового и безопасного образа жизни на основе развивающейся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возникшей</w:t>
      </w:r>
      <w:r>
        <w:rPr>
          <w:spacing w:val="-1"/>
        </w:rPr>
        <w:t xml:space="preserve"> </w:t>
      </w:r>
      <w:r>
        <w:t>ситуации.</w:t>
      </w:r>
    </w:p>
    <w:p w:rsidR="002D4725" w:rsidRDefault="006F5087">
      <w:pPr>
        <w:pStyle w:val="a3"/>
        <w:spacing w:line="278" w:lineRule="auto"/>
        <w:ind w:right="413" w:firstLine="599"/>
      </w:pPr>
      <w:r>
        <w:t>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осуществлён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ведущих идей:</w:t>
      </w:r>
    </w:p>
    <w:p w:rsidR="002D4725" w:rsidRDefault="006F5087" w:rsidP="00600EF9">
      <w:pPr>
        <w:pStyle w:val="a4"/>
        <w:numPr>
          <w:ilvl w:val="0"/>
          <w:numId w:val="54"/>
        </w:numPr>
        <w:tabs>
          <w:tab w:val="left" w:pos="930"/>
        </w:tabs>
        <w:spacing w:line="292" w:lineRule="exact"/>
        <w:ind w:left="930"/>
        <w:rPr>
          <w:sz w:val="24"/>
        </w:rPr>
      </w:pPr>
      <w:r>
        <w:rPr>
          <w:sz w:val="24"/>
        </w:rPr>
        <w:t>раскрытие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2D4725" w:rsidRDefault="006F5087" w:rsidP="00600EF9">
      <w:pPr>
        <w:pStyle w:val="a4"/>
        <w:numPr>
          <w:ilvl w:val="0"/>
          <w:numId w:val="54"/>
        </w:numPr>
        <w:tabs>
          <w:tab w:val="left" w:pos="930"/>
        </w:tabs>
        <w:spacing w:before="241" w:line="273" w:lineRule="auto"/>
        <w:ind w:right="414" w:hanging="36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системах:</w:t>
      </w:r>
      <w:r>
        <w:rPr>
          <w:spacing w:val="1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природа»,</w:t>
      </w:r>
      <w:r>
        <w:rPr>
          <w:spacing w:val="1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общество»,</w:t>
      </w:r>
      <w:r>
        <w:rPr>
          <w:spacing w:val="1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люди»,</w:t>
      </w:r>
      <w:r>
        <w:rPr>
          <w:spacing w:val="1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самость»,</w:t>
      </w:r>
      <w:r>
        <w:rPr>
          <w:spacing w:val="-1"/>
          <w:sz w:val="24"/>
        </w:rPr>
        <w:t xml:space="preserve"> </w:t>
      </w:r>
      <w:r>
        <w:rPr>
          <w:sz w:val="24"/>
        </w:rPr>
        <w:t>«Человек и познание».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6F5087">
      <w:pPr>
        <w:pStyle w:val="2"/>
        <w:spacing w:before="221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«ОКРУЖАЮЩИЙ</w:t>
      </w:r>
      <w:r>
        <w:rPr>
          <w:spacing w:val="-2"/>
        </w:rPr>
        <w:t xml:space="preserve"> </w:t>
      </w:r>
      <w:r>
        <w:t>МИР»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2D4725" w:rsidRDefault="002D4725">
      <w:pPr>
        <w:pStyle w:val="a3"/>
        <w:spacing w:before="3"/>
        <w:ind w:left="0"/>
        <w:jc w:val="left"/>
        <w:rPr>
          <w:b/>
          <w:sz w:val="31"/>
        </w:rPr>
      </w:pPr>
    </w:p>
    <w:p w:rsidR="002D4725" w:rsidRDefault="006F5087">
      <w:pPr>
        <w:pStyle w:val="a3"/>
        <w:spacing w:line="276" w:lineRule="auto"/>
        <w:ind w:right="406" w:firstLine="599"/>
      </w:pPr>
      <w:r>
        <w:t>Общее число часов, отведённых на изучение курса «Окружающий мир», составляет</w:t>
      </w:r>
      <w:r>
        <w:rPr>
          <w:spacing w:val="1"/>
        </w:rPr>
        <w:t xml:space="preserve"> </w:t>
      </w:r>
      <w:r>
        <w:t>270 часов (два часа в неделю в каждом классе): 1 класс – 66 часов, 2 класс – 68 часов, 3</w:t>
      </w:r>
      <w:r>
        <w:rPr>
          <w:spacing w:val="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– 68 часов, 4 класс – 68 часов.</w:t>
      </w:r>
    </w:p>
    <w:p w:rsidR="002D4725" w:rsidRDefault="006F5087">
      <w:pPr>
        <w:pStyle w:val="2"/>
        <w:spacing w:line="275" w:lineRule="exact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2D4725" w:rsidRDefault="002D4725">
      <w:pPr>
        <w:pStyle w:val="a3"/>
        <w:spacing w:before="4"/>
        <w:ind w:left="0"/>
        <w:jc w:val="left"/>
        <w:rPr>
          <w:b/>
          <w:sz w:val="31"/>
        </w:rPr>
      </w:pPr>
    </w:p>
    <w:p w:rsidR="002D4725" w:rsidRDefault="006F5087" w:rsidP="00600EF9">
      <w:pPr>
        <w:pStyle w:val="a4"/>
        <w:numPr>
          <w:ilvl w:val="0"/>
          <w:numId w:val="53"/>
        </w:numPr>
        <w:tabs>
          <w:tab w:val="left" w:pos="523"/>
        </w:tabs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p w:rsidR="002D4725" w:rsidRDefault="006F5087">
      <w:pPr>
        <w:spacing w:before="41"/>
        <w:ind w:left="821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общество</w:t>
      </w:r>
    </w:p>
    <w:p w:rsidR="002D4725" w:rsidRDefault="006F5087">
      <w:pPr>
        <w:pStyle w:val="a3"/>
        <w:spacing w:before="40" w:line="276" w:lineRule="auto"/>
        <w:ind w:right="412" w:firstLine="599"/>
      </w:pPr>
      <w:r>
        <w:t>Школа.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Классный,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коллектив. Друзья, взаимоотношения между ними; ценность дружбы, согласия, взаимной</w:t>
      </w:r>
      <w:r>
        <w:rPr>
          <w:spacing w:val="1"/>
        </w:rPr>
        <w:t xml:space="preserve"> </w:t>
      </w:r>
      <w:r>
        <w:t>помощи.</w:t>
      </w:r>
    </w:p>
    <w:p w:rsidR="002D4725" w:rsidRDefault="006F5087">
      <w:pPr>
        <w:pStyle w:val="a3"/>
        <w:spacing w:before="1" w:line="276" w:lineRule="auto"/>
        <w:ind w:right="405" w:firstLine="599"/>
      </w:pPr>
      <w:r>
        <w:t>Совместная деятельность с одноклассниками – учёба, игры, отдых. Рабочее место</w:t>
      </w:r>
      <w:r>
        <w:rPr>
          <w:spacing w:val="1"/>
        </w:rPr>
        <w:t xml:space="preserve"> </w:t>
      </w:r>
      <w:r>
        <w:t>школьника: удобное размещение учебных</w:t>
      </w:r>
      <w:r>
        <w:rPr>
          <w:spacing w:val="1"/>
        </w:rPr>
        <w:t xml:space="preserve"> </w:t>
      </w:r>
      <w:r>
        <w:t>материалов 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оборудования; поза;</w:t>
      </w:r>
      <w:r>
        <w:rPr>
          <w:spacing w:val="1"/>
        </w:rPr>
        <w:t xml:space="preserve"> </w:t>
      </w:r>
      <w:r>
        <w:t>освещение</w:t>
      </w:r>
      <w:r>
        <w:rPr>
          <w:spacing w:val="-2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места.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 на</w:t>
      </w:r>
      <w:r>
        <w:rPr>
          <w:spacing w:val="-2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месте.</w:t>
      </w:r>
    </w:p>
    <w:p w:rsidR="002D4725" w:rsidRDefault="006F5087">
      <w:pPr>
        <w:pStyle w:val="a3"/>
        <w:spacing w:before="1"/>
        <w:ind w:left="821"/>
      </w:pPr>
      <w:r>
        <w:t>Режим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отдыха.</w:t>
      </w:r>
    </w:p>
    <w:p w:rsidR="002D4725" w:rsidRDefault="002D4725">
      <w:p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right="412" w:firstLine="599"/>
      </w:pPr>
      <w:r>
        <w:lastRenderedPageBreak/>
        <w:t>Семья. Моя семья в прошлом и настоящем. Имена и фамилии членов семьи, их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Домашний</w:t>
      </w:r>
      <w:r>
        <w:rPr>
          <w:spacing w:val="-1"/>
        </w:rPr>
        <w:t xml:space="preserve"> </w:t>
      </w:r>
      <w:r>
        <w:t>адрес.</w:t>
      </w:r>
    </w:p>
    <w:p w:rsidR="002D4725" w:rsidRDefault="006F5087">
      <w:pPr>
        <w:pStyle w:val="a3"/>
        <w:spacing w:before="1" w:line="276" w:lineRule="auto"/>
        <w:ind w:right="413" w:firstLine="599"/>
      </w:pPr>
      <w:r>
        <w:t>Россия</w:t>
      </w:r>
      <w:r>
        <w:rPr>
          <w:spacing w:val="1"/>
        </w:rPr>
        <w:t xml:space="preserve"> </w:t>
      </w:r>
      <w:r>
        <w:t>– наша Родина. Москва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столица России. Символы России</w:t>
      </w:r>
      <w:r>
        <w:rPr>
          <w:spacing w:val="1"/>
        </w:rPr>
        <w:t xml:space="preserve"> </w:t>
      </w:r>
      <w:r>
        <w:t>(герб, флаг,</w:t>
      </w:r>
      <w:r>
        <w:rPr>
          <w:spacing w:val="1"/>
        </w:rPr>
        <w:t xml:space="preserve"> </w:t>
      </w:r>
      <w:r>
        <w:t>гимн).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крае.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(города, села),</w:t>
      </w:r>
      <w:r>
        <w:rPr>
          <w:spacing w:val="-1"/>
        </w:rPr>
        <w:t xml:space="preserve"> </w:t>
      </w:r>
      <w:r>
        <w:t>региона.</w:t>
      </w:r>
      <w:r>
        <w:rPr>
          <w:spacing w:val="-1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родного края.</w:t>
      </w:r>
    </w:p>
    <w:p w:rsidR="002D4725" w:rsidRDefault="006F5087">
      <w:pPr>
        <w:pStyle w:val="a3"/>
        <w:spacing w:before="1"/>
        <w:ind w:left="821"/>
      </w:pPr>
      <w:r>
        <w:t>Ценность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красота</w:t>
      </w:r>
      <w:r>
        <w:rPr>
          <w:spacing w:val="-3"/>
        </w:rPr>
        <w:t xml:space="preserve"> </w:t>
      </w:r>
      <w:r>
        <w:t>рукотворного</w:t>
      </w:r>
      <w:r>
        <w:rPr>
          <w:spacing w:val="-2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социуме.</w:t>
      </w:r>
    </w:p>
    <w:p w:rsidR="002D4725" w:rsidRDefault="006F5087">
      <w:pPr>
        <w:spacing w:before="41"/>
        <w:ind w:left="821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природа</w:t>
      </w:r>
    </w:p>
    <w:p w:rsidR="002D4725" w:rsidRDefault="006F5087">
      <w:pPr>
        <w:pStyle w:val="a3"/>
        <w:spacing w:before="41" w:line="276" w:lineRule="auto"/>
        <w:ind w:right="412" w:firstLine="599"/>
      </w:pPr>
      <w:r>
        <w:t>Природа – среда обитания человека. Природа и предметы, созданные человеком.</w:t>
      </w:r>
      <w:r>
        <w:rPr>
          <w:spacing w:val="1"/>
        </w:rPr>
        <w:t xml:space="preserve"> </w:t>
      </w:r>
      <w:r>
        <w:t>Природные материалы. Бережное отношение к предметам, вещам, уход за ними. Неживая</w:t>
      </w:r>
      <w:r>
        <w:rPr>
          <w:spacing w:val="1"/>
        </w:rPr>
        <w:t xml:space="preserve"> </w:t>
      </w:r>
      <w:r>
        <w:t>и живая природа. Наблюдение за погодой своего края. Погода и термометр. Определение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воздуха</w:t>
      </w:r>
      <w:r>
        <w:rPr>
          <w:spacing w:val="-1"/>
        </w:rPr>
        <w:t xml:space="preserve"> </w:t>
      </w:r>
      <w:r>
        <w:t>(воды)</w:t>
      </w:r>
      <w:r>
        <w:rPr>
          <w:spacing w:val="-1"/>
        </w:rPr>
        <w:t xml:space="preserve"> </w:t>
      </w:r>
      <w:r>
        <w:t>по термометру.</w:t>
      </w:r>
    </w:p>
    <w:p w:rsidR="002D4725" w:rsidRDefault="006F5087">
      <w:pPr>
        <w:pStyle w:val="a3"/>
        <w:spacing w:line="278" w:lineRule="auto"/>
        <w:ind w:right="412" w:firstLine="599"/>
      </w:pPr>
      <w:r>
        <w:t>Сезонные изменения в природе. Взаимосвязи между человеком и природой. Правила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и безопасного поведения в</w:t>
      </w:r>
      <w:r>
        <w:rPr>
          <w:spacing w:val="-2"/>
        </w:rPr>
        <w:t xml:space="preserve"> </w:t>
      </w:r>
      <w:r>
        <w:t>природе.</w:t>
      </w:r>
    </w:p>
    <w:p w:rsidR="002D4725" w:rsidRDefault="006F5087">
      <w:pPr>
        <w:pStyle w:val="a3"/>
        <w:spacing w:line="276" w:lineRule="auto"/>
        <w:ind w:right="405" w:firstLine="599"/>
      </w:pPr>
      <w:r>
        <w:t>Растительный мир. Растения ближайшего окружения (узнавание, называние, краткое</w:t>
      </w:r>
      <w:r>
        <w:rPr>
          <w:spacing w:val="-57"/>
        </w:rPr>
        <w:t xml:space="preserve"> </w:t>
      </w:r>
      <w:r>
        <w:t>описание). Лиственные и хвойные растения. Дикорастущие и культурные растения. Части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(называние,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растения):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-1"/>
        </w:rPr>
        <w:t xml:space="preserve"> </w:t>
      </w:r>
      <w:r>
        <w:t>лист,</w:t>
      </w:r>
      <w:r>
        <w:rPr>
          <w:spacing w:val="-1"/>
        </w:rPr>
        <w:t xml:space="preserve"> </w:t>
      </w:r>
      <w:r>
        <w:t>цветок,</w:t>
      </w:r>
      <w:r>
        <w:rPr>
          <w:spacing w:val="-1"/>
        </w:rPr>
        <w:t xml:space="preserve"> </w:t>
      </w:r>
      <w:r>
        <w:t>плод,</w:t>
      </w:r>
      <w:r>
        <w:rPr>
          <w:spacing w:val="-2"/>
        </w:rPr>
        <w:t xml:space="preserve"> </w:t>
      </w:r>
      <w:r>
        <w:t>семя.</w:t>
      </w:r>
      <w:r>
        <w:rPr>
          <w:spacing w:val="-1"/>
        </w:rPr>
        <w:t xml:space="preserve"> </w:t>
      </w:r>
      <w:r>
        <w:t>Комнатные</w:t>
      </w:r>
      <w:r>
        <w:rPr>
          <w:spacing w:val="-3"/>
        </w:rPr>
        <w:t xml:space="preserve"> </w:t>
      </w:r>
      <w:r>
        <w:t>растения,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ухода.</w:t>
      </w:r>
    </w:p>
    <w:p w:rsidR="002D4725" w:rsidRDefault="006F5087">
      <w:pPr>
        <w:pStyle w:val="a3"/>
        <w:spacing w:line="276" w:lineRule="auto"/>
        <w:ind w:right="412" w:firstLine="599"/>
      </w:pPr>
      <w:r>
        <w:t>Мир животных Разные группы животных (звери, насекомые, птицы, рыбы и др.).</w:t>
      </w:r>
      <w:r>
        <w:rPr>
          <w:spacing w:val="1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(различия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жизни).</w:t>
      </w:r>
      <w:r>
        <w:rPr>
          <w:spacing w:val="-1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питомцах.</w:t>
      </w:r>
    </w:p>
    <w:p w:rsidR="002D4725" w:rsidRDefault="006F5087">
      <w:pPr>
        <w:spacing w:line="275" w:lineRule="exact"/>
        <w:ind w:left="821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 w:rsidR="002D4725" w:rsidRDefault="006F5087">
      <w:pPr>
        <w:pStyle w:val="a3"/>
        <w:spacing w:before="39" w:line="276" w:lineRule="auto"/>
        <w:ind w:right="408" w:firstLine="599"/>
      </w:pPr>
      <w:r>
        <w:t>Понимание необходимости соблюдения режима дня, правил здорового питания 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оснащенных</w:t>
      </w:r>
      <w:r>
        <w:rPr>
          <w:spacing w:val="1"/>
        </w:rPr>
        <w:t xml:space="preserve"> </w:t>
      </w:r>
      <w:r>
        <w:t>экраном.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электроприборами,</w:t>
      </w:r>
      <w:r>
        <w:rPr>
          <w:spacing w:val="1"/>
        </w:rPr>
        <w:t xml:space="preserve"> </w:t>
      </w:r>
      <w:r>
        <w:t>газовыми</w:t>
      </w:r>
      <w:r>
        <w:rPr>
          <w:spacing w:val="1"/>
        </w:rPr>
        <w:t xml:space="preserve"> </w:t>
      </w:r>
      <w:r>
        <w:t>плитами.</w:t>
      </w:r>
    </w:p>
    <w:p w:rsidR="002D4725" w:rsidRDefault="006F5087">
      <w:pPr>
        <w:pStyle w:val="a3"/>
        <w:spacing w:line="278" w:lineRule="auto"/>
        <w:ind w:right="413" w:firstLine="599"/>
      </w:pPr>
      <w:r>
        <w:t>Дорога от дома до школы. Правила безопасного поведения пешехода (дорожные</w:t>
      </w:r>
      <w:r>
        <w:rPr>
          <w:spacing w:val="1"/>
        </w:rPr>
        <w:t xml:space="preserve"> </w:t>
      </w:r>
      <w:r>
        <w:t>знаки,</w:t>
      </w:r>
      <w:r>
        <w:rPr>
          <w:spacing w:val="-4"/>
        </w:rPr>
        <w:t xml:space="preserve"> </w:t>
      </w:r>
      <w:r>
        <w:t>дорожная разметка, дорожные</w:t>
      </w:r>
      <w:r>
        <w:rPr>
          <w:spacing w:val="-2"/>
        </w:rPr>
        <w:t xml:space="preserve"> </w:t>
      </w:r>
      <w:r>
        <w:t>сигналы).</w:t>
      </w:r>
    </w:p>
    <w:p w:rsidR="002D4725" w:rsidRDefault="006F5087">
      <w:pPr>
        <w:pStyle w:val="a3"/>
        <w:spacing w:line="276" w:lineRule="auto"/>
        <w:ind w:right="406" w:firstLine="599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(электронный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школы)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информационно-телекоммуникационную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</w:p>
    <w:p w:rsidR="002D4725" w:rsidRDefault="006F5087">
      <w:pPr>
        <w:pStyle w:val="a3"/>
        <w:spacing w:line="276" w:lineRule="auto"/>
        <w:ind w:right="409" w:firstLine="599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 действий, коммуникативных универсальных учебных 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:rsidR="002D4725" w:rsidRDefault="006F5087">
      <w:pPr>
        <w:spacing w:line="276" w:lineRule="auto"/>
        <w:ind w:left="222" w:right="407" w:firstLine="599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2D4725" w:rsidRDefault="006F5087" w:rsidP="00600EF9">
      <w:pPr>
        <w:pStyle w:val="a4"/>
        <w:numPr>
          <w:ilvl w:val="0"/>
          <w:numId w:val="52"/>
        </w:numPr>
        <w:tabs>
          <w:tab w:val="left" w:pos="1182"/>
        </w:tabs>
        <w:spacing w:line="273" w:lineRule="auto"/>
        <w:ind w:left="1181" w:right="41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от состояния неживой природы;</w:t>
      </w:r>
    </w:p>
    <w:p w:rsidR="002D4725" w:rsidRDefault="006F5087" w:rsidP="00600EF9">
      <w:pPr>
        <w:pStyle w:val="a4"/>
        <w:numPr>
          <w:ilvl w:val="0"/>
          <w:numId w:val="52"/>
        </w:numPr>
        <w:tabs>
          <w:tab w:val="left" w:pos="1182"/>
        </w:tabs>
        <w:spacing w:before="199" w:line="273" w:lineRule="auto"/>
        <w:ind w:left="1181" w:right="405"/>
        <w:rPr>
          <w:sz w:val="24"/>
        </w:rPr>
      </w:pPr>
      <w:r>
        <w:rPr>
          <w:sz w:val="24"/>
        </w:rPr>
        <w:t>приводить примеры представителей разных групп животных (звери, насекомые,</w:t>
      </w:r>
      <w:r>
        <w:rPr>
          <w:spacing w:val="1"/>
          <w:sz w:val="24"/>
        </w:rPr>
        <w:t xml:space="preserve"> </w:t>
      </w:r>
      <w:r>
        <w:rPr>
          <w:sz w:val="24"/>
        </w:rPr>
        <w:t>рыбы, птицы), называть главную особенность представителей одной группы 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:rsidR="002D4725" w:rsidRDefault="006F5087" w:rsidP="00600EF9">
      <w:pPr>
        <w:pStyle w:val="a4"/>
        <w:numPr>
          <w:ilvl w:val="0"/>
          <w:numId w:val="52"/>
        </w:numPr>
        <w:tabs>
          <w:tab w:val="left" w:pos="1182"/>
        </w:tabs>
        <w:spacing w:before="204" w:line="273" w:lineRule="auto"/>
        <w:ind w:left="1181" w:right="41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хвойных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 различия 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виде.</w:t>
      </w:r>
    </w:p>
    <w:p w:rsidR="002D4725" w:rsidRDefault="002D4725">
      <w:pPr>
        <w:spacing w:line="273" w:lineRule="auto"/>
        <w:jc w:val="both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8" w:lineRule="auto"/>
        <w:ind w:right="409" w:firstLine="599"/>
      </w:pPr>
      <w:r>
        <w:rPr>
          <w:i/>
        </w:rPr>
        <w:lastRenderedPageBreak/>
        <w:t xml:space="preserve">Работа с информацией </w:t>
      </w:r>
      <w:r>
        <w:t>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 умений:</w:t>
      </w:r>
    </w:p>
    <w:p w:rsidR="002D4725" w:rsidRDefault="006F5087" w:rsidP="00600EF9">
      <w:pPr>
        <w:pStyle w:val="a4"/>
        <w:numPr>
          <w:ilvl w:val="0"/>
          <w:numId w:val="52"/>
        </w:numPr>
        <w:tabs>
          <w:tab w:val="left" w:pos="1182"/>
        </w:tabs>
        <w:spacing w:line="271" w:lineRule="auto"/>
        <w:ind w:left="1181" w:right="402"/>
        <w:rPr>
          <w:sz w:val="24"/>
        </w:rPr>
      </w:pPr>
      <w:r>
        <w:rPr>
          <w:sz w:val="24"/>
        </w:rPr>
        <w:t>понимать, что информация может быть представлена в разной форме –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видео, таблицы;</w:t>
      </w:r>
    </w:p>
    <w:p w:rsidR="002D4725" w:rsidRDefault="006F5087" w:rsidP="00600EF9">
      <w:pPr>
        <w:pStyle w:val="a4"/>
        <w:numPr>
          <w:ilvl w:val="0"/>
          <w:numId w:val="52"/>
        </w:numPr>
        <w:tabs>
          <w:tab w:val="left" w:pos="1181"/>
          <w:tab w:val="left" w:pos="1182"/>
        </w:tabs>
        <w:spacing w:before="206"/>
        <w:ind w:hanging="361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(объекта,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названием.</w:t>
      </w:r>
    </w:p>
    <w:p w:rsidR="002D4725" w:rsidRDefault="006F5087">
      <w:pPr>
        <w:spacing w:before="239" w:line="276" w:lineRule="auto"/>
        <w:ind w:left="222" w:right="405" w:firstLine="599"/>
        <w:jc w:val="both"/>
        <w:rPr>
          <w:sz w:val="24"/>
        </w:rPr>
      </w:pPr>
      <w:r>
        <w:rPr>
          <w:i/>
          <w:sz w:val="24"/>
        </w:rPr>
        <w:t xml:space="preserve">Коммуникативные универсальные учебные действия </w:t>
      </w:r>
      <w:r>
        <w:rPr>
          <w:sz w:val="24"/>
        </w:rPr>
        <w:t>способствуют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2D4725" w:rsidRDefault="006F5087" w:rsidP="00600EF9">
      <w:pPr>
        <w:pStyle w:val="a4"/>
        <w:numPr>
          <w:ilvl w:val="0"/>
          <w:numId w:val="52"/>
        </w:numPr>
        <w:tabs>
          <w:tab w:val="left" w:pos="1182"/>
        </w:tabs>
        <w:spacing w:before="1" w:line="273" w:lineRule="auto"/>
        <w:ind w:left="1181" w:right="41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говорящего;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участников;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мнениям;</w:t>
      </w:r>
    </w:p>
    <w:p w:rsidR="002D4725" w:rsidRDefault="006F5087" w:rsidP="00600EF9">
      <w:pPr>
        <w:pStyle w:val="a4"/>
        <w:numPr>
          <w:ilvl w:val="0"/>
          <w:numId w:val="52"/>
        </w:numPr>
        <w:tabs>
          <w:tab w:val="left" w:pos="1182"/>
        </w:tabs>
        <w:spacing w:before="203" w:line="273" w:lineRule="auto"/>
        <w:ind w:left="1181" w:right="412"/>
        <w:rPr>
          <w:sz w:val="24"/>
        </w:rPr>
      </w:pP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столицы;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 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2D4725" w:rsidRDefault="006F5087" w:rsidP="00600EF9">
      <w:pPr>
        <w:pStyle w:val="a4"/>
        <w:numPr>
          <w:ilvl w:val="0"/>
          <w:numId w:val="52"/>
        </w:numPr>
        <w:tabs>
          <w:tab w:val="left" w:pos="1182"/>
        </w:tabs>
        <w:spacing w:before="202" w:line="273" w:lineRule="auto"/>
        <w:ind w:left="1181" w:right="407"/>
        <w:rPr>
          <w:sz w:val="24"/>
        </w:rPr>
      </w:pPr>
      <w:r>
        <w:rPr>
          <w:sz w:val="24"/>
        </w:rPr>
        <w:t>соотносить предметы декоративно-прикладного искусства с принадлежностью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-1"/>
          <w:sz w:val="24"/>
        </w:rPr>
        <w:t xml:space="preserve"> </w:t>
      </w:r>
      <w:r>
        <w:rPr>
          <w:sz w:val="24"/>
        </w:rPr>
        <w:t>РФ,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предложенному плану;</w:t>
      </w:r>
    </w:p>
    <w:p w:rsidR="002D4725" w:rsidRDefault="006F5087" w:rsidP="00600EF9">
      <w:pPr>
        <w:pStyle w:val="a4"/>
        <w:numPr>
          <w:ilvl w:val="0"/>
          <w:numId w:val="52"/>
        </w:numPr>
        <w:tabs>
          <w:tab w:val="left" w:pos="1182"/>
        </w:tabs>
        <w:spacing w:before="202" w:line="273" w:lineRule="auto"/>
        <w:ind w:left="1181" w:right="414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явлениям;</w:t>
      </w:r>
    </w:p>
    <w:p w:rsidR="002D4725" w:rsidRDefault="006F5087" w:rsidP="00600EF9">
      <w:pPr>
        <w:pStyle w:val="a4"/>
        <w:numPr>
          <w:ilvl w:val="0"/>
          <w:numId w:val="52"/>
        </w:numPr>
        <w:tabs>
          <w:tab w:val="left" w:pos="1181"/>
          <w:tab w:val="left" w:pos="1182"/>
        </w:tabs>
        <w:spacing w:before="203"/>
        <w:ind w:hanging="36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диких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различаются.</w:t>
      </w:r>
    </w:p>
    <w:p w:rsidR="002D4725" w:rsidRDefault="006F5087">
      <w:pPr>
        <w:spacing w:before="239" w:line="276" w:lineRule="auto"/>
        <w:ind w:left="222" w:right="405" w:firstLine="599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2D4725" w:rsidRDefault="006F5087" w:rsidP="00600EF9">
      <w:pPr>
        <w:pStyle w:val="a4"/>
        <w:numPr>
          <w:ilvl w:val="0"/>
          <w:numId w:val="52"/>
        </w:numPr>
        <w:tabs>
          <w:tab w:val="left" w:pos="1182"/>
        </w:tabs>
        <w:spacing w:before="1" w:line="273" w:lineRule="auto"/>
        <w:ind w:left="1181" w:right="406"/>
        <w:rPr>
          <w:sz w:val="24"/>
        </w:rPr>
      </w:pPr>
      <w:r>
        <w:rPr>
          <w:sz w:val="24"/>
        </w:rPr>
        <w:t>сравнивать организацию своей жизни с установленными правилами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 использования бытовых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электроприборов);</w:t>
      </w:r>
    </w:p>
    <w:p w:rsidR="002D4725" w:rsidRDefault="006F5087" w:rsidP="00600EF9">
      <w:pPr>
        <w:pStyle w:val="a4"/>
        <w:numPr>
          <w:ilvl w:val="0"/>
          <w:numId w:val="52"/>
        </w:numPr>
        <w:tabs>
          <w:tab w:val="left" w:pos="1182"/>
        </w:tabs>
        <w:spacing w:before="207" w:line="271" w:lineRule="auto"/>
        <w:ind w:left="1181" w:right="41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улицах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детьми,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самооценку;</w:t>
      </w:r>
    </w:p>
    <w:p w:rsidR="002D4725" w:rsidRDefault="006F5087" w:rsidP="00600EF9">
      <w:pPr>
        <w:pStyle w:val="a4"/>
        <w:numPr>
          <w:ilvl w:val="0"/>
          <w:numId w:val="52"/>
        </w:numPr>
        <w:tabs>
          <w:tab w:val="left" w:pos="1182"/>
        </w:tabs>
        <w:spacing w:before="208" w:line="273" w:lineRule="auto"/>
        <w:ind w:left="1181" w:right="408"/>
        <w:rPr>
          <w:sz w:val="24"/>
        </w:rPr>
      </w:pPr>
      <w:r>
        <w:rPr>
          <w:sz w:val="24"/>
        </w:rPr>
        <w:t>анализировать предложенные ситуации: устанавливать нарушения режима дня,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учебной работы; нарушения правил дорожного движения,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электро-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газовыми приборами.</w:t>
      </w:r>
    </w:p>
    <w:p w:rsidR="002D4725" w:rsidRDefault="006F5087">
      <w:pPr>
        <w:spacing w:before="203"/>
        <w:ind w:left="821"/>
        <w:jc w:val="both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умений:</w:t>
      </w:r>
    </w:p>
    <w:p w:rsidR="002D4725" w:rsidRDefault="006F5087" w:rsidP="00600EF9">
      <w:pPr>
        <w:pStyle w:val="a4"/>
        <w:numPr>
          <w:ilvl w:val="0"/>
          <w:numId w:val="52"/>
        </w:numPr>
        <w:tabs>
          <w:tab w:val="left" w:pos="1182"/>
        </w:tabs>
        <w:spacing w:before="43" w:line="273" w:lineRule="auto"/>
        <w:ind w:left="1181" w:right="406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конфликты.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6F5087" w:rsidP="00600EF9">
      <w:pPr>
        <w:pStyle w:val="2"/>
        <w:numPr>
          <w:ilvl w:val="0"/>
          <w:numId w:val="53"/>
        </w:numPr>
        <w:tabs>
          <w:tab w:val="left" w:pos="523"/>
        </w:tabs>
        <w:spacing w:before="222"/>
        <w:ind w:hanging="181"/>
      </w:pPr>
      <w:r>
        <w:t>КЛАСС</w:t>
      </w:r>
    </w:p>
    <w:p w:rsidR="002D4725" w:rsidRDefault="006F5087">
      <w:pPr>
        <w:spacing w:before="41"/>
        <w:ind w:left="821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общество</w:t>
      </w:r>
    </w:p>
    <w:p w:rsidR="002D4725" w:rsidRDefault="006F5087">
      <w:pPr>
        <w:pStyle w:val="a3"/>
        <w:spacing w:before="41" w:line="276" w:lineRule="auto"/>
        <w:ind w:right="404" w:firstLine="599"/>
      </w:pP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Государственные символы России. Москва – столица России. Святыни Москвы – святыни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7"/>
        </w:rPr>
        <w:t xml:space="preserve"> </w:t>
      </w:r>
      <w:r>
        <w:t>событий,</w:t>
      </w:r>
      <w:r>
        <w:rPr>
          <w:spacing w:val="16"/>
        </w:rPr>
        <w:t xml:space="preserve"> </w:t>
      </w:r>
      <w:r>
        <w:t>связанных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Москвой</w:t>
      </w:r>
      <w:r>
        <w:rPr>
          <w:spacing w:val="20"/>
        </w:rPr>
        <w:t xml:space="preserve"> </w:t>
      </w:r>
      <w:r>
        <w:t>(основание</w:t>
      </w:r>
      <w:r>
        <w:rPr>
          <w:spacing w:val="17"/>
        </w:rPr>
        <w:t xml:space="preserve"> </w:t>
      </w:r>
      <w:r>
        <w:t>Москвы,</w:t>
      </w:r>
      <w:r>
        <w:rPr>
          <w:spacing w:val="20"/>
        </w:rPr>
        <w:t xml:space="preserve"> </w:t>
      </w:r>
      <w:r>
        <w:t>строительство</w:t>
      </w:r>
      <w:r>
        <w:rPr>
          <w:spacing w:val="18"/>
        </w:rPr>
        <w:t xml:space="preserve"> </w:t>
      </w:r>
      <w:r>
        <w:t>Кремля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right="402"/>
      </w:pPr>
      <w:r>
        <w:lastRenderedPageBreak/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60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Родной край, его природные и культурные достопримечательности. Значимые 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родного края.</w:t>
      </w:r>
    </w:p>
    <w:p w:rsidR="002D4725" w:rsidRDefault="006F5087">
      <w:pPr>
        <w:pStyle w:val="a3"/>
        <w:spacing w:before="1" w:line="276" w:lineRule="auto"/>
        <w:ind w:right="405" w:firstLine="599"/>
      </w:pPr>
      <w:r>
        <w:t>Свой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карте;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Хозяйственные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общества.</w:t>
      </w:r>
    </w:p>
    <w:p w:rsidR="002D4725" w:rsidRDefault="006F5087">
      <w:pPr>
        <w:pStyle w:val="a3"/>
        <w:spacing w:line="276" w:lineRule="auto"/>
        <w:ind w:right="412" w:firstLine="599"/>
      </w:pPr>
      <w:r>
        <w:t>Семья.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Родословная.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родословного</w:t>
      </w:r>
      <w:r>
        <w:rPr>
          <w:spacing w:val="-1"/>
        </w:rPr>
        <w:t xml:space="preserve"> </w:t>
      </w:r>
      <w:r>
        <w:t>древа, истории семьи.</w:t>
      </w:r>
    </w:p>
    <w:p w:rsidR="002D4725" w:rsidRDefault="006F5087">
      <w:pPr>
        <w:pStyle w:val="a3"/>
        <w:spacing w:before="2" w:line="276" w:lineRule="auto"/>
        <w:ind w:right="408" w:firstLine="599"/>
      </w:pPr>
      <w:r>
        <w:t>Правила культурного поведения в общественных местах. Доброта, справедливость,</w:t>
      </w:r>
      <w:r>
        <w:rPr>
          <w:spacing w:val="1"/>
        </w:rPr>
        <w:t xml:space="preserve"> </w:t>
      </w:r>
      <w:r>
        <w:t>честность, уважение к чужому мнению и особенностям других людей – главные правила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членов общества.</w:t>
      </w:r>
    </w:p>
    <w:p w:rsidR="002D4725" w:rsidRDefault="006F5087">
      <w:pPr>
        <w:spacing w:line="275" w:lineRule="exact"/>
        <w:ind w:left="821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природа</w:t>
      </w:r>
    </w:p>
    <w:p w:rsidR="002D4725" w:rsidRDefault="006F5087">
      <w:pPr>
        <w:pStyle w:val="a3"/>
        <w:spacing w:before="43"/>
        <w:ind w:left="821"/>
      </w:pPr>
      <w:r>
        <w:t>Методы</w:t>
      </w:r>
      <w:r>
        <w:rPr>
          <w:spacing w:val="-4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природы:</w:t>
      </w:r>
      <w:r>
        <w:rPr>
          <w:spacing w:val="-3"/>
        </w:rPr>
        <w:t xml:space="preserve"> </w:t>
      </w:r>
      <w:r>
        <w:t>наблюдения,</w:t>
      </w:r>
      <w:r>
        <w:rPr>
          <w:spacing w:val="-3"/>
        </w:rPr>
        <w:t xml:space="preserve"> </w:t>
      </w:r>
      <w:r>
        <w:t>опыты,</w:t>
      </w:r>
      <w:r>
        <w:rPr>
          <w:spacing w:val="-3"/>
        </w:rPr>
        <w:t xml:space="preserve"> </w:t>
      </w:r>
      <w:r>
        <w:t>измерения.</w:t>
      </w:r>
    </w:p>
    <w:p w:rsidR="002D4725" w:rsidRDefault="006F5087">
      <w:pPr>
        <w:pStyle w:val="a3"/>
        <w:spacing w:before="41" w:line="276" w:lineRule="auto"/>
        <w:ind w:right="404" w:firstLine="599"/>
      </w:pPr>
      <w:r>
        <w:t>Звёзды и созвездия, наблюдения звёздного неба. Планеты. Чем Земля отличается от</w:t>
      </w:r>
      <w:r>
        <w:rPr>
          <w:spacing w:val="1"/>
        </w:rPr>
        <w:t xml:space="preserve"> </w:t>
      </w:r>
      <w:r>
        <w:t>других планет; условия жизни на Земле. Изображения Земли: глобус, карта, план. Карта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компаса.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Солнцу.</w:t>
      </w:r>
      <w:r>
        <w:rPr>
          <w:spacing w:val="1"/>
        </w:rPr>
        <w:t xml:space="preserve"> </w:t>
      </w:r>
      <w:r>
        <w:t>Компас,</w:t>
      </w:r>
      <w:r>
        <w:rPr>
          <w:spacing w:val="1"/>
        </w:rPr>
        <w:t xml:space="preserve"> </w:t>
      </w:r>
      <w:r>
        <w:t>устройство;</w:t>
      </w:r>
      <w:r>
        <w:rPr>
          <w:spacing w:val="-1"/>
        </w:rPr>
        <w:t xml:space="preserve"> </w:t>
      </w:r>
      <w:r>
        <w:t>ориентирование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компаса.</w:t>
      </w:r>
    </w:p>
    <w:p w:rsidR="002D4725" w:rsidRDefault="006F5087">
      <w:pPr>
        <w:pStyle w:val="a3"/>
        <w:spacing w:line="276" w:lineRule="auto"/>
        <w:ind w:right="408" w:firstLine="599"/>
      </w:pPr>
      <w:r>
        <w:t>Многообразие растений. Деревья, кустарники, травы. Дикорастущие и 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57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пресмыкающиеся: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 внешних признаков. Связи в природе. Годовой ход изменений в жизни</w:t>
      </w:r>
      <w:r>
        <w:rPr>
          <w:spacing w:val="1"/>
        </w:rPr>
        <w:t xml:space="preserve"> </w:t>
      </w:r>
      <w:r>
        <w:t>животных.</w:t>
      </w:r>
    </w:p>
    <w:p w:rsidR="002D4725" w:rsidRDefault="006F5087">
      <w:pPr>
        <w:pStyle w:val="a3"/>
        <w:spacing w:line="276" w:lineRule="auto"/>
        <w:ind w:right="408" w:firstLine="599"/>
      </w:pPr>
      <w:r>
        <w:t>Красная книга России, её значение, отдельные представители растений и животных</w:t>
      </w:r>
      <w:r>
        <w:rPr>
          <w:spacing w:val="1"/>
        </w:rPr>
        <w:t xml:space="preserve"> </w:t>
      </w:r>
      <w:r>
        <w:t>Красной книги. Заповедники, природные парки. Охрана природы. Правила 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природе.</w:t>
      </w:r>
    </w:p>
    <w:p w:rsidR="002D4725" w:rsidRDefault="006F5087">
      <w:pPr>
        <w:ind w:left="821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 w:rsidR="002D4725" w:rsidRDefault="006F5087">
      <w:pPr>
        <w:pStyle w:val="a3"/>
        <w:spacing w:before="41" w:line="276" w:lineRule="auto"/>
        <w:ind w:right="411" w:firstLine="599"/>
      </w:pPr>
      <w:r>
        <w:t>Здоровый образ жизни: режим дня (чередование сна, учебных занятий, двигательной</w:t>
      </w:r>
      <w:r>
        <w:rPr>
          <w:spacing w:val="-57"/>
        </w:rPr>
        <w:t xml:space="preserve"> </w:t>
      </w:r>
      <w:r>
        <w:t>активности)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</w:t>
      </w:r>
      <w:r>
        <w:rPr>
          <w:spacing w:val="1"/>
        </w:rPr>
        <w:t xml:space="preserve"> </w:t>
      </w:r>
      <w:r>
        <w:t>питания).</w:t>
      </w:r>
      <w:r>
        <w:rPr>
          <w:spacing w:val="1"/>
        </w:rPr>
        <w:t xml:space="preserve"> </w:t>
      </w:r>
      <w:r>
        <w:t>Физическая культура, закаливание, игры на воздухе как условие сохранения и укрепления</w:t>
      </w:r>
      <w:r>
        <w:rPr>
          <w:spacing w:val="1"/>
        </w:rPr>
        <w:t xml:space="preserve"> </w:t>
      </w:r>
      <w:r>
        <w:t>здоровья.</w:t>
      </w:r>
    </w:p>
    <w:p w:rsidR="002D4725" w:rsidRDefault="006F5087">
      <w:pPr>
        <w:pStyle w:val="a3"/>
        <w:spacing w:line="276" w:lineRule="auto"/>
        <w:ind w:right="411" w:firstLine="599"/>
      </w:pPr>
      <w:r>
        <w:t>Правила безопасности в школе (маршрут до школы, правила поведения на занятиях,</w:t>
      </w:r>
      <w:r>
        <w:rPr>
          <w:spacing w:val="1"/>
        </w:rPr>
        <w:t xml:space="preserve"> </w:t>
      </w:r>
      <w:r>
        <w:t>переменах,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приёмах</w:t>
      </w:r>
      <w:r>
        <w:rPr>
          <w:spacing w:val="-1"/>
        </w:rPr>
        <w:t xml:space="preserve"> </w:t>
      </w:r>
      <w:r>
        <w:t>пищи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пришкольной</w:t>
      </w:r>
      <w:r>
        <w:rPr>
          <w:spacing w:val="-1"/>
        </w:rPr>
        <w:t xml:space="preserve"> </w:t>
      </w:r>
      <w:r>
        <w:t>территории), в</w:t>
      </w:r>
      <w:r>
        <w:rPr>
          <w:spacing w:val="-3"/>
        </w:rPr>
        <w:t xml:space="preserve"> </w:t>
      </w:r>
      <w:r>
        <w:t>быту,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прогулках.</w:t>
      </w:r>
    </w:p>
    <w:p w:rsidR="002D4725" w:rsidRDefault="006F5087">
      <w:pPr>
        <w:pStyle w:val="a3"/>
        <w:spacing w:before="2" w:line="276" w:lineRule="auto"/>
        <w:ind w:right="413" w:firstLine="599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метро</w:t>
      </w:r>
      <w:r>
        <w:rPr>
          <w:spacing w:val="1"/>
        </w:rPr>
        <w:t xml:space="preserve"> </w:t>
      </w:r>
      <w:r>
        <w:t>(ожидание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салоне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общественном</w:t>
      </w:r>
      <w:r>
        <w:rPr>
          <w:spacing w:val="-2"/>
        </w:rPr>
        <w:t xml:space="preserve"> </w:t>
      </w:r>
      <w:r>
        <w:t>транспорте).</w:t>
      </w:r>
      <w:r>
        <w:rPr>
          <w:spacing w:val="-1"/>
        </w:rPr>
        <w:t xml:space="preserve"> </w:t>
      </w:r>
      <w:r>
        <w:t>Номера</w:t>
      </w:r>
      <w:r>
        <w:rPr>
          <w:spacing w:val="-2"/>
        </w:rPr>
        <w:t xml:space="preserve"> </w:t>
      </w:r>
      <w:r>
        <w:t>телефонов</w:t>
      </w:r>
      <w:r>
        <w:rPr>
          <w:spacing w:val="-1"/>
        </w:rPr>
        <w:t xml:space="preserve"> </w:t>
      </w:r>
      <w:r>
        <w:t>экстренной</w:t>
      </w:r>
      <w:r>
        <w:rPr>
          <w:spacing w:val="-3"/>
        </w:rPr>
        <w:t xml:space="preserve"> </w:t>
      </w:r>
      <w:r>
        <w:t>помощи.</w:t>
      </w:r>
    </w:p>
    <w:p w:rsidR="002D4725" w:rsidRDefault="006F5087">
      <w:pPr>
        <w:pStyle w:val="a3"/>
        <w:spacing w:line="276" w:lineRule="auto"/>
        <w:ind w:right="402" w:firstLine="599"/>
      </w:pPr>
      <w:r>
        <w:t>Правила поведения при пользовании компьютером. Безопасность в информационно-</w:t>
      </w:r>
      <w:r>
        <w:rPr>
          <w:spacing w:val="-57"/>
        </w:rPr>
        <w:t xml:space="preserve"> </w:t>
      </w:r>
      <w:r>
        <w:t>коммуникационной сети Интернет (коммуникация в мессенджерах и социальных группах)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информационно-коммуникационную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</w:p>
    <w:p w:rsidR="002D4725" w:rsidRDefault="006F5087">
      <w:pPr>
        <w:pStyle w:val="a3"/>
        <w:spacing w:line="276" w:lineRule="auto"/>
        <w:ind w:right="404" w:firstLine="599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8"/>
        </w:rPr>
        <w:t xml:space="preserve"> </w:t>
      </w:r>
      <w:r>
        <w:t>учебных</w:t>
      </w:r>
      <w:r>
        <w:rPr>
          <w:spacing w:val="29"/>
        </w:rPr>
        <w:t xml:space="preserve"> </w:t>
      </w:r>
      <w:r>
        <w:t>действий,</w:t>
      </w:r>
      <w:r>
        <w:rPr>
          <w:spacing w:val="29"/>
        </w:rPr>
        <w:t xml:space="preserve"> </w:t>
      </w:r>
      <w:r>
        <w:t>коммуникативных</w:t>
      </w:r>
      <w:r>
        <w:rPr>
          <w:spacing w:val="29"/>
        </w:rPr>
        <w:t xml:space="preserve"> </w:t>
      </w:r>
      <w:r>
        <w:t>универсальных</w:t>
      </w:r>
      <w:r>
        <w:rPr>
          <w:spacing w:val="29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действий,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tabs>
          <w:tab w:val="left" w:pos="2025"/>
          <w:tab w:val="left" w:pos="3963"/>
          <w:tab w:val="left" w:pos="5215"/>
          <w:tab w:val="left" w:pos="6587"/>
          <w:tab w:val="left" w:pos="8146"/>
        </w:tabs>
        <w:spacing w:before="69" w:line="278" w:lineRule="auto"/>
        <w:ind w:right="409"/>
        <w:jc w:val="left"/>
      </w:pPr>
      <w:r>
        <w:lastRenderedPageBreak/>
        <w:t>регулятивных</w:t>
      </w:r>
      <w:r>
        <w:tab/>
        <w:t>универсальных</w:t>
      </w:r>
      <w:r>
        <w:tab/>
        <w:t>учебных</w:t>
      </w:r>
      <w:r>
        <w:tab/>
        <w:t>действий,</w:t>
      </w:r>
      <w:r>
        <w:tab/>
        <w:t>совместной</w:t>
      </w:r>
      <w:r>
        <w:tab/>
      </w:r>
      <w:r>
        <w:rPr>
          <w:spacing w:val="-1"/>
        </w:rPr>
        <w:t>деятельности.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 (пропедевтический</w:t>
      </w:r>
      <w:r>
        <w:rPr>
          <w:spacing w:val="-1"/>
        </w:rPr>
        <w:t xml:space="preserve"> </w:t>
      </w:r>
      <w:r>
        <w:t>уровень)</w:t>
      </w:r>
    </w:p>
    <w:p w:rsidR="002D4725" w:rsidRDefault="006F5087">
      <w:pPr>
        <w:spacing w:line="276" w:lineRule="auto"/>
        <w:ind w:left="222" w:firstLine="599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2D4725" w:rsidRDefault="006F5087" w:rsidP="00600EF9">
      <w:pPr>
        <w:pStyle w:val="a4"/>
        <w:numPr>
          <w:ilvl w:val="0"/>
          <w:numId w:val="51"/>
        </w:numPr>
        <w:tabs>
          <w:tab w:val="left" w:pos="1181"/>
          <w:tab w:val="left" w:pos="1182"/>
        </w:tabs>
        <w:spacing w:line="273" w:lineRule="auto"/>
        <w:ind w:left="1181" w:right="415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5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5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5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51"/>
          <w:sz w:val="24"/>
        </w:rPr>
        <w:t xml:space="preserve"> </w:t>
      </w:r>
      <w:r>
        <w:rPr>
          <w:sz w:val="24"/>
        </w:rPr>
        <w:t>опыт,</w:t>
      </w:r>
      <w:r>
        <w:rPr>
          <w:spacing w:val="49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измерение);</w:t>
      </w:r>
    </w:p>
    <w:p w:rsidR="002D4725" w:rsidRDefault="006F5087" w:rsidP="00600EF9">
      <w:pPr>
        <w:pStyle w:val="a4"/>
        <w:numPr>
          <w:ilvl w:val="0"/>
          <w:numId w:val="51"/>
        </w:numPr>
        <w:tabs>
          <w:tab w:val="left" w:pos="1181"/>
          <w:tab w:val="left" w:pos="1182"/>
        </w:tabs>
        <w:spacing w:before="199" w:line="273" w:lineRule="auto"/>
        <w:ind w:left="1181" w:right="41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7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8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9"/>
          <w:sz w:val="24"/>
        </w:rPr>
        <w:t xml:space="preserve"> </w:t>
      </w:r>
      <w:r>
        <w:rPr>
          <w:sz w:val="24"/>
        </w:rPr>
        <w:t>(жидкое,</w:t>
      </w:r>
      <w:r>
        <w:rPr>
          <w:spacing w:val="9"/>
          <w:sz w:val="24"/>
        </w:rPr>
        <w:t xml:space="preserve"> </w:t>
      </w:r>
      <w:r>
        <w:rPr>
          <w:sz w:val="24"/>
        </w:rPr>
        <w:t>твёрдое,</w:t>
      </w:r>
      <w:r>
        <w:rPr>
          <w:spacing w:val="-57"/>
          <w:sz w:val="24"/>
        </w:rPr>
        <w:t xml:space="preserve"> </w:t>
      </w:r>
      <w:r>
        <w:rPr>
          <w:sz w:val="24"/>
        </w:rPr>
        <w:t>газообразное);</w:t>
      </w:r>
    </w:p>
    <w:p w:rsidR="002D4725" w:rsidRDefault="006F5087" w:rsidP="00600EF9">
      <w:pPr>
        <w:pStyle w:val="a4"/>
        <w:numPr>
          <w:ilvl w:val="0"/>
          <w:numId w:val="51"/>
        </w:numPr>
        <w:tabs>
          <w:tab w:val="left" w:pos="1181"/>
          <w:tab w:val="left" w:pos="1182"/>
        </w:tabs>
        <w:spacing w:before="203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 w:rsidR="002D4725" w:rsidRDefault="006F5087" w:rsidP="00600EF9">
      <w:pPr>
        <w:pStyle w:val="a4"/>
        <w:numPr>
          <w:ilvl w:val="0"/>
          <w:numId w:val="51"/>
        </w:numPr>
        <w:tabs>
          <w:tab w:val="left" w:pos="1181"/>
          <w:tab w:val="left" w:pos="1182"/>
          <w:tab w:val="left" w:pos="2409"/>
          <w:tab w:val="left" w:pos="3472"/>
          <w:tab w:val="left" w:pos="4923"/>
          <w:tab w:val="left" w:pos="5810"/>
          <w:tab w:val="left" w:pos="7101"/>
          <w:tab w:val="left" w:pos="8233"/>
          <w:tab w:val="left" w:pos="8641"/>
        </w:tabs>
        <w:spacing w:before="241" w:line="273" w:lineRule="auto"/>
        <w:ind w:left="1181" w:right="414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деревья,</w:t>
      </w:r>
      <w:r>
        <w:rPr>
          <w:sz w:val="24"/>
        </w:rPr>
        <w:tab/>
        <w:t>кустарники,</w:t>
      </w:r>
      <w:r>
        <w:rPr>
          <w:sz w:val="24"/>
        </w:rPr>
        <w:tab/>
        <w:t>травы;</w:t>
      </w:r>
      <w:r>
        <w:rPr>
          <w:sz w:val="24"/>
        </w:rPr>
        <w:tab/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  <w:t>(в</w:t>
      </w:r>
      <w:r>
        <w:rPr>
          <w:sz w:val="24"/>
        </w:rPr>
        <w:tab/>
      </w:r>
      <w:r>
        <w:rPr>
          <w:spacing w:val="-1"/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изученного);</w:t>
      </w:r>
    </w:p>
    <w:p w:rsidR="002D4725" w:rsidRDefault="006F5087" w:rsidP="00600EF9">
      <w:pPr>
        <w:pStyle w:val="a4"/>
        <w:numPr>
          <w:ilvl w:val="0"/>
          <w:numId w:val="51"/>
        </w:numPr>
        <w:tabs>
          <w:tab w:val="left" w:pos="1181"/>
          <w:tab w:val="left" w:pos="1182"/>
        </w:tabs>
        <w:spacing w:before="203" w:line="273" w:lineRule="auto"/>
        <w:ind w:left="1181" w:right="402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13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культурные;</w:t>
      </w:r>
      <w:r>
        <w:rPr>
          <w:spacing w:val="15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ядовитые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 изученного);</w:t>
      </w:r>
    </w:p>
    <w:p w:rsidR="002D4725" w:rsidRDefault="006F5087" w:rsidP="00600EF9">
      <w:pPr>
        <w:pStyle w:val="a4"/>
        <w:numPr>
          <w:ilvl w:val="0"/>
          <w:numId w:val="51"/>
        </w:numPr>
        <w:tabs>
          <w:tab w:val="left" w:pos="1181"/>
          <w:tab w:val="left" w:pos="1182"/>
        </w:tabs>
        <w:spacing w:before="202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будущее.</w:t>
      </w:r>
    </w:p>
    <w:p w:rsidR="002D4725" w:rsidRDefault="006F5087">
      <w:pPr>
        <w:spacing w:before="239" w:line="276" w:lineRule="auto"/>
        <w:ind w:left="222" w:right="412" w:firstLine="599"/>
        <w:rPr>
          <w:i/>
          <w:sz w:val="24"/>
        </w:rPr>
      </w:pPr>
      <w:r>
        <w:rPr>
          <w:i/>
          <w:sz w:val="24"/>
        </w:rPr>
        <w:t>Работа с информацией как часть познавательных универсальных учебных действий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формированию умений:</w:t>
      </w:r>
    </w:p>
    <w:p w:rsidR="002D4725" w:rsidRDefault="006F5087" w:rsidP="00600EF9">
      <w:pPr>
        <w:pStyle w:val="a4"/>
        <w:numPr>
          <w:ilvl w:val="0"/>
          <w:numId w:val="51"/>
        </w:numPr>
        <w:tabs>
          <w:tab w:val="left" w:pos="1181"/>
          <w:tab w:val="left" w:pos="1182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графически,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аудиовизуально;</w:t>
      </w:r>
    </w:p>
    <w:p w:rsidR="002D4725" w:rsidRDefault="006F5087" w:rsidP="00600EF9">
      <w:pPr>
        <w:pStyle w:val="a4"/>
        <w:numPr>
          <w:ilvl w:val="0"/>
          <w:numId w:val="51"/>
        </w:numPr>
        <w:tabs>
          <w:tab w:val="left" w:pos="1181"/>
          <w:tab w:val="left" w:pos="1182"/>
        </w:tabs>
        <w:spacing w:before="241"/>
        <w:ind w:hanging="361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схеме,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таблице;</w:t>
      </w:r>
    </w:p>
    <w:p w:rsidR="002D4725" w:rsidRDefault="006F5087" w:rsidP="00600EF9">
      <w:pPr>
        <w:pStyle w:val="a4"/>
        <w:numPr>
          <w:ilvl w:val="0"/>
          <w:numId w:val="51"/>
        </w:numPr>
        <w:tabs>
          <w:tab w:val="left" w:pos="1181"/>
          <w:tab w:val="left" w:pos="1182"/>
        </w:tabs>
        <w:spacing w:before="242"/>
        <w:ind w:hanging="361"/>
        <w:jc w:val="left"/>
        <w:rPr>
          <w:sz w:val="24"/>
        </w:rPr>
      </w:pP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таблицы;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схемы;</w:t>
      </w:r>
    </w:p>
    <w:p w:rsidR="002D4725" w:rsidRDefault="006F5087" w:rsidP="00600EF9">
      <w:pPr>
        <w:pStyle w:val="a4"/>
        <w:numPr>
          <w:ilvl w:val="0"/>
          <w:numId w:val="51"/>
        </w:numPr>
        <w:tabs>
          <w:tab w:val="left" w:pos="1181"/>
          <w:tab w:val="left" w:pos="1182"/>
        </w:tabs>
        <w:spacing w:before="241"/>
        <w:ind w:hanging="361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2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ситуацию)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1"/>
          <w:sz w:val="24"/>
        </w:rPr>
        <w:t xml:space="preserve"> </w:t>
      </w:r>
      <w:r>
        <w:rPr>
          <w:sz w:val="24"/>
        </w:rPr>
        <w:t>протекания.</w:t>
      </w:r>
    </w:p>
    <w:p w:rsidR="002D4725" w:rsidRDefault="006F5087">
      <w:pPr>
        <w:spacing w:before="237" w:line="278" w:lineRule="auto"/>
        <w:ind w:left="222" w:right="404" w:firstLine="599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38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2D4725" w:rsidRDefault="006F5087" w:rsidP="00600EF9">
      <w:pPr>
        <w:pStyle w:val="a4"/>
        <w:numPr>
          <w:ilvl w:val="1"/>
          <w:numId w:val="53"/>
        </w:numPr>
        <w:tabs>
          <w:tab w:val="left" w:pos="1182"/>
          <w:tab w:val="left" w:pos="3211"/>
          <w:tab w:val="left" w:pos="3621"/>
          <w:tab w:val="left" w:pos="4887"/>
          <w:tab w:val="left" w:pos="6358"/>
          <w:tab w:val="left" w:pos="7806"/>
          <w:tab w:val="left" w:pos="8356"/>
          <w:tab w:val="left" w:pos="8761"/>
        </w:tabs>
        <w:spacing w:line="276" w:lineRule="auto"/>
        <w:ind w:left="1181" w:right="410"/>
        <w:rPr>
          <w:sz w:val="24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терминах</w:t>
      </w:r>
      <w:r>
        <w:rPr>
          <w:sz w:val="24"/>
        </w:rPr>
        <w:tab/>
        <w:t>(понятиях),</w:t>
      </w:r>
      <w:r>
        <w:rPr>
          <w:sz w:val="24"/>
        </w:rPr>
        <w:tab/>
        <w:t>соотносить</w:t>
      </w:r>
      <w:r>
        <w:rPr>
          <w:sz w:val="24"/>
        </w:rPr>
        <w:tab/>
        <w:t>их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краткой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характеристикой:</w:t>
      </w:r>
    </w:p>
    <w:p w:rsidR="002D4725" w:rsidRDefault="006F5087" w:rsidP="00600EF9">
      <w:pPr>
        <w:pStyle w:val="a4"/>
        <w:numPr>
          <w:ilvl w:val="0"/>
          <w:numId w:val="51"/>
        </w:numPr>
        <w:tabs>
          <w:tab w:val="left" w:pos="1182"/>
        </w:tabs>
        <w:spacing w:before="198" w:line="273" w:lineRule="auto"/>
        <w:ind w:left="1181" w:right="412"/>
        <w:rPr>
          <w:sz w:val="24"/>
        </w:rPr>
      </w:pP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61"/>
          <w:sz w:val="24"/>
        </w:rPr>
        <w:t xml:space="preserve"> </w:t>
      </w:r>
      <w:r>
        <w:rPr>
          <w:sz w:val="24"/>
        </w:rPr>
        <w:t>(индивидуальность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старшее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 Родина,</w:t>
      </w:r>
      <w:r>
        <w:rPr>
          <w:spacing w:val="-1"/>
          <w:sz w:val="24"/>
        </w:rPr>
        <w:t xml:space="preserve"> </w:t>
      </w:r>
      <w:r>
        <w:rPr>
          <w:sz w:val="24"/>
        </w:rPr>
        <w:t>столица, 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край,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регион);</w:t>
      </w:r>
    </w:p>
    <w:p w:rsidR="002D4725" w:rsidRDefault="006F5087" w:rsidP="00600EF9">
      <w:pPr>
        <w:pStyle w:val="a4"/>
        <w:numPr>
          <w:ilvl w:val="0"/>
          <w:numId w:val="51"/>
        </w:numPr>
        <w:tabs>
          <w:tab w:val="left" w:pos="1182"/>
        </w:tabs>
        <w:spacing w:before="205" w:line="271" w:lineRule="auto"/>
        <w:ind w:left="1181" w:right="414"/>
        <w:rPr>
          <w:sz w:val="24"/>
        </w:rPr>
      </w:pPr>
      <w:r>
        <w:rPr>
          <w:sz w:val="24"/>
        </w:rPr>
        <w:t>понятия и термины, связанные с миром природы (среда обитания, тело, 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вещество;</w:t>
      </w:r>
      <w:r>
        <w:rPr>
          <w:spacing w:val="-1"/>
          <w:sz w:val="24"/>
        </w:rPr>
        <w:t xml:space="preserve"> </w:t>
      </w:r>
      <w:r>
        <w:rPr>
          <w:sz w:val="24"/>
        </w:rPr>
        <w:t>заповедник);</w:t>
      </w:r>
    </w:p>
    <w:p w:rsidR="002D4725" w:rsidRDefault="006F5087" w:rsidP="00600EF9">
      <w:pPr>
        <w:pStyle w:val="a4"/>
        <w:numPr>
          <w:ilvl w:val="0"/>
          <w:numId w:val="51"/>
        </w:numPr>
        <w:tabs>
          <w:tab w:val="left" w:pos="1182"/>
        </w:tabs>
        <w:spacing w:before="208" w:line="271" w:lineRule="auto"/>
        <w:ind w:left="1181" w:right="411"/>
        <w:rPr>
          <w:sz w:val="24"/>
        </w:rPr>
      </w:pPr>
      <w:r>
        <w:rPr>
          <w:sz w:val="24"/>
        </w:rPr>
        <w:t>понятия и термины, связанные с организацией своей жизни и охраны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(режим,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опасная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ситуация).</w:t>
      </w:r>
    </w:p>
    <w:p w:rsidR="002D4725" w:rsidRDefault="006F5087" w:rsidP="00600EF9">
      <w:pPr>
        <w:pStyle w:val="a4"/>
        <w:numPr>
          <w:ilvl w:val="1"/>
          <w:numId w:val="53"/>
        </w:numPr>
        <w:tabs>
          <w:tab w:val="left" w:pos="1182"/>
        </w:tabs>
        <w:spacing w:before="206" w:line="276" w:lineRule="auto"/>
        <w:ind w:left="1181" w:right="412"/>
        <w:jc w:val="both"/>
        <w:rPr>
          <w:sz w:val="24"/>
        </w:rPr>
      </w:pPr>
      <w:r>
        <w:rPr>
          <w:sz w:val="24"/>
        </w:rPr>
        <w:t>описывать условия жизни на Земле, отличие нашей планеты от других планет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системы;</w:t>
      </w:r>
    </w:p>
    <w:p w:rsidR="002D4725" w:rsidRDefault="002D4725">
      <w:pPr>
        <w:spacing w:line="276" w:lineRule="auto"/>
        <w:jc w:val="both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1"/>
          <w:numId w:val="53"/>
        </w:numPr>
        <w:tabs>
          <w:tab w:val="left" w:pos="1182"/>
        </w:tabs>
        <w:spacing w:before="69"/>
        <w:ind w:hanging="361"/>
        <w:rPr>
          <w:sz w:val="24"/>
        </w:rPr>
      </w:pPr>
      <w:r>
        <w:rPr>
          <w:sz w:val="24"/>
        </w:rPr>
        <w:lastRenderedPageBreak/>
        <w:t>создавать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2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12"/>
          <w:sz w:val="24"/>
        </w:rPr>
        <w:t xml:space="preserve"> </w:t>
      </w:r>
      <w:r>
        <w:rPr>
          <w:sz w:val="24"/>
        </w:rPr>
        <w:t>тему</w:t>
      </w:r>
      <w:r>
        <w:rPr>
          <w:spacing w:val="1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4"/>
          <w:sz w:val="24"/>
        </w:rPr>
        <w:t xml:space="preserve"> </w:t>
      </w:r>
      <w:r>
        <w:rPr>
          <w:sz w:val="24"/>
        </w:rPr>
        <w:t>«Моя</w:t>
      </w:r>
      <w:r>
        <w:rPr>
          <w:spacing w:val="13"/>
          <w:sz w:val="24"/>
        </w:rPr>
        <w:t xml:space="preserve"> </w:t>
      </w:r>
      <w:r>
        <w:rPr>
          <w:sz w:val="24"/>
        </w:rPr>
        <w:t>семья»,</w:t>
      </w:r>
    </w:p>
    <w:p w:rsidR="002D4725" w:rsidRDefault="006F5087">
      <w:pPr>
        <w:pStyle w:val="a3"/>
        <w:spacing w:before="44" w:line="276" w:lineRule="auto"/>
        <w:ind w:left="1181"/>
        <w:jc w:val="left"/>
      </w:pPr>
      <w:r>
        <w:t>«Какие</w:t>
      </w:r>
      <w:r>
        <w:rPr>
          <w:spacing w:val="11"/>
        </w:rPr>
        <w:t xml:space="preserve"> </w:t>
      </w:r>
      <w:r>
        <w:t>бывают</w:t>
      </w:r>
      <w:r>
        <w:rPr>
          <w:spacing w:val="13"/>
        </w:rPr>
        <w:t xml:space="preserve"> </w:t>
      </w:r>
      <w:r>
        <w:t>профессии?»,</w:t>
      </w:r>
      <w:r>
        <w:rPr>
          <w:spacing w:val="13"/>
        </w:rPr>
        <w:t xml:space="preserve"> </w:t>
      </w:r>
      <w:r>
        <w:t>«Что</w:t>
      </w:r>
      <w:r>
        <w:rPr>
          <w:spacing w:val="13"/>
        </w:rPr>
        <w:t xml:space="preserve"> </w:t>
      </w:r>
      <w:r>
        <w:t>«умеют»</w:t>
      </w:r>
      <w:r>
        <w:rPr>
          <w:spacing w:val="13"/>
        </w:rPr>
        <w:t xml:space="preserve"> </w:t>
      </w:r>
      <w:r>
        <w:t>органы</w:t>
      </w:r>
      <w:r>
        <w:rPr>
          <w:spacing w:val="11"/>
        </w:rPr>
        <w:t xml:space="preserve"> </w:t>
      </w:r>
      <w:r>
        <w:t>чувств?»,</w:t>
      </w:r>
      <w:r>
        <w:rPr>
          <w:spacing w:val="13"/>
        </w:rPr>
        <w:t xml:space="preserve"> </w:t>
      </w:r>
      <w:r>
        <w:t>«Лес</w:t>
      </w:r>
      <w:r>
        <w:rPr>
          <w:spacing w:val="12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природное</w:t>
      </w:r>
      <w:r>
        <w:rPr>
          <w:spacing w:val="-57"/>
        </w:rPr>
        <w:t xml:space="preserve"> </w:t>
      </w:r>
      <w:r>
        <w:t>сообщество»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</w:p>
    <w:p w:rsidR="002D4725" w:rsidRDefault="006F5087" w:rsidP="00600EF9">
      <w:pPr>
        <w:pStyle w:val="a4"/>
        <w:numPr>
          <w:ilvl w:val="1"/>
          <w:numId w:val="53"/>
        </w:numPr>
        <w:tabs>
          <w:tab w:val="left" w:pos="1182"/>
        </w:tabs>
        <w:spacing w:before="200" w:line="276" w:lineRule="auto"/>
        <w:ind w:left="1181" w:right="408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высказывания-рассуждения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растения как живого существа; связь изменений в живой природе с 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природы);</w:t>
      </w:r>
    </w:p>
    <w:p w:rsidR="002D4725" w:rsidRDefault="006F5087" w:rsidP="00600EF9">
      <w:pPr>
        <w:pStyle w:val="a4"/>
        <w:numPr>
          <w:ilvl w:val="1"/>
          <w:numId w:val="53"/>
        </w:numPr>
        <w:tabs>
          <w:tab w:val="left" w:pos="1182"/>
        </w:tabs>
        <w:spacing w:before="200" w:line="276" w:lineRule="auto"/>
        <w:ind w:left="1181" w:right="406"/>
        <w:jc w:val="both"/>
        <w:rPr>
          <w:sz w:val="24"/>
        </w:rPr>
      </w:pPr>
      <w:r>
        <w:rPr>
          <w:sz w:val="24"/>
        </w:rPr>
        <w:t>приводить примеры растений и животных, занесённых в Красную книгу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местности);</w:t>
      </w:r>
    </w:p>
    <w:p w:rsidR="002D4725" w:rsidRDefault="006F5087" w:rsidP="00600EF9">
      <w:pPr>
        <w:pStyle w:val="a4"/>
        <w:numPr>
          <w:ilvl w:val="1"/>
          <w:numId w:val="53"/>
        </w:numPr>
        <w:tabs>
          <w:tab w:val="left" w:pos="1182"/>
        </w:tabs>
        <w:spacing w:before="198"/>
        <w:ind w:hanging="361"/>
        <w:rPr>
          <w:sz w:val="24"/>
        </w:rPr>
      </w:pP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имени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участника.</w:t>
      </w:r>
    </w:p>
    <w:p w:rsidR="002D4725" w:rsidRDefault="002D4725">
      <w:pPr>
        <w:pStyle w:val="a3"/>
        <w:spacing w:before="2"/>
        <w:ind w:left="0"/>
        <w:jc w:val="left"/>
        <w:rPr>
          <w:sz w:val="21"/>
        </w:rPr>
      </w:pPr>
    </w:p>
    <w:p w:rsidR="002D4725" w:rsidRDefault="006F5087">
      <w:pPr>
        <w:spacing w:line="276" w:lineRule="auto"/>
        <w:ind w:left="222" w:right="405" w:firstLine="599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2D4725" w:rsidRDefault="006F5087" w:rsidP="00600EF9">
      <w:pPr>
        <w:pStyle w:val="a4"/>
        <w:numPr>
          <w:ilvl w:val="0"/>
          <w:numId w:val="51"/>
        </w:numPr>
        <w:tabs>
          <w:tab w:val="left" w:pos="1182"/>
        </w:tabs>
        <w:spacing w:before="1" w:line="273" w:lineRule="auto"/>
        <w:ind w:left="1181" w:right="411"/>
        <w:rPr>
          <w:sz w:val="24"/>
        </w:rPr>
      </w:pPr>
      <w:r>
        <w:rPr>
          <w:sz w:val="24"/>
        </w:rPr>
        <w:t>следовать образцу, предложенному плану и инструкции при решении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2D4725" w:rsidRDefault="006F5087" w:rsidP="00600EF9">
      <w:pPr>
        <w:pStyle w:val="a4"/>
        <w:numPr>
          <w:ilvl w:val="0"/>
          <w:numId w:val="51"/>
        </w:numPr>
        <w:tabs>
          <w:tab w:val="left" w:pos="1182"/>
        </w:tabs>
        <w:spacing w:before="202" w:line="273" w:lineRule="auto"/>
        <w:ind w:left="1181" w:right="410"/>
        <w:rPr>
          <w:sz w:val="24"/>
        </w:rPr>
      </w:pPr>
      <w:r>
        <w:rPr>
          <w:sz w:val="24"/>
        </w:rPr>
        <w:t>контролировать с небольшой помощью учителя последовательность действий по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задачи;</w:t>
      </w:r>
    </w:p>
    <w:p w:rsidR="002D4725" w:rsidRDefault="006F5087" w:rsidP="00600EF9">
      <w:pPr>
        <w:pStyle w:val="a4"/>
        <w:numPr>
          <w:ilvl w:val="0"/>
          <w:numId w:val="51"/>
        </w:numPr>
        <w:tabs>
          <w:tab w:val="left" w:pos="1182"/>
        </w:tabs>
        <w:spacing w:before="202" w:line="273" w:lineRule="auto"/>
        <w:ind w:left="1181" w:right="411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спокойно,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обид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 советы</w:t>
      </w:r>
      <w:r>
        <w:rPr>
          <w:spacing w:val="-1"/>
          <w:sz w:val="24"/>
        </w:rPr>
        <w:t xml:space="preserve"> </w:t>
      </w:r>
      <w:r>
        <w:rPr>
          <w:sz w:val="24"/>
        </w:rPr>
        <w:t>и замечания.</w:t>
      </w:r>
    </w:p>
    <w:p w:rsidR="002D4725" w:rsidRDefault="006F5087">
      <w:pPr>
        <w:spacing w:before="201"/>
        <w:ind w:left="821"/>
        <w:jc w:val="both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умений:</w:t>
      </w:r>
    </w:p>
    <w:p w:rsidR="002D4725" w:rsidRDefault="006F5087" w:rsidP="00600EF9">
      <w:pPr>
        <w:pStyle w:val="a4"/>
        <w:numPr>
          <w:ilvl w:val="0"/>
          <w:numId w:val="51"/>
        </w:numPr>
        <w:tabs>
          <w:tab w:val="left" w:pos="1182"/>
        </w:tabs>
        <w:spacing w:before="45" w:line="271" w:lineRule="auto"/>
        <w:ind w:left="1181" w:right="410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житейские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 принятыми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2D4725" w:rsidRDefault="006F5087" w:rsidP="00600EF9">
      <w:pPr>
        <w:pStyle w:val="a4"/>
        <w:numPr>
          <w:ilvl w:val="0"/>
          <w:numId w:val="51"/>
        </w:numPr>
        <w:tabs>
          <w:tab w:val="left" w:pos="1182"/>
        </w:tabs>
        <w:spacing w:before="208" w:line="271" w:lineRule="auto"/>
        <w:ind w:left="1181" w:right="412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 терпения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уважения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собеседнику;</w:t>
      </w:r>
    </w:p>
    <w:p w:rsidR="002D4725" w:rsidRDefault="006F5087" w:rsidP="00600EF9">
      <w:pPr>
        <w:pStyle w:val="a4"/>
        <w:numPr>
          <w:ilvl w:val="0"/>
          <w:numId w:val="51"/>
        </w:numPr>
        <w:tabs>
          <w:tab w:val="left" w:pos="1182"/>
        </w:tabs>
        <w:spacing w:before="208" w:line="273" w:lineRule="auto"/>
        <w:ind w:left="1181" w:right="412"/>
        <w:rPr>
          <w:sz w:val="24"/>
        </w:rPr>
      </w:pPr>
      <w:r>
        <w:rPr>
          <w:sz w:val="24"/>
        </w:rPr>
        <w:t>проводить в парах (группах) простые опыты по определению свойств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 (вода, молоко, сахар, соль, железо), совместно намечать план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свой вклад 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дело;</w:t>
      </w:r>
    </w:p>
    <w:p w:rsidR="002D4725" w:rsidRDefault="006F5087" w:rsidP="00600EF9">
      <w:pPr>
        <w:pStyle w:val="a4"/>
        <w:numPr>
          <w:ilvl w:val="0"/>
          <w:numId w:val="51"/>
        </w:numPr>
        <w:tabs>
          <w:tab w:val="left" w:pos="1182"/>
        </w:tabs>
        <w:spacing w:before="205" w:line="271" w:lineRule="auto"/>
        <w:ind w:left="1181" w:right="4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их разрешения.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6F5087" w:rsidP="00600EF9">
      <w:pPr>
        <w:pStyle w:val="2"/>
        <w:numPr>
          <w:ilvl w:val="0"/>
          <w:numId w:val="53"/>
        </w:numPr>
        <w:tabs>
          <w:tab w:val="left" w:pos="523"/>
        </w:tabs>
        <w:spacing w:before="223"/>
        <w:ind w:hanging="181"/>
      </w:pPr>
      <w:r>
        <w:t>КЛАСС</w:t>
      </w:r>
    </w:p>
    <w:p w:rsidR="002D4725" w:rsidRDefault="006F5087">
      <w:pPr>
        <w:spacing w:before="41"/>
        <w:ind w:left="821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общество</w:t>
      </w:r>
    </w:p>
    <w:p w:rsidR="002D4725" w:rsidRDefault="006F5087">
      <w:pPr>
        <w:pStyle w:val="a3"/>
        <w:spacing w:before="43" w:line="276" w:lineRule="auto"/>
        <w:ind w:right="402" w:firstLine="599"/>
      </w:pP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культурой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связаны друг с другом совместной деятельностью во имя общей цели. Наша Родина –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Государственная символика Российской Федерации и своего региона. Города Золотого</w:t>
      </w:r>
      <w:r>
        <w:rPr>
          <w:spacing w:val="1"/>
        </w:rPr>
        <w:t xml:space="preserve"> </w:t>
      </w:r>
      <w:r>
        <w:t>кольца России. Народы России. Уважение к культуре, традициям своего народа 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2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России.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8" w:lineRule="auto"/>
        <w:ind w:right="411" w:firstLine="599"/>
      </w:pPr>
      <w:r>
        <w:lastRenderedPageBreak/>
        <w:t>Семья – коллектив близких, родных людей. Семейный бюджет, доходы и расходы</w:t>
      </w:r>
      <w:r>
        <w:rPr>
          <w:spacing w:val="1"/>
        </w:rPr>
        <w:t xml:space="preserve"> </w:t>
      </w:r>
      <w:r>
        <w:t>семьи.</w:t>
      </w:r>
      <w:r>
        <w:rPr>
          <w:spacing w:val="-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 семейным</w:t>
      </w:r>
      <w:r>
        <w:rPr>
          <w:spacing w:val="-2"/>
        </w:rPr>
        <w:t xml:space="preserve"> </w:t>
      </w:r>
      <w:r>
        <w:t>ценностям.</w:t>
      </w:r>
    </w:p>
    <w:p w:rsidR="002D4725" w:rsidRDefault="006F5087">
      <w:pPr>
        <w:pStyle w:val="a3"/>
        <w:spacing w:line="276" w:lineRule="auto"/>
        <w:ind w:right="412" w:firstLine="599"/>
      </w:pPr>
      <w:r>
        <w:t>Правила нравственного поведения в социуме. Внимание, уважительное отношение к</w:t>
      </w:r>
      <w:r>
        <w:rPr>
          <w:spacing w:val="-57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 возможностями</w:t>
      </w:r>
      <w:r>
        <w:rPr>
          <w:spacing w:val="-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них.</w:t>
      </w:r>
    </w:p>
    <w:p w:rsidR="002D4725" w:rsidRDefault="006F5087">
      <w:pPr>
        <w:pStyle w:val="a3"/>
        <w:spacing w:line="276" w:lineRule="auto"/>
        <w:ind w:right="409" w:firstLine="599"/>
      </w:pPr>
      <w:r>
        <w:t>Значение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значимая ценность в культуре народов России. Особенности труда людей родного края, их</w:t>
      </w:r>
      <w:r>
        <w:rPr>
          <w:spacing w:val="-57"/>
        </w:rPr>
        <w:t xml:space="preserve"> </w:t>
      </w:r>
      <w:r>
        <w:t>профессии.</w:t>
      </w:r>
    </w:p>
    <w:p w:rsidR="002D4725" w:rsidRDefault="006F5087">
      <w:pPr>
        <w:pStyle w:val="a3"/>
        <w:spacing w:line="276" w:lineRule="auto"/>
        <w:ind w:right="407" w:firstLine="599"/>
      </w:pPr>
      <w:r>
        <w:t>Страны и народы мира. Памятники природы и культуры – символы стран, в которых</w:t>
      </w:r>
      <w:r>
        <w:rPr>
          <w:spacing w:val="-57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находятся.</w:t>
      </w:r>
    </w:p>
    <w:p w:rsidR="002D4725" w:rsidRDefault="006F5087">
      <w:pPr>
        <w:ind w:left="821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природа</w:t>
      </w:r>
    </w:p>
    <w:p w:rsidR="002D4725" w:rsidRDefault="006F5087">
      <w:pPr>
        <w:pStyle w:val="a3"/>
        <w:spacing w:before="38"/>
        <w:ind w:left="821"/>
      </w:pPr>
      <w:r>
        <w:t>Методы</w:t>
      </w:r>
      <w:r>
        <w:rPr>
          <w:spacing w:val="-2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природы.</w:t>
      </w:r>
      <w:r>
        <w:rPr>
          <w:spacing w:val="-2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Материки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света.</w:t>
      </w:r>
    </w:p>
    <w:p w:rsidR="002D4725" w:rsidRDefault="006F5087">
      <w:pPr>
        <w:pStyle w:val="a3"/>
        <w:spacing w:before="41" w:line="276" w:lineRule="auto"/>
        <w:ind w:right="408" w:firstLine="599"/>
      </w:pPr>
      <w:r>
        <w:t>Вещество.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Твёрдые 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Простейшие 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жидкостями,</w:t>
      </w:r>
      <w:r>
        <w:rPr>
          <w:spacing w:val="1"/>
        </w:rPr>
        <w:t xml:space="preserve"> </w:t>
      </w:r>
      <w:r>
        <w:t>газами.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Значение воздуха для растений, животных, человека. Вода. Свойства воды. Состояния</w:t>
      </w:r>
      <w:r>
        <w:rPr>
          <w:spacing w:val="1"/>
        </w:rPr>
        <w:t xml:space="preserve"> </w:t>
      </w:r>
      <w:r>
        <w:t>воды, её распространение в природе, значение для живых организмов и 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 Круговорот</w:t>
      </w:r>
      <w:r>
        <w:rPr>
          <w:spacing w:val="-1"/>
        </w:rPr>
        <w:t xml:space="preserve"> </w:t>
      </w:r>
      <w:r>
        <w:t>воды в</w:t>
      </w:r>
      <w:r>
        <w:rPr>
          <w:spacing w:val="-2"/>
        </w:rPr>
        <w:t xml:space="preserve"> </w:t>
      </w:r>
      <w:r>
        <w:t>природе. Охрана</w:t>
      </w:r>
      <w:r>
        <w:rPr>
          <w:spacing w:val="-2"/>
        </w:rPr>
        <w:t xml:space="preserve"> </w:t>
      </w:r>
      <w:r>
        <w:t>воздуха, воды.</w:t>
      </w:r>
    </w:p>
    <w:p w:rsidR="002D4725" w:rsidRDefault="006F5087">
      <w:pPr>
        <w:pStyle w:val="a3"/>
        <w:spacing w:before="2" w:line="276" w:lineRule="auto"/>
        <w:ind w:right="403" w:firstLine="599"/>
      </w:pPr>
      <w:r>
        <w:t>Горные</w:t>
      </w:r>
      <w:r>
        <w:rPr>
          <w:spacing w:val="1"/>
        </w:rPr>
        <w:t xml:space="preserve"> </w:t>
      </w:r>
      <w:r>
        <w:t>породы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минералы.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человека, бережное отношение людей к полезным ископаемым. Полезные ископаемые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(2–3</w:t>
      </w:r>
      <w:r>
        <w:rPr>
          <w:spacing w:val="1"/>
        </w:rPr>
        <w:t xml:space="preserve"> </w:t>
      </w:r>
      <w:r>
        <w:t>примера).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жизни человека.</w:t>
      </w:r>
    </w:p>
    <w:p w:rsidR="002D4725" w:rsidRDefault="006F5087">
      <w:pPr>
        <w:pStyle w:val="a3"/>
        <w:ind w:left="821"/>
      </w:pPr>
      <w:r>
        <w:t>Первоначальные</w:t>
      </w:r>
      <w:r>
        <w:rPr>
          <w:spacing w:val="36"/>
        </w:rPr>
        <w:t xml:space="preserve"> </w:t>
      </w:r>
      <w:r>
        <w:t>представления</w:t>
      </w:r>
      <w:r>
        <w:rPr>
          <w:spacing w:val="38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бактериях.</w:t>
      </w:r>
      <w:r>
        <w:rPr>
          <w:spacing w:val="36"/>
        </w:rPr>
        <w:t xml:space="preserve"> </w:t>
      </w:r>
      <w:r>
        <w:t>Грибы:</w:t>
      </w:r>
      <w:r>
        <w:rPr>
          <w:spacing w:val="37"/>
        </w:rPr>
        <w:t xml:space="preserve"> </w:t>
      </w:r>
      <w:r>
        <w:t>строение</w:t>
      </w:r>
      <w:r>
        <w:rPr>
          <w:spacing w:val="37"/>
        </w:rPr>
        <w:t xml:space="preserve"> </w:t>
      </w:r>
      <w:r>
        <w:t>шляпочных</w:t>
      </w:r>
      <w:r>
        <w:rPr>
          <w:spacing w:val="37"/>
        </w:rPr>
        <w:t xml:space="preserve"> </w:t>
      </w:r>
      <w:r>
        <w:t>грибов.</w:t>
      </w:r>
    </w:p>
    <w:p w:rsidR="002D4725" w:rsidRDefault="006F5087">
      <w:pPr>
        <w:pStyle w:val="a3"/>
        <w:spacing w:before="41"/>
      </w:pPr>
      <w:r>
        <w:t>Грибы</w:t>
      </w:r>
      <w:r>
        <w:rPr>
          <w:spacing w:val="-4"/>
        </w:rPr>
        <w:t xml:space="preserve"> </w:t>
      </w:r>
      <w:r>
        <w:t>съедобные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несъедобные.</w:t>
      </w:r>
    </w:p>
    <w:p w:rsidR="002D4725" w:rsidRDefault="006F5087">
      <w:pPr>
        <w:pStyle w:val="a3"/>
        <w:spacing w:before="41" w:line="276" w:lineRule="auto"/>
        <w:ind w:right="406" w:firstLine="599"/>
      </w:pPr>
      <w:r>
        <w:t>Разнообразие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 среды. Размножение и развитие растений. Особенности питания и дыхания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растениям.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вода).</w:t>
      </w:r>
      <w:r>
        <w:rPr>
          <w:spacing w:val="1"/>
        </w:rPr>
        <w:t xml:space="preserve"> </w:t>
      </w:r>
      <w:r>
        <w:t>Наблюдение роста растений, фиксация изменений. Растения родного края, названия и</w:t>
      </w:r>
      <w:r>
        <w:rPr>
          <w:spacing w:val="1"/>
        </w:rPr>
        <w:t xml:space="preserve"> </w:t>
      </w:r>
      <w:r>
        <w:t>краткая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  <w:r>
        <w:rPr>
          <w:spacing w:val="-4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растений.</w:t>
      </w:r>
    </w:p>
    <w:p w:rsidR="002D4725" w:rsidRDefault="006F5087">
      <w:pPr>
        <w:pStyle w:val="a3"/>
        <w:spacing w:line="276" w:lineRule="auto"/>
        <w:ind w:right="408" w:firstLine="599"/>
      </w:pPr>
      <w:r>
        <w:t>Разнообразие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(воздух,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пища).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27"/>
        </w:rPr>
        <w:t xml:space="preserve"> </w:t>
      </w:r>
      <w:r>
        <w:t>отношение</w:t>
      </w:r>
      <w:r>
        <w:rPr>
          <w:spacing w:val="27"/>
        </w:rPr>
        <w:t xml:space="preserve"> </w:t>
      </w:r>
      <w:r>
        <w:t>человека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животным.</w:t>
      </w:r>
      <w:r>
        <w:rPr>
          <w:spacing w:val="26"/>
        </w:rPr>
        <w:t xml:space="preserve"> </w:t>
      </w:r>
      <w:r>
        <w:t>Охрана</w:t>
      </w:r>
      <w:r>
        <w:rPr>
          <w:spacing w:val="27"/>
        </w:rPr>
        <w:t xml:space="preserve"> </w:t>
      </w:r>
      <w:r>
        <w:t>животных.</w:t>
      </w:r>
      <w:r>
        <w:rPr>
          <w:spacing w:val="27"/>
        </w:rPr>
        <w:t xml:space="preserve"> </w:t>
      </w:r>
      <w:r>
        <w:t>Животные</w:t>
      </w:r>
      <w:r>
        <w:rPr>
          <w:spacing w:val="26"/>
        </w:rPr>
        <w:t xml:space="preserve"> </w:t>
      </w:r>
      <w:r>
        <w:t>родного</w:t>
      </w:r>
      <w:r>
        <w:rPr>
          <w:spacing w:val="26"/>
        </w:rPr>
        <w:t xml:space="preserve"> </w:t>
      </w:r>
      <w:r>
        <w:t>края,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названия,</w:t>
      </w:r>
      <w:r>
        <w:rPr>
          <w:spacing w:val="-3"/>
        </w:rPr>
        <w:t xml:space="preserve"> </w:t>
      </w:r>
      <w:r>
        <w:t>краткая 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</w:p>
    <w:p w:rsidR="002D4725" w:rsidRDefault="006F5087">
      <w:pPr>
        <w:pStyle w:val="a3"/>
        <w:spacing w:before="1" w:line="276" w:lineRule="auto"/>
        <w:ind w:right="409" w:firstLine="599"/>
      </w:pPr>
      <w:r>
        <w:t>Природные</w:t>
      </w:r>
      <w:r>
        <w:rPr>
          <w:spacing w:val="1"/>
        </w:rPr>
        <w:t xml:space="preserve"> </w:t>
      </w:r>
      <w:r>
        <w:t>сообщества:</w:t>
      </w:r>
      <w:r>
        <w:rPr>
          <w:spacing w:val="1"/>
        </w:rPr>
        <w:t xml:space="preserve"> </w:t>
      </w:r>
      <w:r>
        <w:t>лес,</w:t>
      </w:r>
      <w:r>
        <w:rPr>
          <w:spacing w:val="1"/>
        </w:rPr>
        <w:t xml:space="preserve"> </w:t>
      </w:r>
      <w:r>
        <w:t>луг,</w:t>
      </w:r>
      <w:r>
        <w:rPr>
          <w:spacing w:val="1"/>
        </w:rPr>
        <w:t xml:space="preserve"> </w:t>
      </w:r>
      <w:r>
        <w:t>пруд.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сообществе:</w:t>
      </w:r>
      <w:r>
        <w:rPr>
          <w:spacing w:val="1"/>
        </w:rPr>
        <w:t xml:space="preserve"> </w:t>
      </w:r>
      <w:r>
        <w:t>растения – пища и укрытие для животных; животные – распространители плодов и семян</w:t>
      </w:r>
      <w:r>
        <w:rPr>
          <w:spacing w:val="1"/>
        </w:rPr>
        <w:t xml:space="preserve"> </w:t>
      </w:r>
      <w:r>
        <w:t>растений. Влияние человека на природные сообщества. Природные сообщества 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(2–3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сообществах.</w:t>
      </w:r>
    </w:p>
    <w:p w:rsidR="002D4725" w:rsidRDefault="006F5087">
      <w:pPr>
        <w:pStyle w:val="a3"/>
        <w:spacing w:line="276" w:lineRule="auto"/>
        <w:ind w:right="412" w:firstLine="599"/>
      </w:pPr>
      <w:r>
        <w:t>Человек – часть природы. Общее представление о строении тела человека. 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>органы чувств), их роль в жизнедеятельности организма. Измерение температуры тела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частоты пульса.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spacing w:before="69"/>
        <w:ind w:left="821"/>
        <w:jc w:val="both"/>
        <w:rPr>
          <w:i/>
          <w:sz w:val="24"/>
        </w:rPr>
      </w:pPr>
      <w:r>
        <w:rPr>
          <w:i/>
          <w:sz w:val="24"/>
        </w:rPr>
        <w:lastRenderedPageBreak/>
        <w:t>Правила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 w:rsidR="002D4725" w:rsidRDefault="006F5087">
      <w:pPr>
        <w:pStyle w:val="a3"/>
        <w:spacing w:before="44" w:line="276" w:lineRule="auto"/>
        <w:ind w:right="405" w:firstLine="599"/>
      </w:pPr>
      <w:r>
        <w:t>Здоровый образ жизни: двигательная активность (утренняя зарядка, динамические</w:t>
      </w:r>
      <w:r>
        <w:rPr>
          <w:spacing w:val="1"/>
        </w:rPr>
        <w:t xml:space="preserve"> </w:t>
      </w:r>
      <w:r>
        <w:t>паузы),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окружающих людей. Безопасность во дворе жилого дома (правила перемещения внутри</w:t>
      </w:r>
      <w:r>
        <w:rPr>
          <w:spacing w:val="1"/>
        </w:rPr>
        <w:t xml:space="preserve"> </w:t>
      </w:r>
      <w:r>
        <w:t>двора и пересечения дворовой проезжей части, безопасные зоны электрических, газовых,</w:t>
      </w:r>
      <w:r>
        <w:rPr>
          <w:spacing w:val="1"/>
        </w:rPr>
        <w:t xml:space="preserve"> </w:t>
      </w:r>
      <w:r>
        <w:t>тепловых подстанций и других опасных объектов инженерной инфраструктуры жилого</w:t>
      </w:r>
      <w:r>
        <w:rPr>
          <w:spacing w:val="1"/>
        </w:rPr>
        <w:t xml:space="preserve"> </w:t>
      </w:r>
      <w:r>
        <w:t>дома, предупреждающие знаки безопасности). Правила безопасного поведения 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авиатранспорта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вокзалах и в аэропортах, безопасное поведение в вагоне, на борту самолёта, судна; знаки</w:t>
      </w:r>
      <w:r>
        <w:rPr>
          <w:spacing w:val="1"/>
        </w:rPr>
        <w:t xml:space="preserve"> </w:t>
      </w:r>
      <w:r>
        <w:t>безопасности).</w:t>
      </w:r>
    </w:p>
    <w:p w:rsidR="002D4725" w:rsidRDefault="006F5087">
      <w:pPr>
        <w:pStyle w:val="a3"/>
        <w:spacing w:line="276" w:lineRule="auto"/>
        <w:ind w:right="403" w:firstLine="599"/>
      </w:pPr>
      <w:r>
        <w:t>Безопасность в информационно-коммуникационной сети Интернет (ориентирование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</w:p>
    <w:p w:rsidR="002D4725" w:rsidRDefault="006F5087">
      <w:pPr>
        <w:pStyle w:val="a3"/>
        <w:spacing w:line="276" w:lineRule="auto"/>
        <w:ind w:right="406" w:firstLine="599"/>
      </w:pPr>
      <w:r>
        <w:t>Изучение окружающего мира в 3 классе способствует освоению ряда универсальных</w:t>
      </w:r>
      <w:r>
        <w:rPr>
          <w:spacing w:val="-57"/>
        </w:rPr>
        <w:t xml:space="preserve"> </w:t>
      </w:r>
      <w:r>
        <w:t>учебных действий: познавательных универсальных учебных действий,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2D4725" w:rsidRDefault="006F5087">
      <w:pPr>
        <w:spacing w:line="276" w:lineRule="auto"/>
        <w:ind w:left="222" w:right="405" w:firstLine="599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2D4725" w:rsidRDefault="006F5087" w:rsidP="00600EF9">
      <w:pPr>
        <w:pStyle w:val="a4"/>
        <w:numPr>
          <w:ilvl w:val="0"/>
          <w:numId w:val="50"/>
        </w:numPr>
        <w:tabs>
          <w:tab w:val="left" w:pos="1182"/>
        </w:tabs>
        <w:spacing w:before="1" w:line="273" w:lineRule="auto"/>
        <w:ind w:left="1181" w:right="404"/>
        <w:rPr>
          <w:sz w:val="24"/>
        </w:rPr>
      </w:pPr>
      <w:r>
        <w:rPr>
          <w:sz w:val="24"/>
        </w:rPr>
        <w:t>проводить несложные наблюдения в природе (сезонные изменения, 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животных) по предложенному и самостоятельно составленному плану;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 выводы;</w:t>
      </w:r>
    </w:p>
    <w:p w:rsidR="002D4725" w:rsidRDefault="006F5087" w:rsidP="00600EF9">
      <w:pPr>
        <w:pStyle w:val="a4"/>
        <w:numPr>
          <w:ilvl w:val="0"/>
          <w:numId w:val="50"/>
        </w:numPr>
        <w:tabs>
          <w:tab w:val="left" w:pos="1182"/>
        </w:tabs>
        <w:spacing w:before="210" w:line="271" w:lineRule="auto"/>
        <w:ind w:left="1181" w:right="404"/>
        <w:rPr>
          <w:sz w:val="24"/>
        </w:rPr>
      </w:pPr>
      <w:r>
        <w:rPr>
          <w:sz w:val="24"/>
        </w:rPr>
        <w:t>устанавливать зависимость между внешним видом, особенностями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животного;</w:t>
      </w:r>
    </w:p>
    <w:p w:rsidR="002D4725" w:rsidRDefault="006F5087" w:rsidP="00600EF9">
      <w:pPr>
        <w:pStyle w:val="a4"/>
        <w:numPr>
          <w:ilvl w:val="0"/>
          <w:numId w:val="50"/>
        </w:numPr>
        <w:tabs>
          <w:tab w:val="left" w:pos="1182"/>
        </w:tabs>
        <w:spacing w:before="207" w:line="271" w:lineRule="auto"/>
        <w:ind w:left="1181" w:right="414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явлений)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 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 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явлениями;</w:t>
      </w:r>
    </w:p>
    <w:p w:rsidR="002D4725" w:rsidRDefault="006F5087" w:rsidP="00600EF9">
      <w:pPr>
        <w:pStyle w:val="a4"/>
        <w:numPr>
          <w:ilvl w:val="0"/>
          <w:numId w:val="50"/>
        </w:numPr>
        <w:tabs>
          <w:tab w:val="left" w:pos="1181"/>
          <w:tab w:val="left" w:pos="1182"/>
        </w:tabs>
        <w:spacing w:before="208"/>
        <w:ind w:hanging="361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цепи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сообществе;</w:t>
      </w:r>
    </w:p>
    <w:p w:rsidR="002D4725" w:rsidRDefault="006F5087" w:rsidP="00600EF9">
      <w:pPr>
        <w:pStyle w:val="a4"/>
        <w:numPr>
          <w:ilvl w:val="0"/>
          <w:numId w:val="50"/>
        </w:numPr>
        <w:tabs>
          <w:tab w:val="left" w:pos="1182"/>
        </w:tabs>
        <w:spacing w:before="240" w:line="273" w:lineRule="auto"/>
        <w:ind w:left="1181" w:right="405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«век»,</w:t>
      </w:r>
      <w:r>
        <w:rPr>
          <w:spacing w:val="1"/>
          <w:sz w:val="24"/>
        </w:rPr>
        <w:t xml:space="preserve"> </w:t>
      </w:r>
      <w:r>
        <w:rPr>
          <w:sz w:val="24"/>
        </w:rPr>
        <w:t>«столетие»,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время»;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датой</w:t>
      </w:r>
      <w:r>
        <w:rPr>
          <w:spacing w:val="1"/>
          <w:sz w:val="24"/>
        </w:rPr>
        <w:t xml:space="preserve"> </w:t>
      </w:r>
      <w:r>
        <w:rPr>
          <w:sz w:val="24"/>
        </w:rPr>
        <w:t>(историческим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периодом).</w:t>
      </w:r>
    </w:p>
    <w:p w:rsidR="002D4725" w:rsidRDefault="006F5087">
      <w:pPr>
        <w:pStyle w:val="a3"/>
        <w:spacing w:before="200" w:line="278" w:lineRule="auto"/>
        <w:ind w:right="409" w:firstLine="599"/>
      </w:pPr>
      <w:r>
        <w:rPr>
          <w:i/>
        </w:rPr>
        <w:t xml:space="preserve">Работа с информацией </w:t>
      </w:r>
      <w:r>
        <w:t>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 умений:</w:t>
      </w:r>
    </w:p>
    <w:p w:rsidR="002D4725" w:rsidRDefault="006F5087" w:rsidP="00600EF9">
      <w:pPr>
        <w:pStyle w:val="a4"/>
        <w:numPr>
          <w:ilvl w:val="0"/>
          <w:numId w:val="50"/>
        </w:numPr>
        <w:tabs>
          <w:tab w:val="left" w:pos="1182"/>
        </w:tabs>
        <w:spacing w:line="271" w:lineRule="auto"/>
        <w:ind w:left="1181" w:right="404"/>
        <w:rPr>
          <w:sz w:val="24"/>
        </w:rPr>
      </w:pPr>
      <w:r>
        <w:rPr>
          <w:sz w:val="24"/>
        </w:rPr>
        <w:t>понимать, что работа с моделями Земли (глобус, карта) может дать полезную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 планеты;</w:t>
      </w:r>
    </w:p>
    <w:p w:rsidR="002D4725" w:rsidRDefault="006F5087" w:rsidP="00600EF9">
      <w:pPr>
        <w:pStyle w:val="a4"/>
        <w:numPr>
          <w:ilvl w:val="0"/>
          <w:numId w:val="50"/>
        </w:numPr>
        <w:tabs>
          <w:tab w:val="left" w:pos="1182"/>
        </w:tabs>
        <w:spacing w:before="206" w:line="271" w:lineRule="auto"/>
        <w:ind w:left="1181" w:right="413"/>
        <w:rPr>
          <w:sz w:val="24"/>
        </w:rPr>
      </w:pPr>
      <w:r>
        <w:rPr>
          <w:sz w:val="24"/>
        </w:rPr>
        <w:t>находить на глобусе материки и океаны, воспроизводить их названия;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 нашу страну, столицу, свой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регион;</w:t>
      </w:r>
    </w:p>
    <w:p w:rsidR="002D4725" w:rsidRDefault="006F5087" w:rsidP="00600EF9">
      <w:pPr>
        <w:pStyle w:val="a4"/>
        <w:numPr>
          <w:ilvl w:val="0"/>
          <w:numId w:val="50"/>
        </w:numPr>
        <w:tabs>
          <w:tab w:val="left" w:pos="1182"/>
        </w:tabs>
        <w:spacing w:before="208" w:line="271" w:lineRule="auto"/>
        <w:ind w:left="1181" w:right="414"/>
        <w:rPr>
          <w:sz w:val="24"/>
        </w:rPr>
      </w:pPr>
      <w:r>
        <w:rPr>
          <w:sz w:val="24"/>
        </w:rPr>
        <w:t>читать несложные планы, соотносить условные обозначения с изображёнными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объектами;</w:t>
      </w:r>
    </w:p>
    <w:p w:rsidR="002D4725" w:rsidRDefault="002D4725">
      <w:pPr>
        <w:spacing w:line="271" w:lineRule="auto"/>
        <w:jc w:val="both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50"/>
        </w:numPr>
        <w:tabs>
          <w:tab w:val="left" w:pos="1182"/>
        </w:tabs>
        <w:spacing w:before="71" w:line="273" w:lineRule="auto"/>
        <w:ind w:left="1181" w:right="407"/>
        <w:rPr>
          <w:sz w:val="24"/>
        </w:rPr>
      </w:pPr>
      <w:r>
        <w:rPr>
          <w:sz w:val="24"/>
        </w:rPr>
        <w:lastRenderedPageBreak/>
        <w:t>находить по предложению учителя информацию в разных источниках – 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1"/>
          <w:sz w:val="24"/>
        </w:rPr>
        <w:t xml:space="preserve"> </w:t>
      </w:r>
      <w:r>
        <w:rPr>
          <w:sz w:val="24"/>
        </w:rPr>
        <w:t>(в условиях контролируемого входа);</w:t>
      </w:r>
    </w:p>
    <w:p w:rsidR="002D4725" w:rsidRDefault="006F5087" w:rsidP="00600EF9">
      <w:pPr>
        <w:pStyle w:val="a4"/>
        <w:numPr>
          <w:ilvl w:val="0"/>
          <w:numId w:val="50"/>
        </w:numPr>
        <w:tabs>
          <w:tab w:val="left" w:pos="1181"/>
          <w:tab w:val="left" w:pos="1182"/>
        </w:tabs>
        <w:spacing w:before="207"/>
        <w:ind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среде.</w:t>
      </w:r>
    </w:p>
    <w:p w:rsidR="002D4725" w:rsidRDefault="006F5087">
      <w:pPr>
        <w:spacing w:before="237" w:line="278" w:lineRule="auto"/>
        <w:ind w:left="222" w:firstLine="599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4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3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2D4725" w:rsidRDefault="006F5087" w:rsidP="00600EF9">
      <w:pPr>
        <w:pStyle w:val="a4"/>
        <w:numPr>
          <w:ilvl w:val="0"/>
          <w:numId w:val="50"/>
        </w:numPr>
        <w:tabs>
          <w:tab w:val="left" w:pos="1182"/>
        </w:tabs>
        <w:spacing w:line="271" w:lineRule="auto"/>
        <w:ind w:left="1181" w:right="412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характеристикой:</w:t>
      </w:r>
    </w:p>
    <w:p w:rsidR="002D4725" w:rsidRDefault="006F5087" w:rsidP="00600EF9">
      <w:pPr>
        <w:pStyle w:val="a4"/>
        <w:numPr>
          <w:ilvl w:val="1"/>
          <w:numId w:val="53"/>
        </w:numPr>
        <w:tabs>
          <w:tab w:val="left" w:pos="1117"/>
        </w:tabs>
        <w:spacing w:before="204" w:line="276" w:lineRule="auto"/>
        <w:ind w:left="222" w:right="413" w:firstLine="599"/>
        <w:rPr>
          <w:sz w:val="24"/>
        </w:rPr>
      </w:pPr>
      <w:r>
        <w:rPr>
          <w:sz w:val="24"/>
        </w:rPr>
        <w:t>понятия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5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52"/>
          <w:sz w:val="24"/>
        </w:rPr>
        <w:t xml:space="preserve"> </w:t>
      </w:r>
      <w:r>
        <w:rPr>
          <w:sz w:val="24"/>
        </w:rPr>
        <w:t>миром</w:t>
      </w:r>
      <w:r>
        <w:rPr>
          <w:spacing w:val="52"/>
          <w:sz w:val="24"/>
        </w:rPr>
        <w:t xml:space="preserve"> </w:t>
      </w:r>
      <w:r>
        <w:rPr>
          <w:sz w:val="24"/>
        </w:rPr>
        <w:t>(безопасность,</w:t>
      </w:r>
      <w:r>
        <w:rPr>
          <w:spacing w:val="53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-57"/>
          <w:sz w:val="24"/>
        </w:rPr>
        <w:t xml:space="preserve"> </w:t>
      </w:r>
      <w:r>
        <w:rPr>
          <w:sz w:val="24"/>
        </w:rPr>
        <w:t>бюджет,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 культуры);</w:t>
      </w:r>
    </w:p>
    <w:p w:rsidR="002D4725" w:rsidRDefault="006F5087" w:rsidP="00600EF9">
      <w:pPr>
        <w:pStyle w:val="a4"/>
        <w:numPr>
          <w:ilvl w:val="1"/>
          <w:numId w:val="53"/>
        </w:numPr>
        <w:tabs>
          <w:tab w:val="left" w:pos="1067"/>
        </w:tabs>
        <w:spacing w:line="278" w:lineRule="auto"/>
        <w:ind w:left="222" w:right="415" w:firstLine="599"/>
        <w:rPr>
          <w:sz w:val="24"/>
        </w:rPr>
      </w:pPr>
      <w:r>
        <w:rPr>
          <w:sz w:val="24"/>
        </w:rPr>
        <w:t>понятия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3"/>
          <w:sz w:val="24"/>
        </w:rPr>
        <w:t xml:space="preserve"> </w:t>
      </w:r>
      <w:r>
        <w:rPr>
          <w:sz w:val="24"/>
        </w:rPr>
        <w:t>(планета,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материк,</w:t>
      </w:r>
      <w:r>
        <w:rPr>
          <w:spacing w:val="3"/>
          <w:sz w:val="24"/>
        </w:rPr>
        <w:t xml:space="preserve"> </w:t>
      </w:r>
      <w:r>
        <w:rPr>
          <w:sz w:val="24"/>
        </w:rPr>
        <w:t>океан,</w:t>
      </w:r>
      <w:r>
        <w:rPr>
          <w:spacing w:val="2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57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1"/>
          <w:sz w:val="24"/>
        </w:rPr>
        <w:t xml:space="preserve"> </w:t>
      </w:r>
      <w:r>
        <w:rPr>
          <w:sz w:val="24"/>
        </w:rPr>
        <w:t>царство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 природное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цепь 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Красная книга);</w:t>
      </w:r>
    </w:p>
    <w:p w:rsidR="002D4725" w:rsidRDefault="006F5087" w:rsidP="00600EF9">
      <w:pPr>
        <w:pStyle w:val="a4"/>
        <w:numPr>
          <w:ilvl w:val="1"/>
          <w:numId w:val="53"/>
        </w:numPr>
        <w:tabs>
          <w:tab w:val="left" w:pos="1192"/>
        </w:tabs>
        <w:spacing w:line="276" w:lineRule="auto"/>
        <w:ind w:left="222" w:right="412" w:firstLine="599"/>
        <w:rPr>
          <w:sz w:val="24"/>
        </w:rPr>
      </w:pPr>
      <w:r>
        <w:rPr>
          <w:sz w:val="24"/>
        </w:rPr>
        <w:t>понятия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6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8"/>
          <w:sz w:val="24"/>
        </w:rPr>
        <w:t xml:space="preserve"> </w:t>
      </w:r>
      <w:r>
        <w:rPr>
          <w:sz w:val="24"/>
        </w:rPr>
        <w:t>жизнедеятельностью</w:t>
      </w:r>
      <w:r>
        <w:rPr>
          <w:spacing w:val="7"/>
          <w:sz w:val="24"/>
        </w:rPr>
        <w:t xml:space="preserve"> </w:t>
      </w:r>
      <w:r>
        <w:rPr>
          <w:sz w:val="24"/>
        </w:rPr>
        <w:t>(знаки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ловушки,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предвидение).</w:t>
      </w:r>
    </w:p>
    <w:p w:rsidR="002D4725" w:rsidRDefault="006F5087" w:rsidP="00600EF9">
      <w:pPr>
        <w:pStyle w:val="a4"/>
        <w:numPr>
          <w:ilvl w:val="0"/>
          <w:numId w:val="50"/>
        </w:numPr>
        <w:tabs>
          <w:tab w:val="left" w:pos="1181"/>
          <w:tab w:val="left" w:pos="1182"/>
        </w:tabs>
        <w:ind w:hanging="36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Земле;</w:t>
      </w:r>
    </w:p>
    <w:p w:rsidR="002D4725" w:rsidRDefault="006F5087" w:rsidP="00600EF9">
      <w:pPr>
        <w:pStyle w:val="a4"/>
        <w:numPr>
          <w:ilvl w:val="0"/>
          <w:numId w:val="50"/>
        </w:numPr>
        <w:tabs>
          <w:tab w:val="left" w:pos="1182"/>
        </w:tabs>
        <w:spacing w:before="237" w:line="273" w:lineRule="auto"/>
        <w:ind w:left="1181" w:right="414"/>
        <w:rPr>
          <w:sz w:val="24"/>
        </w:rPr>
      </w:pPr>
      <w:r>
        <w:rPr>
          <w:sz w:val="24"/>
        </w:rPr>
        <w:t>описывать схожие, различные, индивидуальные признаки на основе 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природы;</w:t>
      </w:r>
    </w:p>
    <w:p w:rsidR="002D4725" w:rsidRDefault="006F5087" w:rsidP="00600EF9">
      <w:pPr>
        <w:pStyle w:val="a4"/>
        <w:numPr>
          <w:ilvl w:val="0"/>
          <w:numId w:val="50"/>
        </w:numPr>
        <w:tabs>
          <w:tab w:val="left" w:pos="1182"/>
        </w:tabs>
        <w:spacing w:before="202" w:line="273" w:lineRule="auto"/>
        <w:ind w:left="1181" w:right="407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</w:p>
    <w:p w:rsidR="002D4725" w:rsidRDefault="006F5087" w:rsidP="00600EF9">
      <w:pPr>
        <w:pStyle w:val="a4"/>
        <w:numPr>
          <w:ilvl w:val="0"/>
          <w:numId w:val="50"/>
        </w:numPr>
        <w:tabs>
          <w:tab w:val="left" w:pos="1182"/>
        </w:tabs>
        <w:spacing w:before="203" w:line="273" w:lineRule="auto"/>
        <w:ind w:left="1181" w:right="412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(растения)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организма;</w:t>
      </w:r>
    </w:p>
    <w:p w:rsidR="002D4725" w:rsidRDefault="006F5087" w:rsidP="00600EF9">
      <w:pPr>
        <w:pStyle w:val="a4"/>
        <w:numPr>
          <w:ilvl w:val="0"/>
          <w:numId w:val="50"/>
        </w:numPr>
        <w:tabs>
          <w:tab w:val="left" w:pos="1182"/>
        </w:tabs>
        <w:spacing w:before="202" w:line="273" w:lineRule="auto"/>
        <w:ind w:left="1181" w:right="409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изученного).</w:t>
      </w:r>
    </w:p>
    <w:p w:rsidR="002D4725" w:rsidRDefault="006F5087">
      <w:pPr>
        <w:spacing w:before="200" w:line="276" w:lineRule="auto"/>
        <w:ind w:left="222" w:right="521" w:firstLine="599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умений:</w:t>
      </w:r>
    </w:p>
    <w:p w:rsidR="002D4725" w:rsidRDefault="006F5087" w:rsidP="00600EF9">
      <w:pPr>
        <w:pStyle w:val="a4"/>
        <w:numPr>
          <w:ilvl w:val="0"/>
          <w:numId w:val="50"/>
        </w:numPr>
        <w:tabs>
          <w:tab w:val="left" w:pos="1182"/>
        </w:tabs>
        <w:spacing w:before="3" w:line="271" w:lineRule="auto"/>
        <w:ind w:left="1181" w:right="411"/>
        <w:rPr>
          <w:sz w:val="24"/>
        </w:rPr>
      </w:pPr>
      <w:r>
        <w:rPr>
          <w:sz w:val="24"/>
        </w:rPr>
        <w:t>планировать шаги по решению учебной задачи, контролировать свои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 небольшой помощи учителя);</w:t>
      </w:r>
    </w:p>
    <w:p w:rsidR="002D4725" w:rsidRDefault="006F5087" w:rsidP="00600EF9">
      <w:pPr>
        <w:pStyle w:val="a4"/>
        <w:numPr>
          <w:ilvl w:val="0"/>
          <w:numId w:val="50"/>
        </w:numPr>
        <w:tabs>
          <w:tab w:val="left" w:pos="1182"/>
        </w:tabs>
        <w:spacing w:before="209" w:line="271" w:lineRule="auto"/>
        <w:ind w:left="1181" w:right="412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действия.</w:t>
      </w:r>
    </w:p>
    <w:p w:rsidR="002D4725" w:rsidRDefault="006F5087">
      <w:pPr>
        <w:spacing w:before="206"/>
        <w:ind w:left="821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умений:</w:t>
      </w:r>
    </w:p>
    <w:p w:rsidR="002D4725" w:rsidRDefault="006F5087" w:rsidP="00600EF9">
      <w:pPr>
        <w:pStyle w:val="a4"/>
        <w:numPr>
          <w:ilvl w:val="0"/>
          <w:numId w:val="50"/>
        </w:numPr>
        <w:tabs>
          <w:tab w:val="left" w:pos="1182"/>
        </w:tabs>
        <w:spacing w:before="43" w:line="271" w:lineRule="auto"/>
        <w:ind w:left="1181" w:right="411"/>
        <w:rPr>
          <w:sz w:val="24"/>
        </w:rPr>
      </w:pPr>
      <w:r>
        <w:rPr>
          <w:sz w:val="24"/>
        </w:rPr>
        <w:t>участвуя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(лидера),</w:t>
      </w:r>
      <w:r>
        <w:rPr>
          <w:spacing w:val="-57"/>
          <w:sz w:val="24"/>
        </w:rPr>
        <w:t xml:space="preserve"> </w:t>
      </w:r>
      <w:r>
        <w:rPr>
          <w:sz w:val="24"/>
        </w:rPr>
        <w:t>подчинённого;</w:t>
      </w:r>
    </w:p>
    <w:p w:rsidR="002D4725" w:rsidRDefault="006F5087" w:rsidP="00600EF9">
      <w:pPr>
        <w:pStyle w:val="a4"/>
        <w:numPr>
          <w:ilvl w:val="0"/>
          <w:numId w:val="50"/>
        </w:numPr>
        <w:tabs>
          <w:tab w:val="left" w:pos="1182"/>
        </w:tabs>
        <w:spacing w:before="208" w:line="271" w:lineRule="auto"/>
        <w:ind w:left="1181" w:right="409"/>
        <w:rPr>
          <w:sz w:val="24"/>
        </w:rPr>
      </w:pPr>
      <w:r>
        <w:rPr>
          <w:sz w:val="24"/>
        </w:rPr>
        <w:t>оценивать результаты деятельности участников, положительно реагировать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адрес;</w:t>
      </w:r>
    </w:p>
    <w:p w:rsidR="002D4725" w:rsidRDefault="006F5087" w:rsidP="00600EF9">
      <w:pPr>
        <w:pStyle w:val="a4"/>
        <w:numPr>
          <w:ilvl w:val="0"/>
          <w:numId w:val="50"/>
        </w:numPr>
        <w:tabs>
          <w:tab w:val="left" w:pos="1182"/>
        </w:tabs>
        <w:spacing w:before="208" w:line="271" w:lineRule="auto"/>
        <w:ind w:left="1181" w:right="408"/>
        <w:rPr>
          <w:sz w:val="24"/>
        </w:rPr>
      </w:pPr>
      <w:r>
        <w:rPr>
          <w:sz w:val="24"/>
        </w:rPr>
        <w:t>выполнять правила совместной деятельности, признавать право другого 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иметь собственное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суждение, мнение;</w:t>
      </w:r>
    </w:p>
    <w:p w:rsidR="002D4725" w:rsidRDefault="002D4725">
      <w:pPr>
        <w:spacing w:line="271" w:lineRule="auto"/>
        <w:jc w:val="both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50"/>
        </w:numPr>
        <w:tabs>
          <w:tab w:val="left" w:pos="1181"/>
          <w:tab w:val="left" w:pos="1182"/>
        </w:tabs>
        <w:spacing w:before="71"/>
        <w:ind w:hanging="361"/>
        <w:jc w:val="left"/>
        <w:rPr>
          <w:sz w:val="24"/>
        </w:rPr>
      </w:pPr>
      <w:r>
        <w:rPr>
          <w:sz w:val="24"/>
        </w:rPr>
        <w:lastRenderedPageBreak/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этики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общения.</w:t>
      </w:r>
    </w:p>
    <w:p w:rsidR="002D4725" w:rsidRDefault="002D4725">
      <w:pPr>
        <w:pStyle w:val="a3"/>
        <w:ind w:left="0"/>
        <w:jc w:val="left"/>
        <w:rPr>
          <w:sz w:val="28"/>
        </w:rPr>
      </w:pPr>
    </w:p>
    <w:p w:rsidR="002D4725" w:rsidRDefault="006F5087" w:rsidP="00600EF9">
      <w:pPr>
        <w:pStyle w:val="2"/>
        <w:numPr>
          <w:ilvl w:val="0"/>
          <w:numId w:val="53"/>
        </w:numPr>
        <w:tabs>
          <w:tab w:val="left" w:pos="523"/>
        </w:tabs>
        <w:spacing w:before="235"/>
        <w:ind w:hanging="181"/>
      </w:pPr>
      <w:r>
        <w:t>КЛАСС</w:t>
      </w:r>
    </w:p>
    <w:p w:rsidR="002D4725" w:rsidRDefault="006F5087">
      <w:pPr>
        <w:spacing w:before="43"/>
        <w:ind w:left="821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общество</w:t>
      </w:r>
    </w:p>
    <w:p w:rsidR="002D4725" w:rsidRDefault="006F5087">
      <w:pPr>
        <w:pStyle w:val="a3"/>
        <w:spacing w:before="41" w:line="276" w:lineRule="auto"/>
        <w:ind w:right="406" w:firstLine="599"/>
      </w:pPr>
      <w:r>
        <w:t>Конституция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 Политико-административная карта России. Общая характеристика родного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важнейшие</w:t>
      </w:r>
      <w:r>
        <w:rPr>
          <w:spacing w:val="-1"/>
        </w:rPr>
        <w:t xml:space="preserve"> </w:t>
      </w:r>
      <w:r>
        <w:t>достопримечательности,</w:t>
      </w:r>
      <w:r>
        <w:rPr>
          <w:spacing w:val="-1"/>
        </w:rPr>
        <w:t xml:space="preserve"> </w:t>
      </w:r>
      <w:r>
        <w:t>знаменитые</w:t>
      </w:r>
      <w:r>
        <w:rPr>
          <w:spacing w:val="-1"/>
        </w:rPr>
        <w:t xml:space="preserve"> </w:t>
      </w:r>
      <w:r>
        <w:t>соотечественники.</w:t>
      </w:r>
    </w:p>
    <w:p w:rsidR="002D4725" w:rsidRDefault="006F5087">
      <w:pPr>
        <w:pStyle w:val="a3"/>
        <w:spacing w:line="276" w:lineRule="auto"/>
        <w:ind w:right="404" w:firstLine="599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ним.</w:t>
      </w:r>
    </w:p>
    <w:p w:rsidR="002D4725" w:rsidRDefault="006F5087">
      <w:pPr>
        <w:pStyle w:val="a3"/>
        <w:spacing w:before="1" w:line="276" w:lineRule="auto"/>
        <w:ind w:right="402" w:firstLine="599"/>
      </w:pPr>
      <w:r>
        <w:t>Праздник в жизни общества как средство укрепления общественной солидарности и</w:t>
      </w:r>
      <w:r>
        <w:rPr>
          <w:spacing w:val="1"/>
        </w:rPr>
        <w:t xml:space="preserve"> </w:t>
      </w:r>
      <w:r>
        <w:t>упрочения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соотечественниками.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весны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 День народного единства, День Конституции. Праздники и памятные даты 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России.</w:t>
      </w:r>
    </w:p>
    <w:p w:rsidR="002D4725" w:rsidRDefault="006F5087">
      <w:pPr>
        <w:pStyle w:val="a3"/>
        <w:spacing w:line="275" w:lineRule="exact"/>
        <w:ind w:left="821"/>
      </w:pPr>
      <w:r>
        <w:t>История</w:t>
      </w:r>
      <w:r>
        <w:rPr>
          <w:spacing w:val="-3"/>
        </w:rPr>
        <w:t xml:space="preserve"> </w:t>
      </w:r>
      <w:r>
        <w:t>Отечества</w:t>
      </w:r>
      <w:r>
        <w:rPr>
          <w:spacing w:val="-3"/>
        </w:rPr>
        <w:t xml:space="preserve"> </w:t>
      </w:r>
      <w:r>
        <w:t>«Лента</w:t>
      </w:r>
      <w:r>
        <w:rPr>
          <w:spacing w:val="-2"/>
        </w:rPr>
        <w:t xml:space="preserve"> </w:t>
      </w:r>
      <w:r>
        <w:t>времени»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карта.</w:t>
      </w:r>
    </w:p>
    <w:p w:rsidR="002D4725" w:rsidRDefault="006F5087">
      <w:pPr>
        <w:pStyle w:val="a3"/>
        <w:spacing w:before="41" w:line="276" w:lineRule="auto"/>
        <w:ind w:right="410" w:firstLine="599"/>
      </w:pPr>
      <w:r>
        <w:t>Наиболее важные и яркие события общественной и культурной жизни страны в</w:t>
      </w:r>
      <w:r>
        <w:rPr>
          <w:spacing w:val="1"/>
        </w:rPr>
        <w:t xml:space="preserve"> </w:t>
      </w:r>
      <w:r>
        <w:t>разные исторические периоды: Государство Русь, Московское государство, Российская</w:t>
      </w:r>
      <w:r>
        <w:rPr>
          <w:spacing w:val="1"/>
        </w:rPr>
        <w:t xml:space="preserve"> </w:t>
      </w:r>
      <w:r>
        <w:t>империя, СССР, Российская Федерация. Картины быта, труда, духовно-нравственные и</w:t>
      </w:r>
      <w:r>
        <w:rPr>
          <w:spacing w:val="1"/>
        </w:rPr>
        <w:t xml:space="preserve"> </w:t>
      </w:r>
      <w:r>
        <w:t>культурные традиции людей в разные исторические времена. Выдающиеся люди разных</w:t>
      </w:r>
      <w:r>
        <w:rPr>
          <w:spacing w:val="1"/>
        </w:rPr>
        <w:t xml:space="preserve"> </w:t>
      </w:r>
      <w:r>
        <w:t>эпох</w:t>
      </w:r>
      <w:r>
        <w:rPr>
          <w:spacing w:val="-1"/>
        </w:rPr>
        <w:t xml:space="preserve"> </w:t>
      </w:r>
      <w:r>
        <w:t>как носители базовых</w:t>
      </w:r>
      <w:r>
        <w:rPr>
          <w:spacing w:val="-1"/>
        </w:rPr>
        <w:t xml:space="preserve"> </w:t>
      </w:r>
      <w:r>
        <w:t>национальных ценностей.</w:t>
      </w:r>
    </w:p>
    <w:p w:rsidR="002D4725" w:rsidRDefault="006F5087">
      <w:pPr>
        <w:pStyle w:val="a3"/>
        <w:spacing w:before="2" w:line="276" w:lineRule="auto"/>
        <w:ind w:right="406" w:firstLine="599"/>
      </w:pPr>
      <w:r>
        <w:t>Наиболее значимые объекты списка Всемирного культурного наследия в России и за</w:t>
      </w:r>
      <w:r>
        <w:rPr>
          <w:spacing w:val="-57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памятников истории и культуры своего края. Личная ответственность каждого человека за</w:t>
      </w:r>
      <w:r>
        <w:rPr>
          <w:spacing w:val="-57"/>
        </w:rPr>
        <w:t xml:space="preserve"> </w:t>
      </w:r>
      <w:r>
        <w:t>сохранность историко-культурного наследия своего</w:t>
      </w:r>
      <w:r>
        <w:rPr>
          <w:spacing w:val="-1"/>
        </w:rPr>
        <w:t xml:space="preserve"> </w:t>
      </w:r>
      <w:r>
        <w:t>края.</w:t>
      </w:r>
    </w:p>
    <w:p w:rsidR="002D4725" w:rsidRDefault="006F5087">
      <w:pPr>
        <w:pStyle w:val="a3"/>
        <w:spacing w:line="278" w:lineRule="auto"/>
        <w:ind w:right="410" w:firstLine="599"/>
      </w:pPr>
      <w:r>
        <w:t>Правила нравственного поведения в социуме, отношение к людям независимо от 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статуса, религиозной</w:t>
      </w:r>
      <w:r>
        <w:rPr>
          <w:spacing w:val="-3"/>
        </w:rPr>
        <w:t xml:space="preserve"> </w:t>
      </w:r>
      <w:r>
        <w:t>принадлежности.</w:t>
      </w:r>
    </w:p>
    <w:p w:rsidR="002D4725" w:rsidRDefault="006F5087">
      <w:pPr>
        <w:spacing w:line="272" w:lineRule="exact"/>
        <w:ind w:left="821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природа</w:t>
      </w:r>
    </w:p>
    <w:p w:rsidR="002D4725" w:rsidRDefault="006F5087">
      <w:pPr>
        <w:pStyle w:val="a3"/>
        <w:spacing w:before="39" w:line="276" w:lineRule="auto"/>
        <w:ind w:right="405" w:firstLine="599"/>
      </w:pPr>
      <w:r>
        <w:t>Методы познания окружающей природы: наблюдения, сравнения, измерения, опыты</w:t>
      </w:r>
      <w:r>
        <w:rPr>
          <w:spacing w:val="-57"/>
        </w:rPr>
        <w:t xml:space="preserve"> </w:t>
      </w:r>
      <w:r>
        <w:t>по исследованию природных объектов и</w:t>
      </w:r>
      <w:r>
        <w:rPr>
          <w:spacing w:val="1"/>
        </w:rPr>
        <w:t xml:space="preserve"> </w:t>
      </w:r>
      <w:r>
        <w:t>явлений. Солнце – ближайшая к нам звезда,</w:t>
      </w:r>
      <w:r>
        <w:rPr>
          <w:spacing w:val="1"/>
        </w:rPr>
        <w:t xml:space="preserve"> </w:t>
      </w:r>
      <w:r>
        <w:t>источник света и тепла для всего живого на Земле. Характеристика планет Солнечной</w:t>
      </w:r>
      <w:r>
        <w:rPr>
          <w:spacing w:val="1"/>
        </w:rPr>
        <w:t xml:space="preserve"> </w:t>
      </w:r>
      <w:r>
        <w:t>системы. Естественные спутники планет. Смена дня и ночи на Земле. Вращение Земли как</w:t>
      </w:r>
      <w:r>
        <w:rPr>
          <w:spacing w:val="-57"/>
        </w:rPr>
        <w:t xml:space="preserve"> </w:t>
      </w:r>
      <w:r>
        <w:t>причина</w:t>
      </w:r>
      <w:r>
        <w:rPr>
          <w:spacing w:val="-3"/>
        </w:rPr>
        <w:t xml:space="preserve"> </w:t>
      </w:r>
      <w:r>
        <w:t>смены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ночи.</w:t>
      </w:r>
      <w:r>
        <w:rPr>
          <w:spacing w:val="-1"/>
        </w:rPr>
        <w:t xml:space="preserve"> </w:t>
      </w:r>
      <w:r>
        <w:t>Обращение</w:t>
      </w:r>
      <w:r>
        <w:rPr>
          <w:spacing w:val="-2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вокруг</w:t>
      </w:r>
      <w:r>
        <w:rPr>
          <w:spacing w:val="-1"/>
        </w:rPr>
        <w:t xml:space="preserve"> </w:t>
      </w:r>
      <w:r>
        <w:t>Солнца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смена</w:t>
      </w:r>
      <w:r>
        <w:rPr>
          <w:spacing w:val="-2"/>
        </w:rPr>
        <w:t xml:space="preserve"> </w:t>
      </w:r>
      <w:r>
        <w:t>времён</w:t>
      </w:r>
      <w:r>
        <w:rPr>
          <w:spacing w:val="-1"/>
        </w:rPr>
        <w:t xml:space="preserve"> </w:t>
      </w:r>
      <w:r>
        <w:t>года.</w:t>
      </w:r>
    </w:p>
    <w:p w:rsidR="002D4725" w:rsidRDefault="006F5087">
      <w:pPr>
        <w:pStyle w:val="a3"/>
        <w:spacing w:line="276" w:lineRule="auto"/>
        <w:ind w:right="415" w:firstLine="599"/>
      </w:pPr>
      <w:r>
        <w:t>Формы земной поверхности: равнины, горы, холмы, овраги (общее представление,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карте).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поверхности родного</w:t>
      </w:r>
      <w:r>
        <w:rPr>
          <w:spacing w:val="-3"/>
        </w:rPr>
        <w:t xml:space="preserve"> </w:t>
      </w:r>
      <w:r>
        <w:t>края (краткая 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наблюдений).</w:t>
      </w:r>
    </w:p>
    <w:p w:rsidR="002D4725" w:rsidRDefault="006F5087">
      <w:pPr>
        <w:pStyle w:val="a3"/>
        <w:spacing w:before="1" w:line="276" w:lineRule="auto"/>
        <w:ind w:right="411" w:firstLine="599"/>
      </w:pPr>
      <w:r>
        <w:t>Водоёмы,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(океан,</w:t>
      </w:r>
      <w:r>
        <w:rPr>
          <w:spacing w:val="1"/>
        </w:rPr>
        <w:t xml:space="preserve"> </w:t>
      </w:r>
      <w:r>
        <w:t>море,</w:t>
      </w:r>
      <w:r>
        <w:rPr>
          <w:spacing w:val="1"/>
        </w:rPr>
        <w:t xml:space="preserve"> </w:t>
      </w:r>
      <w:r>
        <w:t>озеро,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болото);</w:t>
      </w:r>
      <w:r>
        <w:rPr>
          <w:spacing w:val="1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водный</w:t>
      </w:r>
      <w:r>
        <w:rPr>
          <w:spacing w:val="1"/>
        </w:rPr>
        <w:t xml:space="preserve"> </w:t>
      </w:r>
      <w:r>
        <w:t>поток; использование рек и водоёмов человеком. Крупнейшие реки и озёра России, моря,</w:t>
      </w:r>
      <w:r>
        <w:rPr>
          <w:spacing w:val="1"/>
        </w:rPr>
        <w:t xml:space="preserve"> </w:t>
      </w:r>
      <w:r>
        <w:t>омывающие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берега,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Водоёмы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наблюдений).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8" w:lineRule="auto"/>
        <w:ind w:right="414" w:firstLine="599"/>
      </w:pPr>
      <w:r>
        <w:lastRenderedPageBreak/>
        <w:t>Наиболее значимые природные объекты списка Всемирного наследия в России и за</w:t>
      </w:r>
      <w:r>
        <w:rPr>
          <w:spacing w:val="1"/>
        </w:rPr>
        <w:t xml:space="preserve"> </w:t>
      </w:r>
      <w:r>
        <w:t>рубежом</w:t>
      </w:r>
      <w:r>
        <w:rPr>
          <w:spacing w:val="-2"/>
        </w:rPr>
        <w:t xml:space="preserve"> </w:t>
      </w:r>
      <w:r>
        <w:t>(2–3 объекта).</w:t>
      </w:r>
    </w:p>
    <w:p w:rsidR="002D4725" w:rsidRDefault="006F5087">
      <w:pPr>
        <w:pStyle w:val="a3"/>
        <w:spacing w:line="276" w:lineRule="auto"/>
        <w:ind w:right="407" w:firstLine="599"/>
      </w:pPr>
      <w:r>
        <w:t>Природные зоны России: общее представление, основные природные зоны (климат,</w:t>
      </w:r>
      <w:r>
        <w:rPr>
          <w:spacing w:val="1"/>
        </w:rPr>
        <w:t xml:space="preserve"> </w:t>
      </w:r>
      <w:r>
        <w:t>растительный и животный мир, особенности труда и быта людей, влияние человека на</w:t>
      </w:r>
      <w:r>
        <w:rPr>
          <w:spacing w:val="1"/>
        </w:rPr>
        <w:t xml:space="preserve"> </w:t>
      </w:r>
      <w:r>
        <w:t>природу</w:t>
      </w:r>
      <w:r>
        <w:rPr>
          <w:spacing w:val="-4"/>
        </w:rPr>
        <w:t xml:space="preserve"> </w:t>
      </w:r>
      <w:r>
        <w:t>изучаемых зон, охрана</w:t>
      </w:r>
      <w:r>
        <w:rPr>
          <w:spacing w:val="-1"/>
        </w:rPr>
        <w:t xml:space="preserve"> </w:t>
      </w:r>
      <w:r>
        <w:t>природы).</w:t>
      </w:r>
      <w:r>
        <w:rPr>
          <w:spacing w:val="-1"/>
        </w:rPr>
        <w:t xml:space="preserve"> </w:t>
      </w:r>
      <w:r>
        <w:t>Связи в</w:t>
      </w:r>
      <w:r>
        <w:rPr>
          <w:spacing w:val="-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зонах.</w:t>
      </w:r>
    </w:p>
    <w:p w:rsidR="002D4725" w:rsidRDefault="006F5087">
      <w:pPr>
        <w:pStyle w:val="a3"/>
        <w:spacing w:line="276" w:lineRule="auto"/>
        <w:ind w:right="409" w:firstLine="599"/>
      </w:pPr>
      <w:r>
        <w:t>Некоторые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 и природы. Охрана природных богатств: воды, воздуха, полезных 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-1"/>
        </w:rPr>
        <w:t xml:space="preserve"> </w:t>
      </w:r>
      <w:r>
        <w:t>Красная книга</w:t>
      </w:r>
      <w:r>
        <w:rPr>
          <w:spacing w:val="-1"/>
        </w:rPr>
        <w:t xml:space="preserve"> </w:t>
      </w:r>
      <w:r>
        <w:t>(отдельные</w:t>
      </w:r>
      <w:r>
        <w:rPr>
          <w:spacing w:val="-2"/>
        </w:rPr>
        <w:t xml:space="preserve"> </w:t>
      </w:r>
      <w:r>
        <w:t>примеры).</w:t>
      </w:r>
    </w:p>
    <w:p w:rsidR="002D4725" w:rsidRDefault="006F5087">
      <w:pPr>
        <w:ind w:left="821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 w:rsidR="002D4725" w:rsidRDefault="006F5087">
      <w:pPr>
        <w:pStyle w:val="a3"/>
        <w:spacing w:before="38"/>
        <w:ind w:left="821"/>
      </w:pPr>
      <w:r>
        <w:t>Здоровый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жизни:</w:t>
      </w:r>
      <w:r>
        <w:rPr>
          <w:spacing w:val="-4"/>
        </w:rPr>
        <w:t xml:space="preserve"> </w:t>
      </w:r>
      <w:r>
        <w:t>профилактика</w:t>
      </w:r>
      <w:r>
        <w:rPr>
          <w:spacing w:val="-3"/>
        </w:rPr>
        <w:t xml:space="preserve"> </w:t>
      </w:r>
      <w:r>
        <w:t>вредных</w:t>
      </w:r>
      <w:r>
        <w:rPr>
          <w:spacing w:val="-5"/>
        </w:rPr>
        <w:t xml:space="preserve"> </w:t>
      </w:r>
      <w:r>
        <w:t>привычек.</w:t>
      </w:r>
    </w:p>
    <w:p w:rsidR="002D4725" w:rsidRDefault="006F5087">
      <w:pPr>
        <w:pStyle w:val="a3"/>
        <w:spacing w:before="41" w:line="276" w:lineRule="auto"/>
        <w:ind w:right="402" w:firstLine="599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транспортной</w:t>
      </w:r>
      <w:r>
        <w:rPr>
          <w:spacing w:val="-57"/>
        </w:rPr>
        <w:t xml:space="preserve"> </w:t>
      </w:r>
      <w:r>
        <w:t>инфраструктуры города; правила безопасного по ведения в общественных местах, зонах</w:t>
      </w:r>
      <w:r>
        <w:rPr>
          <w:spacing w:val="1"/>
        </w:rPr>
        <w:t xml:space="preserve"> </w:t>
      </w:r>
      <w:r>
        <w:t>отдыха, учреждениях культуры). Правила безопасного поведения велосипедиста с учётом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велосипедиста,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самоката</w:t>
      </w:r>
      <w:r>
        <w:rPr>
          <w:spacing w:val="-1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индивидуальной мобильности.</w:t>
      </w:r>
    </w:p>
    <w:p w:rsidR="002D4725" w:rsidRDefault="006F5087">
      <w:pPr>
        <w:pStyle w:val="a3"/>
        <w:spacing w:line="276" w:lineRule="auto"/>
        <w:ind w:right="407" w:firstLine="599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порталов)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</w:p>
    <w:p w:rsidR="002D4725" w:rsidRDefault="006F5087">
      <w:pPr>
        <w:pStyle w:val="a3"/>
        <w:spacing w:line="276" w:lineRule="auto"/>
        <w:ind w:right="407" w:firstLine="599"/>
      </w:pPr>
      <w:r>
        <w:t>Изучение окружающего мира в 4 классе способствует освоению ряда универсальных</w:t>
      </w:r>
      <w:r>
        <w:rPr>
          <w:spacing w:val="-57"/>
        </w:rPr>
        <w:t xml:space="preserve"> </w:t>
      </w:r>
      <w:r>
        <w:t>учебных действий: познавательных универсальных учебных действий,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2D4725" w:rsidRDefault="006F5087">
      <w:pPr>
        <w:pStyle w:val="a3"/>
        <w:spacing w:before="1" w:line="276" w:lineRule="auto"/>
        <w:ind w:right="411" w:firstLine="599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 способствуют</w:t>
      </w:r>
      <w:r>
        <w:rPr>
          <w:spacing w:val="-1"/>
        </w:rPr>
        <w:t xml:space="preserve"> </w:t>
      </w:r>
      <w:r>
        <w:t>формированию умений: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3"/>
        <w:ind w:hanging="361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1"/>
          <w:tab w:val="left" w:pos="1182"/>
        </w:tabs>
        <w:spacing w:before="239" w:line="273" w:lineRule="auto"/>
        <w:ind w:left="1181" w:right="413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1"/>
          <w:tab w:val="left" w:pos="1182"/>
        </w:tabs>
        <w:spacing w:before="202" w:line="273" w:lineRule="auto"/>
        <w:ind w:left="1181" w:right="409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схемы</w:t>
      </w:r>
      <w:r>
        <w:rPr>
          <w:spacing w:val="2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2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2"/>
          <w:sz w:val="24"/>
        </w:rPr>
        <w:t xml:space="preserve"> </w:t>
      </w:r>
      <w:r>
        <w:rPr>
          <w:sz w:val="24"/>
        </w:rPr>
        <w:t>(строение</w:t>
      </w:r>
      <w:r>
        <w:rPr>
          <w:spacing w:val="20"/>
          <w:sz w:val="24"/>
        </w:rPr>
        <w:t xml:space="preserve"> </w:t>
      </w:r>
      <w:r>
        <w:rPr>
          <w:sz w:val="24"/>
        </w:rPr>
        <w:t>почвы;</w:t>
      </w:r>
      <w:r>
        <w:rPr>
          <w:spacing w:val="2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20"/>
          <w:sz w:val="24"/>
        </w:rPr>
        <w:t xml:space="preserve"> </w:t>
      </w:r>
      <w:r>
        <w:rPr>
          <w:sz w:val="24"/>
        </w:rPr>
        <w:t>реки,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поверхности);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1"/>
          <w:tab w:val="left" w:pos="1182"/>
        </w:tabs>
        <w:spacing w:before="203" w:line="273" w:lineRule="auto"/>
        <w:ind w:left="1181" w:right="407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зоне;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02"/>
        <w:ind w:hanging="361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зоне;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1"/>
          <w:tab w:val="left" w:pos="1182"/>
        </w:tabs>
        <w:spacing w:before="241" w:line="273" w:lineRule="auto"/>
        <w:ind w:left="1181" w:right="41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4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3"/>
          <w:sz w:val="24"/>
        </w:rPr>
        <w:t xml:space="preserve"> </w:t>
      </w:r>
      <w:r>
        <w:rPr>
          <w:sz w:val="24"/>
        </w:rPr>
        <w:t>между</w:t>
      </w:r>
      <w:r>
        <w:rPr>
          <w:spacing w:val="14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3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7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вопросов.</w:t>
      </w:r>
    </w:p>
    <w:p w:rsidR="002D4725" w:rsidRDefault="006F5087">
      <w:pPr>
        <w:spacing w:before="200" w:line="276" w:lineRule="auto"/>
        <w:ind w:left="222" w:right="413" w:firstLine="599"/>
        <w:jc w:val="both"/>
        <w:rPr>
          <w:i/>
          <w:sz w:val="24"/>
        </w:rPr>
      </w:pPr>
      <w:r>
        <w:rPr>
          <w:i/>
          <w:sz w:val="24"/>
        </w:rPr>
        <w:t>Работа с информацией как часть познавательных универсальных учебных действий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формированию умений:</w:t>
      </w:r>
    </w:p>
    <w:p w:rsidR="002D4725" w:rsidRDefault="002D4725">
      <w:pPr>
        <w:spacing w:line="276" w:lineRule="auto"/>
        <w:jc w:val="both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71" w:line="273" w:lineRule="auto"/>
        <w:ind w:left="1181" w:right="413"/>
        <w:rPr>
          <w:sz w:val="24"/>
        </w:rPr>
      </w:pPr>
      <w:r>
        <w:rPr>
          <w:sz w:val="24"/>
        </w:rPr>
        <w:lastRenderedPageBreak/>
        <w:t>использовать умения работать с информацией, представленной в разных формах;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07" w:line="273" w:lineRule="auto"/>
        <w:ind w:left="1181" w:right="402"/>
        <w:rPr>
          <w:sz w:val="24"/>
        </w:rPr>
      </w:pPr>
      <w:r>
        <w:rPr>
          <w:sz w:val="24"/>
        </w:rPr>
        <w:t>использовать для уточнения и расширения своих знаний об окружающем мире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коммуникационную</w:t>
      </w:r>
      <w:r>
        <w:rPr>
          <w:spacing w:val="-2"/>
          <w:sz w:val="24"/>
        </w:rPr>
        <w:t xml:space="preserve"> </w:t>
      </w:r>
      <w:r>
        <w:rPr>
          <w:sz w:val="24"/>
        </w:rPr>
        <w:t>сеть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выхода);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05" w:line="273" w:lineRule="auto"/>
        <w:ind w:left="1181" w:right="410"/>
        <w:rPr>
          <w:sz w:val="24"/>
        </w:rPr>
      </w:pPr>
      <w:r>
        <w:rPr>
          <w:sz w:val="24"/>
        </w:rPr>
        <w:t>делать сообщения (доклады) на предложенную тему на основе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неё</w:t>
      </w:r>
      <w:r>
        <w:rPr>
          <w:spacing w:val="6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диаграммы.</w:t>
      </w:r>
    </w:p>
    <w:p w:rsidR="002D4725" w:rsidRDefault="006F5087">
      <w:pPr>
        <w:spacing w:before="203" w:line="276" w:lineRule="auto"/>
        <w:ind w:left="222" w:right="413" w:firstLine="599"/>
        <w:jc w:val="both"/>
        <w:rPr>
          <w:i/>
          <w:sz w:val="24"/>
        </w:rPr>
      </w:pPr>
      <w:r>
        <w:rPr>
          <w:i/>
          <w:sz w:val="24"/>
        </w:rPr>
        <w:t>Коммуникативные универсальные учебные действия способствуют формированию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умений: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3" w:line="273" w:lineRule="auto"/>
        <w:ind w:left="1181" w:right="410"/>
        <w:rPr>
          <w:sz w:val="24"/>
        </w:rPr>
      </w:pPr>
      <w:r>
        <w:rPr>
          <w:sz w:val="24"/>
        </w:rPr>
        <w:t>ориентироваться в понятиях: организм, возраст, система органов; культура, долг,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соотечественник,</w:t>
      </w:r>
      <w:r>
        <w:rPr>
          <w:spacing w:val="1"/>
          <w:sz w:val="24"/>
        </w:rPr>
        <w:t xml:space="preserve"> </w:t>
      </w:r>
      <w:r>
        <w:rPr>
          <w:sz w:val="24"/>
        </w:rPr>
        <w:t>берестяная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грамота,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первопечатник,</w:t>
      </w:r>
      <w:r>
        <w:rPr>
          <w:spacing w:val="1"/>
          <w:sz w:val="24"/>
        </w:rPr>
        <w:t xml:space="preserve"> </w:t>
      </w:r>
      <w:r>
        <w:rPr>
          <w:sz w:val="24"/>
        </w:rPr>
        <w:t>иконопись,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природного и культурного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наследия;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04" w:line="273" w:lineRule="auto"/>
        <w:ind w:left="1181" w:right="412"/>
        <w:rPr>
          <w:sz w:val="24"/>
        </w:rPr>
      </w:pPr>
      <w:r>
        <w:rPr>
          <w:sz w:val="24"/>
        </w:rPr>
        <w:t>характеризовать человека как живой организм: раскрывать функции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05" w:line="273" w:lineRule="auto"/>
        <w:ind w:left="1181" w:right="41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текст-рассуждение: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2"/>
          <w:sz w:val="24"/>
        </w:rPr>
        <w:t xml:space="preserve"> </w:t>
      </w:r>
      <w:r>
        <w:rPr>
          <w:sz w:val="24"/>
        </w:rPr>
        <w:t>вредных привычек;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02" w:line="273" w:lineRule="auto"/>
        <w:ind w:left="1181" w:right="403"/>
        <w:rPr>
          <w:sz w:val="24"/>
        </w:rPr>
      </w:pPr>
      <w:r>
        <w:rPr>
          <w:sz w:val="24"/>
        </w:rPr>
        <w:t>описывать ситуации проявления нравственных качеств – отзывчивости, доброты,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справедливости и др.;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03" w:line="273" w:lineRule="auto"/>
        <w:ind w:left="1181" w:right="412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зон,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1"/>
          <w:sz w:val="24"/>
        </w:rPr>
        <w:t xml:space="preserve"> </w:t>
      </w:r>
      <w:r>
        <w:rPr>
          <w:sz w:val="24"/>
        </w:rPr>
        <w:t>цепей);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1"/>
          <w:tab w:val="left" w:pos="1182"/>
        </w:tabs>
        <w:spacing w:before="202"/>
        <w:ind w:hanging="36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«Права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РФ»;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41" w:line="271" w:lineRule="auto"/>
        <w:ind w:left="1181" w:right="407"/>
        <w:rPr>
          <w:sz w:val="24"/>
        </w:rPr>
      </w:pPr>
      <w:r>
        <w:rPr>
          <w:sz w:val="24"/>
        </w:rPr>
        <w:t>создавать небольшие тексты о знаменательных страницах истории нашей страны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 изученного).</w:t>
      </w:r>
    </w:p>
    <w:p w:rsidR="002D4725" w:rsidRDefault="006F5087">
      <w:pPr>
        <w:spacing w:before="207" w:line="276" w:lineRule="auto"/>
        <w:ind w:left="222" w:right="412" w:firstLine="599"/>
        <w:jc w:val="both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умений: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line="273" w:lineRule="auto"/>
        <w:ind w:left="1181" w:right="411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возможные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03" w:line="273" w:lineRule="auto"/>
        <w:ind w:left="1181" w:right="412"/>
        <w:rPr>
          <w:sz w:val="24"/>
        </w:rPr>
      </w:pP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1"/>
          <w:tab w:val="left" w:pos="1182"/>
        </w:tabs>
        <w:spacing w:before="202"/>
        <w:ind w:hanging="361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ошибками;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1"/>
          <w:tab w:val="left" w:pos="1182"/>
        </w:tabs>
        <w:spacing w:before="241"/>
        <w:ind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чужих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причины.</w:t>
      </w:r>
    </w:p>
    <w:p w:rsidR="002D4725" w:rsidRDefault="006F5087">
      <w:pPr>
        <w:spacing w:before="240"/>
        <w:ind w:left="821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умений:</w:t>
      </w:r>
    </w:p>
    <w:p w:rsidR="002D4725" w:rsidRDefault="002D4725">
      <w:pPr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71" w:line="273" w:lineRule="auto"/>
        <w:ind w:left="1181" w:right="402"/>
        <w:rPr>
          <w:sz w:val="24"/>
        </w:rPr>
      </w:pPr>
      <w:r>
        <w:rPr>
          <w:sz w:val="24"/>
        </w:rPr>
        <w:lastRenderedPageBreak/>
        <w:t>выполнять правила совместной деятельности при выполнении разных ролей –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подчинённый,</w:t>
      </w:r>
      <w:r>
        <w:rPr>
          <w:spacing w:val="-3"/>
          <w:sz w:val="24"/>
        </w:rPr>
        <w:t xml:space="preserve"> </w:t>
      </w:r>
      <w:r>
        <w:rPr>
          <w:sz w:val="24"/>
        </w:rPr>
        <w:t>напарник,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03" w:line="273" w:lineRule="auto"/>
        <w:ind w:left="1181" w:right="411"/>
        <w:rPr>
          <w:sz w:val="24"/>
        </w:rPr>
      </w:pP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объективно оценивать свой 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дело;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02" w:line="273" w:lineRule="auto"/>
        <w:ind w:left="1181" w:right="41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людей.</w:t>
      </w:r>
    </w:p>
    <w:p w:rsidR="002D4725" w:rsidRDefault="006F5087">
      <w:pPr>
        <w:pStyle w:val="2"/>
        <w:spacing w:before="205"/>
      </w:pPr>
      <w:r>
        <w:t>ПЛАНИРУЕМЫЕ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РЕЗУЛЬТАТЫ</w:t>
      </w:r>
    </w:p>
    <w:p w:rsidR="002D4725" w:rsidRDefault="002D4725">
      <w:pPr>
        <w:pStyle w:val="a3"/>
        <w:spacing w:before="1"/>
        <w:ind w:left="0"/>
        <w:jc w:val="left"/>
        <w:rPr>
          <w:b/>
          <w:sz w:val="31"/>
        </w:rPr>
      </w:pPr>
    </w:p>
    <w:p w:rsidR="002D4725" w:rsidRDefault="006F5087">
      <w:pPr>
        <w:pStyle w:val="a3"/>
        <w:spacing w:before="1" w:line="276" w:lineRule="auto"/>
        <w:ind w:right="409" w:firstLine="599"/>
      </w:pPr>
      <w:r>
        <w:t>Изучение предмета «Окружающий мир» на уровне начального общего образования</w:t>
      </w:r>
      <w:r>
        <w:rPr>
          <w:spacing w:val="1"/>
        </w:rPr>
        <w:t xml:space="preserve"> </w:t>
      </w:r>
      <w:r>
        <w:t>направлено на достижение обучающимися личностных, метапредметных и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учебного предмета.</w:t>
      </w:r>
    </w:p>
    <w:p w:rsidR="002D4725" w:rsidRDefault="002D4725">
      <w:pPr>
        <w:pStyle w:val="a3"/>
        <w:spacing w:before="6"/>
        <w:ind w:left="0"/>
        <w:jc w:val="left"/>
        <w:rPr>
          <w:sz w:val="27"/>
        </w:rPr>
      </w:pPr>
    </w:p>
    <w:p w:rsidR="002D4725" w:rsidRDefault="006F5087">
      <w:pPr>
        <w:pStyle w:val="2"/>
        <w:spacing w:before="1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2D4725" w:rsidRDefault="006F5087">
      <w:pPr>
        <w:pStyle w:val="a3"/>
        <w:spacing w:before="40" w:line="276" w:lineRule="auto"/>
        <w:ind w:right="407" w:firstLine="59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приобретение</w:t>
      </w:r>
      <w:r>
        <w:rPr>
          <w:spacing w:val="60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 в</w:t>
      </w:r>
      <w:r>
        <w:rPr>
          <w:spacing w:val="-1"/>
        </w:rPr>
        <w:t xml:space="preserve"> </w:t>
      </w:r>
      <w:r>
        <w:t>части:</w:t>
      </w:r>
    </w:p>
    <w:p w:rsidR="002D4725" w:rsidRDefault="006F5087">
      <w:pPr>
        <w:pStyle w:val="2"/>
        <w:spacing w:before="2"/>
        <w:ind w:left="821"/>
        <w:jc w:val="both"/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44" w:line="271" w:lineRule="auto"/>
        <w:ind w:left="1181" w:right="404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6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 роли многонациональной 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07" w:line="271" w:lineRule="auto"/>
        <w:ind w:left="1181" w:right="404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-1"/>
          <w:sz w:val="24"/>
        </w:rPr>
        <w:t xml:space="preserve"> </w:t>
      </w:r>
      <w:r>
        <w:rPr>
          <w:sz w:val="24"/>
        </w:rPr>
        <w:t>к 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08" w:line="271" w:lineRule="auto"/>
        <w:ind w:left="1181" w:right="410"/>
        <w:rPr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08" w:line="271" w:lineRule="auto"/>
        <w:ind w:left="1181" w:right="415"/>
        <w:rPr>
          <w:sz w:val="24"/>
        </w:rPr>
      </w:pPr>
      <w:r>
        <w:rPr>
          <w:sz w:val="24"/>
        </w:rPr>
        <w:t>проявление интереса к истории и многонациональной культуре своей 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своему 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народам;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09" w:line="271" w:lineRule="auto"/>
        <w:ind w:left="1181" w:right="412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осознание 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члена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2D4725" w:rsidRDefault="006F5087">
      <w:pPr>
        <w:pStyle w:val="2"/>
        <w:spacing w:before="206"/>
        <w:ind w:left="821"/>
        <w:jc w:val="both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42" w:line="271" w:lineRule="auto"/>
        <w:ind w:left="1181" w:right="412"/>
        <w:rPr>
          <w:sz w:val="24"/>
        </w:rPr>
      </w:pPr>
      <w:r>
        <w:rPr>
          <w:sz w:val="24"/>
        </w:rPr>
        <w:t>проявление культуры общения, уважительного отношения к людям, их взглядам,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индивидуальности;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08" w:line="273" w:lineRule="auto"/>
        <w:ind w:left="1181" w:right="407"/>
        <w:rPr>
          <w:sz w:val="24"/>
        </w:rPr>
      </w:pPr>
      <w:r>
        <w:rPr>
          <w:sz w:val="24"/>
        </w:rPr>
        <w:t>принятие существующих в обществе нравственно-этических норм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межличностных отношений, которые строятся на проявлении 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уважения и доброжелательности;</w:t>
      </w:r>
    </w:p>
    <w:p w:rsidR="002D4725" w:rsidRDefault="002D4725">
      <w:pPr>
        <w:spacing w:line="273" w:lineRule="auto"/>
        <w:jc w:val="both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71" w:line="273" w:lineRule="auto"/>
        <w:ind w:left="1181" w:right="408"/>
        <w:rPr>
          <w:sz w:val="24"/>
        </w:rPr>
      </w:pPr>
      <w:r>
        <w:rPr>
          <w:sz w:val="24"/>
        </w:rPr>
        <w:lastRenderedPageBreak/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морального 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людям.</w:t>
      </w:r>
    </w:p>
    <w:p w:rsidR="002D4725" w:rsidRDefault="006F5087">
      <w:pPr>
        <w:pStyle w:val="2"/>
        <w:spacing w:before="205"/>
        <w:ind w:left="821"/>
        <w:jc w:val="both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43" w:line="273" w:lineRule="auto"/>
        <w:ind w:left="1181" w:right="413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проявление уважительного отношения, восприимчивости и интереса к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 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творчеству 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народов;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05" w:line="273" w:lineRule="auto"/>
        <w:ind w:left="1181" w:right="412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 художественной деятельности.</w:t>
      </w:r>
    </w:p>
    <w:p w:rsidR="002D4725" w:rsidRDefault="006F5087">
      <w:pPr>
        <w:pStyle w:val="2"/>
        <w:spacing w:before="200" w:line="276" w:lineRule="auto"/>
        <w:ind w:left="222" w:right="409" w:firstLine="599"/>
        <w:jc w:val="both"/>
      </w:pPr>
      <w:r>
        <w:t>Физического воспитания, формирования культуры здоровья и 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4" w:line="273" w:lineRule="auto"/>
        <w:ind w:left="1181" w:right="409"/>
        <w:rPr>
          <w:sz w:val="24"/>
        </w:rPr>
      </w:pPr>
      <w:r>
        <w:rPr>
          <w:sz w:val="24"/>
        </w:rPr>
        <w:t>соблюдение правил организации здорового и безопасного (для себя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 образа жизни; выполнение правил безопасного поведении в 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 информационной);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04" w:line="271" w:lineRule="auto"/>
        <w:ind w:left="1181" w:right="411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физическому 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психическому здоровью.</w:t>
      </w:r>
    </w:p>
    <w:p w:rsidR="002D4725" w:rsidRDefault="006F5087">
      <w:pPr>
        <w:pStyle w:val="2"/>
        <w:spacing w:before="206"/>
        <w:ind w:left="821"/>
        <w:jc w:val="both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43" w:line="273" w:lineRule="auto"/>
        <w:ind w:left="1181" w:right="409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 потребление и бережное отношение к результатам труда, 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профессиям.</w:t>
      </w:r>
    </w:p>
    <w:p w:rsidR="002D4725" w:rsidRDefault="006F5087">
      <w:pPr>
        <w:pStyle w:val="2"/>
        <w:spacing w:before="207"/>
        <w:ind w:left="821"/>
        <w:jc w:val="both"/>
      </w:pPr>
      <w:r>
        <w:t>Экологического</w:t>
      </w:r>
      <w:r>
        <w:rPr>
          <w:spacing w:val="-9"/>
        </w:rPr>
        <w:t xml:space="preserve"> </w:t>
      </w:r>
      <w:r>
        <w:t>воспитания: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43" w:line="273" w:lineRule="auto"/>
        <w:ind w:left="1181" w:right="409"/>
        <w:rPr>
          <w:sz w:val="24"/>
        </w:rPr>
      </w:pPr>
      <w:r>
        <w:rPr>
          <w:sz w:val="24"/>
        </w:rPr>
        <w:t>осознание роли человека в природе и обществе, принятие экологических 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36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3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33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36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36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58"/>
          <w:sz w:val="24"/>
        </w:rPr>
        <w:t xml:space="preserve"> </w:t>
      </w:r>
      <w:r>
        <w:rPr>
          <w:sz w:val="24"/>
        </w:rPr>
        <w:t>ей</w:t>
      </w:r>
      <w:r>
        <w:rPr>
          <w:spacing w:val="-1"/>
          <w:sz w:val="24"/>
        </w:rPr>
        <w:t xml:space="preserve"> </w:t>
      </w:r>
      <w:r>
        <w:rPr>
          <w:sz w:val="24"/>
        </w:rPr>
        <w:t>вред.</w:t>
      </w:r>
    </w:p>
    <w:p w:rsidR="002D4725" w:rsidRDefault="006F5087">
      <w:pPr>
        <w:pStyle w:val="2"/>
        <w:spacing w:before="202"/>
        <w:ind w:left="821"/>
        <w:jc w:val="both"/>
      </w:pP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43" w:line="273" w:lineRule="auto"/>
        <w:ind w:left="1181" w:right="414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саморазвития;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03" w:line="273" w:lineRule="auto"/>
        <w:ind w:left="1181" w:right="410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 и самостоятельности в расширении своих знаний,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 средств.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6F5087">
      <w:pPr>
        <w:pStyle w:val="2"/>
        <w:spacing w:before="223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2D4725" w:rsidRDefault="006F5087">
      <w:pPr>
        <w:spacing w:before="40"/>
        <w:ind w:left="821"/>
        <w:jc w:val="both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действия:</w:t>
      </w:r>
    </w:p>
    <w:p w:rsidR="002D4725" w:rsidRDefault="006F5087" w:rsidP="00600EF9">
      <w:pPr>
        <w:pStyle w:val="a4"/>
        <w:numPr>
          <w:ilvl w:val="0"/>
          <w:numId w:val="48"/>
        </w:numPr>
        <w:tabs>
          <w:tab w:val="left" w:pos="1082"/>
        </w:tabs>
        <w:spacing w:before="41"/>
        <w:ind w:hanging="261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43" w:line="273" w:lineRule="auto"/>
        <w:ind w:left="1181" w:right="408"/>
        <w:rPr>
          <w:sz w:val="24"/>
        </w:rPr>
      </w:pPr>
      <w:r>
        <w:rPr>
          <w:sz w:val="24"/>
        </w:rPr>
        <w:t>понимать целостность окружающего мира (взаимосвязь природной и 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2D4725" w:rsidRDefault="002D4725">
      <w:pPr>
        <w:spacing w:line="273" w:lineRule="auto"/>
        <w:jc w:val="both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71" w:line="273" w:lineRule="auto"/>
        <w:ind w:left="1181" w:right="406"/>
        <w:rPr>
          <w:sz w:val="24"/>
        </w:rPr>
      </w:pPr>
      <w:r>
        <w:rPr>
          <w:sz w:val="24"/>
        </w:rPr>
        <w:lastRenderedPageBreak/>
        <w:t>на основе наблюдений доступных объектов окружающего мира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целое;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следствие;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пространстве);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07" w:line="271" w:lineRule="auto"/>
        <w:ind w:left="1181" w:right="41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1"/>
          <w:tab w:val="left" w:pos="1182"/>
        </w:tabs>
        <w:spacing w:before="208"/>
        <w:ind w:hanging="361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признаку;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39" w:line="273" w:lineRule="auto"/>
        <w:ind w:left="1181" w:right="41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02" w:line="273" w:lineRule="auto"/>
        <w:ind w:left="1181" w:right="412"/>
        <w:rPr>
          <w:sz w:val="24"/>
        </w:rPr>
      </w:pPr>
      <w:r>
        <w:rPr>
          <w:sz w:val="24"/>
        </w:rPr>
        <w:t>находить закономерности и противоречия в рассматриваемых фактах, данных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03" w:line="273" w:lineRule="auto"/>
        <w:ind w:left="1181" w:right="403"/>
        <w:rPr>
          <w:sz w:val="24"/>
        </w:rPr>
      </w:pPr>
      <w:r>
        <w:rPr>
          <w:sz w:val="24"/>
        </w:rPr>
        <w:t>выявлять</w:t>
      </w:r>
      <w:r>
        <w:rPr>
          <w:spacing w:val="37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3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7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3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 алгоритма.</w:t>
      </w:r>
    </w:p>
    <w:p w:rsidR="002D4725" w:rsidRDefault="006F5087" w:rsidP="00600EF9">
      <w:pPr>
        <w:pStyle w:val="a4"/>
        <w:numPr>
          <w:ilvl w:val="0"/>
          <w:numId w:val="48"/>
        </w:numPr>
        <w:tabs>
          <w:tab w:val="left" w:pos="1082"/>
        </w:tabs>
        <w:spacing w:before="200"/>
        <w:ind w:hanging="261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45" w:line="271" w:lineRule="auto"/>
        <w:ind w:left="1181" w:right="41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выдвинутому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предположению)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наблюдения, несложные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опыты;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1"/>
          <w:tab w:val="left" w:pos="1182"/>
        </w:tabs>
        <w:spacing w:before="208"/>
        <w:ind w:hanging="361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экспериментам,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40" w:line="273" w:lineRule="auto"/>
        <w:ind w:left="1181" w:right="412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7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 вопросов;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02" w:line="273" w:lineRule="auto"/>
        <w:ind w:left="1181" w:right="405"/>
        <w:rPr>
          <w:sz w:val="24"/>
        </w:rPr>
      </w:pPr>
      <w:r>
        <w:rPr>
          <w:sz w:val="24"/>
        </w:rPr>
        <w:t>формулировать с помощью учителя цель предстоящей работы, 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07" w:line="273" w:lineRule="auto"/>
        <w:ind w:left="1181" w:right="410"/>
        <w:rPr>
          <w:sz w:val="24"/>
        </w:rPr>
      </w:pP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(живая и неживая природа, цепи питания; природные зоны), а также в социуме</w:t>
      </w:r>
      <w:r>
        <w:rPr>
          <w:spacing w:val="1"/>
          <w:sz w:val="24"/>
        </w:rPr>
        <w:t xml:space="preserve"> </w:t>
      </w:r>
      <w:r>
        <w:rPr>
          <w:sz w:val="24"/>
        </w:rPr>
        <w:t>(лента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07" w:line="273" w:lineRule="auto"/>
        <w:ind w:left="1181" w:right="409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6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6"/>
          <w:sz w:val="24"/>
        </w:rPr>
        <w:t xml:space="preserve"> </w:t>
      </w:r>
      <w:r>
        <w:rPr>
          <w:sz w:val="24"/>
        </w:rPr>
        <w:t>между</w:t>
      </w:r>
      <w:r>
        <w:rPr>
          <w:spacing w:val="16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6"/>
          <w:sz w:val="24"/>
        </w:rPr>
        <w:t xml:space="preserve"> </w:t>
      </w:r>
      <w:r>
        <w:rPr>
          <w:sz w:val="24"/>
        </w:rPr>
        <w:t>(часть</w:t>
      </w:r>
    </w:p>
    <w:p w:rsidR="002D4725" w:rsidRDefault="006F5087">
      <w:pPr>
        <w:pStyle w:val="a3"/>
        <w:spacing w:before="1"/>
        <w:ind w:left="1181"/>
        <w:jc w:val="left"/>
      </w:pPr>
      <w:r>
        <w:t>–</w:t>
      </w:r>
      <w:r>
        <w:rPr>
          <w:spacing w:val="-2"/>
        </w:rPr>
        <w:t xml:space="preserve"> </w:t>
      </w:r>
      <w:r>
        <w:t>целое,</w:t>
      </w:r>
      <w:r>
        <w:rPr>
          <w:spacing w:val="-1"/>
        </w:rPr>
        <w:t xml:space="preserve"> </w:t>
      </w:r>
      <w:r>
        <w:t>причина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следствие);</w:t>
      </w:r>
    </w:p>
    <w:p w:rsidR="002D4725" w:rsidRDefault="002D4725">
      <w:pPr>
        <w:pStyle w:val="a3"/>
        <w:ind w:left="0"/>
        <w:jc w:val="left"/>
        <w:rPr>
          <w:sz w:val="21"/>
        </w:rPr>
      </w:pP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line="273" w:lineRule="auto"/>
        <w:ind w:left="1181" w:right="41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исследования).</w:t>
      </w:r>
    </w:p>
    <w:p w:rsidR="002D4725" w:rsidRDefault="006F5087" w:rsidP="00600EF9">
      <w:pPr>
        <w:pStyle w:val="a4"/>
        <w:numPr>
          <w:ilvl w:val="0"/>
          <w:numId w:val="48"/>
        </w:numPr>
        <w:tabs>
          <w:tab w:val="left" w:pos="1082"/>
        </w:tabs>
        <w:spacing w:before="201"/>
        <w:ind w:hanging="261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45" w:line="271" w:lineRule="auto"/>
        <w:ind w:left="1181" w:right="412"/>
        <w:rPr>
          <w:sz w:val="24"/>
        </w:rPr>
      </w:pPr>
      <w:r>
        <w:rPr>
          <w:sz w:val="24"/>
        </w:rPr>
        <w:t>использовать различные источники для поиска информации, выбирать 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 учебной задачи;</w:t>
      </w:r>
    </w:p>
    <w:p w:rsidR="002D4725" w:rsidRDefault="002D4725">
      <w:pPr>
        <w:spacing w:line="271" w:lineRule="auto"/>
        <w:jc w:val="both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71" w:line="273" w:lineRule="auto"/>
        <w:ind w:left="1181" w:right="408"/>
        <w:rPr>
          <w:sz w:val="24"/>
        </w:rPr>
      </w:pPr>
      <w:r>
        <w:rPr>
          <w:sz w:val="24"/>
        </w:rPr>
        <w:lastRenderedPageBreak/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виде,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 заданному алгоритму;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03" w:line="273" w:lineRule="auto"/>
        <w:ind w:left="1181" w:right="409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02" w:line="273" w:lineRule="auto"/>
        <w:ind w:left="1181" w:right="406"/>
        <w:rPr>
          <w:sz w:val="24"/>
        </w:rPr>
      </w:pPr>
      <w:r>
        <w:rPr>
          <w:sz w:val="24"/>
        </w:rPr>
        <w:t>находить и использовать для решения учебных задач текстовую, 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02" w:line="273" w:lineRule="auto"/>
        <w:ind w:left="1181" w:right="405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(схему,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иллюстрацию);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02" w:line="273" w:lineRule="auto"/>
        <w:ind w:left="1181" w:right="407"/>
        <w:rPr>
          <w:sz w:val="24"/>
        </w:rPr>
      </w:pPr>
      <w:r>
        <w:rPr>
          <w:sz w:val="24"/>
        </w:rPr>
        <w:t>соблюдать правила информационной безопасности в условиях 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 в информационно-телекоммуникационную сеть Интернет (с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08" w:line="271" w:lineRule="auto"/>
        <w:ind w:left="1181" w:right="412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задачей;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08" w:line="271" w:lineRule="auto"/>
        <w:ind w:left="1181" w:right="410"/>
        <w:rPr>
          <w:sz w:val="24"/>
        </w:rPr>
      </w:pP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 результаты в текстовой форме (отчёт,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схема, диаграмма).</w:t>
      </w:r>
    </w:p>
    <w:p w:rsidR="002D4725" w:rsidRDefault="006F5087">
      <w:pPr>
        <w:pStyle w:val="2"/>
        <w:spacing w:before="206"/>
        <w:ind w:left="821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42" w:line="271" w:lineRule="auto"/>
        <w:ind w:left="1181" w:right="41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09" w:line="273" w:lineRule="auto"/>
        <w:ind w:left="1181" w:right="411"/>
        <w:rPr>
          <w:sz w:val="24"/>
        </w:rPr>
      </w:pP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правоты;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04" w:line="273" w:lineRule="auto"/>
        <w:ind w:left="1181" w:right="411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собеседнику;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02" w:line="273" w:lineRule="auto"/>
        <w:ind w:left="1181" w:right="409"/>
        <w:rPr>
          <w:sz w:val="24"/>
        </w:rPr>
      </w:pPr>
      <w:r>
        <w:rPr>
          <w:sz w:val="24"/>
        </w:rPr>
        <w:t>использовать смысловое чтение для определения темы, главной мысли текста 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 взаимоотношениях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 поступках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1"/>
          <w:tab w:val="left" w:pos="1182"/>
        </w:tabs>
        <w:spacing w:before="203"/>
        <w:ind w:hanging="36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41" w:line="271" w:lineRule="auto"/>
        <w:ind w:left="1181" w:right="410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подкреплять их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доказательствами;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08" w:line="271" w:lineRule="auto"/>
        <w:ind w:left="1181" w:right="411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 событиях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08" w:line="271" w:lineRule="auto"/>
        <w:ind w:left="1181" w:right="411"/>
        <w:rPr>
          <w:sz w:val="24"/>
        </w:rPr>
      </w:pPr>
      <w:r>
        <w:rPr>
          <w:sz w:val="24"/>
        </w:rPr>
        <w:t>готовить небольшие публичные выступления с возможной презентацией (текст,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4"/>
          <w:sz w:val="24"/>
        </w:rPr>
        <w:t xml:space="preserve"> </w:t>
      </w:r>
      <w:r>
        <w:rPr>
          <w:sz w:val="24"/>
        </w:rPr>
        <w:t>фото, плакаты 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 выступления.</w:t>
      </w:r>
    </w:p>
    <w:p w:rsidR="002D4725" w:rsidRDefault="006F5087">
      <w:pPr>
        <w:pStyle w:val="2"/>
        <w:spacing w:before="206"/>
        <w:ind w:left="821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2D4725" w:rsidRDefault="006F5087" w:rsidP="00600EF9">
      <w:pPr>
        <w:pStyle w:val="a4"/>
        <w:numPr>
          <w:ilvl w:val="0"/>
          <w:numId w:val="47"/>
        </w:numPr>
        <w:tabs>
          <w:tab w:val="left" w:pos="1082"/>
        </w:tabs>
        <w:spacing w:before="41"/>
        <w:ind w:hanging="261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2D4725" w:rsidRDefault="002D4725">
      <w:pPr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71" w:line="273" w:lineRule="auto"/>
        <w:ind w:left="1181" w:right="410"/>
        <w:rPr>
          <w:sz w:val="24"/>
        </w:rPr>
      </w:pPr>
      <w:r>
        <w:rPr>
          <w:sz w:val="24"/>
        </w:rPr>
        <w:lastRenderedPageBreak/>
        <w:t>планировать самостоятельно или с небольшой помощью учителя 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задачи;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1"/>
          <w:tab w:val="left" w:pos="1182"/>
        </w:tabs>
        <w:spacing w:before="203"/>
        <w:ind w:hanging="361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операций.</w:t>
      </w:r>
    </w:p>
    <w:p w:rsidR="002D4725" w:rsidRDefault="006F5087" w:rsidP="00600EF9">
      <w:pPr>
        <w:pStyle w:val="a4"/>
        <w:numPr>
          <w:ilvl w:val="0"/>
          <w:numId w:val="47"/>
        </w:numPr>
        <w:tabs>
          <w:tab w:val="left" w:pos="1082"/>
        </w:tabs>
        <w:spacing w:before="239"/>
        <w:ind w:hanging="261"/>
        <w:rPr>
          <w:i/>
          <w:sz w:val="24"/>
        </w:rPr>
      </w:pPr>
      <w:r>
        <w:rPr>
          <w:i/>
          <w:sz w:val="24"/>
        </w:rPr>
        <w:t>Самоконтроль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самооценка: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1"/>
          <w:tab w:val="left" w:pos="1182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1"/>
          <w:tab w:val="left" w:pos="1182"/>
        </w:tabs>
        <w:spacing w:before="241"/>
        <w:ind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41" w:line="271" w:lineRule="auto"/>
        <w:ind w:left="1181" w:right="410"/>
        <w:rPr>
          <w:sz w:val="24"/>
        </w:rPr>
      </w:pP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09" w:line="273" w:lineRule="auto"/>
        <w:ind w:left="1181" w:right="405"/>
        <w:rPr>
          <w:sz w:val="24"/>
        </w:rPr>
      </w:pPr>
      <w:r>
        <w:rPr>
          <w:sz w:val="24"/>
        </w:rPr>
        <w:t>предвидеть возможность возникновения трудностей и ошибок, 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их предупреждения, в том числе в житейских ситуациях, опасных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жизни.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04" w:line="273" w:lineRule="auto"/>
        <w:ind w:left="1181" w:right="413"/>
        <w:rPr>
          <w:sz w:val="24"/>
        </w:rPr>
      </w:pPr>
      <w:r>
        <w:rPr>
          <w:sz w:val="24"/>
        </w:rPr>
        <w:t>объективно оценивать результаты своей деятельности, соотносить свою оценку с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02" w:line="273" w:lineRule="auto"/>
        <w:ind w:left="1181" w:right="405"/>
        <w:rPr>
          <w:sz w:val="24"/>
        </w:rPr>
      </w:pPr>
      <w:r>
        <w:rPr>
          <w:sz w:val="24"/>
        </w:rPr>
        <w:t>оценивать целесообразность выбранных способов действия, при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их.</w:t>
      </w:r>
    </w:p>
    <w:p w:rsidR="002D4725" w:rsidRDefault="006F5087">
      <w:pPr>
        <w:pStyle w:val="2"/>
        <w:spacing w:before="200"/>
        <w:ind w:left="821"/>
        <w:jc w:val="both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44" w:line="273" w:lineRule="auto"/>
        <w:ind w:left="1181" w:right="407"/>
        <w:rPr>
          <w:sz w:val="24"/>
        </w:rPr>
      </w:pPr>
      <w:r>
        <w:rPr>
          <w:sz w:val="24"/>
        </w:rPr>
        <w:t>понимать значение коллективной деятельности для успешного решения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 задачи; активно участвовать в формулировании краткосрочных 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долгосрочных целей совместной деятельности (на основе изученного 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окружающему миру);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09" w:line="271" w:lineRule="auto"/>
        <w:ind w:left="1181" w:right="410"/>
        <w:rPr>
          <w:sz w:val="24"/>
        </w:rPr>
      </w:pPr>
      <w:r>
        <w:rPr>
          <w:sz w:val="24"/>
        </w:rPr>
        <w:t>коллективно строить действия по достижению общей цели: распределять 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 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1"/>
          <w:tab w:val="left" w:pos="1182"/>
        </w:tabs>
        <w:spacing w:before="208"/>
        <w:ind w:hanging="361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41" w:line="273" w:lineRule="auto"/>
        <w:ind w:left="1181" w:right="411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работу каждого участника; считаться с наличием разных мнений; 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1"/>
          <w:tab w:val="left" w:pos="1182"/>
        </w:tabs>
        <w:spacing w:before="207"/>
        <w:ind w:hanging="361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2D4725" w:rsidRDefault="006F5087">
      <w:pPr>
        <w:pStyle w:val="2"/>
        <w:spacing w:before="202" w:line="630" w:lineRule="atLeast"/>
        <w:ind w:right="6104"/>
      </w:pPr>
      <w:r>
        <w:t>ПРЕДМЕТНЫЕ РЕЗУЛЬТАТЫ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2D4725" w:rsidRDefault="006F5087">
      <w:pPr>
        <w:pStyle w:val="a3"/>
        <w:spacing w:before="47"/>
        <w:ind w:left="821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 xml:space="preserve">в </w:t>
      </w:r>
      <w:r>
        <w:rPr>
          <w:b/>
        </w:rPr>
        <w:t>1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43" w:line="271" w:lineRule="auto"/>
        <w:ind w:left="1181" w:right="411"/>
        <w:rPr>
          <w:sz w:val="24"/>
        </w:rPr>
      </w:pPr>
      <w:r>
        <w:rPr>
          <w:sz w:val="24"/>
        </w:rPr>
        <w:t>называть себя и членов своей семьи по фамилии, имени, отчеству, 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3"/>
          <w:sz w:val="24"/>
        </w:rPr>
        <w:t xml:space="preserve"> </w:t>
      </w:r>
      <w:r>
        <w:rPr>
          <w:sz w:val="24"/>
        </w:rPr>
        <w:t>своей</w:t>
      </w:r>
      <w:r>
        <w:rPr>
          <w:spacing w:val="15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4"/>
          <w:sz w:val="24"/>
        </w:rPr>
        <w:t xml:space="preserve"> </w:t>
      </w:r>
      <w:r>
        <w:rPr>
          <w:sz w:val="24"/>
        </w:rPr>
        <w:t>домашний</w:t>
      </w:r>
      <w:r>
        <w:rPr>
          <w:spacing w:val="15"/>
          <w:sz w:val="24"/>
        </w:rPr>
        <w:t xml:space="preserve"> </w:t>
      </w:r>
      <w:r>
        <w:rPr>
          <w:sz w:val="24"/>
        </w:rPr>
        <w:t>адрес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адрес</w:t>
      </w:r>
      <w:r>
        <w:rPr>
          <w:spacing w:val="16"/>
          <w:sz w:val="24"/>
        </w:rPr>
        <w:t xml:space="preserve"> </w:t>
      </w:r>
      <w:r>
        <w:rPr>
          <w:sz w:val="24"/>
        </w:rPr>
        <w:t>своей</w:t>
      </w:r>
      <w:r>
        <w:rPr>
          <w:spacing w:val="15"/>
          <w:sz w:val="24"/>
        </w:rPr>
        <w:t xml:space="preserve"> </w:t>
      </w:r>
      <w:r>
        <w:rPr>
          <w:sz w:val="24"/>
        </w:rPr>
        <w:t>школы;</w:t>
      </w:r>
      <w:r>
        <w:rPr>
          <w:spacing w:val="1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уважение</w:t>
      </w:r>
    </w:p>
    <w:p w:rsidR="002D4725" w:rsidRDefault="002D4725">
      <w:pPr>
        <w:spacing w:line="271" w:lineRule="auto"/>
        <w:jc w:val="both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tabs>
          <w:tab w:val="left" w:pos="1507"/>
          <w:tab w:val="left" w:pos="2756"/>
          <w:tab w:val="left" w:pos="4048"/>
          <w:tab w:val="left" w:pos="4386"/>
          <w:tab w:val="left" w:pos="5753"/>
          <w:tab w:val="left" w:pos="7051"/>
          <w:tab w:val="left" w:pos="8082"/>
        </w:tabs>
        <w:spacing w:before="69" w:line="278" w:lineRule="auto"/>
        <w:ind w:left="1181" w:right="409"/>
        <w:jc w:val="left"/>
      </w:pPr>
      <w:r>
        <w:lastRenderedPageBreak/>
        <w:t>к</w:t>
      </w:r>
      <w:r>
        <w:tab/>
        <w:t>семейным</w:t>
      </w:r>
      <w:r>
        <w:tab/>
        <w:t>ценностям</w:t>
      </w:r>
      <w:r>
        <w:tab/>
        <w:t>и</w:t>
      </w:r>
      <w:r>
        <w:tab/>
        <w:t>традициям,</w:t>
      </w:r>
      <w:r>
        <w:tab/>
        <w:t>соблюдать</w:t>
      </w:r>
      <w:r>
        <w:tab/>
        <w:t>правила</w:t>
      </w:r>
      <w:r>
        <w:tab/>
      </w:r>
      <w:r>
        <w:rPr>
          <w:spacing w:val="-1"/>
        </w:rPr>
        <w:t>нравственного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1"/>
          <w:tab w:val="left" w:pos="1182"/>
        </w:tabs>
        <w:spacing w:before="198"/>
        <w:ind w:hanging="361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41" w:line="271" w:lineRule="auto"/>
        <w:ind w:left="1181" w:right="412"/>
        <w:rPr>
          <w:sz w:val="24"/>
        </w:rPr>
      </w:pPr>
      <w:r>
        <w:rPr>
          <w:sz w:val="24"/>
        </w:rPr>
        <w:t>приводить примеры культурных объектов родного края, школьных традиций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 профессий;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08" w:line="273" w:lineRule="auto"/>
        <w:ind w:left="1181" w:right="411"/>
        <w:rPr>
          <w:sz w:val="24"/>
        </w:rPr>
      </w:pPr>
      <w:r>
        <w:rPr>
          <w:sz w:val="24"/>
        </w:rPr>
        <w:t>различать объекты живой и неживой природы, объекты, созданные человеком,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(корень,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стебель,</w:t>
      </w:r>
      <w:r>
        <w:rPr>
          <w:spacing w:val="1"/>
          <w:sz w:val="24"/>
        </w:rPr>
        <w:t xml:space="preserve"> </w:t>
      </w:r>
      <w:r>
        <w:rPr>
          <w:sz w:val="24"/>
        </w:rPr>
        <w:t>лист,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цветок,</w:t>
      </w:r>
      <w:r>
        <w:rPr>
          <w:spacing w:val="60"/>
          <w:sz w:val="24"/>
        </w:rPr>
        <w:t xml:space="preserve"> </w:t>
      </w:r>
      <w:r>
        <w:rPr>
          <w:sz w:val="24"/>
        </w:rPr>
        <w:t>плод,</w:t>
      </w:r>
      <w:r>
        <w:rPr>
          <w:spacing w:val="1"/>
          <w:sz w:val="24"/>
        </w:rPr>
        <w:t xml:space="preserve"> </w:t>
      </w:r>
      <w:r>
        <w:rPr>
          <w:sz w:val="24"/>
        </w:rPr>
        <w:t>семя),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 животных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(насекомые, рыбы, птицы,</w:t>
      </w:r>
      <w:r>
        <w:rPr>
          <w:spacing w:val="-1"/>
          <w:sz w:val="24"/>
        </w:rPr>
        <w:t xml:space="preserve"> </w:t>
      </w:r>
      <w:r>
        <w:rPr>
          <w:sz w:val="24"/>
        </w:rPr>
        <w:t>звери);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04" w:line="276" w:lineRule="auto"/>
        <w:ind w:left="1181" w:right="405"/>
        <w:rPr>
          <w:sz w:val="24"/>
        </w:rPr>
      </w:pPr>
      <w:r>
        <w:rPr>
          <w:sz w:val="24"/>
        </w:rPr>
        <w:t>описывать на основе опорных слов наиболее распространённые в родном крае</w:t>
      </w:r>
      <w:r>
        <w:rPr>
          <w:spacing w:val="1"/>
          <w:sz w:val="24"/>
        </w:rPr>
        <w:t xml:space="preserve"> </w:t>
      </w:r>
      <w:r>
        <w:rPr>
          <w:sz w:val="24"/>
        </w:rPr>
        <w:t>дикорастущие и культурные растения, диких и домашних животных; сезонные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 в разные времена года; деревья, кустарники, травы; основные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1"/>
          <w:sz w:val="24"/>
        </w:rPr>
        <w:t xml:space="preserve"> </w:t>
      </w:r>
      <w:r>
        <w:rPr>
          <w:sz w:val="24"/>
        </w:rPr>
        <w:t>рыбы,</w:t>
      </w:r>
      <w:r>
        <w:rPr>
          <w:spacing w:val="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1"/>
          <w:sz w:val="24"/>
        </w:rPr>
        <w:t xml:space="preserve"> </w:t>
      </w:r>
      <w:r>
        <w:rPr>
          <w:sz w:val="24"/>
        </w:rPr>
        <w:t>звери);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1"/>
          <w:tab w:val="left" w:pos="1182"/>
        </w:tabs>
        <w:spacing w:before="198"/>
        <w:ind w:hanging="361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ухода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животными;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41" w:line="273" w:lineRule="auto"/>
        <w:ind w:left="1181" w:right="411"/>
        <w:rPr>
          <w:sz w:val="24"/>
        </w:rPr>
      </w:pPr>
      <w:r>
        <w:rPr>
          <w:sz w:val="24"/>
        </w:rPr>
        <w:t>проводить,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наблюдения (в том числе за сезонными изменениями в 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температуру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воздуха) 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опыты 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1"/>
          <w:tab w:val="left" w:pos="1182"/>
        </w:tabs>
        <w:spacing w:before="207"/>
        <w:ind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41" w:line="271" w:lineRule="auto"/>
        <w:ind w:left="1181" w:right="405"/>
        <w:rPr>
          <w:sz w:val="24"/>
        </w:rPr>
      </w:pPr>
      <w:r>
        <w:rPr>
          <w:sz w:val="24"/>
        </w:rPr>
        <w:t>оценивать ситуации, раскрывающие положительное и негативное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быту,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 местах;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08" w:line="271" w:lineRule="auto"/>
        <w:ind w:left="1181" w:right="41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школьника;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опытов;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электроприборами;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1"/>
          <w:tab w:val="left" w:pos="1182"/>
        </w:tabs>
        <w:spacing w:before="208"/>
        <w:ind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3"/>
          <w:sz w:val="24"/>
        </w:rPr>
        <w:t xml:space="preserve"> </w:t>
      </w:r>
      <w:r>
        <w:rPr>
          <w:sz w:val="24"/>
        </w:rPr>
        <w:t>оснащённых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экраном;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1"/>
          <w:tab w:val="left" w:pos="1182"/>
        </w:tabs>
        <w:spacing w:before="242"/>
        <w:ind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1"/>
          <w:tab w:val="left" w:pos="1182"/>
        </w:tabs>
        <w:spacing w:before="238"/>
        <w:ind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пешехода;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1"/>
          <w:tab w:val="left" w:pos="1182"/>
        </w:tabs>
        <w:spacing w:before="242"/>
        <w:ind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2D4725" w:rsidRDefault="006F5087" w:rsidP="00600EF9">
      <w:pPr>
        <w:pStyle w:val="a4"/>
        <w:numPr>
          <w:ilvl w:val="0"/>
          <w:numId w:val="49"/>
        </w:numPr>
        <w:tabs>
          <w:tab w:val="left" w:pos="1182"/>
        </w:tabs>
        <w:spacing w:before="241" w:line="271" w:lineRule="auto"/>
        <w:ind w:left="1181" w:right="403"/>
        <w:rPr>
          <w:sz w:val="24"/>
        </w:rPr>
      </w:pPr>
      <w:r>
        <w:rPr>
          <w:sz w:val="24"/>
        </w:rPr>
        <w:t>с помощью взрослых (учителя, родители) пользоваться электронным дневником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электронными ресурсами школы.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6F5087" w:rsidP="00600EF9">
      <w:pPr>
        <w:pStyle w:val="2"/>
        <w:numPr>
          <w:ilvl w:val="0"/>
          <w:numId w:val="46"/>
        </w:numPr>
        <w:tabs>
          <w:tab w:val="left" w:pos="523"/>
        </w:tabs>
        <w:spacing w:before="224"/>
        <w:ind w:hanging="181"/>
      </w:pPr>
      <w:r>
        <w:t>КЛАСС</w:t>
      </w:r>
    </w:p>
    <w:p w:rsidR="002D4725" w:rsidRDefault="006F5087">
      <w:pPr>
        <w:pStyle w:val="a3"/>
        <w:spacing w:before="40"/>
        <w:ind w:left="821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rPr>
          <w:b/>
        </w:rPr>
        <w:t>2</w:t>
      </w:r>
      <w:r>
        <w:rPr>
          <w:b/>
          <w:spacing w:val="-4"/>
        </w:rPr>
        <w:t xml:space="preserve"> </w:t>
      </w:r>
      <w:r>
        <w:rPr>
          <w:b/>
        </w:rPr>
        <w:t>классе</w:t>
      </w:r>
      <w:r>
        <w:rPr>
          <w:b/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2"/>
        </w:tabs>
        <w:spacing w:before="46" w:line="271" w:lineRule="auto"/>
        <w:ind w:left="1181" w:right="405"/>
        <w:rPr>
          <w:sz w:val="24"/>
        </w:rPr>
      </w:pPr>
      <w:r>
        <w:rPr>
          <w:sz w:val="24"/>
        </w:rPr>
        <w:t>находить Россию на карте мира, на карте России - Москву, свой регион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город;</w:t>
      </w:r>
    </w:p>
    <w:p w:rsidR="002D4725" w:rsidRDefault="002D4725">
      <w:pPr>
        <w:spacing w:line="271" w:lineRule="auto"/>
        <w:jc w:val="both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2"/>
        </w:tabs>
        <w:spacing w:before="71" w:line="273" w:lineRule="auto"/>
        <w:ind w:left="1181" w:right="407"/>
        <w:rPr>
          <w:sz w:val="24"/>
        </w:rPr>
      </w:pPr>
      <w:r>
        <w:rPr>
          <w:sz w:val="24"/>
        </w:rPr>
        <w:lastRenderedPageBreak/>
        <w:t>узнавать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8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9"/>
          <w:sz w:val="24"/>
        </w:rPr>
        <w:t xml:space="preserve"> </w:t>
      </w:r>
      <w:r>
        <w:rPr>
          <w:sz w:val="24"/>
        </w:rPr>
        <w:t>(гимн,</w:t>
      </w:r>
      <w:r>
        <w:rPr>
          <w:spacing w:val="18"/>
          <w:sz w:val="24"/>
        </w:rPr>
        <w:t xml:space="preserve"> </w:t>
      </w:r>
      <w:r>
        <w:rPr>
          <w:sz w:val="24"/>
        </w:rPr>
        <w:t>герб,</w:t>
      </w:r>
      <w:r>
        <w:rPr>
          <w:spacing w:val="19"/>
          <w:sz w:val="24"/>
        </w:rPr>
        <w:t xml:space="preserve"> </w:t>
      </w:r>
      <w:r>
        <w:rPr>
          <w:sz w:val="24"/>
        </w:rPr>
        <w:t>флаг)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2"/>
        </w:tabs>
        <w:spacing w:before="203" w:line="273" w:lineRule="auto"/>
        <w:ind w:left="1181" w:right="411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6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 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2"/>
        </w:tabs>
        <w:spacing w:before="207" w:line="271" w:lineRule="auto"/>
        <w:ind w:left="1181" w:right="409"/>
        <w:rPr>
          <w:sz w:val="24"/>
        </w:rPr>
      </w:pPr>
      <w:r>
        <w:rPr>
          <w:sz w:val="24"/>
        </w:rPr>
        <w:t>распознавать изученные объекты окружающего мира по их описанию, рисункам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фотографиям,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2"/>
        </w:tabs>
        <w:spacing w:before="207" w:line="273" w:lineRule="auto"/>
        <w:ind w:left="1181" w:right="41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обычаев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родного края; важных событий прошлого и настоящего родного края;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3"/>
          <w:sz w:val="24"/>
        </w:rPr>
        <w:t xml:space="preserve"> </w:t>
      </w:r>
      <w:r>
        <w:rPr>
          <w:sz w:val="24"/>
        </w:rPr>
        <w:t>жителей родного края;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2"/>
        </w:tabs>
        <w:spacing w:before="205" w:line="271" w:lineRule="auto"/>
        <w:ind w:left="1181" w:right="411"/>
        <w:rPr>
          <w:sz w:val="24"/>
        </w:rPr>
      </w:pPr>
      <w:r>
        <w:rPr>
          <w:sz w:val="24"/>
        </w:rPr>
        <w:t>проводить,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природными объектами, измерения;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2"/>
        </w:tabs>
        <w:spacing w:before="208" w:line="271" w:lineRule="auto"/>
        <w:ind w:left="1181" w:right="409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 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2"/>
        </w:tabs>
        <w:spacing w:before="208" w:line="273" w:lineRule="auto"/>
        <w:ind w:left="1181" w:right="407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(достопримечательности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музейные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экспонаты);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2"/>
        </w:tabs>
        <w:spacing w:before="205" w:line="273" w:lineRule="auto"/>
        <w:ind w:left="1181" w:right="408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явления,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звёзды, созвездия,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планеты;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2"/>
        </w:tabs>
        <w:spacing w:before="202" w:line="273" w:lineRule="auto"/>
        <w:ind w:left="1181" w:right="409"/>
        <w:rPr>
          <w:sz w:val="24"/>
        </w:rPr>
      </w:pPr>
      <w:r>
        <w:rPr>
          <w:sz w:val="24"/>
        </w:rPr>
        <w:t>группировать изученные объекты живой и неживой природы по 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1"/>
          <w:tab w:val="left" w:pos="1182"/>
        </w:tabs>
        <w:spacing w:before="202"/>
        <w:ind w:hanging="36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признаков;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2"/>
        </w:tabs>
        <w:spacing w:before="242" w:line="271" w:lineRule="auto"/>
        <w:ind w:left="1181" w:right="41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Солнцу,</w:t>
      </w:r>
      <w:r>
        <w:rPr>
          <w:spacing w:val="1"/>
          <w:sz w:val="24"/>
        </w:rPr>
        <w:t xml:space="preserve"> </w:t>
      </w:r>
      <w:r>
        <w:rPr>
          <w:sz w:val="24"/>
        </w:rPr>
        <w:t>компасу;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1"/>
          <w:tab w:val="left" w:pos="1182"/>
        </w:tabs>
        <w:spacing w:before="208"/>
        <w:ind w:hanging="36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</w:t>
      </w:r>
      <w:r>
        <w:rPr>
          <w:spacing w:val="-3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1"/>
          <w:tab w:val="left" w:pos="1182"/>
        </w:tabs>
        <w:spacing w:before="241"/>
        <w:ind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2"/>
        </w:tabs>
        <w:spacing w:before="239" w:line="273" w:lineRule="auto"/>
        <w:ind w:left="1181" w:right="409"/>
        <w:rPr>
          <w:sz w:val="24"/>
        </w:rPr>
      </w:pPr>
      <w:r>
        <w:rPr>
          <w:sz w:val="24"/>
        </w:rPr>
        <w:t>соблюдать правила нравственного поведения в социуме и в природе,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нуждающимся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ней;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2"/>
        </w:tabs>
        <w:spacing w:before="207" w:line="271" w:lineRule="auto"/>
        <w:ind w:left="1181" w:right="412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1"/>
          <w:sz w:val="24"/>
        </w:rPr>
        <w:t xml:space="preserve"> </w:t>
      </w:r>
      <w:r>
        <w:rPr>
          <w:sz w:val="24"/>
        </w:rPr>
        <w:t>наземного транспорта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метро;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1"/>
          <w:tab w:val="left" w:pos="1182"/>
        </w:tabs>
        <w:spacing w:before="208"/>
        <w:ind w:hanging="361"/>
        <w:jc w:val="left"/>
        <w:rPr>
          <w:sz w:val="24"/>
        </w:rPr>
      </w:pPr>
      <w:r>
        <w:rPr>
          <w:sz w:val="24"/>
        </w:rPr>
        <w:t>соблюдать 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питания;</w:t>
      </w:r>
    </w:p>
    <w:p w:rsidR="002D4725" w:rsidRDefault="002D4725">
      <w:pPr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2"/>
        </w:tabs>
        <w:spacing w:before="71" w:line="273" w:lineRule="auto"/>
        <w:ind w:left="1181" w:right="407"/>
        <w:rPr>
          <w:sz w:val="24"/>
        </w:rPr>
      </w:pPr>
      <w:r>
        <w:rPr>
          <w:sz w:val="24"/>
        </w:rPr>
        <w:lastRenderedPageBreak/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мессенджеры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информационно-телекоммуникационную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сеть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2"/>
        </w:tabs>
        <w:spacing w:before="203" w:line="273" w:lineRule="auto"/>
        <w:ind w:left="1181" w:right="411"/>
        <w:rPr>
          <w:sz w:val="24"/>
        </w:rPr>
      </w:pPr>
      <w:r>
        <w:rPr>
          <w:sz w:val="24"/>
        </w:rPr>
        <w:t>безопасно осуществлять коммуникацию в школьных сообществах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(при необходимости).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6F5087" w:rsidP="00600EF9">
      <w:pPr>
        <w:pStyle w:val="2"/>
        <w:numPr>
          <w:ilvl w:val="0"/>
          <w:numId w:val="46"/>
        </w:numPr>
        <w:tabs>
          <w:tab w:val="left" w:pos="523"/>
        </w:tabs>
        <w:spacing w:before="220"/>
        <w:ind w:hanging="181"/>
      </w:pPr>
      <w:r>
        <w:t>КЛАСС</w:t>
      </w:r>
    </w:p>
    <w:p w:rsidR="002D4725" w:rsidRDefault="006F5087">
      <w:pPr>
        <w:pStyle w:val="a3"/>
        <w:spacing w:before="41"/>
        <w:ind w:left="821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 xml:space="preserve">в </w:t>
      </w:r>
      <w:r>
        <w:rPr>
          <w:b/>
        </w:rPr>
        <w:t>3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2"/>
        </w:tabs>
        <w:spacing w:before="43" w:line="273" w:lineRule="auto"/>
        <w:ind w:left="1181" w:right="41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(гимн,</w:t>
      </w:r>
      <w:r>
        <w:rPr>
          <w:spacing w:val="60"/>
          <w:sz w:val="24"/>
        </w:rPr>
        <w:t xml:space="preserve"> </w:t>
      </w:r>
      <w:r>
        <w:rPr>
          <w:sz w:val="24"/>
        </w:rPr>
        <w:t>герб,</w:t>
      </w:r>
      <w:r>
        <w:rPr>
          <w:spacing w:val="1"/>
          <w:sz w:val="24"/>
        </w:rPr>
        <w:t xml:space="preserve"> </w:t>
      </w:r>
      <w:r>
        <w:rPr>
          <w:sz w:val="24"/>
        </w:rPr>
        <w:t>флаг);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2"/>
        </w:tabs>
        <w:spacing w:before="205" w:line="273" w:lineRule="auto"/>
        <w:ind w:left="1181" w:right="411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2"/>
        </w:tabs>
        <w:spacing w:before="207" w:line="273" w:lineRule="auto"/>
        <w:ind w:left="1181" w:right="405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достопримечательностей родного края; столицы России, городов РФ с богатой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 и культурой; российских центров декоративно-прикладного 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1"/>
          <w:tab w:val="left" w:pos="1182"/>
        </w:tabs>
        <w:spacing w:before="206"/>
        <w:ind w:hanging="361"/>
        <w:jc w:val="left"/>
        <w:rPr>
          <w:sz w:val="24"/>
        </w:rPr>
      </w:pPr>
      <w:r>
        <w:rPr>
          <w:sz w:val="24"/>
        </w:rPr>
        <w:t>показывать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материки,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1"/>
          <w:tab w:val="left" w:pos="1182"/>
        </w:tabs>
        <w:spacing w:before="242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бюджета;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2"/>
        </w:tabs>
        <w:spacing w:before="241" w:line="271" w:lineRule="auto"/>
        <w:ind w:left="1181" w:right="412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 их 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2"/>
        </w:tabs>
        <w:spacing w:before="208" w:line="273" w:lineRule="auto"/>
        <w:ind w:left="1181" w:right="409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 и измерительных приборов; соблюдать безопасность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2"/>
        </w:tabs>
        <w:spacing w:before="206" w:line="271" w:lineRule="auto"/>
        <w:ind w:left="1181" w:right="412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классификацию;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2"/>
        </w:tabs>
        <w:spacing w:before="209" w:line="271" w:lineRule="auto"/>
        <w:ind w:left="1181" w:right="411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2"/>
        </w:tabs>
        <w:spacing w:before="208" w:line="271" w:lineRule="auto"/>
        <w:ind w:left="1181" w:right="41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-2"/>
          <w:sz w:val="24"/>
        </w:rPr>
        <w:t xml:space="preserve"> </w:t>
      </w:r>
      <w:r>
        <w:rPr>
          <w:sz w:val="24"/>
        </w:rPr>
        <w:t>их 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 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2"/>
        </w:tabs>
        <w:spacing w:before="208" w:line="271" w:lineRule="auto"/>
        <w:ind w:left="1181" w:right="41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извлечения 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ответов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2"/>
        </w:tabs>
        <w:spacing w:before="208" w:line="271" w:lineRule="auto"/>
        <w:ind w:left="1181" w:right="412"/>
        <w:rPr>
          <w:sz w:val="24"/>
        </w:rPr>
      </w:pPr>
      <w:r>
        <w:rPr>
          <w:sz w:val="24"/>
        </w:rPr>
        <w:t>использовать знания о взаимосвязях в природе, связи человека и природы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2D4725" w:rsidRDefault="002D4725">
      <w:pPr>
        <w:spacing w:line="271" w:lineRule="auto"/>
        <w:jc w:val="both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2"/>
        </w:tabs>
        <w:spacing w:before="71" w:line="273" w:lineRule="auto"/>
        <w:ind w:left="1181" w:right="414"/>
        <w:rPr>
          <w:sz w:val="24"/>
        </w:rPr>
      </w:pPr>
      <w:r>
        <w:rPr>
          <w:sz w:val="24"/>
        </w:rPr>
        <w:lastRenderedPageBreak/>
        <w:t>фиксировать результаты наблюдений, опытной работы, в процессе коллективной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обобщать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и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2"/>
        </w:tabs>
        <w:spacing w:before="203" w:line="273" w:lineRule="auto"/>
        <w:ind w:left="1181" w:right="40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(презентацией);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2"/>
        </w:tabs>
        <w:spacing w:before="207" w:line="271" w:lineRule="auto"/>
        <w:ind w:left="1181" w:right="41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железнодорожного,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 авиатранспорта;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2"/>
        </w:tabs>
        <w:spacing w:before="207" w:line="271" w:lineRule="auto"/>
        <w:ind w:left="1181" w:right="412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принципы здорового питания;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1"/>
          <w:tab w:val="left" w:pos="1182"/>
        </w:tabs>
        <w:spacing w:before="209"/>
        <w:ind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заболеваний;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1"/>
          <w:tab w:val="left" w:pos="1182"/>
        </w:tabs>
        <w:spacing w:before="239"/>
        <w:ind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дворе</w:t>
      </w:r>
      <w:r>
        <w:rPr>
          <w:spacing w:val="-3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дома;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1"/>
          <w:tab w:val="left" w:pos="1182"/>
        </w:tabs>
        <w:spacing w:before="241"/>
        <w:ind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2"/>
        </w:tabs>
        <w:spacing w:before="241" w:line="271" w:lineRule="auto"/>
        <w:ind w:left="1181" w:right="406"/>
        <w:rPr>
          <w:sz w:val="24"/>
        </w:rPr>
      </w:pP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информационно-телекоммуникационную сеть Интернет;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2"/>
        </w:tabs>
        <w:spacing w:before="208" w:line="271" w:lineRule="auto"/>
        <w:ind w:left="1181" w:right="41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мошеннических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мессенджерах.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6F5087" w:rsidP="00600EF9">
      <w:pPr>
        <w:pStyle w:val="2"/>
        <w:numPr>
          <w:ilvl w:val="0"/>
          <w:numId w:val="46"/>
        </w:numPr>
        <w:tabs>
          <w:tab w:val="left" w:pos="523"/>
        </w:tabs>
        <w:spacing w:before="224"/>
        <w:ind w:hanging="181"/>
      </w:pPr>
      <w:r>
        <w:t>КЛАСС</w:t>
      </w:r>
    </w:p>
    <w:p w:rsidR="002D4725" w:rsidRDefault="006F5087">
      <w:pPr>
        <w:pStyle w:val="a3"/>
        <w:spacing w:before="41"/>
        <w:ind w:left="821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 xml:space="preserve">в </w:t>
      </w:r>
      <w:r>
        <w:rPr>
          <w:b/>
        </w:rPr>
        <w:t>4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2"/>
        </w:tabs>
        <w:spacing w:before="45" w:line="271" w:lineRule="auto"/>
        <w:ind w:left="1181" w:right="411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1"/>
          <w:tab w:val="left" w:pos="1182"/>
        </w:tabs>
        <w:spacing w:before="208"/>
        <w:ind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социуме;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2"/>
        </w:tabs>
        <w:spacing w:before="239" w:line="273" w:lineRule="auto"/>
        <w:ind w:left="1181" w:right="411"/>
        <w:rPr>
          <w:sz w:val="24"/>
        </w:rPr>
      </w:pPr>
      <w:r>
        <w:rPr>
          <w:sz w:val="24"/>
        </w:rPr>
        <w:t>показывать на физической карте изученные крупные географические 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(горы,</w:t>
      </w:r>
      <w:r>
        <w:rPr>
          <w:spacing w:val="-1"/>
          <w:sz w:val="24"/>
        </w:rPr>
        <w:t xml:space="preserve"> </w:t>
      </w:r>
      <w:r>
        <w:rPr>
          <w:sz w:val="24"/>
        </w:rPr>
        <w:t>равнины,</w:t>
      </w:r>
      <w:r>
        <w:rPr>
          <w:spacing w:val="-4"/>
          <w:sz w:val="24"/>
        </w:rPr>
        <w:t xml:space="preserve"> </w:t>
      </w:r>
      <w:r>
        <w:rPr>
          <w:sz w:val="24"/>
        </w:rPr>
        <w:t>реки,</w:t>
      </w:r>
      <w:r>
        <w:rPr>
          <w:spacing w:val="-1"/>
          <w:sz w:val="24"/>
        </w:rPr>
        <w:t xml:space="preserve"> </w:t>
      </w:r>
      <w:r>
        <w:rPr>
          <w:sz w:val="24"/>
        </w:rPr>
        <w:t>озёра, моря,</w:t>
      </w:r>
      <w:r>
        <w:rPr>
          <w:spacing w:val="-1"/>
          <w:sz w:val="24"/>
        </w:rPr>
        <w:t xml:space="preserve"> </w:t>
      </w:r>
      <w:r>
        <w:rPr>
          <w:sz w:val="24"/>
        </w:rPr>
        <w:t>омывающие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России);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1"/>
          <w:tab w:val="left" w:pos="1182"/>
        </w:tabs>
        <w:spacing w:before="203"/>
        <w:ind w:hanging="361"/>
        <w:jc w:val="left"/>
        <w:rPr>
          <w:sz w:val="24"/>
        </w:rPr>
      </w:pPr>
      <w:r>
        <w:rPr>
          <w:sz w:val="24"/>
        </w:rPr>
        <w:t>показывать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1"/>
          <w:tab w:val="left" w:pos="1182"/>
        </w:tabs>
        <w:spacing w:before="241"/>
        <w:ind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«ленте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времени»;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1"/>
          <w:tab w:val="left" w:pos="1182"/>
        </w:tabs>
        <w:spacing w:before="241"/>
        <w:ind w:hanging="361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2"/>
        </w:tabs>
        <w:spacing w:before="241" w:line="271" w:lineRule="auto"/>
        <w:ind w:left="1181" w:right="414"/>
        <w:rPr>
          <w:sz w:val="24"/>
        </w:rPr>
      </w:pPr>
      <w:r>
        <w:rPr>
          <w:sz w:val="24"/>
        </w:rPr>
        <w:t>соотносить</w:t>
      </w:r>
      <w:r>
        <w:rPr>
          <w:spacing w:val="1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5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веками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периодами 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2"/>
        </w:tabs>
        <w:spacing w:before="208" w:line="273" w:lineRule="auto"/>
        <w:ind w:left="1181" w:right="410"/>
        <w:rPr>
          <w:sz w:val="24"/>
        </w:rPr>
      </w:pPr>
      <w:r>
        <w:rPr>
          <w:sz w:val="24"/>
        </w:rPr>
        <w:t>рассказывать о государственных праздниках России, наиболее важных 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России, наиболее известных российских исторических деятелях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достопримечательностях столицы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края;</w:t>
      </w:r>
    </w:p>
    <w:p w:rsidR="002D4725" w:rsidRDefault="002D4725">
      <w:pPr>
        <w:spacing w:line="273" w:lineRule="auto"/>
        <w:jc w:val="both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2"/>
        </w:tabs>
        <w:spacing w:before="71" w:line="273" w:lineRule="auto"/>
        <w:ind w:left="1181" w:right="409"/>
        <w:rPr>
          <w:sz w:val="24"/>
        </w:rPr>
      </w:pPr>
      <w:r>
        <w:rPr>
          <w:sz w:val="24"/>
        </w:rPr>
        <w:lastRenderedPageBreak/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2"/>
        </w:tabs>
        <w:spacing w:before="207" w:line="273" w:lineRule="auto"/>
        <w:ind w:left="1181" w:right="405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предложенному/самостоятельно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выдвинутому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приборов, следуя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2"/>
        </w:tabs>
        <w:spacing w:before="207" w:line="273" w:lineRule="auto"/>
        <w:ind w:left="1181" w:right="404"/>
        <w:rPr>
          <w:sz w:val="24"/>
        </w:rPr>
      </w:pPr>
      <w:r>
        <w:rPr>
          <w:sz w:val="24"/>
        </w:rPr>
        <w:t>распознавать изученные объекты и явления живой и неживой природы по 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 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2"/>
        </w:tabs>
        <w:spacing w:before="203" w:line="273" w:lineRule="auto"/>
        <w:ind w:left="1181" w:right="411"/>
        <w:rPr>
          <w:sz w:val="24"/>
        </w:rPr>
      </w:pPr>
      <w:r>
        <w:rPr>
          <w:sz w:val="24"/>
        </w:rPr>
        <w:t>группировать изученные объекты живой и неживой природы,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группировки;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классификации;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2"/>
        </w:tabs>
        <w:spacing w:before="202" w:line="273" w:lineRule="auto"/>
        <w:ind w:left="1181" w:right="408"/>
        <w:rPr>
          <w:sz w:val="24"/>
        </w:rPr>
      </w:pPr>
      <w:r>
        <w:rPr>
          <w:sz w:val="24"/>
        </w:rPr>
        <w:t>сравнивать объекты живой и неживой природы на основе их внешних 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известных характерных свойств;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2"/>
        </w:tabs>
        <w:spacing w:before="202" w:line="273" w:lineRule="auto"/>
        <w:ind w:left="1181" w:right="40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и процессов в природе (в том числе смены дня и ночи, смены времён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смены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зон);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2"/>
        </w:tabs>
        <w:spacing w:before="209" w:line="271" w:lineRule="auto"/>
        <w:ind w:left="1181" w:right="411"/>
        <w:rPr>
          <w:sz w:val="24"/>
        </w:rPr>
      </w:pPr>
      <w:r>
        <w:rPr>
          <w:sz w:val="24"/>
        </w:rPr>
        <w:t>называть наиболее значимые природные объекты Всемирного наследия в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рубежом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 изученного);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1"/>
          <w:tab w:val="left" w:pos="1182"/>
        </w:tabs>
        <w:spacing w:before="208"/>
        <w:ind w:hanging="361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2"/>
        </w:tabs>
        <w:spacing w:before="239" w:line="273" w:lineRule="auto"/>
        <w:ind w:left="1181" w:right="405"/>
        <w:rPr>
          <w:sz w:val="24"/>
        </w:rPr>
      </w:pPr>
      <w:r>
        <w:rPr>
          <w:sz w:val="24"/>
        </w:rPr>
        <w:t>создавать по заданному плану собственные развёрнутые высказывания о природе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2"/>
        </w:tabs>
        <w:spacing w:before="202" w:line="273" w:lineRule="auto"/>
        <w:ind w:left="1181" w:right="411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ответов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1"/>
          <w:tab w:val="left" w:pos="1182"/>
        </w:tabs>
        <w:spacing w:before="203"/>
        <w:ind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2"/>
        </w:tabs>
        <w:spacing w:before="241" w:line="273" w:lineRule="auto"/>
        <w:ind w:left="1181" w:right="406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 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 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для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2"/>
        </w:tabs>
        <w:spacing w:before="203" w:line="273" w:lineRule="auto"/>
        <w:ind w:left="1181" w:right="409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театрах,</w:t>
      </w:r>
      <w:r>
        <w:rPr>
          <w:spacing w:val="1"/>
          <w:sz w:val="24"/>
        </w:rPr>
        <w:t xml:space="preserve"> </w:t>
      </w:r>
      <w:r>
        <w:rPr>
          <w:sz w:val="24"/>
        </w:rPr>
        <w:t>кинотеатрах,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центрах,</w:t>
      </w:r>
      <w:r>
        <w:rPr>
          <w:spacing w:val="1"/>
          <w:sz w:val="24"/>
        </w:rPr>
        <w:t xml:space="preserve"> </w:t>
      </w:r>
      <w:r>
        <w:rPr>
          <w:sz w:val="24"/>
        </w:rPr>
        <w:t>парках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зонах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(музеях,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библиотеках</w:t>
      </w:r>
      <w:r>
        <w:rPr>
          <w:spacing w:val="-1"/>
          <w:sz w:val="24"/>
        </w:rPr>
        <w:t xml:space="preserve"> </w:t>
      </w:r>
      <w:r>
        <w:rPr>
          <w:sz w:val="24"/>
        </w:rPr>
        <w:t>и т.д.);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1"/>
          <w:tab w:val="left" w:pos="1182"/>
        </w:tabs>
        <w:spacing w:before="209"/>
        <w:ind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езде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велосипеде,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самокате;</w:t>
      </w:r>
    </w:p>
    <w:p w:rsidR="002D4725" w:rsidRDefault="006F5087" w:rsidP="00600EF9">
      <w:pPr>
        <w:pStyle w:val="a4"/>
        <w:numPr>
          <w:ilvl w:val="1"/>
          <w:numId w:val="46"/>
        </w:numPr>
        <w:tabs>
          <w:tab w:val="left" w:pos="1182"/>
        </w:tabs>
        <w:spacing w:before="238" w:line="273" w:lineRule="auto"/>
        <w:ind w:left="1181" w:right="411"/>
        <w:rPr>
          <w:sz w:val="24"/>
        </w:rPr>
      </w:pPr>
      <w:r>
        <w:rPr>
          <w:sz w:val="24"/>
        </w:rPr>
        <w:t>осуществлять безопасный поиск образовательных ресурсов и верифицированной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:rsidR="002D4725" w:rsidRDefault="002D4725">
      <w:pPr>
        <w:spacing w:line="273" w:lineRule="auto"/>
        <w:jc w:val="both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tabs>
          <w:tab w:val="left" w:pos="2136"/>
          <w:tab w:val="left" w:pos="3210"/>
          <w:tab w:val="left" w:pos="4717"/>
          <w:tab w:val="left" w:pos="5322"/>
          <w:tab w:val="left" w:pos="6483"/>
          <w:tab w:val="left" w:pos="8248"/>
        </w:tabs>
        <w:spacing w:before="69" w:line="278" w:lineRule="auto"/>
        <w:ind w:left="793" w:right="406"/>
        <w:jc w:val="left"/>
      </w:pPr>
      <w:r>
        <w:lastRenderedPageBreak/>
        <w:t>соблюдать</w:t>
      </w:r>
      <w:r>
        <w:tab/>
        <w:t>правила</w:t>
      </w:r>
      <w:r>
        <w:tab/>
        <w:t>безопасного</w:t>
      </w:r>
      <w:r>
        <w:tab/>
        <w:t>для</w:t>
      </w:r>
      <w:r>
        <w:tab/>
        <w:t>здоровья</w:t>
      </w:r>
      <w:r>
        <w:tab/>
        <w:t>использования</w:t>
      </w:r>
      <w:r>
        <w:tab/>
        <w:t>электронных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и информационных ресурсов.</w:t>
      </w:r>
    </w:p>
    <w:p w:rsidR="002D4725" w:rsidRDefault="002D4725">
      <w:pPr>
        <w:pStyle w:val="a3"/>
        <w:spacing w:before="3"/>
        <w:ind w:left="0"/>
        <w:jc w:val="left"/>
        <w:rPr>
          <w:sz w:val="27"/>
        </w:rPr>
      </w:pPr>
    </w:p>
    <w:p w:rsidR="002D4725" w:rsidRDefault="006F5087" w:rsidP="00600EF9">
      <w:pPr>
        <w:pStyle w:val="2"/>
        <w:numPr>
          <w:ilvl w:val="0"/>
          <w:numId w:val="45"/>
        </w:numPr>
        <w:tabs>
          <w:tab w:val="left" w:pos="404"/>
        </w:tabs>
        <w:spacing w:line="276" w:lineRule="auto"/>
        <w:ind w:right="1462" w:firstLine="0"/>
        <w:jc w:val="left"/>
      </w:pPr>
      <w:r>
        <w:t>Рабочая</w:t>
      </w:r>
      <w:r>
        <w:rPr>
          <w:spacing w:val="22"/>
        </w:rPr>
        <w:t xml:space="preserve"> </w:t>
      </w:r>
      <w:r>
        <w:t>программа</w:t>
      </w:r>
      <w:r>
        <w:rPr>
          <w:spacing w:val="24"/>
        </w:rPr>
        <w:t xml:space="preserve"> </w:t>
      </w:r>
      <w:r>
        <w:t>учебного</w:t>
      </w:r>
      <w:r>
        <w:rPr>
          <w:spacing w:val="24"/>
        </w:rPr>
        <w:t xml:space="preserve"> </w:t>
      </w:r>
      <w:r>
        <w:t>предмета</w:t>
      </w:r>
      <w:r>
        <w:rPr>
          <w:spacing w:val="29"/>
        </w:rPr>
        <w:t xml:space="preserve"> </w:t>
      </w:r>
      <w:r>
        <w:t>«Основы</w:t>
      </w:r>
      <w:r>
        <w:rPr>
          <w:spacing w:val="22"/>
        </w:rPr>
        <w:t xml:space="preserve"> </w:t>
      </w:r>
      <w:r>
        <w:t>религиозных</w:t>
      </w:r>
      <w:r>
        <w:rPr>
          <w:spacing w:val="27"/>
        </w:rPr>
        <w:t xml:space="preserve"> </w:t>
      </w:r>
      <w:r>
        <w:t>культур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светской этики»</w:t>
      </w:r>
    </w:p>
    <w:p w:rsidR="002D4725" w:rsidRDefault="006F5087">
      <w:pPr>
        <w:spacing w:before="1"/>
        <w:ind w:left="342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</w:t>
      </w:r>
    </w:p>
    <w:p w:rsidR="002D4725" w:rsidRDefault="002D4725">
      <w:pPr>
        <w:pStyle w:val="a3"/>
        <w:spacing w:before="1"/>
        <w:ind w:left="0"/>
        <w:jc w:val="left"/>
        <w:rPr>
          <w:b/>
          <w:sz w:val="31"/>
        </w:rPr>
      </w:pPr>
    </w:p>
    <w:p w:rsidR="002D4725" w:rsidRDefault="006F5087">
      <w:pPr>
        <w:pStyle w:val="a3"/>
        <w:spacing w:line="276" w:lineRule="auto"/>
        <w:ind w:right="406" w:firstLine="599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 образовательного стандарта начального общего образования (далее –</w:t>
      </w:r>
      <w:r>
        <w:rPr>
          <w:spacing w:val="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НОО)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ОРКСЭ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содержательную</w:t>
      </w:r>
      <w:r>
        <w:rPr>
          <w:spacing w:val="-1"/>
        </w:rPr>
        <w:t xml:space="preserve"> </w:t>
      </w:r>
      <w:r>
        <w:t>составляющую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НОО.</w:t>
      </w:r>
    </w:p>
    <w:p w:rsidR="002D4725" w:rsidRDefault="006F5087">
      <w:pPr>
        <w:pStyle w:val="a3"/>
        <w:spacing w:before="1" w:line="276" w:lineRule="auto"/>
        <w:ind w:right="407" w:firstLine="599"/>
      </w:pPr>
      <w:r>
        <w:t>Планируемые результаты освоения курса ОРКСЭ включают результаты по каждому</w:t>
      </w:r>
      <w:r>
        <w:rPr>
          <w:spacing w:val="1"/>
        </w:rPr>
        <w:t xml:space="preserve"> </w:t>
      </w:r>
      <w:r>
        <w:t>учебному модулю. При конструировании планируемых результатов учитываются цели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 достижений, которые приобретает каждый обучающийся, независимо от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модуля.</w:t>
      </w:r>
    </w:p>
    <w:p w:rsidR="002D4725" w:rsidRDefault="006F5087">
      <w:pPr>
        <w:pStyle w:val="a3"/>
        <w:spacing w:line="276" w:lineRule="auto"/>
        <w:ind w:right="406" w:firstLine="599"/>
      </w:pPr>
      <w:r>
        <w:t>Культурологическая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религиозных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светских традиций народов России, формированию ценностного отношения к социальной</w:t>
      </w:r>
      <w:r>
        <w:rPr>
          <w:spacing w:val="1"/>
        </w:rPr>
        <w:t xml:space="preserve"> </w:t>
      </w:r>
      <w:r>
        <w:t>реальности, осознанию роли буддизма, православия, ислама, иудаизма, светской этики в</w:t>
      </w:r>
      <w:r>
        <w:rPr>
          <w:spacing w:val="1"/>
        </w:rPr>
        <w:t xml:space="preserve"> </w:t>
      </w:r>
      <w:r>
        <w:t>истории и культуре нашей страны. Коммуникативный подход к преподаванию предмета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требующей</w:t>
      </w:r>
      <w:r>
        <w:rPr>
          <w:spacing w:val="33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них</w:t>
      </w:r>
      <w:r>
        <w:rPr>
          <w:spacing w:val="30"/>
        </w:rPr>
        <w:t xml:space="preserve"> </w:t>
      </w:r>
      <w:r>
        <w:t>умения</w:t>
      </w:r>
      <w:r>
        <w:rPr>
          <w:spacing w:val="32"/>
        </w:rPr>
        <w:t xml:space="preserve"> </w:t>
      </w:r>
      <w:r>
        <w:t>выслушивать</w:t>
      </w:r>
      <w:r>
        <w:rPr>
          <w:spacing w:val="32"/>
        </w:rPr>
        <w:t xml:space="preserve"> </w:t>
      </w:r>
      <w:r>
        <w:t>позицию</w:t>
      </w:r>
      <w:r>
        <w:rPr>
          <w:spacing w:val="31"/>
        </w:rPr>
        <w:t xml:space="preserve"> </w:t>
      </w:r>
      <w:r>
        <w:t>партнёра</w:t>
      </w:r>
      <w:r>
        <w:rPr>
          <w:spacing w:val="31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деятельности,</w:t>
      </w:r>
      <w:r>
        <w:rPr>
          <w:spacing w:val="30"/>
        </w:rPr>
        <w:t xml:space="preserve"> </w:t>
      </w:r>
      <w:r>
        <w:t>принимать</w:t>
      </w:r>
      <w:r>
        <w:rPr>
          <w:spacing w:val="-58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рефлексии.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-57"/>
        </w:rPr>
        <w:t xml:space="preserve"> </w:t>
      </w:r>
      <w:r>
        <w:t>основывающийся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диалогичности,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 обучающихся, сотрудничества, обмена информацией, обсуждения разных</w:t>
      </w:r>
      <w:r>
        <w:rPr>
          <w:spacing w:val="-57"/>
        </w:rPr>
        <w:t xml:space="preserve"> </w:t>
      </w:r>
      <w:r>
        <w:t>точек зрения</w:t>
      </w:r>
      <w:r>
        <w:rPr>
          <w:spacing w:val="-4"/>
        </w:rPr>
        <w:t xml:space="preserve"> </w:t>
      </w:r>
      <w:r>
        <w:t>и т. п.</w:t>
      </w:r>
    </w:p>
    <w:p w:rsidR="002D4725" w:rsidRDefault="006F5087">
      <w:pPr>
        <w:pStyle w:val="a3"/>
        <w:spacing w:line="276" w:lineRule="auto"/>
        <w:ind w:right="405" w:firstLine="599"/>
      </w:pPr>
      <w:r>
        <w:t>Предпосылками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психологические особенности детей, завершающих обучение в начальной школе: 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Психологи</w:t>
      </w:r>
      <w:r>
        <w:rPr>
          <w:spacing w:val="1"/>
        </w:rPr>
        <w:t xml:space="preserve"> </w:t>
      </w:r>
      <w:r>
        <w:t>подчёркивают естественную открытость детей этого возраста, способность 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доброту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несправедливости, нанесение обид и оскорблений. Всё это становится предпосылкой 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 поведению. Вместе с тем в процессе обучения необходимо учитывать, что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абстрактные</w:t>
      </w:r>
      <w:r>
        <w:rPr>
          <w:spacing w:val="1"/>
        </w:rPr>
        <w:t xml:space="preserve"> </w:t>
      </w:r>
      <w:r>
        <w:t>философские</w:t>
      </w:r>
      <w:r>
        <w:rPr>
          <w:spacing w:val="1"/>
        </w:rPr>
        <w:t xml:space="preserve"> </w:t>
      </w:r>
      <w:r>
        <w:t>сентенции,</w:t>
      </w:r>
      <w:r>
        <w:rPr>
          <w:spacing w:val="1"/>
        </w:rPr>
        <w:t xml:space="preserve"> </w:t>
      </w:r>
      <w:r>
        <w:t>нравственные поучения, поэтому особое внимание должно быть уделено эмоциональной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проявлением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-4"/>
        </w:rPr>
        <w:t xml:space="preserve"> </w:t>
      </w:r>
      <w:r>
        <w:t>дающих образцы нравственно</w:t>
      </w:r>
      <w:r>
        <w:rPr>
          <w:spacing w:val="-1"/>
        </w:rPr>
        <w:t xml:space="preserve"> </w:t>
      </w:r>
      <w:r>
        <w:t>ценного</w:t>
      </w:r>
      <w:r>
        <w:rPr>
          <w:spacing w:val="-1"/>
        </w:rPr>
        <w:t xml:space="preserve"> </w:t>
      </w:r>
      <w:r>
        <w:t>поведения.</w:t>
      </w:r>
    </w:p>
    <w:p w:rsidR="002D4725" w:rsidRDefault="006F5087">
      <w:pPr>
        <w:pStyle w:val="a3"/>
        <w:spacing w:before="3" w:line="276" w:lineRule="auto"/>
        <w:ind w:right="405" w:firstLine="599"/>
      </w:pPr>
      <w:r>
        <w:t>Целью ОРКСЭ является формирование у обучающегося мотивации к осознанному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48"/>
        </w:rPr>
        <w:t xml:space="preserve"> </w:t>
      </w:r>
      <w:r>
        <w:t>поведению,</w:t>
      </w:r>
      <w:r>
        <w:rPr>
          <w:spacing w:val="48"/>
        </w:rPr>
        <w:t xml:space="preserve"> </w:t>
      </w:r>
      <w:r>
        <w:t>основанному</w:t>
      </w:r>
      <w:r>
        <w:rPr>
          <w:spacing w:val="45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знании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уважении</w:t>
      </w:r>
      <w:r>
        <w:rPr>
          <w:spacing w:val="46"/>
        </w:rPr>
        <w:t xml:space="preserve"> </w:t>
      </w:r>
      <w:r>
        <w:t>культурных</w:t>
      </w:r>
      <w:r>
        <w:rPr>
          <w:spacing w:val="47"/>
        </w:rPr>
        <w:t xml:space="preserve"> </w:t>
      </w:r>
      <w:r>
        <w:t>и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8" w:lineRule="auto"/>
        <w:ind w:right="414"/>
      </w:pPr>
      <w:r>
        <w:lastRenderedPageBreak/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других культур</w:t>
      </w:r>
      <w:r>
        <w:rPr>
          <w:spacing w:val="-2"/>
        </w:rPr>
        <w:t xml:space="preserve"> </w:t>
      </w:r>
      <w:r>
        <w:t>и мировоззрений.</w:t>
      </w:r>
    </w:p>
    <w:p w:rsidR="002D4725" w:rsidRDefault="006F5087">
      <w:pPr>
        <w:pStyle w:val="a3"/>
        <w:spacing w:line="272" w:lineRule="exact"/>
        <w:ind w:left="821"/>
      </w:pP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ОРКСЭ</w:t>
      </w:r>
      <w:r>
        <w:rPr>
          <w:spacing w:val="-3"/>
        </w:rPr>
        <w:t xml:space="preserve"> </w:t>
      </w:r>
      <w:r>
        <w:t>являются:</w:t>
      </w:r>
    </w:p>
    <w:p w:rsidR="002D4725" w:rsidRDefault="006F5087" w:rsidP="00600EF9">
      <w:pPr>
        <w:pStyle w:val="a4"/>
        <w:numPr>
          <w:ilvl w:val="0"/>
          <w:numId w:val="44"/>
        </w:numPr>
        <w:tabs>
          <w:tab w:val="left" w:pos="2023"/>
        </w:tabs>
        <w:spacing w:before="43" w:line="273" w:lineRule="auto"/>
        <w:ind w:right="407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мусульманской,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6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</w:p>
    <w:p w:rsidR="002D4725" w:rsidRDefault="006F5087" w:rsidP="00600EF9">
      <w:pPr>
        <w:pStyle w:val="a4"/>
        <w:numPr>
          <w:ilvl w:val="0"/>
          <w:numId w:val="44"/>
        </w:numPr>
        <w:tabs>
          <w:tab w:val="left" w:pos="2023"/>
        </w:tabs>
        <w:spacing w:before="7" w:line="273" w:lineRule="auto"/>
        <w:ind w:right="411"/>
        <w:rPr>
          <w:sz w:val="24"/>
        </w:rPr>
      </w:pPr>
      <w:r>
        <w:rPr>
          <w:sz w:val="24"/>
        </w:rPr>
        <w:t>развитие представлений обучающихся о значении нравственных норм 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 общества;</w:t>
      </w:r>
    </w:p>
    <w:p w:rsidR="002D4725" w:rsidRDefault="006F5087" w:rsidP="00600EF9">
      <w:pPr>
        <w:pStyle w:val="a4"/>
        <w:numPr>
          <w:ilvl w:val="0"/>
          <w:numId w:val="44"/>
        </w:numPr>
        <w:tabs>
          <w:tab w:val="left" w:pos="2023"/>
        </w:tabs>
        <w:spacing w:before="3" w:line="273" w:lineRule="auto"/>
        <w:ind w:right="410"/>
        <w:rPr>
          <w:sz w:val="24"/>
        </w:rPr>
      </w:pP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 учётом мировоззренческих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и 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2D4725" w:rsidRDefault="006F5087" w:rsidP="00600EF9">
      <w:pPr>
        <w:pStyle w:val="a4"/>
        <w:numPr>
          <w:ilvl w:val="0"/>
          <w:numId w:val="44"/>
        </w:numPr>
        <w:tabs>
          <w:tab w:val="left" w:pos="2023"/>
        </w:tabs>
        <w:spacing w:before="8" w:line="276" w:lineRule="auto"/>
        <w:ind w:right="404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полиэтничной,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разномировоззренческой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 уважения и диалога.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методологический 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9"/>
          <w:sz w:val="24"/>
        </w:rPr>
        <w:t xml:space="preserve"> </w:t>
      </w:r>
      <w:r>
        <w:rPr>
          <w:sz w:val="24"/>
        </w:rPr>
        <w:t>у</w:t>
      </w:r>
      <w:r>
        <w:rPr>
          <w:spacing w:val="26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30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26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о культуре традиционных религий народов России (православия, ислама,</w:t>
      </w:r>
      <w:r>
        <w:rPr>
          <w:spacing w:val="-57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иудаизма),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этике,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2D4725" w:rsidRDefault="006F5087">
      <w:pPr>
        <w:pStyle w:val="a3"/>
        <w:spacing w:line="278" w:lineRule="auto"/>
        <w:ind w:right="412" w:firstLine="599"/>
      </w:pPr>
      <w:r>
        <w:t>Учебный предмет «Основы религиозных культур и светской этики» изучается в 4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один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неделе, общий объем</w:t>
      </w:r>
      <w:r>
        <w:rPr>
          <w:spacing w:val="-1"/>
        </w:rPr>
        <w:t xml:space="preserve"> </w:t>
      </w:r>
      <w:r>
        <w:t>составляет 34</w:t>
      </w:r>
      <w:r>
        <w:rPr>
          <w:spacing w:val="-1"/>
        </w:rPr>
        <w:t xml:space="preserve"> </w:t>
      </w:r>
      <w:r>
        <w:t>часа.</w:t>
      </w:r>
    </w:p>
    <w:p w:rsidR="002D4725" w:rsidRDefault="006F5087">
      <w:pPr>
        <w:pStyle w:val="2"/>
        <w:spacing w:line="272" w:lineRule="exact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</w:p>
    <w:p w:rsidR="002D4725" w:rsidRDefault="006F5087">
      <w:pPr>
        <w:spacing w:before="35"/>
        <w:ind w:left="222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ПРАВОСЛАВНОЙ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КУЛЬТУРЫ»</w:t>
      </w:r>
    </w:p>
    <w:p w:rsidR="002D4725" w:rsidRDefault="006F5087">
      <w:pPr>
        <w:pStyle w:val="a3"/>
        <w:spacing w:before="41" w:line="276" w:lineRule="auto"/>
        <w:ind w:right="410" w:firstLine="599"/>
      </w:pPr>
      <w:r>
        <w:t>Россия – наша Родина. Введение в православную традицию. Культура и религия. Во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православные</w:t>
      </w:r>
      <w:r>
        <w:rPr>
          <w:spacing w:val="1"/>
        </w:rPr>
        <w:t xml:space="preserve"> </w:t>
      </w:r>
      <w:r>
        <w:t>христиане.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традиции.</w:t>
      </w:r>
      <w:r>
        <w:rPr>
          <w:spacing w:val="60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 Милосердие и сострадание. Православие в России. Православный храм и</w:t>
      </w:r>
      <w:r>
        <w:rPr>
          <w:spacing w:val="-57"/>
        </w:rPr>
        <w:t xml:space="preserve"> </w:t>
      </w:r>
      <w:r>
        <w:t>другие святыни. Символический язык православной культуры: христианское искусство</w:t>
      </w:r>
      <w:r>
        <w:rPr>
          <w:spacing w:val="1"/>
        </w:rPr>
        <w:t xml:space="preserve"> </w:t>
      </w:r>
      <w:r>
        <w:t>(иконы,</w:t>
      </w:r>
      <w:r>
        <w:rPr>
          <w:spacing w:val="1"/>
        </w:rPr>
        <w:t xml:space="preserve"> </w:t>
      </w:r>
      <w:r>
        <w:t>фрески,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Праздники.</w:t>
      </w:r>
      <w:r>
        <w:rPr>
          <w:spacing w:val="-1"/>
        </w:rPr>
        <w:t xml:space="preserve"> </w:t>
      </w:r>
      <w:r>
        <w:t>Христианская семья и её</w:t>
      </w:r>
      <w:r>
        <w:rPr>
          <w:spacing w:val="-1"/>
        </w:rPr>
        <w:t xml:space="preserve"> </w:t>
      </w:r>
      <w:r>
        <w:t>ценности.</w:t>
      </w:r>
    </w:p>
    <w:p w:rsidR="002D4725" w:rsidRDefault="006F5087">
      <w:pPr>
        <w:pStyle w:val="a3"/>
        <w:spacing w:before="2" w:line="276" w:lineRule="auto"/>
        <w:ind w:right="412" w:firstLine="599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2D4725" w:rsidRDefault="006F5087">
      <w:pPr>
        <w:pStyle w:val="2"/>
        <w:spacing w:before="1"/>
        <w:ind w:left="821"/>
        <w:jc w:val="both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ИСЛАМСКОЙ</w:t>
      </w:r>
      <w:r>
        <w:rPr>
          <w:spacing w:val="-4"/>
        </w:rPr>
        <w:t xml:space="preserve"> </w:t>
      </w:r>
      <w:r>
        <w:t>КУЛЬТУРЫ»</w:t>
      </w:r>
    </w:p>
    <w:p w:rsidR="002D4725" w:rsidRDefault="006F5087">
      <w:pPr>
        <w:pStyle w:val="a3"/>
        <w:spacing w:before="41" w:line="276" w:lineRule="auto"/>
        <w:ind w:right="406" w:firstLine="599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исламскую</w:t>
      </w:r>
      <w:r>
        <w:rPr>
          <w:spacing w:val="1"/>
        </w:rPr>
        <w:t xml:space="preserve"> </w:t>
      </w:r>
      <w:r>
        <w:t>традицию.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Пророк</w:t>
      </w:r>
      <w:r>
        <w:rPr>
          <w:spacing w:val="26"/>
        </w:rPr>
        <w:t xml:space="preserve"> </w:t>
      </w:r>
      <w:r>
        <w:t>Мухаммад</w:t>
      </w:r>
      <w:r>
        <w:rPr>
          <w:spacing w:val="28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образец</w:t>
      </w:r>
      <w:r>
        <w:rPr>
          <w:spacing w:val="27"/>
        </w:rPr>
        <w:t xml:space="preserve"> </w:t>
      </w:r>
      <w:r>
        <w:t>человека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учитель</w:t>
      </w:r>
      <w:r>
        <w:rPr>
          <w:spacing w:val="27"/>
        </w:rPr>
        <w:t xml:space="preserve"> </w:t>
      </w:r>
      <w:r>
        <w:t>нравственности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исламской</w:t>
      </w:r>
      <w:r>
        <w:rPr>
          <w:spacing w:val="26"/>
        </w:rPr>
        <w:t xml:space="preserve"> </w:t>
      </w:r>
      <w:r>
        <w:t>традиции.</w:t>
      </w:r>
      <w:r>
        <w:rPr>
          <w:spacing w:val="-57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правоверные</w:t>
      </w:r>
      <w:r>
        <w:rPr>
          <w:spacing w:val="1"/>
        </w:rPr>
        <w:t xml:space="preserve"> </w:t>
      </w:r>
      <w:r>
        <w:t>мусульмане.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исламкой</w:t>
      </w:r>
      <w:r>
        <w:rPr>
          <w:spacing w:val="1"/>
        </w:rPr>
        <w:t xml:space="preserve"> </w:t>
      </w:r>
      <w:r>
        <w:t>традиции.</w:t>
      </w:r>
      <w:r>
        <w:rPr>
          <w:spacing w:val="60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Милосердие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сострадание.</w:t>
      </w:r>
      <w:r>
        <w:rPr>
          <w:spacing w:val="1"/>
        </w:rPr>
        <w:t xml:space="preserve"> </w:t>
      </w:r>
      <w:r>
        <w:t>Столпы</w:t>
      </w:r>
      <w:r>
        <w:rPr>
          <w:spacing w:val="1"/>
        </w:rPr>
        <w:t xml:space="preserve"> </w:t>
      </w:r>
      <w:r>
        <w:t>ислама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мусульман.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устроена</w:t>
      </w:r>
      <w:r>
        <w:rPr>
          <w:spacing w:val="1"/>
        </w:rPr>
        <w:t xml:space="preserve"> </w:t>
      </w:r>
      <w:r>
        <w:t>мечеть.</w:t>
      </w:r>
      <w:r>
        <w:rPr>
          <w:spacing w:val="1"/>
        </w:rPr>
        <w:t xml:space="preserve"> </w:t>
      </w:r>
      <w:r>
        <w:t>Мусульманское</w:t>
      </w:r>
      <w:r>
        <w:rPr>
          <w:spacing w:val="1"/>
        </w:rPr>
        <w:t xml:space="preserve"> </w:t>
      </w:r>
      <w:r>
        <w:t>летоисчисление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календарь.</w:t>
      </w:r>
      <w:r>
        <w:rPr>
          <w:spacing w:val="36"/>
        </w:rPr>
        <w:t xml:space="preserve"> </w:t>
      </w:r>
      <w:r>
        <w:t>Ислам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России.</w:t>
      </w:r>
      <w:r>
        <w:rPr>
          <w:spacing w:val="36"/>
        </w:rPr>
        <w:t xml:space="preserve"> </w:t>
      </w:r>
      <w:r>
        <w:t>Семья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исламе.</w:t>
      </w:r>
      <w:r>
        <w:rPr>
          <w:spacing w:val="38"/>
        </w:rPr>
        <w:t xml:space="preserve"> </w:t>
      </w:r>
      <w:r>
        <w:t>Нравственные</w:t>
      </w:r>
      <w:r>
        <w:rPr>
          <w:spacing w:val="34"/>
        </w:rPr>
        <w:t xml:space="preserve"> </w:t>
      </w:r>
      <w:r>
        <w:t>ценности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8" w:lineRule="auto"/>
        <w:ind w:right="895"/>
        <w:jc w:val="left"/>
      </w:pPr>
      <w:r>
        <w:lastRenderedPageBreak/>
        <w:t>ислама.</w:t>
      </w:r>
      <w:r>
        <w:rPr>
          <w:spacing w:val="2"/>
        </w:rPr>
        <w:t xml:space="preserve"> </w:t>
      </w:r>
      <w:r>
        <w:t>Праздники</w:t>
      </w:r>
      <w:r>
        <w:rPr>
          <w:spacing w:val="3"/>
        </w:rPr>
        <w:t xml:space="preserve"> </w:t>
      </w:r>
      <w:r>
        <w:t>исламских</w:t>
      </w:r>
      <w:r>
        <w:rPr>
          <w:spacing w:val="2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России: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проведения.</w:t>
      </w:r>
      <w:r>
        <w:rPr>
          <w:spacing w:val="-1"/>
        </w:rPr>
        <w:t xml:space="preserve"> </w:t>
      </w:r>
      <w:r>
        <w:t>Искусство ислама.</w:t>
      </w:r>
    </w:p>
    <w:p w:rsidR="002D4725" w:rsidRDefault="006F5087">
      <w:pPr>
        <w:pStyle w:val="a3"/>
        <w:spacing w:line="276" w:lineRule="auto"/>
        <w:ind w:right="412" w:firstLine="599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2D4725" w:rsidRDefault="006F5087">
      <w:pPr>
        <w:pStyle w:val="2"/>
        <w:spacing w:line="275" w:lineRule="exact"/>
        <w:ind w:left="821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КУЛЬТУРЫ»</w:t>
      </w:r>
    </w:p>
    <w:p w:rsidR="002D4725" w:rsidRDefault="006F5087">
      <w:pPr>
        <w:pStyle w:val="a3"/>
        <w:spacing w:before="40" w:line="276" w:lineRule="auto"/>
        <w:ind w:right="404" w:firstLine="599"/>
      </w:pPr>
      <w:r>
        <w:t>Россия – наша Родина. Введение в буддийскую духовную традицию. Культура 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Будда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учение.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бодхисатвы.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 культуре и её ценности. Буддизм в России. Человек в буддийской картине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ритуалы.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храм.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культуре.</w:t>
      </w:r>
      <w:r>
        <w:rPr>
          <w:spacing w:val="-3"/>
        </w:rPr>
        <w:t xml:space="preserve"> </w:t>
      </w:r>
      <w:r>
        <w:t>Искусство в</w:t>
      </w:r>
      <w:r>
        <w:rPr>
          <w:spacing w:val="-1"/>
        </w:rPr>
        <w:t xml:space="preserve"> </w:t>
      </w:r>
      <w:r>
        <w:t>буддийской культуре.</w:t>
      </w:r>
    </w:p>
    <w:p w:rsidR="002D4725" w:rsidRDefault="006F5087">
      <w:pPr>
        <w:pStyle w:val="a3"/>
        <w:spacing w:line="276" w:lineRule="auto"/>
        <w:ind w:right="412" w:firstLine="599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2D4725" w:rsidRDefault="006F5087">
      <w:pPr>
        <w:pStyle w:val="2"/>
        <w:ind w:left="821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ИУДЕЙСКОЙ</w:t>
      </w:r>
      <w:r>
        <w:rPr>
          <w:spacing w:val="-3"/>
        </w:rPr>
        <w:t xml:space="preserve"> </w:t>
      </w:r>
      <w:r>
        <w:t>КУЛЬТУРЫ»</w:t>
      </w:r>
    </w:p>
    <w:p w:rsidR="002D4725" w:rsidRDefault="006F5087">
      <w:pPr>
        <w:pStyle w:val="a3"/>
        <w:spacing w:before="41" w:line="276" w:lineRule="auto"/>
        <w:ind w:right="405" w:firstLine="599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иудейскую</w:t>
      </w:r>
      <w:r>
        <w:rPr>
          <w:spacing w:val="1"/>
        </w:rPr>
        <w:t xml:space="preserve"> </w:t>
      </w:r>
      <w:r>
        <w:t>духовную</w:t>
      </w:r>
      <w:r>
        <w:rPr>
          <w:spacing w:val="1"/>
        </w:rPr>
        <w:t xml:space="preserve"> </w:t>
      </w:r>
      <w:r>
        <w:t>традицию.</w:t>
      </w:r>
      <w:r>
        <w:rPr>
          <w:spacing w:val="1"/>
        </w:rPr>
        <w:t xml:space="preserve"> </w:t>
      </w:r>
      <w:r>
        <w:t>Культура 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Тора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Патриархи</w:t>
      </w:r>
      <w:r>
        <w:rPr>
          <w:spacing w:val="1"/>
        </w:rPr>
        <w:t xml:space="preserve"> </w:t>
      </w:r>
      <w:r>
        <w:t>еврейского народа. Пророки и праведники в иудейской культуре. Храм в жизни иудеев.</w:t>
      </w:r>
      <w:r>
        <w:rPr>
          <w:spacing w:val="1"/>
        </w:rPr>
        <w:t xml:space="preserve"> </w:t>
      </w:r>
      <w:r>
        <w:t>Назначение синагоги и её устройство. Суббота (Шабат) в иудейской традиции. Иудаизм 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евреев.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Еврейские праздники: их история и традиции. Ценности семейной жизни в иудейской</w:t>
      </w:r>
      <w:r>
        <w:rPr>
          <w:spacing w:val="1"/>
        </w:rPr>
        <w:t xml:space="preserve"> </w:t>
      </w:r>
      <w:r>
        <w:t>традиции.</w:t>
      </w:r>
    </w:p>
    <w:p w:rsidR="002D4725" w:rsidRDefault="006F5087">
      <w:pPr>
        <w:pStyle w:val="a3"/>
        <w:spacing w:before="1" w:line="276" w:lineRule="auto"/>
        <w:ind w:right="412" w:firstLine="599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2D4725" w:rsidRDefault="006F5087">
      <w:pPr>
        <w:pStyle w:val="2"/>
        <w:spacing w:line="275" w:lineRule="exact"/>
        <w:ind w:left="821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РОССИИ»</w:t>
      </w:r>
    </w:p>
    <w:p w:rsidR="002D4725" w:rsidRDefault="006F5087">
      <w:pPr>
        <w:pStyle w:val="a3"/>
        <w:spacing w:before="41" w:line="276" w:lineRule="auto"/>
        <w:ind w:right="406" w:firstLine="599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основатели.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Хранители</w:t>
      </w:r>
      <w:r>
        <w:rPr>
          <w:spacing w:val="1"/>
        </w:rPr>
        <w:t xml:space="preserve"> </w:t>
      </w:r>
      <w:r>
        <w:t>предания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зло.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 культуре. Искусство в религиозной культуре. Религии России. Религия и</w:t>
      </w:r>
      <w:r>
        <w:rPr>
          <w:spacing w:val="1"/>
        </w:rPr>
        <w:t xml:space="preserve"> </w:t>
      </w:r>
      <w:r>
        <w:t>мораль. Нравственные заповеди в религиях мира. Обычаи и обряды. Религиозные ритуалы</w:t>
      </w:r>
      <w:r>
        <w:rPr>
          <w:spacing w:val="-57"/>
        </w:rPr>
        <w:t xml:space="preserve"> </w:t>
      </w:r>
      <w:r>
        <w:t>в искусстве. Праздники и календари в религиях мира. Семья, семейные ценности. Долг,</w:t>
      </w:r>
      <w:r>
        <w:rPr>
          <w:spacing w:val="1"/>
        </w:rPr>
        <w:t xml:space="preserve"> </w:t>
      </w:r>
      <w:r>
        <w:t>свобода, ответственность, труд. Милосердие, забота о слабых, взаимопомощь, социальные</w:t>
      </w:r>
      <w:r>
        <w:rPr>
          <w:spacing w:val="-57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разных религий.</w:t>
      </w:r>
    </w:p>
    <w:p w:rsidR="002D4725" w:rsidRDefault="006F5087">
      <w:pPr>
        <w:pStyle w:val="a3"/>
        <w:spacing w:line="278" w:lineRule="auto"/>
        <w:ind w:right="412" w:firstLine="599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2D4725" w:rsidRDefault="006F5087">
      <w:pPr>
        <w:pStyle w:val="2"/>
        <w:spacing w:line="272" w:lineRule="exact"/>
        <w:ind w:left="821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</w:t>
      </w:r>
    </w:p>
    <w:p w:rsidR="002D4725" w:rsidRDefault="006F5087">
      <w:pPr>
        <w:pStyle w:val="a3"/>
        <w:spacing w:before="41" w:line="276" w:lineRule="auto"/>
        <w:ind w:right="405" w:firstLine="599"/>
      </w:pPr>
      <w:r>
        <w:t>Россия – наша Родина. Культура и религия. Этика и её значение в жизни человека.</w:t>
      </w:r>
      <w:r>
        <w:rPr>
          <w:spacing w:val="1"/>
        </w:rPr>
        <w:t xml:space="preserve"> </w:t>
      </w:r>
      <w:r>
        <w:t>Праздники как одна из форм исторической памяти. Образцы нравственности в культурах</w:t>
      </w:r>
      <w:r>
        <w:rPr>
          <w:spacing w:val="1"/>
        </w:rPr>
        <w:t xml:space="preserve"> </w:t>
      </w:r>
      <w:r>
        <w:t>разных народов. Государство и мораль гражданина. Образцы нравственности в культуре</w:t>
      </w:r>
      <w:r>
        <w:rPr>
          <w:spacing w:val="1"/>
        </w:rPr>
        <w:t xml:space="preserve"> </w:t>
      </w:r>
      <w:r>
        <w:t>Отечества. Трудовая мораль. Нравственные традиции предпринимательства. Что значит</w:t>
      </w:r>
      <w:r>
        <w:rPr>
          <w:spacing w:val="1"/>
        </w:rPr>
        <w:t xml:space="preserve"> </w:t>
      </w:r>
      <w:r>
        <w:t>быть нравственным в наше время. Высшие нравственные ценности, идеалы, принципы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нравственная</w:t>
      </w:r>
      <w:r>
        <w:rPr>
          <w:spacing w:val="-2"/>
        </w:rPr>
        <w:t xml:space="preserve"> </w:t>
      </w:r>
      <w:r>
        <w:t>норма.</w:t>
      </w:r>
      <w:r>
        <w:rPr>
          <w:spacing w:val="-2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самосовершенствования.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8" w:lineRule="auto"/>
        <w:ind w:right="412" w:firstLine="599"/>
      </w:pPr>
      <w:r>
        <w:lastRenderedPageBreak/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2D4725" w:rsidRDefault="006F5087">
      <w:pPr>
        <w:pStyle w:val="2"/>
        <w:spacing w:line="272" w:lineRule="exact"/>
        <w:ind w:left="222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</w:p>
    <w:p w:rsidR="002D4725" w:rsidRDefault="002D4725">
      <w:pPr>
        <w:pStyle w:val="a3"/>
        <w:spacing w:before="1"/>
        <w:ind w:left="0"/>
        <w:jc w:val="left"/>
        <w:rPr>
          <w:b/>
          <w:sz w:val="31"/>
        </w:rPr>
      </w:pPr>
    </w:p>
    <w:p w:rsidR="002D4725" w:rsidRDefault="006F5087">
      <w:pPr>
        <w:ind w:left="342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2D4725" w:rsidRDefault="006F5087">
      <w:pPr>
        <w:pStyle w:val="a3"/>
        <w:spacing w:before="44" w:line="276" w:lineRule="auto"/>
        <w:ind w:right="410" w:firstLine="599"/>
      </w:pPr>
      <w:r>
        <w:t>В результате изучения предмета «Основы религиозных культур и светской этики» в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у обучающегося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line="273" w:lineRule="auto"/>
        <w:ind w:left="1181" w:right="412"/>
        <w:rPr>
          <w:sz w:val="24"/>
        </w:rPr>
      </w:pPr>
      <w:r>
        <w:rPr>
          <w:sz w:val="24"/>
        </w:rPr>
        <w:t>понимать основы российской гражданской идентичности, испытывать 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3" w:line="271" w:lineRule="auto"/>
        <w:ind w:left="1181" w:right="413"/>
        <w:rPr>
          <w:sz w:val="24"/>
        </w:rPr>
      </w:pPr>
      <w:r>
        <w:rPr>
          <w:sz w:val="24"/>
        </w:rPr>
        <w:t>формировать национальную и гражданскую самоидентичность, осознавать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принадлежность;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7" w:line="273" w:lineRule="auto"/>
        <w:ind w:left="1181" w:right="40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ориентаций;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 человеческой жизни;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3" w:line="273" w:lineRule="auto"/>
        <w:ind w:left="1181" w:right="411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6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 общества;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3" w:line="271" w:lineRule="auto"/>
        <w:ind w:left="1181" w:right="411"/>
        <w:rPr>
          <w:sz w:val="24"/>
        </w:rPr>
      </w:pPr>
      <w:r>
        <w:rPr>
          <w:sz w:val="24"/>
        </w:rPr>
        <w:t>осознавать право гражданина РФ исповедовать любую традиционную религию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исповедовать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никакой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религии;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7" w:line="273" w:lineRule="auto"/>
        <w:ind w:left="1181" w:right="411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коммуникации: умения договариваться, мирно разрешать конфликты, 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 мнение, независимо от принадлежности собеседников к религии или к</w:t>
      </w:r>
      <w:r>
        <w:rPr>
          <w:spacing w:val="1"/>
          <w:sz w:val="24"/>
        </w:rPr>
        <w:t xml:space="preserve"> </w:t>
      </w:r>
      <w:r>
        <w:rPr>
          <w:sz w:val="24"/>
        </w:rPr>
        <w:t>атеизму;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10" w:line="273" w:lineRule="auto"/>
        <w:ind w:left="1181" w:right="406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терпимость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вероисповедания;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3" w:line="273" w:lineRule="auto"/>
        <w:ind w:left="1181" w:right="410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 жизни доброту, справедливость, доброжелательность в 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прийти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5" w:line="273" w:lineRule="auto"/>
        <w:ind w:left="1181" w:right="4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4"/>
          <w:sz w:val="24"/>
        </w:rPr>
        <w:t xml:space="preserve"> </w:t>
      </w:r>
      <w:r>
        <w:rPr>
          <w:sz w:val="24"/>
        </w:rPr>
        <w:t>и 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оскорбляющих 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5" w:line="273" w:lineRule="auto"/>
        <w:ind w:left="1181" w:right="41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ценностям.</w:t>
      </w:r>
    </w:p>
    <w:p w:rsidR="002D4725" w:rsidRDefault="006F5087">
      <w:pPr>
        <w:pStyle w:val="2"/>
        <w:spacing w:before="2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2D4725" w:rsidRDefault="002D4725">
      <w:pPr>
        <w:pStyle w:val="a3"/>
        <w:spacing w:before="3"/>
        <w:ind w:left="0"/>
        <w:jc w:val="left"/>
        <w:rPr>
          <w:b/>
          <w:sz w:val="31"/>
        </w:rPr>
      </w:pP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line="273" w:lineRule="auto"/>
        <w:ind w:left="1181" w:right="414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оптимальных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их достижения;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3" w:line="276" w:lineRule="auto"/>
        <w:ind w:left="1181" w:right="409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в соответствии с поставленной задачей и условиями её 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и находить наиболее эффективные способы достижения 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 соответствующие коррективы в процесс их реализации на основе 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успеха/неуспеха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2D4725" w:rsidRDefault="002D4725">
      <w:pPr>
        <w:spacing w:line="276" w:lineRule="auto"/>
        <w:jc w:val="both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71" w:line="273" w:lineRule="auto"/>
        <w:ind w:left="1181" w:right="407"/>
        <w:rPr>
          <w:sz w:val="24"/>
        </w:rPr>
      </w:pPr>
      <w:r>
        <w:rPr>
          <w:sz w:val="24"/>
        </w:rPr>
        <w:lastRenderedPageBreak/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информационно-коммуникационных технологий для решения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 задач;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10" w:line="271" w:lineRule="auto"/>
        <w:ind w:left="1181" w:right="412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7" w:line="273" w:lineRule="auto"/>
        <w:ind w:left="1181" w:right="410"/>
        <w:rPr>
          <w:sz w:val="24"/>
        </w:rPr>
      </w:pPr>
      <w:r>
        <w:rPr>
          <w:sz w:val="24"/>
        </w:rPr>
        <w:t>овладевать навыками смыслового чтения текстов различных стилей и 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5" w:line="273" w:lineRule="auto"/>
        <w:ind w:left="1181" w:right="409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рассуждений, отнесения к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понятиям;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6" w:line="273" w:lineRule="auto"/>
        <w:ind w:left="1181" w:right="4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свою собственную, умений излагать своё мнение и аргументировать свою 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оценку событий;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7" w:line="273" w:lineRule="auto"/>
        <w:ind w:left="1181" w:right="406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умения определять общую цель и пути её достижения,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 о распределении ролей в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окружающих.</w:t>
      </w:r>
    </w:p>
    <w:p w:rsidR="002D4725" w:rsidRDefault="006F5087">
      <w:pPr>
        <w:pStyle w:val="2"/>
        <w:spacing w:before="5" w:line="278" w:lineRule="auto"/>
        <w:ind w:left="821" w:right="5878" w:hanging="480"/>
        <w:jc w:val="both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line="273" w:lineRule="auto"/>
        <w:ind w:left="1181" w:right="407"/>
        <w:rPr>
          <w:sz w:val="24"/>
        </w:rPr>
      </w:pPr>
      <w:r>
        <w:rPr>
          <w:sz w:val="24"/>
        </w:rPr>
        <w:t>ориентироваться в понятиях, отражающих нравственные ценности общества –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мораль, этика, этикет, справедливость, гуманизм, благотворительность,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религиях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 изученного);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4" w:line="271" w:lineRule="auto"/>
        <w:ind w:left="1181" w:right="412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 этике</w:t>
      </w:r>
      <w:r>
        <w:rPr>
          <w:spacing w:val="-2"/>
          <w:sz w:val="24"/>
        </w:rPr>
        <w:t xml:space="preserve"> </w:t>
      </w:r>
      <w:r>
        <w:rPr>
          <w:sz w:val="24"/>
        </w:rPr>
        <w:t>(наблюдение, чтение,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сравнение, вычисление);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6" w:line="273" w:lineRule="auto"/>
        <w:ind w:left="1181" w:right="407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5" w:line="273" w:lineRule="auto"/>
        <w:ind w:left="1181" w:right="412"/>
        <w:rPr>
          <w:sz w:val="24"/>
        </w:rPr>
      </w:pPr>
      <w:r>
        <w:rPr>
          <w:sz w:val="24"/>
        </w:rPr>
        <w:t>признавать возможность существования разных точек зрения; обосновывать свои</w:t>
      </w:r>
      <w:r>
        <w:rPr>
          <w:spacing w:val="-58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доказательства;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4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образцы.</w:t>
      </w:r>
    </w:p>
    <w:p w:rsidR="002D4725" w:rsidRDefault="006F5087">
      <w:pPr>
        <w:pStyle w:val="2"/>
        <w:spacing w:before="37"/>
        <w:ind w:left="821"/>
        <w:jc w:val="both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46" w:line="271" w:lineRule="auto"/>
        <w:ind w:left="1181" w:right="415"/>
        <w:rPr>
          <w:sz w:val="24"/>
        </w:rPr>
      </w:pP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прослушанную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(прочитанную)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подчёркивать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6" w:line="273" w:lineRule="auto"/>
        <w:ind w:left="1181" w:right="40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1"/>
          <w:sz w:val="24"/>
        </w:rPr>
        <w:t xml:space="preserve"> </w:t>
      </w:r>
      <w:r>
        <w:rPr>
          <w:sz w:val="24"/>
        </w:rPr>
        <w:t>(текстовую, графическую,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видео);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3" w:line="273" w:lineRule="auto"/>
        <w:ind w:left="1181" w:right="412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входа);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5" w:line="271" w:lineRule="auto"/>
        <w:ind w:left="1181" w:right="411"/>
        <w:rPr>
          <w:sz w:val="24"/>
        </w:rPr>
      </w:pPr>
      <w:r>
        <w:rPr>
          <w:sz w:val="24"/>
        </w:rPr>
        <w:t>анализировать, сравнивать информацию, представленную в разных источниках, 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объективность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правильность.</w:t>
      </w:r>
    </w:p>
    <w:p w:rsidR="002D4725" w:rsidRDefault="002D4725">
      <w:pPr>
        <w:spacing w:line="271" w:lineRule="auto"/>
        <w:jc w:val="both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2"/>
        <w:spacing w:before="69"/>
        <w:ind w:left="821"/>
        <w:jc w:val="both"/>
      </w:pPr>
      <w:r>
        <w:lastRenderedPageBreak/>
        <w:t>Коммуникативные</w:t>
      </w:r>
      <w:r>
        <w:rPr>
          <w:spacing w:val="-4"/>
        </w:rPr>
        <w:t xml:space="preserve"> </w:t>
      </w:r>
      <w:r>
        <w:t>УУД: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46" w:line="273" w:lineRule="auto"/>
        <w:ind w:left="1181" w:right="40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притч,</w:t>
      </w:r>
      <w:r>
        <w:rPr>
          <w:spacing w:val="1"/>
          <w:sz w:val="24"/>
        </w:rPr>
        <w:t xml:space="preserve"> </w:t>
      </w:r>
      <w:r>
        <w:rPr>
          <w:sz w:val="24"/>
        </w:rPr>
        <w:t>сказаний,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этики,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7" w:line="273" w:lineRule="auto"/>
        <w:ind w:left="1181" w:right="408"/>
        <w:rPr>
          <w:sz w:val="24"/>
        </w:rPr>
      </w:pPr>
      <w:r>
        <w:rPr>
          <w:sz w:val="24"/>
        </w:rPr>
        <w:t>соблюдать правила ведения диалога и дискуссии; корректно задавать вопросы 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 своё мнение; проявлять уважительное отношение к собеседнику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участников общения;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5" w:line="273" w:lineRule="auto"/>
        <w:ind w:left="1181" w:right="405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и оценки нравственно-этических идей, представленных в 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 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этике.</w:t>
      </w:r>
    </w:p>
    <w:p w:rsidR="002D4725" w:rsidRDefault="006F5087">
      <w:pPr>
        <w:pStyle w:val="2"/>
        <w:spacing w:before="4"/>
        <w:ind w:left="821"/>
        <w:jc w:val="both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43" w:line="276" w:lineRule="auto"/>
        <w:ind w:left="1181" w:right="407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line="273" w:lineRule="auto"/>
        <w:ind w:left="1181" w:right="411"/>
        <w:rPr>
          <w:sz w:val="24"/>
        </w:rPr>
      </w:pPr>
      <w:r>
        <w:rPr>
          <w:sz w:val="24"/>
        </w:rPr>
        <w:t>проявлять готовность изменять себя, оценивать свои поступки, ориентируясь на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правила и нормы современного российского общества;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к сознательному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самоограничению 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1" w:line="273" w:lineRule="auto"/>
        <w:ind w:left="1181" w:right="409"/>
        <w:rPr>
          <w:sz w:val="24"/>
        </w:rPr>
      </w:pPr>
      <w:r>
        <w:rPr>
          <w:sz w:val="24"/>
        </w:rPr>
        <w:t>анализировать ситуации, отражающие примеры положительного и 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5" w:line="273" w:lineRule="auto"/>
        <w:ind w:left="1181" w:right="403"/>
        <w:rPr>
          <w:sz w:val="24"/>
        </w:rPr>
      </w:pPr>
      <w:r>
        <w:rPr>
          <w:sz w:val="24"/>
        </w:rPr>
        <w:t>выражать своё отношение к анализируемым событиям, поступкам, действиям: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несправедливости,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жадности, нечестности,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зла;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6" w:line="271" w:lineRule="auto"/>
        <w:ind w:left="1181" w:right="411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2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этикета.</w:t>
      </w:r>
    </w:p>
    <w:p w:rsidR="002D4725" w:rsidRDefault="006F5087">
      <w:pPr>
        <w:pStyle w:val="2"/>
        <w:spacing w:before="6"/>
        <w:ind w:left="821"/>
        <w:jc w:val="both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43" w:line="273" w:lineRule="auto"/>
        <w:ind w:left="1181" w:right="412"/>
        <w:rPr>
          <w:sz w:val="24"/>
        </w:rPr>
      </w:pPr>
      <w:r>
        <w:rPr>
          <w:sz w:val="24"/>
        </w:rPr>
        <w:t>выбирать партнёра не только по личным симпатиям, но и по деловым качествам,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6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своей работе, объективно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их оценивать;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6" w:line="271" w:lineRule="auto"/>
        <w:ind w:left="1181" w:right="411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руководить;</w:t>
      </w:r>
      <w:r>
        <w:rPr>
          <w:spacing w:val="-2"/>
          <w:sz w:val="24"/>
        </w:rPr>
        <w:t xml:space="preserve"> </w:t>
      </w:r>
      <w:r>
        <w:rPr>
          <w:sz w:val="24"/>
        </w:rPr>
        <w:t>терпеливо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разрешать возникающие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6" w:line="273" w:lineRule="auto"/>
        <w:ind w:left="1181" w:right="409"/>
        <w:rPr>
          <w:sz w:val="24"/>
        </w:rPr>
      </w:pP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видеопрезентацией.</w:t>
      </w:r>
    </w:p>
    <w:p w:rsidR="002D4725" w:rsidRDefault="002D4725">
      <w:pPr>
        <w:pStyle w:val="a3"/>
        <w:ind w:left="0"/>
        <w:jc w:val="left"/>
        <w:rPr>
          <w:sz w:val="28"/>
        </w:rPr>
      </w:pPr>
    </w:p>
    <w:p w:rsidR="002D4725" w:rsidRDefault="006F5087">
      <w:pPr>
        <w:pStyle w:val="2"/>
        <w:spacing w:before="1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2D4725" w:rsidRDefault="002D4725">
      <w:pPr>
        <w:pStyle w:val="a3"/>
        <w:spacing w:before="1"/>
        <w:ind w:left="0"/>
        <w:jc w:val="left"/>
        <w:rPr>
          <w:b/>
          <w:sz w:val="31"/>
        </w:rPr>
      </w:pPr>
    </w:p>
    <w:p w:rsidR="002D4725" w:rsidRDefault="006F5087">
      <w:pPr>
        <w:pStyle w:val="a3"/>
        <w:spacing w:line="276" w:lineRule="auto"/>
        <w:ind w:right="446" w:firstLine="599"/>
        <w:jc w:val="left"/>
      </w:pPr>
      <w:r>
        <w:t>Предметные</w:t>
      </w:r>
      <w:r>
        <w:rPr>
          <w:spacing w:val="3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модулю</w:t>
      </w:r>
      <w:r>
        <w:rPr>
          <w:spacing w:val="5"/>
        </w:rPr>
        <w:t xml:space="preserve"> </w:t>
      </w:r>
      <w:r>
        <w:t>«Основы</w:t>
      </w:r>
      <w:r>
        <w:rPr>
          <w:spacing w:val="3"/>
        </w:rPr>
        <w:t xml:space="preserve"> </w:t>
      </w:r>
      <w:r>
        <w:t>православной</w:t>
      </w:r>
      <w:r>
        <w:rPr>
          <w:spacing w:val="5"/>
        </w:rPr>
        <w:t xml:space="preserve"> </w:t>
      </w:r>
      <w:r>
        <w:t>культуры»</w:t>
      </w:r>
      <w:r>
        <w:rPr>
          <w:spacing w:val="-57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обучающегося: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71" w:line="273" w:lineRule="auto"/>
        <w:ind w:left="1181" w:right="409"/>
        <w:rPr>
          <w:sz w:val="24"/>
        </w:rPr>
      </w:pPr>
      <w:r>
        <w:rPr>
          <w:sz w:val="24"/>
        </w:rPr>
        <w:lastRenderedPageBreak/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 себе, людях,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действительности;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6" w:line="273" w:lineRule="auto"/>
        <w:ind w:left="1181" w:right="412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3" w:line="273" w:lineRule="auto"/>
        <w:ind w:left="1181" w:right="409"/>
        <w:rPr>
          <w:sz w:val="24"/>
        </w:rPr>
      </w:pPr>
      <w:r>
        <w:rPr>
          <w:sz w:val="24"/>
        </w:rPr>
        <w:t>выражать</w:t>
      </w:r>
      <w:r>
        <w:rPr>
          <w:spacing w:val="2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9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9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9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9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7" w:line="273" w:lineRule="auto"/>
        <w:ind w:left="1181" w:right="407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6" w:line="276" w:lineRule="auto"/>
        <w:ind w:left="1181" w:right="407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вера,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прощение,</w:t>
      </w:r>
      <w:r>
        <w:rPr>
          <w:spacing w:val="61"/>
          <w:sz w:val="24"/>
        </w:rPr>
        <w:t xml:space="preserve"> </w:t>
      </w:r>
      <w:r>
        <w:rPr>
          <w:sz w:val="24"/>
        </w:rPr>
        <w:t>покаяние,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послушание,</w:t>
      </w:r>
      <w:r>
        <w:rPr>
          <w:spacing w:val="1"/>
          <w:sz w:val="24"/>
        </w:rPr>
        <w:t xml:space="preserve"> </w:t>
      </w:r>
      <w:r>
        <w:rPr>
          <w:sz w:val="24"/>
        </w:rPr>
        <w:t>грех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заповедей,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 с грехом, спасение), основное содержание и соотношение ветхозаветных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</w:t>
      </w:r>
      <w:r>
        <w:rPr>
          <w:spacing w:val="1"/>
          <w:sz w:val="24"/>
        </w:rPr>
        <w:t xml:space="preserve"> </w:t>
      </w:r>
      <w:r>
        <w:rPr>
          <w:sz w:val="24"/>
        </w:rPr>
        <w:t>Блаженств,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христианской традиции;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line="271" w:lineRule="auto"/>
        <w:ind w:left="1181" w:right="411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 людей)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6" w:line="273" w:lineRule="auto"/>
        <w:ind w:left="1181" w:right="405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(картине мира) в православии, вероучении о Боге-Троице, Творении, человеке,</w:t>
      </w:r>
      <w:r>
        <w:rPr>
          <w:spacing w:val="1"/>
          <w:sz w:val="24"/>
        </w:rPr>
        <w:t xml:space="preserve"> </w:t>
      </w:r>
      <w:r>
        <w:rPr>
          <w:sz w:val="24"/>
        </w:rPr>
        <w:t>Богочеловеке</w:t>
      </w:r>
      <w:r>
        <w:rPr>
          <w:spacing w:val="-2"/>
          <w:sz w:val="24"/>
        </w:rPr>
        <w:t xml:space="preserve"> </w:t>
      </w:r>
      <w:r>
        <w:rPr>
          <w:sz w:val="24"/>
        </w:rPr>
        <w:t>Иисусе</w:t>
      </w:r>
      <w:r>
        <w:rPr>
          <w:spacing w:val="-1"/>
          <w:sz w:val="24"/>
        </w:rPr>
        <w:t xml:space="preserve"> </w:t>
      </w:r>
      <w:r>
        <w:rPr>
          <w:sz w:val="24"/>
        </w:rPr>
        <w:t>Христе как Спасителе, Церкви;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3" w:line="276" w:lineRule="auto"/>
        <w:ind w:left="1181" w:right="407"/>
        <w:rPr>
          <w:sz w:val="24"/>
        </w:rPr>
      </w:pPr>
      <w:r>
        <w:rPr>
          <w:sz w:val="24"/>
        </w:rPr>
        <w:t>рассказывать о Священном Писании Церкви – Библии (Ветхий Завет, 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Завет,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евангелисты),</w:t>
      </w:r>
      <w:r>
        <w:rPr>
          <w:spacing w:val="1"/>
          <w:sz w:val="24"/>
        </w:rPr>
        <w:t xml:space="preserve"> </w:t>
      </w:r>
      <w:r>
        <w:rPr>
          <w:sz w:val="24"/>
        </w:rPr>
        <w:t>апостолах,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святых,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священнослужителях,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богослужениях,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молитвах,</w:t>
      </w:r>
      <w:r>
        <w:rPr>
          <w:spacing w:val="1"/>
          <w:sz w:val="24"/>
        </w:rPr>
        <w:t xml:space="preserve"> </w:t>
      </w:r>
      <w:r>
        <w:rPr>
          <w:sz w:val="24"/>
        </w:rPr>
        <w:t>Таинствах</w:t>
      </w:r>
      <w:r>
        <w:rPr>
          <w:spacing w:val="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Таинств,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Таинств</w:t>
      </w:r>
      <w:r>
        <w:rPr>
          <w:spacing w:val="1"/>
          <w:sz w:val="24"/>
        </w:rPr>
        <w:t xml:space="preserve"> </w:t>
      </w:r>
      <w:r>
        <w:rPr>
          <w:sz w:val="24"/>
        </w:rPr>
        <w:t>Крещения,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Причастия,</w:t>
      </w:r>
      <w:r>
        <w:rPr>
          <w:spacing w:val="1"/>
          <w:sz w:val="24"/>
        </w:rPr>
        <w:t xml:space="preserve"> </w:t>
      </w:r>
      <w:r>
        <w:rPr>
          <w:sz w:val="24"/>
        </w:rPr>
        <w:t>Венчания,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Исповеди),</w:t>
      </w:r>
      <w:r>
        <w:rPr>
          <w:spacing w:val="1"/>
          <w:sz w:val="24"/>
        </w:rPr>
        <w:t xml:space="preserve"> </w:t>
      </w:r>
      <w:r>
        <w:rPr>
          <w:sz w:val="24"/>
        </w:rPr>
        <w:t>монашестве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монастырях в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православной традиции;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line="273" w:lineRule="auto"/>
        <w:ind w:left="1181" w:right="407"/>
        <w:rPr>
          <w:sz w:val="24"/>
        </w:rPr>
      </w:pPr>
      <w:r>
        <w:rPr>
          <w:sz w:val="24"/>
        </w:rPr>
        <w:t>рассказывать о назначении и устройстве православного храма (собственно храм,</w:t>
      </w:r>
      <w:r>
        <w:rPr>
          <w:spacing w:val="1"/>
          <w:sz w:val="24"/>
        </w:rPr>
        <w:t xml:space="preserve"> </w:t>
      </w:r>
      <w:r>
        <w:rPr>
          <w:sz w:val="24"/>
        </w:rPr>
        <w:t>притвор,</w:t>
      </w:r>
      <w:r>
        <w:rPr>
          <w:spacing w:val="1"/>
          <w:sz w:val="24"/>
        </w:rPr>
        <w:t xml:space="preserve"> </w:t>
      </w:r>
      <w:r>
        <w:rPr>
          <w:sz w:val="24"/>
        </w:rPr>
        <w:t>алтарь,</w:t>
      </w:r>
      <w:r>
        <w:rPr>
          <w:spacing w:val="1"/>
          <w:sz w:val="24"/>
        </w:rPr>
        <w:t xml:space="preserve"> </w:t>
      </w:r>
      <w:r>
        <w:rPr>
          <w:sz w:val="24"/>
        </w:rPr>
        <w:t>иконы,</w:t>
      </w:r>
      <w:r>
        <w:rPr>
          <w:spacing w:val="1"/>
          <w:sz w:val="24"/>
        </w:rPr>
        <w:t xml:space="preserve"> </w:t>
      </w:r>
      <w:r>
        <w:rPr>
          <w:sz w:val="24"/>
        </w:rPr>
        <w:t>иконостас),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храме,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мирянами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священнослужителями;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3" w:line="271" w:lineRule="auto"/>
        <w:ind w:left="1181" w:right="412"/>
        <w:rPr>
          <w:sz w:val="24"/>
        </w:rPr>
      </w:pPr>
      <w:r>
        <w:rPr>
          <w:sz w:val="24"/>
        </w:rPr>
        <w:t>рассказывать о православных праздниках (не менее трёх, включая Воскресение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Христово</w:t>
      </w:r>
      <w:r>
        <w:rPr>
          <w:spacing w:val="-2"/>
          <w:sz w:val="24"/>
        </w:rPr>
        <w:t xml:space="preserve"> </w:t>
      </w:r>
      <w:r>
        <w:rPr>
          <w:sz w:val="24"/>
        </w:rPr>
        <w:t>и Рождество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Христово),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постах,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7" w:line="273" w:lineRule="auto"/>
        <w:ind w:left="1181" w:right="411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и ответственности членов семьи, отношении детей к отцу, матери,</w:t>
      </w:r>
      <w:r>
        <w:rPr>
          <w:spacing w:val="1"/>
          <w:sz w:val="24"/>
        </w:rPr>
        <w:t xml:space="preserve"> </w:t>
      </w:r>
      <w:r>
        <w:rPr>
          <w:sz w:val="24"/>
        </w:rPr>
        <w:t>братьям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сёстрам,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10" w:line="271" w:lineRule="auto"/>
        <w:ind w:left="1181" w:right="415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(православный</w:t>
      </w:r>
      <w:r>
        <w:rPr>
          <w:spacing w:val="-1"/>
          <w:sz w:val="24"/>
        </w:rPr>
        <w:t xml:space="preserve"> </w:t>
      </w:r>
      <w:r>
        <w:rPr>
          <w:sz w:val="24"/>
        </w:rPr>
        <w:t>крест) 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6" w:line="273" w:lineRule="auto"/>
        <w:ind w:left="1181" w:right="413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иконописи;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икон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картинами;</w:t>
      </w:r>
    </w:p>
    <w:p w:rsidR="002D4725" w:rsidRDefault="002D4725">
      <w:pPr>
        <w:spacing w:line="273" w:lineRule="auto"/>
        <w:jc w:val="both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71" w:line="273" w:lineRule="auto"/>
        <w:ind w:left="1181" w:right="410"/>
        <w:rPr>
          <w:sz w:val="24"/>
        </w:rPr>
      </w:pPr>
      <w:r>
        <w:rPr>
          <w:sz w:val="24"/>
        </w:rPr>
        <w:lastRenderedPageBreak/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 традиции в России (Крещение Руси), своими словами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 православия в становлении культуры народов России, российской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государственности;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10" w:line="273" w:lineRule="auto"/>
        <w:ind w:left="1181" w:right="408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6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регионе (храмы, монастыри, святыни, памятные и святые места), оформлению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8" w:line="273" w:lineRule="auto"/>
        <w:ind w:left="1181" w:right="40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 согласно своей совести;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6" w:line="276" w:lineRule="auto"/>
        <w:ind w:left="1181" w:right="403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человека, людей в обществе к религии, свободы 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религий;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line="273" w:lineRule="auto"/>
        <w:ind w:left="1181" w:right="412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 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трёх, кроме изучаемой),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 России, для которых традиционными религиями исторически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ислам, буддизм, иудаизм;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line="273" w:lineRule="auto"/>
        <w:ind w:left="1181" w:right="411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традиции.</w:t>
      </w:r>
    </w:p>
    <w:p w:rsidR="002D4725" w:rsidRDefault="006F5087">
      <w:pPr>
        <w:pStyle w:val="a3"/>
        <w:spacing w:before="1" w:line="276" w:lineRule="auto"/>
        <w:ind w:right="410" w:firstLine="59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культуры» 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умений: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3" w:line="273" w:lineRule="auto"/>
        <w:ind w:left="1181" w:right="409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 себе,</w:t>
      </w:r>
      <w:r>
        <w:rPr>
          <w:spacing w:val="-1"/>
          <w:sz w:val="24"/>
        </w:rPr>
        <w:t xml:space="preserve"> </w:t>
      </w:r>
      <w:r>
        <w:rPr>
          <w:sz w:val="24"/>
        </w:rPr>
        <w:t>людях, окружающей действительности;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3" w:line="273" w:lineRule="auto"/>
        <w:ind w:left="1181" w:right="412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3" w:line="273" w:lineRule="auto"/>
        <w:ind w:left="1181" w:right="409"/>
        <w:rPr>
          <w:sz w:val="24"/>
        </w:rPr>
      </w:pPr>
      <w:r>
        <w:rPr>
          <w:sz w:val="24"/>
        </w:rPr>
        <w:t>выражать</w:t>
      </w:r>
      <w:r>
        <w:rPr>
          <w:spacing w:val="2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9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9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9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9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8" w:line="273" w:lineRule="auto"/>
        <w:ind w:left="1181" w:right="410"/>
        <w:rPr>
          <w:sz w:val="24"/>
        </w:rPr>
      </w:pPr>
      <w:r>
        <w:rPr>
          <w:sz w:val="24"/>
        </w:rPr>
        <w:t>рассказывать о нравственных заповедях, нормах исламской религиозной морали,</w:t>
      </w:r>
      <w:r>
        <w:rPr>
          <w:spacing w:val="-57"/>
          <w:sz w:val="24"/>
        </w:rPr>
        <w:t xml:space="preserve"> </w:t>
      </w:r>
      <w:r>
        <w:rPr>
          <w:sz w:val="24"/>
        </w:rPr>
        <w:t>их значении в выстраивании отношений в семье, между людьми, в общении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5" w:line="273" w:lineRule="auto"/>
        <w:ind w:left="1181" w:right="408"/>
        <w:rPr>
          <w:sz w:val="24"/>
        </w:rPr>
      </w:pPr>
      <w:r>
        <w:rPr>
          <w:sz w:val="24"/>
        </w:rPr>
        <w:t>раскрывать основное содержание нравственных категорий в исламской культуре,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(вера,</w:t>
      </w:r>
      <w:r>
        <w:rPr>
          <w:spacing w:val="1"/>
          <w:sz w:val="24"/>
        </w:rPr>
        <w:t xml:space="preserve"> </w:t>
      </w:r>
      <w:r>
        <w:rPr>
          <w:sz w:val="24"/>
        </w:rPr>
        <w:t>искренность,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честность, великодушие, скромность, верность, терпение, выдержка, достойное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знаниям);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7" w:line="273" w:lineRule="auto"/>
        <w:ind w:left="1181" w:right="413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 людей)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3"/>
          <w:sz w:val="24"/>
        </w:rPr>
        <w:t xml:space="preserve"> </w:t>
      </w:r>
      <w:r>
        <w:rPr>
          <w:sz w:val="24"/>
        </w:rPr>
        <w:t>исламской этики;</w:t>
      </w:r>
    </w:p>
    <w:p w:rsidR="002D4725" w:rsidRDefault="002D4725">
      <w:pPr>
        <w:spacing w:line="273" w:lineRule="auto"/>
        <w:jc w:val="both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71" w:line="273" w:lineRule="auto"/>
        <w:ind w:left="1181" w:right="411"/>
        <w:rPr>
          <w:sz w:val="24"/>
        </w:rPr>
      </w:pPr>
      <w:r>
        <w:rPr>
          <w:sz w:val="24"/>
        </w:rPr>
        <w:lastRenderedPageBreak/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-2"/>
          <w:sz w:val="24"/>
        </w:rPr>
        <w:t xml:space="preserve"> </w:t>
      </w:r>
      <w:r>
        <w:rPr>
          <w:sz w:val="24"/>
        </w:rPr>
        <w:t>мира)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 единобожии,</w:t>
      </w:r>
      <w:r>
        <w:rPr>
          <w:spacing w:val="-1"/>
          <w:sz w:val="24"/>
        </w:rPr>
        <w:t xml:space="preserve"> </w:t>
      </w:r>
      <w:r>
        <w:rPr>
          <w:sz w:val="24"/>
        </w:rPr>
        <w:t>вере</w:t>
      </w:r>
      <w:r>
        <w:rPr>
          <w:spacing w:val="-2"/>
          <w:sz w:val="24"/>
        </w:rPr>
        <w:t xml:space="preserve"> </w:t>
      </w:r>
      <w:r>
        <w:rPr>
          <w:sz w:val="24"/>
        </w:rPr>
        <w:t>и её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основах;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4" w:line="273" w:lineRule="auto"/>
        <w:ind w:left="1181" w:right="407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Коране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сунне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пророка</w:t>
      </w:r>
      <w:r>
        <w:rPr>
          <w:spacing w:val="1"/>
          <w:sz w:val="24"/>
        </w:rPr>
        <w:t xml:space="preserve"> </w:t>
      </w:r>
      <w:r>
        <w:rPr>
          <w:sz w:val="24"/>
        </w:rPr>
        <w:t>Мухаммада; о праведных предках, о ритуальной практике в исламе (намаз, хадж,</w:t>
      </w:r>
      <w:r>
        <w:rPr>
          <w:spacing w:val="1"/>
          <w:sz w:val="24"/>
        </w:rPr>
        <w:t xml:space="preserve"> </w:t>
      </w:r>
      <w:r>
        <w:rPr>
          <w:sz w:val="24"/>
        </w:rPr>
        <w:t>пост,</w:t>
      </w:r>
      <w:r>
        <w:rPr>
          <w:spacing w:val="-1"/>
          <w:sz w:val="24"/>
        </w:rPr>
        <w:t xml:space="preserve"> </w:t>
      </w:r>
      <w:r>
        <w:rPr>
          <w:sz w:val="24"/>
        </w:rPr>
        <w:t>закят, дуа, зикр);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5" w:line="271" w:lineRule="auto"/>
        <w:ind w:left="1181" w:right="413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мечети</w:t>
      </w:r>
      <w:r>
        <w:rPr>
          <w:spacing w:val="1"/>
          <w:sz w:val="24"/>
        </w:rPr>
        <w:t xml:space="preserve"> </w:t>
      </w:r>
      <w:r>
        <w:rPr>
          <w:sz w:val="24"/>
        </w:rPr>
        <w:t>(минбар,</w:t>
      </w:r>
      <w:r>
        <w:rPr>
          <w:spacing w:val="1"/>
          <w:sz w:val="24"/>
        </w:rPr>
        <w:t xml:space="preserve"> </w:t>
      </w:r>
      <w:r>
        <w:rPr>
          <w:sz w:val="24"/>
        </w:rPr>
        <w:t>михраб),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мечети, 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верующими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служителями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ислама;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8"/>
        <w:ind w:hanging="361"/>
        <w:rPr>
          <w:sz w:val="24"/>
        </w:rPr>
      </w:pPr>
      <w:r>
        <w:rPr>
          <w:sz w:val="24"/>
        </w:rPr>
        <w:t>рассказывать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исламе</w:t>
      </w:r>
      <w:r>
        <w:rPr>
          <w:spacing w:val="-3"/>
          <w:sz w:val="24"/>
        </w:rPr>
        <w:t xml:space="preserve"> </w:t>
      </w:r>
      <w:r>
        <w:rPr>
          <w:sz w:val="24"/>
        </w:rPr>
        <w:t>(Ураза-байрам,</w:t>
      </w:r>
      <w:r>
        <w:rPr>
          <w:spacing w:val="-2"/>
          <w:sz w:val="24"/>
        </w:rPr>
        <w:t xml:space="preserve"> </w:t>
      </w:r>
      <w:r>
        <w:rPr>
          <w:sz w:val="24"/>
        </w:rPr>
        <w:t>Курбан-байрам,</w:t>
      </w:r>
      <w:r>
        <w:rPr>
          <w:spacing w:val="-2"/>
          <w:sz w:val="24"/>
        </w:rPr>
        <w:t xml:space="preserve"> </w:t>
      </w:r>
      <w:r>
        <w:rPr>
          <w:sz w:val="24"/>
        </w:rPr>
        <w:t>Маулид);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40" w:line="273" w:lineRule="auto"/>
        <w:ind w:left="1181" w:right="409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и ответственности членов семьи; норм отношений детей к отцу,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матери, братьям и сёстрам, старшим по возрасту, предкам; норм отношений с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дальними</w:t>
      </w:r>
      <w:r>
        <w:rPr>
          <w:spacing w:val="-1"/>
          <w:sz w:val="24"/>
        </w:rPr>
        <w:t xml:space="preserve"> </w:t>
      </w:r>
      <w:r>
        <w:rPr>
          <w:sz w:val="24"/>
        </w:rPr>
        <w:t>родственниками,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соседями;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8" w:line="273" w:lineRule="auto"/>
        <w:ind w:left="1181" w:right="41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охарактеризовать назначение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исламского орнамента;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3" w:line="273" w:lineRule="auto"/>
        <w:ind w:left="1181" w:right="407"/>
        <w:rPr>
          <w:sz w:val="24"/>
        </w:rPr>
      </w:pPr>
      <w:r>
        <w:rPr>
          <w:sz w:val="24"/>
        </w:rPr>
        <w:t>рассказывать о художественной культуре в исламской традиции, 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напевах,</w:t>
      </w:r>
      <w:r>
        <w:rPr>
          <w:spacing w:val="1"/>
          <w:sz w:val="24"/>
        </w:rPr>
        <w:t xml:space="preserve"> </w:t>
      </w:r>
      <w:r>
        <w:rPr>
          <w:sz w:val="24"/>
        </w:rPr>
        <w:t>каллиграфии,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миниатюре,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атрибутике,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одежде;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5" w:line="273" w:lineRule="auto"/>
        <w:ind w:left="1181" w:right="411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8" w:line="273" w:lineRule="auto"/>
        <w:ind w:left="1181" w:right="409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исламского исторического и культурного наследия в своей местности, 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(мечети, медресе, памятные и святые места), оформлению и представлению её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7" w:line="273" w:lineRule="auto"/>
        <w:ind w:left="1181" w:right="405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 согласно своей совести;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6" w:line="276" w:lineRule="auto"/>
        <w:ind w:left="1181" w:right="407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человека, людей в обществе к религии, свободы 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религий;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line="273" w:lineRule="auto"/>
        <w:ind w:left="1181" w:right="413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 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трёх, кроме изучаемой),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 России, для которых традиционными религиями исторически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ислам, буддизм,</w:t>
      </w:r>
      <w:r>
        <w:rPr>
          <w:spacing w:val="2"/>
          <w:sz w:val="24"/>
        </w:rPr>
        <w:t xml:space="preserve"> </w:t>
      </w:r>
      <w:r>
        <w:rPr>
          <w:sz w:val="24"/>
        </w:rPr>
        <w:t>иудаизм;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2" w:line="271" w:lineRule="auto"/>
        <w:ind w:left="1181" w:right="411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традиции.</w:t>
      </w:r>
    </w:p>
    <w:p w:rsidR="002D4725" w:rsidRDefault="006F5087">
      <w:pPr>
        <w:pStyle w:val="a3"/>
        <w:spacing w:before="5" w:line="278" w:lineRule="auto"/>
        <w:ind w:right="410" w:firstLine="59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культуры»</w:t>
      </w:r>
      <w:r>
        <w:rPr>
          <w:spacing w:val="-3"/>
        </w:rPr>
        <w:t xml:space="preserve"> </w:t>
      </w:r>
      <w:r>
        <w:t>должны отражать сформированность</w:t>
      </w:r>
      <w:r>
        <w:rPr>
          <w:spacing w:val="1"/>
        </w:rPr>
        <w:t xml:space="preserve"> </w:t>
      </w:r>
      <w:r>
        <w:t>умений:</w:t>
      </w:r>
    </w:p>
    <w:p w:rsidR="002D4725" w:rsidRDefault="002D4725">
      <w:pPr>
        <w:spacing w:line="278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71" w:line="273" w:lineRule="auto"/>
        <w:ind w:left="1181" w:right="409"/>
        <w:rPr>
          <w:sz w:val="24"/>
        </w:rPr>
      </w:pPr>
      <w:r>
        <w:rPr>
          <w:sz w:val="24"/>
        </w:rPr>
        <w:lastRenderedPageBreak/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 себе,</w:t>
      </w:r>
      <w:r>
        <w:rPr>
          <w:spacing w:val="-1"/>
          <w:sz w:val="24"/>
        </w:rPr>
        <w:t xml:space="preserve"> </w:t>
      </w:r>
      <w:r>
        <w:rPr>
          <w:sz w:val="24"/>
        </w:rPr>
        <w:t>людях, окружающей действительности;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6" w:line="273" w:lineRule="auto"/>
        <w:ind w:left="1181" w:right="407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5" w:line="273" w:lineRule="auto"/>
        <w:ind w:left="1181" w:right="408"/>
        <w:rPr>
          <w:sz w:val="24"/>
        </w:rPr>
      </w:pPr>
      <w:r>
        <w:rPr>
          <w:sz w:val="24"/>
        </w:rPr>
        <w:t>выражать</w:t>
      </w:r>
      <w:r>
        <w:rPr>
          <w:spacing w:val="2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9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9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9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9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7" w:line="273" w:lineRule="auto"/>
        <w:ind w:left="1181" w:right="410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деятельности;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6" w:line="276" w:lineRule="auto"/>
        <w:ind w:left="1181" w:right="409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 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(сострадание, милосердие,</w:t>
      </w:r>
      <w:r>
        <w:rPr>
          <w:spacing w:val="60"/>
          <w:sz w:val="24"/>
        </w:rPr>
        <w:t xml:space="preserve"> </w:t>
      </w:r>
      <w:r>
        <w:rPr>
          <w:sz w:val="24"/>
        </w:rPr>
        <w:t>любовь, ответственность, благие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неблагие</w:t>
      </w:r>
      <w:r>
        <w:rPr>
          <w:spacing w:val="1"/>
          <w:sz w:val="24"/>
        </w:rPr>
        <w:t xml:space="preserve"> </w:t>
      </w:r>
      <w:r>
        <w:rPr>
          <w:sz w:val="24"/>
        </w:rPr>
        <w:t>деяния,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неведением,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постоянство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внимательность);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(учения)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Будды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цикличности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сансары;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воззрение»</w:t>
      </w:r>
      <w:r>
        <w:rPr>
          <w:spacing w:val="-1"/>
          <w:sz w:val="24"/>
        </w:rPr>
        <w:t xml:space="preserve"> </w:t>
      </w:r>
      <w:r>
        <w:rPr>
          <w:sz w:val="24"/>
        </w:rPr>
        <w:t>и «правильное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действие»;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line="273" w:lineRule="auto"/>
        <w:ind w:left="1181" w:right="406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 людей)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line="273" w:lineRule="auto"/>
        <w:ind w:left="1181" w:right="41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(картине мира) в буддийской культуре, учении о Будде (буддах), бодхисаттвах,</w:t>
      </w:r>
      <w:r>
        <w:rPr>
          <w:spacing w:val="1"/>
          <w:sz w:val="24"/>
        </w:rPr>
        <w:t xml:space="preserve"> </w:t>
      </w:r>
      <w:r>
        <w:rPr>
          <w:sz w:val="24"/>
        </w:rPr>
        <w:t>Вселенной, человеке, обществе, сангхе, сансаре и нирване; понимание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бытия;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8" w:line="271" w:lineRule="auto"/>
        <w:ind w:left="1181" w:right="410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писаниях,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ламах,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службах;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восьмеричном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карме;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8" w:line="271" w:lineRule="auto"/>
        <w:ind w:left="1181" w:right="407"/>
        <w:rPr>
          <w:sz w:val="24"/>
        </w:rPr>
      </w:pPr>
      <w:r>
        <w:rPr>
          <w:sz w:val="24"/>
        </w:rPr>
        <w:t>рассказывать о назначении и устройстве буддийского храма, нормах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храме,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мирскими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последователями и ламами;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7"/>
        <w:ind w:hanging="361"/>
        <w:rPr>
          <w:sz w:val="24"/>
        </w:rPr>
      </w:pPr>
      <w:r>
        <w:rPr>
          <w:sz w:val="24"/>
        </w:rPr>
        <w:t>рассказывать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-3"/>
          <w:sz w:val="24"/>
        </w:rPr>
        <w:t xml:space="preserve"> </w:t>
      </w:r>
      <w:r>
        <w:rPr>
          <w:sz w:val="24"/>
        </w:rPr>
        <w:t>аскезе;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42" w:line="273" w:lineRule="auto"/>
        <w:ind w:left="1181" w:right="406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и ответственности членов семьи, отношении детей к отцу, матери,</w:t>
      </w:r>
      <w:r>
        <w:rPr>
          <w:spacing w:val="1"/>
          <w:sz w:val="24"/>
        </w:rPr>
        <w:t xml:space="preserve"> </w:t>
      </w:r>
      <w:r>
        <w:rPr>
          <w:sz w:val="24"/>
        </w:rPr>
        <w:t>братьям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сёстрам,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8" w:line="271" w:lineRule="auto"/>
        <w:ind w:left="1181" w:right="41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6"/>
        <w:ind w:hanging="361"/>
        <w:rPr>
          <w:sz w:val="24"/>
        </w:rPr>
      </w:pPr>
      <w:r>
        <w:rPr>
          <w:sz w:val="24"/>
        </w:rPr>
        <w:t>рассказывать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42" w:line="273" w:lineRule="auto"/>
        <w:ind w:left="1181" w:right="412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 традиции в истории и в России, своими словами объяснять роль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</w:p>
    <w:p w:rsidR="002D4725" w:rsidRDefault="002D4725">
      <w:pPr>
        <w:spacing w:line="273" w:lineRule="auto"/>
        <w:jc w:val="both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71" w:line="273" w:lineRule="auto"/>
        <w:ind w:left="1181" w:right="408"/>
        <w:rPr>
          <w:sz w:val="24"/>
        </w:rPr>
      </w:pPr>
      <w:r>
        <w:rPr>
          <w:sz w:val="24"/>
        </w:rPr>
        <w:lastRenderedPageBreak/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буддийского исторического и культурного наследия в своей местности, 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(храмы,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монастыри,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10" w:line="273" w:lineRule="auto"/>
        <w:ind w:left="1181" w:right="40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 согласно своей совести;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6" w:line="276" w:lineRule="auto"/>
        <w:ind w:left="1181" w:right="40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человека, людей в обществе к религии, свободы 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религий;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line="273" w:lineRule="auto"/>
        <w:ind w:left="1181" w:right="413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 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трёх, кроме изучаемой),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 России, для которых традиционными религиями исторически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ислам, буддизм, иудаизм;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line="273" w:lineRule="auto"/>
        <w:ind w:left="1181" w:right="40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традиции.</w:t>
      </w:r>
    </w:p>
    <w:p w:rsidR="002D4725" w:rsidRDefault="006F5087">
      <w:pPr>
        <w:pStyle w:val="a3"/>
        <w:spacing w:before="1" w:line="276" w:lineRule="auto"/>
        <w:ind w:right="410" w:firstLine="59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-3"/>
        </w:rPr>
        <w:t xml:space="preserve"> </w:t>
      </w:r>
      <w:r>
        <w:t>культуры» должны отражать сформированность</w:t>
      </w:r>
      <w:r>
        <w:rPr>
          <w:spacing w:val="1"/>
        </w:rPr>
        <w:t xml:space="preserve"> </w:t>
      </w:r>
      <w:r>
        <w:t>умений: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1" w:line="273" w:lineRule="auto"/>
        <w:ind w:left="1181" w:right="409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 себе,</w:t>
      </w:r>
      <w:r>
        <w:rPr>
          <w:spacing w:val="-1"/>
          <w:sz w:val="24"/>
        </w:rPr>
        <w:t xml:space="preserve"> </w:t>
      </w:r>
      <w:r>
        <w:rPr>
          <w:sz w:val="24"/>
        </w:rPr>
        <w:t>людях, окружающей действительности;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5" w:line="273" w:lineRule="auto"/>
        <w:ind w:left="1181" w:right="412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3" w:line="273" w:lineRule="auto"/>
        <w:ind w:left="1181" w:right="404"/>
        <w:rPr>
          <w:sz w:val="24"/>
        </w:rPr>
      </w:pPr>
      <w:r>
        <w:rPr>
          <w:sz w:val="24"/>
        </w:rPr>
        <w:t>выражать</w:t>
      </w:r>
      <w:r>
        <w:rPr>
          <w:spacing w:val="2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9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9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9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0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8" w:line="273" w:lineRule="auto"/>
        <w:ind w:left="1181" w:right="412"/>
        <w:rPr>
          <w:sz w:val="24"/>
        </w:rPr>
      </w:pPr>
      <w:r>
        <w:rPr>
          <w:sz w:val="24"/>
        </w:rPr>
        <w:t>рассказывать о нравственных заповедях, нормах иудейской морали, их 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3" w:line="276" w:lineRule="auto"/>
        <w:ind w:left="1181" w:right="404"/>
        <w:rPr>
          <w:sz w:val="24"/>
        </w:rPr>
      </w:pPr>
      <w:r>
        <w:rPr>
          <w:sz w:val="24"/>
        </w:rPr>
        <w:t>раскрывать основное содержание нравственных категорий в иудейской культуре,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вера,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покаяние,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послушание,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заповедей,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грехом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спасение),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</w:t>
      </w:r>
      <w:r>
        <w:rPr>
          <w:spacing w:val="1"/>
          <w:sz w:val="24"/>
        </w:rPr>
        <w:t xml:space="preserve"> </w:t>
      </w:r>
      <w:r>
        <w:rPr>
          <w:sz w:val="24"/>
        </w:rPr>
        <w:t>(прежде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заповедей) в жизни 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«золотое правило нравственности» в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line="273" w:lineRule="auto"/>
        <w:ind w:left="1181" w:right="413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 людей)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иудейской этики;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line="273" w:lineRule="auto"/>
        <w:ind w:left="1181" w:right="405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иудаизме,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единобожии,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иудаизма;</w:t>
      </w:r>
    </w:p>
    <w:p w:rsidR="002D4725" w:rsidRDefault="002D4725">
      <w:pPr>
        <w:spacing w:line="273" w:lineRule="auto"/>
        <w:jc w:val="both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71" w:line="273" w:lineRule="auto"/>
        <w:ind w:left="1181" w:right="410"/>
        <w:rPr>
          <w:sz w:val="24"/>
        </w:rPr>
      </w:pPr>
      <w:r>
        <w:rPr>
          <w:sz w:val="24"/>
        </w:rPr>
        <w:lastRenderedPageBreak/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Торе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Танахе,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Талмуде,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богослужениях,</w:t>
      </w:r>
      <w:r>
        <w:rPr>
          <w:spacing w:val="-2"/>
          <w:sz w:val="24"/>
        </w:rPr>
        <w:t xml:space="preserve"> </w:t>
      </w:r>
      <w:r>
        <w:rPr>
          <w:sz w:val="24"/>
        </w:rPr>
        <w:t>молитвах;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4" w:line="273" w:lineRule="auto"/>
        <w:ind w:left="1181" w:right="409"/>
        <w:rPr>
          <w:sz w:val="24"/>
        </w:rPr>
      </w:pPr>
      <w:r>
        <w:rPr>
          <w:sz w:val="24"/>
        </w:rPr>
        <w:t>рассказывать о назначении и устройстве синагоги, о раввинах, нормах 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синагоге, общения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мирянами</w:t>
      </w:r>
      <w:r>
        <w:rPr>
          <w:spacing w:val="-1"/>
          <w:sz w:val="24"/>
        </w:rPr>
        <w:t xml:space="preserve"> </w:t>
      </w:r>
      <w:r>
        <w:rPr>
          <w:sz w:val="24"/>
        </w:rPr>
        <w:t>и раввинами;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3" w:line="271" w:lineRule="auto"/>
        <w:ind w:left="1181" w:right="408"/>
        <w:rPr>
          <w:sz w:val="24"/>
        </w:rPr>
      </w:pPr>
      <w:r>
        <w:rPr>
          <w:sz w:val="24"/>
        </w:rPr>
        <w:t>рассказывать об иудейских праздниках (не менее четырёх, включая Рош-а-Шана,</w:t>
      </w:r>
      <w:r>
        <w:rPr>
          <w:spacing w:val="-57"/>
          <w:sz w:val="24"/>
        </w:rPr>
        <w:t xml:space="preserve"> </w:t>
      </w:r>
      <w:r>
        <w:rPr>
          <w:sz w:val="24"/>
        </w:rPr>
        <w:t>Йом-Киппур,</w:t>
      </w:r>
      <w:r>
        <w:rPr>
          <w:spacing w:val="-1"/>
          <w:sz w:val="24"/>
        </w:rPr>
        <w:t xml:space="preserve"> </w:t>
      </w:r>
      <w:r>
        <w:rPr>
          <w:sz w:val="24"/>
        </w:rPr>
        <w:t>Суккот,</w:t>
      </w:r>
      <w:r>
        <w:rPr>
          <w:spacing w:val="-2"/>
          <w:sz w:val="24"/>
        </w:rPr>
        <w:t xml:space="preserve"> </w:t>
      </w:r>
      <w:r>
        <w:rPr>
          <w:sz w:val="24"/>
        </w:rPr>
        <w:t>Песах),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постах,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6" w:line="273" w:lineRule="auto"/>
        <w:ind w:left="1181" w:right="41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и ответственности членов семьи, отношений детей к отцу, матери,</w:t>
      </w:r>
      <w:r>
        <w:rPr>
          <w:spacing w:val="1"/>
          <w:sz w:val="24"/>
        </w:rPr>
        <w:t xml:space="preserve"> </w:t>
      </w:r>
      <w:r>
        <w:rPr>
          <w:sz w:val="24"/>
        </w:rPr>
        <w:t>братьям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сёстрам,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10" w:line="271" w:lineRule="auto"/>
        <w:ind w:left="1181" w:right="41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7"/>
          <w:sz w:val="24"/>
        </w:rPr>
        <w:t xml:space="preserve"> </w:t>
      </w:r>
      <w:r>
        <w:rPr>
          <w:sz w:val="24"/>
        </w:rPr>
        <w:t>(магендовид)</w:t>
      </w:r>
      <w:r>
        <w:rPr>
          <w:spacing w:val="-1"/>
          <w:sz w:val="24"/>
        </w:rPr>
        <w:t xml:space="preserve"> </w:t>
      </w:r>
      <w:r>
        <w:rPr>
          <w:sz w:val="24"/>
        </w:rPr>
        <w:t>и 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еврейской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7" w:line="273" w:lineRule="auto"/>
        <w:ind w:left="1181" w:right="410"/>
        <w:rPr>
          <w:sz w:val="24"/>
        </w:rPr>
      </w:pPr>
      <w:r>
        <w:rPr>
          <w:sz w:val="24"/>
        </w:rPr>
        <w:t>рассказывать о художественной культуре в иудейской традиции, каллиграфии,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напевах,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миниатюре,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атрибутике,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одежде;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5" w:line="273" w:lineRule="auto"/>
        <w:ind w:left="1181" w:right="410"/>
        <w:rPr>
          <w:sz w:val="24"/>
        </w:rPr>
      </w:pPr>
      <w:r>
        <w:rPr>
          <w:sz w:val="24"/>
        </w:rPr>
        <w:t>излагать основные исторические сведения о появлении иудаизма на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и государственности;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5" w:line="273" w:lineRule="auto"/>
        <w:ind w:left="1181" w:right="410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иудейского исторического и культурного наследия в своей местности, 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(синагоги,</w:t>
      </w:r>
      <w:r>
        <w:rPr>
          <w:spacing w:val="23"/>
          <w:sz w:val="24"/>
        </w:rPr>
        <w:t xml:space="preserve"> </w:t>
      </w:r>
      <w:r>
        <w:rPr>
          <w:sz w:val="24"/>
        </w:rPr>
        <w:t>кладбища,</w:t>
      </w:r>
      <w:r>
        <w:rPr>
          <w:spacing w:val="24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23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23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8" w:line="273" w:lineRule="auto"/>
        <w:ind w:left="1181" w:right="40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 согласно своей совести;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5" w:line="276" w:lineRule="auto"/>
        <w:ind w:left="1181" w:right="404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человека, людей в обществе к религии, свободы 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религий;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line="273" w:lineRule="auto"/>
        <w:ind w:left="1181" w:right="413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 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трёх, кроме изучаемой),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 России, для которых традиционными религиями исторически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ислам, буддизм, иудаизм;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3" w:line="271" w:lineRule="auto"/>
        <w:ind w:left="1181" w:right="411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традиции.</w:t>
      </w:r>
    </w:p>
    <w:p w:rsidR="002D4725" w:rsidRDefault="006F5087">
      <w:pPr>
        <w:pStyle w:val="a3"/>
        <w:spacing w:before="4" w:line="278" w:lineRule="auto"/>
        <w:ind w:right="410" w:firstLine="59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России»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 сформированность умений: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line="273" w:lineRule="auto"/>
        <w:ind w:left="1181" w:right="403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 себе,</w:t>
      </w:r>
      <w:r>
        <w:rPr>
          <w:spacing w:val="-1"/>
          <w:sz w:val="24"/>
        </w:rPr>
        <w:t xml:space="preserve"> </w:t>
      </w:r>
      <w:r>
        <w:rPr>
          <w:sz w:val="24"/>
        </w:rPr>
        <w:t>людях, окружающей действительности;</w:t>
      </w:r>
    </w:p>
    <w:p w:rsidR="002D4725" w:rsidRDefault="002D4725">
      <w:pPr>
        <w:spacing w:line="273" w:lineRule="auto"/>
        <w:jc w:val="both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71" w:line="273" w:lineRule="auto"/>
        <w:ind w:left="1181" w:right="405"/>
        <w:rPr>
          <w:sz w:val="24"/>
        </w:rPr>
      </w:pPr>
      <w:r>
        <w:rPr>
          <w:sz w:val="24"/>
        </w:rPr>
        <w:lastRenderedPageBreak/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6" w:line="273" w:lineRule="auto"/>
        <w:ind w:left="1181" w:right="409"/>
        <w:rPr>
          <w:sz w:val="24"/>
        </w:rPr>
      </w:pPr>
      <w:r>
        <w:rPr>
          <w:sz w:val="24"/>
        </w:rPr>
        <w:t>выражать</w:t>
      </w:r>
      <w:r>
        <w:rPr>
          <w:spacing w:val="2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9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9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9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9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10" w:line="273" w:lineRule="auto"/>
        <w:ind w:left="1181" w:right="409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(православие,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 людьми;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2" w:line="273" w:lineRule="auto"/>
        <w:ind w:left="1181" w:right="41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(долг,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 милосердие, забота о слабых, взаимопомощь) в 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5"/>
          <w:sz w:val="24"/>
        </w:rPr>
        <w:t xml:space="preserve"> </w:t>
      </w:r>
      <w:r>
        <w:rPr>
          <w:sz w:val="24"/>
        </w:rPr>
        <w:t>(православии,</w:t>
      </w:r>
      <w:r>
        <w:rPr>
          <w:spacing w:val="14"/>
          <w:sz w:val="24"/>
        </w:rPr>
        <w:t xml:space="preserve"> </w:t>
      </w:r>
      <w:r>
        <w:rPr>
          <w:sz w:val="24"/>
        </w:rPr>
        <w:t>исламе,</w:t>
      </w:r>
      <w:r>
        <w:rPr>
          <w:spacing w:val="14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14"/>
          <w:sz w:val="24"/>
        </w:rPr>
        <w:t xml:space="preserve"> </w:t>
      </w:r>
      <w:r>
        <w:rPr>
          <w:sz w:val="24"/>
        </w:rPr>
        <w:t>иудаизме);</w:t>
      </w:r>
      <w:r>
        <w:rPr>
          <w:spacing w:val="14"/>
          <w:sz w:val="24"/>
        </w:rPr>
        <w:t xml:space="preserve"> </w:t>
      </w:r>
      <w:r>
        <w:rPr>
          <w:sz w:val="24"/>
        </w:rPr>
        <w:t>объяснять</w:t>
      </w:r>
    </w:p>
    <w:p w:rsidR="002D4725" w:rsidRDefault="006F5087">
      <w:pPr>
        <w:pStyle w:val="a3"/>
        <w:spacing w:before="4"/>
        <w:ind w:left="1181"/>
      </w:pPr>
      <w:r>
        <w:t>«золотое</w:t>
      </w:r>
      <w:r>
        <w:rPr>
          <w:spacing w:val="-3"/>
        </w:rPr>
        <w:t xml:space="preserve"> </w:t>
      </w:r>
      <w:r>
        <w:t>правило</w:t>
      </w:r>
      <w:r>
        <w:rPr>
          <w:spacing w:val="-3"/>
        </w:rPr>
        <w:t xml:space="preserve"> </w:t>
      </w:r>
      <w:r>
        <w:t>нравственности»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традициях;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45" w:line="271" w:lineRule="auto"/>
        <w:ind w:left="1181" w:right="404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 религиях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7" w:line="273" w:lineRule="auto"/>
        <w:ind w:left="1181" w:right="41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основателях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религий;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5" w:line="273" w:lineRule="auto"/>
        <w:ind w:left="1181" w:right="409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(Библия,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Коран,</w:t>
      </w:r>
      <w:r>
        <w:rPr>
          <w:spacing w:val="1"/>
          <w:sz w:val="24"/>
        </w:rPr>
        <w:t xml:space="preserve"> </w:t>
      </w:r>
      <w:r>
        <w:rPr>
          <w:sz w:val="24"/>
        </w:rPr>
        <w:t>Трипитака</w:t>
      </w:r>
      <w:r>
        <w:rPr>
          <w:spacing w:val="1"/>
          <w:sz w:val="24"/>
        </w:rPr>
        <w:t xml:space="preserve"> </w:t>
      </w:r>
      <w:r>
        <w:rPr>
          <w:sz w:val="24"/>
        </w:rPr>
        <w:t>(Ганджур),</w:t>
      </w:r>
      <w:r>
        <w:rPr>
          <w:spacing w:val="1"/>
          <w:sz w:val="24"/>
        </w:rPr>
        <w:t xml:space="preserve"> </w:t>
      </w:r>
      <w:r>
        <w:rPr>
          <w:sz w:val="24"/>
        </w:rPr>
        <w:t>Танах),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культа</w:t>
      </w:r>
      <w:r>
        <w:rPr>
          <w:spacing w:val="1"/>
          <w:sz w:val="24"/>
        </w:rPr>
        <w:t xml:space="preserve"> </w:t>
      </w:r>
      <w:r>
        <w:rPr>
          <w:sz w:val="24"/>
        </w:rPr>
        <w:t>(священники,</w:t>
      </w:r>
      <w:r>
        <w:rPr>
          <w:spacing w:val="1"/>
          <w:sz w:val="24"/>
        </w:rPr>
        <w:t xml:space="preserve"> </w:t>
      </w:r>
      <w:r>
        <w:rPr>
          <w:sz w:val="24"/>
        </w:rPr>
        <w:t>муллы,</w:t>
      </w:r>
      <w:r>
        <w:rPr>
          <w:spacing w:val="1"/>
          <w:sz w:val="24"/>
        </w:rPr>
        <w:t xml:space="preserve"> </w:t>
      </w:r>
      <w:r>
        <w:rPr>
          <w:sz w:val="24"/>
        </w:rPr>
        <w:t>ламы,</w:t>
      </w:r>
      <w:r>
        <w:rPr>
          <w:spacing w:val="1"/>
          <w:sz w:val="24"/>
        </w:rPr>
        <w:t xml:space="preserve"> </w:t>
      </w:r>
      <w:r>
        <w:rPr>
          <w:sz w:val="24"/>
        </w:rPr>
        <w:t>раввины),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обрядах, ритуалах, обычаях (1–2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примера);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8" w:line="273" w:lineRule="auto"/>
        <w:ind w:left="1181" w:right="408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(храмов)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религий народов России, основных нормах поведения в храмах,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верующими;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5" w:line="273" w:lineRule="auto"/>
        <w:ind w:left="1181" w:right="409"/>
        <w:rPr>
          <w:sz w:val="24"/>
        </w:rPr>
      </w:pPr>
      <w:r>
        <w:rPr>
          <w:sz w:val="24"/>
        </w:rPr>
        <w:t>рассказывать о религиозных календарях и праздниках традиционных 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 традиции);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5" w:line="273" w:lineRule="auto"/>
        <w:ind w:left="1181" w:right="407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(православие,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иудаизм),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 в традиционных религиях народов России; понимание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учению в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традиционных религиях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8" w:line="273" w:lineRule="auto"/>
        <w:ind w:left="1181" w:right="414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религиозную символику традиционных религий народов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символу),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своими словами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5" w:line="276" w:lineRule="auto"/>
        <w:ind w:left="1181" w:right="412"/>
        <w:rPr>
          <w:sz w:val="24"/>
        </w:rPr>
      </w:pPr>
      <w:r>
        <w:rPr>
          <w:sz w:val="24"/>
        </w:rPr>
        <w:t>рассказывать о художественной культуре традиционных религий народов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(православные иконы, исламская каллиграфия, буддийская танкопись); 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 религиозного искусства православия, ислама, буддизма, иудаизма</w:t>
      </w:r>
      <w:r>
        <w:rPr>
          <w:spacing w:val="1"/>
          <w:sz w:val="24"/>
        </w:rPr>
        <w:t xml:space="preserve"> </w:t>
      </w:r>
      <w:r>
        <w:rPr>
          <w:sz w:val="24"/>
        </w:rPr>
        <w:t>(архитектура, изобразительное искусство, язык и поэтика религиозных 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 или звуковой среды);</w:t>
      </w:r>
    </w:p>
    <w:p w:rsidR="002D4725" w:rsidRDefault="002D4725">
      <w:pPr>
        <w:spacing w:line="276" w:lineRule="auto"/>
        <w:jc w:val="both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71" w:line="273" w:lineRule="auto"/>
        <w:ind w:left="1181" w:right="411"/>
        <w:rPr>
          <w:sz w:val="24"/>
        </w:rPr>
      </w:pPr>
      <w:r>
        <w:rPr>
          <w:sz w:val="24"/>
        </w:rPr>
        <w:lastRenderedPageBreak/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6" w:line="273" w:lineRule="auto"/>
        <w:ind w:left="1181" w:right="409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и культурного наследия традиционных религий народов России 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(храмы,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монастыри,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оформлению 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представлению её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10" w:line="273" w:lineRule="auto"/>
        <w:ind w:left="1181" w:right="405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 согласно своей совести;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2" w:line="276" w:lineRule="auto"/>
        <w:ind w:left="1181" w:right="407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человека, людей в обществе к религии, свободы 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религий;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line="273" w:lineRule="auto"/>
        <w:ind w:left="1181" w:right="409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 религиями исторически являются православие, ислам, 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3" w:line="273" w:lineRule="auto"/>
        <w:ind w:left="1181" w:right="411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традиционных религиях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 России.</w:t>
      </w:r>
    </w:p>
    <w:p w:rsidR="002D4725" w:rsidRDefault="006F5087">
      <w:pPr>
        <w:pStyle w:val="a3"/>
        <w:spacing w:before="1" w:line="276" w:lineRule="auto"/>
        <w:ind w:right="410" w:firstLine="59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 этики» должны отражать сформированность</w:t>
      </w:r>
      <w:r>
        <w:rPr>
          <w:spacing w:val="1"/>
        </w:rPr>
        <w:t xml:space="preserve"> </w:t>
      </w:r>
      <w:r>
        <w:t>умений: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1" w:line="273" w:lineRule="auto"/>
        <w:ind w:left="1181" w:right="409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 себе,</w:t>
      </w:r>
      <w:r>
        <w:rPr>
          <w:spacing w:val="-1"/>
          <w:sz w:val="24"/>
        </w:rPr>
        <w:t xml:space="preserve"> </w:t>
      </w:r>
      <w:r>
        <w:rPr>
          <w:sz w:val="24"/>
        </w:rPr>
        <w:t>людях, окружающей действительности;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5" w:line="273" w:lineRule="auto"/>
        <w:ind w:left="1181" w:right="411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6" w:line="273" w:lineRule="auto"/>
        <w:ind w:left="1181" w:right="404"/>
        <w:rPr>
          <w:sz w:val="24"/>
        </w:rPr>
      </w:pPr>
      <w:r>
        <w:rPr>
          <w:sz w:val="24"/>
        </w:rPr>
        <w:t>выражать</w:t>
      </w:r>
      <w:r>
        <w:rPr>
          <w:spacing w:val="2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9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9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9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0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8" w:line="273" w:lineRule="auto"/>
        <w:ind w:left="1181" w:right="409"/>
        <w:rPr>
          <w:sz w:val="24"/>
        </w:rPr>
      </w:pPr>
      <w:r>
        <w:rPr>
          <w:sz w:val="24"/>
        </w:rPr>
        <w:t>рассказывать о российской светской (гражданской) этике как общепринятых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12" w:line="273" w:lineRule="auto"/>
        <w:ind w:left="1181" w:right="406"/>
        <w:rPr>
          <w:sz w:val="24"/>
        </w:rPr>
      </w:pPr>
      <w:r>
        <w:rPr>
          <w:sz w:val="24"/>
        </w:rPr>
        <w:t>раскрывать основное содержание нравственных категорий российской 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(справедливость,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достоинство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вера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добро,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человеколюбие,</w:t>
      </w:r>
      <w:r>
        <w:rPr>
          <w:spacing w:val="4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41"/>
          <w:sz w:val="24"/>
        </w:rPr>
        <w:t xml:space="preserve"> </w:t>
      </w:r>
      <w:r>
        <w:rPr>
          <w:sz w:val="24"/>
        </w:rPr>
        <w:t>добродетели,</w:t>
      </w:r>
      <w:r>
        <w:rPr>
          <w:spacing w:val="39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41"/>
          <w:sz w:val="24"/>
        </w:rPr>
        <w:t xml:space="preserve"> </w:t>
      </w:r>
      <w:r>
        <w:rPr>
          <w:sz w:val="24"/>
        </w:rPr>
        <w:t>труд)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отношениях</w:t>
      </w:r>
    </w:p>
    <w:p w:rsidR="002D4725" w:rsidRDefault="002D4725">
      <w:pPr>
        <w:spacing w:line="273" w:lineRule="auto"/>
        <w:jc w:val="both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8" w:lineRule="auto"/>
        <w:ind w:left="1181" w:right="408"/>
      </w:pPr>
      <w:r>
        <w:lastRenderedPageBreak/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line="273" w:lineRule="auto"/>
        <w:ind w:left="1181" w:right="410"/>
        <w:rPr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 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 этикета,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4" w:line="271" w:lineRule="auto"/>
        <w:ind w:left="1181" w:right="413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светской (гражданской) этики;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8" w:line="276" w:lineRule="auto"/>
        <w:ind w:left="1181" w:right="407"/>
        <w:rPr>
          <w:sz w:val="24"/>
        </w:rPr>
      </w:pPr>
      <w:r>
        <w:rPr>
          <w:sz w:val="24"/>
        </w:rPr>
        <w:t>раскрывать своими словами первоначальные представления об основных нормах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этики: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 и гражданственность, защита Отечества; уважение памяти предков,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-2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line="276" w:lineRule="auto"/>
        <w:ind w:left="1181" w:right="405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религиозные,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 праздники); российских государственных праздниках, их истории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трёх),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религий народов России), праздниках в своём регионе (не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одного),</w:t>
      </w:r>
      <w:r>
        <w:rPr>
          <w:spacing w:val="-1"/>
          <w:sz w:val="24"/>
        </w:rPr>
        <w:t xml:space="preserve"> </w:t>
      </w:r>
      <w:r>
        <w:rPr>
          <w:sz w:val="24"/>
        </w:rPr>
        <w:t>о роли семейных праздников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"/>
          <w:sz w:val="24"/>
        </w:rPr>
        <w:t xml:space="preserve"> </w:t>
      </w:r>
      <w:r>
        <w:rPr>
          <w:sz w:val="24"/>
        </w:rPr>
        <w:t>семьи;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line="276" w:lineRule="auto"/>
        <w:ind w:left="1181" w:right="408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российских традиционных духовных ценностей (семья – союз мужчины и</w:t>
      </w:r>
      <w:r>
        <w:rPr>
          <w:spacing w:val="-57"/>
          <w:sz w:val="24"/>
        </w:rPr>
        <w:t xml:space="preserve"> </w:t>
      </w:r>
      <w:r>
        <w:rPr>
          <w:sz w:val="24"/>
        </w:rPr>
        <w:t>женщины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детей; любовь и забота родителей о детях; любовь и забота детей о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 в помощи родителях; уважение старших по возрасту, предков);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 семейных ценностей;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line="273" w:lineRule="auto"/>
        <w:ind w:left="1181" w:right="409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российскую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 законов в российском обществе, законных интересов и прав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сограждан;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line="273" w:lineRule="auto"/>
        <w:ind w:left="1181" w:right="405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6" w:line="271" w:lineRule="auto"/>
        <w:ind w:left="1181" w:right="410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российских культурных и природных памятниках, о 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 достопримечательностях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7" w:line="273" w:lineRule="auto"/>
        <w:ind w:left="1181" w:right="411"/>
        <w:rPr>
          <w:sz w:val="24"/>
        </w:rPr>
      </w:pPr>
      <w:r>
        <w:rPr>
          <w:sz w:val="24"/>
        </w:rPr>
        <w:t>раскрывать основное содержание российской светской (гражданской) этики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5" w:line="273" w:lineRule="auto"/>
        <w:ind w:left="1181" w:right="408"/>
        <w:rPr>
          <w:sz w:val="24"/>
        </w:rPr>
      </w:pPr>
      <w:r>
        <w:rPr>
          <w:sz w:val="24"/>
        </w:rPr>
        <w:t>объяснять своими словами роль светской (гражданской) этики в 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государственности;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3" w:line="273" w:lineRule="auto"/>
        <w:ind w:left="1181" w:right="411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и культурного наследия народов России, российского общества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регионе,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оформлению 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2D4725" w:rsidRDefault="002D4725">
      <w:pPr>
        <w:spacing w:line="273" w:lineRule="auto"/>
        <w:jc w:val="both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71" w:line="273" w:lineRule="auto"/>
        <w:ind w:left="1181" w:right="408"/>
        <w:rPr>
          <w:sz w:val="24"/>
        </w:rPr>
      </w:pPr>
      <w:r>
        <w:rPr>
          <w:sz w:val="24"/>
        </w:rPr>
        <w:lastRenderedPageBreak/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поступать согласно своей совести;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6" w:line="276" w:lineRule="auto"/>
        <w:ind w:left="1181" w:right="40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человека, людей в обществе к религии, свободы 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религий;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line="273" w:lineRule="auto"/>
        <w:ind w:left="1181" w:right="404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 религиями исторически являются православие, ислам, 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иудаизм;</w:t>
      </w:r>
    </w:p>
    <w:p w:rsidR="002D4725" w:rsidRDefault="006F5087" w:rsidP="00600EF9">
      <w:pPr>
        <w:pStyle w:val="a4"/>
        <w:numPr>
          <w:ilvl w:val="0"/>
          <w:numId w:val="43"/>
        </w:numPr>
        <w:tabs>
          <w:tab w:val="left" w:pos="1182"/>
        </w:tabs>
        <w:spacing w:before="2" w:line="273" w:lineRule="auto"/>
        <w:ind w:left="1181" w:right="411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светской (гражданской) этике.</w:t>
      </w:r>
    </w:p>
    <w:p w:rsidR="002D4725" w:rsidRDefault="002D4725">
      <w:pPr>
        <w:pStyle w:val="a3"/>
        <w:spacing w:before="8"/>
        <w:ind w:left="0"/>
        <w:jc w:val="left"/>
        <w:rPr>
          <w:sz w:val="27"/>
        </w:rPr>
      </w:pPr>
    </w:p>
    <w:p w:rsidR="002D4725" w:rsidRDefault="006F5087" w:rsidP="00600EF9">
      <w:pPr>
        <w:pStyle w:val="2"/>
        <w:numPr>
          <w:ilvl w:val="0"/>
          <w:numId w:val="45"/>
        </w:numPr>
        <w:tabs>
          <w:tab w:val="left" w:pos="582"/>
        </w:tabs>
        <w:spacing w:line="276" w:lineRule="auto"/>
        <w:ind w:right="1879" w:firstLine="120"/>
        <w:jc w:val="left"/>
      </w:pPr>
      <w:r>
        <w:t>Рабочая</w:t>
      </w:r>
      <w:r>
        <w:rPr>
          <w:spacing w:val="-11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«Изобразительное</w:t>
      </w:r>
      <w:r>
        <w:rPr>
          <w:spacing w:val="-13"/>
        </w:rPr>
        <w:t xml:space="preserve"> </w:t>
      </w:r>
      <w:r>
        <w:t>искусство»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:rsidR="002D4725" w:rsidRDefault="006F5087">
      <w:pPr>
        <w:pStyle w:val="a3"/>
        <w:spacing w:before="1" w:line="276" w:lineRule="auto"/>
        <w:ind w:right="409"/>
      </w:pPr>
      <w:r>
        <w:t>Программа по изобразительному искусству на уровне начального общего 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 программе воспитания.</w:t>
      </w:r>
    </w:p>
    <w:p w:rsidR="002D4725" w:rsidRDefault="006F5087">
      <w:pPr>
        <w:pStyle w:val="a3"/>
        <w:spacing w:line="276" w:lineRule="auto"/>
        <w:ind w:right="405" w:firstLine="599"/>
      </w:pP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художественной культуры обучающихся, развитии художественно-образного мышления и</w:t>
      </w:r>
      <w:r>
        <w:rPr>
          <w:spacing w:val="-57"/>
        </w:rPr>
        <w:t xml:space="preserve"> </w:t>
      </w:r>
      <w:r>
        <w:t>эстетического отношения к явлениям действительности путём освоения начальных основ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-57"/>
        </w:rPr>
        <w:t xml:space="preserve"> </w:t>
      </w:r>
      <w:r>
        <w:t>обучающихся.</w:t>
      </w:r>
    </w:p>
    <w:p w:rsidR="002D4725" w:rsidRDefault="006F5087">
      <w:pPr>
        <w:pStyle w:val="a3"/>
        <w:spacing w:line="276" w:lineRule="auto"/>
        <w:ind w:right="411" w:firstLine="59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 обучающихся, формирование активной эстетической позиции по отношению к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людей.</w:t>
      </w:r>
    </w:p>
    <w:p w:rsidR="002D4725" w:rsidRDefault="006F5087">
      <w:pPr>
        <w:pStyle w:val="a3"/>
        <w:spacing w:line="276" w:lineRule="auto"/>
        <w:ind w:right="404" w:firstLine="599"/>
      </w:pPr>
      <w:r>
        <w:t>Содержание программы по изобразительному искусству охватывает все 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изобразительных):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декоративно-прикладные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 природы, восприятию произведений искусства и формированию зрительских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художественному восприятию</w:t>
      </w:r>
      <w:r>
        <w:rPr>
          <w:spacing w:val="-3"/>
        </w:rPr>
        <w:t xml:space="preserve"> </w:t>
      </w:r>
      <w:r>
        <w:t>предметно-бытовой</w:t>
      </w:r>
      <w:r>
        <w:rPr>
          <w:spacing w:val="1"/>
        </w:rPr>
        <w:t xml:space="preserve"> </w:t>
      </w:r>
      <w:r>
        <w:t>культуры.</w:t>
      </w:r>
    </w:p>
    <w:p w:rsidR="002D4725" w:rsidRDefault="006F5087">
      <w:pPr>
        <w:pStyle w:val="a3"/>
        <w:spacing w:line="276" w:lineRule="auto"/>
        <w:ind w:right="405" w:firstLine="599"/>
      </w:pPr>
      <w:r>
        <w:t>Важнейшей задачей является формирование активного, ценностного отношения 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 в национальных образах предметно-материальной и пространственной среды, в</w:t>
      </w:r>
      <w:r>
        <w:rPr>
          <w:spacing w:val="-57"/>
        </w:rPr>
        <w:t xml:space="preserve"> </w:t>
      </w:r>
      <w:r>
        <w:t>понимании</w:t>
      </w:r>
      <w:r>
        <w:rPr>
          <w:spacing w:val="-3"/>
        </w:rPr>
        <w:t xml:space="preserve"> </w:t>
      </w:r>
      <w:r>
        <w:t>красоты человека.</w:t>
      </w:r>
    </w:p>
    <w:p w:rsidR="002D4725" w:rsidRDefault="006F5087">
      <w:pPr>
        <w:pStyle w:val="a3"/>
        <w:spacing w:line="276" w:lineRule="auto"/>
        <w:ind w:right="409" w:firstLine="599"/>
      </w:pPr>
      <w:r>
        <w:t>Учебные темы, связанные с восприятием, могут быть реализованы как отдельные</w:t>
      </w:r>
      <w:r>
        <w:rPr>
          <w:spacing w:val="1"/>
        </w:rPr>
        <w:t xml:space="preserve"> </w:t>
      </w:r>
      <w:r>
        <w:t>уроки,</w:t>
      </w:r>
      <w:r>
        <w:rPr>
          <w:spacing w:val="47"/>
        </w:rPr>
        <w:t xml:space="preserve"> </w:t>
      </w:r>
      <w:r>
        <w:t>но</w:t>
      </w:r>
      <w:r>
        <w:rPr>
          <w:spacing w:val="49"/>
        </w:rPr>
        <w:t xml:space="preserve"> </w:t>
      </w:r>
      <w:r>
        <w:t>чаще</w:t>
      </w:r>
      <w:r>
        <w:rPr>
          <w:spacing w:val="48"/>
        </w:rPr>
        <w:t xml:space="preserve"> </w:t>
      </w:r>
      <w:r>
        <w:t>всего</w:t>
      </w:r>
      <w:r>
        <w:rPr>
          <w:spacing w:val="49"/>
        </w:rPr>
        <w:t xml:space="preserve"> </w:t>
      </w:r>
      <w:r>
        <w:t>следует</w:t>
      </w:r>
      <w:r>
        <w:rPr>
          <w:spacing w:val="50"/>
        </w:rPr>
        <w:t xml:space="preserve"> </w:t>
      </w:r>
      <w:r>
        <w:t>объединять</w:t>
      </w:r>
      <w:r>
        <w:rPr>
          <w:spacing w:val="51"/>
        </w:rPr>
        <w:t xml:space="preserve"> </w:t>
      </w:r>
      <w:r>
        <w:t>задачи</w:t>
      </w:r>
      <w:r>
        <w:rPr>
          <w:spacing w:val="50"/>
        </w:rPr>
        <w:t xml:space="preserve"> </w:t>
      </w:r>
      <w:r>
        <w:t>восприятия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задачами</w:t>
      </w:r>
      <w:r>
        <w:rPr>
          <w:spacing w:val="50"/>
        </w:rPr>
        <w:t xml:space="preserve"> </w:t>
      </w:r>
      <w:r>
        <w:t>практической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8" w:lineRule="auto"/>
        <w:ind w:right="412"/>
      </w:pPr>
      <w:r>
        <w:lastRenderedPageBreak/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эстетического наблюдения</w:t>
      </w:r>
      <w:r>
        <w:rPr>
          <w:spacing w:val="-1"/>
        </w:rPr>
        <w:t xml:space="preserve"> </w:t>
      </w:r>
      <w:r>
        <w:t>окружающей действительности).</w:t>
      </w:r>
    </w:p>
    <w:p w:rsidR="002D4725" w:rsidRDefault="006F5087">
      <w:pPr>
        <w:pStyle w:val="a3"/>
        <w:spacing w:line="276" w:lineRule="auto"/>
        <w:ind w:right="408" w:firstLine="59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доступным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художественно-творческая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художественно-творческих задач.</w:t>
      </w:r>
    </w:p>
    <w:p w:rsidR="002D4725" w:rsidRDefault="006F5087">
      <w:pPr>
        <w:pStyle w:val="a3"/>
        <w:spacing w:line="276" w:lineRule="auto"/>
        <w:ind w:right="408" w:firstLine="599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модулей.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обязательно.</w:t>
      </w:r>
    </w:p>
    <w:p w:rsidR="002D4725" w:rsidRDefault="006F5087">
      <w:pPr>
        <w:pStyle w:val="a3"/>
        <w:spacing w:line="276" w:lineRule="auto"/>
        <w:ind w:right="406" w:firstLine="599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отведённых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6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составляет 135 часов: в 1 классе – 33 часа (1 час в неделю), во 2 классе – 34 часа (1 час в</w:t>
      </w:r>
      <w:r>
        <w:rPr>
          <w:spacing w:val="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 классе</w:t>
      </w:r>
      <w:r>
        <w:rPr>
          <w:spacing w:val="-1"/>
        </w:rPr>
        <w:t xml:space="preserve"> </w:t>
      </w:r>
      <w:r>
        <w:t>– 34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 классе – 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2D4725" w:rsidRDefault="002D4725">
      <w:pPr>
        <w:pStyle w:val="a3"/>
        <w:spacing w:before="3"/>
        <w:ind w:left="0"/>
        <w:jc w:val="left"/>
        <w:rPr>
          <w:sz w:val="27"/>
        </w:rPr>
      </w:pPr>
    </w:p>
    <w:p w:rsidR="002D4725" w:rsidRDefault="006F5087">
      <w:pPr>
        <w:pStyle w:val="2"/>
        <w:spacing w:line="552" w:lineRule="auto"/>
        <w:ind w:right="5922" w:firstLine="479"/>
      </w:pPr>
      <w:r>
        <w:rPr>
          <w:b w:val="0"/>
        </w:rPr>
        <w:t>С</w:t>
      </w:r>
      <w:r>
        <w:t>ОДЕРЖАНИЕ ОБУЧЕНИЯ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2D4725" w:rsidRDefault="006F5087">
      <w:pPr>
        <w:ind w:left="821"/>
        <w:rPr>
          <w:b/>
          <w:sz w:val="24"/>
        </w:rPr>
      </w:pPr>
      <w:r>
        <w:rPr>
          <w:b/>
          <w:sz w:val="24"/>
        </w:rPr>
        <w:t>Модуль «Графика»</w:t>
      </w:r>
    </w:p>
    <w:p w:rsidR="002D4725" w:rsidRDefault="006F5087">
      <w:pPr>
        <w:pStyle w:val="a3"/>
        <w:spacing w:before="43" w:line="276" w:lineRule="auto"/>
        <w:ind w:firstLine="599"/>
        <w:jc w:val="left"/>
      </w:pPr>
      <w:r>
        <w:t>Расположение</w:t>
      </w:r>
      <w:r>
        <w:rPr>
          <w:spacing w:val="53"/>
        </w:rPr>
        <w:t xml:space="preserve"> </w:t>
      </w:r>
      <w:r>
        <w:t>изображения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листе.</w:t>
      </w:r>
      <w:r>
        <w:rPr>
          <w:spacing w:val="54"/>
        </w:rPr>
        <w:t xml:space="preserve"> </w:t>
      </w:r>
      <w:r>
        <w:t>Выбор</w:t>
      </w:r>
      <w:r>
        <w:rPr>
          <w:spacing w:val="52"/>
        </w:rPr>
        <w:t xml:space="preserve"> </w:t>
      </w:r>
      <w:r>
        <w:t>вертикального</w:t>
      </w:r>
      <w:r>
        <w:rPr>
          <w:spacing w:val="51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горизонтального</w:t>
      </w:r>
      <w:r>
        <w:rPr>
          <w:spacing w:val="-57"/>
        </w:rPr>
        <w:t xml:space="preserve"> </w:t>
      </w:r>
      <w:r>
        <w:t>формата</w:t>
      </w:r>
      <w:r>
        <w:rPr>
          <w:spacing w:val="-1"/>
        </w:rPr>
        <w:t xml:space="preserve"> </w:t>
      </w:r>
      <w:r>
        <w:t>листа 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содержания изображения.</w:t>
      </w:r>
    </w:p>
    <w:p w:rsidR="002D4725" w:rsidRDefault="006F5087">
      <w:pPr>
        <w:pStyle w:val="a3"/>
        <w:spacing w:line="276" w:lineRule="auto"/>
        <w:ind w:right="446" w:firstLine="599"/>
        <w:jc w:val="left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рисунок.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линейного</w:t>
      </w:r>
      <w:r>
        <w:rPr>
          <w:spacing w:val="-57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особенности. Приёмы рисования</w:t>
      </w:r>
      <w:r>
        <w:rPr>
          <w:spacing w:val="-3"/>
        </w:rPr>
        <w:t xml:space="preserve"> </w:t>
      </w:r>
      <w:r>
        <w:t>линией.</w:t>
      </w:r>
    </w:p>
    <w:p w:rsidR="002D4725" w:rsidRDefault="006F5087">
      <w:pPr>
        <w:pStyle w:val="a3"/>
        <w:spacing w:line="275" w:lineRule="exact"/>
        <w:ind w:left="821"/>
        <w:jc w:val="left"/>
      </w:pPr>
      <w:r>
        <w:t>Рисование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натуры:</w:t>
      </w:r>
      <w:r>
        <w:rPr>
          <w:spacing w:val="-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листья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форма.</w:t>
      </w:r>
    </w:p>
    <w:p w:rsidR="002D4725" w:rsidRDefault="006F5087">
      <w:pPr>
        <w:pStyle w:val="a3"/>
        <w:spacing w:before="43" w:line="276" w:lineRule="auto"/>
        <w:ind w:firstLine="599"/>
        <w:jc w:val="left"/>
      </w:pPr>
      <w:r>
        <w:t>Представление</w:t>
      </w:r>
      <w:r>
        <w:rPr>
          <w:spacing w:val="47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пропорциях:</w:t>
      </w:r>
      <w:r>
        <w:rPr>
          <w:spacing w:val="48"/>
        </w:rPr>
        <w:t xml:space="preserve"> </w:t>
      </w:r>
      <w:r>
        <w:t>короткое</w:t>
      </w:r>
      <w:r>
        <w:rPr>
          <w:spacing w:val="51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длинное.</w:t>
      </w:r>
      <w:r>
        <w:rPr>
          <w:spacing w:val="48"/>
        </w:rPr>
        <w:t xml:space="preserve"> </w:t>
      </w:r>
      <w:r>
        <w:t>Развитие</w:t>
      </w:r>
      <w:r>
        <w:rPr>
          <w:spacing w:val="44"/>
        </w:rPr>
        <w:t xml:space="preserve"> </w:t>
      </w:r>
      <w:r>
        <w:t>навыка</w:t>
      </w:r>
      <w:r>
        <w:rPr>
          <w:spacing w:val="47"/>
        </w:rPr>
        <w:t xml:space="preserve"> </w:t>
      </w:r>
      <w:r>
        <w:t>видения</w:t>
      </w:r>
      <w:r>
        <w:rPr>
          <w:spacing w:val="-57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частей целого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рисунков животных).</w:t>
      </w:r>
    </w:p>
    <w:p w:rsidR="002D4725" w:rsidRDefault="006F5087">
      <w:pPr>
        <w:pStyle w:val="a3"/>
        <w:spacing w:line="276" w:lineRule="auto"/>
        <w:ind w:right="446" w:firstLine="599"/>
        <w:jc w:val="left"/>
      </w:pPr>
      <w:r>
        <w:t>Графическое</w:t>
      </w:r>
      <w:r>
        <w:rPr>
          <w:spacing w:val="6"/>
        </w:rPr>
        <w:t xml:space="preserve"> </w:t>
      </w:r>
      <w:r>
        <w:t>пятно</w:t>
      </w:r>
      <w:r>
        <w:rPr>
          <w:spacing w:val="7"/>
        </w:rPr>
        <w:t xml:space="preserve"> </w:t>
      </w:r>
      <w:r>
        <w:t>(ахроматическое)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представление</w:t>
      </w:r>
      <w:r>
        <w:rPr>
          <w:spacing w:val="6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силуэте.</w:t>
      </w:r>
      <w:r>
        <w:rPr>
          <w:spacing w:val="9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навыка</w:t>
      </w:r>
      <w:r>
        <w:rPr>
          <w:spacing w:val="-2"/>
        </w:rPr>
        <w:t xml:space="preserve"> </w:t>
      </w:r>
      <w:r>
        <w:t>видения целостности. Цельная форма</w:t>
      </w:r>
      <w:r>
        <w:rPr>
          <w:spacing w:val="-3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части.</w:t>
      </w:r>
    </w:p>
    <w:p w:rsidR="002D4725" w:rsidRDefault="006F5087">
      <w:pPr>
        <w:pStyle w:val="2"/>
        <w:ind w:left="821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2D4725" w:rsidRDefault="006F5087">
      <w:pPr>
        <w:pStyle w:val="a3"/>
        <w:spacing w:before="41" w:line="276" w:lineRule="auto"/>
        <w:ind w:firstLine="599"/>
        <w:jc w:val="left"/>
      </w:pPr>
      <w:r>
        <w:t>Цвет</w:t>
      </w:r>
      <w:r>
        <w:rPr>
          <w:spacing w:val="8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одно</w:t>
      </w:r>
      <w:r>
        <w:rPr>
          <w:spacing w:val="7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главных</w:t>
      </w:r>
      <w:r>
        <w:rPr>
          <w:spacing w:val="6"/>
        </w:rPr>
        <w:t xml:space="preserve"> </w:t>
      </w:r>
      <w:r>
        <w:t>средств</w:t>
      </w:r>
      <w:r>
        <w:rPr>
          <w:spacing w:val="7"/>
        </w:rPr>
        <w:t xml:space="preserve"> </w:t>
      </w:r>
      <w:r>
        <w:t>выражения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изобразительном</w:t>
      </w:r>
      <w:r>
        <w:rPr>
          <w:spacing w:val="6"/>
        </w:rPr>
        <w:t xml:space="preserve"> </w:t>
      </w:r>
      <w:r>
        <w:t>искусстве.</w:t>
      </w:r>
      <w:r>
        <w:rPr>
          <w:spacing w:val="7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гуашью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урока. Краски</w:t>
      </w:r>
      <w:r>
        <w:rPr>
          <w:spacing w:val="-1"/>
        </w:rPr>
        <w:t xml:space="preserve"> </w:t>
      </w:r>
      <w:r>
        <w:t>«гуашь»,</w:t>
      </w:r>
      <w:r>
        <w:rPr>
          <w:spacing w:val="-1"/>
        </w:rPr>
        <w:t xml:space="preserve"> </w:t>
      </w:r>
      <w:r>
        <w:t>кисти,</w:t>
      </w:r>
      <w:r>
        <w:rPr>
          <w:spacing w:val="-1"/>
        </w:rPr>
        <w:t xml:space="preserve"> </w:t>
      </w:r>
      <w:r>
        <w:t>бумага</w:t>
      </w:r>
      <w:r>
        <w:rPr>
          <w:spacing w:val="-2"/>
        </w:rPr>
        <w:t xml:space="preserve"> </w:t>
      </w:r>
      <w:r>
        <w:t>цветная и</w:t>
      </w:r>
      <w:r>
        <w:rPr>
          <w:spacing w:val="-1"/>
        </w:rPr>
        <w:t xml:space="preserve"> </w:t>
      </w:r>
      <w:r>
        <w:t>белая.</w:t>
      </w:r>
    </w:p>
    <w:p w:rsidR="002D4725" w:rsidRDefault="006F5087">
      <w:pPr>
        <w:pStyle w:val="a3"/>
        <w:spacing w:line="275" w:lineRule="exact"/>
        <w:ind w:left="821"/>
        <w:jc w:val="left"/>
      </w:pPr>
      <w:r>
        <w:t>Три</w:t>
      </w:r>
      <w:r>
        <w:rPr>
          <w:spacing w:val="35"/>
        </w:rPr>
        <w:t xml:space="preserve"> </w:t>
      </w:r>
      <w:r>
        <w:t>основных</w:t>
      </w:r>
      <w:r>
        <w:rPr>
          <w:spacing w:val="35"/>
        </w:rPr>
        <w:t xml:space="preserve"> </w:t>
      </w:r>
      <w:r>
        <w:t>цвета.</w:t>
      </w:r>
      <w:r>
        <w:rPr>
          <w:spacing w:val="38"/>
        </w:rPr>
        <w:t xml:space="preserve"> </w:t>
      </w:r>
      <w:r>
        <w:t>Ассоциативные</w:t>
      </w:r>
      <w:r>
        <w:rPr>
          <w:spacing w:val="34"/>
        </w:rPr>
        <w:t xml:space="preserve"> </w:t>
      </w:r>
      <w:r>
        <w:t>представления,</w:t>
      </w:r>
      <w:r>
        <w:rPr>
          <w:spacing w:val="36"/>
        </w:rPr>
        <w:t xml:space="preserve"> </w:t>
      </w:r>
      <w:r>
        <w:t>связанные</w:t>
      </w:r>
      <w:r>
        <w:rPr>
          <w:spacing w:val="34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каждым</w:t>
      </w:r>
      <w:r>
        <w:rPr>
          <w:spacing w:val="34"/>
        </w:rPr>
        <w:t xml:space="preserve"> </w:t>
      </w:r>
      <w:r>
        <w:t>цветом.</w:t>
      </w:r>
    </w:p>
    <w:p w:rsidR="002D4725" w:rsidRDefault="006F5087">
      <w:pPr>
        <w:pStyle w:val="a3"/>
        <w:spacing w:before="43"/>
        <w:jc w:val="left"/>
      </w:pPr>
      <w:r>
        <w:t>Навыки</w:t>
      </w:r>
      <w:r>
        <w:rPr>
          <w:spacing w:val="-3"/>
        </w:rPr>
        <w:t xml:space="preserve"> </w:t>
      </w:r>
      <w:r>
        <w:t>смешения</w:t>
      </w:r>
      <w:r>
        <w:rPr>
          <w:spacing w:val="-2"/>
        </w:rPr>
        <w:t xml:space="preserve"> </w:t>
      </w:r>
      <w:r>
        <w:t>красок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цвета.</w:t>
      </w:r>
    </w:p>
    <w:p w:rsidR="002D4725" w:rsidRDefault="006F5087">
      <w:pPr>
        <w:pStyle w:val="a3"/>
        <w:tabs>
          <w:tab w:val="left" w:pos="2690"/>
          <w:tab w:val="left" w:pos="4677"/>
          <w:tab w:val="left" w:pos="5545"/>
          <w:tab w:val="left" w:pos="6660"/>
          <w:tab w:val="left" w:pos="8052"/>
          <w:tab w:val="left" w:pos="9464"/>
        </w:tabs>
        <w:spacing w:before="41" w:line="276" w:lineRule="auto"/>
        <w:ind w:right="406" w:firstLine="599"/>
        <w:jc w:val="left"/>
      </w:pPr>
      <w:r>
        <w:t>Эмоциональная</w:t>
      </w:r>
      <w:r>
        <w:tab/>
        <w:t>выразительность</w:t>
      </w:r>
      <w:r>
        <w:tab/>
        <w:t>цвета,</w:t>
      </w:r>
      <w:r>
        <w:tab/>
        <w:t>способы</w:t>
      </w:r>
      <w:r>
        <w:tab/>
        <w:t>выражения</w:t>
      </w:r>
      <w:r>
        <w:tab/>
        <w:t>настроения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изображаемом</w:t>
      </w:r>
      <w:r>
        <w:rPr>
          <w:spacing w:val="-2"/>
        </w:rPr>
        <w:t xml:space="preserve"> </w:t>
      </w:r>
      <w:r>
        <w:t>сюжете.</w:t>
      </w:r>
    </w:p>
    <w:p w:rsidR="002D4725" w:rsidRDefault="006F5087">
      <w:pPr>
        <w:pStyle w:val="a3"/>
        <w:spacing w:line="275" w:lineRule="exact"/>
        <w:ind w:left="821"/>
        <w:jc w:val="left"/>
      </w:pPr>
      <w:r>
        <w:t>Живописное</w:t>
      </w:r>
      <w:r>
        <w:rPr>
          <w:spacing w:val="69"/>
        </w:rPr>
        <w:t xml:space="preserve"> </w:t>
      </w:r>
      <w:r>
        <w:t xml:space="preserve">изображение  </w:t>
      </w:r>
      <w:r>
        <w:rPr>
          <w:spacing w:val="7"/>
        </w:rPr>
        <w:t xml:space="preserve"> </w:t>
      </w:r>
      <w:r>
        <w:t xml:space="preserve">разных  </w:t>
      </w:r>
      <w:r>
        <w:rPr>
          <w:spacing w:val="8"/>
        </w:rPr>
        <w:t xml:space="preserve"> </w:t>
      </w:r>
      <w:r>
        <w:t xml:space="preserve">цветков  </w:t>
      </w:r>
      <w:r>
        <w:rPr>
          <w:spacing w:val="8"/>
        </w:rPr>
        <w:t xml:space="preserve"> </w:t>
      </w:r>
      <w:r>
        <w:t xml:space="preserve">по  </w:t>
      </w:r>
      <w:r>
        <w:rPr>
          <w:spacing w:val="9"/>
        </w:rPr>
        <w:t xml:space="preserve"> </w:t>
      </w:r>
      <w:r>
        <w:t xml:space="preserve">представлению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>восприятию.</w:t>
      </w:r>
    </w:p>
    <w:p w:rsidR="002D4725" w:rsidRDefault="006F5087">
      <w:pPr>
        <w:pStyle w:val="a3"/>
        <w:spacing w:before="43"/>
        <w:jc w:val="left"/>
      </w:pPr>
      <w:r>
        <w:t>Развитие</w:t>
      </w:r>
      <w:r>
        <w:rPr>
          <w:spacing w:val="-6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гуашью.</w:t>
      </w:r>
      <w:r>
        <w:rPr>
          <w:spacing w:val="-4"/>
        </w:rPr>
        <w:t xml:space="preserve"> </w:t>
      </w:r>
      <w:r>
        <w:t>Эмоциональная</w:t>
      </w:r>
      <w:r>
        <w:rPr>
          <w:spacing w:val="-4"/>
        </w:rPr>
        <w:t xml:space="preserve"> </w:t>
      </w:r>
      <w:r>
        <w:t>выразительность</w:t>
      </w:r>
      <w:r>
        <w:rPr>
          <w:spacing w:val="-3"/>
        </w:rPr>
        <w:t xml:space="preserve"> </w:t>
      </w:r>
      <w:r>
        <w:t>цвета.</w:t>
      </w:r>
    </w:p>
    <w:p w:rsidR="002D4725" w:rsidRDefault="006F5087">
      <w:pPr>
        <w:pStyle w:val="a3"/>
        <w:spacing w:before="41" w:line="276" w:lineRule="auto"/>
        <w:ind w:right="398" w:firstLine="599"/>
        <w:jc w:val="left"/>
      </w:pPr>
      <w:r>
        <w:t>Тематическая композиция «Времена года». Контрастные цветовые состояния времён</w:t>
      </w:r>
      <w:r>
        <w:rPr>
          <w:spacing w:val="-57"/>
        </w:rPr>
        <w:t xml:space="preserve"> </w:t>
      </w:r>
      <w:r>
        <w:t>года.</w:t>
      </w:r>
      <w:r>
        <w:rPr>
          <w:spacing w:val="-1"/>
        </w:rPr>
        <w:t xml:space="preserve"> </w:t>
      </w:r>
      <w:r>
        <w:t>Живопись (гуашь),</w:t>
      </w:r>
      <w:r>
        <w:rPr>
          <w:spacing w:val="-1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смешанная</w:t>
      </w:r>
      <w:r>
        <w:rPr>
          <w:spacing w:val="-1"/>
        </w:rPr>
        <w:t xml:space="preserve"> </w:t>
      </w:r>
      <w:r>
        <w:t>техника.</w:t>
      </w:r>
    </w:p>
    <w:p w:rsidR="002D4725" w:rsidRDefault="006F5087">
      <w:pPr>
        <w:pStyle w:val="a3"/>
        <w:spacing w:line="275" w:lineRule="exact"/>
        <w:ind w:left="821"/>
        <w:jc w:val="left"/>
      </w:pPr>
      <w:r>
        <w:t>Техника</w:t>
      </w:r>
      <w:r>
        <w:rPr>
          <w:spacing w:val="-5"/>
        </w:rPr>
        <w:t xml:space="preserve"> </w:t>
      </w:r>
      <w:r>
        <w:t>монотипии.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симметрии.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воображения.</w:t>
      </w:r>
    </w:p>
    <w:p w:rsidR="002D4725" w:rsidRDefault="006F5087">
      <w:pPr>
        <w:pStyle w:val="2"/>
        <w:spacing w:before="44"/>
        <w:ind w:left="821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2D4725" w:rsidRDefault="006F5087">
      <w:pPr>
        <w:pStyle w:val="a3"/>
        <w:spacing w:before="40"/>
        <w:ind w:left="821"/>
        <w:jc w:val="left"/>
      </w:pPr>
      <w:r>
        <w:t>Изображение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объёме. Приёмы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пластилином;</w:t>
      </w:r>
      <w:r>
        <w:rPr>
          <w:spacing w:val="-2"/>
        </w:rPr>
        <w:t xml:space="preserve"> </w:t>
      </w:r>
      <w:r>
        <w:t>дощечка,</w:t>
      </w:r>
      <w:r>
        <w:rPr>
          <w:spacing w:val="-2"/>
        </w:rPr>
        <w:t xml:space="preserve"> </w:t>
      </w:r>
      <w:r>
        <w:t>стек,</w:t>
      </w:r>
      <w:r>
        <w:rPr>
          <w:spacing w:val="-2"/>
        </w:rPr>
        <w:t xml:space="preserve"> </w:t>
      </w:r>
      <w:r>
        <w:t>тряпочка.</w:t>
      </w:r>
    </w:p>
    <w:p w:rsidR="002D4725" w:rsidRDefault="002D4725">
      <w:p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8" w:lineRule="auto"/>
        <w:ind w:right="411" w:firstLine="599"/>
      </w:pPr>
      <w:r>
        <w:lastRenderedPageBreak/>
        <w:t>Лепка зверушек из цельной формы (например, черепашки, ёжика, зайчика). Приёмы</w:t>
      </w:r>
      <w:r>
        <w:rPr>
          <w:spacing w:val="1"/>
        </w:rPr>
        <w:t xml:space="preserve"> </w:t>
      </w:r>
      <w:r>
        <w:t>вытягивания,</w:t>
      </w:r>
      <w:r>
        <w:rPr>
          <w:spacing w:val="-1"/>
        </w:rPr>
        <w:t xml:space="preserve"> </w:t>
      </w:r>
      <w:r>
        <w:t>вдавливания, сгибания, скручивания.</w:t>
      </w:r>
    </w:p>
    <w:p w:rsidR="002D4725" w:rsidRDefault="006F5087">
      <w:pPr>
        <w:pStyle w:val="a3"/>
        <w:spacing w:line="276" w:lineRule="auto"/>
        <w:ind w:right="402" w:firstLine="599"/>
      </w:pPr>
      <w:r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местных промыслов).</w:t>
      </w:r>
    </w:p>
    <w:p w:rsidR="002D4725" w:rsidRDefault="006F5087">
      <w:pPr>
        <w:pStyle w:val="a3"/>
        <w:spacing w:line="276" w:lineRule="auto"/>
        <w:ind w:right="412" w:firstLine="599"/>
      </w:pPr>
      <w:r>
        <w:t>Бумажная пластика. Овладение первичными приёмами надрезания, закручивания,</w:t>
      </w:r>
      <w:r>
        <w:rPr>
          <w:spacing w:val="1"/>
        </w:rPr>
        <w:t xml:space="preserve"> </w:t>
      </w:r>
      <w:r>
        <w:t>складывания.</w:t>
      </w:r>
    </w:p>
    <w:p w:rsidR="002D4725" w:rsidRDefault="006F5087">
      <w:pPr>
        <w:pStyle w:val="a3"/>
        <w:spacing w:line="275" w:lineRule="exact"/>
        <w:ind w:left="821"/>
      </w:pPr>
      <w:r>
        <w:t>Объёмная</w:t>
      </w:r>
      <w:r>
        <w:rPr>
          <w:spacing w:val="-3"/>
        </w:rPr>
        <w:t xml:space="preserve"> </w:t>
      </w:r>
      <w:r>
        <w:t>аппликация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картона.</w:t>
      </w:r>
    </w:p>
    <w:p w:rsidR="002D4725" w:rsidRDefault="006F5087">
      <w:pPr>
        <w:pStyle w:val="2"/>
        <w:spacing w:before="38"/>
        <w:ind w:left="821"/>
        <w:jc w:val="both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2D4725" w:rsidRDefault="006F5087">
      <w:pPr>
        <w:pStyle w:val="a3"/>
        <w:spacing w:before="43" w:line="276" w:lineRule="auto"/>
        <w:ind w:right="403" w:firstLine="599"/>
      </w:pPr>
      <w:r>
        <w:t>Узоры в природе. Наблюдение узоров в живой природе (в условиях урока на 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</w:p>
    <w:p w:rsidR="002D4725" w:rsidRDefault="006F5087">
      <w:pPr>
        <w:pStyle w:val="a3"/>
        <w:spacing w:before="1" w:line="276" w:lineRule="auto"/>
        <w:ind w:right="409" w:firstLine="599"/>
      </w:pPr>
      <w:r>
        <w:t>Узоры и орнаменты, создаваемые людьми, и разнообразие их</w:t>
      </w:r>
      <w:r>
        <w:rPr>
          <w:spacing w:val="1"/>
        </w:rPr>
        <w:t xml:space="preserve"> </w:t>
      </w:r>
      <w:r>
        <w:t>видов. Орнаменты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растительные.</w:t>
      </w:r>
      <w:r>
        <w:rPr>
          <w:spacing w:val="-1"/>
        </w:rPr>
        <w:t xml:space="preserve"> </w:t>
      </w:r>
      <w:r>
        <w:t>Декоративная</w:t>
      </w:r>
      <w:r>
        <w:rPr>
          <w:spacing w:val="-1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круге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полосе.</w:t>
      </w:r>
    </w:p>
    <w:p w:rsidR="002D4725" w:rsidRDefault="006F5087">
      <w:pPr>
        <w:pStyle w:val="a3"/>
        <w:spacing w:line="276" w:lineRule="auto"/>
        <w:ind w:right="412" w:firstLine="599"/>
      </w:pPr>
      <w:r>
        <w:t>Представления о симметрии и наблюдение её в природе. Последовательное ведение</w:t>
      </w:r>
      <w:r>
        <w:rPr>
          <w:spacing w:val="1"/>
        </w:rPr>
        <w:t xml:space="preserve"> </w:t>
      </w:r>
      <w:r>
        <w:t>работы над изображением бабочки по представлению, использование линии симметрии</w:t>
      </w:r>
      <w:r>
        <w:rPr>
          <w:spacing w:val="1"/>
        </w:rPr>
        <w:t xml:space="preserve"> </w:t>
      </w:r>
      <w:r>
        <w:t>при составлении узора</w:t>
      </w:r>
      <w:r>
        <w:rPr>
          <w:spacing w:val="-4"/>
        </w:rPr>
        <w:t xml:space="preserve"> </w:t>
      </w:r>
      <w:r>
        <w:t>крыльев.</w:t>
      </w:r>
    </w:p>
    <w:p w:rsidR="002D4725" w:rsidRDefault="006F5087">
      <w:pPr>
        <w:pStyle w:val="a3"/>
        <w:spacing w:line="276" w:lineRule="auto"/>
        <w:ind w:right="409" w:firstLine="599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промыслов: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местных промыслов).</w:t>
      </w:r>
    </w:p>
    <w:p w:rsidR="002D4725" w:rsidRDefault="006F5087">
      <w:pPr>
        <w:pStyle w:val="a3"/>
        <w:spacing w:line="276" w:lineRule="auto"/>
        <w:ind w:right="407" w:firstLine="599"/>
      </w:pPr>
      <w:r>
        <w:t>Дизайн предмета: изготовление нарядной упаковки путём складывания бумаги и</w:t>
      </w:r>
      <w:r>
        <w:rPr>
          <w:spacing w:val="1"/>
        </w:rPr>
        <w:t xml:space="preserve"> </w:t>
      </w:r>
      <w:r>
        <w:t>аппликации.</w:t>
      </w:r>
    </w:p>
    <w:p w:rsidR="002D4725" w:rsidRDefault="006F5087">
      <w:pPr>
        <w:pStyle w:val="a3"/>
        <w:spacing w:line="275" w:lineRule="exact"/>
        <w:ind w:left="821"/>
      </w:pPr>
      <w:r>
        <w:t>Оригами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новогодней</w:t>
      </w:r>
      <w:r>
        <w:rPr>
          <w:spacing w:val="-4"/>
        </w:rPr>
        <w:t xml:space="preserve"> </w:t>
      </w:r>
      <w:r>
        <w:t>ёлки.</w:t>
      </w:r>
      <w:r>
        <w:rPr>
          <w:spacing w:val="-2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складывания</w:t>
      </w:r>
      <w:r>
        <w:rPr>
          <w:spacing w:val="-3"/>
        </w:rPr>
        <w:t xml:space="preserve"> </w:t>
      </w:r>
      <w:r>
        <w:t>бумаги.</w:t>
      </w:r>
    </w:p>
    <w:p w:rsidR="002D4725" w:rsidRDefault="006F5087">
      <w:pPr>
        <w:pStyle w:val="2"/>
        <w:spacing w:before="41"/>
        <w:ind w:left="821"/>
        <w:jc w:val="both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2D4725" w:rsidRDefault="006F5087">
      <w:pPr>
        <w:pStyle w:val="a3"/>
        <w:spacing w:before="41" w:line="278" w:lineRule="auto"/>
        <w:ind w:right="415" w:firstLine="599"/>
      </w:pPr>
      <w:r>
        <w:t>Наблюдение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фотографиям),</w:t>
      </w:r>
      <w:r>
        <w:rPr>
          <w:spacing w:val="-1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 составных частей</w:t>
      </w:r>
      <w:r>
        <w:rPr>
          <w:spacing w:val="-1"/>
        </w:rPr>
        <w:t xml:space="preserve"> </w:t>
      </w:r>
      <w:r>
        <w:t>зданий.</w:t>
      </w:r>
    </w:p>
    <w:p w:rsidR="002D4725" w:rsidRDefault="006F5087">
      <w:pPr>
        <w:pStyle w:val="a3"/>
        <w:spacing w:line="276" w:lineRule="auto"/>
        <w:ind w:right="412" w:firstLine="599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конструирования 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 тел. Овладение приёмами склеивания, надрезания и вырезания деталей;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приёма</w:t>
      </w:r>
      <w:r>
        <w:rPr>
          <w:spacing w:val="-1"/>
        </w:rPr>
        <w:t xml:space="preserve"> </w:t>
      </w:r>
      <w:r>
        <w:t>симметрии.</w:t>
      </w:r>
    </w:p>
    <w:p w:rsidR="002D4725" w:rsidRDefault="006F5087">
      <w:pPr>
        <w:pStyle w:val="a3"/>
        <w:spacing w:line="276" w:lineRule="auto"/>
        <w:ind w:right="406" w:firstLine="599"/>
      </w:pPr>
      <w:r>
        <w:t>Макетирование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аппликация)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картона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пластилина.</w:t>
      </w:r>
    </w:p>
    <w:p w:rsidR="002D4725" w:rsidRDefault="006F5087">
      <w:pPr>
        <w:pStyle w:val="2"/>
        <w:spacing w:line="275" w:lineRule="exact"/>
        <w:ind w:left="821"/>
        <w:jc w:val="both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2D4725" w:rsidRDefault="006F5087">
      <w:pPr>
        <w:pStyle w:val="a3"/>
        <w:spacing w:before="37" w:line="278" w:lineRule="auto"/>
        <w:ind w:right="411" w:firstLine="599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содержания детских работ.</w:t>
      </w:r>
    </w:p>
    <w:p w:rsidR="002D4725" w:rsidRDefault="006F5087">
      <w:pPr>
        <w:pStyle w:val="a3"/>
        <w:spacing w:line="276" w:lineRule="auto"/>
        <w:ind w:right="406" w:firstLine="599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поставленной аналитической</w:t>
      </w:r>
      <w:r>
        <w:rPr>
          <w:spacing w:val="1"/>
        </w:rPr>
        <w:t xml:space="preserve"> </w:t>
      </w:r>
      <w:r>
        <w:t>и эстетической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(установки).</w:t>
      </w:r>
    </w:p>
    <w:p w:rsidR="002D4725" w:rsidRDefault="006F5087">
      <w:pPr>
        <w:pStyle w:val="a3"/>
        <w:spacing w:line="276" w:lineRule="auto"/>
        <w:ind w:right="411" w:firstLine="599"/>
      </w:pPr>
      <w:r>
        <w:t>Рассматривание иллюстраций детской книги на основе содержательных установок</w:t>
      </w:r>
      <w:r>
        <w:rPr>
          <w:spacing w:val="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изучаемой темой.</w:t>
      </w:r>
    </w:p>
    <w:p w:rsidR="002D4725" w:rsidRDefault="006F5087">
      <w:pPr>
        <w:pStyle w:val="a3"/>
        <w:spacing w:line="276" w:lineRule="auto"/>
        <w:ind w:right="412" w:firstLine="599"/>
      </w:pPr>
      <w:r>
        <w:t>Знакомство с картиной, в которой ярко выражено эмоциональное состояние, или с</w:t>
      </w:r>
      <w:r>
        <w:rPr>
          <w:spacing w:val="1"/>
        </w:rPr>
        <w:t xml:space="preserve"> </w:t>
      </w:r>
      <w:r>
        <w:t>картиной, написанной на сказочный сюжет (произведения В. М. Васнецова и другие по</w:t>
      </w:r>
      <w:r>
        <w:rPr>
          <w:spacing w:val="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right="410" w:firstLine="599"/>
      </w:pPr>
      <w:r>
        <w:lastRenderedPageBreak/>
        <w:t>Художник и зритель. Освоение зрительских умений на основе получаемых знаний и</w:t>
      </w:r>
      <w:r>
        <w:rPr>
          <w:spacing w:val="1"/>
        </w:rPr>
        <w:t xml:space="preserve"> </w:t>
      </w:r>
      <w:r>
        <w:t>творческих практических задач – установок наблюдения. Ассоциации из личного 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оценка</w:t>
      </w:r>
      <w:r>
        <w:rPr>
          <w:spacing w:val="-5"/>
        </w:rPr>
        <w:t xml:space="preserve"> </w:t>
      </w:r>
      <w:r>
        <w:t>эмоционального содержания</w:t>
      </w:r>
      <w:r>
        <w:rPr>
          <w:spacing w:val="-1"/>
        </w:rPr>
        <w:t xml:space="preserve"> </w:t>
      </w:r>
      <w:r>
        <w:t>произведений.</w:t>
      </w:r>
    </w:p>
    <w:p w:rsidR="002D4725" w:rsidRDefault="006F5087">
      <w:pPr>
        <w:pStyle w:val="2"/>
        <w:spacing w:before="1"/>
        <w:ind w:left="821"/>
        <w:jc w:val="both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графики»</w:t>
      </w:r>
    </w:p>
    <w:p w:rsidR="002D4725" w:rsidRDefault="006F5087">
      <w:pPr>
        <w:pStyle w:val="a3"/>
        <w:spacing w:before="41" w:line="278" w:lineRule="auto"/>
        <w:ind w:right="409" w:firstLine="599"/>
      </w:pPr>
      <w:r>
        <w:t>Фотографирование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впечатлений.</w:t>
      </w:r>
    </w:p>
    <w:p w:rsidR="002D4725" w:rsidRDefault="006F5087">
      <w:pPr>
        <w:pStyle w:val="a3"/>
        <w:spacing w:line="276" w:lineRule="auto"/>
        <w:ind w:right="408" w:firstLine="599"/>
      </w:pP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теме.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spacing w:before="10"/>
        <w:ind w:left="0"/>
        <w:jc w:val="left"/>
        <w:rPr>
          <w:sz w:val="28"/>
        </w:rPr>
      </w:pPr>
    </w:p>
    <w:p w:rsidR="002D4725" w:rsidRDefault="006F5087" w:rsidP="00600EF9">
      <w:pPr>
        <w:pStyle w:val="2"/>
        <w:numPr>
          <w:ilvl w:val="0"/>
          <w:numId w:val="42"/>
        </w:numPr>
        <w:tabs>
          <w:tab w:val="left" w:pos="523"/>
        </w:tabs>
        <w:ind w:hanging="181"/>
        <w:jc w:val="both"/>
      </w:pPr>
      <w:r>
        <w:t>КЛАСС</w:t>
      </w:r>
    </w:p>
    <w:p w:rsidR="002D4725" w:rsidRDefault="002D4725">
      <w:pPr>
        <w:pStyle w:val="a3"/>
        <w:spacing w:before="1"/>
        <w:ind w:left="0"/>
        <w:jc w:val="left"/>
        <w:rPr>
          <w:b/>
          <w:sz w:val="31"/>
        </w:rPr>
      </w:pPr>
    </w:p>
    <w:p w:rsidR="002D4725" w:rsidRDefault="006F5087">
      <w:pPr>
        <w:spacing w:before="1"/>
        <w:ind w:left="821"/>
        <w:jc w:val="both"/>
        <w:rPr>
          <w:b/>
          <w:sz w:val="24"/>
        </w:rPr>
      </w:pPr>
      <w:r>
        <w:rPr>
          <w:b/>
          <w:sz w:val="24"/>
        </w:rPr>
        <w:t>Модуль «Графика»</w:t>
      </w:r>
    </w:p>
    <w:p w:rsidR="002D4725" w:rsidRDefault="006F5087">
      <w:pPr>
        <w:pStyle w:val="a3"/>
        <w:spacing w:before="43" w:line="276" w:lineRule="auto"/>
        <w:ind w:right="410" w:firstLine="599"/>
      </w:pPr>
      <w:r>
        <w:t>Ритм линий. Выразительность линии. Художественные материалы для линейного</w:t>
      </w:r>
      <w:r>
        <w:rPr>
          <w:spacing w:val="1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свойства. Развитие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линейного рисунка.</w:t>
      </w:r>
    </w:p>
    <w:p w:rsidR="002D4725" w:rsidRDefault="006F5087">
      <w:pPr>
        <w:pStyle w:val="a3"/>
        <w:spacing w:line="276" w:lineRule="auto"/>
        <w:ind w:right="411" w:firstLine="599"/>
      </w:pPr>
      <w:r>
        <w:t>Пастель и мелки – особенности и выразительные свойства графических материалов,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работы.</w:t>
      </w:r>
    </w:p>
    <w:p w:rsidR="002D4725" w:rsidRDefault="006F5087">
      <w:pPr>
        <w:pStyle w:val="a3"/>
        <w:spacing w:line="276" w:lineRule="auto"/>
        <w:ind w:right="413" w:firstLine="599"/>
      </w:pPr>
      <w:r>
        <w:t>Ритм пятен: освоение основ композиции. Расположение пятна на плоскости листа:</w:t>
      </w:r>
      <w:r>
        <w:rPr>
          <w:spacing w:val="1"/>
        </w:rPr>
        <w:t xml:space="preserve"> </w:t>
      </w:r>
      <w:r>
        <w:t>сгущение,</w:t>
      </w:r>
      <w:r>
        <w:rPr>
          <w:spacing w:val="-1"/>
        </w:rPr>
        <w:t xml:space="preserve"> </w:t>
      </w:r>
      <w:r>
        <w:t>разброс, доминанта,</w:t>
      </w:r>
      <w:r>
        <w:rPr>
          <w:spacing w:val="-1"/>
        </w:rPr>
        <w:t xml:space="preserve"> </w:t>
      </w:r>
      <w:r>
        <w:t>равновесие, спокойствие</w:t>
      </w:r>
      <w:r>
        <w:rPr>
          <w:spacing w:val="-2"/>
        </w:rPr>
        <w:t xml:space="preserve"> </w:t>
      </w:r>
      <w:r>
        <w:t>и движение.</w:t>
      </w:r>
    </w:p>
    <w:p w:rsidR="002D4725" w:rsidRDefault="006F5087">
      <w:pPr>
        <w:pStyle w:val="a3"/>
        <w:spacing w:line="276" w:lineRule="auto"/>
        <w:ind w:right="409" w:firstLine="599"/>
      </w:pPr>
      <w:r>
        <w:t>Пропорции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видения</w:t>
      </w:r>
      <w:r>
        <w:rPr>
          <w:spacing w:val="-2"/>
        </w:rPr>
        <w:t xml:space="preserve"> </w:t>
      </w:r>
      <w:r>
        <w:t>пропорций.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пропорций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птиц).</w:t>
      </w:r>
    </w:p>
    <w:p w:rsidR="002D4725" w:rsidRDefault="006F5087">
      <w:pPr>
        <w:pStyle w:val="a3"/>
        <w:spacing w:line="276" w:lineRule="auto"/>
        <w:ind w:right="408" w:firstLine="599"/>
      </w:pP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бумаги.</w:t>
      </w:r>
      <w:r>
        <w:rPr>
          <w:spacing w:val="-57"/>
        </w:rPr>
        <w:t xml:space="preserve"> </w:t>
      </w:r>
      <w:r>
        <w:t>Определение формы предмета. Соотношение частей предмета. Светлые и тёмные части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тень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Штриховка.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форму натурного предмета.</w:t>
      </w:r>
    </w:p>
    <w:p w:rsidR="002D4725" w:rsidRDefault="006F5087">
      <w:pPr>
        <w:pStyle w:val="a3"/>
        <w:spacing w:line="274" w:lineRule="exact"/>
        <w:ind w:left="821"/>
      </w:pPr>
      <w:r>
        <w:t>Графический</w:t>
      </w:r>
      <w:r>
        <w:rPr>
          <w:spacing w:val="115"/>
        </w:rPr>
        <w:t xml:space="preserve"> </w:t>
      </w:r>
      <w:r>
        <w:t xml:space="preserve">рисунок  </w:t>
      </w:r>
      <w:r>
        <w:rPr>
          <w:spacing w:val="51"/>
        </w:rPr>
        <w:t xml:space="preserve"> </w:t>
      </w:r>
      <w:r>
        <w:t xml:space="preserve">животного  </w:t>
      </w:r>
      <w:r>
        <w:rPr>
          <w:spacing w:val="53"/>
        </w:rPr>
        <w:t xml:space="preserve"> </w:t>
      </w:r>
      <w:r>
        <w:t xml:space="preserve">с  </w:t>
      </w:r>
      <w:r>
        <w:rPr>
          <w:spacing w:val="52"/>
        </w:rPr>
        <w:t xml:space="preserve"> </w:t>
      </w:r>
      <w:r>
        <w:t xml:space="preserve">активным  </w:t>
      </w:r>
      <w:r>
        <w:rPr>
          <w:spacing w:val="52"/>
        </w:rPr>
        <w:t xml:space="preserve"> </w:t>
      </w:r>
      <w:r>
        <w:t xml:space="preserve">выражением  </w:t>
      </w:r>
      <w:r>
        <w:rPr>
          <w:spacing w:val="52"/>
        </w:rPr>
        <w:t xml:space="preserve"> </w:t>
      </w:r>
      <w:r>
        <w:t xml:space="preserve">его  </w:t>
      </w:r>
      <w:r>
        <w:rPr>
          <w:spacing w:val="53"/>
        </w:rPr>
        <w:t xml:space="preserve"> </w:t>
      </w:r>
      <w:r>
        <w:t>характера.</w:t>
      </w:r>
    </w:p>
    <w:p w:rsidR="002D4725" w:rsidRDefault="006F5087">
      <w:pPr>
        <w:pStyle w:val="a3"/>
        <w:spacing w:before="43"/>
      </w:pPr>
      <w:r>
        <w:t>Рассматривание</w:t>
      </w:r>
      <w:r>
        <w:rPr>
          <w:spacing w:val="-5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анималистического</w:t>
      </w:r>
      <w:r>
        <w:rPr>
          <w:spacing w:val="-3"/>
        </w:rPr>
        <w:t xml:space="preserve"> </w:t>
      </w:r>
      <w:r>
        <w:t>жанра.</w:t>
      </w:r>
    </w:p>
    <w:p w:rsidR="002D4725" w:rsidRDefault="006F5087">
      <w:pPr>
        <w:pStyle w:val="2"/>
        <w:spacing w:before="41"/>
        <w:ind w:left="821"/>
        <w:jc w:val="both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2D4725" w:rsidRDefault="006F5087">
      <w:pPr>
        <w:pStyle w:val="a3"/>
        <w:spacing w:before="41" w:line="276" w:lineRule="auto"/>
        <w:ind w:right="411" w:firstLine="599"/>
      </w:pPr>
      <w:r>
        <w:t>Цвета основные и составные. Развитие навыков смешивания красок и 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гуашью.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кистью.</w:t>
      </w:r>
      <w:r>
        <w:rPr>
          <w:spacing w:val="1"/>
        </w:rPr>
        <w:t xml:space="preserve"> </w:t>
      </w:r>
      <w:r>
        <w:t>Пастозное,</w:t>
      </w:r>
      <w:r>
        <w:rPr>
          <w:spacing w:val="-1"/>
        </w:rPr>
        <w:t xml:space="preserve"> </w:t>
      </w:r>
      <w:r>
        <w:t>плотное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прозрачное</w:t>
      </w:r>
      <w:r>
        <w:rPr>
          <w:spacing w:val="-1"/>
        </w:rPr>
        <w:t xml:space="preserve"> </w:t>
      </w:r>
      <w:r>
        <w:t>нанесение</w:t>
      </w:r>
      <w:r>
        <w:rPr>
          <w:spacing w:val="-1"/>
        </w:rPr>
        <w:t xml:space="preserve"> </w:t>
      </w:r>
      <w:r>
        <w:t>краски.</w:t>
      </w:r>
    </w:p>
    <w:p w:rsidR="002D4725" w:rsidRDefault="006F5087">
      <w:pPr>
        <w:pStyle w:val="a3"/>
        <w:spacing w:before="1" w:line="276" w:lineRule="auto"/>
        <w:ind w:left="821" w:right="1697"/>
      </w:pPr>
      <w:r>
        <w:t>Акварель и её свойства. Акварельные кисти. Приёмы работы акварелью.</w:t>
      </w:r>
      <w:r>
        <w:rPr>
          <w:spacing w:val="-57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тёплый и холодный</w:t>
      </w:r>
      <w:r>
        <w:rPr>
          <w:spacing w:val="1"/>
        </w:rPr>
        <w:t xml:space="preserve"> </w:t>
      </w:r>
      <w:r>
        <w:t>– цветовой</w:t>
      </w:r>
      <w:r>
        <w:rPr>
          <w:spacing w:val="1"/>
        </w:rPr>
        <w:t xml:space="preserve"> </w:t>
      </w:r>
      <w:r>
        <w:t>контраст.</w:t>
      </w:r>
    </w:p>
    <w:p w:rsidR="002D4725" w:rsidRDefault="006F5087">
      <w:pPr>
        <w:pStyle w:val="a3"/>
        <w:spacing w:line="276" w:lineRule="auto"/>
        <w:ind w:right="411" w:firstLine="599"/>
      </w:pPr>
      <w:r>
        <w:t>Цвет</w:t>
      </w:r>
      <w:r>
        <w:rPr>
          <w:spacing w:val="1"/>
        </w:rPr>
        <w:t xml:space="preserve"> </w:t>
      </w:r>
      <w:r>
        <w:t>тёмный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светлый</w:t>
      </w:r>
      <w:r>
        <w:rPr>
          <w:spacing w:val="1"/>
        </w:rPr>
        <w:t xml:space="preserve"> </w:t>
      </w:r>
      <w:r>
        <w:t>(тональные</w:t>
      </w:r>
      <w:r>
        <w:rPr>
          <w:spacing w:val="1"/>
        </w:rPr>
        <w:t xml:space="preserve"> </w:t>
      </w:r>
      <w:r>
        <w:t>отношения).</w:t>
      </w:r>
      <w:r>
        <w:rPr>
          <w:spacing w:val="1"/>
        </w:rPr>
        <w:t xml:space="preserve"> </w:t>
      </w:r>
      <w:r>
        <w:t>Затемнение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тёмной</w:t>
      </w:r>
      <w:r>
        <w:rPr>
          <w:spacing w:val="19"/>
        </w:rPr>
        <w:t xml:space="preserve"> </w:t>
      </w:r>
      <w:r>
        <w:t>краски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осветление</w:t>
      </w:r>
      <w:r>
        <w:rPr>
          <w:spacing w:val="17"/>
        </w:rPr>
        <w:t xml:space="preserve"> </w:t>
      </w:r>
      <w:r>
        <w:t>цвета.</w:t>
      </w:r>
      <w:r>
        <w:rPr>
          <w:spacing w:val="18"/>
        </w:rPr>
        <w:t xml:space="preserve"> </w:t>
      </w:r>
      <w:r>
        <w:t>Эмоциональная</w:t>
      </w:r>
      <w:r>
        <w:rPr>
          <w:spacing w:val="18"/>
        </w:rPr>
        <w:t xml:space="preserve"> </w:t>
      </w:r>
      <w:r>
        <w:t>выразительность</w:t>
      </w:r>
      <w:r>
        <w:rPr>
          <w:spacing w:val="17"/>
        </w:rPr>
        <w:t xml:space="preserve"> </w:t>
      </w:r>
      <w:r>
        <w:t>цветовых</w:t>
      </w:r>
      <w:r>
        <w:rPr>
          <w:spacing w:val="18"/>
        </w:rPr>
        <w:t xml:space="preserve"> </w:t>
      </w:r>
      <w:r>
        <w:t>состояний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отношений.</w:t>
      </w:r>
    </w:p>
    <w:p w:rsidR="002D4725" w:rsidRDefault="006F5087">
      <w:pPr>
        <w:pStyle w:val="a3"/>
        <w:spacing w:line="276" w:lineRule="auto"/>
        <w:ind w:right="411" w:firstLine="599"/>
      </w:pPr>
      <w:r>
        <w:t>Цвет открытый – звонкий и приглушённый, тихий. Эмоциональная выразительность</w:t>
      </w:r>
      <w:r>
        <w:rPr>
          <w:spacing w:val="-57"/>
        </w:rPr>
        <w:t xml:space="preserve"> </w:t>
      </w:r>
      <w:r>
        <w:t>цвета.</w:t>
      </w:r>
    </w:p>
    <w:p w:rsidR="002D4725" w:rsidRDefault="006F5087">
      <w:pPr>
        <w:pStyle w:val="a3"/>
        <w:spacing w:before="1" w:line="276" w:lineRule="auto"/>
        <w:ind w:right="403" w:firstLine="599"/>
      </w:pPr>
      <w:r>
        <w:t>Изображение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(моря)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(туман,</w:t>
      </w:r>
      <w:r>
        <w:rPr>
          <w:spacing w:val="1"/>
        </w:rPr>
        <w:t xml:space="preserve"> </w:t>
      </w:r>
      <w:r>
        <w:t>нежное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гроза,</w:t>
      </w:r>
      <w:r>
        <w:rPr>
          <w:spacing w:val="1"/>
        </w:rPr>
        <w:t xml:space="preserve"> </w:t>
      </w:r>
      <w:r>
        <w:t>буря,</w:t>
      </w:r>
      <w:r>
        <w:rPr>
          <w:spacing w:val="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 Произведения И.</w:t>
      </w:r>
      <w:r>
        <w:rPr>
          <w:spacing w:val="-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Айвазовского.</w:t>
      </w:r>
    </w:p>
    <w:p w:rsidR="002D4725" w:rsidRDefault="006F5087">
      <w:pPr>
        <w:pStyle w:val="a3"/>
        <w:spacing w:line="278" w:lineRule="auto"/>
        <w:ind w:right="412" w:firstLine="599"/>
      </w:pPr>
      <w:r>
        <w:t>Изображение сказочного персонажа с ярко выраженным характером (образ мужской</w:t>
      </w:r>
      <w:r>
        <w:rPr>
          <w:spacing w:val="-57"/>
        </w:rPr>
        <w:t xml:space="preserve"> </w:t>
      </w:r>
      <w:r>
        <w:t>или женский).</w:t>
      </w:r>
    </w:p>
    <w:p w:rsidR="002D4725" w:rsidRDefault="006F5087">
      <w:pPr>
        <w:pStyle w:val="2"/>
        <w:spacing w:line="272" w:lineRule="exact"/>
        <w:ind w:left="821"/>
        <w:jc w:val="both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2D4725" w:rsidRDefault="002D4725">
      <w:pPr>
        <w:spacing w:line="272" w:lineRule="exact"/>
        <w:jc w:val="both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right="407" w:firstLine="599"/>
      </w:pPr>
      <w:r>
        <w:lastRenderedPageBreak/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 художественного народного промысла (филимоновская игрушка, дымковский</w:t>
      </w:r>
      <w:r>
        <w:rPr>
          <w:spacing w:val="-57"/>
        </w:rPr>
        <w:t xml:space="preserve"> </w:t>
      </w:r>
      <w:r>
        <w:t>петух, каргопольский Полкан и другие по выбору учителя с учётом местных промыслов).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лепки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традициями промысла.</w:t>
      </w:r>
    </w:p>
    <w:p w:rsidR="002D4725" w:rsidRDefault="006F5087">
      <w:pPr>
        <w:pStyle w:val="a3"/>
        <w:spacing w:before="1" w:line="276" w:lineRule="auto"/>
        <w:ind w:right="411" w:firstLine="599"/>
      </w:pPr>
      <w:r>
        <w:t>Лепка животных (например, кошки, собаки, медвежонка) с передачей характерной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деталей.</w:t>
      </w:r>
    </w:p>
    <w:p w:rsidR="002D4725" w:rsidRDefault="006F5087">
      <w:pPr>
        <w:pStyle w:val="a3"/>
        <w:spacing w:line="276" w:lineRule="auto"/>
        <w:ind w:right="410" w:firstLine="599"/>
      </w:pPr>
      <w:r>
        <w:t>Изображение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тяжёлой,</w:t>
      </w:r>
      <w:r>
        <w:rPr>
          <w:spacing w:val="1"/>
        </w:rPr>
        <w:t xml:space="preserve"> </w:t>
      </w:r>
      <w:r>
        <w:t>неповоротливой</w:t>
      </w:r>
      <w:r>
        <w:rPr>
          <w:spacing w:val="-3"/>
        </w:rPr>
        <w:t xml:space="preserve"> </w:t>
      </w:r>
      <w:r>
        <w:t>и лёгкой, стремительной формы.</w:t>
      </w:r>
    </w:p>
    <w:p w:rsidR="002D4725" w:rsidRDefault="006F5087">
      <w:pPr>
        <w:pStyle w:val="2"/>
        <w:spacing w:before="2"/>
        <w:ind w:left="821"/>
        <w:jc w:val="both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2D4725" w:rsidRDefault="006F5087">
      <w:pPr>
        <w:pStyle w:val="a3"/>
        <w:spacing w:before="41" w:line="276" w:lineRule="auto"/>
        <w:ind w:right="407" w:firstLine="599"/>
      </w:pPr>
      <w:r>
        <w:t>Наблюдение узоров в природе (на основе фотографий в условиях урока), например,</w:t>
      </w:r>
      <w:r>
        <w:rPr>
          <w:spacing w:val="1"/>
        </w:rPr>
        <w:t xml:space="preserve"> </w:t>
      </w:r>
      <w:r>
        <w:t>снежинки, паутинки, росы на листьях. Ассоциативное сопоставление с орнаментами в</w:t>
      </w:r>
      <w:r>
        <w:rPr>
          <w:spacing w:val="1"/>
        </w:rPr>
        <w:t xml:space="preserve"> </w:t>
      </w:r>
      <w:r>
        <w:t>предметах декоративно-прикладного искусства (например, кружево, вышивка, ювелирные</w:t>
      </w:r>
      <w:r>
        <w:rPr>
          <w:spacing w:val="-57"/>
        </w:rPr>
        <w:t xml:space="preserve"> </w:t>
      </w:r>
      <w:r>
        <w:t>изделия).</w:t>
      </w:r>
    </w:p>
    <w:p w:rsidR="002D4725" w:rsidRDefault="006F5087">
      <w:pPr>
        <w:pStyle w:val="a3"/>
        <w:spacing w:line="276" w:lineRule="auto"/>
        <w:ind w:right="412" w:firstLine="599"/>
      </w:pPr>
      <w:r>
        <w:t>Рисунок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Декоративная</w:t>
      </w:r>
      <w:r>
        <w:rPr>
          <w:spacing w:val="1"/>
        </w:rPr>
        <w:t xml:space="preserve"> </w:t>
      </w:r>
      <w:r>
        <w:t>композиция.</w:t>
      </w:r>
      <w:r>
        <w:rPr>
          <w:spacing w:val="-1"/>
        </w:rPr>
        <w:t xml:space="preserve"> </w:t>
      </w:r>
      <w:r>
        <w:t>Ритм пятен в</w:t>
      </w:r>
      <w:r>
        <w:rPr>
          <w:spacing w:val="-2"/>
        </w:rPr>
        <w:t xml:space="preserve"> </w:t>
      </w:r>
      <w:r>
        <w:t>декоративной аппликации.</w:t>
      </w:r>
    </w:p>
    <w:p w:rsidR="002D4725" w:rsidRDefault="006F5087">
      <w:pPr>
        <w:pStyle w:val="a3"/>
        <w:spacing w:line="276" w:lineRule="auto"/>
        <w:ind w:right="409" w:firstLine="599"/>
      </w:pPr>
      <w:r>
        <w:t>Поделки из подручных нехудожественных материалов. Декоративные изображения</w:t>
      </w:r>
      <w:r>
        <w:rPr>
          <w:spacing w:val="1"/>
        </w:rPr>
        <w:t xml:space="preserve"> </w:t>
      </w:r>
      <w:r>
        <w:t>животных в игрушках народных промыслов; филимоновские, дымковские, каргопольские</w:t>
      </w:r>
      <w:r>
        <w:rPr>
          <w:spacing w:val="1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промыслов).</w:t>
      </w:r>
    </w:p>
    <w:p w:rsidR="002D4725" w:rsidRDefault="006F5087">
      <w:pPr>
        <w:pStyle w:val="a3"/>
        <w:spacing w:line="276" w:lineRule="auto"/>
        <w:ind w:right="408" w:firstLine="599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6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женские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мужские</w:t>
      </w:r>
      <w:r>
        <w:rPr>
          <w:spacing w:val="-2"/>
        </w:rPr>
        <w:t xml:space="preserve"> </w:t>
      </w:r>
      <w:r>
        <w:t>украшения.</w:t>
      </w:r>
      <w:r>
        <w:rPr>
          <w:spacing w:val="-2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украшений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2D4725" w:rsidRDefault="006F5087">
      <w:pPr>
        <w:pStyle w:val="2"/>
        <w:spacing w:before="1"/>
        <w:ind w:left="821"/>
        <w:jc w:val="both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2D4725" w:rsidRDefault="006F5087">
      <w:pPr>
        <w:pStyle w:val="a3"/>
        <w:spacing w:before="41" w:line="276" w:lineRule="auto"/>
        <w:ind w:right="411" w:firstLine="599"/>
      </w:pPr>
      <w:r>
        <w:t>Конструирование из бумаги. Приёмы работы с полосой бумаги, разные 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-3"/>
        </w:rPr>
        <w:t xml:space="preserve"> </w:t>
      </w:r>
      <w:r>
        <w:t>закручивания,</w:t>
      </w:r>
      <w:r>
        <w:rPr>
          <w:spacing w:val="-3"/>
        </w:rPr>
        <w:t xml:space="preserve"> </w:t>
      </w:r>
      <w:r>
        <w:t>надрезания.</w:t>
      </w:r>
      <w:r>
        <w:rPr>
          <w:spacing w:val="-6"/>
        </w:rPr>
        <w:t xml:space="preserve"> </w:t>
      </w:r>
      <w:r>
        <w:t>Макетирование</w:t>
      </w:r>
      <w:r>
        <w:rPr>
          <w:spacing w:val="-3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площадки.</w:t>
      </w:r>
    </w:p>
    <w:p w:rsidR="002D4725" w:rsidRDefault="006F5087">
      <w:pPr>
        <w:pStyle w:val="a3"/>
        <w:spacing w:line="276" w:lineRule="auto"/>
        <w:ind w:right="404" w:firstLine="599"/>
      </w:pPr>
      <w:r>
        <w:t>Построение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сворачивания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параллелепипедов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цилиндров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прорезями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наклейками);</w:t>
      </w:r>
      <w:r>
        <w:rPr>
          <w:spacing w:val="1"/>
        </w:rPr>
        <w:t xml:space="preserve"> </w:t>
      </w:r>
      <w:r>
        <w:t>завивание,</w:t>
      </w:r>
      <w:r>
        <w:rPr>
          <w:spacing w:val="1"/>
        </w:rPr>
        <w:t xml:space="preserve"> </w:t>
      </w:r>
      <w:r>
        <w:t>скручивание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полоски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гармошкой). Образ здания. Памятники отечественной архитектуры с ярко выраженным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злого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(иллюстрация</w:t>
      </w:r>
      <w:r>
        <w:rPr>
          <w:spacing w:val="-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по выбору учителя).</w:t>
      </w:r>
    </w:p>
    <w:p w:rsidR="002D4725" w:rsidRDefault="006F5087">
      <w:pPr>
        <w:pStyle w:val="2"/>
        <w:ind w:left="821"/>
        <w:jc w:val="both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искусства».</w:t>
      </w:r>
    </w:p>
    <w:p w:rsidR="002D4725" w:rsidRDefault="006F5087">
      <w:pPr>
        <w:pStyle w:val="a3"/>
        <w:spacing w:before="41" w:line="276" w:lineRule="auto"/>
        <w:ind w:right="411" w:firstLine="599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содержания детских работ.</w:t>
      </w:r>
    </w:p>
    <w:p w:rsidR="002D4725" w:rsidRDefault="006F5087">
      <w:pPr>
        <w:pStyle w:val="a3"/>
        <w:spacing w:line="276" w:lineRule="auto"/>
        <w:ind w:right="404" w:firstLine="599"/>
      </w:pPr>
      <w:r>
        <w:t>Художественное наблюдение природы и красивых природных деталей, анализ 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произведениями.</w:t>
      </w:r>
    </w:p>
    <w:p w:rsidR="002D4725" w:rsidRDefault="006F5087">
      <w:pPr>
        <w:pStyle w:val="a3"/>
        <w:spacing w:line="276" w:lineRule="auto"/>
        <w:ind w:right="412" w:firstLine="599"/>
      </w:pPr>
      <w:r>
        <w:t>Восприятие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кружево,</w:t>
      </w:r>
      <w:r>
        <w:rPr>
          <w:spacing w:val="-2"/>
        </w:rPr>
        <w:t xml:space="preserve"> </w:t>
      </w:r>
      <w:r>
        <w:t>шитьё, резьба</w:t>
      </w:r>
      <w:r>
        <w:rPr>
          <w:spacing w:val="-4"/>
        </w:rPr>
        <w:t xml:space="preserve"> </w:t>
      </w:r>
      <w:r>
        <w:t>и роспись).</w:t>
      </w:r>
    </w:p>
    <w:p w:rsidR="002D4725" w:rsidRDefault="006F5087">
      <w:pPr>
        <w:pStyle w:val="a3"/>
        <w:spacing w:before="2" w:line="276" w:lineRule="auto"/>
        <w:ind w:right="406" w:firstLine="599"/>
      </w:pPr>
      <w:r>
        <w:t>Восприятие произведений живописи с активным выражением цветового состояния в</w:t>
      </w:r>
      <w:r>
        <w:rPr>
          <w:spacing w:val="-57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Левитана, И.</w:t>
      </w:r>
      <w:r>
        <w:rPr>
          <w:spacing w:val="-2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Шишкина, Н.</w:t>
      </w:r>
      <w:r>
        <w:rPr>
          <w:spacing w:val="-2"/>
        </w:rPr>
        <w:t xml:space="preserve"> </w:t>
      </w:r>
      <w:r>
        <w:t>П. Крымова.</w:t>
      </w:r>
    </w:p>
    <w:p w:rsidR="002D4725" w:rsidRDefault="006F5087">
      <w:pPr>
        <w:pStyle w:val="a3"/>
        <w:spacing w:line="276" w:lineRule="auto"/>
        <w:ind w:right="402" w:firstLine="599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Ватагина,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Чарушина)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Ватагина). Наблюдение животных с точки зрения их пропорций, характера движения,</w:t>
      </w:r>
      <w:r>
        <w:rPr>
          <w:spacing w:val="1"/>
        </w:rPr>
        <w:t xml:space="preserve"> </w:t>
      </w:r>
      <w:r>
        <w:t>пластики.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2"/>
        <w:spacing w:before="69"/>
        <w:ind w:left="821"/>
      </w:pPr>
      <w:r>
        <w:lastRenderedPageBreak/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графики».</w:t>
      </w:r>
    </w:p>
    <w:p w:rsidR="002D4725" w:rsidRDefault="006F5087">
      <w:pPr>
        <w:pStyle w:val="a3"/>
        <w:spacing w:before="44" w:line="276" w:lineRule="auto"/>
        <w:ind w:firstLine="599"/>
        <w:jc w:val="left"/>
      </w:pPr>
      <w:r>
        <w:t>Компьютерные</w:t>
      </w:r>
      <w:r>
        <w:rPr>
          <w:spacing w:val="25"/>
        </w:rPr>
        <w:t xml:space="preserve"> </w:t>
      </w:r>
      <w:r>
        <w:t>средства</w:t>
      </w:r>
      <w:r>
        <w:rPr>
          <w:spacing w:val="25"/>
        </w:rPr>
        <w:t xml:space="preserve"> </w:t>
      </w:r>
      <w:r>
        <w:t>изображения.</w:t>
      </w:r>
      <w:r>
        <w:rPr>
          <w:spacing w:val="25"/>
        </w:rPr>
        <w:t xml:space="preserve"> </w:t>
      </w:r>
      <w:r>
        <w:t>Виды</w:t>
      </w:r>
      <w:r>
        <w:rPr>
          <w:spacing w:val="26"/>
        </w:rPr>
        <w:t xml:space="preserve"> </w:t>
      </w:r>
      <w:r>
        <w:t>линий</w:t>
      </w:r>
      <w:r>
        <w:rPr>
          <w:spacing w:val="27"/>
        </w:rPr>
        <w:t xml:space="preserve"> </w:t>
      </w:r>
      <w:r>
        <w:t>(в</w:t>
      </w:r>
      <w:r>
        <w:rPr>
          <w:spacing w:val="25"/>
        </w:rPr>
        <w:t xml:space="preserve"> </w:t>
      </w:r>
      <w:r>
        <w:t>программе</w:t>
      </w:r>
      <w:r>
        <w:rPr>
          <w:spacing w:val="32"/>
        </w:rPr>
        <w:t xml:space="preserve"> </w:t>
      </w:r>
      <w:r>
        <w:t>Paint</w:t>
      </w:r>
      <w:r>
        <w:rPr>
          <w:spacing w:val="28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другом</w:t>
      </w:r>
      <w:r>
        <w:rPr>
          <w:spacing w:val="-57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редакторе).</w:t>
      </w:r>
    </w:p>
    <w:p w:rsidR="002D4725" w:rsidRDefault="006F5087">
      <w:pPr>
        <w:pStyle w:val="a3"/>
        <w:tabs>
          <w:tab w:val="left" w:pos="2603"/>
          <w:tab w:val="left" w:pos="3694"/>
          <w:tab w:val="left" w:pos="5298"/>
          <w:tab w:val="left" w:pos="6195"/>
          <w:tab w:val="left" w:pos="6507"/>
          <w:tab w:val="left" w:pos="8509"/>
        </w:tabs>
        <w:spacing w:line="275" w:lineRule="exact"/>
        <w:ind w:left="821"/>
        <w:jc w:val="left"/>
      </w:pPr>
      <w:r>
        <w:t>Компьютерные</w:t>
      </w:r>
      <w:r>
        <w:tab/>
        <w:t>средства</w:t>
      </w:r>
      <w:r>
        <w:tab/>
        <w:t>изображения.</w:t>
      </w:r>
      <w:r>
        <w:tab/>
        <w:t>Работа</w:t>
      </w:r>
      <w:r>
        <w:tab/>
        <w:t>с</w:t>
      </w:r>
      <w:r>
        <w:tab/>
        <w:t>геометрическими</w:t>
      </w:r>
      <w:r>
        <w:tab/>
        <w:t>фигурами.</w:t>
      </w:r>
    </w:p>
    <w:p w:rsidR="002D4725" w:rsidRDefault="006F5087">
      <w:pPr>
        <w:pStyle w:val="a3"/>
        <w:spacing w:before="41"/>
        <w:jc w:val="left"/>
      </w:pPr>
      <w:r>
        <w:t>Трансформация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копирование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 Paint.</w:t>
      </w:r>
    </w:p>
    <w:p w:rsidR="002D4725" w:rsidRDefault="006F5087">
      <w:pPr>
        <w:pStyle w:val="a3"/>
        <w:spacing w:before="43" w:line="276" w:lineRule="auto"/>
        <w:ind w:right="406" w:firstLine="599"/>
        <w:jc w:val="right"/>
      </w:pPr>
      <w:r>
        <w:t>Освоение</w:t>
      </w:r>
      <w:r>
        <w:rPr>
          <w:spacing w:val="19"/>
        </w:rPr>
        <w:t xml:space="preserve"> </w:t>
      </w:r>
      <w:r>
        <w:t>инструментов</w:t>
      </w:r>
      <w:r>
        <w:rPr>
          <w:spacing w:val="21"/>
        </w:rPr>
        <w:t xml:space="preserve"> </w:t>
      </w:r>
      <w:r>
        <w:t>традиционного</w:t>
      </w:r>
      <w:r>
        <w:rPr>
          <w:spacing w:val="20"/>
        </w:rPr>
        <w:t xml:space="preserve"> </w:t>
      </w:r>
      <w:r>
        <w:t>рисования</w:t>
      </w:r>
      <w:r>
        <w:rPr>
          <w:spacing w:val="20"/>
        </w:rPr>
        <w:t xml:space="preserve"> </w:t>
      </w:r>
      <w:r>
        <w:t>(карандаш,</w:t>
      </w:r>
      <w:r>
        <w:rPr>
          <w:spacing w:val="20"/>
        </w:rPr>
        <w:t xml:space="preserve"> </w:t>
      </w:r>
      <w:r>
        <w:t>кисточка,</w:t>
      </w:r>
      <w:r>
        <w:rPr>
          <w:spacing w:val="20"/>
        </w:rPr>
        <w:t xml:space="preserve"> </w:t>
      </w:r>
      <w:r>
        <w:t>ластик,</w:t>
      </w:r>
      <w:r>
        <w:rPr>
          <w:spacing w:val="-57"/>
        </w:rPr>
        <w:t xml:space="preserve"> </w:t>
      </w:r>
      <w:r>
        <w:t>заливка и другие) в программе Paint на основе простых сюжетов (например, образ дерева).</w:t>
      </w:r>
      <w:r>
        <w:rPr>
          <w:spacing w:val="-57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-2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в программе</w:t>
      </w:r>
      <w:r>
        <w:rPr>
          <w:spacing w:val="6"/>
        </w:rPr>
        <w:t xml:space="preserve"> </w:t>
      </w:r>
      <w:r>
        <w:t>Paint на основе</w:t>
      </w:r>
      <w:r>
        <w:rPr>
          <w:spacing w:val="-1"/>
        </w:rPr>
        <w:t xml:space="preserve"> </w:t>
      </w:r>
      <w:r>
        <w:t>темы</w:t>
      </w:r>
    </w:p>
    <w:p w:rsidR="002D4725" w:rsidRDefault="006F5087">
      <w:pPr>
        <w:pStyle w:val="a3"/>
        <w:spacing w:line="278" w:lineRule="auto"/>
        <w:ind w:right="404"/>
      </w:pPr>
      <w:r>
        <w:t>«Тёплый и холодный цвета» (например, «Горящий костёр в синей ночи», «Перо жар-</w:t>
      </w:r>
      <w:r>
        <w:rPr>
          <w:spacing w:val="1"/>
        </w:rPr>
        <w:t xml:space="preserve"> </w:t>
      </w:r>
      <w:r>
        <w:t>птицы»).</w:t>
      </w:r>
    </w:p>
    <w:p w:rsidR="002D4725" w:rsidRDefault="006F5087">
      <w:pPr>
        <w:pStyle w:val="a3"/>
        <w:spacing w:line="276" w:lineRule="auto"/>
        <w:ind w:right="405" w:firstLine="599"/>
      </w:pPr>
      <w:r>
        <w:t>Художественная фотография. Расположение объекта в кадре. Масштаб. Доминанта.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теме.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spacing w:before="8"/>
        <w:ind w:left="0"/>
        <w:jc w:val="left"/>
        <w:rPr>
          <w:sz w:val="28"/>
        </w:rPr>
      </w:pPr>
    </w:p>
    <w:p w:rsidR="002D4725" w:rsidRDefault="006F5087" w:rsidP="00600EF9">
      <w:pPr>
        <w:pStyle w:val="2"/>
        <w:numPr>
          <w:ilvl w:val="0"/>
          <w:numId w:val="42"/>
        </w:numPr>
        <w:tabs>
          <w:tab w:val="left" w:pos="523"/>
        </w:tabs>
        <w:ind w:hanging="181"/>
        <w:jc w:val="both"/>
      </w:pPr>
      <w:r>
        <w:t>КЛАСС</w:t>
      </w:r>
    </w:p>
    <w:p w:rsidR="002D4725" w:rsidRDefault="002D4725">
      <w:pPr>
        <w:pStyle w:val="a3"/>
        <w:spacing w:before="3"/>
        <w:ind w:left="0"/>
        <w:jc w:val="left"/>
        <w:rPr>
          <w:b/>
          <w:sz w:val="31"/>
        </w:rPr>
      </w:pPr>
    </w:p>
    <w:p w:rsidR="002D4725" w:rsidRDefault="006F5087">
      <w:pPr>
        <w:ind w:left="821"/>
        <w:jc w:val="both"/>
        <w:rPr>
          <w:b/>
          <w:sz w:val="24"/>
        </w:rPr>
      </w:pPr>
      <w:r>
        <w:rPr>
          <w:b/>
          <w:sz w:val="24"/>
        </w:rPr>
        <w:t>Модуль «Графика»</w:t>
      </w:r>
    </w:p>
    <w:p w:rsidR="002D4725" w:rsidRDefault="006F5087">
      <w:pPr>
        <w:pStyle w:val="a3"/>
        <w:spacing w:before="41" w:line="276" w:lineRule="auto"/>
        <w:ind w:right="403" w:firstLine="599"/>
      </w:pPr>
      <w:r>
        <w:t>Эскизы обложки и иллюстраций к детской книге сказок (сказка по выбору). Рисунок</w:t>
      </w:r>
      <w:r>
        <w:rPr>
          <w:spacing w:val="1"/>
        </w:rPr>
        <w:t xml:space="preserve"> </w:t>
      </w:r>
      <w:r>
        <w:t>буквицы.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книги-игрушки.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текста на</w:t>
      </w:r>
      <w:r>
        <w:rPr>
          <w:spacing w:val="-1"/>
        </w:rPr>
        <w:t xml:space="preserve"> </w:t>
      </w:r>
      <w:r>
        <w:t>развороте</w:t>
      </w:r>
      <w:r>
        <w:rPr>
          <w:spacing w:val="-1"/>
        </w:rPr>
        <w:t xml:space="preserve"> </w:t>
      </w:r>
      <w:r>
        <w:t>книги.</w:t>
      </w:r>
    </w:p>
    <w:p w:rsidR="002D4725" w:rsidRDefault="006F5087">
      <w:pPr>
        <w:pStyle w:val="a3"/>
        <w:spacing w:before="1" w:line="276" w:lineRule="auto"/>
        <w:ind w:right="407" w:firstLine="599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1"/>
        </w:rPr>
        <w:t xml:space="preserve"> </w:t>
      </w:r>
      <w:r>
        <w:t>совмещение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(шрифта)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изображения.</w:t>
      </w:r>
      <w:r>
        <w:rPr>
          <w:spacing w:val="-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открытки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аппликация.</w:t>
      </w:r>
    </w:p>
    <w:p w:rsidR="002D4725" w:rsidRDefault="006F5087">
      <w:pPr>
        <w:pStyle w:val="a3"/>
        <w:spacing w:line="276" w:lineRule="auto"/>
        <w:ind w:right="408" w:firstLine="599"/>
      </w:pPr>
      <w:r>
        <w:t>Эскиз</w:t>
      </w:r>
      <w:r>
        <w:rPr>
          <w:spacing w:val="1"/>
        </w:rPr>
        <w:t xml:space="preserve"> </w:t>
      </w:r>
      <w:r>
        <w:t>плаката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афиши.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плаката.</w:t>
      </w:r>
    </w:p>
    <w:p w:rsidR="002D4725" w:rsidRDefault="006F5087">
      <w:pPr>
        <w:pStyle w:val="a3"/>
        <w:spacing w:line="278" w:lineRule="auto"/>
        <w:ind w:right="412" w:firstLine="599"/>
      </w:pPr>
      <w:r>
        <w:t>Графические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архитектурных</w:t>
      </w:r>
      <w:r>
        <w:rPr>
          <w:spacing w:val="-1"/>
        </w:rPr>
        <w:t xml:space="preserve"> </w:t>
      </w:r>
      <w:r>
        <w:t>достопримечательностей своего</w:t>
      </w:r>
      <w:r>
        <w:rPr>
          <w:spacing w:val="-2"/>
        </w:rPr>
        <w:t xml:space="preserve"> </w:t>
      </w:r>
      <w:r>
        <w:t>города.</w:t>
      </w:r>
    </w:p>
    <w:p w:rsidR="002D4725" w:rsidRDefault="006F5087">
      <w:pPr>
        <w:pStyle w:val="a3"/>
        <w:spacing w:line="272" w:lineRule="exact"/>
        <w:ind w:left="821"/>
      </w:pPr>
      <w:r>
        <w:t>Транспорт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городе.</w:t>
      </w:r>
      <w:r>
        <w:rPr>
          <w:spacing w:val="-4"/>
        </w:rPr>
        <w:t xml:space="preserve"> </w:t>
      </w:r>
      <w:r>
        <w:t>Рисунки</w:t>
      </w:r>
      <w:r>
        <w:rPr>
          <w:spacing w:val="-3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фантастических</w:t>
      </w:r>
      <w:r>
        <w:rPr>
          <w:spacing w:val="-3"/>
        </w:rPr>
        <w:t xml:space="preserve"> </w:t>
      </w:r>
      <w:r>
        <w:t>машин.</w:t>
      </w:r>
    </w:p>
    <w:p w:rsidR="002D4725" w:rsidRDefault="006F5087">
      <w:pPr>
        <w:pStyle w:val="a3"/>
        <w:spacing w:before="39"/>
        <w:ind w:left="821"/>
      </w:pPr>
      <w:r>
        <w:t>Изображение</w:t>
      </w:r>
      <w:r>
        <w:rPr>
          <w:spacing w:val="20"/>
        </w:rPr>
        <w:t xml:space="preserve"> </w:t>
      </w:r>
      <w:r>
        <w:t>лица</w:t>
      </w:r>
      <w:r>
        <w:rPr>
          <w:spacing w:val="78"/>
        </w:rPr>
        <w:t xml:space="preserve"> </w:t>
      </w:r>
      <w:r>
        <w:t>человека.</w:t>
      </w:r>
      <w:r>
        <w:rPr>
          <w:spacing w:val="82"/>
        </w:rPr>
        <w:t xml:space="preserve"> </w:t>
      </w:r>
      <w:r>
        <w:t>Строение,</w:t>
      </w:r>
      <w:r>
        <w:rPr>
          <w:spacing w:val="79"/>
        </w:rPr>
        <w:t xml:space="preserve"> </w:t>
      </w:r>
      <w:r>
        <w:t>пропорции,</w:t>
      </w:r>
      <w:r>
        <w:rPr>
          <w:spacing w:val="80"/>
        </w:rPr>
        <w:t xml:space="preserve"> </w:t>
      </w:r>
      <w:r>
        <w:t>взаиморасположение</w:t>
      </w:r>
      <w:r>
        <w:rPr>
          <w:spacing w:val="78"/>
        </w:rPr>
        <w:t xml:space="preserve"> </w:t>
      </w:r>
      <w:r>
        <w:t>частей</w:t>
      </w:r>
    </w:p>
    <w:p w:rsidR="002D4725" w:rsidRDefault="006F5087">
      <w:pPr>
        <w:pStyle w:val="a3"/>
        <w:spacing w:before="41"/>
        <w:jc w:val="left"/>
      </w:pPr>
      <w:r>
        <w:t>лица.</w:t>
      </w:r>
    </w:p>
    <w:p w:rsidR="002D4725" w:rsidRDefault="006F5087">
      <w:pPr>
        <w:pStyle w:val="a3"/>
        <w:spacing w:before="43"/>
        <w:ind w:left="821"/>
        <w:jc w:val="left"/>
      </w:pPr>
      <w:r>
        <w:t>Эскиз</w:t>
      </w:r>
      <w:r>
        <w:rPr>
          <w:spacing w:val="66"/>
        </w:rPr>
        <w:t xml:space="preserve"> </w:t>
      </w:r>
      <w:r>
        <w:t xml:space="preserve">маски  </w:t>
      </w:r>
      <w:r>
        <w:rPr>
          <w:spacing w:val="5"/>
        </w:rPr>
        <w:t xml:space="preserve"> </w:t>
      </w:r>
      <w:r>
        <w:t xml:space="preserve">для  </w:t>
      </w:r>
      <w:r>
        <w:rPr>
          <w:spacing w:val="5"/>
        </w:rPr>
        <w:t xml:space="preserve"> </w:t>
      </w:r>
      <w:r>
        <w:t xml:space="preserve">маскарада:  </w:t>
      </w:r>
      <w:r>
        <w:rPr>
          <w:spacing w:val="5"/>
        </w:rPr>
        <w:t xml:space="preserve"> </w:t>
      </w:r>
      <w:r>
        <w:t xml:space="preserve">изображение  </w:t>
      </w:r>
      <w:r>
        <w:rPr>
          <w:spacing w:val="4"/>
        </w:rPr>
        <w:t xml:space="preserve"> </w:t>
      </w:r>
      <w:r>
        <w:t xml:space="preserve">лица  </w:t>
      </w:r>
      <w:r>
        <w:rPr>
          <w:spacing w:val="9"/>
        </w:rPr>
        <w:t xml:space="preserve"> </w:t>
      </w:r>
      <w:r>
        <w:t xml:space="preserve">–  </w:t>
      </w:r>
      <w:r>
        <w:rPr>
          <w:spacing w:val="6"/>
        </w:rPr>
        <w:t xml:space="preserve"> </w:t>
      </w:r>
      <w:r>
        <w:t xml:space="preserve">маски  </w:t>
      </w:r>
      <w:r>
        <w:rPr>
          <w:spacing w:val="5"/>
        </w:rPr>
        <w:t xml:space="preserve"> </w:t>
      </w:r>
      <w:r>
        <w:t xml:space="preserve">персонажа  </w:t>
      </w:r>
      <w:r>
        <w:rPr>
          <w:spacing w:val="3"/>
        </w:rPr>
        <w:t xml:space="preserve"> </w:t>
      </w:r>
      <w:r>
        <w:t xml:space="preserve">с  </w:t>
      </w:r>
      <w:r>
        <w:rPr>
          <w:spacing w:val="4"/>
        </w:rPr>
        <w:t xml:space="preserve"> </w:t>
      </w:r>
      <w:r>
        <w:t>ярко</w:t>
      </w:r>
    </w:p>
    <w:p w:rsidR="002D4725" w:rsidRDefault="006F5087">
      <w:pPr>
        <w:pStyle w:val="a3"/>
        <w:spacing w:before="41"/>
      </w:pPr>
      <w:r>
        <w:t>выраженным</w:t>
      </w:r>
      <w:r>
        <w:rPr>
          <w:spacing w:val="-5"/>
        </w:rPr>
        <w:t xml:space="preserve"> </w:t>
      </w:r>
      <w:r>
        <w:t>характером.</w:t>
      </w:r>
      <w:r>
        <w:rPr>
          <w:spacing w:val="-3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цветной</w:t>
      </w:r>
      <w:r>
        <w:rPr>
          <w:spacing w:val="-3"/>
        </w:rPr>
        <w:t xml:space="preserve"> </w:t>
      </w:r>
      <w:r>
        <w:t>бумаги.</w:t>
      </w:r>
    </w:p>
    <w:p w:rsidR="002D4725" w:rsidRDefault="006F5087">
      <w:pPr>
        <w:pStyle w:val="2"/>
        <w:spacing w:before="41"/>
        <w:ind w:left="821"/>
        <w:jc w:val="both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2D4725" w:rsidRDefault="006F5087">
      <w:pPr>
        <w:pStyle w:val="a3"/>
        <w:spacing w:before="41" w:line="276" w:lineRule="auto"/>
        <w:ind w:right="405" w:firstLine="599"/>
      </w:pPr>
      <w:r>
        <w:t>Создание сюжетной композиции «В цирке», использование гуаши или карандаша и</w:t>
      </w:r>
      <w:r>
        <w:rPr>
          <w:spacing w:val="1"/>
        </w:rPr>
        <w:t xml:space="preserve"> </w:t>
      </w:r>
      <w:r>
        <w:t>акварели (по памяти и представлению). Художник в театре: эскиз занавеса (или декораций</w:t>
      </w:r>
      <w:r>
        <w:rPr>
          <w:spacing w:val="-57"/>
        </w:rPr>
        <w:t xml:space="preserve"> </w:t>
      </w:r>
      <w:r>
        <w:t>сцены)</w:t>
      </w:r>
      <w:r>
        <w:rPr>
          <w:spacing w:val="-3"/>
        </w:rPr>
        <w:t xml:space="preserve"> </w:t>
      </w:r>
      <w:r>
        <w:t>для спектакля</w:t>
      </w:r>
      <w:r>
        <w:rPr>
          <w:spacing w:val="-1"/>
        </w:rPr>
        <w:t xml:space="preserve"> </w:t>
      </w:r>
      <w:r>
        <w:t>со сказочным</w:t>
      </w:r>
      <w:r>
        <w:rPr>
          <w:spacing w:val="-3"/>
        </w:rPr>
        <w:t xml:space="preserve"> </w:t>
      </w:r>
      <w:r>
        <w:t>сюжетом (сказка</w:t>
      </w:r>
      <w:r>
        <w:rPr>
          <w:spacing w:val="-1"/>
        </w:rPr>
        <w:t xml:space="preserve"> </w:t>
      </w:r>
      <w:r>
        <w:t>по выбору).</w:t>
      </w:r>
    </w:p>
    <w:p w:rsidR="002D4725" w:rsidRDefault="006F5087">
      <w:pPr>
        <w:pStyle w:val="a3"/>
        <w:spacing w:before="1" w:line="276" w:lineRule="auto"/>
        <w:ind w:right="413" w:firstLine="599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городе».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цветной</w:t>
      </w:r>
      <w:r>
        <w:rPr>
          <w:spacing w:val="6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совмещение с</w:t>
      </w:r>
      <w:r>
        <w:rPr>
          <w:spacing w:val="-1"/>
        </w:rPr>
        <w:t xml:space="preserve"> </w:t>
      </w:r>
      <w:r>
        <w:t>наклейками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коллажа</w:t>
      </w:r>
      <w:r>
        <w:rPr>
          <w:spacing w:val="-1"/>
        </w:rPr>
        <w:t xml:space="preserve"> </w:t>
      </w:r>
      <w:r>
        <w:t>или аппликации.</w:t>
      </w:r>
    </w:p>
    <w:p w:rsidR="002D4725" w:rsidRDefault="006F5087">
      <w:pPr>
        <w:pStyle w:val="a3"/>
        <w:spacing w:before="1" w:line="276" w:lineRule="auto"/>
        <w:ind w:right="406" w:firstLine="599"/>
      </w:pPr>
      <w:r>
        <w:t>Натюрморт из простых предметов с натуры или по представлению. «Натюрморт-</w:t>
      </w:r>
      <w:r>
        <w:rPr>
          <w:spacing w:val="1"/>
        </w:rPr>
        <w:t xml:space="preserve"> </w:t>
      </w:r>
      <w:r>
        <w:t>автопортрет»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характеризующих</w:t>
      </w:r>
      <w:r>
        <w:rPr>
          <w:spacing w:val="-3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обучающегося.</w:t>
      </w:r>
    </w:p>
    <w:p w:rsidR="002D4725" w:rsidRDefault="006F5087">
      <w:pPr>
        <w:pStyle w:val="a3"/>
        <w:spacing w:line="276" w:lineRule="auto"/>
        <w:ind w:right="410" w:firstLine="599"/>
      </w:pP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пейзаже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времени года,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характера 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60"/>
        </w:rPr>
        <w:t xml:space="preserve"> </w:t>
      </w:r>
      <w:r>
        <w:t>ландшафта</w:t>
      </w:r>
      <w:r>
        <w:rPr>
          <w:spacing w:val="-57"/>
        </w:rPr>
        <w:t xml:space="preserve"> </w:t>
      </w:r>
      <w:r>
        <w:t>(лес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поле,</w:t>
      </w:r>
      <w:r>
        <w:rPr>
          <w:spacing w:val="-1"/>
        </w:rPr>
        <w:t xml:space="preserve"> </w:t>
      </w:r>
      <w:r>
        <w:t>река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озеро);</w:t>
      </w:r>
      <w:r>
        <w:rPr>
          <w:spacing w:val="-1"/>
        </w:rPr>
        <w:t xml:space="preserve"> </w:t>
      </w:r>
      <w:r>
        <w:t>количество и</w:t>
      </w:r>
      <w:r>
        <w:rPr>
          <w:spacing w:val="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неба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изображении.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right="408" w:firstLine="599"/>
      </w:pPr>
      <w:r>
        <w:lastRenderedPageBreak/>
        <w:t>Портрет человека по памяти и представлению с опорой на натуру. Выражение в</w:t>
      </w:r>
      <w:r>
        <w:rPr>
          <w:spacing w:val="1"/>
        </w:rPr>
        <w:t xml:space="preserve"> </w:t>
      </w:r>
      <w:r>
        <w:t>портрете (автопортрете) характера человека, особенностей его личности с использованием</w:t>
      </w:r>
      <w:r>
        <w:rPr>
          <w:spacing w:val="-57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пропорций и</w:t>
      </w:r>
      <w:r>
        <w:rPr>
          <w:spacing w:val="1"/>
        </w:rPr>
        <w:t xml:space="preserve"> </w:t>
      </w:r>
      <w:r>
        <w:t>мимики лица,</w:t>
      </w:r>
      <w:r>
        <w:rPr>
          <w:spacing w:val="1"/>
        </w:rPr>
        <w:t xml:space="preserve"> </w:t>
      </w:r>
      <w:r>
        <w:t>характера 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сильного или</w:t>
      </w:r>
      <w:r>
        <w:rPr>
          <w:spacing w:val="1"/>
        </w:rPr>
        <w:t xml:space="preserve"> </w:t>
      </w:r>
      <w:r>
        <w:t>мягкого</w:t>
      </w:r>
      <w:r>
        <w:rPr>
          <w:spacing w:val="-1"/>
        </w:rPr>
        <w:t xml:space="preserve"> </w:t>
      </w:r>
      <w:r>
        <w:t>контраста, включения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композицию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предметов.</w:t>
      </w:r>
    </w:p>
    <w:p w:rsidR="002D4725" w:rsidRDefault="006F5087">
      <w:pPr>
        <w:pStyle w:val="2"/>
        <w:spacing w:before="3"/>
        <w:ind w:left="821"/>
        <w:jc w:val="both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2D4725" w:rsidRDefault="006F5087">
      <w:pPr>
        <w:pStyle w:val="a3"/>
        <w:spacing w:before="40" w:line="276" w:lineRule="auto"/>
        <w:ind w:right="411" w:firstLine="599"/>
      </w:pP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одушевлённого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(добавления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лепных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материалов).</w:t>
      </w:r>
    </w:p>
    <w:p w:rsidR="002D4725" w:rsidRDefault="006F5087">
      <w:pPr>
        <w:pStyle w:val="a3"/>
        <w:spacing w:before="1" w:line="276" w:lineRule="auto"/>
        <w:ind w:right="406" w:firstLine="599"/>
      </w:pPr>
      <w:r>
        <w:t>Лепка сказочного персонажа на основе сюжета известной сказки или создание 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-3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бумагопластики.</w:t>
      </w:r>
    </w:p>
    <w:p w:rsidR="002D4725" w:rsidRDefault="006F5087">
      <w:pPr>
        <w:pStyle w:val="a3"/>
        <w:spacing w:line="276" w:lineRule="auto"/>
        <w:ind w:right="412" w:firstLine="599"/>
      </w:pPr>
      <w:r>
        <w:t>Освоение знаний о видах скульптуры (по назначению) и жанрах скульптуры (по</w:t>
      </w:r>
      <w:r>
        <w:rPr>
          <w:spacing w:val="1"/>
        </w:rPr>
        <w:t xml:space="preserve"> </w:t>
      </w:r>
      <w:r>
        <w:t>сюжету</w:t>
      </w:r>
      <w:r>
        <w:rPr>
          <w:spacing w:val="-1"/>
        </w:rPr>
        <w:t xml:space="preserve"> </w:t>
      </w:r>
      <w:r>
        <w:t>изображения).</w:t>
      </w:r>
    </w:p>
    <w:p w:rsidR="002D4725" w:rsidRDefault="006F5087">
      <w:pPr>
        <w:pStyle w:val="a3"/>
        <w:spacing w:before="1"/>
        <w:ind w:left="821"/>
      </w:pPr>
      <w:r>
        <w:t>Лепка</w:t>
      </w:r>
      <w:r>
        <w:rPr>
          <w:spacing w:val="36"/>
        </w:rPr>
        <w:t xml:space="preserve"> </w:t>
      </w:r>
      <w:r>
        <w:t>эскиза</w:t>
      </w:r>
      <w:r>
        <w:rPr>
          <w:spacing w:val="35"/>
        </w:rPr>
        <w:t xml:space="preserve"> </w:t>
      </w:r>
      <w:r>
        <w:t>парковой</w:t>
      </w:r>
      <w:r>
        <w:rPr>
          <w:spacing w:val="36"/>
        </w:rPr>
        <w:t xml:space="preserve"> </w:t>
      </w:r>
      <w:r>
        <w:t>скульптуры.</w:t>
      </w:r>
      <w:r>
        <w:rPr>
          <w:spacing w:val="38"/>
        </w:rPr>
        <w:t xml:space="preserve"> </w:t>
      </w:r>
      <w:r>
        <w:t>Выражение</w:t>
      </w:r>
      <w:r>
        <w:rPr>
          <w:spacing w:val="37"/>
        </w:rPr>
        <w:t xml:space="preserve"> </w:t>
      </w:r>
      <w:r>
        <w:t>пластики</w:t>
      </w:r>
      <w:r>
        <w:rPr>
          <w:spacing w:val="39"/>
        </w:rPr>
        <w:t xml:space="preserve"> </w:t>
      </w:r>
      <w:r>
        <w:t>движения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скульптуре.</w:t>
      </w:r>
    </w:p>
    <w:p w:rsidR="002D4725" w:rsidRDefault="006F5087">
      <w:pPr>
        <w:pStyle w:val="a3"/>
        <w:spacing w:before="41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пластилином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глиной.</w:t>
      </w:r>
    </w:p>
    <w:p w:rsidR="002D4725" w:rsidRDefault="006F5087">
      <w:pPr>
        <w:pStyle w:val="2"/>
        <w:spacing w:before="40"/>
        <w:ind w:left="821"/>
        <w:jc w:val="both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2D4725" w:rsidRDefault="006F5087">
      <w:pPr>
        <w:pStyle w:val="a3"/>
        <w:spacing w:before="41" w:line="276" w:lineRule="auto"/>
        <w:ind w:right="411" w:firstLine="599"/>
      </w:pPr>
      <w:r>
        <w:t>Приёмы исполнения орнаментов и выполнение эскизов украшения посуды из дерева</w:t>
      </w:r>
      <w:r>
        <w:rPr>
          <w:spacing w:val="-57"/>
        </w:rPr>
        <w:t xml:space="preserve"> </w:t>
      </w:r>
      <w:r>
        <w:t>и глины в традициях народных художественных промыслов Хохломы и Гжели (или в</w:t>
      </w:r>
      <w:r>
        <w:rPr>
          <w:spacing w:val="1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по выбору учителя).</w:t>
      </w:r>
    </w:p>
    <w:p w:rsidR="002D4725" w:rsidRDefault="006F5087">
      <w:pPr>
        <w:pStyle w:val="a3"/>
        <w:spacing w:before="1" w:line="276" w:lineRule="auto"/>
        <w:ind w:right="413" w:firstLine="599"/>
      </w:pPr>
      <w:r>
        <w:t>Эскизы орнаментов для росписи тканей. Раппорт. Трафарет и создание орнамента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 печаток</w:t>
      </w:r>
      <w:r>
        <w:rPr>
          <w:spacing w:val="1"/>
        </w:rPr>
        <w:t xml:space="preserve"> </w:t>
      </w:r>
      <w:r>
        <w:t>или штампов.</w:t>
      </w:r>
    </w:p>
    <w:p w:rsidR="002D4725" w:rsidRDefault="006F5087">
      <w:pPr>
        <w:pStyle w:val="a3"/>
        <w:spacing w:before="1" w:line="276" w:lineRule="auto"/>
        <w:ind w:right="411" w:firstLine="599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-6"/>
        </w:rPr>
        <w:t xml:space="preserve"> </w:t>
      </w:r>
      <w:r>
        <w:t>центра,</w:t>
      </w:r>
      <w:r>
        <w:rPr>
          <w:spacing w:val="-3"/>
        </w:rPr>
        <w:t xml:space="preserve"> </w:t>
      </w:r>
      <w:r>
        <w:t>роспись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канве.</w:t>
      </w:r>
      <w:r>
        <w:rPr>
          <w:spacing w:val="-3"/>
        </w:rPr>
        <w:t xml:space="preserve"> </w:t>
      </w:r>
      <w:r>
        <w:t>Рассматривание</w:t>
      </w:r>
      <w:r>
        <w:rPr>
          <w:spacing w:val="-4"/>
        </w:rPr>
        <w:t xml:space="preserve"> </w:t>
      </w:r>
      <w:r>
        <w:t>павловопосадских</w:t>
      </w:r>
      <w:r>
        <w:rPr>
          <w:spacing w:val="-2"/>
        </w:rPr>
        <w:t xml:space="preserve"> </w:t>
      </w:r>
      <w:r>
        <w:t>платков.</w:t>
      </w:r>
    </w:p>
    <w:p w:rsidR="002D4725" w:rsidRDefault="006F5087">
      <w:pPr>
        <w:pStyle w:val="a3"/>
        <w:spacing w:line="276" w:lineRule="auto"/>
        <w:ind w:right="413" w:firstLine="599"/>
      </w:pPr>
      <w:r>
        <w:t>Проектирование (эскизы) декоративных украшений в городе, например, ажурные</w:t>
      </w:r>
      <w:r>
        <w:rPr>
          <w:spacing w:val="1"/>
        </w:rPr>
        <w:t xml:space="preserve"> </w:t>
      </w:r>
      <w:r>
        <w:t>ограды,</w:t>
      </w:r>
      <w:r>
        <w:rPr>
          <w:spacing w:val="-1"/>
        </w:rPr>
        <w:t xml:space="preserve"> </w:t>
      </w:r>
      <w:r>
        <w:t>украшения фонарей, скамеек,</w:t>
      </w:r>
      <w:r>
        <w:rPr>
          <w:spacing w:val="-1"/>
        </w:rPr>
        <w:t xml:space="preserve"> </w:t>
      </w:r>
      <w:r>
        <w:t>киосков, подставок для</w:t>
      </w:r>
      <w:r>
        <w:rPr>
          <w:spacing w:val="-1"/>
        </w:rPr>
        <w:t xml:space="preserve"> </w:t>
      </w:r>
      <w:r>
        <w:t>цветов.</w:t>
      </w:r>
    </w:p>
    <w:p w:rsidR="002D4725" w:rsidRDefault="006F5087">
      <w:pPr>
        <w:pStyle w:val="2"/>
        <w:ind w:left="821"/>
        <w:jc w:val="both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2D4725" w:rsidRDefault="006F5087">
      <w:pPr>
        <w:pStyle w:val="a3"/>
        <w:spacing w:before="41" w:line="276" w:lineRule="auto"/>
        <w:ind w:right="411" w:firstLine="599"/>
      </w:pPr>
      <w:r>
        <w:t>Зарисовки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и образных представлений.</w:t>
      </w:r>
    </w:p>
    <w:p w:rsidR="002D4725" w:rsidRDefault="006F5087">
      <w:pPr>
        <w:pStyle w:val="a3"/>
        <w:spacing w:before="1" w:line="276" w:lineRule="auto"/>
        <w:ind w:right="404" w:firstLine="599"/>
      </w:pPr>
      <w:r>
        <w:t>Проектирование садово-паркового пространства на плоскости (аппликация, коллаж)</w:t>
      </w:r>
      <w:r>
        <w:rPr>
          <w:spacing w:val="1"/>
        </w:rPr>
        <w:t xml:space="preserve"> </w:t>
      </w:r>
      <w:r>
        <w:t>или в виде макета с использованием бумаги, картона, пенопласта и других подручных</w:t>
      </w:r>
      <w:r>
        <w:rPr>
          <w:spacing w:val="1"/>
        </w:rPr>
        <w:t xml:space="preserve"> </w:t>
      </w:r>
      <w:r>
        <w:t>материалов. Графический рисунок (индивидуально) или тематическое панно «Образ моего</w:t>
      </w:r>
      <w:r>
        <w:rPr>
          <w:spacing w:val="-57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(села)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(композиционная</w:t>
      </w:r>
      <w:r>
        <w:rPr>
          <w:spacing w:val="1"/>
        </w:rPr>
        <w:t xml:space="preserve"> </w:t>
      </w:r>
      <w:r>
        <w:t>склейка-аппликация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индивидуально).</w:t>
      </w:r>
    </w:p>
    <w:p w:rsidR="002D4725" w:rsidRDefault="006F5087">
      <w:pPr>
        <w:pStyle w:val="2"/>
        <w:spacing w:line="276" w:lineRule="exact"/>
        <w:ind w:left="821"/>
        <w:jc w:val="both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2D4725" w:rsidRDefault="006F5087">
      <w:pPr>
        <w:pStyle w:val="a3"/>
        <w:spacing w:before="40" w:line="278" w:lineRule="auto"/>
        <w:ind w:right="415" w:firstLine="599"/>
      </w:pP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российских иллюстраторов</w:t>
      </w:r>
      <w:r>
        <w:rPr>
          <w:spacing w:val="-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:rsidR="002D4725" w:rsidRDefault="006F5087">
      <w:pPr>
        <w:pStyle w:val="a3"/>
        <w:spacing w:line="276" w:lineRule="auto"/>
        <w:ind w:right="408" w:firstLine="599"/>
      </w:pPr>
      <w:r>
        <w:t>Восприятие объектов окружающего мира – архитектура, улицы города или села.</w:t>
      </w:r>
      <w:r>
        <w:rPr>
          <w:spacing w:val="1"/>
        </w:rPr>
        <w:t xml:space="preserve"> </w:t>
      </w:r>
      <w:r>
        <w:t>Памятники</w:t>
      </w:r>
      <w:r>
        <w:rPr>
          <w:spacing w:val="40"/>
        </w:rPr>
        <w:t xml:space="preserve"> </w:t>
      </w:r>
      <w:r>
        <w:t>архитектуры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архитектурные</w:t>
      </w:r>
      <w:r>
        <w:rPr>
          <w:spacing w:val="39"/>
        </w:rPr>
        <w:t xml:space="preserve"> </w:t>
      </w:r>
      <w:r>
        <w:t>достопримечательности</w:t>
      </w:r>
      <w:r>
        <w:rPr>
          <w:spacing w:val="41"/>
        </w:rPr>
        <w:t xml:space="preserve"> </w:t>
      </w:r>
      <w:r>
        <w:t>(по</w:t>
      </w:r>
      <w:r>
        <w:rPr>
          <w:spacing w:val="40"/>
        </w:rPr>
        <w:t xml:space="preserve"> </w:t>
      </w:r>
      <w:r>
        <w:t>выбору</w:t>
      </w:r>
      <w:r>
        <w:rPr>
          <w:spacing w:val="40"/>
        </w:rPr>
        <w:t xml:space="preserve"> </w:t>
      </w:r>
      <w:r>
        <w:t>учителя),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2D4725" w:rsidRDefault="006F5087">
      <w:pPr>
        <w:pStyle w:val="a3"/>
        <w:spacing w:line="276" w:lineRule="auto"/>
        <w:ind w:right="404" w:firstLine="599"/>
      </w:pPr>
      <w:r>
        <w:t>Виртуальное путешествие: памятники архитектуры в Москве и Санкт-Петербурге</w:t>
      </w:r>
      <w:r>
        <w:rPr>
          <w:spacing w:val="1"/>
        </w:rPr>
        <w:t xml:space="preserve"> </w:t>
      </w:r>
      <w:r>
        <w:t>(обзор</w:t>
      </w:r>
      <w:r>
        <w:rPr>
          <w:spacing w:val="-1"/>
        </w:rPr>
        <w:t xml:space="preserve"> </w:t>
      </w:r>
      <w:r>
        <w:t>памятников по выбору учителя).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right="407" w:firstLine="599"/>
      </w:pPr>
      <w:r>
        <w:lastRenderedPageBreak/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 музей, Государственный музей изобразительных искусств имени А. С. Пушкина.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галереи.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знаменитые зарубежные художественные музеи (выбор музеев – за учителем). 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увлекательности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музеев;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знаменитого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событие;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коллекции</w:t>
      </w:r>
      <w:r>
        <w:rPr>
          <w:spacing w:val="-1"/>
        </w:rPr>
        <w:t xml:space="preserve"> </w:t>
      </w:r>
      <w:r>
        <w:t>музея и искусству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2D4725" w:rsidRDefault="006F5087">
      <w:pPr>
        <w:pStyle w:val="a3"/>
        <w:spacing w:before="1" w:line="276" w:lineRule="auto"/>
        <w:ind w:right="412" w:firstLine="599"/>
      </w:pPr>
      <w:r>
        <w:t>Виды пространственных искусств: виды определяются по назначению произведений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людей.</w:t>
      </w:r>
    </w:p>
    <w:p w:rsidR="002D4725" w:rsidRDefault="006F5087">
      <w:pPr>
        <w:pStyle w:val="a3"/>
        <w:spacing w:before="2" w:line="276" w:lineRule="auto"/>
        <w:ind w:right="402" w:firstLine="599"/>
      </w:pP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сходного</w:t>
      </w:r>
      <w:r>
        <w:rPr>
          <w:spacing w:val="-3"/>
        </w:rPr>
        <w:t xml:space="preserve"> </w:t>
      </w:r>
      <w:r>
        <w:t>сюжета (например,</w:t>
      </w:r>
      <w:r>
        <w:rPr>
          <w:spacing w:val="-1"/>
        </w:rPr>
        <w:t xml:space="preserve"> </w:t>
      </w:r>
      <w:r>
        <w:t>портреты, пейзажи).</w:t>
      </w:r>
    </w:p>
    <w:p w:rsidR="002D4725" w:rsidRDefault="006F5087">
      <w:pPr>
        <w:pStyle w:val="a3"/>
        <w:spacing w:line="276" w:lineRule="auto"/>
        <w:ind w:right="402" w:firstLine="599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пейзажистов: И. И. Шишкина, И. И. Левитана, А. К. Саврасова, В. Д. Поленова, И. К.</w:t>
      </w:r>
      <w:r>
        <w:rPr>
          <w:spacing w:val="1"/>
        </w:rPr>
        <w:t xml:space="preserve"> </w:t>
      </w:r>
      <w:r>
        <w:t>Айвазовского</w:t>
      </w:r>
      <w:r>
        <w:rPr>
          <w:spacing w:val="-1"/>
        </w:rPr>
        <w:t xml:space="preserve"> </w:t>
      </w:r>
      <w:r>
        <w:t>и других.</w:t>
      </w:r>
    </w:p>
    <w:p w:rsidR="002D4725" w:rsidRDefault="006F5087">
      <w:pPr>
        <w:pStyle w:val="a3"/>
        <w:spacing w:line="276" w:lineRule="auto"/>
        <w:ind w:right="411" w:firstLine="599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 отечественных</w:t>
      </w:r>
      <w:r>
        <w:rPr>
          <w:spacing w:val="1"/>
        </w:rPr>
        <w:t xml:space="preserve"> </w:t>
      </w:r>
      <w:r>
        <w:t>портретистов: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Сурикова,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Е. Репина, В. А.</w:t>
      </w:r>
      <w:r>
        <w:rPr>
          <w:spacing w:val="-1"/>
        </w:rPr>
        <w:t xml:space="preserve"> </w:t>
      </w:r>
      <w:r>
        <w:t>Серова</w:t>
      </w:r>
      <w:r>
        <w:rPr>
          <w:spacing w:val="-1"/>
        </w:rPr>
        <w:t xml:space="preserve"> </w:t>
      </w:r>
      <w:r>
        <w:t>и других.</w:t>
      </w:r>
    </w:p>
    <w:p w:rsidR="002D4725" w:rsidRDefault="006F5087">
      <w:pPr>
        <w:pStyle w:val="2"/>
        <w:ind w:left="821"/>
        <w:jc w:val="both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графики»</w:t>
      </w:r>
    </w:p>
    <w:p w:rsidR="002D4725" w:rsidRDefault="006F5087">
      <w:pPr>
        <w:pStyle w:val="a3"/>
        <w:spacing w:before="41" w:line="276" w:lineRule="auto"/>
        <w:ind w:right="410" w:firstLine="599"/>
      </w:pPr>
      <w:r>
        <w:t>Построение в графическом редакторе различных по эмоциональному восприятию</w:t>
      </w:r>
      <w:r>
        <w:rPr>
          <w:spacing w:val="1"/>
        </w:rPr>
        <w:t xml:space="preserve"> </w:t>
      </w:r>
      <w:r>
        <w:t>ритмов расположения пятен на плоскости: покой (статика), разные направления и 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собрались,</w:t>
      </w:r>
      <w:r>
        <w:rPr>
          <w:spacing w:val="1"/>
        </w:rPr>
        <w:t xml:space="preserve"> </w:t>
      </w:r>
      <w:r>
        <w:t>разбежались,</w:t>
      </w:r>
      <w:r>
        <w:rPr>
          <w:spacing w:val="1"/>
        </w:rPr>
        <w:t xml:space="preserve"> </w:t>
      </w:r>
      <w:r>
        <w:t>догоняют,</w:t>
      </w:r>
      <w:r>
        <w:rPr>
          <w:spacing w:val="1"/>
        </w:rPr>
        <w:t xml:space="preserve"> </w:t>
      </w:r>
      <w:r>
        <w:t>улетают).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(геометрических</w:t>
      </w:r>
      <w:r>
        <w:rPr>
          <w:spacing w:val="-1"/>
        </w:rPr>
        <w:t xml:space="preserve"> </w:t>
      </w:r>
      <w:r>
        <w:t>фигур)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 простые</w:t>
      </w:r>
      <w:r>
        <w:rPr>
          <w:spacing w:val="-1"/>
        </w:rPr>
        <w:t xml:space="preserve"> </w:t>
      </w:r>
      <w:r>
        <w:t>силуэты</w:t>
      </w:r>
      <w:r>
        <w:rPr>
          <w:spacing w:val="-1"/>
        </w:rPr>
        <w:t xml:space="preserve"> </w:t>
      </w:r>
      <w:r>
        <w:t>машинок,</w:t>
      </w:r>
      <w:r>
        <w:rPr>
          <w:spacing w:val="-4"/>
        </w:rPr>
        <w:t xml:space="preserve"> </w:t>
      </w:r>
      <w:r>
        <w:t>птичек,</w:t>
      </w:r>
      <w:r>
        <w:rPr>
          <w:spacing w:val="-1"/>
        </w:rPr>
        <w:t xml:space="preserve"> </w:t>
      </w:r>
      <w:r>
        <w:t>облаков.</w:t>
      </w:r>
    </w:p>
    <w:p w:rsidR="002D4725" w:rsidRDefault="006F5087">
      <w:pPr>
        <w:pStyle w:val="a3"/>
        <w:spacing w:before="1" w:line="276" w:lineRule="auto"/>
        <w:ind w:right="407" w:firstLine="599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копирование, многократное повторение, в том числе с поворотами вокруг оси рисунка, и</w:t>
      </w:r>
      <w:r>
        <w:rPr>
          <w:spacing w:val="1"/>
        </w:rPr>
        <w:t xml:space="preserve"> </w:t>
      </w:r>
      <w:r>
        <w:t>создание орнамента, в основе которого раппорт. Вариативное создание орнаментов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одного и того же</w:t>
      </w:r>
      <w:r>
        <w:rPr>
          <w:spacing w:val="-1"/>
        </w:rPr>
        <w:t xml:space="preserve"> </w:t>
      </w:r>
      <w:r>
        <w:t>элемента.</w:t>
      </w:r>
    </w:p>
    <w:p w:rsidR="002D4725" w:rsidRDefault="006F5087">
      <w:pPr>
        <w:pStyle w:val="a3"/>
        <w:spacing w:line="276" w:lineRule="auto"/>
        <w:ind w:right="408" w:firstLine="599"/>
      </w:pPr>
      <w:r>
        <w:t>Изображение и изучение мимики лица в программе Paint (или другом графическом</w:t>
      </w:r>
      <w:r>
        <w:rPr>
          <w:spacing w:val="1"/>
        </w:rPr>
        <w:t xml:space="preserve"> </w:t>
      </w:r>
      <w:r>
        <w:t>редакторе).</w:t>
      </w:r>
    </w:p>
    <w:p w:rsidR="002D4725" w:rsidRDefault="006F5087">
      <w:pPr>
        <w:pStyle w:val="a3"/>
        <w:spacing w:line="276" w:lineRule="auto"/>
        <w:ind w:right="412" w:firstLine="599"/>
      </w:pPr>
      <w:r>
        <w:t>Совмещение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фотографии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шрифта для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плаката или поздравительной</w:t>
      </w:r>
      <w:r>
        <w:rPr>
          <w:spacing w:val="-1"/>
        </w:rPr>
        <w:t xml:space="preserve"> </w:t>
      </w:r>
      <w:r>
        <w:t>открытки.</w:t>
      </w:r>
    </w:p>
    <w:p w:rsidR="002D4725" w:rsidRDefault="006F5087">
      <w:pPr>
        <w:pStyle w:val="a3"/>
        <w:spacing w:line="276" w:lineRule="auto"/>
        <w:ind w:right="404" w:firstLine="599"/>
      </w:pPr>
      <w:r>
        <w:t>Редактирование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Manager: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1"/>
        </w:rPr>
        <w:t xml:space="preserve"> </w:t>
      </w:r>
      <w:r>
        <w:t>контраста,</w:t>
      </w:r>
      <w:r>
        <w:rPr>
          <w:spacing w:val="-1"/>
        </w:rPr>
        <w:t xml:space="preserve"> </w:t>
      </w:r>
      <w:r>
        <w:t>насыщенности</w:t>
      </w:r>
      <w:r>
        <w:rPr>
          <w:spacing w:val="1"/>
        </w:rPr>
        <w:t xml:space="preserve"> </w:t>
      </w:r>
      <w:r>
        <w:t>цвета; обрезка,</w:t>
      </w:r>
      <w:r>
        <w:rPr>
          <w:spacing w:val="-1"/>
        </w:rPr>
        <w:t xml:space="preserve"> </w:t>
      </w:r>
      <w:r>
        <w:t>поворот, отражение.</w:t>
      </w:r>
    </w:p>
    <w:p w:rsidR="002D4725" w:rsidRDefault="006F5087">
      <w:pPr>
        <w:pStyle w:val="a3"/>
        <w:spacing w:line="276" w:lineRule="auto"/>
        <w:ind w:right="416" w:firstLine="599"/>
      </w:pPr>
      <w:r>
        <w:t>Виртуальные путешествия в главные художественные музеи и музеи местные (по</w:t>
      </w:r>
      <w:r>
        <w:rPr>
          <w:spacing w:val="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2D4725" w:rsidRDefault="002D4725">
      <w:pPr>
        <w:pStyle w:val="a3"/>
        <w:spacing w:before="7"/>
        <w:ind w:left="0"/>
        <w:jc w:val="left"/>
        <w:rPr>
          <w:sz w:val="27"/>
        </w:rPr>
      </w:pPr>
    </w:p>
    <w:p w:rsidR="002D4725" w:rsidRDefault="006F5087" w:rsidP="00600EF9">
      <w:pPr>
        <w:pStyle w:val="2"/>
        <w:numPr>
          <w:ilvl w:val="0"/>
          <w:numId w:val="42"/>
        </w:numPr>
        <w:tabs>
          <w:tab w:val="left" w:pos="523"/>
        </w:tabs>
        <w:ind w:hanging="181"/>
      </w:pPr>
      <w:r>
        <w:t>КЛАСС</w:t>
      </w:r>
    </w:p>
    <w:p w:rsidR="002D4725" w:rsidRDefault="002D4725">
      <w:pPr>
        <w:pStyle w:val="a3"/>
        <w:spacing w:before="1"/>
        <w:ind w:left="0"/>
        <w:jc w:val="left"/>
        <w:rPr>
          <w:b/>
          <w:sz w:val="31"/>
        </w:rPr>
      </w:pPr>
    </w:p>
    <w:p w:rsidR="002D4725" w:rsidRDefault="006F5087">
      <w:pPr>
        <w:ind w:left="821"/>
        <w:rPr>
          <w:b/>
          <w:sz w:val="24"/>
        </w:rPr>
      </w:pPr>
      <w:r>
        <w:rPr>
          <w:b/>
          <w:sz w:val="24"/>
        </w:rPr>
        <w:t>Модуль «Графика»</w:t>
      </w:r>
    </w:p>
    <w:p w:rsidR="002D4725" w:rsidRDefault="006F5087">
      <w:pPr>
        <w:pStyle w:val="a3"/>
        <w:spacing w:before="43" w:line="276" w:lineRule="auto"/>
        <w:ind w:right="407" w:firstLine="599"/>
        <w:jc w:val="left"/>
      </w:pPr>
      <w:r>
        <w:t>Правила</w:t>
      </w:r>
      <w:r>
        <w:rPr>
          <w:spacing w:val="9"/>
        </w:rPr>
        <w:t xml:space="preserve"> </w:t>
      </w:r>
      <w:r>
        <w:t>линейной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воздушной</w:t>
      </w:r>
      <w:r>
        <w:rPr>
          <w:spacing w:val="12"/>
        </w:rPr>
        <w:t xml:space="preserve"> </w:t>
      </w:r>
      <w:r>
        <w:t>перспективы:</w:t>
      </w:r>
      <w:r>
        <w:rPr>
          <w:spacing w:val="9"/>
        </w:rPr>
        <w:t xml:space="preserve"> </w:t>
      </w:r>
      <w:r>
        <w:t>уменьшение</w:t>
      </w:r>
      <w:r>
        <w:rPr>
          <w:spacing w:val="9"/>
        </w:rPr>
        <w:t xml:space="preserve"> </w:t>
      </w:r>
      <w:r>
        <w:t>размера</w:t>
      </w:r>
      <w:r>
        <w:rPr>
          <w:spacing w:val="10"/>
        </w:rPr>
        <w:t xml:space="preserve"> </w:t>
      </w:r>
      <w:r>
        <w:t>изображения</w:t>
      </w:r>
      <w:r>
        <w:rPr>
          <w:spacing w:val="1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мере</w:t>
      </w:r>
      <w:r>
        <w:rPr>
          <w:spacing w:val="-2"/>
        </w:rPr>
        <w:t xml:space="preserve"> </w:t>
      </w:r>
      <w:r>
        <w:t>удаления</w:t>
      </w:r>
      <w:r>
        <w:rPr>
          <w:spacing w:val="-1"/>
        </w:rPr>
        <w:t xml:space="preserve"> </w:t>
      </w:r>
      <w:r>
        <w:t>от первого</w:t>
      </w:r>
      <w:r>
        <w:rPr>
          <w:spacing w:val="-1"/>
        </w:rPr>
        <w:t xml:space="preserve"> </w:t>
      </w:r>
      <w:r>
        <w:t>плана, смягчения</w:t>
      </w:r>
      <w:r>
        <w:rPr>
          <w:spacing w:val="-1"/>
        </w:rPr>
        <w:t xml:space="preserve"> </w:t>
      </w:r>
      <w:r>
        <w:t>цветового и тонального</w:t>
      </w:r>
      <w:r>
        <w:rPr>
          <w:spacing w:val="-3"/>
        </w:rPr>
        <w:t xml:space="preserve"> </w:t>
      </w:r>
      <w:r>
        <w:t>контрастов.</w:t>
      </w:r>
    </w:p>
    <w:p w:rsidR="002D4725" w:rsidRDefault="006F5087">
      <w:pPr>
        <w:pStyle w:val="a3"/>
        <w:spacing w:line="276" w:lineRule="auto"/>
        <w:ind w:right="407" w:firstLine="599"/>
        <w:jc w:val="left"/>
      </w:pPr>
      <w:r>
        <w:t>Рисунок</w:t>
      </w:r>
      <w:r>
        <w:rPr>
          <w:spacing w:val="4"/>
        </w:rPr>
        <w:t xml:space="preserve"> </w:t>
      </w:r>
      <w:r>
        <w:t>фигуры</w:t>
      </w:r>
      <w:r>
        <w:rPr>
          <w:spacing w:val="3"/>
        </w:rPr>
        <w:t xml:space="preserve"> </w:t>
      </w:r>
      <w:r>
        <w:t>человека:</w:t>
      </w:r>
      <w:r>
        <w:rPr>
          <w:spacing w:val="5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пропорции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взаимоотношение</w:t>
      </w:r>
      <w:r>
        <w:rPr>
          <w:spacing w:val="3"/>
        </w:rPr>
        <w:t xml:space="preserve"> </w:t>
      </w:r>
      <w:r>
        <w:t>частей</w:t>
      </w:r>
      <w:r>
        <w:rPr>
          <w:spacing w:val="5"/>
        </w:rPr>
        <w:t xml:space="preserve"> </w:t>
      </w:r>
      <w:r>
        <w:t>фигуры,</w:t>
      </w:r>
      <w:r>
        <w:rPr>
          <w:spacing w:val="-57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 листа:</w:t>
      </w:r>
      <w:r>
        <w:rPr>
          <w:spacing w:val="-1"/>
        </w:rPr>
        <w:t xml:space="preserve"> </w:t>
      </w:r>
      <w:r>
        <w:t>бег,</w:t>
      </w:r>
      <w:r>
        <w:rPr>
          <w:spacing w:val="-3"/>
        </w:rPr>
        <w:t xml:space="preserve"> </w:t>
      </w:r>
      <w:r>
        <w:t>ходьба,</w:t>
      </w:r>
      <w:r>
        <w:rPr>
          <w:spacing w:val="-1"/>
        </w:rPr>
        <w:t xml:space="preserve"> </w:t>
      </w:r>
      <w:r>
        <w:t>сидящая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стоящая</w:t>
      </w:r>
      <w:r>
        <w:rPr>
          <w:spacing w:val="-2"/>
        </w:rPr>
        <w:t xml:space="preserve"> </w:t>
      </w:r>
      <w:r>
        <w:t>фигуры.</w:t>
      </w:r>
    </w:p>
    <w:p w:rsidR="002D4725" w:rsidRDefault="006F5087">
      <w:pPr>
        <w:pStyle w:val="a3"/>
        <w:spacing w:before="1" w:line="276" w:lineRule="auto"/>
        <w:ind w:firstLine="599"/>
        <w:jc w:val="left"/>
      </w:pPr>
      <w:r>
        <w:t>Графическое</w:t>
      </w:r>
      <w:r>
        <w:rPr>
          <w:spacing w:val="12"/>
        </w:rPr>
        <w:t xml:space="preserve"> </w:t>
      </w:r>
      <w:r>
        <w:t>изображение</w:t>
      </w:r>
      <w:r>
        <w:rPr>
          <w:spacing w:val="13"/>
        </w:rPr>
        <w:t xml:space="preserve"> </w:t>
      </w:r>
      <w:r>
        <w:t>героев</w:t>
      </w:r>
      <w:r>
        <w:rPr>
          <w:spacing w:val="14"/>
        </w:rPr>
        <w:t xml:space="preserve"> </w:t>
      </w:r>
      <w:r>
        <w:t>былин,</w:t>
      </w:r>
      <w:r>
        <w:rPr>
          <w:spacing w:val="13"/>
        </w:rPr>
        <w:t xml:space="preserve"> </w:t>
      </w:r>
      <w:r>
        <w:t>древних</w:t>
      </w:r>
      <w:r>
        <w:rPr>
          <w:spacing w:val="14"/>
        </w:rPr>
        <w:t xml:space="preserve"> </w:t>
      </w:r>
      <w:r>
        <w:t>легенд,</w:t>
      </w:r>
      <w:r>
        <w:rPr>
          <w:spacing w:val="14"/>
        </w:rPr>
        <w:t xml:space="preserve"> </w:t>
      </w:r>
      <w:r>
        <w:t>сказок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сказаний</w:t>
      </w:r>
      <w:r>
        <w:rPr>
          <w:spacing w:val="15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народов.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8" w:lineRule="auto"/>
        <w:ind w:right="410" w:firstLine="599"/>
      </w:pPr>
      <w:r>
        <w:lastRenderedPageBreak/>
        <w:t>Изображение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карандаша,</w:t>
      </w:r>
      <w:r>
        <w:rPr>
          <w:spacing w:val="-1"/>
        </w:rPr>
        <w:t xml:space="preserve"> </w:t>
      </w:r>
      <w:r>
        <w:t>мелков, фломастеров</w:t>
      </w:r>
      <w:r>
        <w:rPr>
          <w:spacing w:val="1"/>
        </w:rPr>
        <w:t xml:space="preserve"> </w:t>
      </w:r>
      <w:r>
        <w:t>(смешанная</w:t>
      </w:r>
      <w:r>
        <w:rPr>
          <w:spacing w:val="2"/>
        </w:rPr>
        <w:t xml:space="preserve"> </w:t>
      </w:r>
      <w:r>
        <w:t>техника).</w:t>
      </w:r>
    </w:p>
    <w:p w:rsidR="002D4725" w:rsidRDefault="006F5087">
      <w:pPr>
        <w:pStyle w:val="2"/>
        <w:spacing w:line="272" w:lineRule="exact"/>
        <w:ind w:left="821"/>
        <w:jc w:val="both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2D4725" w:rsidRDefault="006F5087">
      <w:pPr>
        <w:pStyle w:val="a3"/>
        <w:spacing w:before="41" w:line="276" w:lineRule="auto"/>
        <w:ind w:right="413" w:firstLine="599"/>
      </w:pPr>
      <w:r>
        <w:t>Красота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пейзажных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(горный,</w:t>
      </w:r>
      <w:r>
        <w:rPr>
          <w:spacing w:val="-1"/>
        </w:rPr>
        <w:t xml:space="preserve"> </w:t>
      </w:r>
      <w:r>
        <w:t>степной, среднерусский ландшафт).</w:t>
      </w:r>
    </w:p>
    <w:p w:rsidR="002D4725" w:rsidRDefault="006F5087">
      <w:pPr>
        <w:pStyle w:val="a3"/>
        <w:spacing w:before="1" w:line="276" w:lineRule="auto"/>
        <w:ind w:right="404" w:firstLine="599"/>
      </w:pPr>
      <w:r>
        <w:t>Портретные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содержанием: женский или мужской портрет, двойной портрет матери и ребёнка, портрет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выбранной культурной</w:t>
      </w:r>
      <w:r>
        <w:rPr>
          <w:spacing w:val="-1"/>
        </w:rPr>
        <w:t xml:space="preserve"> </w:t>
      </w:r>
      <w:r>
        <w:t>эпохи).</w:t>
      </w:r>
    </w:p>
    <w:p w:rsidR="002D4725" w:rsidRDefault="006F5087">
      <w:pPr>
        <w:pStyle w:val="a3"/>
        <w:spacing w:line="276" w:lineRule="auto"/>
        <w:ind w:right="404" w:firstLine="599"/>
      </w:pPr>
      <w:r>
        <w:t>Тематические</w:t>
      </w:r>
      <w:r>
        <w:rPr>
          <w:spacing w:val="1"/>
        </w:rPr>
        <w:t xml:space="preserve"> </w:t>
      </w:r>
      <w:r>
        <w:t>многофигурные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панно-</w:t>
      </w:r>
      <w:r>
        <w:rPr>
          <w:spacing w:val="1"/>
        </w:rPr>
        <w:t xml:space="preserve"> </w:t>
      </w:r>
      <w:r>
        <w:t>аппликации из индивидуальных рисунков и вырезанных персонажей на темы праздников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иллюстраций к</w:t>
      </w:r>
      <w:r>
        <w:rPr>
          <w:spacing w:val="-1"/>
        </w:rPr>
        <w:t xml:space="preserve"> </w:t>
      </w:r>
      <w:r>
        <w:t>сказкам</w:t>
      </w:r>
      <w:r>
        <w:rPr>
          <w:spacing w:val="-1"/>
        </w:rPr>
        <w:t xml:space="preserve"> </w:t>
      </w:r>
      <w:r>
        <w:t>и легендам.</w:t>
      </w:r>
    </w:p>
    <w:p w:rsidR="002D4725" w:rsidRDefault="006F5087">
      <w:pPr>
        <w:pStyle w:val="2"/>
        <w:spacing w:line="275" w:lineRule="exact"/>
        <w:ind w:left="821"/>
        <w:jc w:val="both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2D4725" w:rsidRDefault="006F5087">
      <w:pPr>
        <w:pStyle w:val="a3"/>
        <w:spacing w:before="44" w:line="276" w:lineRule="auto"/>
        <w:ind w:right="412" w:firstLine="599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защитникам</w:t>
      </w:r>
      <w:r>
        <w:rPr>
          <w:spacing w:val="60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героям Великой Отечественной войны и мемориальными комплексами. Создание эскиза</w:t>
      </w:r>
      <w:r>
        <w:rPr>
          <w:spacing w:val="1"/>
        </w:rPr>
        <w:t xml:space="preserve"> </w:t>
      </w:r>
      <w:r>
        <w:t>памятника ко Дню Победы в Великой Отечественной войне. Работа с пластилином или</w:t>
      </w:r>
      <w:r>
        <w:rPr>
          <w:spacing w:val="1"/>
        </w:rPr>
        <w:t xml:space="preserve"> </w:t>
      </w:r>
      <w:r>
        <w:t>глиной.</w:t>
      </w:r>
      <w:r>
        <w:rPr>
          <w:spacing w:val="-1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значительности,</w:t>
      </w:r>
      <w:r>
        <w:rPr>
          <w:spacing w:val="-3"/>
        </w:rPr>
        <w:t xml:space="preserve"> </w:t>
      </w:r>
      <w:r>
        <w:t>трагизма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победительной силы.</w:t>
      </w:r>
    </w:p>
    <w:p w:rsidR="002D4725" w:rsidRDefault="006F5087">
      <w:pPr>
        <w:pStyle w:val="2"/>
        <w:ind w:left="821"/>
        <w:jc w:val="both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2D4725" w:rsidRDefault="006F5087">
      <w:pPr>
        <w:pStyle w:val="a3"/>
        <w:spacing w:before="41" w:line="276" w:lineRule="auto"/>
        <w:ind w:right="410" w:firstLine="599"/>
      </w:pPr>
      <w:r>
        <w:t>Орнаменты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Подчинённость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предмета,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художественной</w:t>
      </w:r>
      <w:r>
        <w:rPr>
          <w:spacing w:val="19"/>
        </w:rPr>
        <w:t xml:space="preserve"> </w:t>
      </w:r>
      <w:r>
        <w:t>обработке</w:t>
      </w:r>
      <w:r>
        <w:rPr>
          <w:spacing w:val="18"/>
        </w:rPr>
        <w:t xml:space="preserve"> </w:t>
      </w:r>
      <w:r>
        <w:t>которого</w:t>
      </w:r>
      <w:r>
        <w:rPr>
          <w:spacing w:val="18"/>
        </w:rPr>
        <w:t xml:space="preserve"> </w:t>
      </w:r>
      <w:r>
        <w:t>он</w:t>
      </w:r>
      <w:r>
        <w:rPr>
          <w:spacing w:val="19"/>
        </w:rPr>
        <w:t xml:space="preserve"> </w:t>
      </w:r>
      <w:r>
        <w:t>применяется.</w:t>
      </w:r>
      <w:r>
        <w:rPr>
          <w:spacing w:val="18"/>
        </w:rPr>
        <w:t xml:space="preserve"> </w:t>
      </w:r>
      <w:r>
        <w:t>Особенности</w:t>
      </w:r>
      <w:r>
        <w:rPr>
          <w:spacing w:val="21"/>
        </w:rPr>
        <w:t xml:space="preserve"> </w:t>
      </w:r>
      <w:r>
        <w:t>символов</w:t>
      </w:r>
      <w:r>
        <w:rPr>
          <w:spacing w:val="-58"/>
        </w:rPr>
        <w:t xml:space="preserve"> </w:t>
      </w:r>
      <w:r>
        <w:t>и изобразительных мотивов в орнаментах разных народов. Орнаменты в архитектуре, на</w:t>
      </w:r>
      <w:r>
        <w:rPr>
          <w:spacing w:val="1"/>
        </w:rPr>
        <w:t xml:space="preserve"> </w:t>
      </w:r>
      <w:r>
        <w:t>тканях,</w:t>
      </w:r>
      <w:r>
        <w:rPr>
          <w:spacing w:val="-1"/>
        </w:rPr>
        <w:t xml:space="preserve"> </w:t>
      </w:r>
      <w:r>
        <w:t>одежде, предметах быта</w:t>
      </w:r>
      <w:r>
        <w:rPr>
          <w:spacing w:val="-1"/>
        </w:rPr>
        <w:t xml:space="preserve"> </w:t>
      </w:r>
      <w:r>
        <w:t>и другие.</w:t>
      </w:r>
    </w:p>
    <w:p w:rsidR="002D4725" w:rsidRDefault="006F5087">
      <w:pPr>
        <w:pStyle w:val="a3"/>
        <w:spacing w:line="276" w:lineRule="auto"/>
        <w:ind w:right="406" w:firstLine="599"/>
      </w:pPr>
      <w:r>
        <w:t>Мотивы и назначение русских народных орнаментов. Деревянная резьба и роспись,</w:t>
      </w:r>
      <w:r>
        <w:rPr>
          <w:spacing w:val="1"/>
        </w:rPr>
        <w:t xml:space="preserve"> </w:t>
      </w:r>
      <w:r>
        <w:t>украшение наличников и</w:t>
      </w:r>
      <w:r>
        <w:rPr>
          <w:spacing w:val="1"/>
        </w:rPr>
        <w:t xml:space="preserve"> </w:t>
      </w:r>
      <w:r>
        <w:t>других элементов избы, вышивка, декор головных уборов и</w:t>
      </w:r>
      <w:r>
        <w:rPr>
          <w:spacing w:val="1"/>
        </w:rPr>
        <w:t xml:space="preserve"> </w:t>
      </w:r>
      <w:r>
        <w:t>другие.</w:t>
      </w:r>
    </w:p>
    <w:p w:rsidR="002D4725" w:rsidRDefault="006F5087">
      <w:pPr>
        <w:pStyle w:val="a3"/>
        <w:spacing w:line="278" w:lineRule="auto"/>
        <w:ind w:right="411" w:firstLine="599"/>
      </w:pPr>
      <w:r>
        <w:t>Орнаментальное украшение каменной архитектуры в памятниках русской культуры,</w:t>
      </w:r>
      <w:r>
        <w:rPr>
          <w:spacing w:val="-57"/>
        </w:rPr>
        <w:t xml:space="preserve"> </w:t>
      </w:r>
      <w:r>
        <w:t>каменная</w:t>
      </w:r>
      <w:r>
        <w:rPr>
          <w:spacing w:val="-1"/>
        </w:rPr>
        <w:t xml:space="preserve"> </w:t>
      </w:r>
      <w:r>
        <w:t>резьба, росписи стен, изразцы.</w:t>
      </w:r>
    </w:p>
    <w:p w:rsidR="002D4725" w:rsidRDefault="006F5087">
      <w:pPr>
        <w:pStyle w:val="a3"/>
        <w:spacing w:line="276" w:lineRule="auto"/>
        <w:ind w:right="410" w:firstLine="599"/>
      </w:pPr>
      <w:r>
        <w:t>Народный костюм. Русский народный праздничный костюм, символы и обереги 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декоре.</w:t>
      </w:r>
      <w:r>
        <w:rPr>
          <w:spacing w:val="1"/>
        </w:rPr>
        <w:t xml:space="preserve"> </w:t>
      </w:r>
      <w:r>
        <w:t>Головные</w:t>
      </w:r>
      <w:r>
        <w:rPr>
          <w:spacing w:val="1"/>
        </w:rPr>
        <w:t xml:space="preserve"> </w:t>
      </w:r>
      <w:r>
        <w:t>уборы.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костюма</w:t>
      </w:r>
      <w:r>
        <w:rPr>
          <w:spacing w:val="-1"/>
        </w:rPr>
        <w:t xml:space="preserve"> </w:t>
      </w:r>
      <w:r>
        <w:t>мужчины с</w:t>
      </w:r>
      <w:r>
        <w:rPr>
          <w:spacing w:val="-2"/>
        </w:rPr>
        <w:t xml:space="preserve"> </w:t>
      </w:r>
      <w:r>
        <w:t>родом его</w:t>
      </w:r>
      <w:r>
        <w:rPr>
          <w:spacing w:val="-1"/>
        </w:rPr>
        <w:t xml:space="preserve"> </w:t>
      </w:r>
      <w:r>
        <w:t>занятий.</w:t>
      </w:r>
    </w:p>
    <w:p w:rsidR="002D4725" w:rsidRDefault="006F5087">
      <w:pPr>
        <w:pStyle w:val="a3"/>
        <w:spacing w:line="276" w:lineRule="auto"/>
        <w:ind w:left="821" w:right="3031"/>
      </w:pPr>
      <w:r>
        <w:t>Женский и мужской костюмы в традициях разных народов.</w:t>
      </w:r>
      <w:r>
        <w:rPr>
          <w:spacing w:val="-57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одежды разных</w:t>
      </w:r>
      <w:r>
        <w:rPr>
          <w:spacing w:val="1"/>
        </w:rPr>
        <w:t xml:space="preserve"> </w:t>
      </w:r>
      <w:r>
        <w:t>эпох</w:t>
      </w:r>
      <w:r>
        <w:rPr>
          <w:spacing w:val="-4"/>
        </w:rPr>
        <w:t xml:space="preserve"> </w:t>
      </w:r>
      <w:r>
        <w:t>и культур.</w:t>
      </w:r>
    </w:p>
    <w:p w:rsidR="002D4725" w:rsidRDefault="006F5087">
      <w:pPr>
        <w:pStyle w:val="2"/>
        <w:spacing w:line="275" w:lineRule="exact"/>
        <w:ind w:left="821"/>
        <w:jc w:val="both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2D4725" w:rsidRDefault="006F5087">
      <w:pPr>
        <w:pStyle w:val="a3"/>
        <w:spacing w:before="36" w:line="276" w:lineRule="auto"/>
        <w:ind w:right="412" w:firstLine="599"/>
      </w:pPr>
      <w:r>
        <w:t>Конструкция традиционных народных жилищ, их связь с окружающей природой: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камня;</w:t>
      </w:r>
      <w:r>
        <w:rPr>
          <w:spacing w:val="1"/>
        </w:rPr>
        <w:t xml:space="preserve"> </w:t>
      </w:r>
      <w:r>
        <w:t>юрта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(каркасный</w:t>
      </w:r>
      <w:r>
        <w:rPr>
          <w:spacing w:val="1"/>
        </w:rPr>
        <w:t xml:space="preserve"> </w:t>
      </w:r>
      <w:r>
        <w:t>дом);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жилищ.</w:t>
      </w:r>
    </w:p>
    <w:p w:rsidR="002D4725" w:rsidRDefault="006F5087">
      <w:pPr>
        <w:pStyle w:val="a3"/>
        <w:spacing w:line="276" w:lineRule="auto"/>
        <w:ind w:right="403" w:firstLine="599"/>
      </w:pPr>
      <w:r>
        <w:t>Деревянная</w:t>
      </w:r>
      <w:r>
        <w:rPr>
          <w:spacing w:val="1"/>
        </w:rPr>
        <w:t xml:space="preserve"> </w:t>
      </w:r>
      <w:r>
        <w:t>изба,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фасада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декора.</w:t>
      </w:r>
      <w:r>
        <w:rPr>
          <w:spacing w:val="-5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пользы,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</w:t>
      </w:r>
      <w:r>
        <w:rPr>
          <w:spacing w:val="-57"/>
        </w:rPr>
        <w:t xml:space="preserve"> </w:t>
      </w:r>
      <w:r>
        <w:t>построек.</w:t>
      </w:r>
    </w:p>
    <w:p w:rsidR="002D4725" w:rsidRDefault="006F5087">
      <w:pPr>
        <w:pStyle w:val="a3"/>
        <w:spacing w:line="276" w:lineRule="auto"/>
        <w:ind w:right="411" w:firstLine="599"/>
      </w:pPr>
      <w:r>
        <w:t>Конструкция и изображение здания каменного собора: свод, нефы, закомары, глава,</w:t>
      </w:r>
      <w:r>
        <w:rPr>
          <w:spacing w:val="1"/>
        </w:rPr>
        <w:t xml:space="preserve"> </w:t>
      </w:r>
      <w:r>
        <w:t>купол.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архитектурная</w:t>
      </w:r>
      <w:r>
        <w:rPr>
          <w:spacing w:val="1"/>
        </w:rPr>
        <w:t xml:space="preserve"> </w:t>
      </w:r>
      <w:r>
        <w:t>доминанта.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right="412" w:firstLine="599"/>
      </w:pPr>
      <w:r>
        <w:lastRenderedPageBreak/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типичной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зданий:</w:t>
      </w:r>
      <w:r>
        <w:rPr>
          <w:spacing w:val="1"/>
        </w:rPr>
        <w:t xml:space="preserve"> </w:t>
      </w:r>
      <w:r>
        <w:t>древнегреческий</w:t>
      </w:r>
      <w:r>
        <w:rPr>
          <w:spacing w:val="1"/>
        </w:rPr>
        <w:t xml:space="preserve"> </w:t>
      </w:r>
      <w:r>
        <w:t>храм,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собор, мечеть, пагода.</w:t>
      </w:r>
    </w:p>
    <w:p w:rsidR="002D4725" w:rsidRDefault="006F5087">
      <w:pPr>
        <w:pStyle w:val="a3"/>
        <w:spacing w:before="1" w:line="276" w:lineRule="auto"/>
        <w:ind w:right="405" w:firstLine="599"/>
      </w:pPr>
      <w:r>
        <w:t>Освоение образа и структуры архитектурного пространства древнерусского города.</w:t>
      </w:r>
      <w:r>
        <w:rPr>
          <w:spacing w:val="1"/>
        </w:rPr>
        <w:t xml:space="preserve"> </w:t>
      </w:r>
      <w:r>
        <w:t>Крепостные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башни,</w:t>
      </w:r>
      <w:r>
        <w:rPr>
          <w:spacing w:val="1"/>
        </w:rPr>
        <w:t xml:space="preserve"> </w:t>
      </w:r>
      <w:r>
        <w:t>торг,</w:t>
      </w:r>
      <w:r>
        <w:rPr>
          <w:spacing w:val="1"/>
        </w:rPr>
        <w:t xml:space="preserve"> </w:t>
      </w:r>
      <w:r>
        <w:t>посад,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мудрость</w:t>
      </w:r>
      <w:r>
        <w:rPr>
          <w:spacing w:val="6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города, жизнь в</w:t>
      </w:r>
      <w:r>
        <w:rPr>
          <w:spacing w:val="-1"/>
        </w:rPr>
        <w:t xml:space="preserve"> </w:t>
      </w:r>
      <w:r>
        <w:t>городе.</w:t>
      </w:r>
    </w:p>
    <w:p w:rsidR="002D4725" w:rsidRDefault="006F5087">
      <w:pPr>
        <w:pStyle w:val="a3"/>
        <w:spacing w:before="1"/>
        <w:ind w:left="821"/>
      </w:pPr>
      <w:r>
        <w:t>Понимание</w:t>
      </w:r>
      <w:r>
        <w:rPr>
          <w:spacing w:val="-5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наследия.</w:t>
      </w:r>
    </w:p>
    <w:p w:rsidR="002D4725" w:rsidRDefault="006F5087">
      <w:pPr>
        <w:pStyle w:val="2"/>
        <w:spacing w:before="41"/>
        <w:ind w:left="821"/>
        <w:jc w:val="both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2D4725" w:rsidRDefault="006F5087">
      <w:pPr>
        <w:pStyle w:val="a3"/>
        <w:spacing w:before="41" w:line="276" w:lineRule="auto"/>
        <w:ind w:right="414" w:firstLine="599"/>
      </w:pPr>
      <w:r>
        <w:t>Произведения В. М. Васнецова, Б. М. Кустодиева, А. М. Васнецова, В. И. Сурикова,</w:t>
      </w:r>
      <w:r>
        <w:rPr>
          <w:spacing w:val="1"/>
        </w:rPr>
        <w:t xml:space="preserve"> </w:t>
      </w:r>
      <w:r>
        <w:t>К. А. Коровина, А. Г. Венецианова, А. П. Рябушкина, И. Я. Билибина на темы истории и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русской отечественной культуры.</w:t>
      </w:r>
    </w:p>
    <w:p w:rsidR="002D4725" w:rsidRDefault="006F5087">
      <w:pPr>
        <w:pStyle w:val="a3"/>
        <w:spacing w:before="1" w:line="276" w:lineRule="auto"/>
        <w:ind w:right="411" w:firstLine="599"/>
      </w:pP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-1"/>
        </w:rPr>
        <w:t xml:space="preserve"> </w:t>
      </w:r>
      <w:r>
        <w:t>Рембрандта, Пикассо (и других</w:t>
      </w:r>
      <w:r>
        <w:rPr>
          <w:spacing w:val="-1"/>
        </w:rPr>
        <w:t xml:space="preserve"> </w:t>
      </w:r>
      <w:r>
        <w:t>по выбору учителя).</w:t>
      </w:r>
    </w:p>
    <w:p w:rsidR="002D4725" w:rsidRDefault="006F5087">
      <w:pPr>
        <w:pStyle w:val="a3"/>
        <w:spacing w:before="1" w:line="276" w:lineRule="auto"/>
        <w:ind w:right="408" w:firstLine="599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6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 детинец, Псковский Кром, Казанский кремль (и другие с учётом местных</w:t>
      </w:r>
      <w:r>
        <w:rPr>
          <w:spacing w:val="1"/>
        </w:rPr>
        <w:t xml:space="preserve"> </w:t>
      </w:r>
      <w:r>
        <w:t>архитектурных комплексов, в том числе монастырских). Памятники русского деревянного</w:t>
      </w:r>
      <w:r>
        <w:rPr>
          <w:spacing w:val="-57"/>
        </w:rPr>
        <w:t xml:space="preserve"> </w:t>
      </w:r>
      <w:r>
        <w:t>зодчества.</w:t>
      </w:r>
      <w:r>
        <w:rPr>
          <w:spacing w:val="-1"/>
        </w:rPr>
        <w:t xml:space="preserve"> </w:t>
      </w:r>
      <w:r>
        <w:t>Архитектурный комплекс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острове</w:t>
      </w:r>
      <w:r>
        <w:rPr>
          <w:spacing w:val="-1"/>
        </w:rPr>
        <w:t xml:space="preserve"> </w:t>
      </w:r>
      <w:r>
        <w:t>Кижи.</w:t>
      </w:r>
    </w:p>
    <w:p w:rsidR="002D4725" w:rsidRDefault="006F5087">
      <w:pPr>
        <w:pStyle w:val="a3"/>
        <w:spacing w:line="276" w:lineRule="auto"/>
        <w:ind w:right="405" w:firstLine="599"/>
      </w:pPr>
      <w:r>
        <w:t>Художественная культура разных эпох и народов. Представления об архитектурных,</w:t>
      </w:r>
      <w:r>
        <w:rPr>
          <w:spacing w:val="-57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 Древнего мира. Архитектурные памятники Западной Европы Средних веков и</w:t>
      </w:r>
      <w:r>
        <w:rPr>
          <w:spacing w:val="1"/>
        </w:rPr>
        <w:t xml:space="preserve"> </w:t>
      </w:r>
      <w:r>
        <w:t>эпохи Возрождения. Произведения предметно-пространственной культуры, составляющие</w:t>
      </w:r>
      <w:r>
        <w:rPr>
          <w:spacing w:val="-57"/>
        </w:rPr>
        <w:t xml:space="preserve"> </w:t>
      </w:r>
      <w:r>
        <w:t>истоки,</w:t>
      </w:r>
      <w:r>
        <w:rPr>
          <w:spacing w:val="-1"/>
        </w:rPr>
        <w:t xml:space="preserve"> </w:t>
      </w:r>
      <w:r>
        <w:t>основания национальных</w:t>
      </w:r>
      <w:r>
        <w:rPr>
          <w:spacing w:val="-1"/>
        </w:rPr>
        <w:t xml:space="preserve"> </w:t>
      </w:r>
      <w:r>
        <w:t>культур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2D4725" w:rsidRDefault="006F5087">
      <w:pPr>
        <w:pStyle w:val="a3"/>
        <w:spacing w:line="276" w:lineRule="auto"/>
        <w:ind w:right="407" w:firstLine="599"/>
      </w:pPr>
      <w:r>
        <w:t>Памятники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Минину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-57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 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 Мамаевом</w:t>
      </w:r>
      <w:r>
        <w:rPr>
          <w:spacing w:val="1"/>
        </w:rPr>
        <w:t xml:space="preserve"> </w:t>
      </w:r>
      <w:r>
        <w:t>кургане</w:t>
      </w:r>
      <w:r>
        <w:rPr>
          <w:spacing w:val="-2"/>
        </w:rPr>
        <w:t xml:space="preserve"> </w:t>
      </w:r>
      <w:r>
        <w:t>(и другие</w:t>
      </w:r>
      <w:r>
        <w:rPr>
          <w:spacing w:val="-1"/>
        </w:rPr>
        <w:t xml:space="preserve"> </w:t>
      </w:r>
      <w:r>
        <w:t>по выбору учителя).</w:t>
      </w:r>
    </w:p>
    <w:p w:rsidR="002D4725" w:rsidRDefault="006F5087">
      <w:pPr>
        <w:pStyle w:val="2"/>
        <w:ind w:left="821"/>
        <w:jc w:val="both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графики»</w:t>
      </w:r>
    </w:p>
    <w:p w:rsidR="002D4725" w:rsidRDefault="006F5087">
      <w:pPr>
        <w:pStyle w:val="a3"/>
        <w:spacing w:before="41" w:line="276" w:lineRule="auto"/>
        <w:ind w:right="407" w:firstLine="599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-57"/>
        </w:rPr>
        <w:t xml:space="preserve"> </w:t>
      </w:r>
      <w:r>
        <w:t>перспективы: изображение линии горизонта и точки схода, перспективных сокращений,</w:t>
      </w:r>
      <w:r>
        <w:rPr>
          <w:spacing w:val="1"/>
        </w:rPr>
        <w:t xml:space="preserve"> </w:t>
      </w:r>
      <w:r>
        <w:t>цветовых</w:t>
      </w:r>
      <w:r>
        <w:rPr>
          <w:spacing w:val="-1"/>
        </w:rPr>
        <w:t xml:space="preserve"> </w:t>
      </w:r>
      <w:r>
        <w:t>и тональных изменений.</w:t>
      </w:r>
    </w:p>
    <w:p w:rsidR="002D4725" w:rsidRDefault="006F5087">
      <w:pPr>
        <w:pStyle w:val="a3"/>
        <w:spacing w:before="1" w:line="276" w:lineRule="auto"/>
        <w:ind w:right="402" w:firstLine="599"/>
      </w:pPr>
      <w:r>
        <w:t>Моделирование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 конструкции традиционного крестьянского деревянного дома (избы) и различных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 разных народов (например, юрта, каркасный дом, в том числе с учётом местных</w:t>
      </w:r>
      <w:r>
        <w:rPr>
          <w:spacing w:val="1"/>
        </w:rPr>
        <w:t xml:space="preserve"> </w:t>
      </w:r>
      <w:r>
        <w:t>традиций).</w:t>
      </w:r>
    </w:p>
    <w:p w:rsidR="002D4725" w:rsidRDefault="006F5087">
      <w:pPr>
        <w:pStyle w:val="a3"/>
        <w:spacing w:line="276" w:lineRule="auto"/>
        <w:ind w:right="411" w:firstLine="599"/>
      </w:pPr>
      <w:r>
        <w:t>Моделирование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храмовых зданий</w:t>
      </w:r>
      <w:r>
        <w:rPr>
          <w:spacing w:val="1"/>
        </w:rPr>
        <w:t xml:space="preserve"> </w:t>
      </w:r>
      <w:r>
        <w:t>разных культур:</w:t>
      </w:r>
      <w:r>
        <w:rPr>
          <w:spacing w:val="1"/>
        </w:rPr>
        <w:t xml:space="preserve"> </w:t>
      </w:r>
      <w:r>
        <w:t>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готический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 собор,</w:t>
      </w:r>
      <w:r>
        <w:rPr>
          <w:spacing w:val="-3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мечеть.</w:t>
      </w:r>
    </w:p>
    <w:p w:rsidR="002D4725" w:rsidRDefault="006F5087">
      <w:pPr>
        <w:pStyle w:val="a3"/>
        <w:spacing w:before="1" w:line="276" w:lineRule="auto"/>
        <w:ind w:right="404" w:firstLine="599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основе пропорций</w:t>
      </w:r>
      <w:r>
        <w:rPr>
          <w:spacing w:val="1"/>
        </w:rPr>
        <w:t xml:space="preserve"> </w:t>
      </w:r>
      <w:r>
        <w:t>фигуры человека, изображение различных фаз движения.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условиях).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right="405" w:firstLine="599"/>
      </w:pPr>
      <w:r>
        <w:lastRenderedPageBreak/>
        <w:t>Анимация простого движения нарисованной фигурки: загрузить две фазы движения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GIF-анимации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повторяющееся</w:t>
      </w:r>
      <w:r>
        <w:rPr>
          <w:spacing w:val="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рисунка.</w:t>
      </w:r>
    </w:p>
    <w:p w:rsidR="002D4725" w:rsidRDefault="006F5087">
      <w:pPr>
        <w:pStyle w:val="a3"/>
        <w:spacing w:before="1" w:line="276" w:lineRule="auto"/>
        <w:ind w:right="404" w:firstLine="599"/>
      </w:pPr>
      <w:r>
        <w:t>Создание компьютерной презентации в программе PowerPoint на тему архитектуры,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народов России.</w:t>
      </w:r>
    </w:p>
    <w:p w:rsidR="002D4725" w:rsidRDefault="006F5087">
      <w:pPr>
        <w:pStyle w:val="a3"/>
        <w:spacing w:before="1"/>
        <w:ind w:left="821"/>
      </w:pPr>
      <w:r>
        <w:t>Виртуальные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3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4"/>
        </w:rPr>
        <w:t xml:space="preserve"> </w:t>
      </w:r>
      <w:r>
        <w:t>музеям</w:t>
      </w:r>
      <w:r>
        <w:rPr>
          <w:spacing w:val="-2"/>
        </w:rPr>
        <w:t xml:space="preserve"> </w:t>
      </w:r>
      <w:r>
        <w:t>мира.</w:t>
      </w:r>
    </w:p>
    <w:p w:rsidR="002D4725" w:rsidRDefault="006F5087">
      <w:pPr>
        <w:pStyle w:val="2"/>
        <w:spacing w:before="41" w:line="276" w:lineRule="auto"/>
        <w:ind w:right="409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2D4725" w:rsidRDefault="002D4725">
      <w:pPr>
        <w:pStyle w:val="a3"/>
        <w:spacing w:before="7"/>
        <w:ind w:left="0"/>
        <w:jc w:val="left"/>
        <w:rPr>
          <w:b/>
          <w:sz w:val="27"/>
        </w:rPr>
      </w:pPr>
    </w:p>
    <w:p w:rsidR="002D4725" w:rsidRDefault="006F5087">
      <w:pPr>
        <w:ind w:left="342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2D4725" w:rsidRDefault="006F5087">
      <w:pPr>
        <w:pStyle w:val="a3"/>
        <w:spacing w:before="41" w:line="276" w:lineRule="auto"/>
        <w:ind w:right="407" w:firstLine="59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 начального общего образования достигаются в единстве учебной и воспитательной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2"/>
        </w:rPr>
        <w:t xml:space="preserve"> </w:t>
      </w:r>
      <w:r>
        <w:t>личности.</w:t>
      </w:r>
    </w:p>
    <w:p w:rsidR="002D4725" w:rsidRDefault="006F5087">
      <w:pPr>
        <w:pStyle w:val="a3"/>
        <w:spacing w:before="2" w:line="276" w:lineRule="auto"/>
        <w:ind w:right="411" w:firstLine="599"/>
      </w:pPr>
      <w:r>
        <w:t>В результате изучения изобразительного искусства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b/>
        </w:rPr>
        <w:t>личностные</w:t>
      </w:r>
      <w:r>
        <w:rPr>
          <w:b/>
          <w:spacing w:val="-3"/>
        </w:rPr>
        <w:t xml:space="preserve"> </w:t>
      </w:r>
      <w:r>
        <w:rPr>
          <w:b/>
        </w:rPr>
        <w:t>результаты</w:t>
      </w:r>
      <w:r>
        <w:t>:</w:t>
      </w:r>
    </w:p>
    <w:p w:rsidR="002D4725" w:rsidRDefault="006F5087" w:rsidP="00600EF9">
      <w:pPr>
        <w:pStyle w:val="a4"/>
        <w:numPr>
          <w:ilvl w:val="0"/>
          <w:numId w:val="41"/>
        </w:numPr>
        <w:tabs>
          <w:tab w:val="left" w:pos="930"/>
        </w:tabs>
        <w:ind w:left="930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2D4725" w:rsidRDefault="006F5087" w:rsidP="00600EF9">
      <w:pPr>
        <w:pStyle w:val="a4"/>
        <w:numPr>
          <w:ilvl w:val="0"/>
          <w:numId w:val="41"/>
        </w:numPr>
        <w:tabs>
          <w:tab w:val="left" w:pos="930"/>
        </w:tabs>
        <w:spacing w:before="42" w:line="271" w:lineRule="auto"/>
        <w:ind w:right="404" w:hanging="360"/>
        <w:jc w:val="left"/>
        <w:rPr>
          <w:sz w:val="24"/>
        </w:rPr>
      </w:pPr>
      <w:r>
        <w:rPr>
          <w:sz w:val="24"/>
        </w:rPr>
        <w:t>ценностно-смысловые</w:t>
      </w:r>
      <w:r>
        <w:rPr>
          <w:spacing w:val="5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4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качества;</w:t>
      </w:r>
    </w:p>
    <w:p w:rsidR="002D4725" w:rsidRDefault="006F5087" w:rsidP="00600EF9">
      <w:pPr>
        <w:pStyle w:val="a4"/>
        <w:numPr>
          <w:ilvl w:val="0"/>
          <w:numId w:val="41"/>
        </w:numPr>
        <w:tabs>
          <w:tab w:val="left" w:pos="930"/>
        </w:tabs>
        <w:spacing w:before="7"/>
        <w:ind w:left="930"/>
        <w:jc w:val="left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2D4725" w:rsidRDefault="006F5087" w:rsidP="00600EF9">
      <w:pPr>
        <w:pStyle w:val="a4"/>
        <w:numPr>
          <w:ilvl w:val="0"/>
          <w:numId w:val="41"/>
        </w:numPr>
        <w:tabs>
          <w:tab w:val="left" w:pos="930"/>
        </w:tabs>
        <w:spacing w:before="42" w:line="271" w:lineRule="auto"/>
        <w:ind w:right="406" w:hanging="360"/>
        <w:rPr>
          <w:sz w:val="24"/>
        </w:rPr>
      </w:pP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значимой деятельности;</w:t>
      </w:r>
    </w:p>
    <w:p w:rsidR="002D4725" w:rsidRDefault="006F5087" w:rsidP="00600EF9">
      <w:pPr>
        <w:pStyle w:val="a4"/>
        <w:numPr>
          <w:ilvl w:val="0"/>
          <w:numId w:val="41"/>
        </w:numPr>
        <w:tabs>
          <w:tab w:val="left" w:pos="930"/>
        </w:tabs>
        <w:spacing w:before="6" w:line="273" w:lineRule="auto"/>
        <w:ind w:right="407" w:hanging="360"/>
        <w:rPr>
          <w:sz w:val="24"/>
        </w:rPr>
      </w:pPr>
      <w:r>
        <w:rPr>
          <w:sz w:val="24"/>
        </w:rPr>
        <w:t>позитивный опыт участия в творческой деятельности; интерес к 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 народов.</w:t>
      </w:r>
    </w:p>
    <w:p w:rsidR="002D4725" w:rsidRDefault="006F5087">
      <w:pPr>
        <w:pStyle w:val="a3"/>
        <w:spacing w:before="8" w:line="276" w:lineRule="auto"/>
        <w:ind w:right="409" w:firstLine="599"/>
      </w:pPr>
      <w:r>
        <w:rPr>
          <w:b/>
        </w:rPr>
        <w:t>Патриотическое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 традиций отечественной культуры, выраженной в её архитектуре, народном,</w:t>
      </w:r>
      <w:r>
        <w:rPr>
          <w:spacing w:val="1"/>
        </w:rPr>
        <w:t xml:space="preserve"> </w:t>
      </w:r>
      <w:r>
        <w:t>декоративно-прикладном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 в процессе восприятия и освоения в личной художественной деятельности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красоте и</w:t>
      </w:r>
      <w:r>
        <w:rPr>
          <w:spacing w:val="-1"/>
        </w:rPr>
        <w:t xml:space="preserve"> </w:t>
      </w:r>
      <w:r>
        <w:t>мудрости,</w:t>
      </w:r>
      <w:r>
        <w:rPr>
          <w:spacing w:val="-1"/>
        </w:rPr>
        <w:t xml:space="preserve"> </w:t>
      </w:r>
      <w:r>
        <w:t>заложенных в</w:t>
      </w:r>
      <w:r>
        <w:rPr>
          <w:spacing w:val="-2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традициях.</w:t>
      </w:r>
    </w:p>
    <w:p w:rsidR="002D4725" w:rsidRDefault="006F5087">
      <w:pPr>
        <w:pStyle w:val="a3"/>
        <w:spacing w:line="276" w:lineRule="auto"/>
        <w:ind w:right="405" w:firstLine="599"/>
      </w:pPr>
      <w:r>
        <w:rPr>
          <w:b/>
        </w:rPr>
        <w:t>Гражданское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-57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 пониманию особенностей жизни разных народов и красоты их 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личной ответственности.</w:t>
      </w:r>
    </w:p>
    <w:p w:rsidR="002D4725" w:rsidRDefault="006F5087">
      <w:pPr>
        <w:spacing w:line="278" w:lineRule="auto"/>
        <w:ind w:left="222" w:right="404" w:firstLine="599"/>
        <w:jc w:val="both"/>
        <w:rPr>
          <w:sz w:val="24"/>
        </w:rPr>
      </w:pPr>
      <w:r>
        <w:rPr>
          <w:b/>
          <w:sz w:val="24"/>
        </w:rPr>
        <w:t xml:space="preserve">Духовно-нравственное воспитание </w:t>
      </w:r>
      <w:r>
        <w:rPr>
          <w:sz w:val="24"/>
        </w:rPr>
        <w:t>является стержнем художественного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3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5"/>
          <w:sz w:val="24"/>
        </w:rPr>
        <w:t xml:space="preserve"> </w:t>
      </w:r>
      <w:r>
        <w:rPr>
          <w:sz w:val="24"/>
        </w:rPr>
        <w:t>сфере,</w:t>
      </w:r>
      <w:r>
        <w:rPr>
          <w:spacing w:val="4"/>
          <w:sz w:val="24"/>
        </w:rPr>
        <w:t xml:space="preserve"> </w:t>
      </w:r>
      <w:r>
        <w:rPr>
          <w:sz w:val="24"/>
        </w:rPr>
        <w:t>концентрирующей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себе</w:t>
      </w:r>
      <w:r>
        <w:rPr>
          <w:spacing w:val="4"/>
          <w:sz w:val="24"/>
        </w:rPr>
        <w:t xml:space="preserve"> </w:t>
      </w:r>
      <w:r>
        <w:rPr>
          <w:sz w:val="24"/>
        </w:rPr>
        <w:t>духовно-</w:t>
      </w:r>
    </w:p>
    <w:p w:rsidR="002D4725" w:rsidRDefault="002D4725">
      <w:pPr>
        <w:spacing w:line="278" w:lineRule="auto"/>
        <w:jc w:val="both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right="406"/>
      </w:pPr>
      <w:r>
        <w:lastRenderedPageBreak/>
        <w:t>нравственный поиск человечества. Учебные задания направлены на развитие внутреннего</w:t>
      </w:r>
      <w:r>
        <w:rPr>
          <w:spacing w:val="1"/>
        </w:rPr>
        <w:t xml:space="preserve"> </w:t>
      </w:r>
      <w:r>
        <w:t>мира обучающегося и развитие его эмоционально-образной, чувственной сферы. 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3"/>
        </w:rPr>
        <w:t xml:space="preserve"> </w:t>
      </w:r>
      <w:r>
        <w:t>способностей</w:t>
      </w:r>
      <w:r>
        <w:rPr>
          <w:spacing w:val="14"/>
        </w:rPr>
        <w:t xml:space="preserve"> </w:t>
      </w:r>
      <w:r>
        <w:t>способствует</w:t>
      </w:r>
      <w:r>
        <w:rPr>
          <w:spacing w:val="14"/>
        </w:rPr>
        <w:t xml:space="preserve"> </w:t>
      </w:r>
      <w:r>
        <w:t>росту</w:t>
      </w:r>
      <w:r>
        <w:rPr>
          <w:spacing w:val="16"/>
        </w:rPr>
        <w:t xml:space="preserve"> </w:t>
      </w:r>
      <w:r>
        <w:t>самосознания,</w:t>
      </w:r>
      <w:r>
        <w:rPr>
          <w:spacing w:val="13"/>
        </w:rPr>
        <w:t xml:space="preserve"> </w:t>
      </w:r>
      <w:r>
        <w:t>осознания</w:t>
      </w:r>
      <w:r>
        <w:rPr>
          <w:spacing w:val="13"/>
        </w:rPr>
        <w:t xml:space="preserve"> </w:t>
      </w:r>
      <w:r>
        <w:t>себя</w:t>
      </w:r>
      <w:r>
        <w:rPr>
          <w:spacing w:val="13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личности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общества.</w:t>
      </w:r>
    </w:p>
    <w:p w:rsidR="002D4725" w:rsidRDefault="006F5087">
      <w:pPr>
        <w:pStyle w:val="a3"/>
        <w:spacing w:before="3" w:line="276" w:lineRule="auto"/>
        <w:ind w:right="408" w:firstLine="599"/>
      </w:pPr>
      <w:r>
        <w:rPr>
          <w:b/>
        </w:rPr>
        <w:t xml:space="preserve">Эстетическое воспитание </w:t>
      </w:r>
      <w:r>
        <w:t>– важнейший компонент и условие развития 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 о высоком и низком. Эстетическое воспитание способствует 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0"/>
        </w:rPr>
        <w:t xml:space="preserve"> </w:t>
      </w:r>
      <w:r>
        <w:t>ориентаций</w:t>
      </w:r>
      <w:r>
        <w:rPr>
          <w:spacing w:val="13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отношении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окружающим</w:t>
      </w:r>
      <w:r>
        <w:rPr>
          <w:spacing w:val="9"/>
        </w:rPr>
        <w:t xml:space="preserve"> </w:t>
      </w:r>
      <w:r>
        <w:t>людям,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стремлении</w:t>
      </w:r>
      <w:r>
        <w:rPr>
          <w:spacing w:val="-58"/>
        </w:rPr>
        <w:t xml:space="preserve"> </w:t>
      </w:r>
      <w:r>
        <w:t>к их пониманию, а также в отношении к семье, природе, труду, искусству, культурному</w:t>
      </w:r>
      <w:r>
        <w:rPr>
          <w:spacing w:val="1"/>
        </w:rPr>
        <w:t xml:space="preserve"> </w:t>
      </w:r>
      <w:r>
        <w:t>наследию.</w:t>
      </w:r>
    </w:p>
    <w:p w:rsidR="002D4725" w:rsidRDefault="006F5087">
      <w:pPr>
        <w:pStyle w:val="a3"/>
        <w:spacing w:line="276" w:lineRule="auto"/>
        <w:ind w:right="404" w:firstLine="599"/>
      </w:pPr>
      <w:r>
        <w:rPr>
          <w:b/>
        </w:rPr>
        <w:t>Ценности</w:t>
      </w:r>
      <w:r>
        <w:rPr>
          <w:b/>
          <w:spacing w:val="1"/>
        </w:rPr>
        <w:t xml:space="preserve"> </w:t>
      </w:r>
      <w:r>
        <w:rPr>
          <w:b/>
        </w:rPr>
        <w:t>познавательной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 интерес к жизни людей и природы. Происходит это в процессе развития</w:t>
      </w:r>
      <w:r>
        <w:rPr>
          <w:spacing w:val="1"/>
        </w:rPr>
        <w:t xml:space="preserve"> </w:t>
      </w:r>
      <w:r>
        <w:t>навыков восприятия и художественной рефлексии своих наблюдений в 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заданий культурно-исторической</w:t>
      </w:r>
      <w:r>
        <w:rPr>
          <w:spacing w:val="-3"/>
        </w:rPr>
        <w:t xml:space="preserve"> </w:t>
      </w:r>
      <w:r>
        <w:t>направленности.</w:t>
      </w:r>
    </w:p>
    <w:p w:rsidR="002D4725" w:rsidRDefault="006F5087">
      <w:pPr>
        <w:pStyle w:val="a3"/>
        <w:spacing w:line="276" w:lineRule="auto"/>
        <w:ind w:right="406" w:firstLine="599"/>
      </w:pPr>
      <w:r>
        <w:rPr>
          <w:b/>
        </w:rPr>
        <w:t xml:space="preserve">Экологическое воспитание </w:t>
      </w:r>
      <w:r>
        <w:t>происходит в процессе художественно-эстетического</w:t>
      </w:r>
      <w:r>
        <w:rPr>
          <w:spacing w:val="1"/>
        </w:rPr>
        <w:t xml:space="preserve"> </w:t>
      </w:r>
      <w:r>
        <w:t>наблюдения природы и её образа в произведениях искусства. Формирование 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неприятию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</w:p>
    <w:p w:rsidR="002D4725" w:rsidRDefault="006F5087">
      <w:pPr>
        <w:pStyle w:val="a3"/>
        <w:spacing w:line="276" w:lineRule="auto"/>
        <w:ind w:right="404" w:firstLine="599"/>
      </w:pPr>
      <w:r>
        <w:rPr>
          <w:b/>
        </w:rPr>
        <w:t>Трудовое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-57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 упорство, творческая инициатива, понимание эстетики трудовой деятельности.</w:t>
      </w:r>
      <w:r>
        <w:rPr>
          <w:spacing w:val="1"/>
        </w:rPr>
        <w:t xml:space="preserve"> </w:t>
      </w:r>
      <w:r>
        <w:t>Важны также умения сотрудничать с одноклассниками, работать в команде, выполнять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определённым</w:t>
      </w:r>
      <w:r>
        <w:rPr>
          <w:spacing w:val="61"/>
        </w:rPr>
        <w:t xml:space="preserve"> </w:t>
      </w:r>
      <w:r>
        <w:t>заданиям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программе.</w:t>
      </w:r>
    </w:p>
    <w:p w:rsidR="002D4725" w:rsidRDefault="006F5087">
      <w:pPr>
        <w:pStyle w:val="2"/>
        <w:jc w:val="both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2D4725" w:rsidRDefault="002D4725">
      <w:pPr>
        <w:pStyle w:val="a3"/>
        <w:spacing w:before="1"/>
        <w:ind w:left="0"/>
        <w:jc w:val="left"/>
        <w:rPr>
          <w:b/>
          <w:sz w:val="31"/>
        </w:rPr>
      </w:pPr>
    </w:p>
    <w:p w:rsidR="002D4725" w:rsidRDefault="006F5087">
      <w:pPr>
        <w:ind w:left="342"/>
        <w:jc w:val="both"/>
        <w:rPr>
          <w:b/>
          <w:sz w:val="24"/>
        </w:rPr>
      </w:pPr>
      <w:r>
        <w:rPr>
          <w:b/>
          <w:sz w:val="24"/>
        </w:rPr>
        <w:t>Овладение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действиями</w:t>
      </w:r>
    </w:p>
    <w:p w:rsidR="002D4725" w:rsidRDefault="006F5087">
      <w:pPr>
        <w:pStyle w:val="a3"/>
        <w:spacing w:before="43" w:line="276" w:lineRule="auto"/>
        <w:ind w:right="404" w:firstLine="599"/>
      </w:pPr>
      <w:r>
        <w:t>В результате изучения изобразительного искусства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 совместная деятельность.</w:t>
      </w:r>
    </w:p>
    <w:p w:rsidR="002D4725" w:rsidRDefault="006F5087">
      <w:pPr>
        <w:pStyle w:val="a3"/>
        <w:spacing w:before="1"/>
        <w:ind w:left="821"/>
      </w:pPr>
      <w:r>
        <w:t>Пространственные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сенсорные</w:t>
      </w:r>
      <w:r>
        <w:rPr>
          <w:spacing w:val="-4"/>
        </w:rPr>
        <w:t xml:space="preserve"> </w:t>
      </w:r>
      <w:r>
        <w:t>способности:</w:t>
      </w:r>
    </w:p>
    <w:p w:rsidR="002D4725" w:rsidRDefault="006F5087" w:rsidP="00600EF9">
      <w:pPr>
        <w:pStyle w:val="a4"/>
        <w:numPr>
          <w:ilvl w:val="0"/>
          <w:numId w:val="41"/>
        </w:numPr>
        <w:tabs>
          <w:tab w:val="left" w:pos="930"/>
        </w:tabs>
        <w:spacing w:before="43"/>
        <w:ind w:left="93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конструкции;</w:t>
      </w:r>
    </w:p>
    <w:p w:rsidR="002D4725" w:rsidRDefault="006F5087" w:rsidP="00600EF9">
      <w:pPr>
        <w:pStyle w:val="a4"/>
        <w:numPr>
          <w:ilvl w:val="0"/>
          <w:numId w:val="41"/>
        </w:numPr>
        <w:tabs>
          <w:tab w:val="left" w:pos="930"/>
        </w:tabs>
        <w:spacing w:before="39"/>
        <w:ind w:left="93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доминантные</w:t>
      </w:r>
      <w:r>
        <w:rPr>
          <w:spacing w:val="-4"/>
          <w:sz w:val="24"/>
        </w:rPr>
        <w:t xml:space="preserve"> </w:t>
      </w:r>
      <w:r>
        <w:rPr>
          <w:sz w:val="24"/>
        </w:rPr>
        <w:t>черты</w:t>
      </w:r>
      <w:r>
        <w:rPr>
          <w:spacing w:val="-2"/>
          <w:sz w:val="24"/>
        </w:rPr>
        <w:t xml:space="preserve"> </w:t>
      </w:r>
      <w:r>
        <w:rPr>
          <w:sz w:val="24"/>
        </w:rPr>
        <w:t>(характерные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визуальном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образе;</w:t>
      </w:r>
    </w:p>
    <w:p w:rsidR="002D4725" w:rsidRDefault="006F5087" w:rsidP="00600EF9">
      <w:pPr>
        <w:pStyle w:val="a4"/>
        <w:numPr>
          <w:ilvl w:val="0"/>
          <w:numId w:val="41"/>
        </w:numPr>
        <w:tabs>
          <w:tab w:val="left" w:pos="930"/>
        </w:tabs>
        <w:spacing w:before="42"/>
        <w:ind w:left="93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основаниям;</w:t>
      </w:r>
    </w:p>
    <w:p w:rsidR="002D4725" w:rsidRDefault="006F5087" w:rsidP="00600EF9">
      <w:pPr>
        <w:pStyle w:val="a4"/>
        <w:numPr>
          <w:ilvl w:val="0"/>
          <w:numId w:val="41"/>
        </w:numPr>
        <w:tabs>
          <w:tab w:val="left" w:pos="930"/>
        </w:tabs>
        <w:spacing w:before="40" w:line="273" w:lineRule="auto"/>
        <w:ind w:right="408" w:hanging="36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30"/>
          <w:sz w:val="24"/>
        </w:rPr>
        <w:t xml:space="preserve"> </w:t>
      </w:r>
      <w:r>
        <w:rPr>
          <w:sz w:val="24"/>
        </w:rPr>
        <w:t>ассоциативные</w:t>
      </w:r>
      <w:r>
        <w:rPr>
          <w:spacing w:val="29"/>
          <w:sz w:val="24"/>
        </w:rPr>
        <w:t xml:space="preserve"> </w:t>
      </w:r>
      <w:r>
        <w:rPr>
          <w:sz w:val="24"/>
        </w:rPr>
        <w:t>связи</w:t>
      </w:r>
      <w:r>
        <w:rPr>
          <w:spacing w:val="32"/>
          <w:sz w:val="24"/>
        </w:rPr>
        <w:t xml:space="preserve"> </w:t>
      </w:r>
      <w:r>
        <w:rPr>
          <w:sz w:val="24"/>
        </w:rPr>
        <w:t>между</w:t>
      </w:r>
      <w:r>
        <w:rPr>
          <w:spacing w:val="31"/>
          <w:sz w:val="24"/>
        </w:rPr>
        <w:t xml:space="preserve"> </w:t>
      </w:r>
      <w:r>
        <w:rPr>
          <w:sz w:val="24"/>
        </w:rPr>
        <w:t>визуальными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образами</w:t>
      </w:r>
      <w:r>
        <w:rPr>
          <w:spacing w:val="3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0"/>
          <w:sz w:val="24"/>
        </w:rPr>
        <w:t xml:space="preserve"> </w:t>
      </w:r>
      <w:r>
        <w:rPr>
          <w:sz w:val="24"/>
        </w:rPr>
        <w:t>форм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предметов;</w:t>
      </w:r>
    </w:p>
    <w:p w:rsidR="002D4725" w:rsidRDefault="006F5087" w:rsidP="00600EF9">
      <w:pPr>
        <w:pStyle w:val="a4"/>
        <w:numPr>
          <w:ilvl w:val="0"/>
          <w:numId w:val="41"/>
        </w:numPr>
        <w:tabs>
          <w:tab w:val="left" w:pos="930"/>
        </w:tabs>
        <w:spacing w:before="3"/>
        <w:ind w:left="930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целое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видимом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предмете,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конструкции;</w:t>
      </w:r>
    </w:p>
    <w:p w:rsidR="002D4725" w:rsidRDefault="006F5087" w:rsidP="00600EF9">
      <w:pPr>
        <w:pStyle w:val="a4"/>
        <w:numPr>
          <w:ilvl w:val="0"/>
          <w:numId w:val="41"/>
        </w:numPr>
        <w:tabs>
          <w:tab w:val="left" w:pos="930"/>
        </w:tabs>
        <w:spacing w:before="39" w:line="273" w:lineRule="auto"/>
        <w:ind w:right="411" w:hanging="36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пропорциональные</w:t>
      </w:r>
      <w:r>
        <w:rPr>
          <w:spacing w:val="4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7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46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46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собой;</w:t>
      </w:r>
    </w:p>
    <w:p w:rsidR="002D4725" w:rsidRDefault="006F5087" w:rsidP="00600EF9">
      <w:pPr>
        <w:pStyle w:val="a4"/>
        <w:numPr>
          <w:ilvl w:val="0"/>
          <w:numId w:val="41"/>
        </w:numPr>
        <w:tabs>
          <w:tab w:val="left" w:pos="930"/>
        </w:tabs>
        <w:spacing w:before="4"/>
        <w:ind w:left="930"/>
        <w:jc w:val="left"/>
        <w:rPr>
          <w:sz w:val="24"/>
        </w:rPr>
      </w:pPr>
      <w:r>
        <w:rPr>
          <w:sz w:val="24"/>
        </w:rPr>
        <w:t>обобщать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конструкции;</w:t>
      </w:r>
    </w:p>
    <w:p w:rsidR="002D4725" w:rsidRDefault="002D4725">
      <w:pPr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41"/>
        </w:numPr>
        <w:tabs>
          <w:tab w:val="left" w:pos="930"/>
        </w:tabs>
        <w:spacing w:before="71" w:line="273" w:lineRule="auto"/>
        <w:ind w:right="411" w:hanging="360"/>
        <w:rPr>
          <w:sz w:val="24"/>
        </w:rPr>
      </w:pPr>
      <w:r>
        <w:rPr>
          <w:sz w:val="24"/>
        </w:rPr>
        <w:lastRenderedPageBreak/>
        <w:t>выявлять и анализировать ритмические отношения в пространстве и в изображении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(визуальном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образе) на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установленных основаниях;</w:t>
      </w:r>
    </w:p>
    <w:p w:rsidR="002D4725" w:rsidRDefault="006F5087" w:rsidP="00600EF9">
      <w:pPr>
        <w:pStyle w:val="a4"/>
        <w:numPr>
          <w:ilvl w:val="0"/>
          <w:numId w:val="41"/>
        </w:numPr>
        <w:tabs>
          <w:tab w:val="left" w:pos="930"/>
        </w:tabs>
        <w:spacing w:before="4"/>
        <w:ind w:left="930"/>
        <w:rPr>
          <w:sz w:val="24"/>
        </w:rPr>
      </w:pPr>
      <w:r>
        <w:rPr>
          <w:sz w:val="24"/>
        </w:rPr>
        <w:t>передавать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обобщённый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композиции;</w:t>
      </w:r>
    </w:p>
    <w:p w:rsidR="002D4725" w:rsidRDefault="006F5087" w:rsidP="00600EF9">
      <w:pPr>
        <w:pStyle w:val="a4"/>
        <w:numPr>
          <w:ilvl w:val="0"/>
          <w:numId w:val="41"/>
        </w:numPr>
        <w:tabs>
          <w:tab w:val="left" w:pos="930"/>
        </w:tabs>
        <w:spacing w:before="42" w:line="271" w:lineRule="auto"/>
        <w:ind w:right="404" w:hanging="360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тональные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(тёмное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светлое)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объектах;</w:t>
      </w:r>
    </w:p>
    <w:p w:rsidR="002D4725" w:rsidRDefault="006F5087" w:rsidP="00600EF9">
      <w:pPr>
        <w:pStyle w:val="a4"/>
        <w:numPr>
          <w:ilvl w:val="0"/>
          <w:numId w:val="41"/>
        </w:numPr>
        <w:tabs>
          <w:tab w:val="left" w:pos="930"/>
        </w:tabs>
        <w:spacing w:before="6" w:line="273" w:lineRule="auto"/>
        <w:ind w:right="410" w:hanging="36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и плоскостном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изображении.</w:t>
      </w:r>
    </w:p>
    <w:p w:rsidR="002D4725" w:rsidRDefault="006F5087">
      <w:pPr>
        <w:pStyle w:val="a3"/>
        <w:spacing w:before="1" w:line="276" w:lineRule="auto"/>
        <w:ind w:right="409" w:firstLine="59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2D4725" w:rsidRDefault="006F5087" w:rsidP="00600EF9">
      <w:pPr>
        <w:pStyle w:val="a4"/>
        <w:numPr>
          <w:ilvl w:val="0"/>
          <w:numId w:val="41"/>
        </w:numPr>
        <w:tabs>
          <w:tab w:val="left" w:pos="930"/>
        </w:tabs>
        <w:spacing w:before="1" w:line="273" w:lineRule="auto"/>
        <w:ind w:right="413" w:hanging="360"/>
        <w:rPr>
          <w:sz w:val="24"/>
        </w:rPr>
      </w:pPr>
      <w:r>
        <w:rPr>
          <w:sz w:val="24"/>
        </w:rPr>
        <w:t>проявлять исследовательские, экспериментальные действия в процессе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2D4725" w:rsidRDefault="006F5087" w:rsidP="00600EF9">
      <w:pPr>
        <w:pStyle w:val="a4"/>
        <w:numPr>
          <w:ilvl w:val="0"/>
          <w:numId w:val="41"/>
        </w:numPr>
        <w:tabs>
          <w:tab w:val="left" w:pos="930"/>
        </w:tabs>
        <w:spacing w:before="3" w:line="276" w:lineRule="auto"/>
        <w:ind w:right="409" w:hanging="360"/>
        <w:rPr>
          <w:sz w:val="24"/>
        </w:rPr>
      </w:pPr>
      <w:r>
        <w:rPr>
          <w:sz w:val="24"/>
        </w:rPr>
        <w:t>проявлять творческие экспериментальные действия в процессе 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аналитические действия на основе определённых учебных установок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 произведений изобразительного искусства, архитектуры и 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художественного творчества;</w:t>
      </w:r>
    </w:p>
    <w:p w:rsidR="002D4725" w:rsidRDefault="006F5087" w:rsidP="00600EF9">
      <w:pPr>
        <w:pStyle w:val="a4"/>
        <w:numPr>
          <w:ilvl w:val="0"/>
          <w:numId w:val="41"/>
        </w:numPr>
        <w:tabs>
          <w:tab w:val="left" w:pos="930"/>
        </w:tabs>
        <w:spacing w:line="273" w:lineRule="auto"/>
        <w:ind w:right="411" w:hanging="360"/>
        <w:rPr>
          <w:sz w:val="24"/>
        </w:rPr>
      </w:pPr>
      <w:r>
        <w:rPr>
          <w:sz w:val="24"/>
        </w:rPr>
        <w:t>использовать наблюдения для получения информации об особенностях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предметного мира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 городской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2D4725" w:rsidRDefault="006F5087" w:rsidP="00600EF9">
      <w:pPr>
        <w:pStyle w:val="a4"/>
        <w:numPr>
          <w:ilvl w:val="0"/>
          <w:numId w:val="41"/>
        </w:numPr>
        <w:tabs>
          <w:tab w:val="left" w:pos="930"/>
        </w:tabs>
        <w:spacing w:line="271" w:lineRule="auto"/>
        <w:ind w:right="414" w:hanging="360"/>
        <w:rPr>
          <w:sz w:val="24"/>
        </w:rPr>
      </w:pPr>
      <w:r>
        <w:rPr>
          <w:sz w:val="24"/>
        </w:rPr>
        <w:t>анализировать и оценивать с позиций эстетических категорий явления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 жизни человека;</w:t>
      </w:r>
    </w:p>
    <w:p w:rsidR="002D4725" w:rsidRDefault="006F5087" w:rsidP="00600EF9">
      <w:pPr>
        <w:pStyle w:val="a4"/>
        <w:numPr>
          <w:ilvl w:val="0"/>
          <w:numId w:val="41"/>
        </w:numPr>
        <w:tabs>
          <w:tab w:val="left" w:pos="930"/>
        </w:tabs>
        <w:spacing w:before="8" w:line="271" w:lineRule="auto"/>
        <w:ind w:right="409" w:hanging="360"/>
        <w:rPr>
          <w:sz w:val="24"/>
        </w:rPr>
      </w:pPr>
      <w:r>
        <w:rPr>
          <w:sz w:val="24"/>
        </w:rPr>
        <w:t>формулировать выводы, соответствующие эстетическим, аналитическим и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установкам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наблюдения;</w:t>
      </w:r>
    </w:p>
    <w:p w:rsidR="002D4725" w:rsidRDefault="006F5087" w:rsidP="00600EF9">
      <w:pPr>
        <w:pStyle w:val="a4"/>
        <w:numPr>
          <w:ilvl w:val="0"/>
          <w:numId w:val="41"/>
        </w:numPr>
        <w:tabs>
          <w:tab w:val="left" w:pos="930"/>
        </w:tabs>
        <w:spacing w:before="6" w:line="273" w:lineRule="auto"/>
        <w:ind w:right="408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композиций;</w:t>
      </w:r>
    </w:p>
    <w:p w:rsidR="002D4725" w:rsidRDefault="006F5087" w:rsidP="00600EF9">
      <w:pPr>
        <w:pStyle w:val="a4"/>
        <w:numPr>
          <w:ilvl w:val="0"/>
          <w:numId w:val="41"/>
        </w:numPr>
        <w:tabs>
          <w:tab w:val="left" w:pos="930"/>
        </w:tabs>
        <w:spacing w:before="3" w:line="271" w:lineRule="auto"/>
        <w:ind w:right="408" w:hanging="360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людей;</w:t>
      </w:r>
    </w:p>
    <w:p w:rsidR="002D4725" w:rsidRDefault="006F5087" w:rsidP="00600EF9">
      <w:pPr>
        <w:pStyle w:val="a4"/>
        <w:numPr>
          <w:ilvl w:val="0"/>
          <w:numId w:val="41"/>
        </w:numPr>
        <w:tabs>
          <w:tab w:val="left" w:pos="930"/>
        </w:tabs>
        <w:spacing w:before="9" w:line="271" w:lineRule="auto"/>
        <w:ind w:right="415" w:hanging="360"/>
        <w:rPr>
          <w:sz w:val="24"/>
        </w:rPr>
      </w:pPr>
      <w:r>
        <w:rPr>
          <w:sz w:val="24"/>
        </w:rPr>
        <w:t>классифицировать произведения изобразительного искусства по жанрам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произведений;</w:t>
      </w:r>
    </w:p>
    <w:p w:rsidR="002D4725" w:rsidRDefault="006F5087" w:rsidP="00600EF9">
      <w:pPr>
        <w:pStyle w:val="a4"/>
        <w:numPr>
          <w:ilvl w:val="0"/>
          <w:numId w:val="41"/>
        </w:numPr>
        <w:tabs>
          <w:tab w:val="left" w:pos="930"/>
        </w:tabs>
        <w:spacing w:before="6"/>
        <w:ind w:left="930"/>
        <w:rPr>
          <w:sz w:val="24"/>
        </w:rPr>
      </w:pPr>
      <w:r>
        <w:rPr>
          <w:sz w:val="24"/>
        </w:rPr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познания.</w:t>
      </w:r>
    </w:p>
    <w:p w:rsidR="002D4725" w:rsidRDefault="006F5087">
      <w:pPr>
        <w:pStyle w:val="a3"/>
        <w:spacing w:before="40" w:line="276" w:lineRule="auto"/>
        <w:ind w:right="399" w:firstLine="599"/>
        <w:jc w:val="left"/>
      </w:pPr>
      <w:r>
        <w:t>У</w:t>
      </w:r>
      <w:r>
        <w:rPr>
          <w:spacing w:val="18"/>
        </w:rPr>
        <w:t xml:space="preserve"> </w:t>
      </w:r>
      <w:r>
        <w:t>обучающегося</w:t>
      </w:r>
      <w:r>
        <w:rPr>
          <w:spacing w:val="18"/>
        </w:rPr>
        <w:t xml:space="preserve"> </w:t>
      </w:r>
      <w:r>
        <w:t>будут</w:t>
      </w:r>
      <w:r>
        <w:rPr>
          <w:spacing w:val="19"/>
        </w:rPr>
        <w:t xml:space="preserve"> </w:t>
      </w:r>
      <w:r>
        <w:t>сформированы</w:t>
      </w:r>
      <w:r>
        <w:rPr>
          <w:spacing w:val="17"/>
        </w:rPr>
        <w:t xml:space="preserve"> </w:t>
      </w:r>
      <w:r>
        <w:t>следующие</w:t>
      </w:r>
      <w:r>
        <w:rPr>
          <w:spacing w:val="18"/>
        </w:rPr>
        <w:t xml:space="preserve"> </w:t>
      </w:r>
      <w:r>
        <w:t>умения</w:t>
      </w:r>
      <w:r>
        <w:rPr>
          <w:spacing w:val="18"/>
        </w:rPr>
        <w:t xml:space="preserve"> </w:t>
      </w:r>
      <w:r>
        <w:t>работать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информацией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2D4725" w:rsidRDefault="006F5087" w:rsidP="00600EF9">
      <w:pPr>
        <w:pStyle w:val="a4"/>
        <w:numPr>
          <w:ilvl w:val="0"/>
          <w:numId w:val="41"/>
        </w:numPr>
        <w:tabs>
          <w:tab w:val="left" w:pos="930"/>
        </w:tabs>
        <w:spacing w:before="2"/>
        <w:ind w:left="93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ресурсы;</w:t>
      </w:r>
    </w:p>
    <w:p w:rsidR="002D4725" w:rsidRDefault="006F5087" w:rsidP="00600EF9">
      <w:pPr>
        <w:pStyle w:val="a4"/>
        <w:numPr>
          <w:ilvl w:val="0"/>
          <w:numId w:val="41"/>
        </w:numPr>
        <w:tabs>
          <w:tab w:val="left" w:pos="930"/>
        </w:tabs>
        <w:spacing w:before="42"/>
        <w:ind w:left="93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пособиями;</w:t>
      </w:r>
    </w:p>
    <w:p w:rsidR="002D4725" w:rsidRDefault="006F5087" w:rsidP="00600EF9">
      <w:pPr>
        <w:pStyle w:val="a4"/>
        <w:numPr>
          <w:ilvl w:val="0"/>
          <w:numId w:val="41"/>
        </w:numPr>
        <w:tabs>
          <w:tab w:val="left" w:pos="930"/>
        </w:tabs>
        <w:spacing w:before="39" w:line="273" w:lineRule="auto"/>
        <w:ind w:right="410" w:hanging="360"/>
        <w:rPr>
          <w:sz w:val="24"/>
        </w:rPr>
      </w:pPr>
      <w:r>
        <w:rPr>
          <w:sz w:val="24"/>
        </w:rPr>
        <w:t>выбирать источник для получения информации: поисковые системы 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книги;</w:t>
      </w:r>
    </w:p>
    <w:p w:rsidR="002D4725" w:rsidRDefault="006F5087" w:rsidP="00600EF9">
      <w:pPr>
        <w:pStyle w:val="a4"/>
        <w:numPr>
          <w:ilvl w:val="0"/>
          <w:numId w:val="41"/>
        </w:numPr>
        <w:tabs>
          <w:tab w:val="left" w:pos="930"/>
        </w:tabs>
        <w:spacing w:before="5" w:line="271" w:lineRule="auto"/>
        <w:ind w:right="412" w:hanging="360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 текстах,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схемах;</w:t>
      </w:r>
    </w:p>
    <w:p w:rsidR="002D4725" w:rsidRDefault="006F5087" w:rsidP="00600EF9">
      <w:pPr>
        <w:pStyle w:val="a4"/>
        <w:numPr>
          <w:ilvl w:val="0"/>
          <w:numId w:val="41"/>
        </w:numPr>
        <w:tabs>
          <w:tab w:val="left" w:pos="930"/>
        </w:tabs>
        <w:spacing w:before="9" w:line="273" w:lineRule="auto"/>
        <w:ind w:right="410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видах: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эскизах,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презентациях;</w:t>
      </w:r>
    </w:p>
    <w:p w:rsidR="002D4725" w:rsidRDefault="002D4725">
      <w:pPr>
        <w:spacing w:line="273" w:lineRule="auto"/>
        <w:jc w:val="both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41"/>
        </w:numPr>
        <w:tabs>
          <w:tab w:val="left" w:pos="930"/>
        </w:tabs>
        <w:spacing w:before="71" w:line="273" w:lineRule="auto"/>
        <w:ind w:right="406" w:hanging="360"/>
        <w:rPr>
          <w:sz w:val="24"/>
        </w:rPr>
      </w:pPr>
      <w:r>
        <w:rPr>
          <w:sz w:val="24"/>
        </w:rPr>
        <w:lastRenderedPageBreak/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музеи</w:t>
      </w:r>
      <w:r>
        <w:rPr>
          <w:spacing w:val="1"/>
          <w:sz w:val="24"/>
        </w:rPr>
        <w:t xml:space="preserve"> </w:t>
      </w:r>
      <w:r>
        <w:rPr>
          <w:sz w:val="24"/>
        </w:rPr>
        <w:t>(галереи)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установок и квестов,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предложенных учителем;</w:t>
      </w:r>
    </w:p>
    <w:p w:rsidR="002D4725" w:rsidRDefault="006F5087" w:rsidP="00600EF9">
      <w:pPr>
        <w:pStyle w:val="a4"/>
        <w:numPr>
          <w:ilvl w:val="0"/>
          <w:numId w:val="41"/>
        </w:numPr>
        <w:tabs>
          <w:tab w:val="left" w:pos="930"/>
        </w:tabs>
        <w:spacing w:before="6"/>
        <w:ind w:left="930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Интернете.</w:t>
      </w:r>
    </w:p>
    <w:p w:rsidR="002D4725" w:rsidRDefault="006F5087">
      <w:pPr>
        <w:pStyle w:val="2"/>
        <w:spacing w:before="40"/>
        <w:jc w:val="both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действиями</w:t>
      </w:r>
    </w:p>
    <w:p w:rsidR="002D4725" w:rsidRDefault="006F5087">
      <w:pPr>
        <w:pStyle w:val="a3"/>
        <w:spacing w:before="41" w:line="276" w:lineRule="auto"/>
        <w:ind w:right="411" w:firstLine="59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2D4725" w:rsidRDefault="006F5087" w:rsidP="00600EF9">
      <w:pPr>
        <w:pStyle w:val="a4"/>
        <w:numPr>
          <w:ilvl w:val="0"/>
          <w:numId w:val="41"/>
        </w:numPr>
        <w:tabs>
          <w:tab w:val="left" w:pos="930"/>
        </w:tabs>
        <w:spacing w:before="3" w:line="271" w:lineRule="auto"/>
        <w:ind w:right="407" w:hanging="360"/>
        <w:rPr>
          <w:sz w:val="24"/>
        </w:rPr>
      </w:pPr>
      <w:r>
        <w:rPr>
          <w:sz w:val="24"/>
        </w:rPr>
        <w:t>понимать искусство в качестве особого языка общения – межличностного (автор –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зритель),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 поколениями, между народами;</w:t>
      </w:r>
    </w:p>
    <w:p w:rsidR="002D4725" w:rsidRDefault="006F5087" w:rsidP="00600EF9">
      <w:pPr>
        <w:pStyle w:val="a4"/>
        <w:numPr>
          <w:ilvl w:val="0"/>
          <w:numId w:val="41"/>
        </w:numPr>
        <w:tabs>
          <w:tab w:val="left" w:pos="930"/>
        </w:tabs>
        <w:spacing w:before="6" w:line="273" w:lineRule="auto"/>
        <w:ind w:right="410" w:hanging="360"/>
        <w:rPr>
          <w:sz w:val="24"/>
        </w:rPr>
      </w:pPr>
      <w:r>
        <w:rPr>
          <w:sz w:val="24"/>
        </w:rPr>
        <w:t>вести диалог и участвовать в обсуждении, проявляя уважительное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противоположным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общения, выявляя и корректно отстаивая свои позиции в оценке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обсуждаемого явления;</w:t>
      </w:r>
    </w:p>
    <w:p w:rsidR="002D4725" w:rsidRDefault="006F5087" w:rsidP="00600EF9">
      <w:pPr>
        <w:pStyle w:val="a4"/>
        <w:numPr>
          <w:ilvl w:val="0"/>
          <w:numId w:val="41"/>
        </w:numPr>
        <w:tabs>
          <w:tab w:val="left" w:pos="930"/>
        </w:tabs>
        <w:spacing w:before="8" w:line="273" w:lineRule="auto"/>
        <w:ind w:right="412" w:hanging="360"/>
        <w:rPr>
          <w:sz w:val="24"/>
        </w:rPr>
      </w:pPr>
      <w:r>
        <w:rPr>
          <w:sz w:val="24"/>
        </w:rPr>
        <w:t>находить общее решение и разрешать конфликты на основе общих позиций и учёта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деятельности;</w:t>
      </w:r>
    </w:p>
    <w:p w:rsidR="002D4725" w:rsidRDefault="006F5087" w:rsidP="00600EF9">
      <w:pPr>
        <w:pStyle w:val="a4"/>
        <w:numPr>
          <w:ilvl w:val="0"/>
          <w:numId w:val="41"/>
        </w:numPr>
        <w:tabs>
          <w:tab w:val="left" w:pos="930"/>
        </w:tabs>
        <w:spacing w:before="3" w:line="271" w:lineRule="auto"/>
        <w:ind w:right="413" w:hanging="360"/>
        <w:rPr>
          <w:sz w:val="24"/>
        </w:rPr>
      </w:pPr>
      <w:r>
        <w:rPr>
          <w:sz w:val="24"/>
        </w:rPr>
        <w:t>демонстрировать и объяснять результаты своего творческого, художественного или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опыта;</w:t>
      </w:r>
    </w:p>
    <w:p w:rsidR="002D4725" w:rsidRDefault="006F5087" w:rsidP="00600EF9">
      <w:pPr>
        <w:pStyle w:val="a4"/>
        <w:numPr>
          <w:ilvl w:val="0"/>
          <w:numId w:val="41"/>
        </w:numPr>
        <w:tabs>
          <w:tab w:val="left" w:pos="930"/>
        </w:tabs>
        <w:spacing w:before="9" w:line="271" w:lineRule="auto"/>
        <w:ind w:right="410" w:hanging="360"/>
        <w:rPr>
          <w:sz w:val="24"/>
        </w:rPr>
      </w:pPr>
      <w:r>
        <w:rPr>
          <w:sz w:val="24"/>
        </w:rPr>
        <w:t>анализировать произведения детского художественного творчества с позиций 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учителем;</w:t>
      </w:r>
    </w:p>
    <w:p w:rsidR="002D4725" w:rsidRDefault="006F5087" w:rsidP="00600EF9">
      <w:pPr>
        <w:pStyle w:val="a4"/>
        <w:numPr>
          <w:ilvl w:val="0"/>
          <w:numId w:val="41"/>
        </w:numPr>
        <w:tabs>
          <w:tab w:val="left" w:pos="930"/>
        </w:tabs>
        <w:spacing w:before="6" w:line="273" w:lineRule="auto"/>
        <w:ind w:right="415" w:hanging="360"/>
        <w:rPr>
          <w:sz w:val="24"/>
        </w:rPr>
      </w:pP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2D4725" w:rsidRDefault="006F5087" w:rsidP="00600EF9">
      <w:pPr>
        <w:pStyle w:val="a4"/>
        <w:numPr>
          <w:ilvl w:val="0"/>
          <w:numId w:val="41"/>
        </w:numPr>
        <w:tabs>
          <w:tab w:val="left" w:pos="930"/>
        </w:tabs>
        <w:spacing w:before="4" w:line="273" w:lineRule="auto"/>
        <w:ind w:right="410" w:hanging="360"/>
        <w:rPr>
          <w:sz w:val="24"/>
        </w:rPr>
      </w:pPr>
      <w:r>
        <w:rPr>
          <w:sz w:val="24"/>
        </w:rPr>
        <w:t>взаимодействовать,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60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 выполнять поручения, подчиняться, ответственно относиться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1"/>
          <w:sz w:val="24"/>
        </w:rPr>
        <w:t xml:space="preserve"> </w:t>
      </w:r>
      <w:r>
        <w:rPr>
          <w:sz w:val="24"/>
        </w:rPr>
        <w:t>по достижению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результата.</w:t>
      </w:r>
    </w:p>
    <w:p w:rsidR="002D4725" w:rsidRDefault="006F5087">
      <w:pPr>
        <w:pStyle w:val="2"/>
        <w:spacing w:before="5"/>
        <w:jc w:val="both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</w:t>
      </w:r>
    </w:p>
    <w:p w:rsidR="002D4725" w:rsidRDefault="006F5087">
      <w:pPr>
        <w:pStyle w:val="a3"/>
        <w:spacing w:before="41" w:line="278" w:lineRule="auto"/>
        <w:ind w:firstLine="599"/>
        <w:jc w:val="left"/>
      </w:pPr>
      <w:r>
        <w:t>У</w:t>
      </w:r>
      <w:r>
        <w:rPr>
          <w:spacing w:val="42"/>
        </w:rPr>
        <w:t xml:space="preserve"> </w:t>
      </w:r>
      <w:r>
        <w:t>обучающегося</w:t>
      </w:r>
      <w:r>
        <w:rPr>
          <w:spacing w:val="41"/>
        </w:rPr>
        <w:t xml:space="preserve"> </w:t>
      </w:r>
      <w:r>
        <w:t>будут</w:t>
      </w:r>
      <w:r>
        <w:rPr>
          <w:spacing w:val="42"/>
        </w:rPr>
        <w:t xml:space="preserve"> </w:t>
      </w:r>
      <w:r>
        <w:t>сформированы</w:t>
      </w:r>
      <w:r>
        <w:rPr>
          <w:spacing w:val="41"/>
        </w:rPr>
        <w:t xml:space="preserve"> </w:t>
      </w:r>
      <w:r>
        <w:t>следующие</w:t>
      </w:r>
      <w:r>
        <w:rPr>
          <w:spacing w:val="41"/>
        </w:rPr>
        <w:t xml:space="preserve"> </w:t>
      </w:r>
      <w:r>
        <w:t>умения</w:t>
      </w:r>
      <w:r>
        <w:rPr>
          <w:spacing w:val="41"/>
        </w:rPr>
        <w:t xml:space="preserve"> </w:t>
      </w:r>
      <w:r>
        <w:t>самоорганизации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2D4725" w:rsidRDefault="006F5087" w:rsidP="00600EF9">
      <w:pPr>
        <w:pStyle w:val="a4"/>
        <w:numPr>
          <w:ilvl w:val="0"/>
          <w:numId w:val="41"/>
        </w:numPr>
        <w:tabs>
          <w:tab w:val="left" w:pos="930"/>
        </w:tabs>
        <w:spacing w:line="292" w:lineRule="exact"/>
        <w:ind w:left="930"/>
        <w:jc w:val="left"/>
        <w:rPr>
          <w:sz w:val="24"/>
        </w:rPr>
      </w:pPr>
      <w:r>
        <w:rPr>
          <w:sz w:val="24"/>
        </w:rPr>
        <w:t>внимательно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учителем;</w:t>
      </w:r>
    </w:p>
    <w:p w:rsidR="002D4725" w:rsidRDefault="006F5087" w:rsidP="00600EF9">
      <w:pPr>
        <w:pStyle w:val="a4"/>
        <w:numPr>
          <w:ilvl w:val="0"/>
          <w:numId w:val="41"/>
        </w:numPr>
        <w:tabs>
          <w:tab w:val="left" w:pos="930"/>
        </w:tabs>
        <w:spacing w:before="39"/>
        <w:ind w:left="93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задания;</w:t>
      </w:r>
    </w:p>
    <w:p w:rsidR="002D4725" w:rsidRDefault="006F5087" w:rsidP="00600EF9">
      <w:pPr>
        <w:pStyle w:val="a4"/>
        <w:numPr>
          <w:ilvl w:val="0"/>
          <w:numId w:val="41"/>
        </w:numPr>
        <w:tabs>
          <w:tab w:val="left" w:pos="930"/>
        </w:tabs>
        <w:spacing w:before="42" w:line="273" w:lineRule="auto"/>
        <w:ind w:right="410" w:hanging="360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используемым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материалам;</w:t>
      </w:r>
    </w:p>
    <w:p w:rsidR="002D4725" w:rsidRDefault="006F5087" w:rsidP="00600EF9">
      <w:pPr>
        <w:pStyle w:val="a4"/>
        <w:numPr>
          <w:ilvl w:val="0"/>
          <w:numId w:val="41"/>
        </w:numPr>
        <w:tabs>
          <w:tab w:val="left" w:pos="930"/>
        </w:tabs>
        <w:spacing w:before="6" w:line="271" w:lineRule="auto"/>
        <w:ind w:right="413" w:hanging="360"/>
        <w:rPr>
          <w:sz w:val="24"/>
        </w:rPr>
      </w:pPr>
      <w:r>
        <w:rPr>
          <w:sz w:val="24"/>
        </w:rPr>
        <w:t>соотносить свои действия с планируемыми результатами, осуществлять 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результата.</w:t>
      </w:r>
    </w:p>
    <w:p w:rsidR="002D4725" w:rsidRDefault="006F5087">
      <w:pPr>
        <w:pStyle w:val="2"/>
        <w:spacing w:before="4"/>
        <w:jc w:val="both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2D4725" w:rsidRDefault="002D4725">
      <w:pPr>
        <w:pStyle w:val="a3"/>
        <w:spacing w:before="4"/>
        <w:ind w:left="0"/>
        <w:jc w:val="left"/>
        <w:rPr>
          <w:b/>
          <w:sz w:val="31"/>
        </w:rPr>
      </w:pPr>
    </w:p>
    <w:p w:rsidR="002D4725" w:rsidRDefault="006F5087">
      <w:pPr>
        <w:pStyle w:val="a3"/>
        <w:spacing w:line="276" w:lineRule="auto"/>
        <w:ind w:left="342" w:right="399"/>
        <w:jc w:val="left"/>
      </w:pPr>
      <w:r>
        <w:t>К</w:t>
      </w:r>
      <w:r>
        <w:rPr>
          <w:spacing w:val="10"/>
        </w:rPr>
        <w:t xml:space="preserve"> </w:t>
      </w:r>
      <w:r>
        <w:t>концу</w:t>
      </w:r>
      <w:r>
        <w:rPr>
          <w:spacing w:val="10"/>
        </w:rPr>
        <w:t xml:space="preserve"> </w:t>
      </w:r>
      <w:r>
        <w:t>обучения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b/>
        </w:rPr>
        <w:t>1</w:t>
      </w:r>
      <w:r>
        <w:rPr>
          <w:b/>
          <w:spacing w:val="10"/>
        </w:rPr>
        <w:t xml:space="preserve"> </w:t>
      </w:r>
      <w:r>
        <w:rPr>
          <w:b/>
        </w:rPr>
        <w:t>классе</w:t>
      </w:r>
      <w:r>
        <w:rPr>
          <w:b/>
          <w:spacing w:val="10"/>
        </w:rPr>
        <w:t xml:space="preserve"> </w:t>
      </w:r>
      <w:r>
        <w:t>обучающийся</w:t>
      </w:r>
      <w:r>
        <w:rPr>
          <w:spacing w:val="10"/>
        </w:rPr>
        <w:t xml:space="preserve"> </w:t>
      </w:r>
      <w:r>
        <w:t>получит</w:t>
      </w:r>
      <w:r>
        <w:rPr>
          <w:spacing w:val="11"/>
        </w:rPr>
        <w:t xml:space="preserve"> </w:t>
      </w:r>
      <w:r>
        <w:t>следующие</w:t>
      </w:r>
      <w:r>
        <w:rPr>
          <w:spacing w:val="9"/>
        </w:rPr>
        <w:t xml:space="preserve"> </w:t>
      </w:r>
      <w:r>
        <w:t>предметные</w:t>
      </w:r>
      <w:r>
        <w:rPr>
          <w:spacing w:val="9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изобразительному искусству:</w:t>
      </w:r>
    </w:p>
    <w:p w:rsidR="002D4725" w:rsidRDefault="006F5087">
      <w:pPr>
        <w:pStyle w:val="2"/>
        <w:spacing w:line="275" w:lineRule="exact"/>
        <w:ind w:left="821"/>
      </w:pPr>
      <w:r>
        <w:t>Модуль «Графика»</w:t>
      </w:r>
    </w:p>
    <w:p w:rsidR="002D4725" w:rsidRDefault="006F5087">
      <w:pPr>
        <w:pStyle w:val="a3"/>
        <w:tabs>
          <w:tab w:val="left" w:pos="2088"/>
          <w:tab w:val="left" w:pos="3049"/>
          <w:tab w:val="left" w:pos="4495"/>
          <w:tab w:val="left" w:pos="5493"/>
          <w:tab w:val="left" w:pos="6558"/>
          <w:tab w:val="left" w:pos="8074"/>
          <w:tab w:val="left" w:pos="9456"/>
        </w:tabs>
        <w:spacing w:before="41" w:line="278" w:lineRule="auto"/>
        <w:ind w:right="414" w:firstLine="599"/>
        <w:jc w:val="left"/>
      </w:pPr>
      <w:r>
        <w:t>Осваивать</w:t>
      </w:r>
      <w:r>
        <w:tab/>
        <w:t>навыки</w:t>
      </w:r>
      <w:r>
        <w:tab/>
        <w:t>применения</w:t>
      </w:r>
      <w:r>
        <w:tab/>
        <w:t>свойств</w:t>
      </w:r>
      <w:r>
        <w:tab/>
        <w:t>простых</w:t>
      </w:r>
      <w:r>
        <w:tab/>
        <w:t>графических</w:t>
      </w:r>
      <w:r>
        <w:tab/>
        <w:t>материалов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творческой работе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урока.</w:t>
      </w:r>
    </w:p>
    <w:p w:rsidR="002D4725" w:rsidRDefault="002D4725">
      <w:pPr>
        <w:spacing w:line="278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8" w:lineRule="auto"/>
        <w:ind w:right="408" w:firstLine="599"/>
      </w:pPr>
      <w:r>
        <w:lastRenderedPageBreak/>
        <w:t>Приобретать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-2"/>
        </w:rPr>
        <w:t xml:space="preserve"> </w:t>
      </w:r>
      <w:r>
        <w:t>со средствами изобразительного языка.</w:t>
      </w:r>
    </w:p>
    <w:p w:rsidR="002D4725" w:rsidRDefault="006F5087">
      <w:pPr>
        <w:pStyle w:val="a3"/>
        <w:spacing w:line="276" w:lineRule="auto"/>
        <w:ind w:right="410" w:firstLine="599"/>
      </w:pPr>
      <w:r>
        <w:t>Приобретать опыт аналитического наблюдения формы предмета, опыт обобщения и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-3"/>
        </w:rPr>
        <w:t xml:space="preserve"> </w:t>
      </w:r>
      <w:r>
        <w:t>наблюдаемой формы как</w:t>
      </w:r>
      <w:r>
        <w:rPr>
          <w:spacing w:val="-1"/>
        </w:rPr>
        <w:t xml:space="preserve"> </w:t>
      </w:r>
      <w:r>
        <w:t>основы обучения рисунку.</w:t>
      </w:r>
    </w:p>
    <w:p w:rsidR="002D4725" w:rsidRDefault="006F5087">
      <w:pPr>
        <w:pStyle w:val="a3"/>
        <w:spacing w:line="275" w:lineRule="exact"/>
        <w:ind w:left="821"/>
      </w:pPr>
      <w:r>
        <w:t>Приобретать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(плоского)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</w:p>
    <w:p w:rsidR="002D4725" w:rsidRDefault="006F5087">
      <w:pPr>
        <w:pStyle w:val="a3"/>
        <w:spacing w:before="40" w:line="276" w:lineRule="auto"/>
        <w:ind w:right="409" w:firstLine="599"/>
      </w:pPr>
      <w:r>
        <w:t>Учиться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визуально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3"/>
        </w:rPr>
        <w:t xml:space="preserve"> </w:t>
      </w:r>
      <w:r>
        <w:t>величины.</w:t>
      </w:r>
    </w:p>
    <w:p w:rsidR="002D4725" w:rsidRDefault="006F5087">
      <w:pPr>
        <w:pStyle w:val="a3"/>
        <w:spacing w:line="276" w:lineRule="auto"/>
        <w:ind w:right="411" w:firstLine="599"/>
      </w:pPr>
      <w:r>
        <w:t>Приобретать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листе.</w:t>
      </w:r>
    </w:p>
    <w:p w:rsidR="002D4725" w:rsidRDefault="006F5087">
      <w:pPr>
        <w:pStyle w:val="a3"/>
        <w:spacing w:line="276" w:lineRule="auto"/>
        <w:ind w:right="410" w:firstLine="599"/>
      </w:pPr>
      <w:r>
        <w:t>Уметь выбирать вертикальный или горизонтальный формат листа для выполнения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рисунка.</w:t>
      </w:r>
    </w:p>
    <w:p w:rsidR="002D4725" w:rsidRDefault="006F5087">
      <w:pPr>
        <w:pStyle w:val="a3"/>
        <w:spacing w:line="276" w:lineRule="auto"/>
        <w:ind w:right="412" w:firstLine="599"/>
      </w:pPr>
      <w:r>
        <w:t>Воспринимать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художественной деятельности.</w:t>
      </w:r>
    </w:p>
    <w:p w:rsidR="002D4725" w:rsidRDefault="006F5087">
      <w:pPr>
        <w:pStyle w:val="a3"/>
        <w:spacing w:line="276" w:lineRule="auto"/>
        <w:ind w:right="405" w:firstLine="599"/>
      </w:pP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позиций соответствия их поставленной учебной задаче, с позиций выраженного в рисунке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материала).</w:t>
      </w:r>
    </w:p>
    <w:p w:rsidR="002D4725" w:rsidRDefault="006F5087">
      <w:pPr>
        <w:pStyle w:val="2"/>
        <w:spacing w:line="274" w:lineRule="exact"/>
        <w:ind w:left="821"/>
        <w:jc w:val="both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2D4725" w:rsidRDefault="006F5087">
      <w:pPr>
        <w:pStyle w:val="a3"/>
        <w:spacing w:before="44"/>
        <w:ind w:left="821"/>
      </w:pPr>
      <w:r>
        <w:t>Осваивать</w:t>
      </w:r>
      <w:r>
        <w:rPr>
          <w:spacing w:val="-2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красками</w:t>
      </w:r>
      <w:r>
        <w:rPr>
          <w:spacing w:val="-3"/>
        </w:rPr>
        <w:t xml:space="preserve"> </w:t>
      </w:r>
      <w:r>
        <w:t>«гуашь»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урока.</w:t>
      </w:r>
    </w:p>
    <w:p w:rsidR="002D4725" w:rsidRDefault="006F5087">
      <w:pPr>
        <w:pStyle w:val="a3"/>
        <w:spacing w:before="40" w:line="276" w:lineRule="auto"/>
        <w:ind w:right="446" w:firstLine="599"/>
        <w:jc w:val="left"/>
      </w:pPr>
      <w:r>
        <w:t>Знать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-57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рождает каждый цвет.</w:t>
      </w:r>
    </w:p>
    <w:p w:rsidR="002D4725" w:rsidRDefault="006F5087">
      <w:pPr>
        <w:pStyle w:val="a3"/>
        <w:spacing w:line="278" w:lineRule="auto"/>
        <w:ind w:firstLine="599"/>
        <w:jc w:val="left"/>
      </w:pPr>
      <w:r>
        <w:t>Осознавать</w:t>
      </w:r>
      <w:r>
        <w:rPr>
          <w:spacing w:val="40"/>
        </w:rPr>
        <w:t xml:space="preserve"> </w:t>
      </w:r>
      <w:r>
        <w:t>эмоциональное</w:t>
      </w:r>
      <w:r>
        <w:rPr>
          <w:spacing w:val="39"/>
        </w:rPr>
        <w:t xml:space="preserve"> </w:t>
      </w:r>
      <w:r>
        <w:t>звучание</w:t>
      </w:r>
      <w:r>
        <w:rPr>
          <w:spacing w:val="39"/>
        </w:rPr>
        <w:t xml:space="preserve"> </w:t>
      </w:r>
      <w:r>
        <w:t>цвета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уметь</w:t>
      </w:r>
      <w:r>
        <w:rPr>
          <w:spacing w:val="41"/>
        </w:rPr>
        <w:t xml:space="preserve"> </w:t>
      </w:r>
      <w:r>
        <w:t>формулировать</w:t>
      </w:r>
      <w:r>
        <w:rPr>
          <w:spacing w:val="38"/>
        </w:rPr>
        <w:t xml:space="preserve"> </w:t>
      </w:r>
      <w:r>
        <w:t>своё</w:t>
      </w:r>
      <w:r>
        <w:rPr>
          <w:spacing w:val="38"/>
        </w:rPr>
        <w:t xml:space="preserve"> </w:t>
      </w:r>
      <w:r>
        <w:t>мнение</w:t>
      </w:r>
      <w:r>
        <w:rPr>
          <w:spacing w:val="3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опыт жизненных ассоциаций.</w:t>
      </w:r>
    </w:p>
    <w:p w:rsidR="002D4725" w:rsidRDefault="006F5087">
      <w:pPr>
        <w:pStyle w:val="a3"/>
        <w:spacing w:line="276" w:lineRule="auto"/>
        <w:ind w:right="895" w:firstLine="599"/>
        <w:jc w:val="left"/>
      </w:pPr>
      <w:r>
        <w:t>Приобретать</w:t>
      </w:r>
      <w:r>
        <w:rPr>
          <w:spacing w:val="10"/>
        </w:rPr>
        <w:t xml:space="preserve"> </w:t>
      </w:r>
      <w:r>
        <w:t>опыт</w:t>
      </w:r>
      <w:r>
        <w:rPr>
          <w:spacing w:val="9"/>
        </w:rPr>
        <w:t xml:space="preserve"> </w:t>
      </w:r>
      <w:r>
        <w:t>экспериментирования,</w:t>
      </w:r>
      <w:r>
        <w:rPr>
          <w:spacing w:val="6"/>
        </w:rPr>
        <w:t xml:space="preserve"> </w:t>
      </w:r>
      <w:r>
        <w:t>исследования</w:t>
      </w:r>
      <w:r>
        <w:rPr>
          <w:spacing w:val="9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смешения</w:t>
      </w:r>
      <w:r>
        <w:rPr>
          <w:spacing w:val="-57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и получения</w:t>
      </w:r>
      <w:r>
        <w:rPr>
          <w:spacing w:val="-3"/>
        </w:rPr>
        <w:t xml:space="preserve"> </w:t>
      </w:r>
      <w:r>
        <w:t>нового цвета.</w:t>
      </w:r>
    </w:p>
    <w:p w:rsidR="002D4725" w:rsidRDefault="006F5087">
      <w:pPr>
        <w:pStyle w:val="a3"/>
        <w:spacing w:line="276" w:lineRule="auto"/>
        <w:ind w:firstLine="599"/>
        <w:jc w:val="left"/>
      </w:pPr>
      <w:r>
        <w:t>Вести</w:t>
      </w:r>
      <w:r>
        <w:rPr>
          <w:spacing w:val="35"/>
        </w:rPr>
        <w:t xml:space="preserve"> </w:t>
      </w:r>
      <w:r>
        <w:t>творческую</w:t>
      </w:r>
      <w:r>
        <w:rPr>
          <w:spacing w:val="34"/>
        </w:rPr>
        <w:t xml:space="preserve"> </w:t>
      </w:r>
      <w:r>
        <w:t>работу</w:t>
      </w:r>
      <w:r>
        <w:rPr>
          <w:spacing w:val="33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заданную</w:t>
      </w:r>
      <w:r>
        <w:rPr>
          <w:spacing w:val="32"/>
        </w:rPr>
        <w:t xml:space="preserve"> </w:t>
      </w:r>
      <w:r>
        <w:t>тему</w:t>
      </w:r>
      <w:r>
        <w:rPr>
          <w:spacing w:val="31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опорой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зрительные</w:t>
      </w:r>
      <w:r>
        <w:rPr>
          <w:spacing w:val="32"/>
        </w:rPr>
        <w:t xml:space="preserve"> </w:t>
      </w:r>
      <w:r>
        <w:t>впечатления,</w:t>
      </w:r>
      <w:r>
        <w:rPr>
          <w:spacing w:val="-57"/>
        </w:rPr>
        <w:t xml:space="preserve"> </w:t>
      </w:r>
      <w:r>
        <w:t>организованные</w:t>
      </w:r>
      <w:r>
        <w:rPr>
          <w:spacing w:val="-3"/>
        </w:rPr>
        <w:t xml:space="preserve"> </w:t>
      </w:r>
      <w:r>
        <w:t>педагогом.</w:t>
      </w:r>
    </w:p>
    <w:p w:rsidR="002D4725" w:rsidRDefault="006F5087">
      <w:pPr>
        <w:pStyle w:val="2"/>
        <w:ind w:left="821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2D4725" w:rsidRDefault="006F5087">
      <w:pPr>
        <w:pStyle w:val="a3"/>
        <w:spacing w:before="36" w:line="276" w:lineRule="auto"/>
        <w:ind w:right="521" w:firstLine="599"/>
        <w:jc w:val="left"/>
      </w:pPr>
      <w:r>
        <w:t>Приобретать</w:t>
      </w:r>
      <w:r>
        <w:rPr>
          <w:spacing w:val="2"/>
        </w:rPr>
        <w:t xml:space="preserve"> </w:t>
      </w:r>
      <w:r>
        <w:t>опыт</w:t>
      </w:r>
      <w:r>
        <w:rPr>
          <w:spacing w:val="58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поиска  выразительных</w:t>
      </w:r>
      <w:r>
        <w:rPr>
          <w:spacing w:val="1"/>
        </w:rPr>
        <w:t xml:space="preserve"> </w:t>
      </w:r>
      <w:r>
        <w:t>образных</w:t>
      </w:r>
      <w:r>
        <w:rPr>
          <w:spacing w:val="-57"/>
        </w:rPr>
        <w:t xml:space="preserve"> </w:t>
      </w:r>
      <w:r>
        <w:t>объёмных</w:t>
      </w:r>
      <w:r>
        <w:rPr>
          <w:spacing w:val="-1"/>
        </w:rPr>
        <w:t xml:space="preserve"> </w:t>
      </w:r>
      <w:r>
        <w:t>форм в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облака, камни,</w:t>
      </w:r>
      <w:r>
        <w:rPr>
          <w:spacing w:val="-1"/>
        </w:rPr>
        <w:t xml:space="preserve"> </w:t>
      </w:r>
      <w:r>
        <w:t>коряги,</w:t>
      </w:r>
      <w:r>
        <w:rPr>
          <w:spacing w:val="3"/>
        </w:rPr>
        <w:t xml:space="preserve"> </w:t>
      </w:r>
      <w:r>
        <w:t>формы плодов).</w:t>
      </w:r>
    </w:p>
    <w:p w:rsidR="002D4725" w:rsidRDefault="006F5087">
      <w:pPr>
        <w:pStyle w:val="a3"/>
        <w:spacing w:line="278" w:lineRule="auto"/>
        <w:ind w:firstLine="599"/>
        <w:jc w:val="left"/>
      </w:pPr>
      <w:r>
        <w:t>Осваивать</w:t>
      </w:r>
      <w:r>
        <w:rPr>
          <w:spacing w:val="40"/>
        </w:rPr>
        <w:t xml:space="preserve"> </w:t>
      </w:r>
      <w:r>
        <w:t>первичные</w:t>
      </w:r>
      <w:r>
        <w:rPr>
          <w:spacing w:val="40"/>
        </w:rPr>
        <w:t xml:space="preserve"> </w:t>
      </w:r>
      <w:r>
        <w:t>приёмы</w:t>
      </w:r>
      <w:r>
        <w:rPr>
          <w:spacing w:val="38"/>
        </w:rPr>
        <w:t xml:space="preserve"> </w:t>
      </w:r>
      <w:r>
        <w:t>лепки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пластилина,</w:t>
      </w:r>
      <w:r>
        <w:rPr>
          <w:spacing w:val="38"/>
        </w:rPr>
        <w:t xml:space="preserve"> </w:t>
      </w:r>
      <w:r>
        <w:t>приобретать</w:t>
      </w:r>
      <w:r>
        <w:rPr>
          <w:spacing w:val="40"/>
        </w:rPr>
        <w:t xml:space="preserve"> </w:t>
      </w:r>
      <w:r>
        <w:t>представления</w:t>
      </w:r>
      <w:r>
        <w:rPr>
          <w:spacing w:val="39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целостной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</w:t>
      </w:r>
      <w:r>
        <w:rPr>
          <w:spacing w:val="-1"/>
        </w:rPr>
        <w:t xml:space="preserve"> </w:t>
      </w:r>
      <w:r>
        <w:t>изображении.</w:t>
      </w:r>
    </w:p>
    <w:p w:rsidR="002D4725" w:rsidRDefault="006F5087">
      <w:pPr>
        <w:pStyle w:val="a3"/>
        <w:spacing w:line="276" w:lineRule="auto"/>
        <w:ind w:firstLine="599"/>
        <w:jc w:val="left"/>
      </w:pPr>
      <w:r>
        <w:t>Овладевать</w:t>
      </w:r>
      <w:r>
        <w:rPr>
          <w:spacing w:val="34"/>
        </w:rPr>
        <w:t xml:space="preserve"> </w:t>
      </w:r>
      <w:r>
        <w:t>первичными</w:t>
      </w:r>
      <w:r>
        <w:rPr>
          <w:spacing w:val="35"/>
        </w:rPr>
        <w:t xml:space="preserve"> </w:t>
      </w:r>
      <w:r>
        <w:t>навыками</w:t>
      </w:r>
      <w:r>
        <w:rPr>
          <w:spacing w:val="35"/>
        </w:rPr>
        <w:t xml:space="preserve"> </w:t>
      </w:r>
      <w:r>
        <w:t>бумагопластики</w:t>
      </w:r>
      <w:r>
        <w:rPr>
          <w:spacing w:val="37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создания</w:t>
      </w:r>
      <w:r>
        <w:rPr>
          <w:spacing w:val="34"/>
        </w:rPr>
        <w:t xml:space="preserve"> </w:t>
      </w:r>
      <w:r>
        <w:t>объёмных</w:t>
      </w:r>
      <w:r>
        <w:rPr>
          <w:spacing w:val="33"/>
        </w:rPr>
        <w:t xml:space="preserve"> </w:t>
      </w:r>
      <w:r>
        <w:t>форм</w:t>
      </w:r>
      <w:r>
        <w:rPr>
          <w:spacing w:val="33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складывания, надрезания,</w:t>
      </w:r>
      <w:r>
        <w:rPr>
          <w:spacing w:val="-3"/>
        </w:rPr>
        <w:t xml:space="preserve"> </w:t>
      </w:r>
      <w:r>
        <w:t>закручивания.</w:t>
      </w:r>
    </w:p>
    <w:p w:rsidR="002D4725" w:rsidRDefault="006F5087">
      <w:pPr>
        <w:pStyle w:val="2"/>
        <w:spacing w:line="275" w:lineRule="exact"/>
        <w:ind w:left="821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2D4725" w:rsidRDefault="006F5087">
      <w:pPr>
        <w:pStyle w:val="a3"/>
        <w:spacing w:before="38" w:line="276" w:lineRule="auto"/>
        <w:ind w:right="411" w:firstLine="599"/>
      </w:pPr>
      <w:r>
        <w:t>Уметь рассматривать и эстетически характеризовать различные примеры узоров в</w:t>
      </w:r>
      <w:r>
        <w:rPr>
          <w:spacing w:val="1"/>
        </w:rPr>
        <w:t xml:space="preserve"> </w:t>
      </w:r>
      <w:r>
        <w:t>природе (в условиях урока на основе фотографий); приводить примеры, сопоставлять и</w:t>
      </w:r>
      <w:r>
        <w:rPr>
          <w:spacing w:val="1"/>
        </w:rPr>
        <w:t xml:space="preserve"> </w:t>
      </w:r>
      <w:r>
        <w:t>искать</w:t>
      </w:r>
      <w:r>
        <w:rPr>
          <w:spacing w:val="-2"/>
        </w:rPr>
        <w:t xml:space="preserve"> </w:t>
      </w:r>
      <w:r>
        <w:t>ассоциации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орнаментами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декоративно-прикладного</w:t>
      </w:r>
      <w:r>
        <w:rPr>
          <w:spacing w:val="-2"/>
        </w:rPr>
        <w:t xml:space="preserve"> </w:t>
      </w:r>
      <w:r>
        <w:t>искусства.</w:t>
      </w:r>
    </w:p>
    <w:p w:rsidR="002D4725" w:rsidRDefault="006F5087">
      <w:pPr>
        <w:pStyle w:val="a3"/>
        <w:spacing w:line="278" w:lineRule="auto"/>
        <w:ind w:right="409" w:firstLine="599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</w:t>
      </w:r>
      <w:r>
        <w:rPr>
          <w:spacing w:val="1"/>
        </w:rPr>
        <w:t xml:space="preserve"> </w:t>
      </w:r>
      <w:r>
        <w:t>растительные,</w:t>
      </w:r>
      <w:r>
        <w:rPr>
          <w:spacing w:val="1"/>
        </w:rPr>
        <w:t xml:space="preserve"> </w:t>
      </w:r>
      <w:r>
        <w:t>геометрические,</w:t>
      </w:r>
      <w:r>
        <w:rPr>
          <w:spacing w:val="-1"/>
        </w:rPr>
        <w:t xml:space="preserve"> </w:t>
      </w:r>
      <w:r>
        <w:t>анималистические.</w:t>
      </w:r>
    </w:p>
    <w:p w:rsidR="002D4725" w:rsidRDefault="006F5087">
      <w:pPr>
        <w:pStyle w:val="a3"/>
        <w:spacing w:line="272" w:lineRule="exact"/>
        <w:ind w:left="821"/>
      </w:pPr>
      <w:r>
        <w:t>Учиться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симметрии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деятельности.</w:t>
      </w:r>
    </w:p>
    <w:p w:rsidR="002D4725" w:rsidRDefault="006F5087">
      <w:pPr>
        <w:pStyle w:val="a3"/>
        <w:spacing w:before="39" w:line="276" w:lineRule="auto"/>
        <w:ind w:right="406" w:firstLine="59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(стилизованной:</w:t>
      </w:r>
      <w:r>
        <w:rPr>
          <w:spacing w:val="-1"/>
        </w:rPr>
        <w:t xml:space="preserve"> </w:t>
      </w:r>
      <w:r>
        <w:t>декоративный</w:t>
      </w:r>
      <w:r>
        <w:rPr>
          <w:spacing w:val="-2"/>
        </w:rPr>
        <w:t xml:space="preserve"> </w:t>
      </w:r>
      <w:r>
        <w:t>цветок</w:t>
      </w:r>
      <w:r>
        <w:rPr>
          <w:spacing w:val="1"/>
        </w:rPr>
        <w:t xml:space="preserve"> </w:t>
      </w:r>
      <w:r>
        <w:t>или птица).</w:t>
      </w:r>
    </w:p>
    <w:p w:rsidR="002D4725" w:rsidRDefault="006F5087">
      <w:pPr>
        <w:pStyle w:val="a3"/>
        <w:spacing w:before="2"/>
        <w:ind w:left="821"/>
      </w:pPr>
      <w:r>
        <w:t>Приобретать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назначении</w:t>
      </w:r>
      <w:r>
        <w:rPr>
          <w:spacing w:val="-3"/>
        </w:rPr>
        <w:t xml:space="preserve"> </w:t>
      </w:r>
      <w:r>
        <w:t>украшений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2D4725" w:rsidRDefault="002D4725">
      <w:p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right="406" w:firstLine="599"/>
      </w:pPr>
      <w:r>
        <w:lastRenderedPageBreak/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 (дымковская, каргопольская игрушки или по выбору учителя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 и</w:t>
      </w:r>
      <w:r>
        <w:rPr>
          <w:spacing w:val="1"/>
        </w:rPr>
        <w:t xml:space="preserve"> </w:t>
      </w:r>
      <w:r>
        <w:t>опыт 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игрушки выбранного промысла.</w:t>
      </w:r>
    </w:p>
    <w:p w:rsidR="002D4725" w:rsidRDefault="006F5087">
      <w:pPr>
        <w:pStyle w:val="a3"/>
        <w:spacing w:before="1" w:line="278" w:lineRule="auto"/>
        <w:ind w:right="413" w:firstLine="599"/>
      </w:pPr>
      <w:r>
        <w:t>Иметь опыт и соответствующие возрасту навыки подготовки и оформления общего</w:t>
      </w:r>
      <w:r>
        <w:rPr>
          <w:spacing w:val="1"/>
        </w:rPr>
        <w:t xml:space="preserve"> </w:t>
      </w:r>
      <w:r>
        <w:t>праздника.</w:t>
      </w:r>
    </w:p>
    <w:p w:rsidR="002D4725" w:rsidRDefault="006F5087">
      <w:pPr>
        <w:pStyle w:val="2"/>
        <w:spacing w:line="272" w:lineRule="exact"/>
        <w:ind w:left="821"/>
        <w:jc w:val="both"/>
      </w:pPr>
      <w:r>
        <w:t>Модуль</w:t>
      </w:r>
      <w:r>
        <w:rPr>
          <w:spacing w:val="-4"/>
        </w:rPr>
        <w:t xml:space="preserve"> </w:t>
      </w:r>
      <w:r>
        <w:t>«Архитектура».</w:t>
      </w:r>
    </w:p>
    <w:p w:rsidR="002D4725" w:rsidRDefault="006F5087">
      <w:pPr>
        <w:pStyle w:val="a3"/>
        <w:spacing w:before="41" w:line="276" w:lineRule="auto"/>
        <w:ind w:right="415" w:firstLine="599"/>
      </w:pPr>
      <w:r>
        <w:t>Рассматривать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рассматриваемых зданий.</w:t>
      </w:r>
    </w:p>
    <w:p w:rsidR="002D4725" w:rsidRDefault="006F5087">
      <w:pPr>
        <w:pStyle w:val="a3"/>
        <w:spacing w:line="276" w:lineRule="auto"/>
        <w:ind w:right="405" w:firstLine="599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тел.</w:t>
      </w:r>
    </w:p>
    <w:p w:rsidR="002D4725" w:rsidRDefault="006F5087">
      <w:pPr>
        <w:pStyle w:val="a3"/>
        <w:spacing w:line="278" w:lineRule="auto"/>
        <w:ind w:right="414" w:firstLine="599"/>
      </w:pPr>
      <w:r>
        <w:t>Приобретать опыт пространственного макетирования (сказочный город) в форме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2D4725" w:rsidRDefault="006F5087">
      <w:pPr>
        <w:pStyle w:val="a3"/>
        <w:spacing w:line="276" w:lineRule="auto"/>
        <w:ind w:right="409" w:firstLine="599"/>
      </w:pPr>
      <w:r>
        <w:t>Приобретать представления о конструктивной основе любого предмета и первичные</w:t>
      </w:r>
      <w:r>
        <w:rPr>
          <w:spacing w:val="-5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строения.</w:t>
      </w:r>
    </w:p>
    <w:p w:rsidR="002D4725" w:rsidRDefault="006F5087">
      <w:pPr>
        <w:pStyle w:val="2"/>
        <w:spacing w:line="275" w:lineRule="exact"/>
        <w:ind w:left="821"/>
        <w:jc w:val="both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2D4725" w:rsidRDefault="006F5087">
      <w:pPr>
        <w:pStyle w:val="a3"/>
        <w:spacing w:before="39" w:line="276" w:lineRule="auto"/>
        <w:ind w:right="411" w:firstLine="599"/>
      </w:pPr>
      <w:r>
        <w:t>Приобретать умения рассматривать, анализировать детские рисунки с позиций их</w:t>
      </w:r>
      <w:r>
        <w:rPr>
          <w:spacing w:val="1"/>
        </w:rPr>
        <w:t xml:space="preserve"> </w:t>
      </w:r>
      <w:r>
        <w:t>содержания и сюжета, настроения, композиции (расположения на листе), цвета, а также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учебной задаче, поставленной учителем.</w:t>
      </w:r>
    </w:p>
    <w:p w:rsidR="002D4725" w:rsidRDefault="006F5087">
      <w:pPr>
        <w:pStyle w:val="a3"/>
        <w:spacing w:line="278" w:lineRule="auto"/>
        <w:ind w:right="408" w:firstLine="599"/>
      </w:pPr>
      <w:r>
        <w:t>Приобретать опыт эстетического наблюдения природы на основе 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учебных задач</w:t>
      </w:r>
      <w:r>
        <w:rPr>
          <w:spacing w:val="-2"/>
        </w:rPr>
        <w:t xml:space="preserve"> </w:t>
      </w:r>
      <w:r>
        <w:t>и визуальной установки</w:t>
      </w:r>
      <w:r>
        <w:rPr>
          <w:spacing w:val="-1"/>
        </w:rPr>
        <w:t xml:space="preserve"> </w:t>
      </w:r>
      <w:r>
        <w:t>учителя.</w:t>
      </w:r>
    </w:p>
    <w:p w:rsidR="002D4725" w:rsidRDefault="006F5087">
      <w:pPr>
        <w:pStyle w:val="a3"/>
        <w:spacing w:line="276" w:lineRule="auto"/>
        <w:ind w:right="413" w:firstLine="599"/>
      </w:pPr>
      <w:r>
        <w:t>Приобретать опыт художественного наблюдения предметной среды жизни человека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аналитической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(установки).</w:t>
      </w:r>
    </w:p>
    <w:p w:rsidR="002D4725" w:rsidRDefault="006F5087">
      <w:pPr>
        <w:pStyle w:val="a3"/>
        <w:spacing w:line="276" w:lineRule="auto"/>
        <w:ind w:right="409" w:firstLine="599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1"/>
        </w:rPr>
        <w:t xml:space="preserve"> </w:t>
      </w:r>
      <w:r>
        <w:t>построек.</w:t>
      </w:r>
    </w:p>
    <w:p w:rsidR="002D4725" w:rsidRDefault="006F5087">
      <w:pPr>
        <w:pStyle w:val="a3"/>
        <w:spacing w:line="276" w:lineRule="auto"/>
        <w:ind w:right="404" w:firstLine="599"/>
      </w:pPr>
      <w:r>
        <w:t>Осваивать опыт эстетического, эмоционального общения со станковой 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сказочным</w:t>
      </w:r>
      <w:r>
        <w:rPr>
          <w:spacing w:val="1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(В.М.</w:t>
      </w:r>
      <w:r>
        <w:rPr>
          <w:spacing w:val="1"/>
        </w:rPr>
        <w:t xml:space="preserve"> </w:t>
      </w:r>
      <w:r>
        <w:t>Васнецова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выбору учителя), а также произведений с ярко выраженным эмоциональным настроением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натюрморты В. Ван Гога</w:t>
      </w:r>
      <w:r>
        <w:rPr>
          <w:spacing w:val="-2"/>
        </w:rPr>
        <w:t xml:space="preserve"> </w:t>
      </w:r>
      <w:r>
        <w:t>или А.</w:t>
      </w:r>
      <w:r>
        <w:rPr>
          <w:spacing w:val="-1"/>
        </w:rPr>
        <w:t xml:space="preserve"> </w:t>
      </w:r>
      <w:r>
        <w:t>Матисса).</w:t>
      </w:r>
    </w:p>
    <w:p w:rsidR="002D4725" w:rsidRDefault="006F5087">
      <w:pPr>
        <w:pStyle w:val="a3"/>
        <w:spacing w:line="276" w:lineRule="auto"/>
        <w:ind w:right="407" w:firstLine="599"/>
      </w:pPr>
      <w:r>
        <w:t>Осваивать</w:t>
      </w:r>
      <w:r>
        <w:rPr>
          <w:spacing w:val="18"/>
        </w:rPr>
        <w:t xml:space="preserve"> </w:t>
      </w:r>
      <w:r>
        <w:t>новый</w:t>
      </w:r>
      <w:r>
        <w:rPr>
          <w:spacing w:val="19"/>
        </w:rPr>
        <w:t xml:space="preserve"> </w:t>
      </w:r>
      <w:r>
        <w:t>опыт</w:t>
      </w:r>
      <w:r>
        <w:rPr>
          <w:spacing w:val="15"/>
        </w:rPr>
        <w:t xml:space="preserve"> </w:t>
      </w:r>
      <w:r>
        <w:t>восприятия</w:t>
      </w:r>
      <w:r>
        <w:rPr>
          <w:spacing w:val="18"/>
        </w:rPr>
        <w:t xml:space="preserve"> </w:t>
      </w:r>
      <w:r>
        <w:t>художественных</w:t>
      </w:r>
      <w:r>
        <w:rPr>
          <w:spacing w:val="17"/>
        </w:rPr>
        <w:t xml:space="preserve"> </w:t>
      </w:r>
      <w:r>
        <w:t>иллюстраций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детских</w:t>
      </w:r>
      <w:r>
        <w:rPr>
          <w:spacing w:val="18"/>
        </w:rPr>
        <w:t xml:space="preserve"> </w:t>
      </w:r>
      <w:r>
        <w:t>книгах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отношения к</w:t>
      </w:r>
      <w:r>
        <w:rPr>
          <w:spacing w:val="-2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установкой.</w:t>
      </w:r>
    </w:p>
    <w:p w:rsidR="002D4725" w:rsidRDefault="006F5087">
      <w:pPr>
        <w:pStyle w:val="2"/>
        <w:spacing w:line="275" w:lineRule="exact"/>
        <w:ind w:left="821"/>
        <w:jc w:val="both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графики»</w:t>
      </w:r>
    </w:p>
    <w:p w:rsidR="002D4725" w:rsidRDefault="006F5087">
      <w:pPr>
        <w:pStyle w:val="a3"/>
        <w:spacing w:before="37" w:line="276" w:lineRule="auto"/>
        <w:ind w:right="411" w:firstLine="59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-2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природы.</w:t>
      </w:r>
    </w:p>
    <w:p w:rsidR="002D4725" w:rsidRDefault="006F5087">
      <w:pPr>
        <w:pStyle w:val="a3"/>
        <w:spacing w:line="276" w:lineRule="auto"/>
        <w:ind w:right="409" w:firstLine="59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сделан</w:t>
      </w:r>
      <w:r>
        <w:rPr>
          <w:spacing w:val="-1"/>
        </w:rPr>
        <w:t xml:space="preserve"> </w:t>
      </w:r>
      <w:r>
        <w:t>снимок,</w:t>
      </w:r>
      <w:r>
        <w:rPr>
          <w:spacing w:val="-1"/>
        </w:rPr>
        <w:t xml:space="preserve"> </w:t>
      </w:r>
      <w:r>
        <w:t>насколько</w:t>
      </w:r>
      <w:r>
        <w:rPr>
          <w:spacing w:val="-1"/>
        </w:rPr>
        <w:t xml:space="preserve"> </w:t>
      </w:r>
      <w:r>
        <w:t>значимо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какова</w:t>
      </w:r>
      <w:r>
        <w:rPr>
          <w:spacing w:val="-3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кадре.</w:t>
      </w:r>
    </w:p>
    <w:p w:rsidR="002D4725" w:rsidRDefault="006F5087">
      <w:pPr>
        <w:pStyle w:val="a3"/>
        <w:spacing w:line="276" w:lineRule="auto"/>
        <w:ind w:left="342" w:right="411"/>
      </w:pPr>
      <w:r>
        <w:t xml:space="preserve">К концу обучения во </w:t>
      </w:r>
      <w:r>
        <w:rPr>
          <w:b/>
        </w:rPr>
        <w:t xml:space="preserve">2 классе </w:t>
      </w:r>
      <w:r>
        <w:t>обучающийся получит следующие предметные 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изобразительному искусству:</w:t>
      </w:r>
    </w:p>
    <w:p w:rsidR="002D4725" w:rsidRDefault="006F5087">
      <w:pPr>
        <w:pStyle w:val="2"/>
        <w:spacing w:line="275" w:lineRule="exact"/>
        <w:ind w:left="821"/>
        <w:jc w:val="both"/>
      </w:pPr>
      <w:r>
        <w:t>Модуль «Графика»</w:t>
      </w:r>
    </w:p>
    <w:p w:rsidR="002D4725" w:rsidRDefault="006F5087">
      <w:pPr>
        <w:pStyle w:val="a3"/>
        <w:spacing w:before="41" w:line="276" w:lineRule="auto"/>
        <w:ind w:right="411" w:firstLine="599"/>
      </w:pPr>
      <w:r>
        <w:t>Осваивать особенности и приёмы работы новыми графическими художественными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твёрдых,</w:t>
      </w:r>
      <w:r>
        <w:rPr>
          <w:spacing w:val="1"/>
        </w:rPr>
        <w:t xml:space="preserve"> </w:t>
      </w:r>
      <w:r>
        <w:t>сухих,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жидких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материалов.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8" w:lineRule="auto"/>
        <w:ind w:right="405" w:firstLine="599"/>
      </w:pPr>
      <w:r>
        <w:lastRenderedPageBreak/>
        <w:t>Приобретать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наложения</w:t>
      </w:r>
      <w:r>
        <w:rPr>
          <w:spacing w:val="-1"/>
        </w:rPr>
        <w:t xml:space="preserve"> </w:t>
      </w:r>
      <w:r>
        <w:t>линии.</w:t>
      </w:r>
    </w:p>
    <w:p w:rsidR="002D4725" w:rsidRDefault="006F5087">
      <w:pPr>
        <w:pStyle w:val="a3"/>
        <w:spacing w:line="276" w:lineRule="auto"/>
        <w:ind w:right="411" w:firstLine="599"/>
      </w:pPr>
      <w:r>
        <w:t>Овладевать</w:t>
      </w:r>
      <w:r>
        <w:rPr>
          <w:spacing w:val="45"/>
        </w:rPr>
        <w:t xml:space="preserve"> </w:t>
      </w:r>
      <w:r>
        <w:t>понятием</w:t>
      </w:r>
      <w:r>
        <w:rPr>
          <w:spacing w:val="44"/>
        </w:rPr>
        <w:t xml:space="preserve"> </w:t>
      </w:r>
      <w:r>
        <w:t>«ритм»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навыками</w:t>
      </w:r>
      <w:r>
        <w:rPr>
          <w:spacing w:val="45"/>
        </w:rPr>
        <w:t xml:space="preserve"> </w:t>
      </w:r>
      <w:r>
        <w:t>ритмической</w:t>
      </w:r>
      <w:r>
        <w:rPr>
          <w:spacing w:val="45"/>
        </w:rPr>
        <w:t xml:space="preserve"> </w:t>
      </w:r>
      <w:r>
        <w:t>организации</w:t>
      </w:r>
      <w:r>
        <w:rPr>
          <w:spacing w:val="44"/>
        </w:rPr>
        <w:t xml:space="preserve"> </w:t>
      </w:r>
      <w:r>
        <w:t>изображения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композиционной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содержания.</w:t>
      </w:r>
    </w:p>
    <w:p w:rsidR="002D4725" w:rsidRDefault="006F5087">
      <w:pPr>
        <w:pStyle w:val="a3"/>
        <w:spacing w:line="276" w:lineRule="auto"/>
        <w:ind w:right="411" w:firstLine="599"/>
      </w:pPr>
      <w:r>
        <w:t>Осваивать навык визуального сравнения пространственных величин, приобретать</w:t>
      </w:r>
      <w:r>
        <w:rPr>
          <w:spacing w:val="1"/>
        </w:rPr>
        <w:t xml:space="preserve"> </w:t>
      </w:r>
      <w:r>
        <w:t>умения соотносить пропорции в рисунках птиц и животных (с опорой на зрительские</w:t>
      </w:r>
      <w:r>
        <w:rPr>
          <w:spacing w:val="1"/>
        </w:rPr>
        <w:t xml:space="preserve"> </w:t>
      </w:r>
      <w:r>
        <w:t>впечатления</w:t>
      </w:r>
      <w:r>
        <w:rPr>
          <w:spacing w:val="-1"/>
        </w:rPr>
        <w:t xml:space="preserve"> </w:t>
      </w:r>
      <w:r>
        <w:t>и анализ).</w:t>
      </w:r>
    </w:p>
    <w:p w:rsidR="002D4725" w:rsidRDefault="006F5087">
      <w:pPr>
        <w:pStyle w:val="a3"/>
        <w:spacing w:line="276" w:lineRule="auto"/>
        <w:ind w:right="410" w:firstLine="599"/>
      </w:pPr>
      <w:r>
        <w:t>Приобретать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расположение его в пространстве; располагать изображение на листе, соблюдая этапы</w:t>
      </w:r>
      <w:r>
        <w:rPr>
          <w:spacing w:val="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рисунка, осваивая навык штриховки.</w:t>
      </w:r>
    </w:p>
    <w:p w:rsidR="002D4725" w:rsidRDefault="006F5087">
      <w:pPr>
        <w:pStyle w:val="2"/>
        <w:ind w:left="821"/>
        <w:jc w:val="both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2D4725" w:rsidRDefault="006F5087">
      <w:pPr>
        <w:pStyle w:val="a3"/>
        <w:spacing w:before="38" w:line="276" w:lineRule="auto"/>
        <w:ind w:right="413" w:firstLine="599"/>
      </w:pPr>
      <w:r>
        <w:t>Осваивать навыки работы цветом, навыки смешения красок, пастозное плотное и</w:t>
      </w:r>
      <w:r>
        <w:rPr>
          <w:spacing w:val="1"/>
        </w:rPr>
        <w:t xml:space="preserve"> </w:t>
      </w:r>
      <w:r>
        <w:t>прозрачное нанесение краски;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 и</w:t>
      </w:r>
      <w:r>
        <w:rPr>
          <w:spacing w:val="1"/>
        </w:rPr>
        <w:t xml:space="preserve"> </w:t>
      </w:r>
      <w:r>
        <w:t>движений кистью,</w:t>
      </w:r>
      <w:r>
        <w:rPr>
          <w:spacing w:val="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выразительной фактуры</w:t>
      </w:r>
      <w:r>
        <w:rPr>
          <w:spacing w:val="-4"/>
        </w:rPr>
        <w:t xml:space="preserve"> </w:t>
      </w:r>
      <w:r>
        <w:t>и кроющие</w:t>
      </w:r>
      <w:r>
        <w:rPr>
          <w:spacing w:val="2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гуаши.</w:t>
      </w:r>
    </w:p>
    <w:p w:rsidR="002D4725" w:rsidRDefault="006F5087">
      <w:pPr>
        <w:pStyle w:val="a3"/>
        <w:spacing w:before="1" w:line="276" w:lineRule="auto"/>
        <w:ind w:right="411" w:firstLine="59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прозрачной</w:t>
      </w:r>
      <w:r>
        <w:rPr>
          <w:spacing w:val="-3"/>
        </w:rPr>
        <w:t xml:space="preserve"> </w:t>
      </w:r>
      <w:r>
        <w:t>краской.</w:t>
      </w:r>
    </w:p>
    <w:p w:rsidR="002D4725" w:rsidRDefault="006F5087">
      <w:pPr>
        <w:pStyle w:val="a3"/>
        <w:spacing w:line="278" w:lineRule="auto"/>
        <w:ind w:right="410" w:firstLine="599"/>
      </w:pPr>
      <w:r>
        <w:t>Знать названия основных и составных цветов и способы получения разных оттенков</w:t>
      </w:r>
      <w:r>
        <w:rPr>
          <w:spacing w:val="1"/>
        </w:rPr>
        <w:t xml:space="preserve"> </w:t>
      </w:r>
      <w:r>
        <w:t>составного</w:t>
      </w:r>
      <w:r>
        <w:rPr>
          <w:spacing w:val="-1"/>
        </w:rPr>
        <w:t xml:space="preserve"> </w:t>
      </w:r>
      <w:r>
        <w:t>цвета.</w:t>
      </w:r>
    </w:p>
    <w:p w:rsidR="002D4725" w:rsidRDefault="006F5087">
      <w:pPr>
        <w:pStyle w:val="a3"/>
        <w:spacing w:line="276" w:lineRule="auto"/>
        <w:ind w:right="407" w:firstLine="599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тёмные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светлые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смешение</w:t>
      </w:r>
      <w:r>
        <w:rPr>
          <w:spacing w:val="1"/>
        </w:rPr>
        <w:t xml:space="preserve"> </w:t>
      </w:r>
      <w:r>
        <w:t>цветных</w:t>
      </w:r>
      <w:r>
        <w:rPr>
          <w:spacing w:val="-1"/>
        </w:rPr>
        <w:t xml:space="preserve"> </w:t>
      </w:r>
      <w:r>
        <w:t>красок с</w:t>
      </w:r>
      <w:r>
        <w:rPr>
          <w:spacing w:val="-1"/>
        </w:rPr>
        <w:t xml:space="preserve"> </w:t>
      </w:r>
      <w:r>
        <w:t>белой и чёрной (для изменения</w:t>
      </w:r>
      <w:r>
        <w:rPr>
          <w:spacing w:val="-1"/>
        </w:rPr>
        <w:t xml:space="preserve"> </w:t>
      </w:r>
      <w:r>
        <w:t>их тона).</w:t>
      </w:r>
    </w:p>
    <w:p w:rsidR="002D4725" w:rsidRDefault="006F5087">
      <w:pPr>
        <w:pStyle w:val="a3"/>
        <w:spacing w:line="278" w:lineRule="auto"/>
        <w:ind w:right="413" w:firstLine="599"/>
      </w:pPr>
      <w:r>
        <w:t>Знать о делении цветов на тёплые и холодные; уметь различать и сравнивать тёплые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холодные</w:t>
      </w:r>
      <w:r>
        <w:rPr>
          <w:spacing w:val="-2"/>
        </w:rPr>
        <w:t xml:space="preserve"> </w:t>
      </w:r>
      <w:r>
        <w:t>оттенки</w:t>
      </w:r>
      <w:r>
        <w:rPr>
          <w:spacing w:val="-2"/>
        </w:rPr>
        <w:t xml:space="preserve"> </w:t>
      </w:r>
      <w:r>
        <w:t>цвета.</w:t>
      </w:r>
    </w:p>
    <w:p w:rsidR="002D4725" w:rsidRDefault="006F5087">
      <w:pPr>
        <w:pStyle w:val="a3"/>
        <w:spacing w:line="276" w:lineRule="auto"/>
        <w:ind w:right="403" w:firstLine="599"/>
      </w:pPr>
      <w:r>
        <w:t>Осваивать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цвета: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яркий,</w:t>
      </w:r>
      <w:r>
        <w:rPr>
          <w:spacing w:val="1"/>
        </w:rPr>
        <w:t xml:space="preserve"> </w:t>
      </w:r>
      <w:r>
        <w:t>радостный;</w:t>
      </w:r>
      <w:r>
        <w:rPr>
          <w:spacing w:val="-1"/>
        </w:rPr>
        <w:t xml:space="preserve"> </w:t>
      </w:r>
      <w:r>
        <w:t>цвет мягкий, «глухой» и мрачный</w:t>
      </w:r>
      <w:r>
        <w:rPr>
          <w:spacing w:val="-2"/>
        </w:rPr>
        <w:t xml:space="preserve"> </w:t>
      </w:r>
      <w:r>
        <w:t>и другое.</w:t>
      </w:r>
    </w:p>
    <w:p w:rsidR="002D4725" w:rsidRDefault="006F5087">
      <w:pPr>
        <w:pStyle w:val="a3"/>
        <w:spacing w:line="276" w:lineRule="auto"/>
        <w:ind w:right="412" w:firstLine="59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пейзажей,</w:t>
      </w:r>
      <w:r>
        <w:rPr>
          <w:spacing w:val="1"/>
        </w:rPr>
        <w:t xml:space="preserve"> </w:t>
      </w:r>
      <w:r>
        <w:t>передающих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(например, туман, грозу) на основе изменения тонального звучания цвета, 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передачи разного</w:t>
      </w:r>
      <w:r>
        <w:rPr>
          <w:spacing w:val="-3"/>
        </w:rPr>
        <w:t xml:space="preserve"> </w:t>
      </w:r>
      <w:r>
        <w:t>цветового состояния моря.</w:t>
      </w:r>
    </w:p>
    <w:p w:rsidR="002D4725" w:rsidRDefault="006F5087">
      <w:pPr>
        <w:pStyle w:val="a3"/>
        <w:spacing w:line="276" w:lineRule="auto"/>
        <w:ind w:right="414" w:firstLine="599"/>
      </w:pPr>
      <w:r>
        <w:t>Уметь в изображении сказочных персонажей выразить их характер (герои сказок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злые,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удалось показать характер сказочных персонажей.</w:t>
      </w:r>
    </w:p>
    <w:p w:rsidR="002D4725" w:rsidRDefault="006F5087">
      <w:pPr>
        <w:pStyle w:val="2"/>
        <w:ind w:left="821"/>
        <w:jc w:val="both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2D4725" w:rsidRDefault="006F5087">
      <w:pPr>
        <w:pStyle w:val="a3"/>
        <w:spacing w:before="30" w:line="276" w:lineRule="auto"/>
        <w:ind w:right="410" w:firstLine="599"/>
      </w:pPr>
      <w:r>
        <w:t>Познакомиться с традиционными игрушками одного из народных 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выбранного промысла; выполнить в технике лепки фигурку сказочного зверя по мотивам</w:t>
      </w:r>
      <w:r>
        <w:rPr>
          <w:spacing w:val="1"/>
        </w:rPr>
        <w:t xml:space="preserve"> </w:t>
      </w:r>
      <w:r>
        <w:t>традиций выбранного промысла (по выбору: филимоновская, абашевская, 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-1"/>
        </w:rPr>
        <w:t xml:space="preserve"> </w:t>
      </w:r>
      <w:r>
        <w:t>игрушки или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 промыслов).</w:t>
      </w:r>
    </w:p>
    <w:p w:rsidR="002D4725" w:rsidRDefault="006F5087">
      <w:pPr>
        <w:pStyle w:val="a3"/>
        <w:spacing w:line="276" w:lineRule="auto"/>
        <w:ind w:right="413" w:firstLine="599"/>
      </w:pPr>
      <w:r>
        <w:t>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скульптурного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осмотре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сторон.</w:t>
      </w:r>
    </w:p>
    <w:p w:rsidR="002D4725" w:rsidRDefault="006F5087">
      <w:pPr>
        <w:pStyle w:val="a3"/>
        <w:spacing w:before="2" w:line="276" w:lineRule="auto"/>
        <w:ind w:right="412" w:firstLine="599"/>
      </w:pPr>
      <w:r>
        <w:t>Приобретать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цельной</w:t>
      </w:r>
      <w:r>
        <w:rPr>
          <w:spacing w:val="-57"/>
        </w:rPr>
        <w:t xml:space="preserve"> </w:t>
      </w:r>
      <w:r>
        <w:t>лепной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(изображения</w:t>
      </w:r>
      <w:r>
        <w:rPr>
          <w:spacing w:val="-1"/>
        </w:rPr>
        <w:t xml:space="preserve"> </w:t>
      </w:r>
      <w:r>
        <w:t>зверушки).</w:t>
      </w:r>
    </w:p>
    <w:p w:rsidR="002D4725" w:rsidRDefault="006F5087">
      <w:pPr>
        <w:pStyle w:val="2"/>
        <w:spacing w:line="275" w:lineRule="exact"/>
        <w:ind w:left="821"/>
        <w:jc w:val="both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2D4725" w:rsidRDefault="006F5087">
      <w:pPr>
        <w:pStyle w:val="a3"/>
        <w:spacing w:before="41" w:line="278" w:lineRule="auto"/>
        <w:ind w:right="410" w:firstLine="599"/>
      </w:pP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воспринимаемых как узоры.</w:t>
      </w:r>
    </w:p>
    <w:p w:rsidR="002D4725" w:rsidRDefault="002D4725">
      <w:pPr>
        <w:spacing w:line="278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right="406" w:firstLine="599"/>
        <w:jc w:val="right"/>
      </w:pPr>
      <w:r>
        <w:lastRenderedPageBreak/>
        <w:t>Сравнивать,</w:t>
      </w:r>
      <w:r>
        <w:rPr>
          <w:spacing w:val="14"/>
        </w:rPr>
        <w:t xml:space="preserve"> </w:t>
      </w:r>
      <w:r>
        <w:t>сопоставлять</w:t>
      </w:r>
      <w:r>
        <w:rPr>
          <w:spacing w:val="13"/>
        </w:rPr>
        <w:t xml:space="preserve"> </w:t>
      </w:r>
      <w:r>
        <w:t>природные</w:t>
      </w:r>
      <w:r>
        <w:rPr>
          <w:spacing w:val="13"/>
        </w:rPr>
        <w:t xml:space="preserve"> </w:t>
      </w:r>
      <w:r>
        <w:t>явления</w:t>
      </w:r>
      <w:r>
        <w:rPr>
          <w:spacing w:val="12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узоры</w:t>
      </w:r>
      <w:r>
        <w:rPr>
          <w:spacing w:val="11"/>
        </w:rPr>
        <w:t xml:space="preserve"> </w:t>
      </w:r>
      <w:r>
        <w:t>(например,</w:t>
      </w:r>
      <w:r>
        <w:rPr>
          <w:spacing w:val="12"/>
        </w:rPr>
        <w:t xml:space="preserve"> </w:t>
      </w:r>
      <w:r>
        <w:t>капли,</w:t>
      </w:r>
      <w:r>
        <w:rPr>
          <w:spacing w:val="12"/>
        </w:rPr>
        <w:t xml:space="preserve"> </w:t>
      </w:r>
      <w:r>
        <w:t>снежинки,</w:t>
      </w:r>
      <w:r>
        <w:rPr>
          <w:spacing w:val="-57"/>
        </w:rPr>
        <w:t xml:space="preserve"> </w:t>
      </w:r>
      <w:r>
        <w:t>паутинки,</w:t>
      </w:r>
      <w:r>
        <w:rPr>
          <w:spacing w:val="10"/>
        </w:rPr>
        <w:t xml:space="preserve"> </w:t>
      </w:r>
      <w:r>
        <w:t>роса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листьях,</w:t>
      </w:r>
      <w:r>
        <w:rPr>
          <w:spacing w:val="10"/>
        </w:rPr>
        <w:t xml:space="preserve"> </w:t>
      </w:r>
      <w:r>
        <w:t>серёжки</w:t>
      </w:r>
      <w:r>
        <w:rPr>
          <w:spacing w:val="12"/>
        </w:rPr>
        <w:t xml:space="preserve"> </w:t>
      </w:r>
      <w:r>
        <w:t>во</w:t>
      </w:r>
      <w:r>
        <w:rPr>
          <w:spacing w:val="12"/>
        </w:rPr>
        <w:t xml:space="preserve"> </w:t>
      </w:r>
      <w:r>
        <w:t>время</w:t>
      </w:r>
      <w:r>
        <w:rPr>
          <w:spacing w:val="10"/>
        </w:rPr>
        <w:t xml:space="preserve"> </w:t>
      </w:r>
      <w:r>
        <w:t>цветения</w:t>
      </w:r>
      <w:r>
        <w:rPr>
          <w:spacing w:val="10"/>
        </w:rPr>
        <w:t xml:space="preserve"> </w:t>
      </w:r>
      <w:r>
        <w:t>деревьев)</w:t>
      </w:r>
      <w:r>
        <w:rPr>
          <w:spacing w:val="19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рукотворными</w:t>
      </w:r>
      <w:r>
        <w:rPr>
          <w:spacing w:val="-57"/>
        </w:rPr>
        <w:t xml:space="preserve"> </w:t>
      </w:r>
      <w:r>
        <w:t>произведениями</w:t>
      </w:r>
      <w:r>
        <w:rPr>
          <w:spacing w:val="-3"/>
        </w:rPr>
        <w:t xml:space="preserve"> </w:t>
      </w:r>
      <w:r>
        <w:t>декоративного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(кружево,</w:t>
      </w:r>
      <w:r>
        <w:rPr>
          <w:spacing w:val="-3"/>
        </w:rPr>
        <w:t xml:space="preserve"> </w:t>
      </w:r>
      <w:r>
        <w:t>шитьё,</w:t>
      </w:r>
      <w:r>
        <w:rPr>
          <w:spacing w:val="-2"/>
        </w:rPr>
        <w:t xml:space="preserve"> </w:t>
      </w:r>
      <w:r>
        <w:t>ювелирные</w:t>
      </w:r>
      <w:r>
        <w:rPr>
          <w:spacing w:val="-4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другое).</w:t>
      </w:r>
    </w:p>
    <w:p w:rsidR="002D4725" w:rsidRDefault="006F5087">
      <w:pPr>
        <w:pStyle w:val="a3"/>
        <w:spacing w:before="1" w:line="276" w:lineRule="auto"/>
        <w:ind w:right="408" w:firstLine="59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вышивки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природных мотивов.</w:t>
      </w:r>
    </w:p>
    <w:p w:rsidR="002D4725" w:rsidRDefault="006F5087">
      <w:pPr>
        <w:pStyle w:val="a3"/>
        <w:spacing w:before="2" w:line="276" w:lineRule="auto"/>
        <w:ind w:right="405" w:firstLine="599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зверушек,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61"/>
        </w:rPr>
        <w:t xml:space="preserve"> </w:t>
      </w:r>
      <w:r>
        <w:t>выбору:</w:t>
      </w:r>
      <w:r>
        <w:rPr>
          <w:spacing w:val="-57"/>
        </w:rPr>
        <w:t xml:space="preserve"> </w:t>
      </w:r>
      <w:r>
        <w:t>филимоновская, абашевская, каргопольская, дымковская игрушки или с учётом местных</w:t>
      </w:r>
      <w:r>
        <w:rPr>
          <w:spacing w:val="1"/>
        </w:rPr>
        <w:t xml:space="preserve"> </w:t>
      </w:r>
      <w:r>
        <w:t>промыслов).</w:t>
      </w:r>
    </w:p>
    <w:p w:rsidR="002D4725" w:rsidRDefault="006F5087">
      <w:pPr>
        <w:pStyle w:val="a3"/>
        <w:spacing w:line="276" w:lineRule="auto"/>
        <w:ind w:right="410" w:firstLine="59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изображения и</w:t>
      </w:r>
      <w:r>
        <w:rPr>
          <w:spacing w:val="-2"/>
        </w:rPr>
        <w:t xml:space="preserve"> </w:t>
      </w:r>
      <w:r>
        <w:t>поделки.</w:t>
      </w:r>
    </w:p>
    <w:p w:rsidR="002D4725" w:rsidRDefault="006F5087">
      <w:pPr>
        <w:pStyle w:val="a3"/>
        <w:spacing w:line="276" w:lineRule="auto"/>
        <w:ind w:right="410" w:firstLine="599"/>
      </w:pPr>
      <w:r>
        <w:t>Рассматривать,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иллюстраций к народным сказкам лучших художников-иллюстраторов (например, И. Я.</w:t>
      </w:r>
      <w:r>
        <w:rPr>
          <w:spacing w:val="1"/>
        </w:rPr>
        <w:t xml:space="preserve"> </w:t>
      </w:r>
      <w:r>
        <w:t>Билибина),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выражают</w:t>
      </w:r>
      <w:r>
        <w:rPr>
          <w:spacing w:val="11"/>
        </w:rPr>
        <w:t xml:space="preserve"> </w:t>
      </w:r>
      <w:r>
        <w:t>характер</w:t>
      </w:r>
      <w:r>
        <w:rPr>
          <w:spacing w:val="11"/>
        </w:rPr>
        <w:t xml:space="preserve"> </w:t>
      </w:r>
      <w:r>
        <w:t>персонажа;</w:t>
      </w:r>
      <w:r>
        <w:rPr>
          <w:spacing w:val="11"/>
        </w:rPr>
        <w:t xml:space="preserve"> </w:t>
      </w:r>
      <w:r>
        <w:t>учиться</w:t>
      </w:r>
      <w:r>
        <w:rPr>
          <w:spacing w:val="12"/>
        </w:rPr>
        <w:t xml:space="preserve"> </w:t>
      </w:r>
      <w:r>
        <w:t>понимать,</w:t>
      </w:r>
      <w:r>
        <w:rPr>
          <w:spacing w:val="11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украшения</w:t>
      </w:r>
      <w:r>
        <w:rPr>
          <w:spacing w:val="11"/>
        </w:rPr>
        <w:t xml:space="preserve"> </w:t>
      </w:r>
      <w:r>
        <w:t>человека</w:t>
      </w:r>
      <w:r>
        <w:rPr>
          <w:spacing w:val="11"/>
        </w:rPr>
        <w:t xml:space="preserve"> </w:t>
      </w:r>
      <w:r>
        <w:t>рассказывают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нём, выявляют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характера, его</w:t>
      </w:r>
      <w:r>
        <w:rPr>
          <w:spacing w:val="-2"/>
        </w:rPr>
        <w:t xml:space="preserve"> </w:t>
      </w:r>
      <w:r>
        <w:t>представления о красоте.</w:t>
      </w:r>
    </w:p>
    <w:p w:rsidR="002D4725" w:rsidRDefault="006F5087">
      <w:pPr>
        <w:pStyle w:val="a3"/>
        <w:spacing w:line="278" w:lineRule="auto"/>
        <w:ind w:right="412" w:firstLine="599"/>
      </w:pPr>
      <w:r>
        <w:t>Приобретать опыт выполнения красками рисунков украшений народных былинных</w:t>
      </w:r>
      <w:r>
        <w:rPr>
          <w:spacing w:val="1"/>
        </w:rPr>
        <w:t xml:space="preserve"> </w:t>
      </w:r>
      <w:r>
        <w:t>персонажей.</w:t>
      </w:r>
    </w:p>
    <w:p w:rsidR="002D4725" w:rsidRDefault="006F5087">
      <w:pPr>
        <w:pStyle w:val="2"/>
        <w:spacing w:line="272" w:lineRule="exact"/>
        <w:ind w:left="821"/>
        <w:jc w:val="both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2D4725" w:rsidRDefault="006F5087">
      <w:pPr>
        <w:pStyle w:val="a3"/>
        <w:spacing w:before="39" w:line="276" w:lineRule="auto"/>
        <w:ind w:right="412" w:firstLine="599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декорирования</w:t>
      </w:r>
      <w:r>
        <w:rPr>
          <w:spacing w:val="-1"/>
        </w:rPr>
        <w:t xml:space="preserve"> </w:t>
      </w:r>
      <w:r>
        <w:t>предметов из бумаги.</w:t>
      </w:r>
    </w:p>
    <w:p w:rsidR="002D4725" w:rsidRDefault="006F5087">
      <w:pPr>
        <w:pStyle w:val="a3"/>
        <w:spacing w:before="2" w:line="276" w:lineRule="auto"/>
        <w:ind w:right="409" w:firstLine="599"/>
      </w:pPr>
      <w:r>
        <w:t>Участвовать в коллективной работе по построению из бумаги пространственного</w:t>
      </w:r>
      <w:r>
        <w:rPr>
          <w:spacing w:val="1"/>
        </w:rPr>
        <w:t xml:space="preserve"> </w:t>
      </w:r>
      <w:r>
        <w:t>макета</w:t>
      </w:r>
      <w:r>
        <w:rPr>
          <w:spacing w:val="-1"/>
        </w:rPr>
        <w:t xml:space="preserve"> </w:t>
      </w:r>
      <w:r>
        <w:t>сказочного города</w:t>
      </w:r>
      <w:r>
        <w:rPr>
          <w:spacing w:val="-1"/>
        </w:rPr>
        <w:t xml:space="preserve"> </w:t>
      </w:r>
      <w:r>
        <w:t>или детской</w:t>
      </w:r>
      <w:r>
        <w:rPr>
          <w:spacing w:val="-2"/>
        </w:rPr>
        <w:t xml:space="preserve"> </w:t>
      </w:r>
      <w:r>
        <w:t>площадки.</w:t>
      </w:r>
    </w:p>
    <w:p w:rsidR="002D4725" w:rsidRDefault="006F5087">
      <w:pPr>
        <w:pStyle w:val="a3"/>
        <w:spacing w:line="276" w:lineRule="auto"/>
        <w:ind w:right="409" w:firstLine="599"/>
      </w:pPr>
      <w:r>
        <w:t>Рассматривать,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строений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указывая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соотношения.</w:t>
      </w:r>
    </w:p>
    <w:p w:rsidR="002D4725" w:rsidRDefault="006F5087">
      <w:pPr>
        <w:pStyle w:val="a3"/>
        <w:ind w:left="821"/>
      </w:pPr>
      <w:r>
        <w:t>Осваивать</w:t>
      </w:r>
      <w:r>
        <w:rPr>
          <w:spacing w:val="-3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здания,</w:t>
      </w:r>
      <w:r>
        <w:rPr>
          <w:spacing w:val="-4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воздействия.</w:t>
      </w:r>
    </w:p>
    <w:p w:rsidR="002D4725" w:rsidRDefault="006F5087">
      <w:pPr>
        <w:pStyle w:val="a3"/>
        <w:spacing w:before="41" w:line="276" w:lineRule="auto"/>
        <w:ind w:right="410" w:firstLine="599"/>
      </w:pPr>
      <w:r>
        <w:t>Рассматривать,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домиков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фантазию</w:t>
      </w:r>
      <w:r>
        <w:rPr>
          <w:spacing w:val="-3"/>
        </w:rPr>
        <w:t xml:space="preserve"> </w:t>
      </w:r>
      <w:r>
        <w:t>и внимание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архитектурным</w:t>
      </w:r>
      <w:r>
        <w:rPr>
          <w:spacing w:val="-2"/>
        </w:rPr>
        <w:t xml:space="preserve"> </w:t>
      </w:r>
      <w:r>
        <w:t>постройкам.</w:t>
      </w:r>
    </w:p>
    <w:p w:rsidR="002D4725" w:rsidRDefault="006F5087">
      <w:pPr>
        <w:pStyle w:val="a3"/>
        <w:spacing w:line="276" w:lineRule="auto"/>
        <w:ind w:right="413" w:firstLine="599"/>
      </w:pPr>
      <w:r>
        <w:t>Приобретать опыт сочинения и изображения жилья для разных по своему характеру</w:t>
      </w:r>
      <w:r>
        <w:rPr>
          <w:spacing w:val="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литературных и народных сказок.</w:t>
      </w:r>
    </w:p>
    <w:p w:rsidR="002D4725" w:rsidRDefault="006F5087">
      <w:pPr>
        <w:pStyle w:val="2"/>
        <w:spacing w:line="275" w:lineRule="exact"/>
        <w:ind w:left="821"/>
        <w:jc w:val="both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2D4725" w:rsidRDefault="006F5087">
      <w:pPr>
        <w:pStyle w:val="a3"/>
        <w:spacing w:before="41" w:line="276" w:lineRule="auto"/>
        <w:ind w:right="409" w:firstLine="599"/>
      </w:pPr>
      <w:r>
        <w:t>Обсуждать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выражения в них содержания, настроения, расположения изображения в листе, цвета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задачу.</w:t>
      </w:r>
    </w:p>
    <w:p w:rsidR="002D4725" w:rsidRDefault="006F5087">
      <w:pPr>
        <w:pStyle w:val="a3"/>
        <w:spacing w:line="278" w:lineRule="auto"/>
        <w:ind w:right="411" w:firstLine="599"/>
      </w:pPr>
      <w:r>
        <w:t>Осваивать и развивать умения вести эстетическое наблюдение явлений природы,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таком</w:t>
      </w:r>
      <w:r>
        <w:rPr>
          <w:spacing w:val="-1"/>
        </w:rPr>
        <w:t xml:space="preserve"> </w:t>
      </w:r>
      <w:r>
        <w:t>наблюдении.</w:t>
      </w:r>
    </w:p>
    <w:p w:rsidR="002D4725" w:rsidRDefault="006F5087">
      <w:pPr>
        <w:pStyle w:val="a3"/>
        <w:spacing w:line="276" w:lineRule="auto"/>
        <w:ind w:right="408" w:firstLine="59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кружево,</w:t>
      </w:r>
      <w:r>
        <w:rPr>
          <w:spacing w:val="-2"/>
        </w:rPr>
        <w:t xml:space="preserve"> </w:t>
      </w:r>
      <w:r>
        <w:t>шитьё, резьба</w:t>
      </w:r>
      <w:r>
        <w:rPr>
          <w:spacing w:val="-4"/>
        </w:rPr>
        <w:t xml:space="preserve"> </w:t>
      </w:r>
      <w:r>
        <w:t>и роспись</w:t>
      </w:r>
      <w:r>
        <w:rPr>
          <w:spacing w:val="-3"/>
        </w:rPr>
        <w:t xml:space="preserve"> </w:t>
      </w:r>
      <w:r>
        <w:t>по дереву</w:t>
      </w:r>
      <w:r>
        <w:rPr>
          <w:spacing w:val="-1"/>
        </w:rPr>
        <w:t xml:space="preserve"> </w:t>
      </w:r>
      <w:r>
        <w:t>и ткани,</w:t>
      </w:r>
      <w:r>
        <w:rPr>
          <w:spacing w:val="-1"/>
        </w:rPr>
        <w:t xml:space="preserve"> </w:t>
      </w:r>
      <w:r>
        <w:t>чеканка).</w:t>
      </w:r>
    </w:p>
    <w:p w:rsidR="002D4725" w:rsidRDefault="006F5087">
      <w:pPr>
        <w:pStyle w:val="a3"/>
        <w:spacing w:line="276" w:lineRule="auto"/>
        <w:ind w:right="408" w:firstLine="599"/>
      </w:pPr>
      <w:r>
        <w:t>Приобретать опыт восприятия, эстетического анализа произведений отечественных</w:t>
      </w:r>
      <w:r>
        <w:rPr>
          <w:spacing w:val="1"/>
        </w:rPr>
        <w:t xml:space="preserve"> </w:t>
      </w:r>
      <w:r>
        <w:t>художников-пейзажистов</w:t>
      </w:r>
      <w:r>
        <w:rPr>
          <w:spacing w:val="45"/>
        </w:rPr>
        <w:t xml:space="preserve"> </w:t>
      </w:r>
      <w:r>
        <w:t>(И.</w:t>
      </w:r>
      <w:r>
        <w:rPr>
          <w:spacing w:val="46"/>
        </w:rPr>
        <w:t xml:space="preserve"> </w:t>
      </w:r>
      <w:r>
        <w:t>И.</w:t>
      </w:r>
      <w:r>
        <w:rPr>
          <w:spacing w:val="45"/>
        </w:rPr>
        <w:t xml:space="preserve"> </w:t>
      </w:r>
      <w:r>
        <w:t>Левитана,</w:t>
      </w:r>
      <w:r>
        <w:rPr>
          <w:spacing w:val="45"/>
        </w:rPr>
        <w:t xml:space="preserve"> </w:t>
      </w:r>
      <w:r>
        <w:t>И.</w:t>
      </w:r>
      <w:r>
        <w:rPr>
          <w:spacing w:val="45"/>
        </w:rPr>
        <w:t xml:space="preserve"> </w:t>
      </w:r>
      <w:r>
        <w:t>И.</w:t>
      </w:r>
      <w:r>
        <w:rPr>
          <w:spacing w:val="45"/>
        </w:rPr>
        <w:t xml:space="preserve"> </w:t>
      </w:r>
      <w:r>
        <w:t>Шишкина,</w:t>
      </w:r>
      <w:r>
        <w:rPr>
          <w:spacing w:val="45"/>
        </w:rPr>
        <w:t xml:space="preserve"> </w:t>
      </w:r>
      <w:r>
        <w:t>И.</w:t>
      </w:r>
      <w:r>
        <w:rPr>
          <w:spacing w:val="45"/>
        </w:rPr>
        <w:t xml:space="preserve"> </w:t>
      </w:r>
      <w:r>
        <w:t>К.</w:t>
      </w:r>
      <w:r>
        <w:rPr>
          <w:spacing w:val="48"/>
        </w:rPr>
        <w:t xml:space="preserve"> </w:t>
      </w:r>
      <w:r>
        <w:t>Айвазовского,</w:t>
      </w:r>
      <w:r>
        <w:rPr>
          <w:spacing w:val="45"/>
        </w:rPr>
        <w:t xml:space="preserve"> </w:t>
      </w:r>
      <w:r>
        <w:t>Н.</w:t>
      </w:r>
      <w:r>
        <w:rPr>
          <w:spacing w:val="45"/>
        </w:rPr>
        <w:t xml:space="preserve"> </w:t>
      </w:r>
      <w:r>
        <w:t>П.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8" w:lineRule="auto"/>
        <w:ind w:right="405"/>
      </w:pPr>
      <w:r>
        <w:lastRenderedPageBreak/>
        <w:t>Крымова и других по выбору учителя), а также художников-анималистов (В. В. Ватагина,</w:t>
      </w:r>
      <w:r>
        <w:rPr>
          <w:spacing w:val="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И. Чарушина</w:t>
      </w:r>
      <w:r>
        <w:rPr>
          <w:spacing w:val="-1"/>
        </w:rPr>
        <w:t xml:space="preserve"> </w:t>
      </w:r>
      <w:r>
        <w:t>и других по выбору учителя).</w:t>
      </w:r>
    </w:p>
    <w:p w:rsidR="002D4725" w:rsidRDefault="006F5087">
      <w:pPr>
        <w:pStyle w:val="a3"/>
        <w:spacing w:line="276" w:lineRule="auto"/>
        <w:ind w:right="412" w:firstLine="59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активным,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(В.</w:t>
      </w:r>
      <w:r>
        <w:rPr>
          <w:spacing w:val="60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Гога,</w:t>
      </w:r>
      <w:r>
        <w:rPr>
          <w:spacing w:val="-2"/>
        </w:rPr>
        <w:t xml:space="preserve"> </w:t>
      </w:r>
      <w:r>
        <w:t>К. Моне, А.</w:t>
      </w:r>
      <w:r>
        <w:rPr>
          <w:spacing w:val="-1"/>
        </w:rPr>
        <w:t xml:space="preserve"> </w:t>
      </w:r>
      <w:r>
        <w:t>Матисса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по выбору учителя).</w:t>
      </w:r>
    </w:p>
    <w:p w:rsidR="002D4725" w:rsidRDefault="006F5087">
      <w:pPr>
        <w:pStyle w:val="a3"/>
        <w:spacing w:line="276" w:lineRule="auto"/>
        <w:ind w:right="406" w:firstLine="599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 И. И. Левитана, И. И. Шишкина, И. К. Айвазовского, В. М. Васнецова, В. В.</w:t>
      </w:r>
      <w:r>
        <w:rPr>
          <w:spacing w:val="1"/>
        </w:rPr>
        <w:t xml:space="preserve"> </w:t>
      </w:r>
      <w:r>
        <w:t>Ватагина,</w:t>
      </w:r>
      <w:r>
        <w:rPr>
          <w:spacing w:val="-1"/>
        </w:rPr>
        <w:t xml:space="preserve"> </w:t>
      </w:r>
      <w:r>
        <w:t>Е. И. Чарушина</w:t>
      </w:r>
      <w:r>
        <w:rPr>
          <w:spacing w:val="-1"/>
        </w:rPr>
        <w:t xml:space="preserve"> </w:t>
      </w:r>
      <w:r>
        <w:t>(и других по выбору</w:t>
      </w:r>
      <w:r>
        <w:rPr>
          <w:spacing w:val="-3"/>
        </w:rPr>
        <w:t xml:space="preserve"> </w:t>
      </w:r>
      <w:r>
        <w:t>учителя).</w:t>
      </w:r>
    </w:p>
    <w:p w:rsidR="002D4725" w:rsidRDefault="006F5087">
      <w:pPr>
        <w:pStyle w:val="2"/>
        <w:spacing w:line="274" w:lineRule="exact"/>
        <w:ind w:left="821"/>
        <w:jc w:val="both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графики»</w:t>
      </w:r>
    </w:p>
    <w:p w:rsidR="002D4725" w:rsidRDefault="006F5087">
      <w:pPr>
        <w:pStyle w:val="a3"/>
        <w:spacing w:before="40" w:line="276" w:lineRule="auto"/>
        <w:ind w:right="407" w:firstLine="599"/>
      </w:pPr>
      <w:r>
        <w:t>Осваивать возможности изображения с помощью разных видов линий в программе</w:t>
      </w:r>
      <w:r>
        <w:rPr>
          <w:spacing w:val="1"/>
        </w:rPr>
        <w:t xml:space="preserve"> </w:t>
      </w:r>
      <w:r>
        <w:t>Paint (или</w:t>
      </w:r>
      <w:r>
        <w:rPr>
          <w:spacing w:val="1"/>
        </w:rPr>
        <w:t xml:space="preserve"> </w:t>
      </w:r>
      <w:r>
        <w:t>другом графическом</w:t>
      </w:r>
      <w:r>
        <w:rPr>
          <w:spacing w:val="-1"/>
        </w:rPr>
        <w:t xml:space="preserve"> </w:t>
      </w:r>
      <w:r>
        <w:t>редакторе).</w:t>
      </w:r>
    </w:p>
    <w:p w:rsidR="002D4725" w:rsidRDefault="006F5087">
      <w:pPr>
        <w:pStyle w:val="a3"/>
        <w:spacing w:line="276" w:lineRule="auto"/>
        <w:ind w:right="410" w:firstLine="599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копирования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построения из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рисунков или</w:t>
      </w:r>
      <w:r>
        <w:rPr>
          <w:spacing w:val="-1"/>
        </w:rPr>
        <w:t xml:space="preserve"> </w:t>
      </w:r>
      <w:r>
        <w:t>орнаментов.</w:t>
      </w:r>
    </w:p>
    <w:p w:rsidR="002D4725" w:rsidRDefault="006F5087">
      <w:pPr>
        <w:pStyle w:val="a3"/>
        <w:spacing w:before="1" w:line="276" w:lineRule="auto"/>
        <w:ind w:right="405" w:firstLine="599"/>
      </w:pPr>
      <w:r>
        <w:t>Осваивать в компьютерном редакторе (например, Paint) инструменты и техники –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кисточка,</w:t>
      </w:r>
      <w:r>
        <w:rPr>
          <w:spacing w:val="1"/>
        </w:rPr>
        <w:t xml:space="preserve"> </w:t>
      </w:r>
      <w:r>
        <w:t>ластик,</w:t>
      </w:r>
      <w:r>
        <w:rPr>
          <w:spacing w:val="1"/>
        </w:rPr>
        <w:t xml:space="preserve"> </w:t>
      </w:r>
      <w:r>
        <w:t>заливка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(например, образ дерева).</w:t>
      </w:r>
    </w:p>
    <w:p w:rsidR="002D4725" w:rsidRDefault="006F5087">
      <w:pPr>
        <w:pStyle w:val="a3"/>
        <w:spacing w:line="276" w:lineRule="auto"/>
        <w:ind w:right="408" w:firstLine="599"/>
      </w:pPr>
      <w:r>
        <w:t>Осваивать композиционное построение кадра при фотографировании: расположение</w:t>
      </w:r>
      <w:r>
        <w:rPr>
          <w:spacing w:val="-57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кадре,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кадра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фотографии.</w:t>
      </w:r>
    </w:p>
    <w:p w:rsidR="002D4725" w:rsidRDefault="006F5087">
      <w:pPr>
        <w:pStyle w:val="a3"/>
        <w:spacing w:line="276" w:lineRule="auto"/>
        <w:ind w:left="342" w:right="412"/>
      </w:pPr>
      <w:r>
        <w:t xml:space="preserve">К концу обучения в </w:t>
      </w:r>
      <w:r>
        <w:rPr>
          <w:b/>
        </w:rPr>
        <w:t xml:space="preserve">3 классе </w:t>
      </w:r>
      <w:r>
        <w:t>обучающийся получит следующие предметные результаты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изобразительному искусству:</w:t>
      </w:r>
    </w:p>
    <w:p w:rsidR="002D4725" w:rsidRDefault="006F5087">
      <w:pPr>
        <w:pStyle w:val="2"/>
        <w:ind w:left="821"/>
        <w:jc w:val="both"/>
      </w:pPr>
      <w:r>
        <w:t>Модуль «Графика».</w:t>
      </w:r>
    </w:p>
    <w:p w:rsidR="002D4725" w:rsidRDefault="006F5087">
      <w:pPr>
        <w:pStyle w:val="a3"/>
        <w:spacing w:before="41" w:line="276" w:lineRule="auto"/>
        <w:ind w:right="409" w:firstLine="599"/>
      </w:pPr>
      <w:r>
        <w:t>Приобретать представление о художественном оформлении книги, о дизайне 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форм детских книг,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художников-иллюстраторов.</w:t>
      </w:r>
    </w:p>
    <w:p w:rsidR="002D4725" w:rsidRDefault="006F5087">
      <w:pPr>
        <w:pStyle w:val="a3"/>
        <w:spacing w:line="276" w:lineRule="auto"/>
        <w:ind w:right="405" w:firstLine="599"/>
      </w:pPr>
      <w:r>
        <w:t>Получать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 эскиза книжки-игрушки на выбранный</w:t>
      </w:r>
      <w:r>
        <w:rPr>
          <w:spacing w:val="1"/>
        </w:rPr>
        <w:t xml:space="preserve"> </w:t>
      </w:r>
      <w:r>
        <w:t>сюжет: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заглавной</w:t>
      </w:r>
      <w:r>
        <w:rPr>
          <w:spacing w:val="1"/>
        </w:rPr>
        <w:t xml:space="preserve"> </w:t>
      </w:r>
      <w:r>
        <w:t>буквицы,</w:t>
      </w:r>
      <w:r>
        <w:rPr>
          <w:spacing w:val="-5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иллюстраций,</w:t>
      </w:r>
      <w:r>
        <w:rPr>
          <w:spacing w:val="-3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текста и</w:t>
      </w:r>
      <w:r>
        <w:rPr>
          <w:spacing w:val="-2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развороте.</w:t>
      </w:r>
    </w:p>
    <w:p w:rsidR="002D4725" w:rsidRDefault="006F5087">
      <w:pPr>
        <w:pStyle w:val="a3"/>
        <w:spacing w:line="276" w:lineRule="auto"/>
        <w:ind w:right="412" w:firstLine="599"/>
      </w:pPr>
      <w:r>
        <w:t>Узнавать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(изобразительных)</w:t>
      </w:r>
      <w:r>
        <w:rPr>
          <w:spacing w:val="1"/>
        </w:rPr>
        <w:t xml:space="preserve"> </w:t>
      </w:r>
      <w:r>
        <w:t>возможностях</w:t>
      </w:r>
      <w:r>
        <w:rPr>
          <w:spacing w:val="-57"/>
        </w:rPr>
        <w:t xml:space="preserve"> </w:t>
      </w:r>
      <w:r>
        <w:t>надписи,</w:t>
      </w:r>
      <w:r>
        <w:rPr>
          <w:spacing w:val="-1"/>
        </w:rPr>
        <w:t xml:space="preserve"> </w:t>
      </w:r>
      <w:r>
        <w:t>о работе</w:t>
      </w:r>
      <w:r>
        <w:rPr>
          <w:spacing w:val="-1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шрифтовой</w:t>
      </w:r>
      <w:r>
        <w:rPr>
          <w:spacing w:val="-2"/>
        </w:rPr>
        <w:t xml:space="preserve"> </w:t>
      </w:r>
      <w:r>
        <w:t>композицией.</w:t>
      </w:r>
    </w:p>
    <w:p w:rsidR="002D4725" w:rsidRDefault="006F5087">
      <w:pPr>
        <w:pStyle w:val="a3"/>
        <w:spacing w:line="278" w:lineRule="auto"/>
        <w:ind w:right="405" w:firstLine="599"/>
      </w:pPr>
      <w:r>
        <w:t>Создавать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поздравительную</w:t>
      </w:r>
      <w:r>
        <w:rPr>
          <w:spacing w:val="61"/>
        </w:rPr>
        <w:t xml:space="preserve"> </w:t>
      </w:r>
      <w:r>
        <w:t>открытку,</w:t>
      </w:r>
      <w:r>
        <w:rPr>
          <w:spacing w:val="1"/>
        </w:rPr>
        <w:t xml:space="preserve"> </w:t>
      </w:r>
      <w:r>
        <w:t>совмещая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 шрифт</w:t>
      </w:r>
      <w:r>
        <w:rPr>
          <w:spacing w:val="-2"/>
        </w:rPr>
        <w:t xml:space="preserve"> </w:t>
      </w:r>
      <w:r>
        <w:t>и изображение.</w:t>
      </w:r>
    </w:p>
    <w:p w:rsidR="002D4725" w:rsidRDefault="006F5087">
      <w:pPr>
        <w:pStyle w:val="a3"/>
        <w:spacing w:line="276" w:lineRule="auto"/>
        <w:ind w:right="412" w:firstLine="599"/>
      </w:pPr>
      <w:r>
        <w:t>Узнавать о работе художников над плакатами и афишами. Выполнять творческую</w:t>
      </w:r>
      <w:r>
        <w:rPr>
          <w:spacing w:val="1"/>
        </w:rPr>
        <w:t xml:space="preserve"> </w:t>
      </w:r>
      <w:r>
        <w:t>композицию – эскиз</w:t>
      </w:r>
      <w:r>
        <w:rPr>
          <w:spacing w:val="-1"/>
        </w:rPr>
        <w:t xml:space="preserve"> </w:t>
      </w:r>
      <w:r>
        <w:t>афиши к</w:t>
      </w:r>
      <w:r>
        <w:rPr>
          <w:spacing w:val="-1"/>
        </w:rPr>
        <w:t xml:space="preserve"> </w:t>
      </w:r>
      <w:r>
        <w:t>выбранному спектаклю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фильму.</w:t>
      </w:r>
    </w:p>
    <w:p w:rsidR="002D4725" w:rsidRDefault="006F5087">
      <w:pPr>
        <w:pStyle w:val="a3"/>
        <w:spacing w:line="278" w:lineRule="auto"/>
        <w:ind w:left="821" w:right="561"/>
      </w:pPr>
      <w:r>
        <w:t>Узнавать основные пропорции лица человека, взаимное расположение частей лица.</w:t>
      </w:r>
      <w:r>
        <w:rPr>
          <w:spacing w:val="-57"/>
        </w:rPr>
        <w:t xml:space="preserve"> </w:t>
      </w:r>
      <w:r>
        <w:t>Приобретать опыт рисования портрета</w:t>
      </w:r>
      <w:r>
        <w:rPr>
          <w:spacing w:val="-1"/>
        </w:rPr>
        <w:t xml:space="preserve"> </w:t>
      </w:r>
      <w:r>
        <w:t>(лица) человека.</w:t>
      </w:r>
    </w:p>
    <w:p w:rsidR="002D4725" w:rsidRDefault="006F5087">
      <w:pPr>
        <w:pStyle w:val="a3"/>
        <w:spacing w:line="276" w:lineRule="auto"/>
        <w:ind w:firstLine="599"/>
        <w:jc w:val="left"/>
      </w:pPr>
      <w:r>
        <w:t>Создавать</w:t>
      </w:r>
      <w:r>
        <w:rPr>
          <w:spacing w:val="37"/>
        </w:rPr>
        <w:t xml:space="preserve"> </w:t>
      </w:r>
      <w:r>
        <w:t>маску</w:t>
      </w:r>
      <w:r>
        <w:rPr>
          <w:spacing w:val="36"/>
        </w:rPr>
        <w:t xml:space="preserve"> </w:t>
      </w:r>
      <w:r>
        <w:t>сказочного</w:t>
      </w:r>
      <w:r>
        <w:rPr>
          <w:spacing w:val="36"/>
        </w:rPr>
        <w:t xml:space="preserve"> </w:t>
      </w:r>
      <w:r>
        <w:t>персонажа</w:t>
      </w:r>
      <w:r>
        <w:rPr>
          <w:spacing w:val="35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ярко</w:t>
      </w:r>
      <w:r>
        <w:rPr>
          <w:spacing w:val="36"/>
        </w:rPr>
        <w:t xml:space="preserve"> </w:t>
      </w:r>
      <w:r>
        <w:t>выраженным</w:t>
      </w:r>
      <w:r>
        <w:rPr>
          <w:spacing w:val="35"/>
        </w:rPr>
        <w:t xml:space="preserve"> </w:t>
      </w:r>
      <w:r>
        <w:t>характером</w:t>
      </w:r>
      <w:r>
        <w:rPr>
          <w:spacing w:val="36"/>
        </w:rPr>
        <w:t xml:space="preserve"> </w:t>
      </w:r>
      <w:r>
        <w:t>лица</w:t>
      </w:r>
      <w:r>
        <w:rPr>
          <w:spacing w:val="35"/>
        </w:rPr>
        <w:t xml:space="preserve"> </w:t>
      </w:r>
      <w:r>
        <w:t>(для</w:t>
      </w:r>
      <w:r>
        <w:rPr>
          <w:spacing w:val="-57"/>
        </w:rPr>
        <w:t xml:space="preserve"> </w:t>
      </w:r>
      <w:r>
        <w:t>карнавала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спектакля).</w:t>
      </w:r>
    </w:p>
    <w:p w:rsidR="002D4725" w:rsidRDefault="006F5087">
      <w:pPr>
        <w:pStyle w:val="2"/>
        <w:spacing w:line="275" w:lineRule="exact"/>
        <w:ind w:left="821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2D4725" w:rsidRDefault="006F5087">
      <w:pPr>
        <w:pStyle w:val="a3"/>
        <w:spacing w:before="33" w:line="276" w:lineRule="auto"/>
        <w:ind w:firstLine="599"/>
        <w:jc w:val="left"/>
      </w:pPr>
      <w:r>
        <w:t>Осваивать</w:t>
      </w:r>
      <w:r>
        <w:rPr>
          <w:spacing w:val="7"/>
        </w:rPr>
        <w:t xml:space="preserve"> </w:t>
      </w:r>
      <w:r>
        <w:t>приёмы</w:t>
      </w:r>
      <w:r>
        <w:rPr>
          <w:spacing w:val="8"/>
        </w:rPr>
        <w:t xml:space="preserve"> </w:t>
      </w:r>
      <w:r>
        <w:t>создания</w:t>
      </w:r>
      <w:r>
        <w:rPr>
          <w:spacing w:val="6"/>
        </w:rPr>
        <w:t xml:space="preserve"> </w:t>
      </w:r>
      <w:r>
        <w:t>живописной</w:t>
      </w:r>
      <w:r>
        <w:rPr>
          <w:spacing w:val="7"/>
        </w:rPr>
        <w:t xml:space="preserve"> </w:t>
      </w:r>
      <w:r>
        <w:t>композиции</w:t>
      </w:r>
      <w:r>
        <w:rPr>
          <w:spacing w:val="7"/>
        </w:rPr>
        <w:t xml:space="preserve"> </w:t>
      </w:r>
      <w:r>
        <w:t>(натюрморта)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наблюдению</w:t>
      </w:r>
      <w:r>
        <w:rPr>
          <w:spacing w:val="-57"/>
        </w:rPr>
        <w:t xml:space="preserve"> </w:t>
      </w:r>
      <w:r>
        <w:t>натуры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 представлению.</w:t>
      </w:r>
    </w:p>
    <w:p w:rsidR="002D4725" w:rsidRDefault="006F5087">
      <w:pPr>
        <w:pStyle w:val="a3"/>
        <w:spacing w:line="276" w:lineRule="auto"/>
        <w:ind w:firstLine="599"/>
        <w:jc w:val="left"/>
      </w:pPr>
      <w:r>
        <w:t>Рассматривать,</w:t>
      </w:r>
      <w:r>
        <w:rPr>
          <w:spacing w:val="1"/>
        </w:rPr>
        <w:t xml:space="preserve"> </w:t>
      </w:r>
      <w:r>
        <w:t>эстетически</w:t>
      </w:r>
      <w:r>
        <w:rPr>
          <w:spacing w:val="2"/>
        </w:rPr>
        <w:t xml:space="preserve"> </w:t>
      </w:r>
      <w:r>
        <w:t>анализировать</w:t>
      </w:r>
      <w:r>
        <w:rPr>
          <w:spacing w:val="2"/>
        </w:rPr>
        <w:t xml:space="preserve"> </w:t>
      </w:r>
      <w:r>
        <w:t>сюжет</w:t>
      </w:r>
      <w:r>
        <w:rPr>
          <w:spacing w:val="2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композицию,</w:t>
      </w:r>
      <w:r>
        <w:rPr>
          <w:spacing w:val="58"/>
        </w:rPr>
        <w:t xml:space="preserve"> </w:t>
      </w:r>
      <w:r>
        <w:t>эмоциональное</w:t>
      </w:r>
      <w:r>
        <w:rPr>
          <w:spacing w:val="-57"/>
        </w:rPr>
        <w:t xml:space="preserve"> </w:t>
      </w:r>
      <w:r>
        <w:t>настроение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натюрмортах известных отечественных</w:t>
      </w:r>
      <w:r>
        <w:rPr>
          <w:spacing w:val="-1"/>
        </w:rPr>
        <w:t xml:space="preserve"> </w:t>
      </w:r>
      <w:r>
        <w:t>художников.</w:t>
      </w:r>
    </w:p>
    <w:p w:rsidR="002D4725" w:rsidRDefault="006F5087">
      <w:pPr>
        <w:pStyle w:val="a3"/>
        <w:spacing w:line="276" w:lineRule="auto"/>
        <w:ind w:firstLine="599"/>
        <w:jc w:val="left"/>
      </w:pPr>
      <w:r>
        <w:t>Приобретать</w:t>
      </w:r>
      <w:r>
        <w:rPr>
          <w:spacing w:val="39"/>
        </w:rPr>
        <w:t xml:space="preserve"> </w:t>
      </w:r>
      <w:r>
        <w:t>опыт</w:t>
      </w:r>
      <w:r>
        <w:rPr>
          <w:spacing w:val="38"/>
        </w:rPr>
        <w:t xml:space="preserve"> </w:t>
      </w:r>
      <w:r>
        <w:t>создания</w:t>
      </w:r>
      <w:r>
        <w:rPr>
          <w:spacing w:val="38"/>
        </w:rPr>
        <w:t xml:space="preserve"> </w:t>
      </w:r>
      <w:r>
        <w:t>творческой</w:t>
      </w:r>
      <w:r>
        <w:rPr>
          <w:spacing w:val="39"/>
        </w:rPr>
        <w:t xml:space="preserve"> </w:t>
      </w:r>
      <w:r>
        <w:t>живописной</w:t>
      </w:r>
      <w:r>
        <w:rPr>
          <w:spacing w:val="39"/>
        </w:rPr>
        <w:t xml:space="preserve"> </w:t>
      </w:r>
      <w:r>
        <w:t>работы</w:t>
      </w:r>
      <w:r>
        <w:rPr>
          <w:spacing w:val="44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натюрморта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ярко</w:t>
      </w:r>
      <w:r>
        <w:rPr>
          <w:spacing w:val="-57"/>
        </w:rPr>
        <w:t xml:space="preserve"> </w:t>
      </w:r>
      <w:r>
        <w:t>выраженным</w:t>
      </w:r>
      <w:r>
        <w:rPr>
          <w:spacing w:val="-3"/>
        </w:rPr>
        <w:t xml:space="preserve"> </w:t>
      </w:r>
      <w:r>
        <w:t>настроением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«натюрморта-автопортрета».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8" w:lineRule="auto"/>
        <w:ind w:left="821"/>
        <w:jc w:val="left"/>
      </w:pPr>
      <w:r>
        <w:lastRenderedPageBreak/>
        <w:t>Изображать</w:t>
      </w:r>
      <w:r>
        <w:rPr>
          <w:spacing w:val="-2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натуру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представлению.</w:t>
      </w:r>
      <w:r>
        <w:rPr>
          <w:spacing w:val="-57"/>
        </w:rPr>
        <w:t xml:space="preserve"> </w:t>
      </w:r>
      <w:r>
        <w:t>Создавать пейзаж,</w:t>
      </w:r>
      <w:r>
        <w:rPr>
          <w:spacing w:val="-1"/>
        </w:rPr>
        <w:t xml:space="preserve"> </w:t>
      </w:r>
      <w:r>
        <w:t>передавая в</w:t>
      </w:r>
      <w:r>
        <w:rPr>
          <w:spacing w:val="-2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природы.</w:t>
      </w:r>
    </w:p>
    <w:p w:rsidR="002D4725" w:rsidRDefault="006F5087">
      <w:pPr>
        <w:pStyle w:val="a3"/>
        <w:spacing w:line="272" w:lineRule="exact"/>
        <w:ind w:left="821"/>
        <w:jc w:val="left"/>
      </w:pPr>
      <w:r>
        <w:t>Приобрести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театре.</w:t>
      </w:r>
    </w:p>
    <w:p w:rsidR="002D4725" w:rsidRDefault="006F5087">
      <w:pPr>
        <w:pStyle w:val="a3"/>
        <w:spacing w:before="41" w:line="276" w:lineRule="auto"/>
        <w:ind w:left="821" w:right="1184"/>
        <w:jc w:val="left"/>
      </w:pPr>
      <w:r>
        <w:t>Создать красками эскиз занавеса или эскиз декораций к выбранному сюжету.</w:t>
      </w:r>
      <w:r>
        <w:rPr>
          <w:spacing w:val="-58"/>
        </w:rPr>
        <w:t xml:space="preserve"> </w:t>
      </w:r>
      <w:r>
        <w:t>Познакомиться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праздников.</w:t>
      </w:r>
    </w:p>
    <w:p w:rsidR="002D4725" w:rsidRDefault="006F5087">
      <w:pPr>
        <w:pStyle w:val="a3"/>
        <w:spacing w:before="1" w:line="276" w:lineRule="auto"/>
        <w:ind w:right="412" w:firstLine="599"/>
      </w:pPr>
      <w:r>
        <w:t>Выполнить тематическую композицию «Праздник в городе» на основе наблюдений,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 по представлению.</w:t>
      </w:r>
    </w:p>
    <w:p w:rsidR="002D4725" w:rsidRDefault="006F5087">
      <w:pPr>
        <w:pStyle w:val="2"/>
        <w:spacing w:line="275" w:lineRule="exact"/>
        <w:ind w:left="821"/>
        <w:jc w:val="both"/>
      </w:pPr>
      <w:r>
        <w:t>Модуль</w:t>
      </w:r>
      <w:r>
        <w:rPr>
          <w:spacing w:val="-2"/>
        </w:rPr>
        <w:t xml:space="preserve"> </w:t>
      </w:r>
      <w:r>
        <w:t>«Скульптура»</w:t>
      </w:r>
    </w:p>
    <w:p w:rsidR="002D4725" w:rsidRDefault="006F5087">
      <w:pPr>
        <w:pStyle w:val="a3"/>
        <w:spacing w:before="41" w:line="276" w:lineRule="auto"/>
        <w:ind w:right="412" w:firstLine="599"/>
      </w:pPr>
      <w:r>
        <w:t>Приобрести опыт творческой работы: лепка сказочного персонажа на основе сюжета</w:t>
      </w:r>
      <w:r>
        <w:rPr>
          <w:spacing w:val="-57"/>
        </w:rPr>
        <w:t xml:space="preserve"> </w:t>
      </w:r>
      <w:r>
        <w:t>известной сказки (или создание этого персонажа в технике бумагопластики, по выбору</w:t>
      </w:r>
      <w:r>
        <w:rPr>
          <w:spacing w:val="1"/>
        </w:rPr>
        <w:t xml:space="preserve"> </w:t>
      </w:r>
      <w:r>
        <w:t>учителя).</w:t>
      </w:r>
    </w:p>
    <w:p w:rsidR="002D4725" w:rsidRDefault="006F5087">
      <w:pPr>
        <w:pStyle w:val="a3"/>
        <w:spacing w:before="1" w:line="276" w:lineRule="auto"/>
        <w:ind w:right="414" w:firstLine="599"/>
      </w:pPr>
      <w:r>
        <w:t>Учиться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добавления</w:t>
      </w:r>
      <w:r>
        <w:rPr>
          <w:spacing w:val="-1"/>
        </w:rPr>
        <w:t xml:space="preserve"> </w:t>
      </w:r>
      <w:r>
        <w:t>к ней</w:t>
      </w:r>
      <w:r>
        <w:rPr>
          <w:spacing w:val="-3"/>
        </w:rPr>
        <w:t xml:space="preserve"> </w:t>
      </w:r>
      <w:r>
        <w:t>необходимых деталей</w:t>
      </w:r>
      <w:r>
        <w:rPr>
          <w:spacing w:val="-1"/>
        </w:rPr>
        <w:t xml:space="preserve"> </w:t>
      </w:r>
      <w:r>
        <w:t>и тем</w:t>
      </w:r>
      <w:r>
        <w:rPr>
          <w:spacing w:val="-2"/>
        </w:rPr>
        <w:t xml:space="preserve"> </w:t>
      </w:r>
      <w:r>
        <w:t>самым</w:t>
      </w:r>
      <w:r>
        <w:rPr>
          <w:spacing w:val="-2"/>
        </w:rPr>
        <w:t xml:space="preserve"> </w:t>
      </w:r>
      <w:r>
        <w:t>«одушевления</w:t>
      </w:r>
      <w:r>
        <w:rPr>
          <w:spacing w:val="-1"/>
        </w:rPr>
        <w:t xml:space="preserve"> </w:t>
      </w:r>
      <w:r>
        <w:t>образа».</w:t>
      </w:r>
    </w:p>
    <w:p w:rsidR="002D4725" w:rsidRDefault="006F5087">
      <w:pPr>
        <w:pStyle w:val="a3"/>
        <w:spacing w:before="2" w:line="276" w:lineRule="auto"/>
        <w:ind w:right="413" w:firstLine="599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скульптуры: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мелкая</w:t>
      </w:r>
      <w:r>
        <w:rPr>
          <w:spacing w:val="-1"/>
        </w:rPr>
        <w:t xml:space="preserve"> </w:t>
      </w:r>
      <w:r>
        <w:t>пластика, рельеф (виды рельефа).</w:t>
      </w:r>
    </w:p>
    <w:p w:rsidR="002D4725" w:rsidRDefault="006F5087">
      <w:pPr>
        <w:pStyle w:val="a3"/>
        <w:spacing w:line="275" w:lineRule="exact"/>
        <w:ind w:left="821"/>
      </w:pP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лепки</w:t>
      </w:r>
      <w:r>
        <w:rPr>
          <w:spacing w:val="-2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парковой</w:t>
      </w:r>
      <w:r>
        <w:rPr>
          <w:spacing w:val="-2"/>
        </w:rPr>
        <w:t xml:space="preserve"> </w:t>
      </w:r>
      <w:r>
        <w:t>скульптуры.</w:t>
      </w:r>
    </w:p>
    <w:p w:rsidR="002D4725" w:rsidRDefault="006F5087">
      <w:pPr>
        <w:pStyle w:val="2"/>
        <w:spacing w:before="40"/>
        <w:ind w:left="821"/>
        <w:jc w:val="both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2D4725" w:rsidRDefault="006F5087">
      <w:pPr>
        <w:pStyle w:val="a3"/>
        <w:spacing w:before="44" w:line="276" w:lineRule="auto"/>
        <w:ind w:right="414" w:firstLine="599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деревянной посуды:</w:t>
      </w:r>
      <w:r>
        <w:rPr>
          <w:spacing w:val="1"/>
        </w:rPr>
        <w:t xml:space="preserve"> </w:t>
      </w:r>
      <w:r>
        <w:t>народные художественные</w:t>
      </w:r>
      <w:r>
        <w:rPr>
          <w:spacing w:val="1"/>
        </w:rPr>
        <w:t xml:space="preserve"> </w:t>
      </w:r>
      <w:r>
        <w:t>промыслы</w:t>
      </w:r>
      <w:r>
        <w:rPr>
          <w:spacing w:val="-2"/>
        </w:rPr>
        <w:t xml:space="preserve"> </w:t>
      </w:r>
      <w:r>
        <w:t>гжель и хохлома.</w:t>
      </w:r>
    </w:p>
    <w:p w:rsidR="002D4725" w:rsidRDefault="006F5087">
      <w:pPr>
        <w:pStyle w:val="a3"/>
        <w:spacing w:line="276" w:lineRule="auto"/>
        <w:ind w:right="405" w:firstLine="599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хохломы;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кистевые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промыслам; выполнить эскизы орнаментов, украшающих посуду (по мотивам выбранного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промысла).</w:t>
      </w:r>
    </w:p>
    <w:p w:rsidR="002D4725" w:rsidRDefault="006F5087">
      <w:pPr>
        <w:pStyle w:val="a3"/>
        <w:spacing w:line="276" w:lineRule="auto"/>
        <w:ind w:right="409" w:firstLine="599"/>
      </w:pPr>
      <w:r>
        <w:t>Узнать о сетчатых видах орнаментов и их применении, например, в росписи тканей,</w:t>
      </w:r>
      <w:r>
        <w:rPr>
          <w:spacing w:val="1"/>
        </w:rPr>
        <w:t xml:space="preserve"> </w:t>
      </w:r>
      <w:r>
        <w:t>стен, уметь рассуждать с опорой на зрительный материал о видах симметрии в сетчатом</w:t>
      </w:r>
      <w:r>
        <w:rPr>
          <w:spacing w:val="1"/>
        </w:rPr>
        <w:t xml:space="preserve"> </w:t>
      </w:r>
      <w:r>
        <w:t>орнаменте.</w:t>
      </w:r>
    </w:p>
    <w:p w:rsidR="002D4725" w:rsidRDefault="006F5087">
      <w:pPr>
        <w:pStyle w:val="a3"/>
        <w:ind w:left="821"/>
      </w:pPr>
      <w:r>
        <w:t>Осваивать</w:t>
      </w:r>
      <w:r>
        <w:rPr>
          <w:spacing w:val="-2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орнаментов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штампов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трафаретов.</w:t>
      </w:r>
    </w:p>
    <w:p w:rsidR="002D4725" w:rsidRDefault="006F5087">
      <w:pPr>
        <w:pStyle w:val="a3"/>
        <w:spacing w:before="41" w:line="276" w:lineRule="auto"/>
        <w:ind w:right="415" w:firstLine="599"/>
      </w:pP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росписи</w:t>
      </w:r>
      <w:r>
        <w:rPr>
          <w:spacing w:val="-1"/>
        </w:rPr>
        <w:t xml:space="preserve"> </w:t>
      </w:r>
      <w:r>
        <w:t>женского платка).</w:t>
      </w:r>
    </w:p>
    <w:p w:rsidR="002D4725" w:rsidRDefault="006F5087">
      <w:pPr>
        <w:pStyle w:val="2"/>
        <w:spacing w:line="275" w:lineRule="exact"/>
        <w:ind w:left="821"/>
        <w:jc w:val="both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2D4725" w:rsidRDefault="006F5087">
      <w:pPr>
        <w:pStyle w:val="a3"/>
        <w:spacing w:before="43" w:line="276" w:lineRule="auto"/>
        <w:ind w:right="407" w:firstLine="599"/>
      </w:pPr>
      <w:r>
        <w:t>Выполнить зарисовки или творческие рисунки по памяти и по представлению 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города.</w:t>
      </w:r>
    </w:p>
    <w:p w:rsidR="002D4725" w:rsidRDefault="006F5087">
      <w:pPr>
        <w:pStyle w:val="a3"/>
        <w:spacing w:line="278" w:lineRule="auto"/>
        <w:ind w:right="412" w:firstLine="599"/>
      </w:pPr>
      <w:r>
        <w:t>Создать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по созданию такого макета.</w:t>
      </w:r>
    </w:p>
    <w:p w:rsidR="002D4725" w:rsidRDefault="006F5087">
      <w:pPr>
        <w:pStyle w:val="a3"/>
        <w:spacing w:line="276" w:lineRule="auto"/>
        <w:ind w:right="412" w:firstLine="599"/>
      </w:pPr>
      <w:r>
        <w:t>Создать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аппликаций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малых</w:t>
      </w:r>
      <w:r>
        <w:rPr>
          <w:spacing w:val="-2"/>
        </w:rPr>
        <w:t xml:space="preserve"> </w:t>
      </w:r>
      <w:r>
        <w:t>архитектурных</w:t>
      </w:r>
      <w:r>
        <w:rPr>
          <w:spacing w:val="-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наполняющих</w:t>
      </w:r>
      <w:r>
        <w:rPr>
          <w:spacing w:val="-2"/>
        </w:rPr>
        <w:t xml:space="preserve"> </w:t>
      </w:r>
      <w:r>
        <w:t>городское</w:t>
      </w:r>
      <w:r>
        <w:rPr>
          <w:spacing w:val="-5"/>
        </w:rPr>
        <w:t xml:space="preserve"> </w:t>
      </w:r>
      <w:r>
        <w:t>пространство.</w:t>
      </w:r>
    </w:p>
    <w:p w:rsidR="002D4725" w:rsidRDefault="006F5087">
      <w:pPr>
        <w:pStyle w:val="a3"/>
        <w:spacing w:line="278" w:lineRule="auto"/>
        <w:ind w:right="412" w:firstLine="599"/>
      </w:pPr>
      <w:r>
        <w:t>Придумать и нарисовать (или выполнить в технике бумагопластики) транспортное</w:t>
      </w:r>
      <w:r>
        <w:rPr>
          <w:spacing w:val="1"/>
        </w:rPr>
        <w:t xml:space="preserve"> </w:t>
      </w:r>
      <w:r>
        <w:t>средство.</w:t>
      </w:r>
    </w:p>
    <w:p w:rsidR="002D4725" w:rsidRDefault="006F5087">
      <w:pPr>
        <w:pStyle w:val="a3"/>
        <w:spacing w:line="276" w:lineRule="auto"/>
        <w:ind w:right="408" w:firstLine="599"/>
      </w:pPr>
      <w:r>
        <w:t>Выполнить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участвовать в коллективной работе по созданию образа своего города или села (в виде</w:t>
      </w:r>
      <w:r>
        <w:rPr>
          <w:spacing w:val="1"/>
        </w:rPr>
        <w:t xml:space="preserve"> </w:t>
      </w:r>
      <w:r>
        <w:t>коллажа).</w:t>
      </w:r>
    </w:p>
    <w:p w:rsidR="002D4725" w:rsidRDefault="006F5087">
      <w:pPr>
        <w:pStyle w:val="2"/>
        <w:ind w:left="821"/>
        <w:jc w:val="both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2D4725" w:rsidRDefault="002D4725">
      <w:pPr>
        <w:jc w:val="both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right="408" w:firstLine="599"/>
      </w:pPr>
      <w:r>
        <w:lastRenderedPageBreak/>
        <w:t>Рассматривать и обсуждать содержание работы художника, ценностно и эстетически</w:t>
      </w:r>
      <w:r>
        <w:rPr>
          <w:spacing w:val="-57"/>
        </w:rPr>
        <w:t xml:space="preserve"> </w:t>
      </w:r>
      <w:r>
        <w:t>относиться к иллюстрациям известных отечественных художников детских книг, 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-57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книги.</w:t>
      </w:r>
    </w:p>
    <w:p w:rsidR="002D4725" w:rsidRDefault="006F5087">
      <w:pPr>
        <w:pStyle w:val="a3"/>
        <w:spacing w:before="1" w:line="276" w:lineRule="auto"/>
        <w:ind w:right="410" w:firstLine="599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t>характерные особенности улиц и площадей, выделять центральные по архитектуре здания</w:t>
      </w:r>
      <w:r>
        <w:rPr>
          <w:spacing w:val="1"/>
        </w:rPr>
        <w:t xml:space="preserve"> </w:t>
      </w:r>
      <w:r>
        <w:t>и обсуждать их архитектурные особенности, приобретать представления, аналитический и</w:t>
      </w:r>
      <w:r>
        <w:rPr>
          <w:spacing w:val="-57"/>
        </w:rPr>
        <w:t xml:space="preserve"> </w:t>
      </w:r>
      <w:r>
        <w:t>эмоциональный опыт восприятия наиболее известных памятников архитектуры Москвы и</w:t>
      </w:r>
      <w:r>
        <w:rPr>
          <w:spacing w:val="1"/>
        </w:rPr>
        <w:t xml:space="preserve"> </w:t>
      </w:r>
      <w:r>
        <w:t>Санкт-Петербурга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-1"/>
        </w:rPr>
        <w:t xml:space="preserve"> </w:t>
      </w:r>
      <w:r>
        <w:t>путешествий), уметь обсуждать</w:t>
      </w:r>
      <w:r>
        <w:rPr>
          <w:spacing w:val="1"/>
        </w:rPr>
        <w:t xml:space="preserve"> </w:t>
      </w:r>
      <w:r>
        <w:t>увиденные</w:t>
      </w:r>
      <w:r>
        <w:rPr>
          <w:spacing w:val="-2"/>
        </w:rPr>
        <w:t xml:space="preserve"> </w:t>
      </w:r>
      <w:r>
        <w:t>памятники.</w:t>
      </w:r>
    </w:p>
    <w:p w:rsidR="002D4725" w:rsidRDefault="006F5087">
      <w:pPr>
        <w:pStyle w:val="a3"/>
        <w:spacing w:before="1" w:line="276" w:lineRule="auto"/>
        <w:ind w:right="406" w:firstLine="599"/>
      </w:pPr>
      <w:r>
        <w:t>Знать и уметь объяснять назначение основных видов пространственных 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дизайна, декоративно-прикладных видов искусства, а также деятельности художника в</w:t>
      </w:r>
      <w:r>
        <w:rPr>
          <w:spacing w:val="1"/>
        </w:rPr>
        <w:t xml:space="preserve"> </w:t>
      </w:r>
      <w:r>
        <w:t>кино,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театре, на</w:t>
      </w:r>
      <w:r>
        <w:rPr>
          <w:spacing w:val="-1"/>
        </w:rPr>
        <w:t xml:space="preserve"> </w:t>
      </w:r>
      <w:r>
        <w:t>празднике.</w:t>
      </w:r>
    </w:p>
    <w:p w:rsidR="002D4725" w:rsidRDefault="006F5087">
      <w:pPr>
        <w:pStyle w:val="a3"/>
        <w:spacing w:before="1" w:line="276" w:lineRule="auto"/>
        <w:ind w:right="412" w:firstLine="59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-3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изображения.</w:t>
      </w:r>
    </w:p>
    <w:p w:rsidR="002D4725" w:rsidRDefault="006F5087">
      <w:pPr>
        <w:pStyle w:val="a3"/>
        <w:spacing w:line="276" w:lineRule="auto"/>
        <w:ind w:right="408" w:firstLine="599"/>
      </w:pPr>
      <w:r>
        <w:t>Знать имена крупнейших отечественных художников-пейзажистов: И. И. Шишкина,</w:t>
      </w:r>
      <w:r>
        <w:rPr>
          <w:spacing w:val="1"/>
        </w:rPr>
        <w:t xml:space="preserve"> </w:t>
      </w:r>
      <w:r>
        <w:t>И. И. Левитана, А. К. Саврасова, В. Д. Поленова, И. К. Айвазовского и других (по 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-1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представления об их</w:t>
      </w:r>
      <w:r>
        <w:rPr>
          <w:spacing w:val="-1"/>
        </w:rPr>
        <w:t xml:space="preserve"> </w:t>
      </w:r>
      <w:r>
        <w:t>произведениях.</w:t>
      </w:r>
    </w:p>
    <w:p w:rsidR="002D4725" w:rsidRDefault="006F5087">
      <w:pPr>
        <w:pStyle w:val="a3"/>
        <w:spacing w:line="276" w:lineRule="auto"/>
        <w:ind w:right="407" w:firstLine="599"/>
      </w:pPr>
      <w:r>
        <w:t>Осуществлять виртуальные интерактивные путешествия в художественные 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путешествий.</w:t>
      </w:r>
    </w:p>
    <w:p w:rsidR="002D4725" w:rsidRDefault="006F5087">
      <w:pPr>
        <w:pStyle w:val="a3"/>
        <w:spacing w:line="276" w:lineRule="auto"/>
        <w:ind w:right="406" w:firstLine="599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Сурикова,</w:t>
      </w:r>
      <w:r>
        <w:rPr>
          <w:spacing w:val="1"/>
        </w:rPr>
        <w:t xml:space="preserve"> </w:t>
      </w:r>
      <w:r>
        <w:t>И.</w:t>
      </w:r>
      <w:r>
        <w:rPr>
          <w:spacing w:val="60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Репина, В. А. Серова и других (по выбору учителя), приобретать представления об их</w:t>
      </w:r>
      <w:r>
        <w:rPr>
          <w:spacing w:val="1"/>
        </w:rPr>
        <w:t xml:space="preserve"> </w:t>
      </w:r>
      <w:r>
        <w:t>произведениях.</w:t>
      </w:r>
    </w:p>
    <w:p w:rsidR="002D4725" w:rsidRDefault="006F5087">
      <w:pPr>
        <w:pStyle w:val="a3"/>
        <w:spacing w:line="276" w:lineRule="auto"/>
        <w:ind w:right="403" w:firstLine="599"/>
      </w:pPr>
      <w:r>
        <w:t>Понимать значение музеев и называть, указывать, где находятся и чему 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-57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С. Пушкина.</w:t>
      </w:r>
    </w:p>
    <w:p w:rsidR="002D4725" w:rsidRDefault="006F5087">
      <w:pPr>
        <w:pStyle w:val="a3"/>
        <w:spacing w:line="278" w:lineRule="auto"/>
        <w:ind w:right="413" w:firstLine="599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замечательных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коллекциях своих</w:t>
      </w:r>
      <w:r>
        <w:rPr>
          <w:spacing w:val="-1"/>
        </w:rPr>
        <w:t xml:space="preserve"> </w:t>
      </w:r>
      <w:r>
        <w:t>региональных музеев.</w:t>
      </w:r>
    </w:p>
    <w:p w:rsidR="002D4725" w:rsidRDefault="006F5087">
      <w:pPr>
        <w:pStyle w:val="2"/>
        <w:spacing w:line="272" w:lineRule="exact"/>
        <w:ind w:left="821"/>
        <w:jc w:val="both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графики»</w:t>
      </w:r>
    </w:p>
    <w:p w:rsidR="002D4725" w:rsidRDefault="006F5087">
      <w:pPr>
        <w:pStyle w:val="a3"/>
        <w:spacing w:before="40" w:line="276" w:lineRule="auto"/>
        <w:ind w:right="404" w:firstLine="599"/>
      </w:pPr>
      <w:r>
        <w:t>Осваивать приёмы работы в графическом редакторе с линиями, 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-1"/>
        </w:rPr>
        <w:t xml:space="preserve"> </w:t>
      </w:r>
      <w:r>
        <w:t>инструментами традиционного рисования.</w:t>
      </w:r>
    </w:p>
    <w:p w:rsidR="002D4725" w:rsidRDefault="006F5087">
      <w:pPr>
        <w:pStyle w:val="a3"/>
        <w:spacing w:before="1" w:line="276" w:lineRule="auto"/>
        <w:ind w:right="405" w:firstLine="599"/>
      </w:pPr>
      <w:r>
        <w:t>Применять получаемые навыки для усвоения определённых учебных тем, например: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 путём различных повторений рисунка узора, простого повторения (раппорт),</w:t>
      </w:r>
      <w:r>
        <w:rPr>
          <w:spacing w:val="1"/>
        </w:rPr>
        <w:t xml:space="preserve"> </w:t>
      </w:r>
      <w:r>
        <w:t>экспериментируя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свойствах симметрии; создание</w:t>
      </w:r>
      <w:r>
        <w:rPr>
          <w:spacing w:val="-2"/>
        </w:rPr>
        <w:t xml:space="preserve"> </w:t>
      </w:r>
      <w:r>
        <w:t>паттернов.</w:t>
      </w:r>
    </w:p>
    <w:p w:rsidR="002D4725" w:rsidRDefault="006F5087">
      <w:pPr>
        <w:pStyle w:val="a3"/>
        <w:spacing w:before="1" w:line="276" w:lineRule="auto"/>
        <w:ind w:right="413" w:firstLine="599"/>
      </w:pPr>
      <w:r>
        <w:t>Осваивать с помощью создания схемы лица человека его конструкцию и пропорции;</w:t>
      </w:r>
      <w:r>
        <w:rPr>
          <w:spacing w:val="-57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графического</w:t>
      </w:r>
      <w:r>
        <w:rPr>
          <w:spacing w:val="-2"/>
        </w:rPr>
        <w:t xml:space="preserve"> </w:t>
      </w:r>
      <w:r>
        <w:t>редактора</w:t>
      </w:r>
      <w:r>
        <w:rPr>
          <w:spacing w:val="-1"/>
        </w:rPr>
        <w:t xml:space="preserve"> </w:t>
      </w:r>
      <w:r>
        <w:t>схематическое</w:t>
      </w:r>
      <w:r>
        <w:rPr>
          <w:spacing w:val="-2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мимики</w:t>
      </w:r>
      <w:r>
        <w:rPr>
          <w:spacing w:val="-2"/>
        </w:rPr>
        <w:t xml:space="preserve"> </w:t>
      </w:r>
      <w:r>
        <w:t>лица.</w:t>
      </w:r>
    </w:p>
    <w:p w:rsidR="002D4725" w:rsidRDefault="006F5087">
      <w:pPr>
        <w:pStyle w:val="a3"/>
        <w:spacing w:line="276" w:lineRule="auto"/>
        <w:ind w:right="412" w:firstLine="599"/>
      </w:pPr>
      <w:r>
        <w:t>Осваивать приёмы соединения шрифта и векторного изображения при создании,</w:t>
      </w:r>
      <w:r>
        <w:rPr>
          <w:spacing w:val="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поздравительных открыток, афиши.</w:t>
      </w:r>
    </w:p>
    <w:p w:rsidR="002D4725" w:rsidRDefault="006F5087">
      <w:pPr>
        <w:pStyle w:val="a3"/>
        <w:spacing w:line="276" w:lineRule="auto"/>
        <w:ind w:left="342" w:right="412"/>
      </w:pPr>
      <w:r>
        <w:t xml:space="preserve">К концу обучения в </w:t>
      </w:r>
      <w:r>
        <w:rPr>
          <w:b/>
        </w:rPr>
        <w:t xml:space="preserve">4 классе </w:t>
      </w:r>
      <w:r>
        <w:t>обучающийся получит следующие предметные результаты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изобразительному искусству: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2"/>
        <w:spacing w:before="69"/>
        <w:ind w:left="821"/>
        <w:jc w:val="both"/>
      </w:pPr>
      <w:r>
        <w:lastRenderedPageBreak/>
        <w:t>Модуль «Графика»</w:t>
      </w:r>
    </w:p>
    <w:p w:rsidR="002D4725" w:rsidRDefault="006F5087">
      <w:pPr>
        <w:pStyle w:val="a3"/>
        <w:spacing w:before="44" w:line="276" w:lineRule="auto"/>
        <w:ind w:right="411" w:firstLine="599"/>
      </w:pPr>
      <w:r>
        <w:t>Осваивать правила линейной и воздушной перспективы и применять их в своей</w:t>
      </w:r>
      <w:r>
        <w:rPr>
          <w:spacing w:val="1"/>
        </w:rPr>
        <w:t xml:space="preserve"> </w:t>
      </w:r>
      <w:r>
        <w:t>практической творческой деятельности. Изучать основные пропорции фигуры человека,</w:t>
      </w:r>
      <w:r>
        <w:rPr>
          <w:spacing w:val="1"/>
        </w:rPr>
        <w:t xml:space="preserve"> </w:t>
      </w:r>
      <w:r>
        <w:t>пропорциональные отношения отдельных частей фигуры и учиться применять эти знания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 рисунках.</w:t>
      </w:r>
    </w:p>
    <w:p w:rsidR="002D4725" w:rsidRDefault="006F5087">
      <w:pPr>
        <w:pStyle w:val="a3"/>
        <w:spacing w:line="276" w:lineRule="auto"/>
        <w:ind w:right="409" w:firstLine="599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одеждах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культурах,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 персонажей сказаний и легенд или просто представителей народов разных</w:t>
      </w:r>
      <w:r>
        <w:rPr>
          <w:spacing w:val="1"/>
        </w:rPr>
        <w:t xml:space="preserve"> </w:t>
      </w:r>
      <w:r>
        <w:t>культур.</w:t>
      </w:r>
    </w:p>
    <w:p w:rsidR="002D4725" w:rsidRDefault="006F5087">
      <w:pPr>
        <w:pStyle w:val="a3"/>
        <w:ind w:left="821"/>
      </w:pPr>
      <w:r>
        <w:t>Создавать</w:t>
      </w:r>
      <w:r>
        <w:rPr>
          <w:spacing w:val="-3"/>
        </w:rPr>
        <w:t xml:space="preserve"> </w:t>
      </w:r>
      <w:r>
        <w:t>зарисовки</w:t>
      </w:r>
      <w:r>
        <w:rPr>
          <w:spacing w:val="-4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архитектуры.</w:t>
      </w:r>
    </w:p>
    <w:p w:rsidR="002D4725" w:rsidRDefault="006F5087">
      <w:pPr>
        <w:pStyle w:val="2"/>
        <w:spacing w:before="41"/>
        <w:ind w:left="821"/>
        <w:jc w:val="both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2D4725" w:rsidRDefault="006F5087">
      <w:pPr>
        <w:pStyle w:val="a3"/>
        <w:spacing w:before="41" w:line="276" w:lineRule="auto"/>
        <w:ind w:right="412" w:firstLine="599"/>
        <w:jc w:val="right"/>
      </w:pPr>
      <w:r>
        <w:t>Выполнять</w:t>
      </w:r>
      <w:r>
        <w:rPr>
          <w:spacing w:val="1"/>
        </w:rPr>
        <w:t xml:space="preserve"> </w:t>
      </w:r>
      <w:r>
        <w:t>живописное изображение пейзажей</w:t>
      </w:r>
      <w:r>
        <w:rPr>
          <w:spacing w:val="1"/>
        </w:rPr>
        <w:t xml:space="preserve"> </w:t>
      </w:r>
      <w:r>
        <w:t>разных климатических зон</w:t>
      </w:r>
      <w:r>
        <w:rPr>
          <w:spacing w:val="1"/>
        </w:rPr>
        <w:t xml:space="preserve"> </w:t>
      </w:r>
      <w:r>
        <w:t>(пейзаж</w:t>
      </w:r>
      <w:r>
        <w:rPr>
          <w:spacing w:val="-57"/>
        </w:rPr>
        <w:t xml:space="preserve"> </w:t>
      </w:r>
      <w:r>
        <w:t>гор,</w:t>
      </w:r>
      <w:r>
        <w:rPr>
          <w:spacing w:val="-4"/>
        </w:rPr>
        <w:t xml:space="preserve"> </w:t>
      </w:r>
      <w:r>
        <w:t>пейзаж</w:t>
      </w:r>
      <w:r>
        <w:rPr>
          <w:spacing w:val="-3"/>
        </w:rPr>
        <w:t xml:space="preserve"> </w:t>
      </w:r>
      <w:r>
        <w:t>степной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пустынной</w:t>
      </w:r>
      <w:r>
        <w:rPr>
          <w:spacing w:val="-4"/>
        </w:rPr>
        <w:t xml:space="preserve"> </w:t>
      </w:r>
      <w:r>
        <w:t>зоны,</w:t>
      </w:r>
      <w:r>
        <w:rPr>
          <w:spacing w:val="-3"/>
        </w:rPr>
        <w:t xml:space="preserve"> </w:t>
      </w:r>
      <w:r>
        <w:t>пейзаж,</w:t>
      </w:r>
      <w:r>
        <w:rPr>
          <w:spacing w:val="-3"/>
        </w:rPr>
        <w:t xml:space="preserve"> </w:t>
      </w:r>
      <w:r>
        <w:t>типичный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среднерусской</w:t>
      </w:r>
      <w:r>
        <w:rPr>
          <w:spacing w:val="-3"/>
        </w:rPr>
        <w:t xml:space="preserve"> </w:t>
      </w:r>
      <w:r>
        <w:t>природы).</w:t>
      </w:r>
    </w:p>
    <w:p w:rsidR="002D4725" w:rsidRDefault="006F5087">
      <w:pPr>
        <w:pStyle w:val="a3"/>
        <w:spacing w:before="2" w:line="276" w:lineRule="auto"/>
        <w:ind w:right="413" w:firstLine="599"/>
      </w:pPr>
      <w:r>
        <w:t>Передавать в изображении народные представления о красоте человека, создавать</w:t>
      </w:r>
      <w:r>
        <w:rPr>
          <w:spacing w:val="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женщины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народном</w:t>
      </w:r>
      <w:r>
        <w:rPr>
          <w:spacing w:val="-2"/>
        </w:rPr>
        <w:t xml:space="preserve"> </w:t>
      </w:r>
      <w:r>
        <w:t>костюме</w:t>
      </w:r>
      <w:r>
        <w:rPr>
          <w:spacing w:val="-2"/>
        </w:rPr>
        <w:t xml:space="preserve"> </w:t>
      </w:r>
      <w:r>
        <w:t>и образ</w:t>
      </w:r>
      <w:r>
        <w:rPr>
          <w:spacing w:val="-1"/>
        </w:rPr>
        <w:t xml:space="preserve"> </w:t>
      </w:r>
      <w:r>
        <w:t>мужчины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народном</w:t>
      </w:r>
      <w:r>
        <w:rPr>
          <w:spacing w:val="-2"/>
        </w:rPr>
        <w:t xml:space="preserve"> </w:t>
      </w:r>
      <w:r>
        <w:t>костюме.</w:t>
      </w:r>
    </w:p>
    <w:p w:rsidR="002D4725" w:rsidRDefault="006F5087">
      <w:pPr>
        <w:pStyle w:val="a3"/>
        <w:spacing w:line="276" w:lineRule="auto"/>
        <w:ind w:right="407" w:firstLine="59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мужских,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 детского портрета или автопортрета, портрета персонажа (по представлению из</w:t>
      </w:r>
      <w:r>
        <w:rPr>
          <w:spacing w:val="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эпохи).</w:t>
      </w:r>
    </w:p>
    <w:p w:rsidR="002D4725" w:rsidRDefault="006F5087">
      <w:pPr>
        <w:pStyle w:val="a3"/>
        <w:spacing w:line="276" w:lineRule="auto"/>
        <w:ind w:left="821" w:right="1590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«Древнерусский</w:t>
      </w:r>
      <w:r>
        <w:rPr>
          <w:spacing w:val="-4"/>
        </w:rPr>
        <w:t xml:space="preserve"> </w:t>
      </w:r>
      <w:r>
        <w:t>город».</w:t>
      </w:r>
    </w:p>
    <w:p w:rsidR="002D4725" w:rsidRDefault="006F5087">
      <w:pPr>
        <w:pStyle w:val="a3"/>
        <w:spacing w:line="276" w:lineRule="auto"/>
        <w:ind w:right="405" w:firstLine="59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60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(аппликации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рисунков)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народных</w:t>
      </w:r>
      <w:r>
        <w:rPr>
          <w:spacing w:val="6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(русского народного праздника и традиционных праздников у разных народов), в которых</w:t>
      </w:r>
      <w:r>
        <w:rPr>
          <w:spacing w:val="-57"/>
        </w:rPr>
        <w:t xml:space="preserve"> </w:t>
      </w:r>
      <w:r>
        <w:t>выражается</w:t>
      </w:r>
      <w:r>
        <w:rPr>
          <w:spacing w:val="-1"/>
        </w:rPr>
        <w:t xml:space="preserve"> </w:t>
      </w:r>
      <w:r>
        <w:t>обобщённый образ национальной</w:t>
      </w:r>
      <w:r>
        <w:rPr>
          <w:spacing w:val="-2"/>
        </w:rPr>
        <w:t xml:space="preserve"> </w:t>
      </w:r>
      <w:r>
        <w:t>культуры.</w:t>
      </w:r>
    </w:p>
    <w:p w:rsidR="002D4725" w:rsidRDefault="006F5087">
      <w:pPr>
        <w:pStyle w:val="2"/>
        <w:ind w:left="821"/>
        <w:jc w:val="both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2D4725" w:rsidRDefault="006F5087">
      <w:pPr>
        <w:pStyle w:val="a3"/>
        <w:spacing w:before="39" w:line="276" w:lineRule="auto"/>
        <w:ind w:right="411" w:firstLine="599"/>
      </w:pPr>
      <w:r>
        <w:t>Лепка из пластилина эскиза памятника героям Великой Отечественной войны или</w:t>
      </w:r>
      <w:r>
        <w:rPr>
          <w:spacing w:val="1"/>
        </w:rPr>
        <w:t xml:space="preserve"> </w:t>
      </w:r>
      <w:r>
        <w:t>участие в коллективной разработке проекта макета мемориального комплекса ко Дню</w:t>
      </w:r>
      <w:r>
        <w:rPr>
          <w:spacing w:val="1"/>
        </w:rPr>
        <w:t xml:space="preserve"> </w:t>
      </w:r>
      <w:r>
        <w:t>Победы в Великой Отечественной войне (работа выполняется после освоения собранного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комплексах,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войне).</w:t>
      </w:r>
    </w:p>
    <w:p w:rsidR="002D4725" w:rsidRDefault="006F5087">
      <w:pPr>
        <w:pStyle w:val="2"/>
        <w:spacing w:before="2"/>
        <w:ind w:left="821"/>
        <w:jc w:val="both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2D4725" w:rsidRDefault="006F5087">
      <w:pPr>
        <w:pStyle w:val="a3"/>
        <w:spacing w:before="41" w:line="276" w:lineRule="auto"/>
        <w:ind w:right="404" w:firstLine="599"/>
      </w:pPr>
      <w:r>
        <w:t>Исследовать и делать зарисовки особенностей, характерных для орнаментов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мотивов),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оформлении</w:t>
      </w:r>
      <w:r>
        <w:rPr>
          <w:spacing w:val="-3"/>
        </w:rPr>
        <w:t xml:space="preserve"> </w:t>
      </w:r>
      <w:r>
        <w:t>предметов быта</w:t>
      </w:r>
      <w:r>
        <w:rPr>
          <w:spacing w:val="-1"/>
        </w:rPr>
        <w:t xml:space="preserve"> </w:t>
      </w:r>
      <w:r>
        <w:t>у разных народов, 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:rsidR="002D4725" w:rsidRDefault="006F5087">
      <w:pPr>
        <w:pStyle w:val="a3"/>
        <w:spacing w:before="1" w:line="276" w:lineRule="auto"/>
        <w:ind w:right="410" w:firstLine="599"/>
        <w:jc w:val="right"/>
      </w:pPr>
      <w:r>
        <w:t>Изучить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показать</w:t>
      </w:r>
      <w:r>
        <w:rPr>
          <w:spacing w:val="47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практической</w:t>
      </w:r>
      <w:r>
        <w:rPr>
          <w:spacing w:val="45"/>
        </w:rPr>
        <w:t xml:space="preserve"> </w:t>
      </w:r>
      <w:r>
        <w:t>творческой</w:t>
      </w:r>
      <w:r>
        <w:rPr>
          <w:spacing w:val="46"/>
        </w:rPr>
        <w:t xml:space="preserve"> </w:t>
      </w:r>
      <w:r>
        <w:t>работе</w:t>
      </w:r>
      <w:r>
        <w:rPr>
          <w:spacing w:val="43"/>
        </w:rPr>
        <w:t xml:space="preserve"> </w:t>
      </w:r>
      <w:r>
        <w:t>орнаменты,</w:t>
      </w:r>
      <w:r>
        <w:rPr>
          <w:spacing w:val="45"/>
        </w:rPr>
        <w:t xml:space="preserve"> </w:t>
      </w:r>
      <w:r>
        <w:t>традиционные</w:t>
      </w:r>
      <w:r>
        <w:rPr>
          <w:spacing w:val="-57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символы</w:t>
      </w:r>
      <w:r>
        <w:rPr>
          <w:spacing w:val="4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народной</w:t>
      </w:r>
      <w:r>
        <w:rPr>
          <w:spacing w:val="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деревянной</w:t>
      </w:r>
      <w:r>
        <w:rPr>
          <w:spacing w:val="3"/>
        </w:rPr>
        <w:t xml:space="preserve"> </w:t>
      </w:r>
      <w:r>
        <w:t>резьбе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росписи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дереву,</w:t>
      </w:r>
      <w:r>
        <w:rPr>
          <w:spacing w:val="-57"/>
        </w:rPr>
        <w:t xml:space="preserve"> </w:t>
      </w:r>
      <w:r>
        <w:t>вышивке, декоре головных уборов, орнаментах, которые характерны для предметов быта).</w:t>
      </w:r>
      <w:r>
        <w:rPr>
          <w:spacing w:val="-57"/>
        </w:rPr>
        <w:t xml:space="preserve"> </w:t>
      </w:r>
      <w:r>
        <w:t>Получить</w:t>
      </w:r>
      <w:r>
        <w:rPr>
          <w:spacing w:val="61"/>
        </w:rPr>
        <w:t xml:space="preserve"> </w:t>
      </w:r>
      <w:r>
        <w:t>представления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красоте</w:t>
      </w:r>
      <w:r>
        <w:rPr>
          <w:spacing w:val="61"/>
        </w:rPr>
        <w:t xml:space="preserve"> </w:t>
      </w:r>
      <w:r>
        <w:t>русского</w:t>
      </w:r>
      <w:r>
        <w:rPr>
          <w:spacing w:val="61"/>
        </w:rPr>
        <w:t xml:space="preserve"> </w:t>
      </w:r>
      <w:r>
        <w:t>народного   костюма   и   головных</w:t>
      </w:r>
      <w:r>
        <w:rPr>
          <w:spacing w:val="1"/>
        </w:rPr>
        <w:t xml:space="preserve"> </w:t>
      </w:r>
      <w:r>
        <w:t>женских</w:t>
      </w:r>
      <w:r>
        <w:rPr>
          <w:spacing w:val="28"/>
        </w:rPr>
        <w:t xml:space="preserve"> </w:t>
      </w:r>
      <w:r>
        <w:t>уборов,</w:t>
      </w:r>
      <w:r>
        <w:rPr>
          <w:spacing w:val="28"/>
        </w:rPr>
        <w:t xml:space="preserve"> </w:t>
      </w:r>
      <w:r>
        <w:t>особенностях</w:t>
      </w:r>
      <w:r>
        <w:rPr>
          <w:spacing w:val="29"/>
        </w:rPr>
        <w:t xml:space="preserve"> </w:t>
      </w:r>
      <w:r>
        <w:t>мужской</w:t>
      </w:r>
      <w:r>
        <w:rPr>
          <w:spacing w:val="29"/>
        </w:rPr>
        <w:t xml:space="preserve"> </w:t>
      </w:r>
      <w:r>
        <w:t>одежды</w:t>
      </w:r>
      <w:r>
        <w:rPr>
          <w:spacing w:val="28"/>
        </w:rPr>
        <w:t xml:space="preserve"> </w:t>
      </w:r>
      <w:r>
        <w:t>разных</w:t>
      </w:r>
      <w:r>
        <w:rPr>
          <w:spacing w:val="28"/>
        </w:rPr>
        <w:t xml:space="preserve"> </w:t>
      </w:r>
      <w:r>
        <w:t>сословий,</w:t>
      </w:r>
      <w:r>
        <w:rPr>
          <w:spacing w:val="28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t>также</w:t>
      </w:r>
      <w:r>
        <w:rPr>
          <w:spacing w:val="28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связи</w:t>
      </w:r>
    </w:p>
    <w:p w:rsidR="002D4725" w:rsidRDefault="006F5087">
      <w:pPr>
        <w:pStyle w:val="a3"/>
        <w:spacing w:line="276" w:lineRule="exact"/>
        <w:jc w:val="left"/>
      </w:pPr>
      <w:r>
        <w:t>украшения</w:t>
      </w:r>
      <w:r>
        <w:rPr>
          <w:spacing w:val="-2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мужчины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родом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положением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:rsidR="002D4725" w:rsidRDefault="006F5087">
      <w:pPr>
        <w:pStyle w:val="a3"/>
        <w:spacing w:before="41" w:line="278" w:lineRule="auto"/>
        <w:ind w:firstLine="599"/>
        <w:jc w:val="left"/>
      </w:pPr>
      <w:r>
        <w:t>Познакомиться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женским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мужским</w:t>
      </w:r>
      <w:r>
        <w:rPr>
          <w:spacing w:val="27"/>
        </w:rPr>
        <w:t xml:space="preserve"> </w:t>
      </w:r>
      <w:r>
        <w:t>костюмами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традициях</w:t>
      </w:r>
      <w:r>
        <w:rPr>
          <w:spacing w:val="28"/>
        </w:rPr>
        <w:t xml:space="preserve"> </w:t>
      </w:r>
      <w:r>
        <w:t>разных</w:t>
      </w:r>
      <w:r>
        <w:rPr>
          <w:spacing w:val="27"/>
        </w:rPr>
        <w:t xml:space="preserve"> </w:t>
      </w:r>
      <w:r>
        <w:t>народов,</w:t>
      </w:r>
      <w:r>
        <w:rPr>
          <w:spacing w:val="27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своеобразием</w:t>
      </w:r>
      <w:r>
        <w:rPr>
          <w:spacing w:val="-2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культурах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:rsidR="002D4725" w:rsidRDefault="006F5087">
      <w:pPr>
        <w:pStyle w:val="2"/>
        <w:spacing w:line="272" w:lineRule="exact"/>
        <w:ind w:left="821"/>
      </w:pPr>
      <w:r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2D4725" w:rsidRDefault="002D4725">
      <w:pPr>
        <w:spacing w:line="272" w:lineRule="exact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8" w:lineRule="auto"/>
        <w:ind w:right="414" w:firstLine="599"/>
      </w:pPr>
      <w:r>
        <w:lastRenderedPageBreak/>
        <w:t>Получить представление о конструкции традиционных жилищ у разных народов, об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природой.</w:t>
      </w:r>
    </w:p>
    <w:p w:rsidR="002D4725" w:rsidRDefault="006F5087">
      <w:pPr>
        <w:pStyle w:val="a3"/>
        <w:spacing w:line="276" w:lineRule="auto"/>
        <w:ind w:right="403" w:firstLine="599"/>
      </w:pPr>
      <w:r>
        <w:t>Познакомиться с конструкцией избы – традиционного деревянного жилого дома – и</w:t>
      </w:r>
      <w:r>
        <w:rPr>
          <w:spacing w:val="1"/>
        </w:rPr>
        <w:t xml:space="preserve"> </w:t>
      </w:r>
      <w:r>
        <w:t>надворных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избы,</w:t>
      </w:r>
      <w:r>
        <w:rPr>
          <w:spacing w:val="1"/>
        </w:rPr>
        <w:t xml:space="preserve"> </w:t>
      </w:r>
      <w:r>
        <w:t>понимать и уметь объяснять тесную связь декора (украшений) избы с функциональным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особенностях переносного жилища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юрты.</w:t>
      </w:r>
    </w:p>
    <w:p w:rsidR="002D4725" w:rsidRDefault="006F5087">
      <w:pPr>
        <w:pStyle w:val="a3"/>
        <w:spacing w:line="276" w:lineRule="auto"/>
        <w:ind w:right="406" w:firstLine="599"/>
      </w:pPr>
      <w:r>
        <w:t>Иметь знания, уметь объяснять и изображать традиционную конструкцию здания</w:t>
      </w:r>
      <w:r>
        <w:rPr>
          <w:spacing w:val="1"/>
        </w:rPr>
        <w:t xml:space="preserve"> </w:t>
      </w:r>
      <w:r>
        <w:t>каменного древнерусского храма, знать примеры наиболее значительных древнерусских</w:t>
      </w:r>
      <w:r>
        <w:rPr>
          <w:spacing w:val="1"/>
        </w:rPr>
        <w:t xml:space="preserve"> </w:t>
      </w:r>
      <w:r>
        <w:t>соборов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находятся,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 и красоте древнерусского города, его архитектурном устройстве и жизни в нём</w:t>
      </w:r>
      <w:r>
        <w:rPr>
          <w:spacing w:val="-57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древнегреческого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изобразить,</w:t>
      </w:r>
      <w:r>
        <w:rPr>
          <w:spacing w:val="-6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общее,</w:t>
      </w:r>
      <w:r>
        <w:rPr>
          <w:spacing w:val="-2"/>
        </w:rPr>
        <w:t xml:space="preserve"> </w:t>
      </w:r>
      <w:r>
        <w:t>целостное</w:t>
      </w:r>
      <w:r>
        <w:rPr>
          <w:spacing w:val="-3"/>
        </w:rPr>
        <w:t xml:space="preserve"> </w:t>
      </w:r>
      <w:r>
        <w:t>образное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древнегреческой</w:t>
      </w:r>
      <w:r>
        <w:rPr>
          <w:spacing w:val="-3"/>
        </w:rPr>
        <w:t xml:space="preserve"> </w:t>
      </w:r>
      <w:r>
        <w:t>культуре.</w:t>
      </w:r>
    </w:p>
    <w:p w:rsidR="002D4725" w:rsidRDefault="006F5087">
      <w:pPr>
        <w:pStyle w:val="a3"/>
        <w:spacing w:line="276" w:lineRule="auto"/>
        <w:ind w:right="410" w:firstLine="59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характерных для разных культур: готический (романский) собор в европейских городах,</w:t>
      </w:r>
      <w:r>
        <w:rPr>
          <w:spacing w:val="1"/>
        </w:rPr>
        <w:t xml:space="preserve"> </w:t>
      </w:r>
      <w:r>
        <w:t>буддийская</w:t>
      </w:r>
      <w:r>
        <w:rPr>
          <w:spacing w:val="-1"/>
        </w:rPr>
        <w:t xml:space="preserve"> </w:t>
      </w:r>
      <w:r>
        <w:t>пагода, мусульманская</w:t>
      </w:r>
      <w:r>
        <w:rPr>
          <w:spacing w:val="-1"/>
        </w:rPr>
        <w:t xml:space="preserve"> </w:t>
      </w:r>
      <w:r>
        <w:t>мечеть, уметь</w:t>
      </w:r>
      <w:r>
        <w:rPr>
          <w:spacing w:val="1"/>
        </w:rPr>
        <w:t xml:space="preserve"> </w:t>
      </w:r>
      <w:r>
        <w:t>изображать их.</w:t>
      </w:r>
    </w:p>
    <w:p w:rsidR="002D4725" w:rsidRDefault="006F5087">
      <w:pPr>
        <w:pStyle w:val="a3"/>
        <w:spacing w:line="276" w:lineRule="auto"/>
        <w:ind w:right="411" w:firstLine="599"/>
      </w:pPr>
      <w:r>
        <w:t>Понимать и уметь объяснять, в чём заключается значимость для современных людей</w:t>
      </w:r>
      <w:r>
        <w:rPr>
          <w:spacing w:val="-57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</w:p>
    <w:p w:rsidR="002D4725" w:rsidRDefault="006F5087">
      <w:pPr>
        <w:pStyle w:val="2"/>
        <w:spacing w:line="274" w:lineRule="exact"/>
        <w:ind w:left="821"/>
        <w:jc w:val="both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2D4725" w:rsidRDefault="006F5087">
      <w:pPr>
        <w:pStyle w:val="a3"/>
        <w:spacing w:before="41" w:line="276" w:lineRule="auto"/>
        <w:ind w:right="405" w:firstLine="599"/>
      </w:pPr>
      <w:r>
        <w:t>Формировать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 отечественной культуры (произведения В. М. Васнецова, А. М. Васнецова, Б. М.</w:t>
      </w:r>
      <w:r>
        <w:rPr>
          <w:spacing w:val="1"/>
        </w:rPr>
        <w:t xml:space="preserve"> </w:t>
      </w:r>
      <w:r>
        <w:t>Кустодиева, В. И. Сурикова, К. А. Коровина, А. Г. Венецианова, А. П. Рябушкина, И. Я.</w:t>
      </w:r>
      <w:r>
        <w:rPr>
          <w:spacing w:val="1"/>
        </w:rPr>
        <w:t xml:space="preserve"> </w:t>
      </w:r>
      <w:r>
        <w:t>Билибина</w:t>
      </w:r>
      <w:r>
        <w:rPr>
          <w:spacing w:val="-2"/>
        </w:rPr>
        <w:t xml:space="preserve"> </w:t>
      </w:r>
      <w:r>
        <w:t>и других</w:t>
      </w:r>
      <w:r>
        <w:rPr>
          <w:spacing w:val="-3"/>
        </w:rPr>
        <w:t xml:space="preserve"> </w:t>
      </w:r>
      <w:r>
        <w:t>по выбору учителя).</w:t>
      </w:r>
    </w:p>
    <w:p w:rsidR="002D4725" w:rsidRDefault="006F5087">
      <w:pPr>
        <w:pStyle w:val="a3"/>
        <w:spacing w:line="276" w:lineRule="auto"/>
        <w:ind w:right="408" w:firstLine="599"/>
      </w:pPr>
      <w:r>
        <w:t>Иметь образные представления о каменном древнерусском зодчестве (Московский</w:t>
      </w:r>
      <w:r>
        <w:rPr>
          <w:spacing w:val="1"/>
        </w:rPr>
        <w:t xml:space="preserve"> </w:t>
      </w:r>
      <w:r>
        <w:t>Кремль, Новгородский детинец, Псковский кром, Казанский кремль и другие с учётом</w:t>
      </w:r>
      <w:r>
        <w:rPr>
          <w:spacing w:val="1"/>
        </w:rPr>
        <w:t xml:space="preserve"> </w:t>
      </w:r>
      <w:r>
        <w:t>местных архитектурных комплексов, в том числе монастырских), о памятниках 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зодчества</w:t>
      </w:r>
      <w:r>
        <w:rPr>
          <w:spacing w:val="1"/>
        </w:rPr>
        <w:t xml:space="preserve"> </w:t>
      </w:r>
      <w:r>
        <w:t>(архитектурный</w:t>
      </w:r>
      <w:r>
        <w:rPr>
          <w:spacing w:val="-2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1"/>
        </w:rPr>
        <w:t xml:space="preserve"> </w:t>
      </w:r>
      <w:r>
        <w:t>Кижи).</w:t>
      </w:r>
    </w:p>
    <w:p w:rsidR="002D4725" w:rsidRDefault="006F5087">
      <w:pPr>
        <w:pStyle w:val="a3"/>
        <w:spacing w:line="278" w:lineRule="auto"/>
        <w:ind w:right="412" w:firstLine="599"/>
      </w:pPr>
      <w:r>
        <w:t>Узнавать</w:t>
      </w:r>
      <w:r>
        <w:rPr>
          <w:spacing w:val="1"/>
        </w:rPr>
        <w:t xml:space="preserve"> </w:t>
      </w:r>
      <w:r>
        <w:t>соборы Московского Кремля, Софийский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 Великом Новгороде,</w:t>
      </w:r>
      <w:r>
        <w:rPr>
          <w:spacing w:val="1"/>
        </w:rPr>
        <w:t xml:space="preserve"> </w:t>
      </w:r>
      <w:r>
        <w:t>храм</w:t>
      </w:r>
      <w:r>
        <w:rPr>
          <w:spacing w:val="-2"/>
        </w:rPr>
        <w:t xml:space="preserve"> </w:t>
      </w:r>
      <w:r>
        <w:t>Покрова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Нерли.</w:t>
      </w:r>
    </w:p>
    <w:p w:rsidR="002D4725" w:rsidRDefault="006F5087">
      <w:pPr>
        <w:pStyle w:val="a3"/>
        <w:spacing w:line="276" w:lineRule="auto"/>
        <w:ind w:right="417" w:firstLine="599"/>
      </w:pPr>
      <w:r>
        <w:t>Уметь называть и объяснять содержание памятника К. Минину и Д. 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-1"/>
        </w:rPr>
        <w:t xml:space="preserve"> </w:t>
      </w:r>
      <w:r>
        <w:t>И. П.</w:t>
      </w:r>
      <w:r>
        <w:rPr>
          <w:spacing w:val="-1"/>
        </w:rPr>
        <w:t xml:space="preserve"> </w:t>
      </w:r>
      <w:r>
        <w:t>Мартоса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Москве.</w:t>
      </w:r>
    </w:p>
    <w:p w:rsidR="002D4725" w:rsidRDefault="006F5087">
      <w:pPr>
        <w:pStyle w:val="a3"/>
        <w:spacing w:line="276" w:lineRule="auto"/>
        <w:ind w:right="405" w:firstLine="599"/>
      </w:pPr>
      <w:r>
        <w:t>Знать и узнавать основные памятники наиболее значимых мемориальных ансамблей</w:t>
      </w:r>
      <w:r>
        <w:rPr>
          <w:spacing w:val="1"/>
        </w:rPr>
        <w:t xml:space="preserve"> </w:t>
      </w:r>
      <w:r>
        <w:t>и уметь объяснять их особое значение в жизни людей (мемориальные ансамбли: Могила</w:t>
      </w:r>
      <w:r>
        <w:rPr>
          <w:spacing w:val="1"/>
        </w:rPr>
        <w:t xml:space="preserve"> </w:t>
      </w:r>
      <w:r>
        <w:t>Неизвестного Солдата в Москве; памятник-ансамбль «Героям Сталинградской битвы» 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кургане,</w:t>
      </w:r>
      <w:r>
        <w:rPr>
          <w:spacing w:val="1"/>
        </w:rPr>
        <w:t xml:space="preserve"> </w:t>
      </w:r>
      <w:r>
        <w:t>«Воин-освободитель»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берлинском</w:t>
      </w:r>
      <w:r>
        <w:rPr>
          <w:spacing w:val="1"/>
        </w:rPr>
        <w:t xml:space="preserve"> </w:t>
      </w:r>
      <w:r>
        <w:t>Трептов-парке,</w:t>
      </w:r>
      <w:r>
        <w:rPr>
          <w:spacing w:val="1"/>
        </w:rPr>
        <w:t xml:space="preserve"> </w:t>
      </w:r>
      <w:r>
        <w:t>Пискарёвский</w:t>
      </w:r>
      <w:r>
        <w:rPr>
          <w:spacing w:val="1"/>
        </w:rPr>
        <w:t xml:space="preserve"> </w:t>
      </w:r>
      <w:r>
        <w:t>мемориал в Санкт-Петербурге и другие по выбору учителя), знать о правилах поведения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посещении мемориальных памятников.</w:t>
      </w:r>
    </w:p>
    <w:p w:rsidR="002D4725" w:rsidRDefault="006F5087">
      <w:pPr>
        <w:pStyle w:val="a3"/>
        <w:spacing w:line="276" w:lineRule="auto"/>
        <w:ind w:right="409" w:firstLine="599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 в культуре Древней Греции, других культурах Древнего мира, в том числе</w:t>
      </w:r>
      <w:r>
        <w:rPr>
          <w:spacing w:val="1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Востока, уметь обсуждать эти</w:t>
      </w:r>
      <w:r>
        <w:rPr>
          <w:spacing w:val="-2"/>
        </w:rPr>
        <w:t xml:space="preserve"> </w:t>
      </w:r>
      <w:r>
        <w:t>произведения.</w:t>
      </w:r>
    </w:p>
    <w:p w:rsidR="002D4725" w:rsidRDefault="006F5087">
      <w:pPr>
        <w:pStyle w:val="a3"/>
        <w:spacing w:line="276" w:lineRule="auto"/>
        <w:ind w:right="411" w:firstLine="599"/>
      </w:pPr>
      <w:r>
        <w:t>Узнавать, различать общий вид и представлять основные компоненты конструкции</w:t>
      </w:r>
      <w:r>
        <w:rPr>
          <w:spacing w:val="1"/>
        </w:rPr>
        <w:t xml:space="preserve"> </w:t>
      </w:r>
      <w:r>
        <w:t>готических</w:t>
      </w:r>
      <w:r>
        <w:rPr>
          <w:spacing w:val="3"/>
        </w:rPr>
        <w:t xml:space="preserve"> </w:t>
      </w:r>
      <w:r>
        <w:t>(романских)</w:t>
      </w:r>
      <w:r>
        <w:rPr>
          <w:spacing w:val="3"/>
        </w:rPr>
        <w:t xml:space="preserve"> </w:t>
      </w:r>
      <w:r>
        <w:t>соборов,</w:t>
      </w:r>
      <w:r>
        <w:rPr>
          <w:spacing w:val="3"/>
        </w:rPr>
        <w:t xml:space="preserve"> </w:t>
      </w:r>
      <w:r>
        <w:t>знать</w:t>
      </w:r>
      <w:r>
        <w:rPr>
          <w:spacing w:val="3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архитектурного</w:t>
      </w:r>
      <w:r>
        <w:rPr>
          <w:spacing w:val="3"/>
        </w:rPr>
        <w:t xml:space="preserve"> </w:t>
      </w:r>
      <w:r>
        <w:t>устройства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8" w:lineRule="auto"/>
        <w:ind w:right="412"/>
      </w:pPr>
      <w:r>
        <w:lastRenderedPageBreak/>
        <w:t>мусульманских</w:t>
      </w:r>
      <w:r>
        <w:rPr>
          <w:spacing w:val="1"/>
        </w:rPr>
        <w:t xml:space="preserve"> </w:t>
      </w:r>
      <w:r>
        <w:t>мечетей,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пагоды.</w:t>
      </w:r>
    </w:p>
    <w:p w:rsidR="002D4725" w:rsidRDefault="006F5087">
      <w:pPr>
        <w:pStyle w:val="a3"/>
        <w:spacing w:line="276" w:lineRule="auto"/>
        <w:ind w:right="416" w:firstLine="599"/>
      </w:pPr>
      <w:r>
        <w:t>Приводить примеры произведений великих европейских художников: Леонардо да</w:t>
      </w:r>
      <w:r>
        <w:rPr>
          <w:spacing w:val="1"/>
        </w:rPr>
        <w:t xml:space="preserve"> </w:t>
      </w:r>
      <w:r>
        <w:t>Винчи,</w:t>
      </w:r>
      <w:r>
        <w:rPr>
          <w:spacing w:val="-4"/>
        </w:rPr>
        <w:t xml:space="preserve"> </w:t>
      </w:r>
      <w:r>
        <w:t>Рафаэля, Рембрандта,</w:t>
      </w:r>
      <w:r>
        <w:rPr>
          <w:spacing w:val="-1"/>
        </w:rPr>
        <w:t xml:space="preserve"> </w:t>
      </w:r>
      <w:r>
        <w:t>Пикассо и других</w:t>
      </w:r>
      <w:r>
        <w:rPr>
          <w:spacing w:val="-1"/>
        </w:rPr>
        <w:t xml:space="preserve"> </w:t>
      </w:r>
      <w:r>
        <w:t>(по выбору</w:t>
      </w:r>
      <w:r>
        <w:rPr>
          <w:spacing w:val="-2"/>
        </w:rPr>
        <w:t xml:space="preserve"> </w:t>
      </w:r>
      <w:r>
        <w:t>учителя).</w:t>
      </w:r>
    </w:p>
    <w:p w:rsidR="002D4725" w:rsidRDefault="006F5087">
      <w:pPr>
        <w:pStyle w:val="2"/>
        <w:spacing w:line="275" w:lineRule="exact"/>
        <w:ind w:left="821"/>
        <w:jc w:val="both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графики»</w:t>
      </w:r>
    </w:p>
    <w:p w:rsidR="002D4725" w:rsidRDefault="006F5087">
      <w:pPr>
        <w:pStyle w:val="a3"/>
        <w:spacing w:before="40" w:line="276" w:lineRule="auto"/>
        <w:ind w:right="406" w:firstLine="599"/>
      </w:pPr>
      <w:r>
        <w:t>Осваивать правила линейной и воздушной перспективы с помощью графических</w:t>
      </w:r>
      <w:r>
        <w:rPr>
          <w:spacing w:val="1"/>
        </w:rPr>
        <w:t xml:space="preserve"> </w:t>
      </w:r>
      <w:r>
        <w:t>изображений и их варьирования в компьютерной программе Paint: изображение 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схода,</w:t>
      </w:r>
      <w:r>
        <w:rPr>
          <w:spacing w:val="-2"/>
        </w:rPr>
        <w:t xml:space="preserve"> </w:t>
      </w:r>
      <w:r>
        <w:t>перспективных</w:t>
      </w:r>
      <w:r>
        <w:rPr>
          <w:spacing w:val="-2"/>
        </w:rPr>
        <w:t xml:space="preserve"> </w:t>
      </w:r>
      <w:r>
        <w:t>сокращений,</w:t>
      </w:r>
      <w:r>
        <w:rPr>
          <w:spacing w:val="-5"/>
        </w:rPr>
        <w:t xml:space="preserve"> </w:t>
      </w:r>
      <w:r>
        <w:t>цветовых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тональных</w:t>
      </w:r>
      <w:r>
        <w:rPr>
          <w:spacing w:val="-2"/>
        </w:rPr>
        <w:t xml:space="preserve"> </w:t>
      </w:r>
      <w:r>
        <w:t>изменений.</w:t>
      </w:r>
    </w:p>
    <w:p w:rsidR="002D4725" w:rsidRDefault="006F5087">
      <w:pPr>
        <w:pStyle w:val="a3"/>
        <w:spacing w:line="276" w:lineRule="auto"/>
        <w:ind w:right="412" w:firstLine="599"/>
      </w:pPr>
      <w:r>
        <w:t>Моделировать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 конструкцию традиционного крестьянского деревянного дома (избы) и 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устройства.</w:t>
      </w:r>
    </w:p>
    <w:p w:rsidR="002D4725" w:rsidRDefault="006F5087">
      <w:pPr>
        <w:pStyle w:val="a3"/>
        <w:spacing w:line="276" w:lineRule="auto"/>
        <w:ind w:right="413" w:firstLine="599"/>
      </w:pPr>
      <w:r>
        <w:t>Использовать поисковую систему для знакомства с разными видами 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избы и традициями её</w:t>
      </w:r>
      <w:r>
        <w:rPr>
          <w:spacing w:val="-1"/>
        </w:rPr>
        <w:t xml:space="preserve"> </w:t>
      </w:r>
      <w:r>
        <w:t>украшений.</w:t>
      </w:r>
    </w:p>
    <w:p w:rsidR="002D4725" w:rsidRDefault="006F5087">
      <w:pPr>
        <w:pStyle w:val="a3"/>
        <w:spacing w:line="276" w:lineRule="auto"/>
        <w:ind w:right="414" w:firstLine="599"/>
      </w:pPr>
      <w:r>
        <w:t>Моделировать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 конструкцию юрты, находить в поисковой системе разнообразные модели юрты, её</w:t>
      </w:r>
      <w:r>
        <w:rPr>
          <w:spacing w:val="1"/>
        </w:rPr>
        <w:t xml:space="preserve"> </w:t>
      </w:r>
      <w:r>
        <w:t>украшения,</w:t>
      </w:r>
      <w:r>
        <w:rPr>
          <w:spacing w:val="-1"/>
        </w:rPr>
        <w:t xml:space="preserve"> </w:t>
      </w:r>
      <w:r>
        <w:t>внешний и</w:t>
      </w:r>
      <w:r>
        <w:rPr>
          <w:spacing w:val="-2"/>
        </w:rPr>
        <w:t xml:space="preserve"> </w:t>
      </w:r>
      <w:r>
        <w:t>внутренний вид</w:t>
      </w:r>
      <w:r>
        <w:rPr>
          <w:spacing w:val="-3"/>
        </w:rPr>
        <w:t xml:space="preserve"> </w:t>
      </w:r>
      <w:r>
        <w:t>юрты.</w:t>
      </w:r>
    </w:p>
    <w:p w:rsidR="002D4725" w:rsidRDefault="006F5087">
      <w:pPr>
        <w:pStyle w:val="a3"/>
        <w:spacing w:line="276" w:lineRule="auto"/>
        <w:ind w:right="408" w:firstLine="599"/>
      </w:pPr>
      <w:r>
        <w:t>Моделировать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 конструкции храмовых зданий разных культур (каменный православный собор с</w:t>
      </w:r>
      <w:r>
        <w:rPr>
          <w:spacing w:val="1"/>
        </w:rPr>
        <w:t xml:space="preserve"> </w:t>
      </w:r>
      <w:r>
        <w:t>закомарами,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1"/>
        </w:rPr>
        <w:t xml:space="preserve"> </w:t>
      </w:r>
      <w:r>
        <w:t>главой,</w:t>
      </w:r>
      <w:r>
        <w:rPr>
          <w:spacing w:val="1"/>
        </w:rPr>
        <w:t xml:space="preserve"> </w:t>
      </w:r>
      <w:r>
        <w:t>куполом,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мечеть).</w:t>
      </w:r>
    </w:p>
    <w:p w:rsidR="002D4725" w:rsidRDefault="006F5087">
      <w:pPr>
        <w:pStyle w:val="a3"/>
        <w:spacing w:line="276" w:lineRule="auto"/>
        <w:ind w:right="408" w:firstLine="599"/>
      </w:pPr>
      <w:r>
        <w:t>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 фигур или на линейной основе; изобразить различные фазы движения,</w:t>
      </w:r>
      <w:r>
        <w:rPr>
          <w:spacing w:val="1"/>
        </w:rPr>
        <w:t xml:space="preserve"> </w:t>
      </w:r>
      <w:r>
        <w:t>двигая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анимацию</w:t>
      </w:r>
      <w:r>
        <w:rPr>
          <w:spacing w:val="-57"/>
        </w:rPr>
        <w:t xml:space="preserve"> </w:t>
      </w:r>
      <w:r>
        <w:t>схематического</w:t>
      </w:r>
      <w:r>
        <w:rPr>
          <w:spacing w:val="-1"/>
        </w:rPr>
        <w:t xml:space="preserve"> </w:t>
      </w:r>
      <w:r>
        <w:t>движения человека).</w:t>
      </w:r>
    </w:p>
    <w:p w:rsidR="002D4725" w:rsidRDefault="006F5087">
      <w:pPr>
        <w:pStyle w:val="a3"/>
        <w:spacing w:line="276" w:lineRule="auto"/>
        <w:ind w:right="407" w:firstLine="599"/>
      </w:pPr>
      <w:r>
        <w:t>Освоить анимацию простого повторяющегося движения изображения в виртуальном</w:t>
      </w:r>
      <w:r>
        <w:rPr>
          <w:spacing w:val="-57"/>
        </w:rPr>
        <w:t xml:space="preserve"> </w:t>
      </w:r>
      <w:r>
        <w:t>редакторе</w:t>
      </w:r>
      <w:r>
        <w:rPr>
          <w:spacing w:val="-1"/>
        </w:rPr>
        <w:t xml:space="preserve"> </w:t>
      </w:r>
      <w:r>
        <w:t>GIF-анимации.</w:t>
      </w:r>
    </w:p>
    <w:p w:rsidR="002D4725" w:rsidRDefault="006F5087">
      <w:pPr>
        <w:pStyle w:val="a3"/>
        <w:spacing w:before="1" w:line="276" w:lineRule="auto"/>
        <w:ind w:right="405" w:firstLine="599"/>
      </w:pPr>
      <w:r>
        <w:t>Освоить и проводить компьютерные презентации в программе PowerPoint по темам</w:t>
      </w:r>
      <w:r>
        <w:rPr>
          <w:spacing w:val="1"/>
        </w:rPr>
        <w:t xml:space="preserve"> </w:t>
      </w:r>
      <w:r>
        <w:t>изучаемого материала, собирая в поисковых системах нужный материал, или на 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шрифтовые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важных</w:t>
      </w:r>
      <w:r>
        <w:rPr>
          <w:spacing w:val="-1"/>
        </w:rPr>
        <w:t xml:space="preserve"> </w:t>
      </w:r>
      <w:r>
        <w:t>определений,</w:t>
      </w:r>
      <w:r>
        <w:rPr>
          <w:spacing w:val="-2"/>
        </w:rPr>
        <w:t xml:space="preserve"> </w:t>
      </w:r>
      <w:r>
        <w:t>названий,</w:t>
      </w:r>
      <w:r>
        <w:rPr>
          <w:spacing w:val="-4"/>
        </w:rPr>
        <w:t xml:space="preserve"> </w:t>
      </w:r>
      <w:r>
        <w:t>положений,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помнить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знать.</w:t>
      </w:r>
    </w:p>
    <w:p w:rsidR="002D4725" w:rsidRDefault="006F5087">
      <w:pPr>
        <w:pStyle w:val="a3"/>
        <w:spacing w:line="276" w:lineRule="auto"/>
        <w:ind w:right="411" w:firstLine="599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(галереи)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квестов,</w:t>
      </w:r>
      <w:r>
        <w:rPr>
          <w:spacing w:val="-1"/>
        </w:rPr>
        <w:t xml:space="preserve"> </w:t>
      </w:r>
      <w:r>
        <w:t>предложенных учителем.</w:t>
      </w:r>
    </w:p>
    <w:p w:rsidR="002D4725" w:rsidRDefault="002D4725">
      <w:pPr>
        <w:pStyle w:val="a3"/>
        <w:spacing w:before="7"/>
        <w:ind w:left="0"/>
        <w:jc w:val="left"/>
        <w:rPr>
          <w:sz w:val="27"/>
        </w:rPr>
      </w:pPr>
    </w:p>
    <w:p w:rsidR="002D4725" w:rsidRDefault="006F5087" w:rsidP="00600EF9">
      <w:pPr>
        <w:pStyle w:val="2"/>
        <w:numPr>
          <w:ilvl w:val="0"/>
          <w:numId w:val="45"/>
        </w:numPr>
        <w:tabs>
          <w:tab w:val="left" w:pos="463"/>
        </w:tabs>
        <w:spacing w:line="278" w:lineRule="auto"/>
        <w:ind w:left="342" w:right="4112" w:hanging="120"/>
        <w:jc w:val="left"/>
      </w:pPr>
      <w:r>
        <w:t>Рабочая</w:t>
      </w:r>
      <w:r>
        <w:rPr>
          <w:spacing w:val="-11"/>
        </w:rPr>
        <w:t xml:space="preserve"> </w:t>
      </w:r>
      <w:r>
        <w:t>программа</w:t>
      </w:r>
      <w:r>
        <w:rPr>
          <w:spacing w:val="-11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«Музыка»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:rsidR="002D4725" w:rsidRDefault="002D4725">
      <w:pPr>
        <w:pStyle w:val="a3"/>
        <w:spacing w:before="2"/>
        <w:ind w:left="0"/>
        <w:jc w:val="left"/>
        <w:rPr>
          <w:b/>
          <w:sz w:val="27"/>
        </w:rPr>
      </w:pPr>
    </w:p>
    <w:p w:rsidR="002D4725" w:rsidRDefault="006F5087">
      <w:pPr>
        <w:pStyle w:val="a3"/>
        <w:spacing w:line="276" w:lineRule="auto"/>
        <w:ind w:right="407" w:firstLine="599"/>
      </w:pPr>
      <w:r>
        <w:t>Музыка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6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 – как способ, форма и опыт самовыражения и естественного радостного</w:t>
      </w:r>
      <w:r>
        <w:rPr>
          <w:spacing w:val="1"/>
        </w:rPr>
        <w:t xml:space="preserve"> </w:t>
      </w:r>
      <w:r>
        <w:t>мировосприятия.</w:t>
      </w:r>
    </w:p>
    <w:p w:rsidR="002D4725" w:rsidRDefault="006F5087">
      <w:pPr>
        <w:spacing w:line="276" w:lineRule="auto"/>
        <w:ind w:left="222" w:right="403" w:firstLine="599"/>
        <w:jc w:val="both"/>
        <w:rPr>
          <w:sz w:val="24"/>
        </w:rPr>
      </w:pPr>
      <w:r>
        <w:rPr>
          <w:b/>
          <w:sz w:val="24"/>
        </w:rPr>
        <w:t xml:space="preserve">В течение периода начального общего образования необходимо </w:t>
      </w:r>
      <w:r>
        <w:rPr>
          <w:sz w:val="24"/>
        </w:rPr>
        <w:t>заложить основы</w:t>
      </w:r>
      <w:r>
        <w:rPr>
          <w:spacing w:val="-57"/>
          <w:sz w:val="24"/>
        </w:rPr>
        <w:t xml:space="preserve"> </w:t>
      </w:r>
      <w:r>
        <w:rPr>
          <w:sz w:val="24"/>
        </w:rPr>
        <w:t>будущей музыкальной культуры личности, сформировать представления о 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20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2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жизни</w:t>
      </w:r>
      <w:r>
        <w:rPr>
          <w:spacing w:val="2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</w:p>
    <w:p w:rsidR="002D4725" w:rsidRDefault="002D4725">
      <w:pPr>
        <w:spacing w:line="276" w:lineRule="auto"/>
        <w:jc w:val="both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right="402"/>
      </w:pPr>
      <w:r>
        <w:lastRenderedPageBreak/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искусства: фольклор, классическая, современная музыка, в том числе наиболее достойные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(джаз,</w:t>
      </w:r>
      <w:r>
        <w:rPr>
          <w:spacing w:val="1"/>
        </w:rPr>
        <w:t xml:space="preserve"> </w:t>
      </w:r>
      <w:r>
        <w:t>эстрада,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Наиболее эффективной формой освоения музыкального искусства является практическое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60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 музыкального движения. В ходе активной музыкальной деятельности происходит</w:t>
      </w:r>
      <w:r>
        <w:rPr>
          <w:spacing w:val="1"/>
        </w:rPr>
        <w:t xml:space="preserve"> </w:t>
      </w:r>
      <w:r>
        <w:t>постепенное освоение элементов музыкального языка, понимание основных 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принципов и форм развития музыки.</w:t>
      </w:r>
    </w:p>
    <w:p w:rsidR="002D4725" w:rsidRDefault="006F5087">
      <w:pPr>
        <w:pStyle w:val="a3"/>
        <w:spacing w:before="1" w:line="276" w:lineRule="auto"/>
        <w:ind w:right="406" w:firstLine="599"/>
      </w:pPr>
      <w:r>
        <w:rPr>
          <w:b/>
        </w:rPr>
        <w:t xml:space="preserve">Программа по музыке предусматривает </w:t>
      </w:r>
      <w:r>
        <w:t>знакомство обучающихся с некоторым</w:t>
      </w:r>
      <w:r>
        <w:rPr>
          <w:spacing w:val="1"/>
        </w:rPr>
        <w:t xml:space="preserve"> </w:t>
      </w:r>
      <w:r>
        <w:t>количеством явлений, фактов музыкальной культуры (знание музыкальных произведений,</w:t>
      </w:r>
      <w:r>
        <w:rPr>
          <w:spacing w:val="-57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терминологии).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проживание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тех</w:t>
      </w:r>
      <w:r>
        <w:rPr>
          <w:spacing w:val="60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мыслей и чувств, состояний, отношений к жизни, самому себе, другим людям, которые</w:t>
      </w:r>
      <w:r>
        <w:rPr>
          <w:spacing w:val="1"/>
        </w:rPr>
        <w:t xml:space="preserve"> </w:t>
      </w:r>
      <w:r>
        <w:t>несёт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музыка.</w:t>
      </w:r>
    </w:p>
    <w:p w:rsidR="002D4725" w:rsidRDefault="006F5087">
      <w:pPr>
        <w:pStyle w:val="a3"/>
        <w:spacing w:before="2" w:line="276" w:lineRule="auto"/>
        <w:ind w:right="411" w:firstLine="599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r>
        <w:t>недирективным</w:t>
      </w:r>
      <w:r>
        <w:rPr>
          <w:spacing w:val="1"/>
        </w:rPr>
        <w:t xml:space="preserve"> </w:t>
      </w:r>
      <w:r>
        <w:t>путём.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моментом при составлении программы по музыке является отбор репертуара, 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уровень,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традиционных российских ценностей.</w:t>
      </w:r>
    </w:p>
    <w:p w:rsidR="002D4725" w:rsidRDefault="006F5087">
      <w:pPr>
        <w:pStyle w:val="a3"/>
        <w:spacing w:line="276" w:lineRule="auto"/>
        <w:ind w:right="409" w:firstLine="599"/>
      </w:pPr>
      <w:r>
        <w:t>Одним из наиболее важных направлений программы по музыке является 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осознанность,</w:t>
      </w:r>
      <w:r>
        <w:rPr>
          <w:spacing w:val="1"/>
        </w:rPr>
        <w:t xml:space="preserve"> </w:t>
      </w:r>
      <w:r>
        <w:t>рефлексивная</w:t>
      </w:r>
      <w:r>
        <w:rPr>
          <w:spacing w:val="-1"/>
        </w:rPr>
        <w:t xml:space="preserve"> </w:t>
      </w:r>
      <w:r>
        <w:t>установка личности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2D4725" w:rsidRDefault="006F5087">
      <w:pPr>
        <w:pStyle w:val="a3"/>
        <w:spacing w:line="276" w:lineRule="auto"/>
        <w:ind w:right="403" w:firstLine="599"/>
      </w:pP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внутренне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языка, композиционных принципов.</w:t>
      </w:r>
    </w:p>
    <w:p w:rsidR="002D4725" w:rsidRDefault="006F5087">
      <w:pPr>
        <w:pStyle w:val="a3"/>
        <w:spacing w:before="1" w:line="276" w:lineRule="auto"/>
        <w:ind w:right="405" w:firstLine="599"/>
      </w:pPr>
      <w:r>
        <w:rPr>
          <w:b/>
        </w:rPr>
        <w:t xml:space="preserve">Основная цель программы по музыке </w:t>
      </w:r>
      <w:r>
        <w:t>– воспитание музыкальной культуры как</w:t>
      </w:r>
      <w:r>
        <w:rPr>
          <w:spacing w:val="1"/>
        </w:rPr>
        <w:t xml:space="preserve"> </w:t>
      </w:r>
      <w:r>
        <w:t>части общей духовной культуры обучающихся. Основным содержанием музыкального</w:t>
      </w:r>
      <w:r>
        <w:rPr>
          <w:spacing w:val="1"/>
        </w:rPr>
        <w:t xml:space="preserve"> </w:t>
      </w:r>
      <w:r>
        <w:t>обучения и воспитания является личный и коллективный опыт проживания и 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 восприятия (постижение мира через переживание, самовыражение через</w:t>
      </w:r>
      <w:r>
        <w:rPr>
          <w:spacing w:val="1"/>
        </w:rPr>
        <w:t xml:space="preserve"> </w:t>
      </w:r>
      <w:r>
        <w:t>творчество, духовно-нравственное становление, воспитание чуткости к внутреннему миру</w:t>
      </w:r>
      <w:r>
        <w:rPr>
          <w:spacing w:val="-57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опыт сотворчества</w:t>
      </w:r>
      <w:r>
        <w:rPr>
          <w:spacing w:val="-2"/>
        </w:rPr>
        <w:t xml:space="preserve"> </w:t>
      </w:r>
      <w:r>
        <w:t>и сопереживания).</w:t>
      </w:r>
    </w:p>
    <w:p w:rsidR="002D4725" w:rsidRDefault="006F5087">
      <w:pPr>
        <w:pStyle w:val="2"/>
        <w:spacing w:line="278" w:lineRule="auto"/>
        <w:ind w:left="222" w:right="411" w:firstLine="599"/>
        <w:jc w:val="both"/>
        <w:rPr>
          <w:b w:val="0"/>
        </w:rPr>
      </w:pPr>
      <w:r>
        <w:t>В процессе конкретизации учебных целей их реализация осуществляется по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направлениям</w:t>
      </w:r>
      <w:r>
        <w:rPr>
          <w:b w:val="0"/>
        </w:rPr>
        <w:t>:</w:t>
      </w:r>
    </w:p>
    <w:p w:rsidR="002D4725" w:rsidRDefault="006F5087">
      <w:pPr>
        <w:pStyle w:val="a3"/>
        <w:spacing w:line="276" w:lineRule="auto"/>
        <w:ind w:right="412" w:firstLine="599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сферы;</w:t>
      </w:r>
    </w:p>
    <w:p w:rsidR="002D4725" w:rsidRDefault="006F5087">
      <w:pPr>
        <w:pStyle w:val="a3"/>
        <w:spacing w:line="276" w:lineRule="auto"/>
        <w:ind w:right="408" w:firstLine="599"/>
      </w:pPr>
      <w:r>
        <w:t>развитие потребности в общении с произведениями искусства, осознание значения</w:t>
      </w:r>
      <w:r>
        <w:rPr>
          <w:spacing w:val="1"/>
        </w:rPr>
        <w:t xml:space="preserve"> </w:t>
      </w:r>
      <w:r>
        <w:t>музыкального искусства как универсального языка общения, художественного отражения</w:t>
      </w:r>
      <w:r>
        <w:rPr>
          <w:spacing w:val="1"/>
        </w:rPr>
        <w:t xml:space="preserve"> </w:t>
      </w:r>
      <w:r>
        <w:t>многообразия</w:t>
      </w:r>
      <w:r>
        <w:rPr>
          <w:spacing w:val="-1"/>
        </w:rPr>
        <w:t xml:space="preserve"> </w:t>
      </w:r>
      <w:r>
        <w:t>жизни;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8" w:lineRule="auto"/>
        <w:ind w:firstLine="599"/>
        <w:jc w:val="left"/>
      </w:pPr>
      <w:r>
        <w:lastRenderedPageBreak/>
        <w:t>формирование</w:t>
      </w:r>
      <w:r>
        <w:rPr>
          <w:spacing w:val="9"/>
        </w:rPr>
        <w:t xml:space="preserve"> </w:t>
      </w:r>
      <w:r>
        <w:t>творческих</w:t>
      </w:r>
      <w:r>
        <w:rPr>
          <w:spacing w:val="11"/>
        </w:rPr>
        <w:t xml:space="preserve"> </w:t>
      </w:r>
      <w:r>
        <w:t>способностей</w:t>
      </w:r>
      <w:r>
        <w:rPr>
          <w:spacing w:val="10"/>
        </w:rPr>
        <w:t xml:space="preserve"> </w:t>
      </w:r>
      <w:r>
        <w:t>ребёнка,</w:t>
      </w:r>
      <w:r>
        <w:rPr>
          <w:spacing w:val="10"/>
        </w:rPr>
        <w:t xml:space="preserve"> </w:t>
      </w:r>
      <w:r>
        <w:t>развитие</w:t>
      </w:r>
      <w:r>
        <w:rPr>
          <w:spacing w:val="10"/>
        </w:rPr>
        <w:t xml:space="preserve"> </w:t>
      </w:r>
      <w:r>
        <w:t>внутренней</w:t>
      </w:r>
      <w:r>
        <w:rPr>
          <w:spacing w:val="11"/>
        </w:rPr>
        <w:t xml:space="preserve"> </w:t>
      </w:r>
      <w:r>
        <w:t>мотивации</w:t>
      </w:r>
      <w:r>
        <w:rPr>
          <w:spacing w:val="1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музицированию.</w:t>
      </w:r>
    </w:p>
    <w:p w:rsidR="002D4725" w:rsidRDefault="006F5087">
      <w:pPr>
        <w:spacing w:line="276" w:lineRule="auto"/>
        <w:ind w:left="821"/>
        <w:rPr>
          <w:sz w:val="24"/>
        </w:rPr>
      </w:pPr>
      <w:r>
        <w:rPr>
          <w:b/>
          <w:sz w:val="24"/>
        </w:rPr>
        <w:t xml:space="preserve">Важнейшие задачи обучения музыке </w:t>
      </w:r>
      <w:r>
        <w:rPr>
          <w:sz w:val="24"/>
        </w:rPr>
        <w:t>на уровне начального общего 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эмоционально-ценностной</w:t>
      </w:r>
      <w:r>
        <w:rPr>
          <w:spacing w:val="37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прекрасноев</w:t>
      </w:r>
      <w:r>
        <w:rPr>
          <w:spacing w:val="36"/>
          <w:sz w:val="24"/>
        </w:rPr>
        <w:t xml:space="preserve"> </w:t>
      </w:r>
      <w:r>
        <w:rPr>
          <w:sz w:val="24"/>
        </w:rPr>
        <w:t>жизни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</w:p>
    <w:p w:rsidR="002D4725" w:rsidRDefault="006F5087">
      <w:pPr>
        <w:pStyle w:val="a3"/>
        <w:spacing w:line="275" w:lineRule="exact"/>
        <w:jc w:val="left"/>
      </w:pPr>
      <w:r>
        <w:t>искусстве;</w:t>
      </w:r>
    </w:p>
    <w:p w:rsidR="002D4725" w:rsidRDefault="006F5087">
      <w:pPr>
        <w:pStyle w:val="a3"/>
        <w:spacing w:before="40" w:line="276" w:lineRule="auto"/>
        <w:ind w:right="408" w:firstLine="599"/>
      </w:pPr>
      <w:r>
        <w:t>формирование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гармонизация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обществом,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музицирования;</w:t>
      </w:r>
    </w:p>
    <w:p w:rsidR="002D4725" w:rsidRDefault="006F5087">
      <w:pPr>
        <w:pStyle w:val="a3"/>
        <w:spacing w:line="276" w:lineRule="auto"/>
        <w:ind w:right="408" w:firstLine="599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6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внутренний опыт</w:t>
      </w:r>
      <w:r>
        <w:rPr>
          <w:spacing w:val="-1"/>
        </w:rPr>
        <w:t xml:space="preserve"> </w:t>
      </w:r>
      <w:r>
        <w:t>эмоционального переживания;</w:t>
      </w:r>
    </w:p>
    <w:p w:rsidR="002D4725" w:rsidRDefault="006F5087">
      <w:pPr>
        <w:pStyle w:val="a3"/>
        <w:spacing w:line="276" w:lineRule="auto"/>
        <w:ind w:right="412" w:firstLine="599"/>
      </w:pP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и продуктивного воображения;</w:t>
      </w:r>
    </w:p>
    <w:p w:rsidR="002D4725" w:rsidRDefault="006F5087">
      <w:pPr>
        <w:pStyle w:val="a3"/>
        <w:spacing w:line="276" w:lineRule="auto"/>
        <w:ind w:right="407" w:firstLine="599"/>
      </w:pPr>
      <w:r>
        <w:t>овладение предметными умениями и навыками в различных видах практического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музыкальной деятельности, в том числе: слушание (воспитание грамотного слушателя),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(пение,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аранжировки);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-57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проекты;</w:t>
      </w:r>
    </w:p>
    <w:p w:rsidR="002D4725" w:rsidRDefault="006F5087">
      <w:pPr>
        <w:pStyle w:val="a3"/>
        <w:spacing w:before="1" w:line="276" w:lineRule="auto"/>
        <w:ind w:right="410" w:firstLine="599"/>
      </w:pPr>
      <w:r>
        <w:t>изучение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интонационнаяи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природа</w:t>
      </w:r>
      <w:r>
        <w:rPr>
          <w:spacing w:val="-2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средства,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языка;</w:t>
      </w:r>
    </w:p>
    <w:p w:rsidR="002D4725" w:rsidRDefault="006F5087">
      <w:pPr>
        <w:pStyle w:val="a3"/>
        <w:spacing w:line="276" w:lineRule="auto"/>
        <w:ind w:right="399" w:firstLine="599"/>
      </w:pPr>
      <w:r>
        <w:t>воспитание уважения к культурному наследию России, присвоение интонационно-</w:t>
      </w:r>
      <w:r>
        <w:rPr>
          <w:spacing w:val="1"/>
        </w:rPr>
        <w:t xml:space="preserve"> </w:t>
      </w:r>
      <w:r>
        <w:t>образного</w:t>
      </w:r>
      <w:r>
        <w:rPr>
          <w:spacing w:val="-1"/>
        </w:rPr>
        <w:t xml:space="preserve"> </w:t>
      </w:r>
      <w:r>
        <w:t>строя отечественной музыкальной культуры;</w:t>
      </w:r>
    </w:p>
    <w:p w:rsidR="002D4725" w:rsidRDefault="006F5087">
      <w:pPr>
        <w:pStyle w:val="a3"/>
        <w:spacing w:line="276" w:lineRule="auto"/>
        <w:ind w:right="411" w:firstLine="599"/>
      </w:pPr>
      <w:r>
        <w:t>расширение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 России, ее регионов, этнических групп, малой родины, а также к музыкальной</w:t>
      </w:r>
      <w:r>
        <w:rPr>
          <w:spacing w:val="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стран,</w:t>
      </w:r>
      <w:r>
        <w:rPr>
          <w:spacing w:val="-3"/>
        </w:rPr>
        <w:t xml:space="preserve"> </w:t>
      </w:r>
      <w:r>
        <w:t>культур, времён и народов.</w:t>
      </w:r>
    </w:p>
    <w:p w:rsidR="002D4725" w:rsidRDefault="006F5087">
      <w:pPr>
        <w:pStyle w:val="a3"/>
        <w:spacing w:line="276" w:lineRule="auto"/>
        <w:ind w:right="411" w:firstLine="59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 материала и допускает вариативный подход к очерёдности изучения модулей,</w:t>
      </w:r>
      <w:r>
        <w:rPr>
          <w:spacing w:val="1"/>
        </w:rPr>
        <w:t xml:space="preserve"> </w:t>
      </w:r>
      <w:r>
        <w:t>принципам</w:t>
      </w:r>
      <w:r>
        <w:rPr>
          <w:spacing w:val="-2"/>
        </w:rPr>
        <w:t xml:space="preserve"> </w:t>
      </w:r>
      <w:r>
        <w:t>компоновки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тем, форм и</w:t>
      </w:r>
      <w:r>
        <w:rPr>
          <w:spacing w:val="-1"/>
        </w:rPr>
        <w:t xml:space="preserve"> </w:t>
      </w:r>
      <w:r>
        <w:t>методов освоения</w:t>
      </w:r>
      <w:r>
        <w:rPr>
          <w:spacing w:val="-1"/>
        </w:rPr>
        <w:t xml:space="preserve"> </w:t>
      </w:r>
      <w:r>
        <w:t>содержания.</w:t>
      </w:r>
    </w:p>
    <w:p w:rsidR="002D4725" w:rsidRDefault="006F5087">
      <w:pPr>
        <w:pStyle w:val="2"/>
        <w:ind w:left="821"/>
        <w:jc w:val="both"/>
      </w:pPr>
      <w:r>
        <w:t>Содержание</w:t>
      </w:r>
      <w:r>
        <w:rPr>
          <w:spacing w:val="50"/>
        </w:rPr>
        <w:t xml:space="preserve"> </w:t>
      </w:r>
      <w:r>
        <w:t>учебного</w:t>
      </w:r>
      <w:r>
        <w:rPr>
          <w:spacing w:val="51"/>
        </w:rPr>
        <w:t xml:space="preserve"> </w:t>
      </w:r>
      <w:r>
        <w:t>предмета</w:t>
      </w:r>
      <w:r>
        <w:rPr>
          <w:spacing w:val="52"/>
        </w:rPr>
        <w:t xml:space="preserve"> </w:t>
      </w:r>
      <w:r>
        <w:t>структурно</w:t>
      </w:r>
      <w:r>
        <w:rPr>
          <w:spacing w:val="51"/>
        </w:rPr>
        <w:t xml:space="preserve"> </w:t>
      </w:r>
      <w:r>
        <w:t>представлено</w:t>
      </w:r>
      <w:r>
        <w:rPr>
          <w:spacing w:val="52"/>
        </w:rPr>
        <w:t xml:space="preserve"> </w:t>
      </w:r>
      <w:r>
        <w:t>восемью</w:t>
      </w:r>
      <w:r>
        <w:rPr>
          <w:spacing w:val="50"/>
        </w:rPr>
        <w:t xml:space="preserve"> </w:t>
      </w:r>
      <w:r>
        <w:t>модулями</w:t>
      </w:r>
    </w:p>
    <w:p w:rsidR="002D4725" w:rsidRDefault="006F5087">
      <w:pPr>
        <w:pStyle w:val="a3"/>
        <w:spacing w:before="41"/>
      </w:pPr>
      <w:r>
        <w:t>(тематическими</w:t>
      </w:r>
      <w:r>
        <w:rPr>
          <w:spacing w:val="-4"/>
        </w:rPr>
        <w:t xml:space="preserve"> </w:t>
      </w:r>
      <w:r>
        <w:t>линиями):</w:t>
      </w:r>
    </w:p>
    <w:p w:rsidR="002D4725" w:rsidRDefault="006F5087">
      <w:pPr>
        <w:pStyle w:val="2"/>
        <w:spacing w:before="40"/>
        <w:ind w:left="821"/>
      </w:pPr>
      <w:r>
        <w:t>инвариантные:</w:t>
      </w:r>
    </w:p>
    <w:p w:rsidR="002D4725" w:rsidRDefault="006F5087">
      <w:pPr>
        <w:pStyle w:val="a3"/>
        <w:spacing w:before="44" w:line="276" w:lineRule="auto"/>
        <w:ind w:left="821" w:right="4975"/>
        <w:jc w:val="left"/>
        <w:rPr>
          <w:b/>
        </w:rPr>
      </w:pPr>
      <w:r>
        <w:t>модуль № 1 «Народная музыка России»;</w:t>
      </w:r>
      <w:r>
        <w:rPr>
          <w:spacing w:val="-57"/>
        </w:rPr>
        <w:t xml:space="preserve"> </w:t>
      </w:r>
      <w:r>
        <w:t>модуль № 2 «Классическая музыка»;</w:t>
      </w:r>
      <w:r>
        <w:rPr>
          <w:spacing w:val="1"/>
        </w:rPr>
        <w:t xml:space="preserve"> </w:t>
      </w:r>
      <w:r>
        <w:t>модуль № 3 «Музыка в жизни человека»</w:t>
      </w:r>
      <w:r>
        <w:rPr>
          <w:spacing w:val="-57"/>
        </w:rPr>
        <w:t xml:space="preserve"> </w:t>
      </w:r>
      <w:r>
        <w:rPr>
          <w:b/>
        </w:rPr>
        <w:t>вариативные:</w:t>
      </w:r>
    </w:p>
    <w:p w:rsidR="002D4725" w:rsidRDefault="006F5087">
      <w:pPr>
        <w:pStyle w:val="a3"/>
        <w:spacing w:line="276" w:lineRule="auto"/>
        <w:ind w:left="821" w:right="5300"/>
        <w:jc w:val="left"/>
      </w:pPr>
      <w:r>
        <w:t>модуль № 4 «Музыка народов мира»;</w:t>
      </w:r>
      <w:r>
        <w:rPr>
          <w:spacing w:val="-57"/>
        </w:rPr>
        <w:t xml:space="preserve"> </w:t>
      </w:r>
      <w:r>
        <w:t>модуль № 5 «Духовная музыка»;</w:t>
      </w:r>
      <w:r>
        <w:rPr>
          <w:spacing w:val="1"/>
        </w:rPr>
        <w:t xml:space="preserve"> </w:t>
      </w:r>
      <w:r>
        <w:t>модуль №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 и</w:t>
      </w:r>
      <w:r>
        <w:rPr>
          <w:spacing w:val="-1"/>
        </w:rPr>
        <w:t xml:space="preserve"> </w:t>
      </w:r>
      <w:r>
        <w:t>кино»;</w:t>
      </w:r>
    </w:p>
    <w:p w:rsidR="002D4725" w:rsidRDefault="006F5087">
      <w:pPr>
        <w:pStyle w:val="a3"/>
        <w:spacing w:line="278" w:lineRule="auto"/>
        <w:ind w:left="821" w:right="3855"/>
        <w:jc w:val="left"/>
      </w:pPr>
      <w:r>
        <w:t>модуль № 7 «Современная музыкальная культура»;</w:t>
      </w:r>
      <w:r>
        <w:rPr>
          <w:spacing w:val="-57"/>
        </w:rPr>
        <w:t xml:space="preserve"> </w:t>
      </w:r>
      <w:r>
        <w:t>модуль №</w:t>
      </w:r>
      <w:r>
        <w:rPr>
          <w:spacing w:val="-1"/>
        </w:rPr>
        <w:t xml:space="preserve"> </w:t>
      </w:r>
      <w:r>
        <w:t>8 «Музыкальная грамота»</w:t>
      </w:r>
    </w:p>
    <w:p w:rsidR="002D4725" w:rsidRDefault="002D4725">
      <w:pPr>
        <w:spacing w:line="278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right="402" w:firstLine="599"/>
      </w:pPr>
      <w:r>
        <w:lastRenderedPageBreak/>
        <w:t>Каждый модуль состоит из нескольких тематических блоков. Модульный принцип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перестановку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блоками.</w:t>
      </w:r>
      <w:r>
        <w:rPr>
          <w:spacing w:val="1"/>
        </w:rPr>
        <w:t xml:space="preserve"> </w:t>
      </w:r>
      <w:r>
        <w:t>Вариативная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расширить формы и виды деятельности за счёт внеурочных и внеклассных мероприятий –</w:t>
      </w:r>
      <w:r>
        <w:rPr>
          <w:spacing w:val="1"/>
        </w:rPr>
        <w:t xml:space="preserve"> </w:t>
      </w:r>
      <w:r>
        <w:t>посещений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творческими проектами. В таком случае количество часов, отводимых на изучение данной</w:t>
      </w:r>
      <w:r>
        <w:rPr>
          <w:spacing w:val="-57"/>
        </w:rPr>
        <w:t xml:space="preserve"> </w:t>
      </w:r>
      <w:r>
        <w:t>темы, увеличивается за счёт внеурочной деятельности в рамках часов, предусмотренных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2D4725" w:rsidRDefault="006F5087">
      <w:pPr>
        <w:pStyle w:val="a3"/>
        <w:spacing w:before="3" w:line="276" w:lineRule="auto"/>
        <w:ind w:left="821" w:right="1593"/>
        <w:jc w:val="left"/>
      </w:pPr>
      <w:r>
        <w:rPr>
          <w:b/>
        </w:rPr>
        <w:t>Общее число часов</w:t>
      </w:r>
      <w:r>
        <w:t>, рекомендованных для изучения музыки - 135 часов: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– 33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</w:p>
    <w:p w:rsidR="002D4725" w:rsidRDefault="006F5087">
      <w:pPr>
        <w:pStyle w:val="a3"/>
        <w:spacing w:line="276" w:lineRule="auto"/>
        <w:ind w:left="821" w:right="5259"/>
        <w:jc w:val="left"/>
      </w:pPr>
      <w:r>
        <w:t>во 2 классе – 34 часа (1 час в неделю),</w:t>
      </w:r>
      <w:r>
        <w:rPr>
          <w:spacing w:val="-57"/>
        </w:rPr>
        <w:t xml:space="preserve"> </w:t>
      </w:r>
      <w:r>
        <w:t>в 3</w:t>
      </w:r>
      <w:r>
        <w:rPr>
          <w:spacing w:val="2"/>
        </w:rPr>
        <w:t xml:space="preserve"> </w:t>
      </w:r>
      <w:r>
        <w:t>классе –</w:t>
      </w:r>
      <w:r>
        <w:rPr>
          <w:spacing w:val="2"/>
        </w:rPr>
        <w:t xml:space="preserve"> </w:t>
      </w:r>
      <w:r>
        <w:t>34</w:t>
      </w:r>
      <w:r>
        <w:rPr>
          <w:spacing w:val="3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2D4725" w:rsidRDefault="006F5087">
      <w:pPr>
        <w:pStyle w:val="a3"/>
        <w:spacing w:line="276" w:lineRule="auto"/>
        <w:ind w:right="410" w:firstLine="599"/>
      </w:pPr>
      <w:r>
        <w:t>При разработке рабочей программы по музыке образовательная организация 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57"/>
        </w:rPr>
        <w:t xml:space="preserve"> </w:t>
      </w:r>
      <w:r>
        <w:t>культурно-досуговой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(театры, музеи, творческие</w:t>
      </w:r>
      <w:r>
        <w:rPr>
          <w:spacing w:val="-1"/>
        </w:rPr>
        <w:t xml:space="preserve"> </w:t>
      </w:r>
      <w:r>
        <w:t>союзы).</w:t>
      </w:r>
    </w:p>
    <w:p w:rsidR="002D4725" w:rsidRDefault="006F5087">
      <w:pPr>
        <w:pStyle w:val="a3"/>
        <w:spacing w:line="276" w:lineRule="auto"/>
        <w:ind w:right="406" w:firstLine="599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 обучающихся, участие в музыкальных праздниках, конкурсах, концертах,</w:t>
      </w:r>
      <w:r>
        <w:rPr>
          <w:spacing w:val="1"/>
        </w:rPr>
        <w:t xml:space="preserve"> </w:t>
      </w:r>
      <w:r>
        <w:t>театрализованных действиях, в том числе основанных на межпредметных связях с такими</w:t>
      </w:r>
      <w:r>
        <w:rPr>
          <w:spacing w:val="1"/>
        </w:rPr>
        <w:t xml:space="preserve"> </w:t>
      </w:r>
      <w:r>
        <w:t>учебными</w:t>
      </w:r>
      <w:r>
        <w:rPr>
          <w:spacing w:val="15"/>
        </w:rPr>
        <w:t xml:space="preserve"> </w:t>
      </w:r>
      <w:r>
        <w:t>предметами,</w:t>
      </w:r>
      <w:r>
        <w:rPr>
          <w:spacing w:val="14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«Изобразительное</w:t>
      </w:r>
      <w:r>
        <w:rPr>
          <w:spacing w:val="13"/>
        </w:rPr>
        <w:t xml:space="preserve"> </w:t>
      </w:r>
      <w:r>
        <w:t>искусство»,</w:t>
      </w:r>
      <w:r>
        <w:rPr>
          <w:spacing w:val="14"/>
        </w:rPr>
        <w:t xml:space="preserve"> </w:t>
      </w:r>
      <w:r>
        <w:t>«Литературное</w:t>
      </w:r>
      <w:r>
        <w:rPr>
          <w:spacing w:val="13"/>
        </w:rPr>
        <w:t xml:space="preserve"> </w:t>
      </w:r>
      <w:r>
        <w:t>чтение»,</w:t>
      </w:r>
    </w:p>
    <w:p w:rsidR="002D4725" w:rsidRDefault="006F5087">
      <w:pPr>
        <w:pStyle w:val="a3"/>
        <w:spacing w:line="276" w:lineRule="auto"/>
        <w:ind w:right="412"/>
      </w:pPr>
      <w:r>
        <w:t>«Окружающий мир», «Основы религиозной культуры и светской этики», 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2D4725" w:rsidRDefault="006F5087">
      <w:pPr>
        <w:pStyle w:val="2"/>
        <w:spacing w:line="275" w:lineRule="exact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</w:p>
    <w:p w:rsidR="002D4725" w:rsidRDefault="002D4725">
      <w:pPr>
        <w:pStyle w:val="a3"/>
        <w:spacing w:before="4"/>
        <w:ind w:left="0"/>
        <w:jc w:val="left"/>
        <w:rPr>
          <w:b/>
          <w:sz w:val="31"/>
        </w:rPr>
      </w:pPr>
    </w:p>
    <w:p w:rsidR="002D4725" w:rsidRDefault="006F5087">
      <w:pPr>
        <w:ind w:left="342"/>
        <w:jc w:val="both"/>
        <w:rPr>
          <w:b/>
          <w:sz w:val="24"/>
        </w:rPr>
      </w:pPr>
      <w:r>
        <w:rPr>
          <w:b/>
          <w:sz w:val="24"/>
        </w:rPr>
        <w:t>Инвариантные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модули</w:t>
      </w:r>
    </w:p>
    <w:p w:rsidR="002D4725" w:rsidRDefault="002D4725">
      <w:pPr>
        <w:pStyle w:val="a3"/>
        <w:spacing w:before="1"/>
        <w:ind w:left="0"/>
        <w:jc w:val="left"/>
        <w:rPr>
          <w:b/>
          <w:sz w:val="31"/>
        </w:rPr>
      </w:pPr>
    </w:p>
    <w:p w:rsidR="002D4725" w:rsidRDefault="006F5087">
      <w:pPr>
        <w:pStyle w:val="2"/>
        <w:jc w:val="both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«Народная</w:t>
      </w:r>
      <w:r>
        <w:rPr>
          <w:spacing w:val="-2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России»</w:t>
      </w:r>
    </w:p>
    <w:p w:rsidR="002D4725" w:rsidRDefault="002D4725">
      <w:pPr>
        <w:pStyle w:val="a3"/>
        <w:spacing w:before="4"/>
        <w:ind w:left="0"/>
        <w:jc w:val="left"/>
        <w:rPr>
          <w:b/>
          <w:sz w:val="31"/>
        </w:rPr>
      </w:pPr>
    </w:p>
    <w:p w:rsidR="002D4725" w:rsidRDefault="006F5087">
      <w:pPr>
        <w:pStyle w:val="a3"/>
        <w:spacing w:line="276" w:lineRule="auto"/>
        <w:ind w:right="405" w:firstLine="599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национальной и гражданской идентичности, а также принцип «вхождения в музыку от</w:t>
      </w:r>
      <w:r>
        <w:rPr>
          <w:spacing w:val="1"/>
        </w:rPr>
        <w:t xml:space="preserve"> </w:t>
      </w:r>
      <w:r>
        <w:t>родного порога» предполагают, что отправной точкой для освоения всего богатства и</w:t>
      </w:r>
      <w:r>
        <w:rPr>
          <w:spacing w:val="1"/>
        </w:rPr>
        <w:t xml:space="preserve"> </w:t>
      </w:r>
      <w:r>
        <w:t>разнообразия музыки должна быть музыкальная культура родного края, своего народа,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глубокое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обрядов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праздников.</w:t>
      </w:r>
      <w:r>
        <w:rPr>
          <w:spacing w:val="6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 необходимо уделить подлинному, аутентичному звучанию народной музыки,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шоу-программ,</w:t>
      </w:r>
      <w:r>
        <w:rPr>
          <w:spacing w:val="1"/>
        </w:rPr>
        <w:t xml:space="preserve"> </w:t>
      </w:r>
      <w:r>
        <w:t>эксплуатирующих</w:t>
      </w:r>
      <w:r>
        <w:rPr>
          <w:spacing w:val="-1"/>
        </w:rPr>
        <w:t xml:space="preserve"> </w:t>
      </w:r>
      <w:r>
        <w:t>фольклорный</w:t>
      </w:r>
      <w:r>
        <w:rPr>
          <w:spacing w:val="-2"/>
        </w:rPr>
        <w:t xml:space="preserve"> </w:t>
      </w:r>
      <w:r>
        <w:t>колорит.</w:t>
      </w:r>
    </w:p>
    <w:p w:rsidR="002D4725" w:rsidRDefault="006F5087">
      <w:pPr>
        <w:pStyle w:val="2"/>
        <w:spacing w:line="276" w:lineRule="exact"/>
        <w:jc w:val="both"/>
      </w:pPr>
      <w:r>
        <w:t>Край,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живёшь</w:t>
      </w:r>
    </w:p>
    <w:p w:rsidR="002D4725" w:rsidRDefault="006F5087">
      <w:pPr>
        <w:pStyle w:val="a3"/>
        <w:spacing w:before="41" w:line="278" w:lineRule="auto"/>
        <w:ind w:right="411" w:firstLine="599"/>
      </w:pPr>
      <w:r>
        <w:t>Содержание: Музыкальные традиции малой Родины. Песни, обряды, музыкальные</w:t>
      </w:r>
      <w:r>
        <w:rPr>
          <w:spacing w:val="1"/>
        </w:rPr>
        <w:t xml:space="preserve"> </w:t>
      </w:r>
      <w:r>
        <w:t>инструменты.</w:t>
      </w:r>
    </w:p>
    <w:p w:rsidR="002D4725" w:rsidRDefault="006F5087">
      <w:pPr>
        <w:pStyle w:val="a3"/>
        <w:spacing w:line="272" w:lineRule="exact"/>
        <w:ind w:left="8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2D4725">
      <w:pPr>
        <w:spacing w:line="272" w:lineRule="exact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8" w:lineRule="auto"/>
        <w:ind w:right="895" w:firstLine="599"/>
        <w:jc w:val="left"/>
      </w:pPr>
      <w:r>
        <w:lastRenderedPageBreak/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-57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посвящённых</w:t>
      </w:r>
      <w:r>
        <w:rPr>
          <w:spacing w:val="-1"/>
        </w:rPr>
        <w:t xml:space="preserve"> </w:t>
      </w:r>
      <w:r>
        <w:t>своей малой родине, песен</w:t>
      </w:r>
      <w:r>
        <w:rPr>
          <w:spacing w:val="-1"/>
        </w:rPr>
        <w:t xml:space="preserve"> </w:t>
      </w:r>
      <w:r>
        <w:t>композиторов-земляков;</w:t>
      </w:r>
    </w:p>
    <w:p w:rsidR="002D4725" w:rsidRDefault="006F5087">
      <w:pPr>
        <w:pStyle w:val="a3"/>
        <w:spacing w:line="272" w:lineRule="exact"/>
        <w:ind w:left="821"/>
        <w:jc w:val="left"/>
      </w:pP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традициях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края;</w:t>
      </w:r>
    </w:p>
    <w:p w:rsidR="002D4725" w:rsidRDefault="006F5087">
      <w:pPr>
        <w:pStyle w:val="a3"/>
        <w:tabs>
          <w:tab w:val="left" w:pos="2299"/>
          <w:tab w:val="left" w:pos="3508"/>
          <w:tab w:val="left" w:pos="5110"/>
          <w:tab w:val="left" w:pos="5470"/>
          <w:tab w:val="left" w:pos="6628"/>
          <w:tab w:val="left" w:pos="7698"/>
          <w:tab w:val="left" w:pos="8456"/>
        </w:tabs>
        <w:spacing w:before="41" w:line="276" w:lineRule="auto"/>
        <w:ind w:right="411" w:firstLine="599"/>
        <w:jc w:val="left"/>
      </w:pPr>
      <w:r>
        <w:t>вариативно:</w:t>
      </w:r>
      <w:r>
        <w:tab/>
        <w:t>просмотр</w:t>
      </w:r>
      <w:r>
        <w:tab/>
        <w:t>видеофильма</w:t>
      </w:r>
      <w:r>
        <w:tab/>
        <w:t>о</w:t>
      </w:r>
      <w:r>
        <w:tab/>
        <w:t>культуре</w:t>
      </w:r>
      <w:r>
        <w:tab/>
        <w:t>родного</w:t>
      </w:r>
      <w:r>
        <w:tab/>
        <w:t>края;</w:t>
      </w:r>
      <w:r>
        <w:tab/>
      </w:r>
      <w:r>
        <w:rPr>
          <w:spacing w:val="-1"/>
        </w:rPr>
        <w:t>посещение</w:t>
      </w:r>
      <w:r>
        <w:rPr>
          <w:spacing w:val="-57"/>
        </w:rPr>
        <w:t xml:space="preserve"> </w:t>
      </w:r>
      <w:r>
        <w:t>краеведческого</w:t>
      </w:r>
      <w:r>
        <w:rPr>
          <w:spacing w:val="-1"/>
        </w:rPr>
        <w:t xml:space="preserve"> </w:t>
      </w:r>
      <w:r>
        <w:t>музея;</w:t>
      </w:r>
      <w:r>
        <w:rPr>
          <w:spacing w:val="1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этнографического спектакля,</w:t>
      </w:r>
      <w:r>
        <w:rPr>
          <w:spacing w:val="-1"/>
        </w:rPr>
        <w:t xml:space="preserve"> </w:t>
      </w:r>
      <w:r>
        <w:t>концерта.</w:t>
      </w:r>
    </w:p>
    <w:p w:rsidR="002D4725" w:rsidRDefault="006F5087">
      <w:pPr>
        <w:pStyle w:val="2"/>
        <w:spacing w:before="1"/>
      </w:pPr>
      <w:r>
        <w:t>Русский</w:t>
      </w:r>
      <w:r>
        <w:rPr>
          <w:spacing w:val="-2"/>
        </w:rPr>
        <w:t xml:space="preserve"> </w:t>
      </w:r>
      <w:r>
        <w:t>фольклор</w:t>
      </w:r>
    </w:p>
    <w:p w:rsidR="002D4725" w:rsidRDefault="006F5087">
      <w:pPr>
        <w:pStyle w:val="a3"/>
        <w:spacing w:before="41" w:line="276" w:lineRule="auto"/>
        <w:ind w:firstLine="599"/>
        <w:jc w:val="left"/>
      </w:pPr>
      <w:r>
        <w:t>Содержание:</w:t>
      </w:r>
      <w:r>
        <w:rPr>
          <w:spacing w:val="38"/>
        </w:rPr>
        <w:t xml:space="preserve"> </w:t>
      </w:r>
      <w:r>
        <w:t>Русские</w:t>
      </w:r>
      <w:r>
        <w:rPr>
          <w:spacing w:val="35"/>
        </w:rPr>
        <w:t xml:space="preserve"> </w:t>
      </w:r>
      <w:r>
        <w:t>народные</w:t>
      </w:r>
      <w:r>
        <w:rPr>
          <w:spacing w:val="37"/>
        </w:rPr>
        <w:t xml:space="preserve"> </w:t>
      </w:r>
      <w:r>
        <w:t>песни</w:t>
      </w:r>
      <w:r>
        <w:rPr>
          <w:spacing w:val="37"/>
        </w:rPr>
        <w:t xml:space="preserve"> </w:t>
      </w:r>
      <w:r>
        <w:t>(трудовые,</w:t>
      </w:r>
      <w:r>
        <w:rPr>
          <w:spacing w:val="38"/>
        </w:rPr>
        <w:t xml:space="preserve"> </w:t>
      </w:r>
      <w:r>
        <w:t>хороводные).</w:t>
      </w:r>
      <w:r>
        <w:rPr>
          <w:spacing w:val="37"/>
        </w:rPr>
        <w:t xml:space="preserve"> </w:t>
      </w:r>
      <w:r>
        <w:t>Детский</w:t>
      </w:r>
      <w:r>
        <w:rPr>
          <w:spacing w:val="37"/>
        </w:rPr>
        <w:t xml:space="preserve"> </w:t>
      </w:r>
      <w:r>
        <w:t>фольклор</w:t>
      </w:r>
      <w:r>
        <w:rPr>
          <w:spacing w:val="-57"/>
        </w:rPr>
        <w:t xml:space="preserve"> </w:t>
      </w:r>
      <w:r>
        <w:t>(игровые,</w:t>
      </w:r>
      <w:r>
        <w:rPr>
          <w:spacing w:val="-1"/>
        </w:rPr>
        <w:t xml:space="preserve"> </w:t>
      </w:r>
      <w:r>
        <w:t>заклички,</w:t>
      </w:r>
      <w:r>
        <w:rPr>
          <w:spacing w:val="-3"/>
        </w:rPr>
        <w:t xml:space="preserve"> </w:t>
      </w:r>
      <w:r>
        <w:t>потешки, считалки,</w:t>
      </w:r>
      <w:r>
        <w:rPr>
          <w:spacing w:val="-3"/>
        </w:rPr>
        <w:t xml:space="preserve"> </w:t>
      </w:r>
      <w:r>
        <w:t>прибаутки).</w:t>
      </w:r>
    </w:p>
    <w:p w:rsidR="002D4725" w:rsidRDefault="006F5087">
      <w:pPr>
        <w:pStyle w:val="a3"/>
        <w:spacing w:line="275" w:lineRule="exact"/>
        <w:ind w:left="8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3"/>
        <w:ind w:left="821"/>
        <w:jc w:val="left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жанров;</w:t>
      </w:r>
    </w:p>
    <w:p w:rsidR="002D4725" w:rsidRDefault="006F5087">
      <w:pPr>
        <w:pStyle w:val="a3"/>
        <w:spacing w:before="41" w:line="276" w:lineRule="auto"/>
        <w:ind w:right="404" w:firstLine="599"/>
        <w:jc w:val="left"/>
      </w:pPr>
      <w:r>
        <w:t>участие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коллективной</w:t>
      </w:r>
      <w:r>
        <w:rPr>
          <w:spacing w:val="12"/>
        </w:rPr>
        <w:t xml:space="preserve"> </w:t>
      </w:r>
      <w:r>
        <w:t>традиционной</w:t>
      </w:r>
      <w:r>
        <w:rPr>
          <w:spacing w:val="12"/>
        </w:rPr>
        <w:t xml:space="preserve"> </w:t>
      </w:r>
      <w:r>
        <w:t>музыкальной</w:t>
      </w:r>
      <w:r>
        <w:rPr>
          <w:spacing w:val="9"/>
        </w:rPr>
        <w:t xml:space="preserve"> </w:t>
      </w:r>
      <w:r>
        <w:t>игре</w:t>
      </w:r>
      <w:r>
        <w:rPr>
          <w:spacing w:val="17"/>
        </w:rPr>
        <w:t xml:space="preserve"> </w:t>
      </w:r>
      <w:r>
        <w:t>(по</w:t>
      </w:r>
      <w:r>
        <w:rPr>
          <w:spacing w:val="9"/>
        </w:rPr>
        <w:t xml:space="preserve"> </w:t>
      </w:r>
      <w:r>
        <w:t>выбору</w:t>
      </w:r>
      <w:r>
        <w:rPr>
          <w:spacing w:val="11"/>
        </w:rPr>
        <w:t xml:space="preserve"> </w:t>
      </w:r>
      <w:r>
        <w:t>учителя</w:t>
      </w:r>
      <w:r>
        <w:rPr>
          <w:spacing w:val="1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быть освоены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«Бояре»,</w:t>
      </w:r>
      <w:r>
        <w:rPr>
          <w:spacing w:val="-1"/>
        </w:rPr>
        <w:t xml:space="preserve"> </w:t>
      </w:r>
      <w:r>
        <w:t>«Плетень», «Бабка-ёжка»,</w:t>
      </w:r>
      <w:r>
        <w:rPr>
          <w:spacing w:val="-1"/>
        </w:rPr>
        <w:t xml:space="preserve"> </w:t>
      </w:r>
      <w:r>
        <w:t>«Заинька»</w:t>
      </w:r>
      <w:r>
        <w:rPr>
          <w:spacing w:val="-1"/>
        </w:rPr>
        <w:t xml:space="preserve"> </w:t>
      </w:r>
      <w:r>
        <w:t>и другие);</w:t>
      </w:r>
    </w:p>
    <w:p w:rsidR="002D4725" w:rsidRDefault="006F5087">
      <w:pPr>
        <w:pStyle w:val="a3"/>
        <w:spacing w:line="278" w:lineRule="auto"/>
        <w:ind w:firstLine="599"/>
        <w:jc w:val="left"/>
      </w:pPr>
      <w:r>
        <w:t>сочинение</w:t>
      </w:r>
      <w:r>
        <w:rPr>
          <w:spacing w:val="27"/>
        </w:rPr>
        <w:t xml:space="preserve"> </w:t>
      </w:r>
      <w:r>
        <w:t>мелодий,</w:t>
      </w:r>
      <w:r>
        <w:rPr>
          <w:spacing w:val="27"/>
        </w:rPr>
        <w:t xml:space="preserve"> </w:t>
      </w:r>
      <w:r>
        <w:t>вокальная</w:t>
      </w:r>
      <w:r>
        <w:rPr>
          <w:spacing w:val="28"/>
        </w:rPr>
        <w:t xml:space="preserve"> </w:t>
      </w:r>
      <w:r>
        <w:t>импровизация</w:t>
      </w:r>
      <w:r>
        <w:rPr>
          <w:spacing w:val="25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текстов</w:t>
      </w:r>
      <w:r>
        <w:rPr>
          <w:spacing w:val="30"/>
        </w:rPr>
        <w:t xml:space="preserve"> </w:t>
      </w:r>
      <w:r>
        <w:t>игрового</w:t>
      </w:r>
      <w:r>
        <w:rPr>
          <w:spacing w:val="28"/>
        </w:rPr>
        <w:t xml:space="preserve"> </w:t>
      </w:r>
      <w:r>
        <w:t>детского</w:t>
      </w:r>
      <w:r>
        <w:rPr>
          <w:spacing w:val="-57"/>
        </w:rPr>
        <w:t xml:space="preserve"> </w:t>
      </w:r>
      <w:r>
        <w:t>фольклора;</w:t>
      </w:r>
    </w:p>
    <w:p w:rsidR="002D4725" w:rsidRDefault="006F5087">
      <w:pPr>
        <w:pStyle w:val="a3"/>
        <w:spacing w:line="276" w:lineRule="auto"/>
        <w:ind w:firstLine="599"/>
        <w:jc w:val="left"/>
      </w:pPr>
      <w:r>
        <w:t>вариативно: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импровизация,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простых</w:t>
      </w:r>
      <w:r>
        <w:rPr>
          <w:spacing w:val="-57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t>(ложки)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духовых</w:t>
      </w:r>
      <w:r>
        <w:rPr>
          <w:spacing w:val="-1"/>
        </w:rPr>
        <w:t xml:space="preserve"> </w:t>
      </w:r>
      <w:r>
        <w:t>(свирель)</w:t>
      </w:r>
      <w:r>
        <w:rPr>
          <w:spacing w:val="-1"/>
        </w:rPr>
        <w:t xml:space="preserve"> </w:t>
      </w:r>
      <w:r>
        <w:t>инструментах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изученным</w:t>
      </w:r>
      <w:r>
        <w:rPr>
          <w:spacing w:val="-3"/>
        </w:rPr>
        <w:t xml:space="preserve"> </w:t>
      </w:r>
      <w:r>
        <w:t>народным</w:t>
      </w:r>
      <w:r>
        <w:rPr>
          <w:spacing w:val="-3"/>
        </w:rPr>
        <w:t xml:space="preserve"> </w:t>
      </w:r>
      <w:r>
        <w:t>песням;</w:t>
      </w:r>
    </w:p>
    <w:p w:rsidR="002D4725" w:rsidRDefault="006F5087">
      <w:pPr>
        <w:pStyle w:val="2"/>
        <w:spacing w:line="275" w:lineRule="exact"/>
      </w:pPr>
      <w:r>
        <w:t>Русские</w:t>
      </w:r>
      <w:r>
        <w:rPr>
          <w:spacing w:val="-5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инструменты</w:t>
      </w:r>
    </w:p>
    <w:p w:rsidR="002D4725" w:rsidRDefault="006F5087">
      <w:pPr>
        <w:pStyle w:val="a3"/>
        <w:spacing w:before="39" w:line="276" w:lineRule="auto"/>
        <w:ind w:right="446" w:firstLine="599"/>
        <w:jc w:val="left"/>
      </w:pPr>
      <w:r>
        <w:t>Содержание:</w:t>
      </w:r>
      <w:r>
        <w:rPr>
          <w:spacing w:val="29"/>
        </w:rPr>
        <w:t xml:space="preserve"> </w:t>
      </w:r>
      <w:r>
        <w:t>Народные</w:t>
      </w:r>
      <w:r>
        <w:rPr>
          <w:spacing w:val="27"/>
        </w:rPr>
        <w:t xml:space="preserve"> </w:t>
      </w:r>
      <w:r>
        <w:t>музыкальные</w:t>
      </w:r>
      <w:r>
        <w:rPr>
          <w:spacing w:val="27"/>
        </w:rPr>
        <w:t xml:space="preserve"> </w:t>
      </w:r>
      <w:r>
        <w:t>инструменты</w:t>
      </w:r>
      <w:r>
        <w:rPr>
          <w:spacing w:val="29"/>
        </w:rPr>
        <w:t xml:space="preserve"> </w:t>
      </w:r>
      <w:r>
        <w:t>(балалайка,</w:t>
      </w:r>
      <w:r>
        <w:rPr>
          <w:spacing w:val="28"/>
        </w:rPr>
        <w:t xml:space="preserve"> </w:t>
      </w:r>
      <w:r>
        <w:t>рожок,</w:t>
      </w:r>
      <w:r>
        <w:rPr>
          <w:spacing w:val="28"/>
        </w:rPr>
        <w:t xml:space="preserve"> </w:t>
      </w:r>
      <w:r>
        <w:t>свирель,</w:t>
      </w:r>
      <w:r>
        <w:rPr>
          <w:spacing w:val="-57"/>
        </w:rPr>
        <w:t xml:space="preserve"> </w:t>
      </w:r>
      <w:r>
        <w:t>гусли,</w:t>
      </w:r>
      <w:r>
        <w:rPr>
          <w:spacing w:val="-1"/>
        </w:rPr>
        <w:t xml:space="preserve"> </w:t>
      </w:r>
      <w:r>
        <w:t>гармонь, ложки).</w:t>
      </w:r>
      <w:r>
        <w:rPr>
          <w:spacing w:val="-5"/>
        </w:rPr>
        <w:t xml:space="preserve"> </w:t>
      </w:r>
      <w:r>
        <w:t>Инструментальные</w:t>
      </w:r>
      <w:r>
        <w:rPr>
          <w:spacing w:val="-2"/>
        </w:rPr>
        <w:t xml:space="preserve"> </w:t>
      </w:r>
      <w:r>
        <w:t>наигрыши.</w:t>
      </w:r>
      <w:r>
        <w:rPr>
          <w:spacing w:val="-2"/>
        </w:rPr>
        <w:t xml:space="preserve"> </w:t>
      </w:r>
      <w:r>
        <w:t>Плясовые</w:t>
      </w:r>
      <w:r>
        <w:rPr>
          <w:spacing w:val="-1"/>
        </w:rPr>
        <w:t xml:space="preserve"> </w:t>
      </w:r>
      <w:r>
        <w:t>мелодии.</w:t>
      </w:r>
    </w:p>
    <w:p w:rsidR="002D4725" w:rsidRDefault="006F5087">
      <w:pPr>
        <w:pStyle w:val="a3"/>
        <w:spacing w:line="275" w:lineRule="exact"/>
        <w:ind w:left="8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0" w:line="278" w:lineRule="auto"/>
        <w:ind w:firstLine="599"/>
        <w:jc w:val="left"/>
      </w:pPr>
      <w:r>
        <w:t>знакомство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внешним</w:t>
      </w:r>
      <w:r>
        <w:rPr>
          <w:spacing w:val="29"/>
        </w:rPr>
        <w:t xml:space="preserve"> </w:t>
      </w:r>
      <w:r>
        <w:t>видом,</w:t>
      </w:r>
      <w:r>
        <w:rPr>
          <w:spacing w:val="29"/>
        </w:rPr>
        <w:t xml:space="preserve"> </w:t>
      </w:r>
      <w:r>
        <w:t>особенностями</w:t>
      </w:r>
      <w:r>
        <w:rPr>
          <w:spacing w:val="31"/>
        </w:rPr>
        <w:t xml:space="preserve"> </w:t>
      </w:r>
      <w:r>
        <w:t>исполнения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звучания</w:t>
      </w:r>
      <w:r>
        <w:rPr>
          <w:spacing w:val="30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инструментов;</w:t>
      </w:r>
    </w:p>
    <w:p w:rsidR="002D4725" w:rsidRDefault="006F5087">
      <w:pPr>
        <w:pStyle w:val="a3"/>
        <w:spacing w:line="276" w:lineRule="auto"/>
        <w:ind w:left="821" w:right="3161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духовых,</w:t>
      </w:r>
      <w:r>
        <w:rPr>
          <w:spacing w:val="-2"/>
        </w:rPr>
        <w:t xml:space="preserve"> </w:t>
      </w:r>
      <w:r>
        <w:t>ударных,</w:t>
      </w:r>
      <w:r>
        <w:rPr>
          <w:spacing w:val="-3"/>
        </w:rPr>
        <w:t xml:space="preserve"> </w:t>
      </w:r>
      <w:r>
        <w:t>струнных;</w:t>
      </w:r>
    </w:p>
    <w:p w:rsidR="002D4725" w:rsidRDefault="006F5087">
      <w:pPr>
        <w:pStyle w:val="a3"/>
        <w:spacing w:line="275" w:lineRule="exact"/>
        <w:ind w:left="821"/>
        <w:jc w:val="left"/>
      </w:pPr>
      <w:r>
        <w:t>музыкальная</w:t>
      </w:r>
      <w:r>
        <w:rPr>
          <w:spacing w:val="-2"/>
        </w:rPr>
        <w:t xml:space="preserve"> </w:t>
      </w:r>
      <w:r>
        <w:t>викторина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инструментов;</w:t>
      </w:r>
    </w:p>
    <w:p w:rsidR="002D4725" w:rsidRDefault="006F5087">
      <w:pPr>
        <w:pStyle w:val="a3"/>
        <w:tabs>
          <w:tab w:val="left" w:pos="1433"/>
          <w:tab w:val="left" w:pos="1959"/>
          <w:tab w:val="left" w:pos="3152"/>
          <w:tab w:val="left" w:pos="3814"/>
          <w:tab w:val="left" w:pos="4573"/>
          <w:tab w:val="left" w:pos="5524"/>
          <w:tab w:val="left" w:pos="5913"/>
          <w:tab w:val="left" w:pos="6939"/>
          <w:tab w:val="left" w:pos="7444"/>
          <w:tab w:val="left" w:pos="7785"/>
          <w:tab w:val="left" w:pos="8109"/>
          <w:tab w:val="left" w:pos="8564"/>
        </w:tabs>
        <w:spacing w:before="37" w:line="276" w:lineRule="auto"/>
        <w:ind w:right="404" w:firstLine="599"/>
        <w:jc w:val="righ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слушание</w:t>
      </w:r>
      <w:r>
        <w:tab/>
        <w:t>фортепианных</w:t>
      </w:r>
      <w:r>
        <w:tab/>
        <w:t>пьес</w:t>
      </w:r>
      <w:r>
        <w:tab/>
        <w:t>композиторов,</w:t>
      </w:r>
      <w:r>
        <w:tab/>
        <w:t>исполнение</w:t>
      </w:r>
      <w:r>
        <w:tab/>
        <w:t>песен,</w:t>
      </w:r>
      <w:r>
        <w:tab/>
        <w:t>в</w:t>
      </w:r>
      <w:r>
        <w:tab/>
        <w:t>которых</w:t>
      </w:r>
      <w:r>
        <w:rPr>
          <w:spacing w:val="1"/>
        </w:rPr>
        <w:t xml:space="preserve"> </w:t>
      </w:r>
      <w:r>
        <w:t>присутствуют</w:t>
      </w:r>
      <w:r>
        <w:tab/>
        <w:t>звукоизобразительные</w:t>
      </w:r>
      <w:r>
        <w:tab/>
        <w:t>элементы,</w:t>
      </w:r>
      <w:r>
        <w:tab/>
        <w:t>подражание</w:t>
      </w:r>
      <w:r>
        <w:tab/>
        <w:t>голосам</w:t>
      </w:r>
      <w:r>
        <w:tab/>
        <w:t>народных</w:t>
      </w:r>
    </w:p>
    <w:p w:rsidR="002D4725" w:rsidRDefault="006F5087">
      <w:pPr>
        <w:pStyle w:val="a3"/>
        <w:spacing w:before="1"/>
        <w:jc w:val="left"/>
      </w:pPr>
      <w:r>
        <w:t>инструментов;</w:t>
      </w:r>
    </w:p>
    <w:p w:rsidR="002D4725" w:rsidRDefault="006F5087">
      <w:pPr>
        <w:pStyle w:val="a3"/>
        <w:spacing w:before="41" w:line="276" w:lineRule="auto"/>
        <w:ind w:right="409" w:firstLine="599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>посещение музыкального или краеведческого музея; освоение простейших навыков игры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свирели, ложках.</w:t>
      </w:r>
    </w:p>
    <w:p w:rsidR="002D4725" w:rsidRDefault="006F5087">
      <w:pPr>
        <w:pStyle w:val="2"/>
        <w:spacing w:before="1"/>
        <w:jc w:val="both"/>
      </w:pPr>
      <w:r>
        <w:t>Сказки,</w:t>
      </w:r>
      <w:r>
        <w:rPr>
          <w:spacing w:val="-3"/>
        </w:rPr>
        <w:t xml:space="preserve"> </w:t>
      </w:r>
      <w:r>
        <w:t>мифы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легенды</w:t>
      </w:r>
    </w:p>
    <w:p w:rsidR="002D4725" w:rsidRDefault="006F5087">
      <w:pPr>
        <w:pStyle w:val="a3"/>
        <w:spacing w:before="41" w:line="278" w:lineRule="auto"/>
        <w:ind w:firstLine="599"/>
        <w:jc w:val="left"/>
      </w:pPr>
      <w:r>
        <w:t>Содержание:</w:t>
      </w:r>
      <w:r>
        <w:rPr>
          <w:spacing w:val="39"/>
        </w:rPr>
        <w:t xml:space="preserve"> </w:t>
      </w:r>
      <w:r>
        <w:t>Народные</w:t>
      </w:r>
      <w:r>
        <w:rPr>
          <w:spacing w:val="37"/>
        </w:rPr>
        <w:t xml:space="preserve"> </w:t>
      </w:r>
      <w:r>
        <w:t>сказители.</w:t>
      </w:r>
      <w:r>
        <w:rPr>
          <w:spacing w:val="39"/>
        </w:rPr>
        <w:t xml:space="preserve"> </w:t>
      </w:r>
      <w:r>
        <w:t>Русские</w:t>
      </w:r>
      <w:r>
        <w:rPr>
          <w:spacing w:val="37"/>
        </w:rPr>
        <w:t xml:space="preserve"> </w:t>
      </w:r>
      <w:r>
        <w:t>народные</w:t>
      </w:r>
      <w:r>
        <w:rPr>
          <w:spacing w:val="38"/>
        </w:rPr>
        <w:t xml:space="preserve"> </w:t>
      </w:r>
      <w:r>
        <w:t>сказания,</w:t>
      </w:r>
      <w:r>
        <w:rPr>
          <w:spacing w:val="38"/>
        </w:rPr>
        <w:t xml:space="preserve"> </w:t>
      </w:r>
      <w:r>
        <w:t>былины.</w:t>
      </w:r>
      <w:r>
        <w:rPr>
          <w:spacing w:val="39"/>
        </w:rPr>
        <w:t xml:space="preserve"> </w:t>
      </w:r>
      <w:r>
        <w:t>Сказки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легенды</w:t>
      </w:r>
      <w:r>
        <w:rPr>
          <w:spacing w:val="-1"/>
        </w:rPr>
        <w:t xml:space="preserve"> </w:t>
      </w:r>
      <w:r>
        <w:t>о музыке и</w:t>
      </w:r>
      <w:r>
        <w:rPr>
          <w:spacing w:val="-1"/>
        </w:rPr>
        <w:t xml:space="preserve"> </w:t>
      </w:r>
      <w:r>
        <w:t>музыкантах.</w:t>
      </w:r>
    </w:p>
    <w:p w:rsidR="002D4725" w:rsidRDefault="006F5087">
      <w:pPr>
        <w:pStyle w:val="a3"/>
        <w:spacing w:line="272" w:lineRule="exact"/>
        <w:ind w:left="8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1"/>
        <w:ind w:left="821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манерой</w:t>
      </w:r>
      <w:r>
        <w:rPr>
          <w:spacing w:val="-2"/>
        </w:rPr>
        <w:t xml:space="preserve"> </w:t>
      </w:r>
      <w:r>
        <w:t>сказывания</w:t>
      </w:r>
      <w:r>
        <w:rPr>
          <w:spacing w:val="-3"/>
        </w:rPr>
        <w:t xml:space="preserve"> </w:t>
      </w:r>
      <w:r>
        <w:t>нараспев;</w:t>
      </w:r>
    </w:p>
    <w:p w:rsidR="002D4725" w:rsidRDefault="006F5087">
      <w:pPr>
        <w:pStyle w:val="a3"/>
        <w:spacing w:before="41"/>
        <w:ind w:left="821"/>
        <w:jc w:val="left"/>
      </w:pPr>
      <w:r>
        <w:t>слушание</w:t>
      </w:r>
      <w:r>
        <w:rPr>
          <w:spacing w:val="-5"/>
        </w:rPr>
        <w:t xml:space="preserve"> </w:t>
      </w:r>
      <w:r>
        <w:t>сказок,</w:t>
      </w:r>
      <w:r>
        <w:rPr>
          <w:spacing w:val="-3"/>
        </w:rPr>
        <w:t xml:space="preserve"> </w:t>
      </w:r>
      <w:r>
        <w:t>былин,</w:t>
      </w:r>
      <w:r>
        <w:rPr>
          <w:spacing w:val="-3"/>
        </w:rPr>
        <w:t xml:space="preserve"> </w:t>
      </w:r>
      <w:r>
        <w:t>эпических</w:t>
      </w:r>
      <w:r>
        <w:rPr>
          <w:spacing w:val="-3"/>
        </w:rPr>
        <w:t xml:space="preserve"> </w:t>
      </w:r>
      <w:r>
        <w:t>сказаний,</w:t>
      </w:r>
      <w:r>
        <w:rPr>
          <w:spacing w:val="-6"/>
        </w:rPr>
        <w:t xml:space="preserve"> </w:t>
      </w:r>
      <w:r>
        <w:t>рассказываемых</w:t>
      </w:r>
      <w:r>
        <w:rPr>
          <w:spacing w:val="-3"/>
        </w:rPr>
        <w:t xml:space="preserve"> </w:t>
      </w:r>
      <w:r>
        <w:t>нараспев;</w:t>
      </w:r>
    </w:p>
    <w:p w:rsidR="002D4725" w:rsidRDefault="006F5087">
      <w:pPr>
        <w:pStyle w:val="a3"/>
        <w:tabs>
          <w:tab w:val="left" w:pos="1148"/>
          <w:tab w:val="left" w:pos="3272"/>
          <w:tab w:val="left" w:pos="4237"/>
          <w:tab w:val="left" w:pos="5743"/>
          <w:tab w:val="left" w:pos="6191"/>
          <w:tab w:val="left" w:pos="6870"/>
          <w:tab w:val="left" w:pos="8479"/>
        </w:tabs>
        <w:spacing w:before="43" w:line="276" w:lineRule="auto"/>
        <w:ind w:right="405" w:firstLine="599"/>
        <w:jc w:val="left"/>
      </w:pPr>
      <w:r>
        <w:t>в</w:t>
      </w:r>
      <w:r>
        <w:tab/>
        <w:t>инструментальной</w:t>
      </w:r>
      <w:r>
        <w:tab/>
        <w:t>музыке</w:t>
      </w:r>
      <w:r>
        <w:tab/>
        <w:t>определение</w:t>
      </w:r>
      <w:r>
        <w:tab/>
        <w:t>на</w:t>
      </w:r>
      <w:r>
        <w:tab/>
        <w:t>слух</w:t>
      </w:r>
      <w:r>
        <w:tab/>
        <w:t>музыкальных</w:t>
      </w:r>
      <w:r>
        <w:tab/>
      </w:r>
      <w:r>
        <w:rPr>
          <w:spacing w:val="-1"/>
        </w:rPr>
        <w:t>интонаций</w:t>
      </w:r>
      <w:r>
        <w:rPr>
          <w:spacing w:val="-57"/>
        </w:rPr>
        <w:t xml:space="preserve"> </w:t>
      </w:r>
      <w:r>
        <w:t>речитативного</w:t>
      </w:r>
      <w:r>
        <w:rPr>
          <w:spacing w:val="-1"/>
        </w:rPr>
        <w:t xml:space="preserve"> </w:t>
      </w:r>
      <w:r>
        <w:t>характера;</w:t>
      </w:r>
    </w:p>
    <w:p w:rsidR="002D4725" w:rsidRDefault="006F5087">
      <w:pPr>
        <w:pStyle w:val="a3"/>
        <w:tabs>
          <w:tab w:val="left" w:pos="2028"/>
          <w:tab w:val="left" w:pos="3690"/>
          <w:tab w:val="left" w:pos="4097"/>
          <w:tab w:val="left" w:pos="5966"/>
          <w:tab w:val="left" w:pos="7681"/>
          <w:tab w:val="left" w:pos="8101"/>
        </w:tabs>
        <w:spacing w:line="276" w:lineRule="auto"/>
        <w:ind w:right="408" w:firstLine="599"/>
        <w:jc w:val="left"/>
      </w:pPr>
      <w:r>
        <w:t>создание</w:t>
      </w:r>
      <w:r>
        <w:tab/>
        <w:t>иллюстраций</w:t>
      </w:r>
      <w:r>
        <w:tab/>
        <w:t>к</w:t>
      </w:r>
      <w:r>
        <w:tab/>
        <w:t>прослушанным</w:t>
      </w:r>
      <w:r>
        <w:tab/>
        <w:t>музыкальным</w:t>
      </w:r>
      <w:r>
        <w:tab/>
        <w:t>и</w:t>
      </w:r>
      <w:r>
        <w:tab/>
        <w:t>литературным</w:t>
      </w:r>
      <w:r>
        <w:rPr>
          <w:spacing w:val="-57"/>
        </w:rPr>
        <w:t xml:space="preserve"> </w:t>
      </w:r>
      <w:r>
        <w:t>произведениям;</w:t>
      </w:r>
    </w:p>
    <w:p w:rsidR="002D4725" w:rsidRDefault="006F5087">
      <w:pPr>
        <w:pStyle w:val="a3"/>
        <w:spacing w:line="276" w:lineRule="auto"/>
        <w:ind w:right="404" w:firstLine="599"/>
        <w:jc w:val="left"/>
      </w:pPr>
      <w:r>
        <w:t>вариативно:</w:t>
      </w:r>
      <w:r>
        <w:rPr>
          <w:spacing w:val="40"/>
        </w:rPr>
        <w:t xml:space="preserve"> </w:t>
      </w:r>
      <w:r>
        <w:t>знакомство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эпосом</w:t>
      </w:r>
      <w:r>
        <w:rPr>
          <w:spacing w:val="40"/>
        </w:rPr>
        <w:t xml:space="preserve"> </w:t>
      </w:r>
      <w:r>
        <w:t>народов</w:t>
      </w:r>
      <w:r>
        <w:rPr>
          <w:spacing w:val="39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(по</w:t>
      </w:r>
      <w:r>
        <w:rPr>
          <w:spacing w:val="41"/>
        </w:rPr>
        <w:t xml:space="preserve"> </w:t>
      </w:r>
      <w:r>
        <w:t>выбору</w:t>
      </w:r>
      <w:r>
        <w:rPr>
          <w:spacing w:val="40"/>
        </w:rPr>
        <w:t xml:space="preserve"> </w:t>
      </w:r>
      <w:r>
        <w:t>учителя:</w:t>
      </w:r>
      <w:r>
        <w:rPr>
          <w:spacing w:val="40"/>
        </w:rPr>
        <w:t xml:space="preserve"> </w:t>
      </w:r>
      <w:r>
        <w:t>отдельные</w:t>
      </w:r>
      <w:r>
        <w:rPr>
          <w:spacing w:val="-57"/>
        </w:rPr>
        <w:t xml:space="preserve"> </w:t>
      </w:r>
      <w:r>
        <w:t>сказания</w:t>
      </w:r>
      <w:r>
        <w:rPr>
          <w:spacing w:val="46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примеры</w:t>
      </w:r>
      <w:r>
        <w:rPr>
          <w:spacing w:val="46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эпоса</w:t>
      </w:r>
      <w:r>
        <w:rPr>
          <w:spacing w:val="46"/>
        </w:rPr>
        <w:t xml:space="preserve"> </w:t>
      </w:r>
      <w:r>
        <w:t>народов</w:t>
      </w:r>
      <w:r>
        <w:rPr>
          <w:spacing w:val="46"/>
        </w:rPr>
        <w:t xml:space="preserve"> </w:t>
      </w:r>
      <w:r>
        <w:t>России,</w:t>
      </w:r>
      <w:r>
        <w:rPr>
          <w:spacing w:val="46"/>
        </w:rPr>
        <w:t xml:space="preserve"> </w:t>
      </w:r>
      <w:r>
        <w:t>например,</w:t>
      </w:r>
      <w:r>
        <w:rPr>
          <w:spacing w:val="46"/>
        </w:rPr>
        <w:t xml:space="preserve"> </w:t>
      </w:r>
      <w:r>
        <w:t>якутского</w:t>
      </w:r>
      <w:r>
        <w:rPr>
          <w:spacing w:val="47"/>
        </w:rPr>
        <w:t xml:space="preserve"> </w:t>
      </w:r>
      <w:r>
        <w:t>Олонхо,</w:t>
      </w:r>
      <w:r>
        <w:rPr>
          <w:spacing w:val="46"/>
        </w:rPr>
        <w:t xml:space="preserve"> </w:t>
      </w:r>
      <w:r>
        <w:t>карело-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right="402"/>
      </w:pPr>
      <w:r>
        <w:lastRenderedPageBreak/>
        <w:t>финской</w:t>
      </w:r>
      <w:r>
        <w:rPr>
          <w:spacing w:val="1"/>
        </w:rPr>
        <w:t xml:space="preserve"> </w:t>
      </w:r>
      <w:r>
        <w:t>Калевалы,</w:t>
      </w:r>
      <w:r>
        <w:rPr>
          <w:spacing w:val="1"/>
        </w:rPr>
        <w:t xml:space="preserve"> </w:t>
      </w:r>
      <w:r>
        <w:t>калмыцкого</w:t>
      </w:r>
      <w:r>
        <w:rPr>
          <w:spacing w:val="1"/>
        </w:rPr>
        <w:t xml:space="preserve"> </w:t>
      </w:r>
      <w:r>
        <w:t>Джангара,</w:t>
      </w:r>
      <w:r>
        <w:rPr>
          <w:spacing w:val="1"/>
        </w:rPr>
        <w:t xml:space="preserve"> </w:t>
      </w:r>
      <w:r>
        <w:t>Нартского</w:t>
      </w:r>
      <w:r>
        <w:rPr>
          <w:spacing w:val="1"/>
        </w:rPr>
        <w:t xml:space="preserve"> </w:t>
      </w:r>
      <w:r>
        <w:t>эпоса);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сказаний;</w:t>
      </w:r>
      <w:r>
        <w:rPr>
          <w:spacing w:val="1"/>
        </w:rPr>
        <w:t xml:space="preserve"> </w:t>
      </w:r>
      <w:r>
        <w:t>речитативная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нараспев</w:t>
      </w:r>
      <w:r>
        <w:rPr>
          <w:spacing w:val="-1"/>
        </w:rPr>
        <w:t xml:space="preserve"> </w:t>
      </w:r>
      <w:r>
        <w:t>фрагмента сказки, былины.</w:t>
      </w:r>
    </w:p>
    <w:p w:rsidR="002D4725" w:rsidRDefault="006F5087">
      <w:pPr>
        <w:pStyle w:val="2"/>
        <w:spacing w:before="1"/>
        <w:jc w:val="both"/>
      </w:pPr>
      <w:r>
        <w:t>Жанры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фольклора</w:t>
      </w:r>
    </w:p>
    <w:p w:rsidR="002D4725" w:rsidRDefault="006F5087">
      <w:pPr>
        <w:pStyle w:val="a3"/>
        <w:spacing w:before="41" w:line="278" w:lineRule="auto"/>
        <w:ind w:right="407" w:firstLine="599"/>
        <w:jc w:val="left"/>
      </w:pPr>
      <w:r>
        <w:t>Содержание:</w:t>
      </w:r>
      <w:r>
        <w:rPr>
          <w:spacing w:val="17"/>
        </w:rPr>
        <w:t xml:space="preserve"> </w:t>
      </w:r>
      <w:r>
        <w:t>Фольклорные</w:t>
      </w:r>
      <w:r>
        <w:rPr>
          <w:spacing w:val="15"/>
        </w:rPr>
        <w:t xml:space="preserve"> </w:t>
      </w:r>
      <w:r>
        <w:t>жанры,</w:t>
      </w:r>
      <w:r>
        <w:rPr>
          <w:spacing w:val="16"/>
        </w:rPr>
        <w:t xml:space="preserve"> </w:t>
      </w:r>
      <w:r>
        <w:t>общие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всех</w:t>
      </w:r>
      <w:r>
        <w:rPr>
          <w:spacing w:val="19"/>
        </w:rPr>
        <w:t xml:space="preserve"> </w:t>
      </w:r>
      <w:r>
        <w:t>народов:</w:t>
      </w:r>
      <w:r>
        <w:rPr>
          <w:spacing w:val="17"/>
        </w:rPr>
        <w:t xml:space="preserve"> </w:t>
      </w:r>
      <w:r>
        <w:t>лирические,</w:t>
      </w:r>
      <w:r>
        <w:rPr>
          <w:spacing w:val="16"/>
        </w:rPr>
        <w:t xml:space="preserve"> </w:t>
      </w:r>
      <w:r>
        <w:t>трудовые,</w:t>
      </w:r>
      <w:r>
        <w:rPr>
          <w:spacing w:val="-57"/>
        </w:rPr>
        <w:t xml:space="preserve"> </w:t>
      </w:r>
      <w:r>
        <w:t>колыбельные</w:t>
      </w:r>
      <w:r>
        <w:rPr>
          <w:spacing w:val="-3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танцы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пляски.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инструменты.</w:t>
      </w:r>
    </w:p>
    <w:p w:rsidR="002D4725" w:rsidRDefault="006F5087">
      <w:pPr>
        <w:pStyle w:val="a3"/>
        <w:spacing w:line="272" w:lineRule="exact"/>
        <w:ind w:left="8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1" w:line="276" w:lineRule="auto"/>
        <w:ind w:firstLine="599"/>
        <w:jc w:val="left"/>
      </w:pPr>
      <w:r>
        <w:t>различение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слух</w:t>
      </w:r>
      <w:r>
        <w:rPr>
          <w:spacing w:val="26"/>
        </w:rPr>
        <w:t xml:space="preserve"> </w:t>
      </w:r>
      <w:r>
        <w:t>контрастных</w:t>
      </w:r>
      <w:r>
        <w:rPr>
          <w:spacing w:val="27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характеру</w:t>
      </w:r>
      <w:r>
        <w:rPr>
          <w:spacing w:val="26"/>
        </w:rPr>
        <w:t xml:space="preserve"> </w:t>
      </w:r>
      <w:r>
        <w:t>фольклорных</w:t>
      </w:r>
      <w:r>
        <w:rPr>
          <w:spacing w:val="27"/>
        </w:rPr>
        <w:t xml:space="preserve"> </w:t>
      </w:r>
      <w:r>
        <w:t>жанров:</w:t>
      </w:r>
      <w:r>
        <w:rPr>
          <w:spacing w:val="27"/>
        </w:rPr>
        <w:t xml:space="preserve"> </w:t>
      </w:r>
      <w:r>
        <w:t>колыбельная,</w:t>
      </w:r>
      <w:r>
        <w:rPr>
          <w:spacing w:val="-57"/>
        </w:rPr>
        <w:t xml:space="preserve"> </w:t>
      </w:r>
      <w:r>
        <w:t>трудовая,</w:t>
      </w:r>
      <w:r>
        <w:rPr>
          <w:spacing w:val="-1"/>
        </w:rPr>
        <w:t xml:space="preserve"> </w:t>
      </w:r>
      <w:r>
        <w:t>лирическая, плясовая;</w:t>
      </w:r>
    </w:p>
    <w:p w:rsidR="002D4725" w:rsidRDefault="006F5087">
      <w:pPr>
        <w:pStyle w:val="a3"/>
        <w:spacing w:before="1" w:line="276" w:lineRule="auto"/>
        <w:ind w:firstLine="599"/>
        <w:jc w:val="left"/>
      </w:pPr>
      <w:r>
        <w:t>определение,</w:t>
      </w:r>
      <w:r>
        <w:rPr>
          <w:spacing w:val="7"/>
        </w:rPr>
        <w:t xml:space="preserve"> </w:t>
      </w:r>
      <w:r>
        <w:t>характеристика</w:t>
      </w:r>
      <w:r>
        <w:rPr>
          <w:spacing w:val="7"/>
        </w:rPr>
        <w:t xml:space="preserve"> </w:t>
      </w:r>
      <w:r>
        <w:t>типичных</w:t>
      </w:r>
      <w:r>
        <w:rPr>
          <w:spacing w:val="8"/>
        </w:rPr>
        <w:t xml:space="preserve"> </w:t>
      </w:r>
      <w:r>
        <w:t>элементов</w:t>
      </w:r>
      <w:r>
        <w:rPr>
          <w:spacing w:val="9"/>
        </w:rPr>
        <w:t xml:space="preserve"> </w:t>
      </w:r>
      <w:r>
        <w:t>музыкального</w:t>
      </w:r>
      <w:r>
        <w:rPr>
          <w:spacing w:val="8"/>
        </w:rPr>
        <w:t xml:space="preserve"> </w:t>
      </w:r>
      <w:r>
        <w:t>языка</w:t>
      </w:r>
      <w:r>
        <w:rPr>
          <w:spacing w:val="7"/>
        </w:rPr>
        <w:t xml:space="preserve"> </w:t>
      </w:r>
      <w:r>
        <w:t>(темп,</w:t>
      </w:r>
      <w:r>
        <w:rPr>
          <w:spacing w:val="8"/>
        </w:rPr>
        <w:t xml:space="preserve"> </w:t>
      </w:r>
      <w:r>
        <w:t>ритм,</w:t>
      </w:r>
      <w:r>
        <w:rPr>
          <w:spacing w:val="-57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динамика), состава</w:t>
      </w:r>
      <w:r>
        <w:rPr>
          <w:spacing w:val="-1"/>
        </w:rPr>
        <w:t xml:space="preserve"> </w:t>
      </w:r>
      <w:r>
        <w:t>исполнителей;</w:t>
      </w:r>
    </w:p>
    <w:p w:rsidR="002D4725" w:rsidRDefault="006F5087">
      <w:pPr>
        <w:pStyle w:val="a3"/>
        <w:spacing w:line="276" w:lineRule="auto"/>
        <w:ind w:firstLine="599"/>
        <w:jc w:val="left"/>
      </w:pPr>
      <w:r>
        <w:t>определение</w:t>
      </w:r>
      <w:r>
        <w:rPr>
          <w:spacing w:val="36"/>
        </w:rPr>
        <w:t xml:space="preserve"> </w:t>
      </w:r>
      <w:r>
        <w:t>тембра</w:t>
      </w:r>
      <w:r>
        <w:rPr>
          <w:spacing w:val="41"/>
        </w:rPr>
        <w:t xml:space="preserve"> </w:t>
      </w:r>
      <w:r>
        <w:t>музыкальных</w:t>
      </w:r>
      <w:r>
        <w:rPr>
          <w:spacing w:val="36"/>
        </w:rPr>
        <w:t xml:space="preserve"> </w:t>
      </w:r>
      <w:r>
        <w:t>инструментов,</w:t>
      </w:r>
      <w:r>
        <w:rPr>
          <w:spacing w:val="37"/>
        </w:rPr>
        <w:t xml:space="preserve"> </w:t>
      </w:r>
      <w:r>
        <w:t>отнесение</w:t>
      </w:r>
      <w:r>
        <w:rPr>
          <w:spacing w:val="36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одной</w:t>
      </w:r>
      <w:r>
        <w:rPr>
          <w:spacing w:val="38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(духовые,</w:t>
      </w:r>
      <w:r>
        <w:rPr>
          <w:spacing w:val="-1"/>
        </w:rPr>
        <w:t xml:space="preserve"> </w:t>
      </w:r>
      <w:r>
        <w:t>ударные,</w:t>
      </w:r>
      <w:r>
        <w:rPr>
          <w:spacing w:val="2"/>
        </w:rPr>
        <w:t xml:space="preserve"> </w:t>
      </w:r>
      <w:r>
        <w:t>струнные);</w:t>
      </w:r>
    </w:p>
    <w:p w:rsidR="002D4725" w:rsidRDefault="006F5087">
      <w:pPr>
        <w:pStyle w:val="a3"/>
        <w:spacing w:before="1" w:line="276" w:lineRule="auto"/>
        <w:ind w:firstLine="599"/>
        <w:jc w:val="left"/>
      </w:pPr>
      <w:r>
        <w:t>разучивание,</w:t>
      </w:r>
      <w:r>
        <w:rPr>
          <w:spacing w:val="37"/>
        </w:rPr>
        <w:t xml:space="preserve"> </w:t>
      </w:r>
      <w:r>
        <w:t>исполнение</w:t>
      </w:r>
      <w:r>
        <w:rPr>
          <w:spacing w:val="36"/>
        </w:rPr>
        <w:t xml:space="preserve"> </w:t>
      </w:r>
      <w:r>
        <w:t>песен</w:t>
      </w:r>
      <w:r>
        <w:rPr>
          <w:spacing w:val="39"/>
        </w:rPr>
        <w:t xml:space="preserve"> </w:t>
      </w:r>
      <w:r>
        <w:t>разных</w:t>
      </w:r>
      <w:r>
        <w:rPr>
          <w:spacing w:val="37"/>
        </w:rPr>
        <w:t xml:space="preserve"> </w:t>
      </w:r>
      <w:r>
        <w:t>жанров,</w:t>
      </w:r>
      <w:r>
        <w:rPr>
          <w:spacing w:val="38"/>
        </w:rPr>
        <w:t xml:space="preserve"> </w:t>
      </w:r>
      <w:r>
        <w:t>относящихся</w:t>
      </w:r>
      <w:r>
        <w:rPr>
          <w:spacing w:val="37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фольклору</w:t>
      </w:r>
      <w:r>
        <w:rPr>
          <w:spacing w:val="37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Российской Федерации;</w:t>
      </w:r>
    </w:p>
    <w:p w:rsidR="002D4725" w:rsidRDefault="006F5087">
      <w:pPr>
        <w:pStyle w:val="a3"/>
        <w:tabs>
          <w:tab w:val="left" w:pos="2567"/>
          <w:tab w:val="left" w:pos="3847"/>
          <w:tab w:val="left" w:pos="4173"/>
          <w:tab w:val="left" w:pos="4790"/>
          <w:tab w:val="left" w:pos="6329"/>
          <w:tab w:val="left" w:pos="8341"/>
        </w:tabs>
        <w:spacing w:line="276" w:lineRule="auto"/>
        <w:ind w:right="414" w:firstLine="599"/>
        <w:jc w:val="left"/>
      </w:pPr>
      <w:r>
        <w:t>импровизации,</w:t>
      </w:r>
      <w:r>
        <w:tab/>
        <w:t>сочинение</w:t>
      </w:r>
      <w:r>
        <w:tab/>
        <w:t>к</w:t>
      </w:r>
      <w:r>
        <w:tab/>
        <w:t>ним</w:t>
      </w:r>
      <w:r>
        <w:tab/>
        <w:t>ритмических</w:t>
      </w:r>
      <w:r>
        <w:tab/>
        <w:t>аккомпанементов</w:t>
      </w:r>
      <w:r>
        <w:tab/>
      </w:r>
      <w:r>
        <w:rPr>
          <w:spacing w:val="-1"/>
        </w:rPr>
        <w:t>(звучащими</w:t>
      </w:r>
      <w:r>
        <w:rPr>
          <w:spacing w:val="-57"/>
        </w:rPr>
        <w:t xml:space="preserve"> </w:t>
      </w:r>
      <w:r>
        <w:t>жестами,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ударных инструментах);</w:t>
      </w:r>
    </w:p>
    <w:p w:rsidR="002D4725" w:rsidRDefault="006F5087">
      <w:pPr>
        <w:pStyle w:val="a3"/>
        <w:spacing w:line="276" w:lineRule="auto"/>
        <w:ind w:right="895" w:firstLine="599"/>
        <w:jc w:val="left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(свирель)</w:t>
      </w:r>
      <w:r>
        <w:rPr>
          <w:spacing w:val="-57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народных песен, прослеживание</w:t>
      </w:r>
      <w:r>
        <w:rPr>
          <w:spacing w:val="-2"/>
        </w:rPr>
        <w:t xml:space="preserve"> </w:t>
      </w:r>
      <w:r>
        <w:t>мелодии</w:t>
      </w:r>
      <w:r>
        <w:rPr>
          <w:spacing w:val="-2"/>
        </w:rPr>
        <w:t xml:space="preserve"> </w:t>
      </w:r>
      <w:r>
        <w:t>по нотной</w:t>
      </w:r>
      <w:r>
        <w:rPr>
          <w:spacing w:val="-3"/>
        </w:rPr>
        <w:t xml:space="preserve"> </w:t>
      </w:r>
      <w:r>
        <w:t>записи.</w:t>
      </w:r>
    </w:p>
    <w:p w:rsidR="002D4725" w:rsidRDefault="006F5087">
      <w:pPr>
        <w:pStyle w:val="2"/>
        <w:spacing w:line="275" w:lineRule="exact"/>
      </w:pPr>
      <w:r>
        <w:t>Народные</w:t>
      </w:r>
      <w:r>
        <w:rPr>
          <w:spacing w:val="-3"/>
        </w:rPr>
        <w:t xml:space="preserve"> </w:t>
      </w:r>
      <w:r>
        <w:t>праздники</w:t>
      </w:r>
    </w:p>
    <w:p w:rsidR="002D4725" w:rsidRDefault="006F5087">
      <w:pPr>
        <w:pStyle w:val="a3"/>
        <w:spacing w:before="41" w:line="276" w:lineRule="auto"/>
        <w:ind w:right="404" w:firstLine="599"/>
      </w:pPr>
      <w:r>
        <w:t>Содержание: Обряды, игры, хороводы, праздничная символика – на примере одного</w:t>
      </w:r>
      <w:r>
        <w:rPr>
          <w:spacing w:val="1"/>
        </w:rPr>
        <w:t xml:space="preserve"> </w:t>
      </w:r>
      <w:r>
        <w:t>или нескольких народных праздников (по выбору учителя внимание обучающихся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(Рождество,</w:t>
      </w:r>
      <w:r>
        <w:rPr>
          <w:spacing w:val="1"/>
        </w:rPr>
        <w:t xml:space="preserve"> </w:t>
      </w:r>
      <w:r>
        <w:t>Осенины,</w:t>
      </w:r>
      <w:r>
        <w:rPr>
          <w:spacing w:val="1"/>
        </w:rPr>
        <w:t xml:space="preserve"> </w:t>
      </w:r>
      <w:r>
        <w:t>Масленица,</w:t>
      </w:r>
      <w:r>
        <w:rPr>
          <w:spacing w:val="1"/>
        </w:rPr>
        <w:t xml:space="preserve"> </w:t>
      </w:r>
      <w:r>
        <w:t>Троица)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(Сабантуй,</w:t>
      </w:r>
      <w:r>
        <w:rPr>
          <w:spacing w:val="-57"/>
        </w:rPr>
        <w:t xml:space="preserve"> </w:t>
      </w:r>
      <w:r>
        <w:t>Байрам,</w:t>
      </w:r>
      <w:r>
        <w:rPr>
          <w:spacing w:val="-1"/>
        </w:rPr>
        <w:t xml:space="preserve"> </w:t>
      </w:r>
      <w:r>
        <w:t>Навруз, Ысыах).</w:t>
      </w:r>
    </w:p>
    <w:p w:rsidR="002D4725" w:rsidRDefault="006F5087">
      <w:pPr>
        <w:pStyle w:val="a3"/>
        <w:ind w:left="8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3" w:line="276" w:lineRule="auto"/>
        <w:ind w:right="408" w:firstLine="59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праздничными</w:t>
      </w:r>
      <w:r>
        <w:rPr>
          <w:spacing w:val="1"/>
        </w:rPr>
        <w:t xml:space="preserve"> </w:t>
      </w:r>
      <w:r>
        <w:t>обычаями,</w:t>
      </w:r>
      <w:r>
        <w:rPr>
          <w:spacing w:val="1"/>
        </w:rPr>
        <w:t xml:space="preserve"> </w:t>
      </w:r>
      <w:r>
        <w:t>обрядами,</w:t>
      </w:r>
      <w:r>
        <w:rPr>
          <w:spacing w:val="1"/>
        </w:rPr>
        <w:t xml:space="preserve"> </w:t>
      </w:r>
      <w:r>
        <w:t>бытовавшими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сохранившимися</w:t>
      </w:r>
      <w:r>
        <w:rPr>
          <w:spacing w:val="-1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у различных</w:t>
      </w:r>
      <w:r>
        <w:rPr>
          <w:spacing w:val="-4"/>
        </w:rPr>
        <w:t xml:space="preserve"> </w:t>
      </w:r>
      <w:r>
        <w:t>народностей Российской</w:t>
      </w:r>
      <w:r>
        <w:rPr>
          <w:spacing w:val="-1"/>
        </w:rPr>
        <w:t xml:space="preserve"> </w:t>
      </w:r>
      <w:r>
        <w:t>Федерации;</w:t>
      </w:r>
    </w:p>
    <w:p w:rsidR="002D4725" w:rsidRDefault="006F5087">
      <w:pPr>
        <w:pStyle w:val="a3"/>
        <w:spacing w:line="276" w:lineRule="auto"/>
        <w:ind w:right="410" w:firstLine="599"/>
      </w:pPr>
      <w:r>
        <w:t>разучивание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обряда,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освоены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территориально</w:t>
      </w:r>
      <w:r>
        <w:rPr>
          <w:spacing w:val="-2"/>
        </w:rPr>
        <w:t xml:space="preserve"> </w:t>
      </w:r>
      <w:r>
        <w:t>близких</w:t>
      </w:r>
      <w:r>
        <w:rPr>
          <w:spacing w:val="-1"/>
        </w:rPr>
        <w:t xml:space="preserve"> </w:t>
      </w:r>
      <w:r>
        <w:t>или,</w:t>
      </w:r>
      <w:r>
        <w:rPr>
          <w:spacing w:val="-4"/>
        </w:rPr>
        <w:t xml:space="preserve"> </w:t>
      </w:r>
      <w:r>
        <w:t>наоборот,</w:t>
      </w:r>
      <w:r>
        <w:rPr>
          <w:spacing w:val="-1"/>
        </w:rPr>
        <w:t xml:space="preserve"> </w:t>
      </w:r>
      <w:r>
        <w:t>далёких</w:t>
      </w:r>
      <w:r>
        <w:rPr>
          <w:spacing w:val="-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Федерации);</w:t>
      </w:r>
    </w:p>
    <w:p w:rsidR="002D4725" w:rsidRDefault="006F5087">
      <w:pPr>
        <w:pStyle w:val="a3"/>
        <w:spacing w:line="276" w:lineRule="auto"/>
        <w:ind w:right="412" w:firstLine="599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(мультфильма),</w:t>
      </w:r>
      <w:r>
        <w:rPr>
          <w:spacing w:val="1"/>
        </w:rPr>
        <w:t xml:space="preserve"> </w:t>
      </w:r>
      <w:r>
        <w:t>рассказывающего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символике</w:t>
      </w:r>
      <w:r>
        <w:rPr>
          <w:spacing w:val="1"/>
        </w:rPr>
        <w:t xml:space="preserve"> </w:t>
      </w:r>
      <w:r>
        <w:t>фольклорного</w:t>
      </w:r>
      <w:r>
        <w:rPr>
          <w:spacing w:val="-1"/>
        </w:rPr>
        <w:t xml:space="preserve"> </w:t>
      </w:r>
      <w:r>
        <w:t>праздника;</w:t>
      </w:r>
    </w:p>
    <w:p w:rsidR="002D4725" w:rsidRDefault="006F5087">
      <w:pPr>
        <w:pStyle w:val="a3"/>
        <w:spacing w:line="275" w:lineRule="exact"/>
        <w:ind w:left="821"/>
      </w:pPr>
      <w:r>
        <w:t>посещение</w:t>
      </w:r>
      <w:r>
        <w:rPr>
          <w:spacing w:val="-5"/>
        </w:rPr>
        <w:t xml:space="preserve"> </w:t>
      </w:r>
      <w:r>
        <w:t>театра,</w:t>
      </w:r>
      <w:r>
        <w:rPr>
          <w:spacing w:val="-4"/>
        </w:rPr>
        <w:t xml:space="preserve"> </w:t>
      </w:r>
      <w:r>
        <w:t>театрализованного</w:t>
      </w:r>
      <w:r>
        <w:rPr>
          <w:spacing w:val="-4"/>
        </w:rPr>
        <w:t xml:space="preserve"> </w:t>
      </w:r>
      <w:r>
        <w:t>представления;</w:t>
      </w:r>
    </w:p>
    <w:p w:rsidR="002D4725" w:rsidRDefault="006F5087">
      <w:pPr>
        <w:pStyle w:val="a3"/>
        <w:spacing w:before="43"/>
        <w:ind w:left="821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гуляньях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улицах</w:t>
      </w:r>
      <w:r>
        <w:rPr>
          <w:spacing w:val="-2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посёлка.</w:t>
      </w:r>
    </w:p>
    <w:p w:rsidR="002D4725" w:rsidRDefault="006F5087">
      <w:pPr>
        <w:pStyle w:val="2"/>
        <w:spacing w:before="41"/>
        <w:jc w:val="both"/>
      </w:pPr>
      <w:r>
        <w:t>Первые</w:t>
      </w:r>
      <w:r>
        <w:rPr>
          <w:spacing w:val="-4"/>
        </w:rPr>
        <w:t xml:space="preserve"> </w:t>
      </w:r>
      <w:r>
        <w:t>артисты,</w:t>
      </w:r>
      <w:r>
        <w:rPr>
          <w:spacing w:val="-4"/>
        </w:rPr>
        <w:t xml:space="preserve"> </w:t>
      </w:r>
      <w:r>
        <w:t>народный</w:t>
      </w:r>
      <w:r>
        <w:rPr>
          <w:spacing w:val="-2"/>
        </w:rPr>
        <w:t xml:space="preserve"> </w:t>
      </w:r>
      <w:r>
        <w:t>театр</w:t>
      </w:r>
    </w:p>
    <w:p w:rsidR="002D4725" w:rsidRDefault="006F5087">
      <w:pPr>
        <w:pStyle w:val="a3"/>
        <w:spacing w:before="40" w:line="276" w:lineRule="auto"/>
        <w:ind w:left="821" w:right="3408"/>
        <w:jc w:val="left"/>
      </w:pPr>
      <w:r>
        <w:t>Содержание: Скоморохи. Ярмарочный балаган. Вертеп.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2D4725" w:rsidRDefault="006F5087">
      <w:pPr>
        <w:pStyle w:val="a3"/>
        <w:spacing w:before="2" w:line="276" w:lineRule="auto"/>
        <w:ind w:left="821" w:right="4431"/>
        <w:jc w:val="left"/>
      </w:pPr>
      <w:r>
        <w:t>чтение учебных, справочных текстов по теме;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учителем;</w:t>
      </w:r>
    </w:p>
    <w:p w:rsidR="002D4725" w:rsidRDefault="006F5087">
      <w:pPr>
        <w:pStyle w:val="a3"/>
        <w:spacing w:line="275" w:lineRule="exact"/>
        <w:ind w:left="821"/>
        <w:jc w:val="left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скоморошин;</w:t>
      </w:r>
    </w:p>
    <w:p w:rsidR="002D4725" w:rsidRDefault="006F5087">
      <w:pPr>
        <w:pStyle w:val="a3"/>
        <w:spacing w:before="40" w:line="278" w:lineRule="auto"/>
        <w:ind w:firstLine="599"/>
        <w:jc w:val="left"/>
      </w:pPr>
      <w:r>
        <w:t>вариативно:</w:t>
      </w:r>
      <w:r>
        <w:rPr>
          <w:spacing w:val="30"/>
        </w:rPr>
        <w:t xml:space="preserve"> </w:t>
      </w:r>
      <w:r>
        <w:t>просмотр</w:t>
      </w:r>
      <w:r>
        <w:rPr>
          <w:spacing w:val="31"/>
        </w:rPr>
        <w:t xml:space="preserve"> </w:t>
      </w:r>
      <w:r>
        <w:t>фильма</w:t>
      </w:r>
      <w:r>
        <w:rPr>
          <w:spacing w:val="31"/>
        </w:rPr>
        <w:t xml:space="preserve"> </w:t>
      </w:r>
      <w:r>
        <w:t>(мультфильма),</w:t>
      </w:r>
      <w:r>
        <w:rPr>
          <w:spacing w:val="32"/>
        </w:rPr>
        <w:t xml:space="preserve"> </w:t>
      </w:r>
      <w:r>
        <w:t>фрагмента</w:t>
      </w:r>
      <w:r>
        <w:rPr>
          <w:spacing w:val="32"/>
        </w:rPr>
        <w:t xml:space="preserve"> </w:t>
      </w:r>
      <w:r>
        <w:t>музыкального</w:t>
      </w:r>
      <w:r>
        <w:rPr>
          <w:spacing w:val="32"/>
        </w:rPr>
        <w:t xml:space="preserve"> </w:t>
      </w:r>
      <w:r>
        <w:t>спектакля;</w:t>
      </w:r>
      <w:r>
        <w:rPr>
          <w:spacing w:val="-57"/>
        </w:rPr>
        <w:t xml:space="preserve"> </w:t>
      </w:r>
      <w:r>
        <w:t>творческий</w:t>
      </w:r>
      <w:r>
        <w:rPr>
          <w:spacing w:val="-1"/>
        </w:rPr>
        <w:t xml:space="preserve"> </w:t>
      </w:r>
      <w:r>
        <w:t>проект</w:t>
      </w:r>
      <w:r>
        <w:rPr>
          <w:spacing w:val="2"/>
        </w:rPr>
        <w:t xml:space="preserve"> </w:t>
      </w:r>
      <w:r>
        <w:t>– театрализованная постановка.</w:t>
      </w:r>
    </w:p>
    <w:p w:rsidR="002D4725" w:rsidRDefault="006F5087">
      <w:pPr>
        <w:pStyle w:val="2"/>
        <w:spacing w:line="272" w:lineRule="exact"/>
      </w:pPr>
      <w:r>
        <w:t>Фольклор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</w:p>
    <w:p w:rsidR="002D4725" w:rsidRDefault="002D4725">
      <w:pPr>
        <w:spacing w:line="272" w:lineRule="exact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right="402" w:firstLine="599"/>
      </w:pPr>
      <w:r>
        <w:lastRenderedPageBreak/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распространённым</w:t>
      </w:r>
      <w:r>
        <w:rPr>
          <w:spacing w:val="1"/>
        </w:rPr>
        <w:t xml:space="preserve"> </w:t>
      </w:r>
      <w:r>
        <w:t>чертам,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самобытным</w:t>
      </w:r>
      <w:r>
        <w:rPr>
          <w:spacing w:val="1"/>
        </w:rPr>
        <w:t xml:space="preserve"> </w:t>
      </w:r>
      <w:r>
        <w:t>явлениям,</w:t>
      </w:r>
      <w:r>
        <w:rPr>
          <w:spacing w:val="6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тувинское горловое пение, кавказская лезгинка, якутский варган, пентатонные лады в</w:t>
      </w:r>
      <w:r>
        <w:rPr>
          <w:spacing w:val="1"/>
        </w:rPr>
        <w:t xml:space="preserve"> </w:t>
      </w:r>
      <w:r>
        <w:t>музыке республик Поволжья, Сибири). Жанры, интонации, музыкальные инструменты,</w:t>
      </w:r>
      <w:r>
        <w:rPr>
          <w:spacing w:val="1"/>
        </w:rPr>
        <w:t xml:space="preserve"> </w:t>
      </w:r>
      <w:r>
        <w:t>музыканты-исполнители.</w:t>
      </w:r>
    </w:p>
    <w:p w:rsidR="002D4725" w:rsidRDefault="006F5087">
      <w:pPr>
        <w:pStyle w:val="a3"/>
        <w:spacing w:before="1"/>
        <w:ind w:left="8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1" w:line="278" w:lineRule="auto"/>
        <w:ind w:firstLine="599"/>
        <w:jc w:val="left"/>
      </w:pPr>
      <w:r>
        <w:t>знакомство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особенностями</w:t>
      </w:r>
      <w:r>
        <w:rPr>
          <w:spacing w:val="46"/>
        </w:rPr>
        <w:t xml:space="preserve"> </w:t>
      </w:r>
      <w:r>
        <w:t>музыкального</w:t>
      </w:r>
      <w:r>
        <w:rPr>
          <w:spacing w:val="43"/>
        </w:rPr>
        <w:t xml:space="preserve"> </w:t>
      </w:r>
      <w:r>
        <w:t>фольклора</w:t>
      </w:r>
      <w:r>
        <w:rPr>
          <w:spacing w:val="45"/>
        </w:rPr>
        <w:t xml:space="preserve"> </w:t>
      </w:r>
      <w:r>
        <w:t>различных</w:t>
      </w:r>
      <w:r>
        <w:rPr>
          <w:spacing w:val="45"/>
        </w:rPr>
        <w:t xml:space="preserve"> </w:t>
      </w:r>
      <w:r>
        <w:t>народностей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2D4725" w:rsidRDefault="006F5087">
      <w:pPr>
        <w:pStyle w:val="a3"/>
        <w:spacing w:line="276" w:lineRule="auto"/>
        <w:ind w:firstLine="599"/>
        <w:jc w:val="left"/>
      </w:pPr>
      <w:r>
        <w:t>определение</w:t>
      </w:r>
      <w:r>
        <w:rPr>
          <w:spacing w:val="23"/>
        </w:rPr>
        <w:t xml:space="preserve"> </w:t>
      </w:r>
      <w:r>
        <w:t>характерных</w:t>
      </w:r>
      <w:r>
        <w:rPr>
          <w:spacing w:val="23"/>
        </w:rPr>
        <w:t xml:space="preserve"> </w:t>
      </w:r>
      <w:r>
        <w:t>черт,</w:t>
      </w:r>
      <w:r>
        <w:rPr>
          <w:spacing w:val="25"/>
        </w:rPr>
        <w:t xml:space="preserve"> </w:t>
      </w:r>
      <w:r>
        <w:t>характеристика</w:t>
      </w:r>
      <w:r>
        <w:rPr>
          <w:spacing w:val="23"/>
        </w:rPr>
        <w:t xml:space="preserve"> </w:t>
      </w:r>
      <w:r>
        <w:t>типичных</w:t>
      </w:r>
      <w:r>
        <w:rPr>
          <w:spacing w:val="24"/>
        </w:rPr>
        <w:t xml:space="preserve"> </w:t>
      </w:r>
      <w:r>
        <w:t>элементов</w:t>
      </w:r>
      <w:r>
        <w:rPr>
          <w:spacing w:val="24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(ритм, лад, интонации);</w:t>
      </w:r>
    </w:p>
    <w:p w:rsidR="002D4725" w:rsidRDefault="006F5087">
      <w:pPr>
        <w:pStyle w:val="a3"/>
        <w:tabs>
          <w:tab w:val="left" w:pos="2306"/>
          <w:tab w:val="left" w:pos="3152"/>
          <w:tab w:val="left" w:pos="4109"/>
          <w:tab w:val="left" w:pos="5778"/>
          <w:tab w:val="left" w:pos="7322"/>
          <w:tab w:val="left" w:pos="9337"/>
        </w:tabs>
        <w:spacing w:line="278" w:lineRule="auto"/>
        <w:ind w:right="410" w:firstLine="599"/>
        <w:jc w:val="left"/>
      </w:pPr>
      <w:r>
        <w:t>разучивание</w:t>
      </w:r>
      <w:r>
        <w:tab/>
        <w:t>песен,</w:t>
      </w:r>
      <w:r>
        <w:tab/>
        <w:t>танцев,</w:t>
      </w:r>
      <w:r>
        <w:tab/>
        <w:t>импровизация</w:t>
      </w:r>
      <w:r>
        <w:tab/>
        <w:t>ритмических</w:t>
      </w:r>
      <w:r>
        <w:tab/>
        <w:t>аккомпанементов</w:t>
      </w:r>
      <w:r>
        <w:tab/>
        <w:t>на</w:t>
      </w:r>
      <w:r>
        <w:rPr>
          <w:spacing w:val="-57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t>инструментах;</w:t>
      </w:r>
    </w:p>
    <w:p w:rsidR="002D4725" w:rsidRDefault="006F5087">
      <w:pPr>
        <w:pStyle w:val="a3"/>
        <w:spacing w:line="276" w:lineRule="auto"/>
        <w:ind w:firstLine="599"/>
        <w:jc w:val="left"/>
      </w:pPr>
      <w:r>
        <w:t>вариативно:</w:t>
      </w:r>
      <w:r>
        <w:rPr>
          <w:spacing w:val="36"/>
        </w:rPr>
        <w:t xml:space="preserve"> </w:t>
      </w:r>
      <w:r>
        <w:t>исполнение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доступных</w:t>
      </w:r>
      <w:r>
        <w:rPr>
          <w:spacing w:val="35"/>
        </w:rPr>
        <w:t xml:space="preserve"> </w:t>
      </w:r>
      <w:r>
        <w:t>клавишных</w:t>
      </w:r>
      <w:r>
        <w:rPr>
          <w:spacing w:val="35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духовых</w:t>
      </w:r>
      <w:r>
        <w:rPr>
          <w:spacing w:val="33"/>
        </w:rPr>
        <w:t xml:space="preserve"> </w:t>
      </w:r>
      <w:r>
        <w:t>инструментах</w:t>
      </w:r>
      <w:r>
        <w:rPr>
          <w:spacing w:val="-57"/>
        </w:rPr>
        <w:t xml:space="preserve"> </w:t>
      </w:r>
      <w:r>
        <w:t>(свирель)</w:t>
      </w:r>
      <w:r>
        <w:rPr>
          <w:spacing w:val="-1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песен, прослеживание</w:t>
      </w:r>
      <w:r>
        <w:rPr>
          <w:spacing w:val="-2"/>
        </w:rPr>
        <w:t xml:space="preserve"> </w:t>
      </w:r>
      <w:r>
        <w:t>мелодии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:rsidR="002D4725" w:rsidRDefault="006F5087">
      <w:pPr>
        <w:pStyle w:val="a3"/>
        <w:tabs>
          <w:tab w:val="left" w:pos="2251"/>
          <w:tab w:val="left" w:pos="4407"/>
          <w:tab w:val="left" w:pos="5549"/>
          <w:tab w:val="left" w:pos="6825"/>
          <w:tab w:val="left" w:pos="8180"/>
        </w:tabs>
        <w:spacing w:line="278" w:lineRule="auto"/>
        <w:ind w:right="408" w:firstLine="599"/>
        <w:jc w:val="left"/>
      </w:pPr>
      <w:r>
        <w:t>творческие,</w:t>
      </w:r>
      <w:r>
        <w:tab/>
        <w:t>исследовательские</w:t>
      </w:r>
      <w:r>
        <w:tab/>
        <w:t>проекты,</w:t>
      </w:r>
      <w:r>
        <w:tab/>
        <w:t>школьные</w:t>
      </w:r>
      <w:r>
        <w:tab/>
        <w:t>фестивали,</w:t>
      </w:r>
      <w:r>
        <w:tab/>
      </w:r>
      <w:r>
        <w:rPr>
          <w:spacing w:val="-1"/>
        </w:rPr>
        <w:t>посвящённые</w:t>
      </w:r>
      <w:r>
        <w:rPr>
          <w:spacing w:val="-57"/>
        </w:rPr>
        <w:t xml:space="preserve"> </w:t>
      </w:r>
      <w:r>
        <w:t>музыкальному</w:t>
      </w:r>
      <w:r>
        <w:rPr>
          <w:spacing w:val="-1"/>
        </w:rPr>
        <w:t xml:space="preserve"> </w:t>
      </w:r>
      <w:r>
        <w:t>творчеству народов России.</w:t>
      </w:r>
    </w:p>
    <w:p w:rsidR="002D4725" w:rsidRDefault="006F5087">
      <w:pPr>
        <w:pStyle w:val="2"/>
        <w:spacing w:line="272" w:lineRule="exact"/>
      </w:pPr>
      <w:r>
        <w:t>Фольклор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творчестве</w:t>
      </w:r>
      <w:r>
        <w:rPr>
          <w:spacing w:val="-6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музыкантов</w:t>
      </w:r>
    </w:p>
    <w:p w:rsidR="002D4725" w:rsidRDefault="006F5087">
      <w:pPr>
        <w:pStyle w:val="a3"/>
        <w:spacing w:before="31"/>
        <w:ind w:left="821"/>
        <w:jc w:val="left"/>
      </w:pPr>
      <w:r>
        <w:t>Содержание:</w:t>
      </w:r>
      <w:r>
        <w:rPr>
          <w:spacing w:val="8"/>
        </w:rPr>
        <w:t xml:space="preserve"> </w:t>
      </w:r>
      <w:r>
        <w:t>Собиратели</w:t>
      </w:r>
      <w:r>
        <w:rPr>
          <w:spacing w:val="9"/>
        </w:rPr>
        <w:t xml:space="preserve"> </w:t>
      </w:r>
      <w:r>
        <w:t>фольклора.</w:t>
      </w:r>
      <w:r>
        <w:rPr>
          <w:spacing w:val="8"/>
        </w:rPr>
        <w:t xml:space="preserve"> </w:t>
      </w:r>
      <w:r>
        <w:t>Народные</w:t>
      </w:r>
      <w:r>
        <w:rPr>
          <w:spacing w:val="7"/>
        </w:rPr>
        <w:t xml:space="preserve"> </w:t>
      </w:r>
      <w:r>
        <w:t>мелодии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обработке</w:t>
      </w:r>
      <w:r>
        <w:rPr>
          <w:spacing w:val="7"/>
        </w:rPr>
        <w:t xml:space="preserve"> </w:t>
      </w:r>
      <w:r>
        <w:t>композиторов.</w:t>
      </w:r>
    </w:p>
    <w:p w:rsidR="002D4725" w:rsidRDefault="006F5087">
      <w:pPr>
        <w:pStyle w:val="a3"/>
        <w:spacing w:before="41"/>
        <w:jc w:val="left"/>
      </w:pPr>
      <w:r>
        <w:t>Народные</w:t>
      </w:r>
      <w:r>
        <w:rPr>
          <w:spacing w:val="-4"/>
        </w:rPr>
        <w:t xml:space="preserve"> </w:t>
      </w:r>
      <w:r>
        <w:t>жанры,</w:t>
      </w:r>
      <w:r>
        <w:rPr>
          <w:spacing w:val="-2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композиторского</w:t>
      </w:r>
      <w:r>
        <w:rPr>
          <w:spacing w:val="-3"/>
        </w:rPr>
        <w:t xml:space="preserve"> </w:t>
      </w:r>
      <w:r>
        <w:t>творчества.</w:t>
      </w:r>
    </w:p>
    <w:p w:rsidR="002D4725" w:rsidRDefault="006F5087">
      <w:pPr>
        <w:pStyle w:val="a3"/>
        <w:spacing w:before="43"/>
        <w:ind w:left="8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1"/>
        <w:ind w:left="821"/>
        <w:jc w:val="left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фольклористики;</w:t>
      </w:r>
    </w:p>
    <w:p w:rsidR="002D4725" w:rsidRDefault="006F5087">
      <w:pPr>
        <w:pStyle w:val="a3"/>
        <w:spacing w:before="41"/>
        <w:ind w:left="821"/>
        <w:jc w:val="left"/>
      </w:pPr>
      <w:r>
        <w:t>чтение</w:t>
      </w:r>
      <w:r>
        <w:rPr>
          <w:spacing w:val="-3"/>
        </w:rPr>
        <w:t xml:space="preserve"> </w:t>
      </w:r>
      <w:r>
        <w:t>учебных,</w:t>
      </w:r>
      <w:r>
        <w:rPr>
          <w:spacing w:val="-1"/>
        </w:rPr>
        <w:t xml:space="preserve"> </w:t>
      </w:r>
      <w:r>
        <w:t>популярных</w:t>
      </w:r>
      <w:r>
        <w:rPr>
          <w:spacing w:val="-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собирателях</w:t>
      </w:r>
      <w:r>
        <w:rPr>
          <w:spacing w:val="-1"/>
        </w:rPr>
        <w:t xml:space="preserve"> </w:t>
      </w:r>
      <w:r>
        <w:t>фольклора;</w:t>
      </w:r>
    </w:p>
    <w:p w:rsidR="002D4725" w:rsidRDefault="006F5087">
      <w:pPr>
        <w:pStyle w:val="a3"/>
        <w:spacing w:before="41" w:line="276" w:lineRule="auto"/>
        <w:ind w:right="895" w:firstLine="599"/>
        <w:jc w:val="left"/>
      </w:pP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интонаций;</w:t>
      </w:r>
    </w:p>
    <w:p w:rsidR="002D4725" w:rsidRDefault="006F5087">
      <w:pPr>
        <w:pStyle w:val="a3"/>
        <w:spacing w:before="1" w:line="276" w:lineRule="auto"/>
        <w:ind w:left="821" w:right="1424"/>
        <w:jc w:val="left"/>
      </w:pPr>
      <w:r>
        <w:t>определение приёмов обработки, развития народных мелодий;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композиторской</w:t>
      </w:r>
      <w:r>
        <w:rPr>
          <w:spacing w:val="-3"/>
        </w:rPr>
        <w:t xml:space="preserve"> </w:t>
      </w:r>
      <w:r>
        <w:t>обработке;</w:t>
      </w:r>
    </w:p>
    <w:p w:rsidR="002D4725" w:rsidRDefault="006F5087">
      <w:pPr>
        <w:pStyle w:val="a3"/>
        <w:spacing w:line="276" w:lineRule="auto"/>
        <w:ind w:right="895" w:firstLine="599"/>
        <w:jc w:val="left"/>
      </w:pPr>
      <w:r>
        <w:t>сравнение</w:t>
      </w:r>
      <w:r>
        <w:rPr>
          <w:spacing w:val="40"/>
        </w:rPr>
        <w:t xml:space="preserve"> </w:t>
      </w:r>
      <w:r>
        <w:t>звучания</w:t>
      </w:r>
      <w:r>
        <w:rPr>
          <w:spacing w:val="40"/>
        </w:rPr>
        <w:t xml:space="preserve"> </w:t>
      </w:r>
      <w:r>
        <w:t>одних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тех</w:t>
      </w:r>
      <w:r>
        <w:rPr>
          <w:spacing w:val="40"/>
        </w:rPr>
        <w:t xml:space="preserve"> </w:t>
      </w:r>
      <w:r>
        <w:t>же</w:t>
      </w:r>
      <w:r>
        <w:rPr>
          <w:spacing w:val="39"/>
        </w:rPr>
        <w:t xml:space="preserve"> </w:t>
      </w:r>
      <w:r>
        <w:t>мелодий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народном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композиторском</w:t>
      </w:r>
      <w:r>
        <w:rPr>
          <w:spacing w:val="-57"/>
        </w:rPr>
        <w:t xml:space="preserve"> </w:t>
      </w:r>
      <w:r>
        <w:t>варианте;</w:t>
      </w:r>
    </w:p>
    <w:p w:rsidR="002D4725" w:rsidRDefault="006F5087">
      <w:pPr>
        <w:pStyle w:val="a3"/>
        <w:spacing w:line="276" w:lineRule="auto"/>
        <w:ind w:left="821" w:right="446"/>
        <w:jc w:val="left"/>
      </w:pPr>
      <w:r>
        <w:t>обсуждение аргументированных оценочных суждений на основе сравнения;</w:t>
      </w:r>
      <w:r>
        <w:rPr>
          <w:spacing w:val="1"/>
        </w:rPr>
        <w:t xml:space="preserve"> </w:t>
      </w:r>
      <w:r>
        <w:t>вариативно:</w:t>
      </w:r>
      <w:r>
        <w:rPr>
          <w:spacing w:val="36"/>
        </w:rPr>
        <w:t xml:space="preserve"> </w:t>
      </w:r>
      <w:r>
        <w:t>аналогии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изобразительным</w:t>
      </w:r>
      <w:r>
        <w:rPr>
          <w:spacing w:val="32"/>
        </w:rPr>
        <w:t xml:space="preserve"> </w:t>
      </w:r>
      <w:r>
        <w:t>искусством</w:t>
      </w:r>
      <w:r>
        <w:rPr>
          <w:spacing w:val="40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сравнение</w:t>
      </w:r>
      <w:r>
        <w:rPr>
          <w:spacing w:val="35"/>
        </w:rPr>
        <w:t xml:space="preserve"> </w:t>
      </w:r>
      <w:r>
        <w:t>фотографий</w:t>
      </w:r>
    </w:p>
    <w:p w:rsidR="002D4725" w:rsidRDefault="006F5087">
      <w:pPr>
        <w:pStyle w:val="a3"/>
        <w:spacing w:line="276" w:lineRule="auto"/>
        <w:ind w:right="409"/>
      </w:pPr>
      <w:r>
        <w:t>подлинных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(гжель,</w:t>
      </w:r>
      <w:r>
        <w:rPr>
          <w:spacing w:val="1"/>
        </w:rPr>
        <w:t xml:space="preserve"> </w:t>
      </w:r>
      <w:r>
        <w:t>хохлома,</w:t>
      </w:r>
      <w:r>
        <w:rPr>
          <w:spacing w:val="1"/>
        </w:rPr>
        <w:t xml:space="preserve"> </w:t>
      </w:r>
      <w:r>
        <w:t>городецкая</w:t>
      </w:r>
      <w:r>
        <w:rPr>
          <w:spacing w:val="1"/>
        </w:rPr>
        <w:t xml:space="preserve"> </w:t>
      </w:r>
      <w:r>
        <w:t>роспись)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модельеров,</w:t>
      </w:r>
      <w:r>
        <w:rPr>
          <w:spacing w:val="1"/>
        </w:rPr>
        <w:t xml:space="preserve"> </w:t>
      </w:r>
      <w:r>
        <w:t>дизайнеров,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техниках росписи.</w:t>
      </w:r>
    </w:p>
    <w:p w:rsidR="002D4725" w:rsidRDefault="002D4725">
      <w:pPr>
        <w:pStyle w:val="a3"/>
        <w:spacing w:before="6"/>
        <w:ind w:left="0"/>
        <w:jc w:val="left"/>
        <w:rPr>
          <w:sz w:val="27"/>
        </w:rPr>
      </w:pPr>
    </w:p>
    <w:p w:rsidR="002D4725" w:rsidRDefault="006F5087">
      <w:pPr>
        <w:pStyle w:val="2"/>
        <w:spacing w:before="1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«Классическая</w:t>
      </w:r>
      <w:r>
        <w:rPr>
          <w:spacing w:val="-2"/>
        </w:rPr>
        <w:t xml:space="preserve"> </w:t>
      </w:r>
      <w:r>
        <w:t>музыка»</w:t>
      </w:r>
    </w:p>
    <w:p w:rsidR="002D4725" w:rsidRDefault="002D4725">
      <w:pPr>
        <w:pStyle w:val="a3"/>
        <w:spacing w:before="3"/>
        <w:ind w:left="0"/>
        <w:jc w:val="left"/>
        <w:rPr>
          <w:b/>
          <w:sz w:val="31"/>
        </w:rPr>
      </w:pPr>
    </w:p>
    <w:p w:rsidR="002D4725" w:rsidRDefault="006F5087">
      <w:pPr>
        <w:pStyle w:val="a3"/>
        <w:spacing w:line="276" w:lineRule="auto"/>
        <w:ind w:right="407" w:firstLine="599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важнейших.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Проверенные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камерных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раскрыть</w:t>
      </w:r>
      <w:r>
        <w:rPr>
          <w:spacing w:val="6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обучающимися богатую палитру мыслей и чувств, воплощённую в звуках музыкальным</w:t>
      </w:r>
      <w:r>
        <w:rPr>
          <w:spacing w:val="1"/>
        </w:rPr>
        <w:t xml:space="preserve"> </w:t>
      </w:r>
      <w:r>
        <w:t>гением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подлинно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произведениях.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2"/>
        <w:spacing w:before="69"/>
        <w:jc w:val="both"/>
      </w:pPr>
      <w:r>
        <w:lastRenderedPageBreak/>
        <w:t>Композитор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исполнитель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слушатель</w:t>
      </w:r>
    </w:p>
    <w:p w:rsidR="002D4725" w:rsidRDefault="006F5087">
      <w:pPr>
        <w:pStyle w:val="a3"/>
        <w:spacing w:before="44" w:line="276" w:lineRule="auto"/>
        <w:ind w:right="413" w:firstLine="599"/>
      </w:pPr>
      <w:r>
        <w:t>Содержание: Композитор. Исполнитель. Особенности их деятельности, творчества.</w:t>
      </w:r>
      <w:r>
        <w:rPr>
          <w:spacing w:val="1"/>
        </w:rPr>
        <w:t xml:space="preserve"> </w:t>
      </w:r>
      <w:r>
        <w:t>Умение</w:t>
      </w:r>
      <w:r>
        <w:rPr>
          <w:spacing w:val="53"/>
        </w:rPr>
        <w:t xml:space="preserve"> </w:t>
      </w:r>
      <w:r>
        <w:t>слушать</w:t>
      </w:r>
      <w:r>
        <w:rPr>
          <w:spacing w:val="55"/>
        </w:rPr>
        <w:t xml:space="preserve"> </w:t>
      </w:r>
      <w:r>
        <w:t>музыку.</w:t>
      </w:r>
      <w:r>
        <w:rPr>
          <w:spacing w:val="54"/>
        </w:rPr>
        <w:t xml:space="preserve"> </w:t>
      </w:r>
      <w:r>
        <w:t>Концерт,</w:t>
      </w:r>
      <w:r>
        <w:rPr>
          <w:spacing w:val="56"/>
        </w:rPr>
        <w:t xml:space="preserve"> </w:t>
      </w:r>
      <w:r>
        <w:t>концертный</w:t>
      </w:r>
      <w:r>
        <w:rPr>
          <w:spacing w:val="54"/>
        </w:rPr>
        <w:t xml:space="preserve"> </w:t>
      </w:r>
      <w:r>
        <w:t>зал.</w:t>
      </w:r>
      <w:r>
        <w:rPr>
          <w:spacing w:val="54"/>
        </w:rPr>
        <w:t xml:space="preserve"> </w:t>
      </w:r>
      <w:r>
        <w:t>Правила</w:t>
      </w:r>
      <w:r>
        <w:rPr>
          <w:spacing w:val="54"/>
        </w:rPr>
        <w:t xml:space="preserve"> </w:t>
      </w:r>
      <w:r>
        <w:t>поведения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концертном</w:t>
      </w:r>
      <w:r>
        <w:rPr>
          <w:spacing w:val="-57"/>
        </w:rPr>
        <w:t xml:space="preserve"> </w:t>
      </w:r>
      <w:r>
        <w:t>зале.</w:t>
      </w:r>
    </w:p>
    <w:p w:rsidR="002D4725" w:rsidRDefault="006F5087">
      <w:pPr>
        <w:pStyle w:val="a3"/>
        <w:spacing w:line="274" w:lineRule="exact"/>
        <w:ind w:left="8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3"/>
        <w:ind w:left="821"/>
        <w:jc w:val="left"/>
      </w:pPr>
      <w:r>
        <w:t>просмотр</w:t>
      </w:r>
      <w:r>
        <w:rPr>
          <w:spacing w:val="-2"/>
        </w:rPr>
        <w:t xml:space="preserve"> </w:t>
      </w:r>
      <w:r>
        <w:t>видеозаписи</w:t>
      </w:r>
      <w:r>
        <w:rPr>
          <w:spacing w:val="-3"/>
        </w:rPr>
        <w:t xml:space="preserve"> </w:t>
      </w:r>
      <w:r>
        <w:t>концерта;</w:t>
      </w:r>
    </w:p>
    <w:p w:rsidR="002D4725" w:rsidRDefault="006F5087">
      <w:pPr>
        <w:pStyle w:val="a3"/>
        <w:spacing w:before="41" w:line="276" w:lineRule="auto"/>
        <w:ind w:left="821" w:right="4063"/>
        <w:jc w:val="left"/>
      </w:pPr>
      <w:r>
        <w:t>слушание музыки, рассматривание иллюстраций;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по теме</w:t>
      </w:r>
      <w:r>
        <w:rPr>
          <w:spacing w:val="-1"/>
        </w:rPr>
        <w:t xml:space="preserve"> </w:t>
      </w:r>
      <w:r>
        <w:t>занятия;</w:t>
      </w:r>
    </w:p>
    <w:p w:rsidR="002D4725" w:rsidRDefault="006F5087">
      <w:pPr>
        <w:pStyle w:val="a3"/>
        <w:spacing w:line="278" w:lineRule="auto"/>
        <w:ind w:right="402" w:firstLine="599"/>
      </w:pP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исполнитель»</w:t>
      </w:r>
      <w:r>
        <w:rPr>
          <w:spacing w:val="1"/>
        </w:rPr>
        <w:t xml:space="preserve"> </w:t>
      </w:r>
      <w:r>
        <w:t>(игра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движений),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композитор»</w:t>
      </w:r>
      <w:r>
        <w:rPr>
          <w:spacing w:val="-1"/>
        </w:rPr>
        <w:t xml:space="preserve"> </w:t>
      </w:r>
      <w:r>
        <w:t>(сочинение</w:t>
      </w:r>
      <w:r>
        <w:rPr>
          <w:spacing w:val="-1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попевок,</w:t>
      </w:r>
      <w:r>
        <w:rPr>
          <w:spacing w:val="-2"/>
        </w:rPr>
        <w:t xml:space="preserve"> </w:t>
      </w:r>
      <w:r>
        <w:t>мелодических</w:t>
      </w:r>
      <w:r>
        <w:rPr>
          <w:spacing w:val="-1"/>
        </w:rPr>
        <w:t xml:space="preserve"> </w:t>
      </w:r>
      <w:r>
        <w:t>фраз);</w:t>
      </w:r>
    </w:p>
    <w:p w:rsidR="002D4725" w:rsidRDefault="006F5087">
      <w:pPr>
        <w:pStyle w:val="a3"/>
        <w:spacing w:line="272" w:lineRule="exact"/>
        <w:ind w:left="821"/>
      </w:pPr>
      <w:r>
        <w:t>освоение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концерте;</w:t>
      </w:r>
    </w:p>
    <w:p w:rsidR="002D4725" w:rsidRDefault="006F5087">
      <w:pPr>
        <w:pStyle w:val="a3"/>
        <w:spacing w:before="40" w:line="276" w:lineRule="auto"/>
        <w:ind w:right="409" w:firstLine="599"/>
      </w:pPr>
      <w:r>
        <w:t>вариативно: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концерте»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одноклассника,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краткого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-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концерта классической</w:t>
      </w:r>
      <w:r>
        <w:rPr>
          <w:spacing w:val="-1"/>
        </w:rPr>
        <w:t xml:space="preserve"> </w:t>
      </w:r>
      <w:r>
        <w:t>музыки.</w:t>
      </w:r>
    </w:p>
    <w:p w:rsidR="002D4725" w:rsidRDefault="006F5087">
      <w:pPr>
        <w:pStyle w:val="2"/>
        <w:spacing w:before="1"/>
        <w:jc w:val="both"/>
      </w:pPr>
      <w:r>
        <w:t>Композиторы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детям</w:t>
      </w:r>
    </w:p>
    <w:p w:rsidR="002D4725" w:rsidRDefault="006F5087">
      <w:pPr>
        <w:pStyle w:val="a3"/>
        <w:tabs>
          <w:tab w:val="left" w:pos="2419"/>
          <w:tab w:val="left" w:pos="3498"/>
          <w:tab w:val="left" w:pos="4515"/>
          <w:tab w:val="left" w:pos="5247"/>
          <w:tab w:val="left" w:pos="6879"/>
          <w:tab w:val="left" w:pos="7586"/>
          <w:tab w:val="left" w:pos="9153"/>
        </w:tabs>
        <w:spacing w:before="41" w:line="276" w:lineRule="auto"/>
        <w:ind w:right="411" w:firstLine="599"/>
        <w:jc w:val="left"/>
      </w:pPr>
      <w:r>
        <w:t>Содержание:</w:t>
      </w:r>
      <w:r>
        <w:tab/>
        <w:t>Детская</w:t>
      </w:r>
      <w:r>
        <w:tab/>
        <w:t>музыка</w:t>
      </w:r>
      <w:r>
        <w:tab/>
        <w:t>П.И.</w:t>
      </w:r>
      <w:r>
        <w:tab/>
        <w:t>Чайковского,</w:t>
      </w:r>
      <w:r>
        <w:tab/>
        <w:t>С.С.</w:t>
      </w:r>
      <w:r>
        <w:tab/>
        <w:t>Прокофьева,</w:t>
      </w:r>
      <w:r>
        <w:tab/>
      </w:r>
      <w:r>
        <w:rPr>
          <w:spacing w:val="-1"/>
        </w:rPr>
        <w:t>Д.Б.</w:t>
      </w:r>
      <w:r>
        <w:rPr>
          <w:spacing w:val="-57"/>
        </w:rPr>
        <w:t xml:space="preserve"> </w:t>
      </w:r>
      <w:r>
        <w:t>Кабалевского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композиторов.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жанра.</w:t>
      </w:r>
      <w:r>
        <w:rPr>
          <w:spacing w:val="-1"/>
        </w:rPr>
        <w:t xml:space="preserve"> </w:t>
      </w:r>
      <w:r>
        <w:t>Песня, танец,</w:t>
      </w:r>
      <w:r>
        <w:rPr>
          <w:spacing w:val="-1"/>
        </w:rPr>
        <w:t xml:space="preserve"> </w:t>
      </w:r>
      <w:r>
        <w:t>марш.</w:t>
      </w:r>
    </w:p>
    <w:p w:rsidR="002D4725" w:rsidRDefault="006F5087">
      <w:pPr>
        <w:pStyle w:val="a3"/>
        <w:spacing w:before="1"/>
        <w:ind w:left="8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1" w:line="276" w:lineRule="auto"/>
        <w:ind w:firstLine="599"/>
        <w:jc w:val="left"/>
      </w:pP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2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музыкально-выразительных</w:t>
      </w:r>
      <w:r>
        <w:rPr>
          <w:spacing w:val="-57"/>
        </w:rPr>
        <w:t xml:space="preserve"> </w:t>
      </w:r>
      <w:r>
        <w:t>средств,</w:t>
      </w:r>
      <w:r>
        <w:rPr>
          <w:spacing w:val="-1"/>
        </w:rPr>
        <w:t xml:space="preserve"> </w:t>
      </w:r>
      <w:r>
        <w:t>использованных композитором;</w:t>
      </w:r>
    </w:p>
    <w:p w:rsidR="002D4725" w:rsidRDefault="006F5087">
      <w:pPr>
        <w:pStyle w:val="a3"/>
        <w:spacing w:line="278" w:lineRule="auto"/>
        <w:ind w:left="821" w:right="4902"/>
        <w:jc w:val="left"/>
      </w:pPr>
      <w:r>
        <w:t>подбор эпитетов, иллюстраций к музыке;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жанра;</w:t>
      </w:r>
    </w:p>
    <w:p w:rsidR="002D4725" w:rsidRDefault="006F5087">
      <w:pPr>
        <w:pStyle w:val="a3"/>
        <w:spacing w:line="272" w:lineRule="exact"/>
        <w:ind w:left="821"/>
        <w:jc w:val="left"/>
      </w:pPr>
      <w:r>
        <w:t>музыкальная</w:t>
      </w:r>
      <w:r>
        <w:rPr>
          <w:spacing w:val="-2"/>
        </w:rPr>
        <w:t xml:space="preserve"> </w:t>
      </w:r>
      <w:r>
        <w:t>викторина;</w:t>
      </w:r>
    </w:p>
    <w:p w:rsidR="002D4725" w:rsidRDefault="006F5087">
      <w:pPr>
        <w:pStyle w:val="a3"/>
        <w:spacing w:before="39" w:line="276" w:lineRule="auto"/>
        <w:ind w:right="411" w:firstLine="599"/>
      </w:pPr>
      <w:r>
        <w:t>вариативно: вокализация, исполнение мелодий инструментальных пьес со словами;</w:t>
      </w:r>
      <w:r>
        <w:rPr>
          <w:spacing w:val="1"/>
        </w:rPr>
        <w:t xml:space="preserve"> </w:t>
      </w:r>
      <w:r>
        <w:t>разучивание, исполнение песен; сочинение ритмических аккомпанементов (с помощью</w:t>
      </w:r>
      <w:r>
        <w:rPr>
          <w:spacing w:val="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шумовых</w:t>
      </w:r>
      <w:r>
        <w:rPr>
          <w:spacing w:val="1"/>
        </w:rPr>
        <w:t xml:space="preserve"> </w:t>
      </w:r>
      <w:r>
        <w:t>инструментов)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пьесам</w:t>
      </w:r>
      <w:r>
        <w:rPr>
          <w:spacing w:val="1"/>
        </w:rPr>
        <w:t xml:space="preserve"> </w:t>
      </w:r>
      <w:r>
        <w:t>маршевого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танцевального</w:t>
      </w:r>
      <w:r>
        <w:rPr>
          <w:spacing w:val="-1"/>
        </w:rPr>
        <w:t xml:space="preserve"> </w:t>
      </w:r>
      <w:r>
        <w:t>характера.</w:t>
      </w:r>
    </w:p>
    <w:p w:rsidR="002D4725" w:rsidRDefault="006F5087">
      <w:pPr>
        <w:pStyle w:val="2"/>
      </w:pPr>
      <w:r>
        <w:t>Оркестр</w:t>
      </w:r>
    </w:p>
    <w:p w:rsidR="002D4725" w:rsidRDefault="006F5087">
      <w:pPr>
        <w:pStyle w:val="a3"/>
        <w:spacing w:before="41" w:line="276" w:lineRule="auto"/>
        <w:ind w:firstLine="599"/>
        <w:jc w:val="left"/>
      </w:pPr>
      <w:r>
        <w:t>Содержание:</w:t>
      </w:r>
      <w:r>
        <w:rPr>
          <w:spacing w:val="40"/>
        </w:rPr>
        <w:t xml:space="preserve"> </w:t>
      </w:r>
      <w:r>
        <w:t>Оркестр</w:t>
      </w:r>
      <w:r>
        <w:rPr>
          <w:spacing w:val="42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большой</w:t>
      </w:r>
      <w:r>
        <w:rPr>
          <w:spacing w:val="38"/>
        </w:rPr>
        <w:t xml:space="preserve"> </w:t>
      </w:r>
      <w:r>
        <w:t>коллектив</w:t>
      </w:r>
      <w:r>
        <w:rPr>
          <w:spacing w:val="39"/>
        </w:rPr>
        <w:t xml:space="preserve"> </w:t>
      </w:r>
      <w:r>
        <w:t>музыкантов.</w:t>
      </w:r>
      <w:r>
        <w:rPr>
          <w:spacing w:val="39"/>
        </w:rPr>
        <w:t xml:space="preserve"> </w:t>
      </w:r>
      <w:r>
        <w:t>Дирижёр,</w:t>
      </w:r>
      <w:r>
        <w:rPr>
          <w:spacing w:val="39"/>
        </w:rPr>
        <w:t xml:space="preserve"> </w:t>
      </w:r>
      <w:r>
        <w:t>партитура,</w:t>
      </w:r>
      <w:r>
        <w:rPr>
          <w:spacing w:val="-57"/>
        </w:rPr>
        <w:t xml:space="preserve"> </w:t>
      </w:r>
      <w:r>
        <w:t>репетиция.</w:t>
      </w:r>
      <w:r>
        <w:rPr>
          <w:spacing w:val="-4"/>
        </w:rPr>
        <w:t xml:space="preserve"> </w:t>
      </w:r>
      <w:r>
        <w:t>Жанр концерта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соревнование</w:t>
      </w:r>
      <w:r>
        <w:rPr>
          <w:spacing w:val="-2"/>
        </w:rPr>
        <w:t xml:space="preserve"> </w:t>
      </w:r>
      <w:r>
        <w:t>солиста с</w:t>
      </w:r>
      <w:r>
        <w:rPr>
          <w:spacing w:val="-3"/>
        </w:rPr>
        <w:t xml:space="preserve"> </w:t>
      </w:r>
      <w:r>
        <w:t>оркестром.</w:t>
      </w:r>
    </w:p>
    <w:p w:rsidR="002D4725" w:rsidRDefault="006F5087">
      <w:pPr>
        <w:pStyle w:val="a3"/>
        <w:spacing w:before="1"/>
        <w:ind w:left="8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1" w:line="276" w:lineRule="auto"/>
        <w:ind w:left="821" w:right="4830"/>
        <w:jc w:val="left"/>
      </w:pPr>
      <w:r>
        <w:t>слушание музыки в исполнении оркестра;</w:t>
      </w:r>
      <w:r>
        <w:rPr>
          <w:spacing w:val="-5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видеозаписи;</w:t>
      </w:r>
    </w:p>
    <w:p w:rsidR="002D4725" w:rsidRDefault="006F5087">
      <w:pPr>
        <w:pStyle w:val="a3"/>
        <w:spacing w:line="278" w:lineRule="auto"/>
        <w:ind w:right="404" w:firstLine="599"/>
        <w:jc w:val="left"/>
      </w:pPr>
      <w:r>
        <w:t>диалог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учителем</w:t>
      </w:r>
      <w:r>
        <w:rPr>
          <w:spacing w:val="20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роли</w:t>
      </w:r>
      <w:r>
        <w:rPr>
          <w:spacing w:val="21"/>
        </w:rPr>
        <w:t xml:space="preserve"> </w:t>
      </w:r>
      <w:r>
        <w:t>дирижёра,</w:t>
      </w:r>
      <w:r>
        <w:rPr>
          <w:spacing w:val="25"/>
        </w:rPr>
        <w:t xml:space="preserve"> </w:t>
      </w:r>
      <w:r>
        <w:t>«Я</w:t>
      </w:r>
      <w:r>
        <w:rPr>
          <w:spacing w:val="21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дирижёр»</w:t>
      </w:r>
      <w:r>
        <w:rPr>
          <w:spacing w:val="21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игра-имитация</w:t>
      </w:r>
      <w:r>
        <w:rPr>
          <w:spacing w:val="19"/>
        </w:rPr>
        <w:t xml:space="preserve"> </w:t>
      </w:r>
      <w:r>
        <w:t>дирижёрских</w:t>
      </w:r>
      <w:r>
        <w:rPr>
          <w:spacing w:val="-57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звучания музыки;</w:t>
      </w:r>
    </w:p>
    <w:p w:rsidR="002D4725" w:rsidRDefault="006F5087">
      <w:pPr>
        <w:pStyle w:val="a3"/>
        <w:spacing w:line="272" w:lineRule="exact"/>
        <w:ind w:left="821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тематики;</w:t>
      </w:r>
    </w:p>
    <w:p w:rsidR="002D4725" w:rsidRDefault="006F5087">
      <w:pPr>
        <w:pStyle w:val="a3"/>
        <w:spacing w:before="41" w:line="276" w:lineRule="auto"/>
        <w:ind w:firstLine="599"/>
        <w:jc w:val="left"/>
      </w:pPr>
      <w:r>
        <w:t>вариативно:</w:t>
      </w:r>
      <w:r>
        <w:rPr>
          <w:spacing w:val="22"/>
        </w:rPr>
        <w:t xml:space="preserve"> </w:t>
      </w:r>
      <w:r>
        <w:t>знакомство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принципом</w:t>
      </w:r>
      <w:r>
        <w:rPr>
          <w:spacing w:val="22"/>
        </w:rPr>
        <w:t xml:space="preserve"> </w:t>
      </w:r>
      <w:r>
        <w:t>расположения</w:t>
      </w:r>
      <w:r>
        <w:rPr>
          <w:spacing w:val="21"/>
        </w:rPr>
        <w:t xml:space="preserve"> </w:t>
      </w:r>
      <w:r>
        <w:t>партий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партитуре;</w:t>
      </w:r>
      <w:r>
        <w:rPr>
          <w:spacing w:val="22"/>
        </w:rPr>
        <w:t xml:space="preserve"> </w:t>
      </w:r>
      <w:r>
        <w:t>работа</w:t>
      </w:r>
      <w:r>
        <w:rPr>
          <w:spacing w:val="2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– сочинение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варианта ритмической</w:t>
      </w:r>
      <w:r>
        <w:rPr>
          <w:spacing w:val="-1"/>
        </w:rPr>
        <w:t xml:space="preserve"> </w:t>
      </w:r>
      <w:r>
        <w:t>партитуры.</w:t>
      </w:r>
    </w:p>
    <w:p w:rsidR="002D4725" w:rsidRDefault="006F5087">
      <w:pPr>
        <w:pStyle w:val="2"/>
        <w:spacing w:before="1"/>
      </w:pPr>
      <w:r>
        <w:t>Музыкальные</w:t>
      </w:r>
      <w:r>
        <w:rPr>
          <w:spacing w:val="-5"/>
        </w:rPr>
        <w:t xml:space="preserve"> </w:t>
      </w:r>
      <w:r>
        <w:t>инструменты.</w:t>
      </w:r>
      <w:r>
        <w:rPr>
          <w:spacing w:val="-3"/>
        </w:rPr>
        <w:t xml:space="preserve"> </w:t>
      </w:r>
      <w:r>
        <w:t>Фортепиано</w:t>
      </w:r>
    </w:p>
    <w:p w:rsidR="002D4725" w:rsidRDefault="006F5087">
      <w:pPr>
        <w:pStyle w:val="a3"/>
        <w:spacing w:before="41" w:line="276" w:lineRule="auto"/>
        <w:ind w:right="410" w:firstLine="599"/>
      </w:pPr>
      <w:r>
        <w:t>Содержание: Рояль и пианино. История изобретения фортепиано, «секрет» названия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(форте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пиано).</w:t>
      </w:r>
      <w:r>
        <w:rPr>
          <w:spacing w:val="1"/>
        </w:rPr>
        <w:t xml:space="preserve"> </w:t>
      </w:r>
      <w:r>
        <w:t>«Предки»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«наследники»</w:t>
      </w:r>
      <w:r>
        <w:rPr>
          <w:spacing w:val="1"/>
        </w:rPr>
        <w:t xml:space="preserve"> </w:t>
      </w:r>
      <w:r>
        <w:t>фортепиано</w:t>
      </w:r>
      <w:r>
        <w:rPr>
          <w:spacing w:val="1"/>
        </w:rPr>
        <w:t xml:space="preserve"> </w:t>
      </w:r>
      <w:r>
        <w:t>(клавесин,</w:t>
      </w:r>
      <w:r>
        <w:rPr>
          <w:spacing w:val="1"/>
        </w:rPr>
        <w:t xml:space="preserve"> </w:t>
      </w:r>
      <w:r>
        <w:t>синтезатор).</w:t>
      </w:r>
    </w:p>
    <w:p w:rsidR="002D4725" w:rsidRDefault="006F5087">
      <w:pPr>
        <w:pStyle w:val="a3"/>
        <w:spacing w:before="1"/>
        <w:ind w:left="8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1"/>
        <w:ind w:left="821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многообразием</w:t>
      </w:r>
      <w:r>
        <w:rPr>
          <w:spacing w:val="-3"/>
        </w:rPr>
        <w:t xml:space="preserve"> </w:t>
      </w:r>
      <w:r>
        <w:t>красок</w:t>
      </w:r>
      <w:r>
        <w:rPr>
          <w:spacing w:val="-2"/>
        </w:rPr>
        <w:t xml:space="preserve"> </w:t>
      </w:r>
      <w:r>
        <w:t>фортепиано;</w:t>
      </w:r>
    </w:p>
    <w:p w:rsidR="002D4725" w:rsidRDefault="002D4725">
      <w:p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/>
        <w:ind w:left="821"/>
      </w:pPr>
      <w:r>
        <w:lastRenderedPageBreak/>
        <w:t>слушание</w:t>
      </w:r>
      <w:r>
        <w:rPr>
          <w:spacing w:val="-4"/>
        </w:rPr>
        <w:t xml:space="preserve"> </w:t>
      </w:r>
      <w:r>
        <w:t>фортепианных</w:t>
      </w:r>
      <w:r>
        <w:rPr>
          <w:spacing w:val="-2"/>
        </w:rPr>
        <w:t xml:space="preserve"> </w:t>
      </w:r>
      <w:r>
        <w:t>пьес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исполнении</w:t>
      </w:r>
      <w:r>
        <w:rPr>
          <w:spacing w:val="-4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пианистов;</w:t>
      </w:r>
    </w:p>
    <w:p w:rsidR="002D4725" w:rsidRDefault="006F5087">
      <w:pPr>
        <w:pStyle w:val="a3"/>
        <w:spacing w:before="44" w:line="276" w:lineRule="auto"/>
        <w:ind w:right="406" w:firstLine="599"/>
      </w:pP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пианист»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игра-имитация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музыки;</w:t>
      </w:r>
    </w:p>
    <w:p w:rsidR="002D4725" w:rsidRDefault="006F5087">
      <w:pPr>
        <w:pStyle w:val="a3"/>
        <w:spacing w:line="275" w:lineRule="exact"/>
        <w:ind w:left="821"/>
      </w:pPr>
      <w:r>
        <w:t>слушание</w:t>
      </w:r>
      <w:r>
        <w:rPr>
          <w:spacing w:val="-3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пьес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фортепиано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учителя;</w:t>
      </w:r>
    </w:p>
    <w:p w:rsidR="002D4725" w:rsidRDefault="006F5087">
      <w:pPr>
        <w:pStyle w:val="a3"/>
        <w:spacing w:before="41" w:line="278" w:lineRule="auto"/>
        <w:ind w:right="412" w:firstLine="599"/>
      </w:pPr>
      <w:r>
        <w:t>демонстрация возможностей инструмента (исполнение одной и той же пьесы тихо и</w:t>
      </w:r>
      <w:r>
        <w:rPr>
          <w:spacing w:val="1"/>
        </w:rPr>
        <w:t xml:space="preserve"> </w:t>
      </w:r>
      <w:r>
        <w:t>громко,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 регистрах, разными</w:t>
      </w:r>
      <w:r>
        <w:rPr>
          <w:spacing w:val="-1"/>
        </w:rPr>
        <w:t xml:space="preserve"> </w:t>
      </w:r>
      <w:r>
        <w:t>штрихами);</w:t>
      </w:r>
    </w:p>
    <w:p w:rsidR="002D4725" w:rsidRDefault="006F5087">
      <w:pPr>
        <w:pStyle w:val="a3"/>
        <w:spacing w:line="276" w:lineRule="auto"/>
        <w:ind w:right="405" w:firstLine="599"/>
      </w:pPr>
      <w:r>
        <w:t>вариативно: посещение концерта фортепианной музыки; разбираем инструмент –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акустического</w:t>
      </w:r>
      <w:r>
        <w:rPr>
          <w:spacing w:val="1"/>
        </w:rPr>
        <w:t xml:space="preserve"> </w:t>
      </w:r>
      <w:r>
        <w:t>пианино;</w:t>
      </w:r>
      <w:r>
        <w:rPr>
          <w:spacing w:val="1"/>
        </w:rPr>
        <w:t xml:space="preserve"> </w:t>
      </w:r>
      <w:r>
        <w:t>«Паспорт</w:t>
      </w:r>
      <w:r>
        <w:rPr>
          <w:spacing w:val="-57"/>
        </w:rPr>
        <w:t xml:space="preserve"> </w:t>
      </w:r>
      <w:r>
        <w:t>инструмента» – исследовательская работа, предполагающая подсчёт параметров (высота,</w:t>
      </w:r>
      <w:r>
        <w:rPr>
          <w:spacing w:val="1"/>
        </w:rPr>
        <w:t xml:space="preserve"> </w:t>
      </w:r>
      <w:r>
        <w:t>ширина,</w:t>
      </w:r>
      <w:r>
        <w:rPr>
          <w:spacing w:val="-1"/>
        </w:rPr>
        <w:t xml:space="preserve"> </w:t>
      </w:r>
      <w:r>
        <w:t>количество клавиш, педалей).</w:t>
      </w:r>
    </w:p>
    <w:p w:rsidR="002D4725" w:rsidRDefault="006F5087">
      <w:pPr>
        <w:pStyle w:val="2"/>
        <w:jc w:val="both"/>
      </w:pPr>
      <w:r>
        <w:t>Музыкальные</w:t>
      </w:r>
      <w:r>
        <w:rPr>
          <w:spacing w:val="-6"/>
        </w:rPr>
        <w:t xml:space="preserve"> </w:t>
      </w:r>
      <w:r>
        <w:t>инструменты.</w:t>
      </w:r>
      <w:r>
        <w:rPr>
          <w:spacing w:val="-5"/>
        </w:rPr>
        <w:t xml:space="preserve"> </w:t>
      </w:r>
      <w:r>
        <w:t>Флейта</w:t>
      </w:r>
    </w:p>
    <w:p w:rsidR="002D4725" w:rsidRDefault="006F5087">
      <w:pPr>
        <w:pStyle w:val="a3"/>
        <w:spacing w:before="37" w:line="276" w:lineRule="auto"/>
        <w:ind w:right="410" w:firstLine="599"/>
      </w:pPr>
      <w:r>
        <w:t>Содержание: Предки современной флейты. Легенда о нимфе Сиринкс. Музыка для</w:t>
      </w:r>
      <w:r>
        <w:rPr>
          <w:spacing w:val="1"/>
        </w:rPr>
        <w:t xml:space="preserve"> </w:t>
      </w:r>
      <w:r>
        <w:t>флейты соло, флейты в сопровождении фортепиано, оркестра (например, «Шутка» И.С.</w:t>
      </w:r>
      <w:r>
        <w:rPr>
          <w:spacing w:val="1"/>
        </w:rPr>
        <w:t xml:space="preserve"> </w:t>
      </w:r>
      <w:r>
        <w:t>Баха,</w:t>
      </w:r>
      <w:r>
        <w:rPr>
          <w:spacing w:val="-2"/>
        </w:rPr>
        <w:t xml:space="preserve"> </w:t>
      </w:r>
      <w:r>
        <w:t>«Мелодия»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оперы</w:t>
      </w:r>
      <w:r>
        <w:rPr>
          <w:spacing w:val="-2"/>
        </w:rPr>
        <w:t xml:space="preserve"> </w:t>
      </w:r>
      <w:r>
        <w:t>«Орфей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Эвридика»</w:t>
      </w:r>
      <w:r>
        <w:rPr>
          <w:spacing w:val="-1"/>
        </w:rPr>
        <w:t xml:space="preserve"> </w:t>
      </w:r>
      <w:r>
        <w:t>К.В.</w:t>
      </w:r>
      <w:r>
        <w:rPr>
          <w:spacing w:val="-2"/>
        </w:rPr>
        <w:t xml:space="preserve"> </w:t>
      </w:r>
      <w:r>
        <w:t>Глюка,</w:t>
      </w:r>
      <w:r>
        <w:rPr>
          <w:spacing w:val="-1"/>
        </w:rPr>
        <w:t xml:space="preserve"> </w:t>
      </w:r>
      <w:r>
        <w:t>«Сиринкс»</w:t>
      </w:r>
      <w:r>
        <w:rPr>
          <w:spacing w:val="-1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Дебюсси).</w:t>
      </w:r>
    </w:p>
    <w:p w:rsidR="002D4725" w:rsidRDefault="006F5087">
      <w:pPr>
        <w:pStyle w:val="a3"/>
        <w:spacing w:before="1"/>
        <w:ind w:left="8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0" w:line="276" w:lineRule="auto"/>
        <w:ind w:right="407" w:firstLine="599"/>
        <w:jc w:val="left"/>
      </w:pPr>
      <w:r>
        <w:t>знакомство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внешним</w:t>
      </w:r>
      <w:r>
        <w:rPr>
          <w:spacing w:val="19"/>
        </w:rPr>
        <w:t xml:space="preserve"> </w:t>
      </w:r>
      <w:r>
        <w:t>видом,</w:t>
      </w:r>
      <w:r>
        <w:rPr>
          <w:spacing w:val="18"/>
        </w:rPr>
        <w:t xml:space="preserve"> </w:t>
      </w:r>
      <w:r>
        <w:t>устройством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тембрами</w:t>
      </w:r>
      <w:r>
        <w:rPr>
          <w:spacing w:val="21"/>
        </w:rPr>
        <w:t xml:space="preserve"> </w:t>
      </w:r>
      <w:r>
        <w:t>классических</w:t>
      </w:r>
      <w:r>
        <w:rPr>
          <w:spacing w:val="19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инструментов;</w:t>
      </w:r>
    </w:p>
    <w:p w:rsidR="002D4725" w:rsidRDefault="006F5087">
      <w:pPr>
        <w:pStyle w:val="a3"/>
        <w:tabs>
          <w:tab w:val="left" w:pos="2064"/>
          <w:tab w:val="left" w:pos="3698"/>
          <w:tab w:val="left" w:pos="5147"/>
          <w:tab w:val="left" w:pos="5504"/>
          <w:tab w:val="left" w:pos="6972"/>
          <w:tab w:val="left" w:pos="8277"/>
        </w:tabs>
        <w:spacing w:before="2" w:line="276" w:lineRule="auto"/>
        <w:ind w:right="402" w:firstLine="599"/>
        <w:jc w:val="left"/>
      </w:pPr>
      <w:r>
        <w:t>слушание</w:t>
      </w:r>
      <w:r>
        <w:tab/>
        <w:t>музыкальных</w:t>
      </w:r>
      <w:r>
        <w:tab/>
        <w:t>фрагментов</w:t>
      </w:r>
      <w:r>
        <w:tab/>
        <w:t>в</w:t>
      </w:r>
      <w:r>
        <w:tab/>
        <w:t>исполнении</w:t>
      </w:r>
      <w:r>
        <w:tab/>
        <w:t>известных</w:t>
      </w:r>
      <w:r>
        <w:tab/>
        <w:t>музыкантов-</w:t>
      </w:r>
      <w:r>
        <w:rPr>
          <w:spacing w:val="-57"/>
        </w:rPr>
        <w:t xml:space="preserve"> </w:t>
      </w:r>
      <w:r>
        <w:t>инструменталистов;</w:t>
      </w:r>
    </w:p>
    <w:p w:rsidR="002D4725" w:rsidRDefault="006F5087">
      <w:pPr>
        <w:pStyle w:val="a3"/>
        <w:spacing w:line="276" w:lineRule="auto"/>
        <w:ind w:right="521" w:firstLine="599"/>
        <w:jc w:val="left"/>
      </w:pPr>
      <w:r>
        <w:t>чтение</w:t>
      </w:r>
      <w:r>
        <w:rPr>
          <w:spacing w:val="12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текстов,</w:t>
      </w:r>
      <w:r>
        <w:rPr>
          <w:spacing w:val="13"/>
        </w:rPr>
        <w:t xml:space="preserve"> </w:t>
      </w:r>
      <w:r>
        <w:t>сказок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легенд,</w:t>
      </w:r>
      <w:r>
        <w:rPr>
          <w:spacing w:val="13"/>
        </w:rPr>
        <w:t xml:space="preserve"> </w:t>
      </w:r>
      <w:r>
        <w:t>рассказывающих</w:t>
      </w:r>
      <w:r>
        <w:rPr>
          <w:spacing w:val="13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инструментах,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их появления.</w:t>
      </w:r>
    </w:p>
    <w:p w:rsidR="002D4725" w:rsidRDefault="006F5087">
      <w:pPr>
        <w:pStyle w:val="2"/>
      </w:pPr>
      <w:r>
        <w:t>Музыкальные</w:t>
      </w:r>
      <w:r>
        <w:rPr>
          <w:spacing w:val="-6"/>
        </w:rPr>
        <w:t xml:space="preserve"> </w:t>
      </w:r>
      <w:r>
        <w:t>инструменты.</w:t>
      </w:r>
      <w:r>
        <w:rPr>
          <w:spacing w:val="-5"/>
        </w:rPr>
        <w:t xml:space="preserve"> </w:t>
      </w:r>
      <w:r>
        <w:t>Скрипка,</w:t>
      </w:r>
      <w:r>
        <w:rPr>
          <w:spacing w:val="-4"/>
        </w:rPr>
        <w:t xml:space="preserve"> </w:t>
      </w:r>
      <w:r>
        <w:t>виолончель</w:t>
      </w:r>
    </w:p>
    <w:p w:rsidR="002D4725" w:rsidRDefault="006F5087">
      <w:pPr>
        <w:pStyle w:val="a3"/>
        <w:spacing w:before="41" w:line="276" w:lineRule="auto"/>
        <w:ind w:right="409" w:firstLine="599"/>
      </w:pPr>
      <w:r>
        <w:t>Содержание: Певучесть тембров струнных смычковых инструментов. Композиторы,</w:t>
      </w:r>
      <w:r>
        <w:rPr>
          <w:spacing w:val="-57"/>
        </w:rPr>
        <w:t xml:space="preserve"> </w:t>
      </w:r>
      <w:r>
        <w:t>сочинявшие</w:t>
      </w:r>
      <w:r>
        <w:rPr>
          <w:spacing w:val="1"/>
        </w:rPr>
        <w:t xml:space="preserve"> </w:t>
      </w:r>
      <w:r>
        <w:t>скрипичную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исполнители,</w:t>
      </w:r>
      <w:r>
        <w:rPr>
          <w:spacing w:val="1"/>
        </w:rPr>
        <w:t xml:space="preserve"> </w:t>
      </w:r>
      <w:r>
        <w:t>мастера,</w:t>
      </w:r>
      <w:r>
        <w:rPr>
          <w:spacing w:val="1"/>
        </w:rPr>
        <w:t xml:space="preserve"> </w:t>
      </w:r>
      <w:r>
        <w:t>изготавливавшие</w:t>
      </w:r>
      <w:r>
        <w:rPr>
          <w:spacing w:val="-57"/>
        </w:rPr>
        <w:t xml:space="preserve"> </w:t>
      </w:r>
      <w:r>
        <w:t>инструменты.</w:t>
      </w:r>
    </w:p>
    <w:p w:rsidR="002D4725" w:rsidRDefault="006F5087">
      <w:pPr>
        <w:pStyle w:val="a3"/>
        <w:spacing w:line="274" w:lineRule="exact"/>
        <w:ind w:left="8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3"/>
        <w:ind w:left="821"/>
      </w:pPr>
      <w:r>
        <w:t>игра-имитация</w:t>
      </w:r>
      <w:r>
        <w:rPr>
          <w:spacing w:val="-7"/>
        </w:rPr>
        <w:t xml:space="preserve"> </w:t>
      </w:r>
      <w:r>
        <w:t>исполнительских</w:t>
      </w:r>
      <w:r>
        <w:rPr>
          <w:spacing w:val="-4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музыки;</w:t>
      </w:r>
    </w:p>
    <w:p w:rsidR="002D4725" w:rsidRDefault="006F5087">
      <w:pPr>
        <w:pStyle w:val="a3"/>
        <w:spacing w:before="41" w:line="276" w:lineRule="auto"/>
        <w:ind w:right="410" w:firstLine="59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тембров звучащих инструментов;</w:t>
      </w:r>
    </w:p>
    <w:p w:rsidR="002D4725" w:rsidRDefault="006F5087">
      <w:pPr>
        <w:pStyle w:val="a3"/>
        <w:spacing w:line="278" w:lineRule="auto"/>
        <w:ind w:left="821" w:right="410"/>
      </w:pPr>
      <w:r>
        <w:t>разучивание, исполнение песен, посвящённых музыкальным инструментам;</w:t>
      </w:r>
      <w:r>
        <w:rPr>
          <w:spacing w:val="1"/>
        </w:rPr>
        <w:t xml:space="preserve"> </w:t>
      </w:r>
      <w:r>
        <w:t>вариативно:</w:t>
      </w:r>
      <w:r>
        <w:rPr>
          <w:spacing w:val="44"/>
        </w:rPr>
        <w:t xml:space="preserve"> </w:t>
      </w:r>
      <w:r>
        <w:t>посещение</w:t>
      </w:r>
      <w:r>
        <w:rPr>
          <w:spacing w:val="42"/>
        </w:rPr>
        <w:t xml:space="preserve"> </w:t>
      </w:r>
      <w:r>
        <w:t>концерта</w:t>
      </w:r>
      <w:r>
        <w:rPr>
          <w:spacing w:val="43"/>
        </w:rPr>
        <w:t xml:space="preserve"> </w:t>
      </w:r>
      <w:r>
        <w:t>инструментальной</w:t>
      </w:r>
      <w:r>
        <w:rPr>
          <w:spacing w:val="42"/>
        </w:rPr>
        <w:t xml:space="preserve"> </w:t>
      </w:r>
      <w:r>
        <w:t>музыки;</w:t>
      </w:r>
      <w:r>
        <w:rPr>
          <w:spacing w:val="44"/>
        </w:rPr>
        <w:t xml:space="preserve"> </w:t>
      </w:r>
      <w:r>
        <w:t>«Паспорт</w:t>
      </w:r>
    </w:p>
    <w:p w:rsidR="002D4725" w:rsidRDefault="006F5087">
      <w:pPr>
        <w:pStyle w:val="a3"/>
        <w:spacing w:line="276" w:lineRule="auto"/>
        <w:ind w:right="410"/>
      </w:pPr>
      <w:r>
        <w:t>инструмента» – исследовательская работа, предполагающая описание внешнего вида 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инструмента, способов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нём.</w:t>
      </w:r>
    </w:p>
    <w:p w:rsidR="002D4725" w:rsidRDefault="006F5087">
      <w:pPr>
        <w:pStyle w:val="2"/>
        <w:spacing w:line="275" w:lineRule="exact"/>
        <w:jc w:val="both"/>
      </w:pPr>
      <w:r>
        <w:t>Вокальная</w:t>
      </w:r>
      <w:r>
        <w:rPr>
          <w:spacing w:val="-2"/>
        </w:rPr>
        <w:t xml:space="preserve"> </w:t>
      </w:r>
      <w:r>
        <w:t>музыка</w:t>
      </w:r>
    </w:p>
    <w:p w:rsidR="002D4725" w:rsidRDefault="006F5087">
      <w:pPr>
        <w:pStyle w:val="a3"/>
        <w:spacing w:before="38" w:line="276" w:lineRule="auto"/>
        <w:ind w:right="410" w:firstLine="599"/>
      </w:pPr>
      <w:r>
        <w:t>Содержание:</w:t>
      </w:r>
      <w:r>
        <w:rPr>
          <w:spacing w:val="1"/>
        </w:rPr>
        <w:t xml:space="preserve"> </w:t>
      </w:r>
      <w:r>
        <w:t>Человеческий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совершенный</w:t>
      </w:r>
      <w:r>
        <w:rPr>
          <w:spacing w:val="1"/>
        </w:rPr>
        <w:t xml:space="preserve"> </w:t>
      </w:r>
      <w:r>
        <w:t>инструмент.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голосу.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певцы.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музыки:</w:t>
      </w:r>
      <w:r>
        <w:rPr>
          <w:spacing w:val="60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вокализы,</w:t>
      </w:r>
      <w:r>
        <w:rPr>
          <w:spacing w:val="-1"/>
        </w:rPr>
        <w:t xml:space="preserve"> </w:t>
      </w:r>
      <w:r>
        <w:t>романсы,</w:t>
      </w:r>
      <w:r>
        <w:rPr>
          <w:spacing w:val="-1"/>
        </w:rPr>
        <w:t xml:space="preserve"> </w:t>
      </w:r>
      <w:r>
        <w:t>арии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опер. Кантата.</w:t>
      </w:r>
      <w:r>
        <w:rPr>
          <w:spacing w:val="-1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романс,</w:t>
      </w:r>
      <w:r>
        <w:rPr>
          <w:spacing w:val="-1"/>
        </w:rPr>
        <w:t xml:space="preserve"> </w:t>
      </w:r>
      <w:r>
        <w:t>вокализ, кант.</w:t>
      </w:r>
    </w:p>
    <w:p w:rsidR="002D4725" w:rsidRDefault="006F5087">
      <w:pPr>
        <w:pStyle w:val="a3"/>
        <w:spacing w:line="274" w:lineRule="exact"/>
        <w:ind w:left="8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3" w:line="276" w:lineRule="auto"/>
        <w:ind w:right="406" w:firstLine="599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(детские,</w:t>
      </w:r>
      <w:r>
        <w:rPr>
          <w:spacing w:val="1"/>
        </w:rPr>
        <w:t xml:space="preserve"> </w:t>
      </w:r>
      <w:r>
        <w:t>мужские,</w:t>
      </w:r>
      <w:r>
        <w:rPr>
          <w:spacing w:val="1"/>
        </w:rPr>
        <w:t xml:space="preserve"> </w:t>
      </w:r>
      <w:r>
        <w:t>женские),</w:t>
      </w:r>
      <w:r>
        <w:rPr>
          <w:spacing w:val="1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голосов профессиональных вокалистов;</w:t>
      </w:r>
    </w:p>
    <w:p w:rsidR="002D4725" w:rsidRDefault="006F5087">
      <w:pPr>
        <w:pStyle w:val="a3"/>
        <w:spacing w:line="275" w:lineRule="exact"/>
        <w:ind w:left="821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музыки;</w:t>
      </w:r>
    </w:p>
    <w:p w:rsidR="002D4725" w:rsidRDefault="006F5087">
      <w:pPr>
        <w:pStyle w:val="a3"/>
        <w:spacing w:before="41" w:line="278" w:lineRule="auto"/>
        <w:ind w:left="821" w:right="2032"/>
        <w:jc w:val="left"/>
      </w:pPr>
      <w:r>
        <w:t>слушание вокальных произведений композиторов-классиков;</w:t>
      </w:r>
      <w:r>
        <w:rPr>
          <w:spacing w:val="1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дыхательных,</w:t>
      </w:r>
      <w:r>
        <w:rPr>
          <w:spacing w:val="-5"/>
        </w:rPr>
        <w:t xml:space="preserve"> </w:t>
      </w:r>
      <w:r>
        <w:t>артикуляционных</w:t>
      </w:r>
      <w:r>
        <w:rPr>
          <w:spacing w:val="-4"/>
        </w:rPr>
        <w:t xml:space="preserve"> </w:t>
      </w:r>
      <w:r>
        <w:t>упражнений;</w:t>
      </w:r>
    </w:p>
    <w:p w:rsidR="002D4725" w:rsidRDefault="006F5087">
      <w:pPr>
        <w:pStyle w:val="a3"/>
        <w:spacing w:line="272" w:lineRule="exact"/>
        <w:ind w:left="821"/>
        <w:jc w:val="left"/>
      </w:pPr>
      <w:r>
        <w:t>вокальные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гибкости</w:t>
      </w:r>
      <w:r>
        <w:rPr>
          <w:spacing w:val="-1"/>
        </w:rPr>
        <w:t xml:space="preserve"> </w:t>
      </w:r>
      <w:r>
        <w:t>голоса,</w:t>
      </w:r>
      <w:r>
        <w:rPr>
          <w:spacing w:val="-3"/>
        </w:rPr>
        <w:t xml:space="preserve"> </w:t>
      </w:r>
      <w:r>
        <w:t>расширения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диапазона;</w:t>
      </w:r>
    </w:p>
    <w:p w:rsidR="002D4725" w:rsidRDefault="002D4725">
      <w:pPr>
        <w:spacing w:line="272" w:lineRule="exact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/>
        <w:ind w:left="821"/>
        <w:jc w:val="left"/>
      </w:pPr>
      <w:r>
        <w:lastRenderedPageBreak/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значит</w:t>
      </w:r>
      <w:r>
        <w:rPr>
          <w:spacing w:val="-4"/>
        </w:rPr>
        <w:t xml:space="preserve"> </w:t>
      </w:r>
      <w:r>
        <w:t>красивое</w:t>
      </w:r>
      <w:r>
        <w:rPr>
          <w:spacing w:val="-5"/>
        </w:rPr>
        <w:t xml:space="preserve"> </w:t>
      </w:r>
      <w:r>
        <w:t>пение;</w:t>
      </w:r>
    </w:p>
    <w:p w:rsidR="002D4725" w:rsidRDefault="006F5087">
      <w:pPr>
        <w:pStyle w:val="a3"/>
        <w:spacing w:before="44" w:line="276" w:lineRule="auto"/>
        <w:ind w:right="446" w:firstLine="599"/>
        <w:jc w:val="left"/>
      </w:pPr>
      <w:r>
        <w:t>музыкальная</w:t>
      </w:r>
      <w:r>
        <w:rPr>
          <w:spacing w:val="20"/>
        </w:rPr>
        <w:t xml:space="preserve"> </w:t>
      </w:r>
      <w:r>
        <w:t>викторина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знание</w:t>
      </w:r>
      <w:r>
        <w:rPr>
          <w:spacing w:val="19"/>
        </w:rPr>
        <w:t xml:space="preserve"> </w:t>
      </w:r>
      <w:r>
        <w:t>вокальных</w:t>
      </w:r>
      <w:r>
        <w:rPr>
          <w:spacing w:val="20"/>
        </w:rPr>
        <w:t xml:space="preserve"> </w:t>
      </w:r>
      <w:r>
        <w:t>музыкальных</w:t>
      </w:r>
      <w:r>
        <w:rPr>
          <w:spacing w:val="18"/>
        </w:rPr>
        <w:t xml:space="preserve"> </w:t>
      </w:r>
      <w:r>
        <w:t>произведений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авторов;</w:t>
      </w:r>
    </w:p>
    <w:p w:rsidR="002D4725" w:rsidRDefault="006F5087">
      <w:pPr>
        <w:pStyle w:val="a3"/>
        <w:spacing w:line="276" w:lineRule="auto"/>
        <w:ind w:left="821" w:right="446"/>
        <w:jc w:val="left"/>
      </w:pPr>
      <w:r>
        <w:t>разучивание, исполнение вокальных произведений композиторов-классиков;</w:t>
      </w:r>
      <w:r>
        <w:rPr>
          <w:spacing w:val="1"/>
        </w:rPr>
        <w:t xml:space="preserve"> </w:t>
      </w:r>
      <w:r>
        <w:t>вариативно:</w:t>
      </w:r>
      <w:r>
        <w:rPr>
          <w:spacing w:val="31"/>
        </w:rPr>
        <w:t xml:space="preserve"> </w:t>
      </w:r>
      <w:r>
        <w:t>посещение</w:t>
      </w:r>
      <w:r>
        <w:rPr>
          <w:spacing w:val="30"/>
        </w:rPr>
        <w:t xml:space="preserve"> </w:t>
      </w:r>
      <w:r>
        <w:t>концерта</w:t>
      </w:r>
      <w:r>
        <w:rPr>
          <w:spacing w:val="31"/>
        </w:rPr>
        <w:t xml:space="preserve"> </w:t>
      </w:r>
      <w:r>
        <w:t>вокальной</w:t>
      </w:r>
      <w:r>
        <w:rPr>
          <w:spacing w:val="30"/>
        </w:rPr>
        <w:t xml:space="preserve"> </w:t>
      </w:r>
      <w:r>
        <w:t>музыки;</w:t>
      </w:r>
      <w:r>
        <w:rPr>
          <w:spacing w:val="31"/>
        </w:rPr>
        <w:t xml:space="preserve"> </w:t>
      </w:r>
      <w:r>
        <w:t>школьный</w:t>
      </w:r>
      <w:r>
        <w:rPr>
          <w:spacing w:val="31"/>
        </w:rPr>
        <w:t xml:space="preserve"> </w:t>
      </w:r>
      <w:r>
        <w:t>конкурс</w:t>
      </w:r>
      <w:r>
        <w:rPr>
          <w:spacing w:val="30"/>
        </w:rPr>
        <w:t xml:space="preserve"> </w:t>
      </w:r>
      <w:r>
        <w:t>юных</w:t>
      </w:r>
    </w:p>
    <w:p w:rsidR="002D4725" w:rsidRDefault="006F5087">
      <w:pPr>
        <w:pStyle w:val="a3"/>
        <w:jc w:val="left"/>
      </w:pPr>
      <w:r>
        <w:t>вокалистов.</w:t>
      </w:r>
    </w:p>
    <w:p w:rsidR="002D4725" w:rsidRDefault="006F5087">
      <w:pPr>
        <w:pStyle w:val="2"/>
        <w:spacing w:before="41"/>
      </w:pPr>
      <w:r>
        <w:t>Инструментальная</w:t>
      </w:r>
      <w:r>
        <w:rPr>
          <w:spacing w:val="-8"/>
        </w:rPr>
        <w:t xml:space="preserve"> </w:t>
      </w:r>
      <w:r>
        <w:t>музыка</w:t>
      </w:r>
    </w:p>
    <w:p w:rsidR="002D4725" w:rsidRDefault="006F5087">
      <w:pPr>
        <w:pStyle w:val="a3"/>
        <w:spacing w:before="41"/>
        <w:ind w:left="821"/>
        <w:jc w:val="left"/>
      </w:pPr>
      <w:r>
        <w:t>Содержание:</w:t>
      </w:r>
      <w:r>
        <w:rPr>
          <w:spacing w:val="10"/>
        </w:rPr>
        <w:t xml:space="preserve"> </w:t>
      </w:r>
      <w:r>
        <w:t>Жанры</w:t>
      </w:r>
      <w:r>
        <w:rPr>
          <w:spacing w:val="64"/>
        </w:rPr>
        <w:t xml:space="preserve"> </w:t>
      </w:r>
      <w:r>
        <w:t>камерной</w:t>
      </w:r>
      <w:r>
        <w:rPr>
          <w:spacing w:val="68"/>
        </w:rPr>
        <w:t xml:space="preserve"> </w:t>
      </w:r>
      <w:r>
        <w:t>инструментальной</w:t>
      </w:r>
      <w:r>
        <w:rPr>
          <w:spacing w:val="67"/>
        </w:rPr>
        <w:t xml:space="preserve"> </w:t>
      </w:r>
      <w:r>
        <w:t>музыки:</w:t>
      </w:r>
      <w:r>
        <w:rPr>
          <w:spacing w:val="68"/>
        </w:rPr>
        <w:t xml:space="preserve"> </w:t>
      </w:r>
      <w:r>
        <w:t>этюд,</w:t>
      </w:r>
      <w:r>
        <w:rPr>
          <w:spacing w:val="65"/>
        </w:rPr>
        <w:t xml:space="preserve"> </w:t>
      </w:r>
      <w:r>
        <w:t>пьеса.</w:t>
      </w:r>
      <w:r>
        <w:rPr>
          <w:spacing w:val="67"/>
        </w:rPr>
        <w:t xml:space="preserve"> </w:t>
      </w:r>
      <w:r>
        <w:t>Альбом.</w:t>
      </w:r>
    </w:p>
    <w:p w:rsidR="002D4725" w:rsidRDefault="006F5087">
      <w:pPr>
        <w:pStyle w:val="a3"/>
        <w:spacing w:before="40"/>
        <w:jc w:val="left"/>
      </w:pPr>
      <w:r>
        <w:t>Цикл.</w:t>
      </w:r>
      <w:r>
        <w:rPr>
          <w:spacing w:val="-3"/>
        </w:rPr>
        <w:t xml:space="preserve"> </w:t>
      </w:r>
      <w:r>
        <w:t>Сюита.</w:t>
      </w:r>
      <w:r>
        <w:rPr>
          <w:spacing w:val="-2"/>
        </w:rPr>
        <w:t xml:space="preserve"> </w:t>
      </w:r>
      <w:r>
        <w:t>Соната.</w:t>
      </w:r>
      <w:r>
        <w:rPr>
          <w:spacing w:val="-4"/>
        </w:rPr>
        <w:t xml:space="preserve"> </w:t>
      </w:r>
      <w:r>
        <w:t>Квартет.</w:t>
      </w:r>
    </w:p>
    <w:p w:rsidR="002D4725" w:rsidRDefault="006F5087">
      <w:pPr>
        <w:pStyle w:val="a3"/>
        <w:spacing w:before="44"/>
        <w:ind w:left="8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0" w:line="276" w:lineRule="auto"/>
        <w:ind w:left="821" w:right="2941"/>
        <w:jc w:val="left"/>
      </w:pPr>
      <w:r>
        <w:t>знакомство с жанрами камерной инструментальной музыки;</w:t>
      </w:r>
      <w:r>
        <w:rPr>
          <w:spacing w:val="-57"/>
        </w:rPr>
        <w:t xml:space="preserve"> </w:t>
      </w:r>
      <w:r>
        <w:t>слушание произведений композиторов-классиков;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выразительных средств;</w:t>
      </w:r>
    </w:p>
    <w:p w:rsidR="002D4725" w:rsidRDefault="006F5087">
      <w:pPr>
        <w:pStyle w:val="a3"/>
        <w:spacing w:before="2" w:line="276" w:lineRule="auto"/>
        <w:ind w:left="821" w:right="4554"/>
        <w:jc w:val="left"/>
      </w:pPr>
      <w:r>
        <w:t>описание своего впечатления от восприятия;</w:t>
      </w:r>
      <w:r>
        <w:rPr>
          <w:spacing w:val="-5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2D4725" w:rsidRDefault="006F5087">
      <w:pPr>
        <w:pStyle w:val="a3"/>
        <w:spacing w:line="276" w:lineRule="auto"/>
        <w:ind w:firstLine="599"/>
        <w:jc w:val="left"/>
      </w:pPr>
      <w:r>
        <w:t>вариативно:</w:t>
      </w:r>
      <w:r>
        <w:rPr>
          <w:spacing w:val="50"/>
        </w:rPr>
        <w:t xml:space="preserve"> </w:t>
      </w:r>
      <w:r>
        <w:t>посещение</w:t>
      </w:r>
      <w:r>
        <w:rPr>
          <w:spacing w:val="48"/>
        </w:rPr>
        <w:t xml:space="preserve"> </w:t>
      </w:r>
      <w:r>
        <w:t>концерта</w:t>
      </w:r>
      <w:r>
        <w:rPr>
          <w:spacing w:val="49"/>
        </w:rPr>
        <w:t xml:space="preserve"> </w:t>
      </w:r>
      <w:r>
        <w:t>инструментальной</w:t>
      </w:r>
      <w:r>
        <w:rPr>
          <w:spacing w:val="48"/>
        </w:rPr>
        <w:t xml:space="preserve"> </w:t>
      </w:r>
      <w:r>
        <w:t>музыки;</w:t>
      </w:r>
      <w:r>
        <w:rPr>
          <w:spacing w:val="50"/>
        </w:rPr>
        <w:t xml:space="preserve"> </w:t>
      </w:r>
      <w:r>
        <w:t>составление</w:t>
      </w:r>
      <w:r>
        <w:rPr>
          <w:spacing w:val="48"/>
        </w:rPr>
        <w:t xml:space="preserve"> </w:t>
      </w:r>
      <w:r>
        <w:t>словаря</w:t>
      </w:r>
      <w:r>
        <w:rPr>
          <w:spacing w:val="-57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жанров.</w:t>
      </w:r>
    </w:p>
    <w:p w:rsidR="002D4725" w:rsidRDefault="006F5087">
      <w:pPr>
        <w:pStyle w:val="2"/>
      </w:pPr>
      <w:r>
        <w:t>Программная</w:t>
      </w:r>
      <w:r>
        <w:rPr>
          <w:spacing w:val="-3"/>
        </w:rPr>
        <w:t xml:space="preserve"> </w:t>
      </w:r>
      <w:r>
        <w:t>музыка</w:t>
      </w:r>
    </w:p>
    <w:p w:rsidR="002D4725" w:rsidRDefault="006F5087">
      <w:pPr>
        <w:pStyle w:val="a3"/>
        <w:spacing w:before="41" w:line="276" w:lineRule="auto"/>
        <w:ind w:left="821" w:right="942"/>
        <w:jc w:val="left"/>
      </w:pPr>
      <w:r>
        <w:t>Содержание: Программное название, известный сюжет, литературный эпиграф.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2D4725" w:rsidRDefault="006F5087">
      <w:pPr>
        <w:pStyle w:val="a3"/>
        <w:spacing w:line="275" w:lineRule="exact"/>
        <w:ind w:left="821"/>
        <w:jc w:val="left"/>
      </w:pPr>
      <w:r>
        <w:t>слушание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программной</w:t>
      </w:r>
      <w:r>
        <w:rPr>
          <w:spacing w:val="-4"/>
        </w:rPr>
        <w:t xml:space="preserve"> </w:t>
      </w:r>
      <w:r>
        <w:t>музыки;</w:t>
      </w:r>
    </w:p>
    <w:p w:rsidR="002D4725" w:rsidRDefault="006F5087">
      <w:pPr>
        <w:pStyle w:val="a3"/>
        <w:tabs>
          <w:tab w:val="left" w:pos="2335"/>
          <w:tab w:val="left" w:pos="4072"/>
          <w:tab w:val="left" w:pos="5089"/>
          <w:tab w:val="left" w:pos="6765"/>
          <w:tab w:val="left" w:pos="7896"/>
        </w:tabs>
        <w:spacing w:before="43" w:line="276" w:lineRule="auto"/>
        <w:ind w:right="404" w:firstLine="599"/>
        <w:jc w:val="left"/>
      </w:pPr>
      <w:r>
        <w:t>обсуждение</w:t>
      </w:r>
      <w:r>
        <w:tab/>
        <w:t>музыкального</w:t>
      </w:r>
      <w:r>
        <w:tab/>
        <w:t>образа,</w:t>
      </w:r>
      <w:r>
        <w:tab/>
        <w:t>музыкальных</w:t>
      </w:r>
      <w:r>
        <w:tab/>
        <w:t>средств,</w:t>
      </w:r>
      <w:r>
        <w:tab/>
      </w:r>
      <w:r>
        <w:rPr>
          <w:spacing w:val="-1"/>
        </w:rPr>
        <w:t>использованных</w:t>
      </w:r>
      <w:r>
        <w:rPr>
          <w:spacing w:val="-57"/>
        </w:rPr>
        <w:t xml:space="preserve"> </w:t>
      </w:r>
      <w:r>
        <w:t>композитором;</w:t>
      </w:r>
    </w:p>
    <w:p w:rsidR="002D4725" w:rsidRDefault="006F5087">
      <w:pPr>
        <w:pStyle w:val="a3"/>
        <w:tabs>
          <w:tab w:val="left" w:pos="2265"/>
          <w:tab w:val="left" w:pos="3527"/>
          <w:tab w:val="left" w:pos="4530"/>
          <w:tab w:val="left" w:pos="6110"/>
          <w:tab w:val="left" w:pos="7156"/>
          <w:tab w:val="left" w:pos="8434"/>
        </w:tabs>
        <w:spacing w:line="276" w:lineRule="auto"/>
        <w:ind w:right="409" w:firstLine="599"/>
        <w:jc w:val="left"/>
      </w:pPr>
      <w:r>
        <w:t>вариативно:</w:t>
      </w:r>
      <w:r>
        <w:tab/>
        <w:t>рисование</w:t>
      </w:r>
      <w:r>
        <w:tab/>
        <w:t>образов</w:t>
      </w:r>
      <w:r>
        <w:tab/>
        <w:t>программной</w:t>
      </w:r>
      <w:r>
        <w:tab/>
        <w:t>музыки;</w:t>
      </w:r>
      <w:r>
        <w:tab/>
        <w:t>сочинение</w:t>
      </w:r>
      <w:r>
        <w:tab/>
      </w:r>
      <w:r>
        <w:rPr>
          <w:spacing w:val="-1"/>
        </w:rPr>
        <w:t>небольших</w:t>
      </w:r>
      <w:r>
        <w:rPr>
          <w:spacing w:val="-57"/>
        </w:rPr>
        <w:t xml:space="preserve"> </w:t>
      </w:r>
      <w:r>
        <w:t>миниатюр</w:t>
      </w:r>
      <w:r>
        <w:rPr>
          <w:spacing w:val="-2"/>
        </w:rPr>
        <w:t xml:space="preserve"> </w:t>
      </w:r>
      <w:r>
        <w:t>(вокальные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инструментальные</w:t>
      </w:r>
      <w:r>
        <w:rPr>
          <w:spacing w:val="-3"/>
        </w:rPr>
        <w:t xml:space="preserve"> </w:t>
      </w:r>
      <w:r>
        <w:t>импровизации)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программе.</w:t>
      </w:r>
    </w:p>
    <w:p w:rsidR="002D4725" w:rsidRDefault="006F5087">
      <w:pPr>
        <w:pStyle w:val="2"/>
        <w:spacing w:line="275" w:lineRule="exact"/>
      </w:pPr>
      <w:r>
        <w:t>Симфоническая</w:t>
      </w:r>
      <w:r>
        <w:rPr>
          <w:spacing w:val="-5"/>
        </w:rPr>
        <w:t xml:space="preserve"> </w:t>
      </w:r>
      <w:r>
        <w:t>музыка</w:t>
      </w:r>
    </w:p>
    <w:p w:rsidR="002D4725" w:rsidRDefault="006F5087">
      <w:pPr>
        <w:pStyle w:val="a3"/>
        <w:spacing w:before="42" w:line="276" w:lineRule="auto"/>
        <w:ind w:right="404" w:firstLine="599"/>
        <w:jc w:val="left"/>
      </w:pPr>
      <w:r>
        <w:t>Содержание:</w:t>
      </w:r>
      <w:r>
        <w:rPr>
          <w:spacing w:val="40"/>
        </w:rPr>
        <w:t xml:space="preserve"> </w:t>
      </w:r>
      <w:r>
        <w:t>Симфонический</w:t>
      </w:r>
      <w:r>
        <w:rPr>
          <w:spacing w:val="41"/>
        </w:rPr>
        <w:t xml:space="preserve"> </w:t>
      </w:r>
      <w:r>
        <w:t>оркестр.</w:t>
      </w:r>
      <w:r>
        <w:rPr>
          <w:spacing w:val="42"/>
        </w:rPr>
        <w:t xml:space="preserve"> </w:t>
      </w:r>
      <w:r>
        <w:t>Тембры,</w:t>
      </w:r>
      <w:r>
        <w:rPr>
          <w:spacing w:val="40"/>
        </w:rPr>
        <w:t xml:space="preserve"> </w:t>
      </w:r>
      <w:r>
        <w:t>группы</w:t>
      </w:r>
      <w:r>
        <w:rPr>
          <w:spacing w:val="43"/>
        </w:rPr>
        <w:t xml:space="preserve"> </w:t>
      </w:r>
      <w:r>
        <w:t>инструментов.</w:t>
      </w:r>
      <w:r>
        <w:rPr>
          <w:spacing w:val="40"/>
        </w:rPr>
        <w:t xml:space="preserve"> </w:t>
      </w:r>
      <w:r>
        <w:t>Симфония,</w:t>
      </w:r>
      <w:r>
        <w:rPr>
          <w:spacing w:val="-57"/>
        </w:rPr>
        <w:t xml:space="preserve"> </w:t>
      </w:r>
      <w:r>
        <w:t>симфоническая</w:t>
      </w:r>
      <w:r>
        <w:rPr>
          <w:spacing w:val="-1"/>
        </w:rPr>
        <w:t xml:space="preserve"> </w:t>
      </w:r>
      <w:r>
        <w:t>картина.</w:t>
      </w:r>
    </w:p>
    <w:p w:rsidR="002D4725" w:rsidRDefault="006F5087">
      <w:pPr>
        <w:pStyle w:val="a3"/>
        <w:spacing w:line="275" w:lineRule="exact"/>
        <w:ind w:left="8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1" w:line="276" w:lineRule="auto"/>
        <w:ind w:left="821" w:right="1438"/>
        <w:jc w:val="left"/>
      </w:pPr>
      <w:r>
        <w:t>знакомство с составом симфонического оркестра, группами инструментов;</w:t>
      </w:r>
      <w:r>
        <w:rPr>
          <w:spacing w:val="-57"/>
        </w:rPr>
        <w:t xml:space="preserve"> </w:t>
      </w:r>
      <w:r>
        <w:t>определение на слух тембров инструментов симфонического оркестра;</w:t>
      </w:r>
      <w:r>
        <w:rPr>
          <w:spacing w:val="1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фрагментов симфонической музыки;</w:t>
      </w:r>
    </w:p>
    <w:p w:rsidR="002D4725" w:rsidRDefault="006F5087">
      <w:pPr>
        <w:pStyle w:val="a3"/>
        <w:spacing w:before="2" w:line="276" w:lineRule="auto"/>
        <w:ind w:left="821" w:right="6099"/>
        <w:jc w:val="left"/>
      </w:pPr>
      <w:r>
        <w:t>«дирижирование» оркестром;</w:t>
      </w:r>
      <w:r>
        <w:rPr>
          <w:spacing w:val="-5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2D4725" w:rsidRDefault="006F5087">
      <w:pPr>
        <w:pStyle w:val="a3"/>
        <w:spacing w:before="1" w:line="276" w:lineRule="auto"/>
        <w:ind w:firstLine="599"/>
        <w:jc w:val="left"/>
      </w:pPr>
      <w:r>
        <w:t>вариативно:</w:t>
      </w:r>
      <w:r>
        <w:rPr>
          <w:spacing w:val="23"/>
        </w:rPr>
        <w:t xml:space="preserve"> </w:t>
      </w:r>
      <w:r>
        <w:t>посещение</w:t>
      </w:r>
      <w:r>
        <w:rPr>
          <w:spacing w:val="22"/>
        </w:rPr>
        <w:t xml:space="preserve"> </w:t>
      </w:r>
      <w:r>
        <w:t>концерта</w:t>
      </w:r>
      <w:r>
        <w:rPr>
          <w:spacing w:val="22"/>
        </w:rPr>
        <w:t xml:space="preserve"> </w:t>
      </w:r>
      <w:r>
        <w:t>симфонической</w:t>
      </w:r>
      <w:r>
        <w:rPr>
          <w:spacing w:val="24"/>
        </w:rPr>
        <w:t xml:space="preserve"> </w:t>
      </w:r>
      <w:r>
        <w:t>музыки;</w:t>
      </w:r>
      <w:r>
        <w:rPr>
          <w:spacing w:val="23"/>
        </w:rPr>
        <w:t xml:space="preserve"> </w:t>
      </w:r>
      <w:r>
        <w:t>просмотр</w:t>
      </w:r>
      <w:r>
        <w:rPr>
          <w:spacing w:val="23"/>
        </w:rPr>
        <w:t xml:space="preserve"> </w:t>
      </w:r>
      <w:r>
        <w:t>фильма</w:t>
      </w:r>
      <w:r>
        <w:rPr>
          <w:spacing w:val="22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устройстве</w:t>
      </w:r>
      <w:r>
        <w:rPr>
          <w:spacing w:val="-2"/>
        </w:rPr>
        <w:t xml:space="preserve"> </w:t>
      </w:r>
      <w:r>
        <w:t>оркестра.</w:t>
      </w:r>
    </w:p>
    <w:p w:rsidR="002D4725" w:rsidRDefault="006F5087">
      <w:pPr>
        <w:pStyle w:val="2"/>
        <w:spacing w:line="275" w:lineRule="exact"/>
      </w:pPr>
      <w:r>
        <w:t>Русские</w:t>
      </w:r>
      <w:r>
        <w:rPr>
          <w:spacing w:val="-4"/>
        </w:rPr>
        <w:t xml:space="preserve"> </w:t>
      </w:r>
      <w:r>
        <w:t>композиторы-классики</w:t>
      </w:r>
    </w:p>
    <w:p w:rsidR="002D4725" w:rsidRDefault="006F5087">
      <w:pPr>
        <w:pStyle w:val="a3"/>
        <w:spacing w:before="41" w:line="278" w:lineRule="auto"/>
        <w:ind w:left="821" w:right="2046"/>
        <w:jc w:val="left"/>
      </w:pPr>
      <w:r>
        <w:t>Содержание: Творчество выдающихся отечественных 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2D4725" w:rsidRDefault="006F5087">
      <w:pPr>
        <w:pStyle w:val="a3"/>
        <w:spacing w:line="276" w:lineRule="auto"/>
        <w:ind w:firstLine="599"/>
        <w:jc w:val="left"/>
      </w:pPr>
      <w:r>
        <w:t>знакомство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творчеством</w:t>
      </w:r>
      <w:r>
        <w:rPr>
          <w:spacing w:val="35"/>
        </w:rPr>
        <w:t xml:space="preserve"> </w:t>
      </w:r>
      <w:r>
        <w:t>выдающихся</w:t>
      </w:r>
      <w:r>
        <w:rPr>
          <w:spacing w:val="35"/>
        </w:rPr>
        <w:t xml:space="preserve"> </w:t>
      </w:r>
      <w:r>
        <w:t>композиторов,</w:t>
      </w:r>
      <w:r>
        <w:rPr>
          <w:spacing w:val="33"/>
        </w:rPr>
        <w:t xml:space="preserve"> </w:t>
      </w:r>
      <w:r>
        <w:t>отдельными</w:t>
      </w:r>
      <w:r>
        <w:rPr>
          <w:spacing w:val="34"/>
        </w:rPr>
        <w:t xml:space="preserve"> </w:t>
      </w:r>
      <w:r>
        <w:t>фактами</w:t>
      </w:r>
      <w:r>
        <w:rPr>
          <w:spacing w:val="36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биографии;</w:t>
      </w:r>
    </w:p>
    <w:p w:rsidR="002D4725" w:rsidRDefault="006F5087">
      <w:pPr>
        <w:pStyle w:val="a3"/>
        <w:tabs>
          <w:tab w:val="left" w:pos="2023"/>
          <w:tab w:val="left" w:pos="4395"/>
        </w:tabs>
        <w:spacing w:line="278" w:lineRule="auto"/>
        <w:ind w:right="446" w:firstLine="599"/>
        <w:jc w:val="left"/>
      </w:pPr>
      <w:r>
        <w:t>слушание</w:t>
      </w:r>
      <w:r>
        <w:tab/>
        <w:t xml:space="preserve">музыки:  </w:t>
      </w:r>
      <w:r>
        <w:rPr>
          <w:spacing w:val="15"/>
        </w:rPr>
        <w:t xml:space="preserve"> </w:t>
      </w:r>
      <w:r>
        <w:t>фрагменты</w:t>
      </w:r>
      <w:r>
        <w:tab/>
        <w:t>вокальных,</w:t>
      </w:r>
      <w:r>
        <w:rPr>
          <w:spacing w:val="12"/>
        </w:rPr>
        <w:t xml:space="preserve"> </w:t>
      </w:r>
      <w:r>
        <w:t>инструментальных,</w:t>
      </w:r>
      <w:r>
        <w:rPr>
          <w:spacing w:val="12"/>
        </w:rPr>
        <w:t xml:space="preserve"> </w:t>
      </w:r>
      <w:r>
        <w:t>симфонических</w:t>
      </w:r>
      <w:r>
        <w:rPr>
          <w:spacing w:val="-57"/>
        </w:rPr>
        <w:t xml:space="preserve"> </w:t>
      </w:r>
      <w:r>
        <w:t>сочинений;</w:t>
      </w:r>
    </w:p>
    <w:p w:rsidR="002D4725" w:rsidRDefault="002D4725">
      <w:pPr>
        <w:spacing w:line="278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tabs>
          <w:tab w:val="left" w:pos="1510"/>
          <w:tab w:val="left" w:pos="3052"/>
          <w:tab w:val="left" w:pos="4079"/>
          <w:tab w:val="left" w:pos="5257"/>
          <w:tab w:val="left" w:pos="6449"/>
          <w:tab w:val="left" w:pos="7655"/>
          <w:tab w:val="left" w:pos="8590"/>
        </w:tabs>
        <w:spacing w:before="69" w:line="278" w:lineRule="auto"/>
        <w:ind w:right="410" w:firstLine="599"/>
        <w:jc w:val="left"/>
      </w:pPr>
      <w:r>
        <w:lastRenderedPageBreak/>
        <w:t>круг</w:t>
      </w:r>
      <w:r>
        <w:tab/>
        <w:t>характерных</w:t>
      </w:r>
      <w:r>
        <w:tab/>
        <w:t>образов</w:t>
      </w:r>
      <w:r>
        <w:tab/>
        <w:t>(картины</w:t>
      </w:r>
      <w:r>
        <w:tab/>
        <w:t>природы,</w:t>
      </w:r>
      <w:r>
        <w:tab/>
        <w:t>народной</w:t>
      </w:r>
      <w:r>
        <w:tab/>
        <w:t>жизни,</w:t>
      </w:r>
      <w:r>
        <w:tab/>
      </w:r>
      <w:r>
        <w:rPr>
          <w:spacing w:val="-1"/>
        </w:rPr>
        <w:t>истории);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образов, музыкально-выразительных</w:t>
      </w:r>
      <w:r>
        <w:rPr>
          <w:spacing w:val="-1"/>
        </w:rPr>
        <w:t xml:space="preserve"> </w:t>
      </w:r>
      <w:r>
        <w:t>средств;</w:t>
      </w:r>
    </w:p>
    <w:p w:rsidR="002D4725" w:rsidRDefault="006F5087">
      <w:pPr>
        <w:pStyle w:val="a3"/>
        <w:spacing w:line="272" w:lineRule="exact"/>
        <w:ind w:left="821"/>
        <w:jc w:val="left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музыки;</w:t>
      </w:r>
      <w:r>
        <w:rPr>
          <w:spacing w:val="-2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жанра,</w:t>
      </w:r>
      <w:r>
        <w:rPr>
          <w:spacing w:val="-2"/>
        </w:rPr>
        <w:t xml:space="preserve"> </w:t>
      </w:r>
      <w:r>
        <w:t>формы;</w:t>
      </w:r>
    </w:p>
    <w:p w:rsidR="002D4725" w:rsidRDefault="006F5087">
      <w:pPr>
        <w:pStyle w:val="a3"/>
        <w:spacing w:before="41" w:line="276" w:lineRule="auto"/>
        <w:ind w:left="821"/>
        <w:jc w:val="left"/>
      </w:pPr>
      <w:r>
        <w:t>чтение учебных текстов и художественной литературы биографического характера;</w:t>
      </w:r>
      <w:r>
        <w:rPr>
          <w:spacing w:val="1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инструментальных</w:t>
      </w:r>
      <w:r>
        <w:rPr>
          <w:spacing w:val="-3"/>
        </w:rPr>
        <w:t xml:space="preserve"> </w:t>
      </w:r>
      <w:r>
        <w:t>сочинений;</w:t>
      </w:r>
      <w:r>
        <w:rPr>
          <w:spacing w:val="-3"/>
        </w:rPr>
        <w:t xml:space="preserve"> </w:t>
      </w: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доступных</w:t>
      </w:r>
    </w:p>
    <w:p w:rsidR="002D4725" w:rsidRDefault="006F5087">
      <w:pPr>
        <w:pStyle w:val="a3"/>
        <w:spacing w:before="1"/>
        <w:jc w:val="left"/>
      </w:pPr>
      <w:r>
        <w:t>вокальных</w:t>
      </w:r>
      <w:r>
        <w:rPr>
          <w:spacing w:val="-5"/>
        </w:rPr>
        <w:t xml:space="preserve"> </w:t>
      </w:r>
      <w:r>
        <w:t>сочинений;</w:t>
      </w:r>
    </w:p>
    <w:p w:rsidR="002D4725" w:rsidRDefault="006F5087">
      <w:pPr>
        <w:pStyle w:val="a3"/>
        <w:spacing w:before="41"/>
        <w:ind w:left="821"/>
        <w:jc w:val="left"/>
      </w:pPr>
      <w:r>
        <w:t>вариативно:</w:t>
      </w:r>
      <w:r>
        <w:rPr>
          <w:spacing w:val="-3"/>
        </w:rPr>
        <w:t xml:space="preserve"> </w:t>
      </w:r>
      <w:r>
        <w:t>посещение</w:t>
      </w:r>
      <w:r>
        <w:rPr>
          <w:spacing w:val="-6"/>
        </w:rPr>
        <w:t xml:space="preserve"> </w:t>
      </w:r>
      <w:r>
        <w:t>концерта;</w:t>
      </w:r>
      <w:r>
        <w:rPr>
          <w:spacing w:val="-5"/>
        </w:rPr>
        <w:t xml:space="preserve"> </w:t>
      </w:r>
      <w:r>
        <w:t>просмотр</w:t>
      </w:r>
      <w:r>
        <w:rPr>
          <w:spacing w:val="-3"/>
        </w:rPr>
        <w:t xml:space="preserve"> </w:t>
      </w:r>
      <w:r>
        <w:t>биографического</w:t>
      </w:r>
      <w:r>
        <w:rPr>
          <w:spacing w:val="-2"/>
        </w:rPr>
        <w:t xml:space="preserve"> </w:t>
      </w:r>
      <w:r>
        <w:t>фильма.</w:t>
      </w:r>
    </w:p>
    <w:p w:rsidR="002D4725" w:rsidRDefault="006F5087">
      <w:pPr>
        <w:pStyle w:val="2"/>
        <w:spacing w:before="41"/>
      </w:pPr>
      <w:r>
        <w:t>Европейские</w:t>
      </w:r>
      <w:r>
        <w:rPr>
          <w:spacing w:val="-12"/>
        </w:rPr>
        <w:t xml:space="preserve"> </w:t>
      </w:r>
      <w:r>
        <w:t>композиторы-классики</w:t>
      </w:r>
    </w:p>
    <w:p w:rsidR="002D4725" w:rsidRDefault="006F5087">
      <w:pPr>
        <w:pStyle w:val="a3"/>
        <w:spacing w:before="41" w:line="278" w:lineRule="auto"/>
        <w:ind w:left="821" w:right="2329"/>
        <w:jc w:val="left"/>
      </w:pPr>
      <w:r>
        <w:t>Содержание: Творчество выдающихся зарубежных 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2D4725" w:rsidRDefault="006F5087">
      <w:pPr>
        <w:pStyle w:val="a3"/>
        <w:spacing w:line="276" w:lineRule="auto"/>
        <w:ind w:firstLine="599"/>
        <w:jc w:val="left"/>
      </w:pPr>
      <w:r>
        <w:t>знакомство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творчеством</w:t>
      </w:r>
      <w:r>
        <w:rPr>
          <w:spacing w:val="35"/>
        </w:rPr>
        <w:t xml:space="preserve"> </w:t>
      </w:r>
      <w:r>
        <w:t>выдающихся</w:t>
      </w:r>
      <w:r>
        <w:rPr>
          <w:spacing w:val="35"/>
        </w:rPr>
        <w:t xml:space="preserve"> </w:t>
      </w:r>
      <w:r>
        <w:t>композиторов,</w:t>
      </w:r>
      <w:r>
        <w:rPr>
          <w:spacing w:val="34"/>
        </w:rPr>
        <w:t xml:space="preserve"> </w:t>
      </w:r>
      <w:r>
        <w:t>отдельными</w:t>
      </w:r>
      <w:r>
        <w:rPr>
          <w:spacing w:val="34"/>
        </w:rPr>
        <w:t xml:space="preserve"> </w:t>
      </w:r>
      <w:r>
        <w:t>фактами</w:t>
      </w:r>
      <w:r>
        <w:rPr>
          <w:spacing w:val="36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биографии;</w:t>
      </w:r>
    </w:p>
    <w:p w:rsidR="002D4725" w:rsidRDefault="006F5087">
      <w:pPr>
        <w:pStyle w:val="a3"/>
        <w:tabs>
          <w:tab w:val="left" w:pos="2023"/>
          <w:tab w:val="left" w:pos="4395"/>
        </w:tabs>
        <w:spacing w:line="278" w:lineRule="auto"/>
        <w:ind w:right="446" w:firstLine="599"/>
        <w:jc w:val="left"/>
      </w:pPr>
      <w:r>
        <w:t>слушание</w:t>
      </w:r>
      <w:r>
        <w:tab/>
        <w:t xml:space="preserve">музыки:  </w:t>
      </w:r>
      <w:r>
        <w:rPr>
          <w:spacing w:val="15"/>
        </w:rPr>
        <w:t xml:space="preserve"> </w:t>
      </w:r>
      <w:r>
        <w:t>фрагменты</w:t>
      </w:r>
      <w:r>
        <w:tab/>
        <w:t>вокальных,</w:t>
      </w:r>
      <w:r>
        <w:rPr>
          <w:spacing w:val="12"/>
        </w:rPr>
        <w:t xml:space="preserve"> </w:t>
      </w:r>
      <w:r>
        <w:t>инструментальных,</w:t>
      </w:r>
      <w:r>
        <w:rPr>
          <w:spacing w:val="12"/>
        </w:rPr>
        <w:t xml:space="preserve"> </w:t>
      </w:r>
      <w:r>
        <w:t>симфонических</w:t>
      </w:r>
      <w:r>
        <w:rPr>
          <w:spacing w:val="-57"/>
        </w:rPr>
        <w:t xml:space="preserve"> </w:t>
      </w:r>
      <w:r>
        <w:t>сочинений;</w:t>
      </w:r>
    </w:p>
    <w:p w:rsidR="002D4725" w:rsidRDefault="006F5087">
      <w:pPr>
        <w:pStyle w:val="a3"/>
        <w:tabs>
          <w:tab w:val="left" w:pos="1510"/>
          <w:tab w:val="left" w:pos="3052"/>
          <w:tab w:val="left" w:pos="4079"/>
          <w:tab w:val="left" w:pos="5257"/>
          <w:tab w:val="left" w:pos="6449"/>
          <w:tab w:val="left" w:pos="7655"/>
          <w:tab w:val="left" w:pos="8590"/>
        </w:tabs>
        <w:spacing w:line="276" w:lineRule="auto"/>
        <w:ind w:right="410" w:firstLine="599"/>
        <w:jc w:val="left"/>
      </w:pPr>
      <w:r>
        <w:t>круг</w:t>
      </w:r>
      <w:r>
        <w:tab/>
        <w:t>характерных</w:t>
      </w:r>
      <w:r>
        <w:tab/>
        <w:t>образов</w:t>
      </w:r>
      <w:r>
        <w:tab/>
        <w:t>(картины</w:t>
      </w:r>
      <w:r>
        <w:tab/>
        <w:t>природы,</w:t>
      </w:r>
      <w:r>
        <w:tab/>
        <w:t>народной</w:t>
      </w:r>
      <w:r>
        <w:tab/>
        <w:t>жизни,</w:t>
      </w:r>
      <w:r>
        <w:tab/>
      </w:r>
      <w:r>
        <w:rPr>
          <w:spacing w:val="-1"/>
        </w:rPr>
        <w:t>истории);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образов, музыкально-выразительных</w:t>
      </w:r>
      <w:r>
        <w:rPr>
          <w:spacing w:val="-1"/>
        </w:rPr>
        <w:t xml:space="preserve"> </w:t>
      </w:r>
      <w:r>
        <w:t>средств;</w:t>
      </w:r>
    </w:p>
    <w:p w:rsidR="002D4725" w:rsidRDefault="006F5087">
      <w:pPr>
        <w:pStyle w:val="a3"/>
        <w:spacing w:line="275" w:lineRule="exact"/>
        <w:ind w:left="821"/>
        <w:jc w:val="left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музыки;</w:t>
      </w:r>
      <w:r>
        <w:rPr>
          <w:spacing w:val="-2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жанра,</w:t>
      </w:r>
      <w:r>
        <w:rPr>
          <w:spacing w:val="-2"/>
        </w:rPr>
        <w:t xml:space="preserve"> </w:t>
      </w:r>
      <w:r>
        <w:t>формы;</w:t>
      </w:r>
    </w:p>
    <w:p w:rsidR="002D4725" w:rsidRDefault="006F5087">
      <w:pPr>
        <w:pStyle w:val="a3"/>
        <w:spacing w:before="34" w:line="276" w:lineRule="auto"/>
        <w:ind w:left="821" w:right="527"/>
        <w:jc w:val="left"/>
      </w:pPr>
      <w:r>
        <w:t>чтение учебных текстов и художественной литературы биографического характера;</w:t>
      </w:r>
      <w:r>
        <w:rPr>
          <w:spacing w:val="-58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инструментальных сочинений;</w:t>
      </w:r>
    </w:p>
    <w:p w:rsidR="002D4725" w:rsidRDefault="006F5087">
      <w:pPr>
        <w:pStyle w:val="a3"/>
        <w:spacing w:line="276" w:lineRule="auto"/>
        <w:ind w:left="821" w:right="1932"/>
        <w:jc w:val="left"/>
      </w:pPr>
      <w:r>
        <w:t>разучивание, исполнение доступных вокальных сочинений;</w:t>
      </w:r>
      <w:r>
        <w:rPr>
          <w:spacing w:val="1"/>
        </w:rPr>
        <w:t xml:space="preserve"> </w:t>
      </w:r>
      <w:r>
        <w:t>вариативно:</w:t>
      </w:r>
      <w:r>
        <w:rPr>
          <w:spacing w:val="-3"/>
        </w:rPr>
        <w:t xml:space="preserve"> </w:t>
      </w:r>
      <w:r>
        <w:t>посещение</w:t>
      </w:r>
      <w:r>
        <w:rPr>
          <w:spacing w:val="-7"/>
        </w:rPr>
        <w:t xml:space="preserve"> </w:t>
      </w:r>
      <w:r>
        <w:t>концерта;</w:t>
      </w:r>
      <w:r>
        <w:rPr>
          <w:spacing w:val="-5"/>
        </w:rPr>
        <w:t xml:space="preserve"> </w:t>
      </w:r>
      <w:r>
        <w:t>просмотр</w:t>
      </w:r>
      <w:r>
        <w:rPr>
          <w:spacing w:val="-3"/>
        </w:rPr>
        <w:t xml:space="preserve"> </w:t>
      </w:r>
      <w:r>
        <w:t>биографического</w:t>
      </w:r>
      <w:r>
        <w:rPr>
          <w:spacing w:val="-2"/>
        </w:rPr>
        <w:t xml:space="preserve"> </w:t>
      </w:r>
      <w:r>
        <w:t>фильма.</w:t>
      </w:r>
    </w:p>
    <w:p w:rsidR="002D4725" w:rsidRDefault="006F5087">
      <w:pPr>
        <w:pStyle w:val="2"/>
      </w:pPr>
      <w:r>
        <w:t>Мастерство</w:t>
      </w:r>
      <w:r>
        <w:rPr>
          <w:spacing w:val="-5"/>
        </w:rPr>
        <w:t xml:space="preserve"> </w:t>
      </w:r>
      <w:r>
        <w:t>исполнителя</w:t>
      </w:r>
    </w:p>
    <w:p w:rsidR="002D4725" w:rsidRDefault="006F5087">
      <w:pPr>
        <w:pStyle w:val="a3"/>
        <w:spacing w:before="41" w:line="276" w:lineRule="auto"/>
        <w:ind w:firstLine="599"/>
        <w:jc w:val="left"/>
      </w:pPr>
      <w:r>
        <w:t>Содержание:</w:t>
      </w:r>
      <w:r>
        <w:rPr>
          <w:spacing w:val="23"/>
        </w:rPr>
        <w:t xml:space="preserve"> </w:t>
      </w:r>
      <w:r>
        <w:t>Творчество</w:t>
      </w:r>
      <w:r>
        <w:rPr>
          <w:spacing w:val="22"/>
        </w:rPr>
        <w:t xml:space="preserve"> </w:t>
      </w:r>
      <w:r>
        <w:t>выдающихся</w:t>
      </w:r>
      <w:r>
        <w:rPr>
          <w:spacing w:val="23"/>
        </w:rPr>
        <w:t xml:space="preserve"> </w:t>
      </w:r>
      <w:r>
        <w:t>исполнителей-певцов,</w:t>
      </w:r>
      <w:r>
        <w:rPr>
          <w:spacing w:val="20"/>
        </w:rPr>
        <w:t xml:space="preserve"> </w:t>
      </w:r>
      <w:r>
        <w:t>инструменталистов,</w:t>
      </w:r>
      <w:r>
        <w:rPr>
          <w:spacing w:val="-57"/>
        </w:rPr>
        <w:t xml:space="preserve"> </w:t>
      </w:r>
      <w:r>
        <w:t>дирижёров.</w:t>
      </w:r>
      <w:r>
        <w:rPr>
          <w:spacing w:val="-1"/>
        </w:rPr>
        <w:t xml:space="preserve"> </w:t>
      </w:r>
      <w:r>
        <w:t>Консерватория,</w:t>
      </w:r>
      <w:r>
        <w:rPr>
          <w:spacing w:val="-1"/>
        </w:rPr>
        <w:t xml:space="preserve"> </w:t>
      </w:r>
      <w:r>
        <w:t>филармония, Конкурс</w:t>
      </w:r>
      <w:r>
        <w:rPr>
          <w:spacing w:val="-2"/>
        </w:rPr>
        <w:t xml:space="preserve"> </w:t>
      </w:r>
      <w:r>
        <w:t>имени П.И.</w:t>
      </w:r>
      <w:r>
        <w:rPr>
          <w:spacing w:val="-1"/>
        </w:rPr>
        <w:t xml:space="preserve"> </w:t>
      </w:r>
      <w:r>
        <w:t>Чайковского.</w:t>
      </w:r>
    </w:p>
    <w:p w:rsidR="002D4725" w:rsidRDefault="006F5087">
      <w:pPr>
        <w:pStyle w:val="a3"/>
        <w:spacing w:line="275" w:lineRule="exact"/>
        <w:ind w:left="8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1" w:line="278" w:lineRule="auto"/>
        <w:ind w:left="821" w:right="1255"/>
        <w:jc w:val="left"/>
      </w:pPr>
      <w:r>
        <w:t>знакомство с творчеством выдающихся исполнителей классической музыки;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программ, афиш</w:t>
      </w:r>
      <w:r>
        <w:rPr>
          <w:spacing w:val="-1"/>
        </w:rPr>
        <w:t xml:space="preserve"> </w:t>
      </w:r>
      <w:r>
        <w:t>консерватории, филармонии;</w:t>
      </w:r>
    </w:p>
    <w:p w:rsidR="002D4725" w:rsidRDefault="006F5087">
      <w:pPr>
        <w:pStyle w:val="a3"/>
        <w:spacing w:line="276" w:lineRule="auto"/>
        <w:ind w:firstLine="599"/>
        <w:jc w:val="left"/>
      </w:pPr>
      <w:r>
        <w:t>сравнение</w:t>
      </w:r>
      <w:r>
        <w:rPr>
          <w:spacing w:val="13"/>
        </w:rPr>
        <w:t xml:space="preserve"> </w:t>
      </w:r>
      <w:r>
        <w:t>нескольких</w:t>
      </w:r>
      <w:r>
        <w:rPr>
          <w:spacing w:val="14"/>
        </w:rPr>
        <w:t xml:space="preserve"> </w:t>
      </w:r>
      <w:r>
        <w:t>интерпретаций</w:t>
      </w:r>
      <w:r>
        <w:rPr>
          <w:spacing w:val="16"/>
        </w:rPr>
        <w:t xml:space="preserve"> </w:t>
      </w:r>
      <w:r>
        <w:t>одного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того</w:t>
      </w:r>
      <w:r>
        <w:rPr>
          <w:spacing w:val="15"/>
        </w:rPr>
        <w:t xml:space="preserve"> </w:t>
      </w:r>
      <w:r>
        <w:t>же</w:t>
      </w:r>
      <w:r>
        <w:rPr>
          <w:spacing w:val="13"/>
        </w:rPr>
        <w:t xml:space="preserve"> </w:t>
      </w:r>
      <w:r>
        <w:t>произведения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исполнении</w:t>
      </w:r>
      <w:r>
        <w:rPr>
          <w:spacing w:val="-57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музыкантов;</w:t>
      </w:r>
    </w:p>
    <w:p w:rsidR="002D4725" w:rsidRDefault="006F5087">
      <w:pPr>
        <w:pStyle w:val="a3"/>
        <w:spacing w:line="276" w:lineRule="auto"/>
        <w:ind w:left="821" w:right="3166"/>
        <w:jc w:val="left"/>
      </w:pPr>
      <w:r>
        <w:t>беседа на тему «Композитор – исполнитель – слушатель»;</w:t>
      </w:r>
      <w:r>
        <w:rPr>
          <w:spacing w:val="-57"/>
        </w:rPr>
        <w:t xml:space="preserve"> </w:t>
      </w:r>
      <w:r>
        <w:t>вариативно: посещение концерта классической музыки;</w:t>
      </w:r>
      <w:r>
        <w:rPr>
          <w:spacing w:val="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коллекции</w:t>
      </w:r>
      <w:r>
        <w:rPr>
          <w:spacing w:val="-3"/>
        </w:rPr>
        <w:t xml:space="preserve"> </w:t>
      </w:r>
      <w:r>
        <w:t>записей</w:t>
      </w:r>
      <w:r>
        <w:rPr>
          <w:spacing w:val="-1"/>
        </w:rPr>
        <w:t xml:space="preserve"> </w:t>
      </w:r>
      <w:r>
        <w:t>любимого</w:t>
      </w:r>
      <w:r>
        <w:rPr>
          <w:spacing w:val="-1"/>
        </w:rPr>
        <w:t xml:space="preserve"> </w:t>
      </w:r>
      <w:r>
        <w:t>исполнителя.</w:t>
      </w:r>
    </w:p>
    <w:p w:rsidR="002D4725" w:rsidRDefault="002D4725">
      <w:pPr>
        <w:pStyle w:val="a3"/>
        <w:spacing w:before="2"/>
        <w:ind w:left="0"/>
        <w:jc w:val="left"/>
        <w:rPr>
          <w:sz w:val="27"/>
        </w:rPr>
      </w:pPr>
    </w:p>
    <w:p w:rsidR="002D4725" w:rsidRDefault="006F5087">
      <w:pPr>
        <w:pStyle w:val="2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 человека»</w:t>
      </w:r>
    </w:p>
    <w:p w:rsidR="002D4725" w:rsidRDefault="002D4725">
      <w:pPr>
        <w:pStyle w:val="a3"/>
        <w:spacing w:before="4"/>
        <w:ind w:left="0"/>
        <w:jc w:val="left"/>
        <w:rPr>
          <w:b/>
          <w:sz w:val="31"/>
        </w:rPr>
      </w:pPr>
    </w:p>
    <w:p w:rsidR="002D4725" w:rsidRDefault="006F5087">
      <w:pPr>
        <w:pStyle w:val="a3"/>
        <w:spacing w:line="276" w:lineRule="auto"/>
        <w:ind w:right="403" w:firstLine="599"/>
      </w:pPr>
      <w:r>
        <w:t>Главное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36"/>
        </w:rPr>
        <w:t xml:space="preserve"> </w:t>
      </w:r>
      <w:r>
        <w:t>интеллекта</w:t>
      </w:r>
      <w:r>
        <w:rPr>
          <w:spacing w:val="36"/>
        </w:rPr>
        <w:t xml:space="preserve"> </w:t>
      </w:r>
      <w:r>
        <w:t>обучающихся,</w:t>
      </w:r>
      <w:r>
        <w:rPr>
          <w:spacing w:val="36"/>
        </w:rPr>
        <w:t xml:space="preserve"> </w:t>
      </w:r>
      <w:r>
        <w:t>расширение</w:t>
      </w:r>
      <w:r>
        <w:rPr>
          <w:spacing w:val="35"/>
        </w:rPr>
        <w:t xml:space="preserve"> </w:t>
      </w:r>
      <w:r>
        <w:t>спектра</w:t>
      </w:r>
      <w:r>
        <w:rPr>
          <w:spacing w:val="36"/>
        </w:rPr>
        <w:t xml:space="preserve"> </w:t>
      </w:r>
      <w:r>
        <w:t>переживаемых</w:t>
      </w:r>
      <w:r>
        <w:rPr>
          <w:spacing w:val="38"/>
        </w:rPr>
        <w:t xml:space="preserve"> </w:t>
      </w:r>
      <w:r>
        <w:t>чувств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 оттенков, осознание собственных душевных движений, способность к сопереживанию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людьми. Формы бытования музыки, типичный комплекс выразительных средств</w:t>
      </w:r>
      <w:r>
        <w:rPr>
          <w:spacing w:val="1"/>
        </w:rPr>
        <w:t xml:space="preserve"> </w:t>
      </w:r>
      <w:r>
        <w:t>музыкальных</w:t>
      </w:r>
      <w:r>
        <w:rPr>
          <w:spacing w:val="51"/>
        </w:rPr>
        <w:t xml:space="preserve"> </w:t>
      </w:r>
      <w:r>
        <w:t>жанров</w:t>
      </w:r>
      <w:r>
        <w:rPr>
          <w:spacing w:val="50"/>
        </w:rPr>
        <w:t xml:space="preserve"> </w:t>
      </w:r>
      <w:r>
        <w:t>выступают</w:t>
      </w:r>
      <w:r>
        <w:rPr>
          <w:spacing w:val="53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обобщённые</w:t>
      </w:r>
      <w:r>
        <w:rPr>
          <w:spacing w:val="51"/>
        </w:rPr>
        <w:t xml:space="preserve"> </w:t>
      </w:r>
      <w:r>
        <w:t>жизненные</w:t>
      </w:r>
      <w:r>
        <w:rPr>
          <w:spacing w:val="50"/>
        </w:rPr>
        <w:t xml:space="preserve"> </w:t>
      </w:r>
      <w:r>
        <w:t>ситуации,</w:t>
      </w:r>
      <w:r>
        <w:rPr>
          <w:spacing w:val="56"/>
        </w:rPr>
        <w:t xml:space="preserve"> </w:t>
      </w:r>
      <w:r>
        <w:t>порождающие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8" w:lineRule="auto"/>
        <w:ind w:right="408"/>
      </w:pPr>
      <w:r>
        <w:lastRenderedPageBreak/>
        <w:t>различные чувства и настроения. Сверхзадача модуля – воспитание чувства прекрасного,</w:t>
      </w:r>
      <w:r>
        <w:rPr>
          <w:spacing w:val="1"/>
        </w:rPr>
        <w:t xml:space="preserve"> </w:t>
      </w:r>
      <w:r>
        <w:t>пробуждение</w:t>
      </w:r>
      <w:r>
        <w:rPr>
          <w:spacing w:val="-2"/>
        </w:rPr>
        <w:t xml:space="preserve"> </w:t>
      </w:r>
      <w:r>
        <w:t>и развитие</w:t>
      </w:r>
      <w:r>
        <w:rPr>
          <w:spacing w:val="-2"/>
        </w:rPr>
        <w:t xml:space="preserve"> </w:t>
      </w:r>
      <w:r>
        <w:t>эстетических потребностей.</w:t>
      </w:r>
    </w:p>
    <w:p w:rsidR="002D4725" w:rsidRDefault="006F5087">
      <w:pPr>
        <w:pStyle w:val="2"/>
        <w:spacing w:line="272" w:lineRule="exact"/>
        <w:jc w:val="both"/>
      </w:pPr>
      <w:r>
        <w:t>Красота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вдохновение</w:t>
      </w:r>
    </w:p>
    <w:p w:rsidR="002D4725" w:rsidRDefault="006F5087">
      <w:pPr>
        <w:pStyle w:val="a3"/>
        <w:spacing w:before="41" w:line="276" w:lineRule="auto"/>
        <w:ind w:right="406" w:firstLine="599"/>
      </w:pPr>
      <w:r>
        <w:t>Содержание: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вдохновение.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переживать</w:t>
      </w:r>
      <w:r>
        <w:rPr>
          <w:spacing w:val="1"/>
        </w:rPr>
        <w:t xml:space="preserve"> </w:t>
      </w:r>
      <w:r>
        <w:t>вдохновение,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красотой.</w:t>
      </w:r>
      <w:r>
        <w:rPr>
          <w:spacing w:val="1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единство людей</w:t>
      </w:r>
      <w:r>
        <w:rPr>
          <w:spacing w:val="2"/>
        </w:rPr>
        <w:t xml:space="preserve"> </w:t>
      </w:r>
      <w:r>
        <w:t>– хор, хоровод.</w:t>
      </w:r>
    </w:p>
    <w:p w:rsidR="002D4725" w:rsidRDefault="006F5087">
      <w:pPr>
        <w:pStyle w:val="a3"/>
        <w:spacing w:before="1"/>
        <w:ind w:left="8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1" w:line="276" w:lineRule="auto"/>
        <w:ind w:left="821" w:right="794"/>
      </w:pPr>
      <w:r>
        <w:t>диалог с учителем о значении красоты и вдохновения в жизни человека;</w:t>
      </w:r>
      <w:r>
        <w:rPr>
          <w:spacing w:val="1"/>
        </w:rPr>
        <w:t xml:space="preserve"> </w:t>
      </w:r>
      <w:r>
        <w:t>слушание</w:t>
      </w:r>
      <w:r>
        <w:rPr>
          <w:spacing w:val="-3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концентрация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восприятии,</w:t>
      </w:r>
      <w:r>
        <w:rPr>
          <w:spacing w:val="-2"/>
        </w:rPr>
        <w:t xml:space="preserve"> </w:t>
      </w:r>
      <w:r>
        <w:t>своём</w:t>
      </w:r>
      <w:r>
        <w:rPr>
          <w:spacing w:val="-3"/>
        </w:rPr>
        <w:t xml:space="preserve"> </w:t>
      </w:r>
      <w:r>
        <w:t>внутреннем</w:t>
      </w:r>
      <w:r>
        <w:rPr>
          <w:spacing w:val="-3"/>
        </w:rPr>
        <w:t xml:space="preserve"> </w:t>
      </w:r>
      <w:r>
        <w:t>состоянии;</w:t>
      </w:r>
    </w:p>
    <w:p w:rsidR="002D4725" w:rsidRDefault="006F5087">
      <w:pPr>
        <w:pStyle w:val="a3"/>
        <w:tabs>
          <w:tab w:val="left" w:pos="2465"/>
          <w:tab w:val="left" w:pos="4213"/>
          <w:tab w:val="left" w:pos="4872"/>
          <w:tab w:val="left" w:pos="5923"/>
          <w:tab w:val="left" w:pos="7497"/>
          <w:tab w:val="left" w:pos="8792"/>
        </w:tabs>
        <w:spacing w:before="1" w:line="276" w:lineRule="auto"/>
        <w:ind w:right="412" w:firstLine="599"/>
        <w:jc w:val="left"/>
      </w:pPr>
      <w:r>
        <w:t>двигательная</w:t>
      </w:r>
      <w:r>
        <w:tab/>
        <w:t>импровизация</w:t>
      </w:r>
      <w:r>
        <w:tab/>
        <w:t>под</w:t>
      </w:r>
      <w:r>
        <w:tab/>
        <w:t>музыку</w:t>
      </w:r>
      <w:r>
        <w:tab/>
        <w:t>лирического</w:t>
      </w:r>
      <w:r>
        <w:tab/>
        <w:t>характера</w:t>
      </w:r>
      <w:r>
        <w:tab/>
      </w:r>
      <w:r>
        <w:rPr>
          <w:spacing w:val="-1"/>
        </w:rPr>
        <w:t>«Цветы</w:t>
      </w:r>
      <w:r>
        <w:rPr>
          <w:spacing w:val="-57"/>
        </w:rPr>
        <w:t xml:space="preserve"> </w:t>
      </w:r>
      <w:r>
        <w:t>распускаются</w:t>
      </w:r>
      <w:r>
        <w:rPr>
          <w:spacing w:val="-1"/>
        </w:rPr>
        <w:t xml:space="preserve"> </w:t>
      </w:r>
      <w:r>
        <w:t>под музыку»;</w:t>
      </w:r>
    </w:p>
    <w:p w:rsidR="002D4725" w:rsidRDefault="006F5087">
      <w:pPr>
        <w:pStyle w:val="a3"/>
        <w:spacing w:line="275" w:lineRule="exact"/>
        <w:ind w:left="821"/>
        <w:jc w:val="left"/>
      </w:pPr>
      <w:r>
        <w:t>выстраивание</w:t>
      </w:r>
      <w:r>
        <w:rPr>
          <w:spacing w:val="-4"/>
        </w:rPr>
        <w:t xml:space="preserve"> </w:t>
      </w:r>
      <w:r>
        <w:t>хорового</w:t>
      </w:r>
      <w:r>
        <w:rPr>
          <w:spacing w:val="-2"/>
        </w:rPr>
        <w:t xml:space="preserve"> </w:t>
      </w:r>
      <w:r>
        <w:t>унисона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вокального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психологического;</w:t>
      </w:r>
    </w:p>
    <w:p w:rsidR="002D4725" w:rsidRDefault="006F5087">
      <w:pPr>
        <w:pStyle w:val="a3"/>
        <w:spacing w:before="41" w:line="278" w:lineRule="auto"/>
        <w:ind w:firstLine="599"/>
        <w:jc w:val="left"/>
      </w:pPr>
      <w:r>
        <w:t>одновременное</w:t>
      </w:r>
      <w:r>
        <w:rPr>
          <w:spacing w:val="56"/>
        </w:rPr>
        <w:t xml:space="preserve"> </w:t>
      </w:r>
      <w:r>
        <w:t>взятие</w:t>
      </w:r>
      <w:r>
        <w:rPr>
          <w:spacing w:val="54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снятие</w:t>
      </w:r>
      <w:r>
        <w:rPr>
          <w:spacing w:val="54"/>
        </w:rPr>
        <w:t xml:space="preserve"> </w:t>
      </w:r>
      <w:r>
        <w:t>звука,</w:t>
      </w:r>
      <w:r>
        <w:rPr>
          <w:spacing w:val="57"/>
        </w:rPr>
        <w:t xml:space="preserve"> </w:t>
      </w:r>
      <w:r>
        <w:t>навыки</w:t>
      </w:r>
      <w:r>
        <w:rPr>
          <w:spacing w:val="58"/>
        </w:rPr>
        <w:t xml:space="preserve"> </w:t>
      </w:r>
      <w:r>
        <w:t>певческого</w:t>
      </w:r>
      <w:r>
        <w:rPr>
          <w:spacing w:val="57"/>
        </w:rPr>
        <w:t xml:space="preserve"> </w:t>
      </w:r>
      <w:r>
        <w:t>дыхания</w:t>
      </w:r>
      <w:r>
        <w:rPr>
          <w:spacing w:val="57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руке</w:t>
      </w:r>
      <w:r>
        <w:rPr>
          <w:spacing w:val="-57"/>
        </w:rPr>
        <w:t xml:space="preserve"> </w:t>
      </w:r>
      <w:r>
        <w:t>дирижёра;</w:t>
      </w:r>
    </w:p>
    <w:p w:rsidR="002D4725" w:rsidRDefault="006F5087">
      <w:pPr>
        <w:pStyle w:val="a3"/>
        <w:spacing w:line="276" w:lineRule="auto"/>
        <w:ind w:left="821" w:right="4828"/>
        <w:jc w:val="left"/>
      </w:pPr>
      <w:r>
        <w:t>разучивание, исполнение красивой песни;</w:t>
      </w:r>
      <w:r>
        <w:rPr>
          <w:spacing w:val="-57"/>
        </w:rPr>
        <w:t xml:space="preserve"> </w:t>
      </w:r>
      <w:r>
        <w:t>вариативно:</w:t>
      </w:r>
      <w:r>
        <w:rPr>
          <w:spacing w:val="-1"/>
        </w:rPr>
        <w:t xml:space="preserve"> </w:t>
      </w:r>
      <w:r>
        <w:t>разучивание</w:t>
      </w:r>
      <w:r>
        <w:rPr>
          <w:spacing w:val="-2"/>
        </w:rPr>
        <w:t xml:space="preserve"> </w:t>
      </w:r>
      <w:r>
        <w:t>хоровода</w:t>
      </w:r>
    </w:p>
    <w:p w:rsidR="002D4725" w:rsidRDefault="006F5087">
      <w:pPr>
        <w:pStyle w:val="2"/>
        <w:spacing w:line="275" w:lineRule="exact"/>
      </w:pPr>
      <w:r>
        <w:t>Музыкальные</w:t>
      </w:r>
      <w:r>
        <w:rPr>
          <w:spacing w:val="-4"/>
        </w:rPr>
        <w:t xml:space="preserve"> </w:t>
      </w:r>
      <w:r>
        <w:t>пейзажи</w:t>
      </w:r>
    </w:p>
    <w:p w:rsidR="002D4725" w:rsidRDefault="006F5087">
      <w:pPr>
        <w:pStyle w:val="a3"/>
        <w:spacing w:before="39" w:line="276" w:lineRule="auto"/>
        <w:ind w:right="406" w:firstLine="599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пейзажей.</w:t>
      </w:r>
      <w:r>
        <w:rPr>
          <w:spacing w:val="1"/>
        </w:rPr>
        <w:t xml:space="preserve"> </w:t>
      </w:r>
      <w:r>
        <w:t>Чувства человека, любующегося природой. Музыка – выражение глубоких чувств, тонких</w:t>
      </w:r>
      <w:r>
        <w:rPr>
          <w:spacing w:val="1"/>
        </w:rPr>
        <w:t xml:space="preserve"> </w:t>
      </w:r>
      <w:r>
        <w:t>оттенков</w:t>
      </w:r>
      <w:r>
        <w:rPr>
          <w:spacing w:val="-1"/>
        </w:rPr>
        <w:t xml:space="preserve"> </w:t>
      </w:r>
      <w:r>
        <w:t>настроения,</w:t>
      </w:r>
      <w:r>
        <w:rPr>
          <w:spacing w:val="-3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трудно передать</w:t>
      </w:r>
      <w:r>
        <w:rPr>
          <w:spacing w:val="1"/>
        </w:rPr>
        <w:t xml:space="preserve"> </w:t>
      </w:r>
      <w:r>
        <w:t>словами.</w:t>
      </w:r>
    </w:p>
    <w:p w:rsidR="002D4725" w:rsidRDefault="006F5087">
      <w:pPr>
        <w:pStyle w:val="a3"/>
        <w:spacing w:line="274" w:lineRule="exact"/>
        <w:ind w:left="8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3" w:line="276" w:lineRule="auto"/>
        <w:ind w:left="821" w:right="991"/>
        <w:jc w:val="left"/>
      </w:pPr>
      <w:r>
        <w:t>слушание произведений программной музыки, посвящённой образам природы;</w:t>
      </w:r>
      <w:r>
        <w:rPr>
          <w:spacing w:val="-57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эпитетов для описания</w:t>
      </w:r>
      <w:r>
        <w:rPr>
          <w:spacing w:val="-1"/>
        </w:rPr>
        <w:t xml:space="preserve"> </w:t>
      </w:r>
      <w:r>
        <w:t>настроения, характера</w:t>
      </w:r>
      <w:r>
        <w:rPr>
          <w:spacing w:val="-2"/>
        </w:rPr>
        <w:t xml:space="preserve"> </w:t>
      </w:r>
      <w:r>
        <w:t>музыки;</w:t>
      </w:r>
    </w:p>
    <w:p w:rsidR="002D4725" w:rsidRDefault="006F5087">
      <w:pPr>
        <w:pStyle w:val="a3"/>
        <w:spacing w:line="276" w:lineRule="auto"/>
        <w:ind w:left="821" w:right="1887"/>
        <w:jc w:val="left"/>
      </w:pPr>
      <w:r>
        <w:t>сопоставление музыки с произведениями изобразительного искусства;</w:t>
      </w:r>
      <w:r>
        <w:rPr>
          <w:spacing w:val="-57"/>
        </w:rPr>
        <w:t xml:space="preserve"> </w:t>
      </w:r>
      <w:r>
        <w:t>двигательная импровизация, пластическое интонирование;</w:t>
      </w:r>
      <w:r>
        <w:rPr>
          <w:spacing w:val="1"/>
        </w:rPr>
        <w:t xml:space="preserve"> </w:t>
      </w:r>
      <w:r>
        <w:t>разучивание,</w:t>
      </w:r>
      <w:r>
        <w:rPr>
          <w:spacing w:val="-4"/>
        </w:rPr>
        <w:t xml:space="preserve"> </w:t>
      </w:r>
      <w:r>
        <w:t>одухотворенное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красоте;</w:t>
      </w:r>
    </w:p>
    <w:p w:rsidR="002D4725" w:rsidRDefault="006F5087">
      <w:pPr>
        <w:pStyle w:val="a3"/>
        <w:spacing w:line="276" w:lineRule="auto"/>
        <w:ind w:right="402" w:firstLine="599"/>
      </w:pPr>
      <w:r>
        <w:t>вариативно: рисование «услышанных» пейзажей и (или) абстрактная живопись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точками,</w:t>
      </w:r>
      <w:r>
        <w:rPr>
          <w:spacing w:val="1"/>
        </w:rPr>
        <w:t xml:space="preserve"> </w:t>
      </w:r>
      <w:r>
        <w:t>линиями;</w:t>
      </w:r>
      <w:r>
        <w:rPr>
          <w:spacing w:val="1"/>
        </w:rPr>
        <w:t xml:space="preserve"> </w:t>
      </w:r>
      <w:r>
        <w:t>игра-импровизация</w:t>
      </w:r>
      <w:r>
        <w:rPr>
          <w:spacing w:val="1"/>
        </w:rPr>
        <w:t xml:space="preserve"> </w:t>
      </w:r>
      <w:r>
        <w:t>«Угадай</w:t>
      </w:r>
      <w:r>
        <w:rPr>
          <w:spacing w:val="1"/>
        </w:rPr>
        <w:t xml:space="preserve"> </w:t>
      </w:r>
      <w:r>
        <w:t>моё</w:t>
      </w:r>
      <w:r>
        <w:rPr>
          <w:spacing w:val="1"/>
        </w:rPr>
        <w:t xml:space="preserve"> </w:t>
      </w:r>
      <w:r>
        <w:t>настроение».</w:t>
      </w:r>
    </w:p>
    <w:p w:rsidR="002D4725" w:rsidRDefault="006F5087">
      <w:pPr>
        <w:pStyle w:val="2"/>
        <w:spacing w:line="274" w:lineRule="exact"/>
        <w:jc w:val="both"/>
      </w:pPr>
      <w:r>
        <w:t>Музыкальные</w:t>
      </w:r>
      <w:r>
        <w:rPr>
          <w:spacing w:val="-5"/>
        </w:rPr>
        <w:t xml:space="preserve"> </w:t>
      </w:r>
      <w:r>
        <w:t>портреты</w:t>
      </w:r>
    </w:p>
    <w:p w:rsidR="002D4725" w:rsidRDefault="006F5087">
      <w:pPr>
        <w:pStyle w:val="a3"/>
        <w:spacing w:before="43" w:line="276" w:lineRule="auto"/>
        <w:ind w:right="404" w:firstLine="599"/>
        <w:jc w:val="left"/>
      </w:pPr>
      <w:r>
        <w:t>Содержание: Музыка, передающая образ человека, его походку, движения, характер,</w:t>
      </w:r>
      <w:r>
        <w:rPr>
          <w:spacing w:val="-57"/>
        </w:rPr>
        <w:t xml:space="preserve"> </w:t>
      </w:r>
      <w:r>
        <w:t>манеру</w:t>
      </w:r>
      <w:r>
        <w:rPr>
          <w:spacing w:val="-1"/>
        </w:rPr>
        <w:t xml:space="preserve"> </w:t>
      </w:r>
      <w:r>
        <w:t>речи. «Портреты», выраженные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 интонациях.</w:t>
      </w:r>
    </w:p>
    <w:p w:rsidR="002D4725" w:rsidRDefault="006F5087">
      <w:pPr>
        <w:pStyle w:val="a3"/>
        <w:spacing w:line="275" w:lineRule="exact"/>
        <w:ind w:left="8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6F5087">
      <w:pPr>
        <w:pStyle w:val="a3"/>
        <w:tabs>
          <w:tab w:val="left" w:pos="2041"/>
          <w:tab w:val="left" w:pos="3686"/>
          <w:tab w:val="left" w:pos="5022"/>
          <w:tab w:val="left" w:pos="6612"/>
          <w:tab w:val="left" w:pos="8742"/>
        </w:tabs>
        <w:spacing w:before="41" w:line="278" w:lineRule="auto"/>
        <w:ind w:right="409" w:firstLine="599"/>
        <w:jc w:val="left"/>
      </w:pPr>
      <w:r>
        <w:t>слушание</w:t>
      </w:r>
      <w:r>
        <w:tab/>
        <w:t>произведений</w:t>
      </w:r>
      <w:r>
        <w:tab/>
        <w:t>вокальной,</w:t>
      </w:r>
      <w:r>
        <w:tab/>
        <w:t>программной</w:t>
      </w:r>
      <w:r>
        <w:tab/>
        <w:t>инструментальной</w:t>
      </w:r>
      <w:r>
        <w:tab/>
      </w:r>
      <w:r>
        <w:rPr>
          <w:spacing w:val="-1"/>
        </w:rPr>
        <w:t>музыки,</w:t>
      </w:r>
      <w:r>
        <w:rPr>
          <w:spacing w:val="-57"/>
        </w:rPr>
        <w:t xml:space="preserve"> </w:t>
      </w:r>
      <w:r>
        <w:t>посвящённой</w:t>
      </w:r>
      <w:r>
        <w:rPr>
          <w:spacing w:val="-1"/>
        </w:rPr>
        <w:t xml:space="preserve"> </w:t>
      </w:r>
      <w:r>
        <w:t>образам</w:t>
      </w:r>
      <w:r>
        <w:rPr>
          <w:spacing w:val="-1"/>
        </w:rPr>
        <w:t xml:space="preserve"> </w:t>
      </w:r>
      <w:r>
        <w:t>людей, сказочных</w:t>
      </w:r>
      <w:r>
        <w:rPr>
          <w:spacing w:val="-1"/>
        </w:rPr>
        <w:t xml:space="preserve"> </w:t>
      </w:r>
      <w:r>
        <w:t>персонажей;</w:t>
      </w:r>
    </w:p>
    <w:p w:rsidR="002D4725" w:rsidRDefault="006F5087">
      <w:pPr>
        <w:pStyle w:val="a3"/>
        <w:spacing w:line="276" w:lineRule="auto"/>
        <w:ind w:left="821" w:right="1715"/>
        <w:jc w:val="left"/>
      </w:pPr>
      <w:r>
        <w:t>подбор эпитетов для описания настроения, характера музыки;</w:t>
      </w:r>
      <w:r>
        <w:rPr>
          <w:spacing w:val="1"/>
        </w:rPr>
        <w:t xml:space="preserve"> </w:t>
      </w:r>
      <w:r>
        <w:t>сопоставление музыки с произведениями изобразительного искусства;</w:t>
      </w:r>
      <w:r>
        <w:rPr>
          <w:spacing w:val="1"/>
        </w:rPr>
        <w:t xml:space="preserve"> </w:t>
      </w:r>
      <w:r>
        <w:t>двигательная импровизация в образе героя музыкального произведения;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2"/>
        </w:rPr>
        <w:t xml:space="preserve"> </w:t>
      </w:r>
      <w:r>
        <w:t>харáктерное</w:t>
      </w:r>
      <w:r>
        <w:rPr>
          <w:spacing w:val="-3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песни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портретной</w:t>
      </w:r>
      <w:r>
        <w:rPr>
          <w:spacing w:val="-1"/>
        </w:rPr>
        <w:t xml:space="preserve"> </w:t>
      </w:r>
      <w:r>
        <w:t>зарисовки;</w:t>
      </w:r>
    </w:p>
    <w:p w:rsidR="002D4725" w:rsidRDefault="006F5087">
      <w:pPr>
        <w:pStyle w:val="a3"/>
        <w:spacing w:line="276" w:lineRule="auto"/>
        <w:ind w:right="402" w:firstLine="599"/>
      </w:pPr>
      <w:r>
        <w:t>вариативно: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61"/>
        </w:rPr>
        <w:t xml:space="preserve"> </w:t>
      </w:r>
      <w:r>
        <w:t>игра-</w:t>
      </w:r>
      <w:r>
        <w:rPr>
          <w:spacing w:val="-57"/>
        </w:rPr>
        <w:t xml:space="preserve"> </w:t>
      </w:r>
      <w:r>
        <w:t>импровизация «Угадай мой характер»; инсценировка – импровизация в жанре кукольного</w:t>
      </w:r>
      <w:r>
        <w:rPr>
          <w:spacing w:val="1"/>
        </w:rPr>
        <w:t xml:space="preserve"> </w:t>
      </w:r>
      <w:r>
        <w:t>(теневого)</w:t>
      </w:r>
      <w:r>
        <w:rPr>
          <w:spacing w:val="-3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кукол,</w:t>
      </w:r>
      <w:r>
        <w:rPr>
          <w:spacing w:val="-1"/>
        </w:rPr>
        <w:t xml:space="preserve"> </w:t>
      </w:r>
      <w:r>
        <w:t>силуэтов.</w:t>
      </w:r>
    </w:p>
    <w:p w:rsidR="002D4725" w:rsidRDefault="006F5087">
      <w:pPr>
        <w:pStyle w:val="2"/>
        <w:jc w:val="both"/>
      </w:pPr>
      <w:r>
        <w:t>Какой</w:t>
      </w:r>
      <w:r>
        <w:rPr>
          <w:spacing w:val="-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праздник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музыки?</w:t>
      </w:r>
    </w:p>
    <w:p w:rsidR="002D4725" w:rsidRDefault="002D4725">
      <w:pPr>
        <w:jc w:val="both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8" w:lineRule="auto"/>
        <w:ind w:right="446" w:firstLine="599"/>
        <w:jc w:val="left"/>
      </w:pPr>
      <w:r>
        <w:lastRenderedPageBreak/>
        <w:t>Содержание:</w:t>
      </w:r>
      <w:r>
        <w:rPr>
          <w:spacing w:val="44"/>
        </w:rPr>
        <w:t xml:space="preserve"> </w:t>
      </w:r>
      <w:r>
        <w:t>Музыка,</w:t>
      </w:r>
      <w:r>
        <w:rPr>
          <w:spacing w:val="43"/>
        </w:rPr>
        <w:t xml:space="preserve"> </w:t>
      </w:r>
      <w:r>
        <w:t>создающая</w:t>
      </w:r>
      <w:r>
        <w:rPr>
          <w:spacing w:val="44"/>
        </w:rPr>
        <w:t xml:space="preserve"> </w:t>
      </w:r>
      <w:r>
        <w:t>настроение</w:t>
      </w:r>
      <w:r>
        <w:rPr>
          <w:spacing w:val="43"/>
        </w:rPr>
        <w:t xml:space="preserve"> </w:t>
      </w:r>
      <w:r>
        <w:t>праздника.</w:t>
      </w:r>
      <w:r>
        <w:rPr>
          <w:spacing w:val="44"/>
        </w:rPr>
        <w:t xml:space="preserve"> </w:t>
      </w:r>
      <w:r>
        <w:t>Музыка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цирке,</w:t>
      </w:r>
      <w:r>
        <w:rPr>
          <w:spacing w:val="4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уличном</w:t>
      </w:r>
      <w:r>
        <w:rPr>
          <w:spacing w:val="-2"/>
        </w:rPr>
        <w:t xml:space="preserve"> </w:t>
      </w:r>
      <w:r>
        <w:t>шествии, спортивном</w:t>
      </w:r>
      <w:r>
        <w:rPr>
          <w:spacing w:val="-1"/>
        </w:rPr>
        <w:t xml:space="preserve"> </w:t>
      </w:r>
      <w:r>
        <w:t>празднике.</w:t>
      </w:r>
    </w:p>
    <w:p w:rsidR="002D4725" w:rsidRDefault="006F5087">
      <w:pPr>
        <w:pStyle w:val="a3"/>
        <w:spacing w:line="272" w:lineRule="exact"/>
        <w:ind w:left="8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1"/>
        <w:ind w:left="821"/>
        <w:jc w:val="left"/>
      </w:pP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празднике;</w:t>
      </w:r>
    </w:p>
    <w:p w:rsidR="002D4725" w:rsidRDefault="006F5087">
      <w:pPr>
        <w:pStyle w:val="a3"/>
        <w:spacing w:before="41"/>
        <w:ind w:left="821"/>
        <w:jc w:val="left"/>
      </w:pPr>
      <w:r>
        <w:t>слушание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торжественного,</w:t>
      </w:r>
      <w:r>
        <w:rPr>
          <w:spacing w:val="-4"/>
        </w:rPr>
        <w:t xml:space="preserve"> </w:t>
      </w:r>
      <w:r>
        <w:t>праздничного</w:t>
      </w:r>
      <w:r>
        <w:rPr>
          <w:spacing w:val="-3"/>
        </w:rPr>
        <w:t xml:space="preserve"> </w:t>
      </w:r>
      <w:r>
        <w:t>характера;</w:t>
      </w:r>
    </w:p>
    <w:p w:rsidR="002D4725" w:rsidRDefault="006F5087">
      <w:pPr>
        <w:pStyle w:val="a3"/>
        <w:spacing w:before="43" w:line="276" w:lineRule="auto"/>
        <w:ind w:left="821" w:right="4321"/>
        <w:jc w:val="left"/>
      </w:pPr>
      <w:r>
        <w:t>«дирижирование» фрагментами произведений;</w:t>
      </w:r>
      <w:r>
        <w:rPr>
          <w:spacing w:val="-57"/>
        </w:rPr>
        <w:t xml:space="preserve"> </w:t>
      </w:r>
      <w:r>
        <w:t>конкурс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лучшего</w:t>
      </w:r>
      <w:r>
        <w:rPr>
          <w:spacing w:val="-1"/>
        </w:rPr>
        <w:t xml:space="preserve"> </w:t>
      </w:r>
      <w:r>
        <w:t>«дирижёра»;</w:t>
      </w:r>
    </w:p>
    <w:p w:rsidR="002D4725" w:rsidRDefault="006F5087">
      <w:pPr>
        <w:pStyle w:val="a3"/>
        <w:spacing w:line="276" w:lineRule="auto"/>
        <w:ind w:left="821" w:right="521"/>
        <w:jc w:val="left"/>
      </w:pPr>
      <w:r>
        <w:t>разучивание и исполнение тематических песен к ближайшему празднику;</w:t>
      </w:r>
      <w:r>
        <w:rPr>
          <w:spacing w:val="1"/>
        </w:rPr>
        <w:t xml:space="preserve"> </w:t>
      </w:r>
      <w:r>
        <w:t>проблемная ситуация: почему на праздниках обязательно звучит музыка;</w:t>
      </w:r>
      <w:r>
        <w:rPr>
          <w:spacing w:val="1"/>
        </w:rPr>
        <w:t xml:space="preserve"> </w:t>
      </w:r>
      <w:r>
        <w:t>вариативно:</w:t>
      </w:r>
      <w:r>
        <w:rPr>
          <w:spacing w:val="50"/>
        </w:rPr>
        <w:t xml:space="preserve"> </w:t>
      </w:r>
      <w:r>
        <w:t>запись</w:t>
      </w:r>
      <w:r>
        <w:rPr>
          <w:spacing w:val="50"/>
        </w:rPr>
        <w:t xml:space="preserve"> </w:t>
      </w:r>
      <w:r>
        <w:t>видеооткрытки</w:t>
      </w:r>
      <w:r>
        <w:rPr>
          <w:spacing w:val="50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музыкальным</w:t>
      </w:r>
      <w:r>
        <w:rPr>
          <w:spacing w:val="48"/>
        </w:rPr>
        <w:t xml:space="preserve"> </w:t>
      </w:r>
      <w:r>
        <w:t>поздравлением;</w:t>
      </w:r>
      <w:r>
        <w:rPr>
          <w:spacing w:val="50"/>
        </w:rPr>
        <w:t xml:space="preserve"> </w:t>
      </w:r>
      <w:r>
        <w:t>групповые</w:t>
      </w:r>
    </w:p>
    <w:p w:rsidR="002D4725" w:rsidRDefault="006F5087">
      <w:pPr>
        <w:pStyle w:val="a3"/>
        <w:jc w:val="left"/>
      </w:pPr>
      <w:r>
        <w:t>творческие</w:t>
      </w:r>
      <w:r>
        <w:rPr>
          <w:spacing w:val="-4"/>
        </w:rPr>
        <w:t xml:space="preserve"> </w:t>
      </w:r>
      <w:r>
        <w:t>шутливые</w:t>
      </w:r>
      <w:r>
        <w:rPr>
          <w:spacing w:val="-4"/>
        </w:rPr>
        <w:t xml:space="preserve"> </w:t>
      </w:r>
      <w:r>
        <w:t>двигательные</w:t>
      </w:r>
      <w:r>
        <w:rPr>
          <w:spacing w:val="-5"/>
        </w:rPr>
        <w:t xml:space="preserve"> </w:t>
      </w:r>
      <w:r>
        <w:t>импровизации</w:t>
      </w:r>
      <w:r>
        <w:rPr>
          <w:spacing w:val="-3"/>
        </w:rPr>
        <w:t xml:space="preserve"> </w:t>
      </w:r>
      <w:r>
        <w:t>«Цирковая</w:t>
      </w:r>
      <w:r>
        <w:rPr>
          <w:spacing w:val="-3"/>
        </w:rPr>
        <w:t xml:space="preserve"> </w:t>
      </w:r>
      <w:r>
        <w:t>труппа».</w:t>
      </w:r>
    </w:p>
    <w:p w:rsidR="002D4725" w:rsidRDefault="006F5087">
      <w:pPr>
        <w:pStyle w:val="2"/>
        <w:spacing w:before="41"/>
      </w:pPr>
      <w:r>
        <w:t>Танцы,</w:t>
      </w:r>
      <w:r>
        <w:rPr>
          <w:spacing w:val="-1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веселье</w:t>
      </w:r>
    </w:p>
    <w:p w:rsidR="002D4725" w:rsidRDefault="006F5087">
      <w:pPr>
        <w:pStyle w:val="a3"/>
        <w:spacing w:before="41"/>
        <w:ind w:left="821"/>
        <w:jc w:val="left"/>
      </w:pPr>
      <w:r>
        <w:t>Содержание:</w:t>
      </w:r>
      <w:r>
        <w:rPr>
          <w:spacing w:val="19"/>
        </w:rPr>
        <w:t xml:space="preserve"> </w:t>
      </w:r>
      <w:r>
        <w:t>Музыка</w:t>
      </w:r>
      <w:r>
        <w:rPr>
          <w:spacing w:val="77"/>
        </w:rPr>
        <w:t xml:space="preserve"> </w:t>
      </w:r>
      <w:r>
        <w:t>–</w:t>
      </w:r>
      <w:r>
        <w:rPr>
          <w:spacing w:val="78"/>
        </w:rPr>
        <w:t xml:space="preserve"> </w:t>
      </w:r>
      <w:r>
        <w:t>игра</w:t>
      </w:r>
      <w:r>
        <w:rPr>
          <w:spacing w:val="77"/>
        </w:rPr>
        <w:t xml:space="preserve"> </w:t>
      </w:r>
      <w:r>
        <w:t>звуками.</w:t>
      </w:r>
      <w:r>
        <w:rPr>
          <w:spacing w:val="78"/>
        </w:rPr>
        <w:t xml:space="preserve"> </w:t>
      </w:r>
      <w:r>
        <w:t>Танец</w:t>
      </w:r>
      <w:r>
        <w:rPr>
          <w:spacing w:val="82"/>
        </w:rPr>
        <w:t xml:space="preserve"> </w:t>
      </w:r>
      <w:r>
        <w:t>–</w:t>
      </w:r>
      <w:r>
        <w:rPr>
          <w:spacing w:val="76"/>
        </w:rPr>
        <w:t xml:space="preserve"> </w:t>
      </w:r>
      <w:r>
        <w:t>искусство</w:t>
      </w:r>
      <w:r>
        <w:rPr>
          <w:spacing w:val="78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радость</w:t>
      </w:r>
      <w:r>
        <w:rPr>
          <w:spacing w:val="82"/>
        </w:rPr>
        <w:t xml:space="preserve"> </w:t>
      </w:r>
      <w:r>
        <w:t>движения.</w:t>
      </w:r>
    </w:p>
    <w:p w:rsidR="002D4725" w:rsidRDefault="006F5087">
      <w:pPr>
        <w:pStyle w:val="a3"/>
        <w:spacing w:before="43"/>
        <w:jc w:val="left"/>
      </w:pPr>
      <w:r>
        <w:t>Примеры</w:t>
      </w:r>
      <w:r>
        <w:rPr>
          <w:spacing w:val="-3"/>
        </w:rPr>
        <w:t xml:space="preserve"> </w:t>
      </w:r>
      <w:r>
        <w:t>популярных</w:t>
      </w:r>
      <w:r>
        <w:rPr>
          <w:spacing w:val="-2"/>
        </w:rPr>
        <w:t xml:space="preserve"> </w:t>
      </w:r>
      <w:r>
        <w:t>танцев.</w:t>
      </w:r>
    </w:p>
    <w:p w:rsidR="002D4725" w:rsidRDefault="006F5087">
      <w:pPr>
        <w:pStyle w:val="a3"/>
        <w:spacing w:before="41"/>
        <w:ind w:left="8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1" w:line="276" w:lineRule="auto"/>
        <w:ind w:left="821" w:right="3557"/>
        <w:jc w:val="left"/>
      </w:pPr>
      <w:r>
        <w:t>слушание, исполнение музыки скерцозного характера;</w:t>
      </w:r>
      <w:r>
        <w:rPr>
          <w:spacing w:val="-58"/>
        </w:rPr>
        <w:t xml:space="preserve"> </w:t>
      </w:r>
      <w:r>
        <w:t>разучивание, исполнение танцевальных движений;</w:t>
      </w:r>
      <w:r>
        <w:rPr>
          <w:spacing w:val="1"/>
        </w:rPr>
        <w:t xml:space="preserve"> </w:t>
      </w:r>
      <w:r>
        <w:t>танец-игра;</w:t>
      </w:r>
    </w:p>
    <w:p w:rsidR="002D4725" w:rsidRDefault="006F5087">
      <w:pPr>
        <w:pStyle w:val="a3"/>
        <w:spacing w:line="276" w:lineRule="auto"/>
        <w:ind w:firstLine="599"/>
        <w:jc w:val="left"/>
      </w:pPr>
      <w:r>
        <w:t>рефлексия</w:t>
      </w:r>
      <w:r>
        <w:rPr>
          <w:spacing w:val="46"/>
        </w:rPr>
        <w:t xml:space="preserve"> </w:t>
      </w:r>
      <w:r>
        <w:t>собственного</w:t>
      </w:r>
      <w:r>
        <w:rPr>
          <w:spacing w:val="47"/>
        </w:rPr>
        <w:t xml:space="preserve"> </w:t>
      </w:r>
      <w:r>
        <w:t>эмоционального</w:t>
      </w:r>
      <w:r>
        <w:rPr>
          <w:spacing w:val="47"/>
        </w:rPr>
        <w:t xml:space="preserve"> </w:t>
      </w:r>
      <w:r>
        <w:t>состояния</w:t>
      </w:r>
      <w:r>
        <w:rPr>
          <w:spacing w:val="44"/>
        </w:rPr>
        <w:t xml:space="preserve"> </w:t>
      </w:r>
      <w:r>
        <w:t>после</w:t>
      </w:r>
      <w:r>
        <w:rPr>
          <w:spacing w:val="46"/>
        </w:rPr>
        <w:t xml:space="preserve"> </w:t>
      </w:r>
      <w:r>
        <w:t>участияв</w:t>
      </w:r>
      <w:r>
        <w:rPr>
          <w:spacing w:val="47"/>
        </w:rPr>
        <w:t xml:space="preserve"> </w:t>
      </w:r>
      <w:r>
        <w:t>танцевальных</w:t>
      </w:r>
      <w:r>
        <w:rPr>
          <w:spacing w:val="-57"/>
        </w:rPr>
        <w:t xml:space="preserve"> </w:t>
      </w:r>
      <w:r>
        <w:t>композициях</w:t>
      </w:r>
      <w:r>
        <w:rPr>
          <w:spacing w:val="-1"/>
        </w:rPr>
        <w:t xml:space="preserve"> </w:t>
      </w:r>
      <w:r>
        <w:t>и импровизациях;</w:t>
      </w:r>
    </w:p>
    <w:p w:rsidR="002D4725" w:rsidRDefault="006F5087">
      <w:pPr>
        <w:pStyle w:val="a3"/>
        <w:spacing w:line="275" w:lineRule="exact"/>
        <w:ind w:left="821"/>
        <w:jc w:val="left"/>
      </w:pPr>
      <w:r>
        <w:t>проблемная</w:t>
      </w:r>
      <w:r>
        <w:rPr>
          <w:spacing w:val="-2"/>
        </w:rPr>
        <w:t xml:space="preserve"> </w:t>
      </w:r>
      <w:r>
        <w:t>ситуация:</w:t>
      </w:r>
      <w:r>
        <w:rPr>
          <w:spacing w:val="-4"/>
        </w:rPr>
        <w:t xml:space="preserve"> </w:t>
      </w:r>
      <w:r>
        <w:t>зачем</w:t>
      </w:r>
      <w:r>
        <w:rPr>
          <w:spacing w:val="-2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танцуют;</w:t>
      </w:r>
    </w:p>
    <w:p w:rsidR="002D4725" w:rsidRDefault="006F5087">
      <w:pPr>
        <w:pStyle w:val="a3"/>
        <w:spacing w:before="44"/>
        <w:ind w:left="821"/>
        <w:jc w:val="left"/>
      </w:pPr>
      <w:r>
        <w:t>ритмическая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стиле</w:t>
      </w:r>
      <w:r>
        <w:rPr>
          <w:spacing w:val="-4"/>
        </w:rPr>
        <w:t xml:space="preserve"> </w:t>
      </w:r>
      <w:r>
        <w:t>определённого</w:t>
      </w:r>
      <w:r>
        <w:rPr>
          <w:spacing w:val="-3"/>
        </w:rPr>
        <w:t xml:space="preserve"> </w:t>
      </w:r>
      <w:r>
        <w:t>танцевального</w:t>
      </w:r>
      <w:r>
        <w:rPr>
          <w:spacing w:val="-4"/>
        </w:rPr>
        <w:t xml:space="preserve"> </w:t>
      </w:r>
      <w:r>
        <w:t>жанра;</w:t>
      </w:r>
    </w:p>
    <w:p w:rsidR="002D4725" w:rsidRDefault="006F5087">
      <w:pPr>
        <w:pStyle w:val="2"/>
        <w:spacing w:before="41"/>
      </w:pPr>
      <w:r>
        <w:t>Музыка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войне,</w:t>
      </w:r>
      <w:r>
        <w:rPr>
          <w:spacing w:val="-1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войне</w:t>
      </w:r>
    </w:p>
    <w:p w:rsidR="002D4725" w:rsidRDefault="006F5087">
      <w:pPr>
        <w:pStyle w:val="a3"/>
        <w:spacing w:before="41" w:line="276" w:lineRule="auto"/>
        <w:ind w:right="410" w:firstLine="599"/>
      </w:pPr>
      <w:r>
        <w:t>Содержание: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марши,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ритмы,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(призывная</w:t>
      </w:r>
      <w:r>
        <w:rPr>
          <w:spacing w:val="1"/>
        </w:rPr>
        <w:t xml:space="preserve"> </w:t>
      </w:r>
      <w:r>
        <w:t>кварта,</w:t>
      </w:r>
      <w:r>
        <w:rPr>
          <w:spacing w:val="1"/>
        </w:rPr>
        <w:t xml:space="preserve"> </w:t>
      </w:r>
      <w:r>
        <w:t>пунктирный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тембры</w:t>
      </w:r>
      <w:r>
        <w:rPr>
          <w:spacing w:val="61"/>
        </w:rPr>
        <w:t xml:space="preserve"> </w:t>
      </w:r>
      <w:r>
        <w:t>малого</w:t>
      </w:r>
      <w:r>
        <w:rPr>
          <w:spacing w:val="-57"/>
        </w:rPr>
        <w:t xml:space="preserve"> </w:t>
      </w:r>
      <w:r>
        <w:t>барабана,</w:t>
      </w:r>
      <w:r>
        <w:rPr>
          <w:spacing w:val="-2"/>
        </w:rPr>
        <w:t xml:space="preserve"> </w:t>
      </w:r>
      <w:r>
        <w:t>трубы).</w:t>
      </w:r>
      <w:r>
        <w:rPr>
          <w:spacing w:val="-1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Победы.</w:t>
      </w:r>
    </w:p>
    <w:p w:rsidR="002D4725" w:rsidRDefault="006F5087">
      <w:pPr>
        <w:pStyle w:val="a3"/>
        <w:ind w:left="8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1" w:line="276" w:lineRule="auto"/>
        <w:ind w:right="411" w:firstLine="599"/>
      </w:pPr>
      <w:r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песням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войны;</w:t>
      </w:r>
    </w:p>
    <w:p w:rsidR="002D4725" w:rsidRDefault="006F5087">
      <w:pPr>
        <w:pStyle w:val="a3"/>
        <w:spacing w:line="278" w:lineRule="auto"/>
        <w:ind w:right="415" w:firstLine="599"/>
      </w:pPr>
      <w:r>
        <w:t>слушание, исполнение песен Великой Отечественной войны, знакомство с историей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и исполнения;</w:t>
      </w:r>
    </w:p>
    <w:p w:rsidR="002D4725" w:rsidRDefault="006F5087">
      <w:pPr>
        <w:pStyle w:val="a3"/>
        <w:spacing w:line="276" w:lineRule="auto"/>
        <w:ind w:right="407" w:firstLine="599"/>
      </w:pPr>
      <w:r>
        <w:t>обсуждение в классе, ответы на вопросы: какие чувства вызывают песни Великой</w:t>
      </w:r>
      <w:r>
        <w:rPr>
          <w:spacing w:val="1"/>
        </w:rPr>
        <w:t xml:space="preserve"> </w:t>
      </w:r>
      <w:r>
        <w:t>Победы, почему? Как музыка, песни помогали российскому народу одержать победу в</w:t>
      </w:r>
      <w:r>
        <w:rPr>
          <w:spacing w:val="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войне?</w:t>
      </w:r>
    </w:p>
    <w:p w:rsidR="002D4725" w:rsidRDefault="006F5087">
      <w:pPr>
        <w:pStyle w:val="2"/>
        <w:jc w:val="both"/>
      </w:pPr>
      <w:r>
        <w:t>Главный</w:t>
      </w:r>
      <w:r>
        <w:rPr>
          <w:spacing w:val="-1"/>
        </w:rPr>
        <w:t xml:space="preserve"> </w:t>
      </w:r>
      <w:r>
        <w:t>музыкальный</w:t>
      </w:r>
      <w:r>
        <w:rPr>
          <w:spacing w:val="-2"/>
        </w:rPr>
        <w:t xml:space="preserve"> </w:t>
      </w:r>
      <w:r>
        <w:t>символ</w:t>
      </w:r>
    </w:p>
    <w:p w:rsidR="002D4725" w:rsidRDefault="006F5087">
      <w:pPr>
        <w:pStyle w:val="a3"/>
        <w:spacing w:before="37" w:line="276" w:lineRule="auto"/>
        <w:ind w:right="409" w:firstLine="599"/>
      </w:pPr>
      <w:r>
        <w:t>Содержание: Гимн России – главный музыкальный символ нашей страны. Традиции</w:t>
      </w:r>
      <w:r>
        <w:rPr>
          <w:spacing w:val="-57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России. Другие</w:t>
      </w:r>
      <w:r>
        <w:rPr>
          <w:spacing w:val="-1"/>
        </w:rPr>
        <w:t xml:space="preserve"> </w:t>
      </w:r>
      <w:r>
        <w:t>гимны.</w:t>
      </w:r>
    </w:p>
    <w:p w:rsidR="002D4725" w:rsidRDefault="006F5087">
      <w:pPr>
        <w:pStyle w:val="a3"/>
        <w:spacing w:line="275" w:lineRule="exact"/>
        <w:ind w:left="8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3" w:line="276" w:lineRule="auto"/>
        <w:ind w:left="821" w:right="2786"/>
        <w:jc w:val="left"/>
      </w:pPr>
      <w:r>
        <w:t>разучивание, исполнение Гимна Российской Федерации;</w:t>
      </w:r>
      <w:r>
        <w:rPr>
          <w:spacing w:val="-57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историей</w:t>
      </w:r>
      <w:r>
        <w:rPr>
          <w:spacing w:val="-5"/>
        </w:rPr>
        <w:t xml:space="preserve"> </w:t>
      </w:r>
      <w:r>
        <w:t>создания,</w:t>
      </w:r>
      <w:r>
        <w:rPr>
          <w:spacing w:val="-2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исполнения;</w:t>
      </w:r>
    </w:p>
    <w:p w:rsidR="002D4725" w:rsidRDefault="006F5087">
      <w:pPr>
        <w:pStyle w:val="a3"/>
        <w:spacing w:line="276" w:lineRule="auto"/>
        <w:ind w:left="821" w:right="1923"/>
        <w:jc w:val="left"/>
      </w:pPr>
      <w:r>
        <w:t>просмотр видеозаписей парада, церемонии награждения спортсменов;</w:t>
      </w:r>
      <w:r>
        <w:rPr>
          <w:spacing w:val="-57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гордости, понятия достоинства</w:t>
      </w:r>
      <w:r>
        <w:rPr>
          <w:spacing w:val="-2"/>
        </w:rPr>
        <w:t xml:space="preserve"> </w:t>
      </w:r>
      <w:r>
        <w:t>и чести;</w:t>
      </w:r>
    </w:p>
    <w:p w:rsidR="002D4725" w:rsidRDefault="006F5087">
      <w:pPr>
        <w:pStyle w:val="a3"/>
        <w:spacing w:before="1" w:line="276" w:lineRule="auto"/>
        <w:ind w:left="821" w:right="436"/>
        <w:jc w:val="left"/>
      </w:pPr>
      <w:r>
        <w:t>обсуждение</w:t>
      </w:r>
      <w:r>
        <w:rPr>
          <w:spacing w:val="-5"/>
        </w:rPr>
        <w:t xml:space="preserve"> </w:t>
      </w:r>
      <w:r>
        <w:t>этических</w:t>
      </w:r>
      <w:r>
        <w:rPr>
          <w:spacing w:val="-7"/>
        </w:rPr>
        <w:t xml:space="preserve"> </w:t>
      </w:r>
      <w:r>
        <w:t>вопросов,</w:t>
      </w:r>
      <w:r>
        <w:rPr>
          <w:spacing w:val="-4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государственными</w:t>
      </w:r>
      <w:r>
        <w:rPr>
          <w:spacing w:val="-4"/>
        </w:rPr>
        <w:t xml:space="preserve"> </w:t>
      </w:r>
      <w:r>
        <w:t>символами</w:t>
      </w:r>
      <w:r>
        <w:rPr>
          <w:spacing w:val="-4"/>
        </w:rPr>
        <w:t xml:space="preserve"> </w:t>
      </w:r>
      <w:r>
        <w:t>страны;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республики, города,</w:t>
      </w:r>
      <w:r>
        <w:rPr>
          <w:spacing w:val="-1"/>
        </w:rPr>
        <w:t xml:space="preserve"> </w:t>
      </w:r>
      <w:r>
        <w:t>школы.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2"/>
        <w:spacing w:before="69"/>
      </w:pPr>
      <w:r>
        <w:lastRenderedPageBreak/>
        <w:t>Искусство</w:t>
      </w:r>
      <w:r>
        <w:rPr>
          <w:spacing w:val="-4"/>
        </w:rPr>
        <w:t xml:space="preserve"> </w:t>
      </w:r>
      <w:r>
        <w:t>времени</w:t>
      </w:r>
    </w:p>
    <w:p w:rsidR="002D4725" w:rsidRDefault="006F5087">
      <w:pPr>
        <w:pStyle w:val="a3"/>
        <w:spacing w:before="44" w:line="276" w:lineRule="auto"/>
        <w:ind w:firstLine="599"/>
        <w:jc w:val="left"/>
      </w:pPr>
      <w:r>
        <w:t>Содержание:</w:t>
      </w:r>
      <w:r>
        <w:rPr>
          <w:spacing w:val="50"/>
        </w:rPr>
        <w:t xml:space="preserve"> </w:t>
      </w:r>
      <w:r>
        <w:t>Музыка</w:t>
      </w:r>
      <w:r>
        <w:rPr>
          <w:spacing w:val="52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временное</w:t>
      </w:r>
      <w:r>
        <w:rPr>
          <w:spacing w:val="49"/>
        </w:rPr>
        <w:t xml:space="preserve"> </w:t>
      </w:r>
      <w:r>
        <w:t>искусство.</w:t>
      </w:r>
      <w:r>
        <w:rPr>
          <w:spacing w:val="50"/>
        </w:rPr>
        <w:t xml:space="preserve"> </w:t>
      </w:r>
      <w:r>
        <w:t>Погружение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поток</w:t>
      </w:r>
      <w:r>
        <w:rPr>
          <w:spacing w:val="52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звучания.</w:t>
      </w:r>
      <w:r>
        <w:rPr>
          <w:spacing w:val="-1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движения, изменения и</w:t>
      </w:r>
      <w:r>
        <w:rPr>
          <w:spacing w:val="-1"/>
        </w:rPr>
        <w:t xml:space="preserve"> </w:t>
      </w:r>
      <w:r>
        <w:t>развития.</w:t>
      </w:r>
    </w:p>
    <w:p w:rsidR="002D4725" w:rsidRDefault="006F5087">
      <w:pPr>
        <w:pStyle w:val="a3"/>
        <w:spacing w:line="275" w:lineRule="exact"/>
        <w:ind w:left="8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6F5087">
      <w:pPr>
        <w:pStyle w:val="a3"/>
        <w:tabs>
          <w:tab w:val="left" w:pos="2232"/>
          <w:tab w:val="left" w:pos="3786"/>
          <w:tab w:val="left" w:pos="5525"/>
          <w:tab w:val="left" w:pos="7360"/>
          <w:tab w:val="left" w:pos="9012"/>
        </w:tabs>
        <w:spacing w:before="41" w:line="278" w:lineRule="auto"/>
        <w:ind w:right="408" w:firstLine="599"/>
        <w:jc w:val="left"/>
      </w:pPr>
      <w:r>
        <w:t>слушание,</w:t>
      </w:r>
      <w:r>
        <w:tab/>
        <w:t>исполнение</w:t>
      </w:r>
      <w:r>
        <w:tab/>
        <w:t>музыкальных</w:t>
      </w:r>
      <w:r>
        <w:tab/>
        <w:t>произведений,</w:t>
      </w:r>
      <w:r>
        <w:tab/>
        <w:t>передающих</w:t>
      </w:r>
      <w:r>
        <w:tab/>
      </w:r>
      <w:r>
        <w:rPr>
          <w:spacing w:val="-1"/>
        </w:rPr>
        <w:t>образ</w:t>
      </w:r>
      <w:r>
        <w:rPr>
          <w:spacing w:val="-57"/>
        </w:rPr>
        <w:t xml:space="preserve"> </w:t>
      </w:r>
      <w:r>
        <w:t>непрерывного</w:t>
      </w:r>
      <w:r>
        <w:rPr>
          <w:spacing w:val="-2"/>
        </w:rPr>
        <w:t xml:space="preserve"> </w:t>
      </w:r>
      <w:r>
        <w:t>движения;</w:t>
      </w:r>
    </w:p>
    <w:p w:rsidR="002D4725" w:rsidRDefault="006F5087">
      <w:pPr>
        <w:pStyle w:val="a3"/>
        <w:spacing w:line="276" w:lineRule="auto"/>
        <w:ind w:right="399" w:firstLine="599"/>
        <w:jc w:val="left"/>
      </w:pPr>
      <w:r>
        <w:t>наблюдение</w:t>
      </w:r>
      <w:r>
        <w:rPr>
          <w:spacing w:val="46"/>
        </w:rPr>
        <w:t xml:space="preserve"> </w:t>
      </w:r>
      <w:r>
        <w:t>за</w:t>
      </w:r>
      <w:r>
        <w:rPr>
          <w:spacing w:val="47"/>
        </w:rPr>
        <w:t xml:space="preserve"> </w:t>
      </w:r>
      <w:r>
        <w:t>своими</w:t>
      </w:r>
      <w:r>
        <w:rPr>
          <w:spacing w:val="45"/>
        </w:rPr>
        <w:t xml:space="preserve"> </w:t>
      </w:r>
      <w:r>
        <w:t>телесными</w:t>
      </w:r>
      <w:r>
        <w:rPr>
          <w:spacing w:val="49"/>
        </w:rPr>
        <w:t xml:space="preserve"> </w:t>
      </w:r>
      <w:r>
        <w:t>реакциями</w:t>
      </w:r>
      <w:r>
        <w:rPr>
          <w:spacing w:val="48"/>
        </w:rPr>
        <w:t xml:space="preserve"> </w:t>
      </w:r>
      <w:r>
        <w:t>(дыхание,</w:t>
      </w:r>
      <w:r>
        <w:rPr>
          <w:spacing w:val="48"/>
        </w:rPr>
        <w:t xml:space="preserve"> </w:t>
      </w:r>
      <w:r>
        <w:t>пульс,</w:t>
      </w:r>
      <w:r>
        <w:rPr>
          <w:spacing w:val="48"/>
        </w:rPr>
        <w:t xml:space="preserve"> </w:t>
      </w:r>
      <w:r>
        <w:t>мышечный</w:t>
      </w:r>
      <w:r>
        <w:rPr>
          <w:spacing w:val="47"/>
        </w:rPr>
        <w:t xml:space="preserve"> </w:t>
      </w:r>
      <w:r>
        <w:t>тонус)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восприятии музыки;</w:t>
      </w:r>
    </w:p>
    <w:p w:rsidR="002D4725" w:rsidRDefault="006F5087">
      <w:pPr>
        <w:pStyle w:val="a3"/>
        <w:spacing w:line="275" w:lineRule="exact"/>
        <w:ind w:left="821"/>
        <w:jc w:val="left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воздействует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человека;</w:t>
      </w:r>
    </w:p>
    <w:p w:rsidR="002D4725" w:rsidRDefault="006F5087">
      <w:pPr>
        <w:pStyle w:val="a3"/>
        <w:tabs>
          <w:tab w:val="left" w:pos="2289"/>
          <w:tab w:val="left" w:pos="3863"/>
          <w:tab w:val="left" w:pos="5399"/>
          <w:tab w:val="left" w:pos="6005"/>
          <w:tab w:val="left" w:pos="8119"/>
        </w:tabs>
        <w:spacing w:before="39"/>
        <w:ind w:left="821"/>
        <w:jc w:val="left"/>
      </w:pPr>
      <w:r>
        <w:t>вариативно:</w:t>
      </w:r>
      <w:r>
        <w:tab/>
        <w:t>программная</w:t>
      </w:r>
      <w:r>
        <w:tab/>
        <w:t>ритмическая</w:t>
      </w:r>
      <w:r>
        <w:tab/>
        <w:t>или</w:t>
      </w:r>
      <w:r>
        <w:tab/>
        <w:t>инструментальная</w:t>
      </w:r>
      <w:r>
        <w:tab/>
        <w:t>импровизация</w:t>
      </w:r>
    </w:p>
    <w:p w:rsidR="002D4725" w:rsidRDefault="006F5087">
      <w:pPr>
        <w:pStyle w:val="a3"/>
        <w:spacing w:before="40"/>
        <w:jc w:val="left"/>
      </w:pPr>
      <w:r>
        <w:t>«Поезд»,</w:t>
      </w:r>
      <w:r>
        <w:rPr>
          <w:spacing w:val="-3"/>
        </w:rPr>
        <w:t xml:space="preserve"> </w:t>
      </w:r>
      <w:r>
        <w:t>«Космический</w:t>
      </w:r>
      <w:r>
        <w:rPr>
          <w:spacing w:val="-2"/>
        </w:rPr>
        <w:t xml:space="preserve"> </w:t>
      </w:r>
      <w:r>
        <w:t>корабль».</w:t>
      </w:r>
    </w:p>
    <w:p w:rsidR="002D4725" w:rsidRDefault="002D4725">
      <w:pPr>
        <w:pStyle w:val="a3"/>
        <w:spacing w:before="2"/>
        <w:ind w:left="0"/>
        <w:jc w:val="left"/>
        <w:rPr>
          <w:sz w:val="31"/>
        </w:rPr>
      </w:pPr>
    </w:p>
    <w:p w:rsidR="002D4725" w:rsidRDefault="006F5087">
      <w:pPr>
        <w:pStyle w:val="2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</w:t>
      </w:r>
    </w:p>
    <w:p w:rsidR="002D4725" w:rsidRDefault="002D4725">
      <w:pPr>
        <w:pStyle w:val="a3"/>
        <w:spacing w:before="4"/>
        <w:ind w:left="0"/>
        <w:jc w:val="left"/>
        <w:rPr>
          <w:b/>
          <w:sz w:val="31"/>
        </w:rPr>
      </w:pPr>
    </w:p>
    <w:p w:rsidR="002D4725" w:rsidRDefault="006F5087">
      <w:pPr>
        <w:pStyle w:val="a3"/>
        <w:spacing w:line="276" w:lineRule="auto"/>
        <w:ind w:right="404" w:firstLine="599"/>
      </w:pPr>
      <w:r>
        <w:t>Данный модуль является продолжением и дополнением модуля «Народная музыка</w:t>
      </w:r>
      <w:r>
        <w:rPr>
          <w:spacing w:val="1"/>
        </w:rPr>
        <w:t xml:space="preserve"> </w:t>
      </w:r>
      <w:r>
        <w:t>России». «Между музыкой моего народа и музыкой других народов нет непереходимых</w:t>
      </w:r>
      <w:r>
        <w:rPr>
          <w:spacing w:val="1"/>
        </w:rPr>
        <w:t xml:space="preserve"> </w:t>
      </w:r>
      <w:r>
        <w:t>границ» – тезис, выдвинутый Д.Б. Кабалевским во второй половине ХХ века, остаётся по-</w:t>
      </w:r>
      <w:r>
        <w:rPr>
          <w:spacing w:val="1"/>
        </w:rPr>
        <w:t xml:space="preserve"> </w:t>
      </w:r>
      <w:r>
        <w:t>прежнему</w:t>
      </w:r>
      <w:r>
        <w:rPr>
          <w:spacing w:val="-3"/>
        </w:rPr>
        <w:t xml:space="preserve"> </w:t>
      </w:r>
      <w:r>
        <w:t>актуальным.</w:t>
      </w:r>
      <w:r>
        <w:rPr>
          <w:spacing w:val="-2"/>
        </w:rPr>
        <w:t xml:space="preserve"> </w:t>
      </w:r>
      <w:r>
        <w:t>Интонационная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жанровая</w:t>
      </w:r>
      <w:r>
        <w:rPr>
          <w:spacing w:val="-2"/>
        </w:rPr>
        <w:t xml:space="preserve"> </w:t>
      </w:r>
      <w:r>
        <w:t>близость</w:t>
      </w:r>
      <w:r>
        <w:rPr>
          <w:spacing w:val="-1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народов.</w:t>
      </w:r>
    </w:p>
    <w:p w:rsidR="002D4725" w:rsidRDefault="006F5087">
      <w:pPr>
        <w:pStyle w:val="2"/>
        <w:jc w:val="both"/>
      </w:pPr>
      <w:r>
        <w:t>Певец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</w:t>
      </w:r>
    </w:p>
    <w:p w:rsidR="002D4725" w:rsidRDefault="006F5087">
      <w:pPr>
        <w:pStyle w:val="a3"/>
        <w:spacing w:before="41" w:line="276" w:lineRule="auto"/>
        <w:ind w:right="402" w:firstLine="599"/>
      </w:pPr>
      <w:r>
        <w:t>Содержание: Интонации народной музыки в творчестве зарубежных композиторов –</w:t>
      </w:r>
      <w:r>
        <w:rPr>
          <w:spacing w:val="-57"/>
        </w:rPr>
        <w:t xml:space="preserve"> </w:t>
      </w:r>
      <w:r>
        <w:t>ярких</w:t>
      </w:r>
      <w:r>
        <w:rPr>
          <w:spacing w:val="-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национального музыкального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страны.</w:t>
      </w:r>
    </w:p>
    <w:p w:rsidR="002D4725" w:rsidRDefault="006F5087">
      <w:pPr>
        <w:pStyle w:val="a3"/>
        <w:spacing w:before="1"/>
        <w:ind w:left="8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1" w:line="276" w:lineRule="auto"/>
        <w:ind w:left="821" w:right="4321"/>
        <w:jc w:val="left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музыкой;</w:t>
      </w:r>
    </w:p>
    <w:p w:rsidR="002D4725" w:rsidRDefault="006F5087">
      <w:pPr>
        <w:pStyle w:val="a3"/>
        <w:spacing w:line="276" w:lineRule="auto"/>
        <w:ind w:left="821" w:right="810"/>
        <w:jc w:val="left"/>
      </w:pPr>
      <w:r>
        <w:t>определение формы, принципа развития фольклорного музыкального материала;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ярких</w:t>
      </w:r>
      <w:r>
        <w:rPr>
          <w:spacing w:val="-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инструментальных сочинений;</w:t>
      </w:r>
    </w:p>
    <w:p w:rsidR="002D4725" w:rsidRDefault="006F5087">
      <w:pPr>
        <w:pStyle w:val="a3"/>
        <w:ind w:left="821"/>
        <w:jc w:val="left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доступных</w:t>
      </w:r>
      <w:r>
        <w:rPr>
          <w:spacing w:val="-3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t>сочинений;</w:t>
      </w:r>
    </w:p>
    <w:p w:rsidR="002D4725" w:rsidRDefault="006F5087">
      <w:pPr>
        <w:pStyle w:val="a3"/>
        <w:spacing w:before="41" w:line="276" w:lineRule="auto"/>
        <w:ind w:right="411" w:firstLine="599"/>
      </w:pPr>
      <w:r>
        <w:t>вариативно: исполнение на клавишных или духовых инструментах композиторских</w:t>
      </w:r>
      <w:r>
        <w:rPr>
          <w:spacing w:val="1"/>
        </w:rPr>
        <w:t xml:space="preserve"> </w:t>
      </w:r>
      <w:r>
        <w:t>мелодий,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их по</w:t>
      </w:r>
      <w:r>
        <w:rPr>
          <w:spacing w:val="-3"/>
        </w:rPr>
        <w:t xml:space="preserve"> </w:t>
      </w:r>
      <w:r>
        <w:t>нотной записи;</w:t>
      </w:r>
    </w:p>
    <w:p w:rsidR="002D4725" w:rsidRDefault="006F5087">
      <w:pPr>
        <w:pStyle w:val="a3"/>
        <w:spacing w:line="275" w:lineRule="exact"/>
        <w:ind w:left="821"/>
      </w:pPr>
      <w:r>
        <w:t>творческие,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проекты,</w:t>
      </w:r>
      <w:r>
        <w:rPr>
          <w:spacing w:val="-3"/>
        </w:rPr>
        <w:t xml:space="preserve"> </w:t>
      </w:r>
      <w:r>
        <w:t>посвящённые</w:t>
      </w:r>
      <w:r>
        <w:rPr>
          <w:spacing w:val="-6"/>
        </w:rPr>
        <w:t xml:space="preserve"> </w:t>
      </w:r>
      <w:r>
        <w:t>выдающимся</w:t>
      </w:r>
      <w:r>
        <w:rPr>
          <w:spacing w:val="-3"/>
        </w:rPr>
        <w:t xml:space="preserve"> </w:t>
      </w:r>
      <w:r>
        <w:t>композиторам.</w:t>
      </w:r>
    </w:p>
    <w:p w:rsidR="002D4725" w:rsidRDefault="006F5087">
      <w:pPr>
        <w:pStyle w:val="2"/>
        <w:spacing w:before="43"/>
        <w:jc w:val="both"/>
      </w:pPr>
      <w:r>
        <w:t>Музыка</w:t>
      </w:r>
      <w:r>
        <w:rPr>
          <w:spacing w:val="-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ближнего</w:t>
      </w:r>
      <w:r>
        <w:rPr>
          <w:spacing w:val="-2"/>
        </w:rPr>
        <w:t xml:space="preserve"> </w:t>
      </w:r>
      <w:r>
        <w:t>зарубежья</w:t>
      </w:r>
    </w:p>
    <w:p w:rsidR="002D4725" w:rsidRDefault="006F5087">
      <w:pPr>
        <w:pStyle w:val="a3"/>
        <w:spacing w:before="41" w:line="276" w:lineRule="auto"/>
        <w:ind w:right="409" w:firstLine="599"/>
      </w:pPr>
      <w:r>
        <w:t>Содержание: Фольклор и музыкальные традиции стран ближнего зарубежья (песни,</w:t>
      </w:r>
      <w:r>
        <w:rPr>
          <w:spacing w:val="1"/>
        </w:rPr>
        <w:t xml:space="preserve"> </w:t>
      </w:r>
      <w:r>
        <w:t>танцы,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инструменты).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-57"/>
        </w:rPr>
        <w:t xml:space="preserve"> </w:t>
      </w:r>
      <w:r>
        <w:t>народные инструменты и жанры. Славянские музыкальные традиции. Кавказские мелодии</w:t>
      </w:r>
      <w:r>
        <w:rPr>
          <w:spacing w:val="-57"/>
        </w:rPr>
        <w:t xml:space="preserve"> </w:t>
      </w:r>
      <w:r>
        <w:t>и ритмы. Композиторы и музыканты-исполнители стран ближнего зарубежья. Близость</w:t>
      </w:r>
      <w:r>
        <w:rPr>
          <w:spacing w:val="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культуры этих стран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российскими республиками.</w:t>
      </w:r>
    </w:p>
    <w:p w:rsidR="002D4725" w:rsidRDefault="006F5087">
      <w:pPr>
        <w:pStyle w:val="a3"/>
        <w:ind w:left="8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1" w:line="278" w:lineRule="auto"/>
        <w:ind w:left="821" w:right="411"/>
      </w:pPr>
      <w:r>
        <w:t>знакомство с особенностями музыкального фольклора народов других стран;</w:t>
      </w:r>
      <w:r>
        <w:rPr>
          <w:spacing w:val="1"/>
        </w:rPr>
        <w:t xml:space="preserve"> </w:t>
      </w:r>
      <w:r>
        <w:t>определение</w:t>
      </w:r>
      <w:r>
        <w:rPr>
          <w:spacing w:val="4"/>
        </w:rPr>
        <w:t xml:space="preserve"> </w:t>
      </w:r>
      <w:r>
        <w:t>характерных</w:t>
      </w:r>
      <w:r>
        <w:rPr>
          <w:spacing w:val="4"/>
        </w:rPr>
        <w:t xml:space="preserve"> </w:t>
      </w:r>
      <w:r>
        <w:t>черт,</w:t>
      </w:r>
      <w:r>
        <w:rPr>
          <w:spacing w:val="5"/>
        </w:rPr>
        <w:t xml:space="preserve"> </w:t>
      </w:r>
      <w:r>
        <w:t>типичных</w:t>
      </w:r>
      <w:r>
        <w:rPr>
          <w:spacing w:val="2"/>
        </w:rPr>
        <w:t xml:space="preserve"> </w:t>
      </w:r>
      <w:r>
        <w:t>элементов</w:t>
      </w:r>
      <w:r>
        <w:rPr>
          <w:spacing w:val="5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(ритм,</w:t>
      </w:r>
    </w:p>
    <w:p w:rsidR="002D4725" w:rsidRDefault="006F5087">
      <w:pPr>
        <w:pStyle w:val="a3"/>
        <w:spacing w:line="272" w:lineRule="exact"/>
      </w:pPr>
      <w:r>
        <w:t>лад,</w:t>
      </w:r>
      <w:r>
        <w:rPr>
          <w:spacing w:val="-3"/>
        </w:rPr>
        <w:t xml:space="preserve"> </w:t>
      </w:r>
      <w:r>
        <w:t>интонации);</w:t>
      </w:r>
    </w:p>
    <w:p w:rsidR="002D4725" w:rsidRDefault="006F5087">
      <w:pPr>
        <w:pStyle w:val="a3"/>
        <w:spacing w:before="41" w:line="276" w:lineRule="auto"/>
        <w:ind w:right="412" w:firstLine="59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инструментов;</w:t>
      </w:r>
    </w:p>
    <w:p w:rsidR="002D4725" w:rsidRDefault="006F5087">
      <w:pPr>
        <w:pStyle w:val="a3"/>
        <w:spacing w:before="2" w:line="276" w:lineRule="auto"/>
        <w:ind w:left="821" w:right="3380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духовых,</w:t>
      </w:r>
      <w:r>
        <w:rPr>
          <w:spacing w:val="-2"/>
        </w:rPr>
        <w:t xml:space="preserve"> </w:t>
      </w:r>
      <w:r>
        <w:t>ударных,</w:t>
      </w:r>
      <w:r>
        <w:rPr>
          <w:spacing w:val="-3"/>
        </w:rPr>
        <w:t xml:space="preserve"> </w:t>
      </w:r>
      <w:r>
        <w:t>струнных;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/>
        <w:ind w:left="821"/>
        <w:jc w:val="left"/>
      </w:pPr>
      <w:r>
        <w:lastRenderedPageBreak/>
        <w:t>музыкальная</w:t>
      </w:r>
      <w:r>
        <w:rPr>
          <w:spacing w:val="-2"/>
        </w:rPr>
        <w:t xml:space="preserve"> </w:t>
      </w:r>
      <w:r>
        <w:t>викторина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инструментов;</w:t>
      </w:r>
    </w:p>
    <w:p w:rsidR="002D4725" w:rsidRDefault="006F5087">
      <w:pPr>
        <w:pStyle w:val="a3"/>
        <w:spacing w:before="44" w:line="276" w:lineRule="auto"/>
        <w:ind w:left="821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rPr>
          <w:spacing w:val="3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жанров,</w:t>
      </w:r>
      <w:r>
        <w:rPr>
          <w:spacing w:val="3"/>
        </w:rPr>
        <w:t xml:space="preserve"> </w:t>
      </w:r>
      <w:r>
        <w:t>ладов,</w:t>
      </w:r>
      <w:r>
        <w:rPr>
          <w:spacing w:val="7"/>
        </w:rPr>
        <w:t xml:space="preserve"> </w:t>
      </w:r>
      <w:r>
        <w:t>инструментов</w:t>
      </w:r>
      <w:r>
        <w:rPr>
          <w:spacing w:val="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народовс фольклорными</w:t>
      </w:r>
    </w:p>
    <w:p w:rsidR="002D4725" w:rsidRDefault="006F5087">
      <w:pPr>
        <w:pStyle w:val="a3"/>
        <w:spacing w:line="275" w:lineRule="exact"/>
        <w:jc w:val="left"/>
      </w:pPr>
      <w:r>
        <w:t>элементами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2D4725" w:rsidRDefault="006F5087">
      <w:pPr>
        <w:pStyle w:val="a3"/>
        <w:spacing w:before="41" w:line="278" w:lineRule="auto"/>
        <w:ind w:firstLine="599"/>
        <w:jc w:val="left"/>
      </w:pPr>
      <w:r>
        <w:t>разучивание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исполнение</w:t>
      </w:r>
      <w:r>
        <w:rPr>
          <w:spacing w:val="53"/>
        </w:rPr>
        <w:t xml:space="preserve"> </w:t>
      </w:r>
      <w:r>
        <w:t>песен,</w:t>
      </w:r>
      <w:r>
        <w:rPr>
          <w:spacing w:val="55"/>
        </w:rPr>
        <w:t xml:space="preserve"> </w:t>
      </w:r>
      <w:r>
        <w:t>танцев,</w:t>
      </w:r>
      <w:r>
        <w:rPr>
          <w:spacing w:val="54"/>
        </w:rPr>
        <w:t xml:space="preserve"> </w:t>
      </w:r>
      <w:r>
        <w:t>сочинение,</w:t>
      </w:r>
      <w:r>
        <w:rPr>
          <w:spacing w:val="55"/>
        </w:rPr>
        <w:t xml:space="preserve"> </w:t>
      </w:r>
      <w:r>
        <w:t>импровизация</w:t>
      </w:r>
      <w:r>
        <w:rPr>
          <w:spacing w:val="54"/>
        </w:rPr>
        <w:t xml:space="preserve"> </w:t>
      </w:r>
      <w: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2"/>
        </w:rPr>
        <w:t xml:space="preserve"> </w:t>
      </w:r>
      <w:r>
        <w:t>к ним</w:t>
      </w:r>
      <w:r>
        <w:rPr>
          <w:spacing w:val="-2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-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или на</w:t>
      </w:r>
      <w:r>
        <w:rPr>
          <w:spacing w:val="-2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t>инструментах);</w:t>
      </w:r>
    </w:p>
    <w:p w:rsidR="002D4725" w:rsidRDefault="006F5087">
      <w:pPr>
        <w:pStyle w:val="a3"/>
        <w:spacing w:line="276" w:lineRule="auto"/>
        <w:ind w:firstLine="599"/>
        <w:jc w:val="left"/>
      </w:pPr>
      <w:r>
        <w:t>вариативно:</w:t>
      </w:r>
      <w:r>
        <w:rPr>
          <w:spacing w:val="52"/>
        </w:rPr>
        <w:t xml:space="preserve"> </w:t>
      </w:r>
      <w:r>
        <w:t>исполнение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клавишных</w:t>
      </w:r>
      <w:r>
        <w:rPr>
          <w:spacing w:val="51"/>
        </w:rPr>
        <w:t xml:space="preserve"> </w:t>
      </w:r>
      <w:r>
        <w:t>или</w:t>
      </w:r>
      <w:r>
        <w:rPr>
          <w:spacing w:val="52"/>
        </w:rPr>
        <w:t xml:space="preserve"> </w:t>
      </w:r>
      <w:r>
        <w:t>духовых</w:t>
      </w:r>
      <w:r>
        <w:rPr>
          <w:spacing w:val="50"/>
        </w:rPr>
        <w:t xml:space="preserve"> </w:t>
      </w:r>
      <w:r>
        <w:t>инструментах</w:t>
      </w:r>
      <w:r>
        <w:rPr>
          <w:spacing w:val="51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мелодий,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их по</w:t>
      </w:r>
      <w:r>
        <w:rPr>
          <w:spacing w:val="-3"/>
        </w:rPr>
        <w:t xml:space="preserve"> </w:t>
      </w:r>
      <w:r>
        <w:t>нотной записи;</w:t>
      </w:r>
    </w:p>
    <w:p w:rsidR="002D4725" w:rsidRDefault="006F5087">
      <w:pPr>
        <w:pStyle w:val="a3"/>
        <w:tabs>
          <w:tab w:val="left" w:pos="2251"/>
          <w:tab w:val="left" w:pos="4407"/>
          <w:tab w:val="left" w:pos="5549"/>
          <w:tab w:val="left" w:pos="6825"/>
          <w:tab w:val="left" w:pos="8180"/>
        </w:tabs>
        <w:spacing w:line="278" w:lineRule="auto"/>
        <w:ind w:right="408" w:firstLine="599"/>
        <w:jc w:val="left"/>
      </w:pPr>
      <w:r>
        <w:t>творческие,</w:t>
      </w:r>
      <w:r>
        <w:tab/>
        <w:t>исследовательские</w:t>
      </w:r>
      <w:r>
        <w:tab/>
        <w:t>проекты,</w:t>
      </w:r>
      <w:r>
        <w:tab/>
        <w:t>школьные</w:t>
      </w:r>
      <w:r>
        <w:tab/>
        <w:t>фестивали,</w:t>
      </w:r>
      <w:r>
        <w:tab/>
      </w:r>
      <w:r>
        <w:rPr>
          <w:spacing w:val="-1"/>
        </w:rPr>
        <w:t>посвящённые</w:t>
      </w:r>
      <w:r>
        <w:rPr>
          <w:spacing w:val="-57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культуре народов мира.</w:t>
      </w:r>
    </w:p>
    <w:p w:rsidR="002D4725" w:rsidRDefault="006F5087">
      <w:pPr>
        <w:pStyle w:val="2"/>
        <w:spacing w:line="272" w:lineRule="exact"/>
      </w:pPr>
      <w:r>
        <w:t>Музыка</w:t>
      </w:r>
      <w:r>
        <w:rPr>
          <w:spacing w:val="-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дальнего</w:t>
      </w:r>
      <w:r>
        <w:rPr>
          <w:spacing w:val="-2"/>
        </w:rPr>
        <w:t xml:space="preserve"> </w:t>
      </w:r>
      <w:r>
        <w:t>зарубежья</w:t>
      </w:r>
    </w:p>
    <w:p w:rsidR="002D4725" w:rsidRDefault="006F5087">
      <w:pPr>
        <w:pStyle w:val="a3"/>
        <w:spacing w:before="36" w:line="276" w:lineRule="auto"/>
        <w:ind w:right="407" w:firstLine="599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европейских народов. Канон. Странствующие музыканты. Карнавал. Музыка Испании и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Фламенко.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гитаре,</w:t>
      </w:r>
      <w:r>
        <w:rPr>
          <w:spacing w:val="1"/>
        </w:rPr>
        <w:t xml:space="preserve"> </w:t>
      </w:r>
      <w:r>
        <w:t>кастаньеты,</w:t>
      </w:r>
      <w:r>
        <w:rPr>
          <w:spacing w:val="1"/>
        </w:rPr>
        <w:t xml:space="preserve"> </w:t>
      </w:r>
      <w:r>
        <w:t>латиноамериканские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 быть представлены болеро, фанданго, хота, танго, самба, румба, ча-ча-ча, сальса,</w:t>
      </w:r>
      <w:r>
        <w:rPr>
          <w:spacing w:val="1"/>
        </w:rPr>
        <w:t xml:space="preserve"> </w:t>
      </w:r>
      <w:r>
        <w:t>босса-нова</w:t>
      </w:r>
      <w:r>
        <w:rPr>
          <w:spacing w:val="-3"/>
        </w:rPr>
        <w:t xml:space="preserve"> </w:t>
      </w:r>
      <w:r>
        <w:t>и другие).</w:t>
      </w:r>
    </w:p>
    <w:p w:rsidR="002D4725" w:rsidRDefault="006F5087">
      <w:pPr>
        <w:pStyle w:val="a3"/>
        <w:spacing w:before="1"/>
        <w:ind w:left="821"/>
      </w:pPr>
      <w:r>
        <w:t>Смешение</w:t>
      </w:r>
      <w:r>
        <w:rPr>
          <w:spacing w:val="-3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Америки.</w:t>
      </w:r>
    </w:p>
    <w:p w:rsidR="002D4725" w:rsidRDefault="006F5087">
      <w:pPr>
        <w:pStyle w:val="a3"/>
        <w:spacing w:before="41" w:line="276" w:lineRule="auto"/>
        <w:ind w:right="406" w:firstLine="599"/>
      </w:pPr>
      <w:r>
        <w:t>Музыка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Юго-</w:t>
      </w:r>
      <w:r>
        <w:rPr>
          <w:spacing w:val="1"/>
        </w:rPr>
        <w:t xml:space="preserve"> </w:t>
      </w:r>
      <w:r>
        <w:t>Восточной</w:t>
      </w:r>
      <w:r>
        <w:rPr>
          <w:spacing w:val="-2"/>
        </w:rPr>
        <w:t xml:space="preserve"> </w:t>
      </w:r>
      <w:r>
        <w:t>Азии.</w:t>
      </w:r>
      <w:r>
        <w:rPr>
          <w:spacing w:val="-2"/>
        </w:rPr>
        <w:t xml:space="preserve"> </w:t>
      </w:r>
      <w:r>
        <w:t>Императорские</w:t>
      </w:r>
      <w:r>
        <w:rPr>
          <w:spacing w:val="-3"/>
        </w:rPr>
        <w:t xml:space="preserve"> </w:t>
      </w:r>
      <w:r>
        <w:t>церемонии,</w:t>
      </w:r>
      <w:r>
        <w:rPr>
          <w:spacing w:val="-4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инструменты.</w:t>
      </w:r>
      <w:r>
        <w:rPr>
          <w:spacing w:val="-2"/>
        </w:rPr>
        <w:t xml:space="preserve"> </w:t>
      </w:r>
      <w:r>
        <w:t>Пентатоника.</w:t>
      </w:r>
    </w:p>
    <w:p w:rsidR="002D4725" w:rsidRDefault="006F5087">
      <w:pPr>
        <w:pStyle w:val="a3"/>
        <w:spacing w:line="278" w:lineRule="auto"/>
        <w:ind w:right="412" w:firstLine="599"/>
      </w:pPr>
      <w:r>
        <w:t>Музыка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6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исполнители</w:t>
      </w:r>
      <w:r>
        <w:rPr>
          <w:spacing w:val="-4"/>
        </w:rPr>
        <w:t xml:space="preserve"> </w:t>
      </w:r>
      <w:r>
        <w:t>Казахстана,</w:t>
      </w:r>
      <w:r>
        <w:rPr>
          <w:spacing w:val="-2"/>
        </w:rPr>
        <w:t xml:space="preserve"> </w:t>
      </w:r>
      <w:r>
        <w:t>Киргизии,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региона.</w:t>
      </w:r>
    </w:p>
    <w:p w:rsidR="002D4725" w:rsidRDefault="006F5087">
      <w:pPr>
        <w:pStyle w:val="a3"/>
        <w:spacing w:line="272" w:lineRule="exact"/>
        <w:ind w:left="8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0" w:line="276" w:lineRule="auto"/>
        <w:ind w:left="821" w:right="411"/>
      </w:pPr>
      <w:r>
        <w:t>знакомство с особенностями музыкального фольклора народов других стран;</w:t>
      </w:r>
      <w:r>
        <w:rPr>
          <w:spacing w:val="1"/>
        </w:rPr>
        <w:t xml:space="preserve"> </w:t>
      </w:r>
      <w:r>
        <w:t>определение</w:t>
      </w:r>
      <w:r>
        <w:rPr>
          <w:spacing w:val="4"/>
        </w:rPr>
        <w:t xml:space="preserve"> </w:t>
      </w:r>
      <w:r>
        <w:t>характерных</w:t>
      </w:r>
      <w:r>
        <w:rPr>
          <w:spacing w:val="4"/>
        </w:rPr>
        <w:t xml:space="preserve"> </w:t>
      </w:r>
      <w:r>
        <w:t>черт,</w:t>
      </w:r>
      <w:r>
        <w:rPr>
          <w:spacing w:val="5"/>
        </w:rPr>
        <w:t xml:space="preserve"> </w:t>
      </w:r>
      <w:r>
        <w:t>типичных</w:t>
      </w:r>
      <w:r>
        <w:rPr>
          <w:spacing w:val="2"/>
        </w:rPr>
        <w:t xml:space="preserve"> </w:t>
      </w:r>
      <w:r>
        <w:t>элементов</w:t>
      </w:r>
      <w:r>
        <w:rPr>
          <w:spacing w:val="5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(ритм,</w:t>
      </w:r>
    </w:p>
    <w:p w:rsidR="002D4725" w:rsidRDefault="006F5087">
      <w:pPr>
        <w:pStyle w:val="a3"/>
        <w:spacing w:line="275" w:lineRule="exact"/>
      </w:pPr>
      <w:r>
        <w:t>лад,</w:t>
      </w:r>
      <w:r>
        <w:rPr>
          <w:spacing w:val="-3"/>
        </w:rPr>
        <w:t xml:space="preserve"> </w:t>
      </w:r>
      <w:r>
        <w:t>интонации);</w:t>
      </w:r>
    </w:p>
    <w:p w:rsidR="002D4725" w:rsidRDefault="006F5087">
      <w:pPr>
        <w:pStyle w:val="a3"/>
        <w:spacing w:before="43" w:line="276" w:lineRule="auto"/>
        <w:ind w:right="412" w:firstLine="59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инструментов;</w:t>
      </w:r>
    </w:p>
    <w:p w:rsidR="002D4725" w:rsidRDefault="006F5087">
      <w:pPr>
        <w:pStyle w:val="a3"/>
        <w:spacing w:line="276" w:lineRule="auto"/>
        <w:ind w:left="821" w:right="3161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духовых,</w:t>
      </w:r>
      <w:r>
        <w:rPr>
          <w:spacing w:val="-2"/>
        </w:rPr>
        <w:t xml:space="preserve"> </w:t>
      </w:r>
      <w:r>
        <w:t>ударных,</w:t>
      </w:r>
      <w:r>
        <w:rPr>
          <w:spacing w:val="-3"/>
        </w:rPr>
        <w:t xml:space="preserve"> </w:t>
      </w:r>
      <w:r>
        <w:t>струнных;</w:t>
      </w:r>
    </w:p>
    <w:p w:rsidR="002D4725" w:rsidRDefault="006F5087">
      <w:pPr>
        <w:pStyle w:val="a3"/>
        <w:ind w:left="821"/>
        <w:jc w:val="left"/>
      </w:pPr>
      <w:r>
        <w:t>музыкальная</w:t>
      </w:r>
      <w:r>
        <w:rPr>
          <w:spacing w:val="-2"/>
        </w:rPr>
        <w:t xml:space="preserve"> </w:t>
      </w:r>
      <w:r>
        <w:t>викторина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инструментов;</w:t>
      </w:r>
    </w:p>
    <w:p w:rsidR="002D4725" w:rsidRDefault="006F5087">
      <w:pPr>
        <w:pStyle w:val="a3"/>
        <w:tabs>
          <w:tab w:val="left" w:pos="2152"/>
          <w:tab w:val="left" w:pos="3601"/>
          <w:tab w:val="left" w:pos="4702"/>
          <w:tab w:val="left" w:pos="5631"/>
          <w:tab w:val="left" w:pos="7357"/>
          <w:tab w:val="left" w:pos="8353"/>
          <w:tab w:val="left" w:pos="9471"/>
        </w:tabs>
        <w:spacing w:before="41" w:line="276" w:lineRule="auto"/>
        <w:ind w:left="821" w:right="406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  <w:t>народов</w:t>
      </w:r>
      <w:r>
        <w:tab/>
      </w:r>
      <w:r>
        <w:rPr>
          <w:spacing w:val="-2"/>
        </w:rPr>
        <w:t>с</w:t>
      </w:r>
    </w:p>
    <w:p w:rsidR="002D4725" w:rsidRDefault="006F5087">
      <w:pPr>
        <w:pStyle w:val="a3"/>
        <w:spacing w:line="275" w:lineRule="exact"/>
        <w:jc w:val="left"/>
      </w:pPr>
      <w:r>
        <w:t>фольклорными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2D4725" w:rsidRDefault="006F5087">
      <w:pPr>
        <w:pStyle w:val="a3"/>
        <w:spacing w:before="43" w:line="276" w:lineRule="auto"/>
        <w:ind w:firstLine="599"/>
        <w:jc w:val="left"/>
      </w:pPr>
      <w:r>
        <w:t>разучивание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исполнение</w:t>
      </w:r>
      <w:r>
        <w:rPr>
          <w:spacing w:val="53"/>
        </w:rPr>
        <w:t xml:space="preserve"> </w:t>
      </w:r>
      <w:r>
        <w:t>песен,</w:t>
      </w:r>
      <w:r>
        <w:rPr>
          <w:spacing w:val="55"/>
        </w:rPr>
        <w:t xml:space="preserve"> </w:t>
      </w:r>
      <w:r>
        <w:t>танцев,</w:t>
      </w:r>
      <w:r>
        <w:rPr>
          <w:spacing w:val="54"/>
        </w:rPr>
        <w:t xml:space="preserve"> </w:t>
      </w:r>
      <w:r>
        <w:t>сочинение,</w:t>
      </w:r>
      <w:r>
        <w:rPr>
          <w:spacing w:val="55"/>
        </w:rPr>
        <w:t xml:space="preserve"> </w:t>
      </w:r>
      <w:r>
        <w:t>импровизация</w:t>
      </w:r>
      <w:r>
        <w:rPr>
          <w:spacing w:val="54"/>
        </w:rPr>
        <w:t xml:space="preserve"> </w:t>
      </w:r>
      <w: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2"/>
        </w:rPr>
        <w:t xml:space="preserve"> </w:t>
      </w:r>
      <w:r>
        <w:t>к ним</w:t>
      </w:r>
      <w:r>
        <w:rPr>
          <w:spacing w:val="-2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-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или на</w:t>
      </w:r>
      <w:r>
        <w:rPr>
          <w:spacing w:val="-2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t>инструментах);</w:t>
      </w:r>
    </w:p>
    <w:p w:rsidR="002D4725" w:rsidRDefault="006F5087">
      <w:pPr>
        <w:pStyle w:val="a3"/>
        <w:spacing w:line="276" w:lineRule="auto"/>
        <w:ind w:firstLine="599"/>
        <w:jc w:val="left"/>
      </w:pPr>
      <w:r>
        <w:t>вариативно:</w:t>
      </w:r>
      <w:r>
        <w:rPr>
          <w:spacing w:val="52"/>
        </w:rPr>
        <w:t xml:space="preserve"> </w:t>
      </w:r>
      <w:r>
        <w:t>исполнение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клавишных</w:t>
      </w:r>
      <w:r>
        <w:rPr>
          <w:spacing w:val="51"/>
        </w:rPr>
        <w:t xml:space="preserve"> </w:t>
      </w:r>
      <w:r>
        <w:t>или</w:t>
      </w:r>
      <w:r>
        <w:rPr>
          <w:spacing w:val="52"/>
        </w:rPr>
        <w:t xml:space="preserve"> </w:t>
      </w:r>
      <w:r>
        <w:t>духовых</w:t>
      </w:r>
      <w:r>
        <w:rPr>
          <w:spacing w:val="50"/>
        </w:rPr>
        <w:t xml:space="preserve"> </w:t>
      </w:r>
      <w:r>
        <w:t>инструментах</w:t>
      </w:r>
      <w:r>
        <w:rPr>
          <w:spacing w:val="51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мелодий,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их по</w:t>
      </w:r>
      <w:r>
        <w:rPr>
          <w:spacing w:val="-3"/>
        </w:rPr>
        <w:t xml:space="preserve"> </w:t>
      </w:r>
      <w:r>
        <w:t>нотной записи;</w:t>
      </w:r>
    </w:p>
    <w:p w:rsidR="002D4725" w:rsidRDefault="006F5087">
      <w:pPr>
        <w:pStyle w:val="a3"/>
        <w:tabs>
          <w:tab w:val="left" w:pos="2251"/>
          <w:tab w:val="left" w:pos="4407"/>
          <w:tab w:val="left" w:pos="5549"/>
          <w:tab w:val="left" w:pos="6825"/>
          <w:tab w:val="left" w:pos="8180"/>
        </w:tabs>
        <w:spacing w:line="276" w:lineRule="auto"/>
        <w:ind w:right="408" w:firstLine="599"/>
        <w:jc w:val="left"/>
      </w:pPr>
      <w:r>
        <w:t>творческие,</w:t>
      </w:r>
      <w:r>
        <w:tab/>
        <w:t>исследовательские</w:t>
      </w:r>
      <w:r>
        <w:tab/>
        <w:t>проекты,</w:t>
      </w:r>
      <w:r>
        <w:tab/>
        <w:t>школьные</w:t>
      </w:r>
      <w:r>
        <w:tab/>
        <w:t>фестивали,</w:t>
      </w:r>
      <w:r>
        <w:tab/>
      </w:r>
      <w:r>
        <w:rPr>
          <w:spacing w:val="-1"/>
        </w:rPr>
        <w:t>посвящённые</w:t>
      </w:r>
      <w:r>
        <w:rPr>
          <w:spacing w:val="-57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культуре народов мира.</w:t>
      </w:r>
    </w:p>
    <w:p w:rsidR="002D4725" w:rsidRDefault="006F5087">
      <w:pPr>
        <w:pStyle w:val="2"/>
        <w:spacing w:line="275" w:lineRule="exact"/>
      </w:pPr>
      <w:r>
        <w:t>Диалог</w:t>
      </w:r>
      <w:r>
        <w:rPr>
          <w:spacing w:val="-2"/>
        </w:rPr>
        <w:t xml:space="preserve"> </w:t>
      </w:r>
      <w:r>
        <w:t>культур</w:t>
      </w:r>
    </w:p>
    <w:p w:rsidR="002D4725" w:rsidRDefault="006F5087">
      <w:pPr>
        <w:pStyle w:val="a3"/>
        <w:spacing w:before="41" w:line="278" w:lineRule="auto"/>
        <w:ind w:firstLine="599"/>
        <w:jc w:val="left"/>
      </w:pPr>
      <w:r>
        <w:t>Содержание:</w:t>
      </w:r>
      <w:r>
        <w:rPr>
          <w:spacing w:val="22"/>
        </w:rPr>
        <w:t xml:space="preserve"> </w:t>
      </w:r>
      <w:r>
        <w:t>Образы,</w:t>
      </w:r>
      <w:r>
        <w:rPr>
          <w:spacing w:val="21"/>
        </w:rPr>
        <w:t xml:space="preserve"> </w:t>
      </w:r>
      <w:r>
        <w:t>интонации</w:t>
      </w:r>
      <w:r>
        <w:rPr>
          <w:spacing w:val="22"/>
        </w:rPr>
        <w:t xml:space="preserve"> </w:t>
      </w:r>
      <w:r>
        <w:t>фольклора</w:t>
      </w:r>
      <w:r>
        <w:rPr>
          <w:spacing w:val="20"/>
        </w:rPr>
        <w:t xml:space="preserve"> </w:t>
      </w:r>
      <w:r>
        <w:t>других</w:t>
      </w:r>
      <w:r>
        <w:rPr>
          <w:spacing w:val="21"/>
        </w:rPr>
        <w:t xml:space="preserve"> </w:t>
      </w:r>
      <w:r>
        <w:t>народов</w:t>
      </w:r>
      <w:r>
        <w:rPr>
          <w:spacing w:val="2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стран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музыке</w:t>
      </w:r>
      <w:r>
        <w:rPr>
          <w:spacing w:val="-57"/>
        </w:rPr>
        <w:t xml:space="preserve"> </w:t>
      </w:r>
      <w:r>
        <w:t>отечественных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зарубежных</w:t>
      </w:r>
      <w:r>
        <w:rPr>
          <w:spacing w:val="6"/>
        </w:rPr>
        <w:t xml:space="preserve"> </w:t>
      </w:r>
      <w:r>
        <w:t>композиторов</w:t>
      </w:r>
      <w:r>
        <w:rPr>
          <w:spacing w:val="7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образы</w:t>
      </w:r>
      <w:r>
        <w:rPr>
          <w:spacing w:val="6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культур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музыке</w:t>
      </w:r>
    </w:p>
    <w:p w:rsidR="002D4725" w:rsidRDefault="002D4725">
      <w:pPr>
        <w:spacing w:line="278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8" w:lineRule="auto"/>
        <w:jc w:val="left"/>
      </w:pPr>
      <w:r>
        <w:lastRenderedPageBreak/>
        <w:t>русских</w:t>
      </w:r>
      <w:r>
        <w:rPr>
          <w:spacing w:val="15"/>
        </w:rPr>
        <w:t xml:space="preserve"> </w:t>
      </w:r>
      <w:r>
        <w:t>композиторов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русские</w:t>
      </w:r>
      <w:r>
        <w:rPr>
          <w:spacing w:val="14"/>
        </w:rPr>
        <w:t xml:space="preserve"> </w:t>
      </w:r>
      <w:r>
        <w:t>музыкальные</w:t>
      </w:r>
      <w:r>
        <w:rPr>
          <w:spacing w:val="14"/>
        </w:rPr>
        <w:t xml:space="preserve"> </w:t>
      </w:r>
      <w:r>
        <w:t>цитаты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творчестве</w:t>
      </w:r>
      <w:r>
        <w:rPr>
          <w:spacing w:val="17"/>
        </w:rPr>
        <w:t xml:space="preserve"> </w:t>
      </w:r>
      <w:r>
        <w:t>зарубежных</w:t>
      </w:r>
      <w:r>
        <w:rPr>
          <w:spacing w:val="-57"/>
        </w:rPr>
        <w:t xml:space="preserve"> </w:t>
      </w:r>
      <w:r>
        <w:t>композиторов).</w:t>
      </w:r>
    </w:p>
    <w:p w:rsidR="002D4725" w:rsidRDefault="006F5087">
      <w:pPr>
        <w:pStyle w:val="a3"/>
        <w:spacing w:line="272" w:lineRule="exact"/>
        <w:ind w:left="8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1" w:line="276" w:lineRule="auto"/>
        <w:ind w:left="821" w:right="4321"/>
        <w:jc w:val="left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музыкой;</w:t>
      </w:r>
    </w:p>
    <w:p w:rsidR="002D4725" w:rsidRDefault="006F5087">
      <w:pPr>
        <w:pStyle w:val="a3"/>
        <w:spacing w:before="1" w:line="276" w:lineRule="auto"/>
        <w:ind w:left="821" w:right="810"/>
        <w:jc w:val="left"/>
      </w:pPr>
      <w:r>
        <w:t>определение формы, принципа развития фольклорного музыкального материала;</w:t>
      </w:r>
      <w:r>
        <w:rPr>
          <w:spacing w:val="-58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ярких</w:t>
      </w:r>
      <w:r>
        <w:rPr>
          <w:spacing w:val="-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инструментальных сочинений;</w:t>
      </w:r>
    </w:p>
    <w:p w:rsidR="002D4725" w:rsidRDefault="006F5087">
      <w:pPr>
        <w:pStyle w:val="a3"/>
        <w:spacing w:line="275" w:lineRule="exact"/>
        <w:ind w:left="821"/>
        <w:jc w:val="left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доступных</w:t>
      </w:r>
      <w:r>
        <w:rPr>
          <w:spacing w:val="-3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t>сочинений;</w:t>
      </w:r>
    </w:p>
    <w:p w:rsidR="002D4725" w:rsidRDefault="006F5087">
      <w:pPr>
        <w:pStyle w:val="a3"/>
        <w:spacing w:before="41" w:line="278" w:lineRule="auto"/>
        <w:ind w:firstLine="599"/>
        <w:jc w:val="left"/>
      </w:pPr>
      <w:r>
        <w:t>вариативно:</w:t>
      </w:r>
      <w:r>
        <w:rPr>
          <w:spacing w:val="13"/>
        </w:rPr>
        <w:t xml:space="preserve"> </w:t>
      </w:r>
      <w:r>
        <w:t>исполнение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клавишных</w:t>
      </w:r>
      <w:r>
        <w:rPr>
          <w:spacing w:val="14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духовых</w:t>
      </w:r>
      <w:r>
        <w:rPr>
          <w:spacing w:val="14"/>
        </w:rPr>
        <w:t xml:space="preserve"> </w:t>
      </w:r>
      <w:r>
        <w:t>инструментах</w:t>
      </w:r>
      <w:r>
        <w:rPr>
          <w:spacing w:val="12"/>
        </w:rPr>
        <w:t xml:space="preserve"> </w:t>
      </w:r>
      <w:r>
        <w:t>композиторских</w:t>
      </w:r>
      <w:r>
        <w:rPr>
          <w:spacing w:val="-57"/>
        </w:rPr>
        <w:t xml:space="preserve"> </w:t>
      </w:r>
      <w:r>
        <w:t>мелодий,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их по</w:t>
      </w:r>
      <w:r>
        <w:rPr>
          <w:spacing w:val="-3"/>
        </w:rPr>
        <w:t xml:space="preserve"> </w:t>
      </w:r>
      <w:r>
        <w:t>нотной записи;</w:t>
      </w:r>
    </w:p>
    <w:p w:rsidR="002D4725" w:rsidRDefault="006F5087">
      <w:pPr>
        <w:pStyle w:val="a3"/>
        <w:spacing w:line="272" w:lineRule="exact"/>
        <w:ind w:left="821"/>
        <w:jc w:val="left"/>
      </w:pPr>
      <w:r>
        <w:t>творческие,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проекты,</w:t>
      </w:r>
      <w:r>
        <w:rPr>
          <w:spacing w:val="-3"/>
        </w:rPr>
        <w:t xml:space="preserve"> </w:t>
      </w:r>
      <w:r>
        <w:t>посвящённые</w:t>
      </w:r>
      <w:r>
        <w:rPr>
          <w:spacing w:val="-6"/>
        </w:rPr>
        <w:t xml:space="preserve"> </w:t>
      </w:r>
      <w:r>
        <w:t>выдающимся</w:t>
      </w:r>
      <w:r>
        <w:rPr>
          <w:spacing w:val="-3"/>
        </w:rPr>
        <w:t xml:space="preserve"> </w:t>
      </w:r>
      <w:r>
        <w:t>композиторам.</w:t>
      </w:r>
    </w:p>
    <w:p w:rsidR="002D4725" w:rsidRDefault="002D4725">
      <w:pPr>
        <w:pStyle w:val="a3"/>
        <w:spacing w:before="2"/>
        <w:ind w:left="0"/>
        <w:jc w:val="left"/>
        <w:rPr>
          <w:sz w:val="31"/>
        </w:rPr>
      </w:pPr>
    </w:p>
    <w:p w:rsidR="002D4725" w:rsidRDefault="006F5087">
      <w:pPr>
        <w:pStyle w:val="2"/>
        <w:jc w:val="both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«Духовная</w:t>
      </w:r>
      <w:r>
        <w:rPr>
          <w:spacing w:val="-1"/>
        </w:rPr>
        <w:t xml:space="preserve"> </w:t>
      </w:r>
      <w:r>
        <w:t>музыка»</w:t>
      </w:r>
    </w:p>
    <w:p w:rsidR="002D4725" w:rsidRDefault="002D4725">
      <w:pPr>
        <w:pStyle w:val="a3"/>
        <w:spacing w:before="3"/>
        <w:ind w:left="0"/>
        <w:jc w:val="left"/>
        <w:rPr>
          <w:b/>
          <w:sz w:val="31"/>
        </w:rPr>
      </w:pPr>
    </w:p>
    <w:p w:rsidR="002D4725" w:rsidRDefault="006F5087">
      <w:pPr>
        <w:pStyle w:val="a3"/>
        <w:spacing w:line="276" w:lineRule="auto"/>
        <w:ind w:right="403" w:firstLine="599"/>
      </w:pP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столетий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2"/>
        </w:rPr>
        <w:t xml:space="preserve"> </w:t>
      </w:r>
      <w:r>
        <w:t>тремя</w:t>
      </w:r>
      <w:r>
        <w:rPr>
          <w:spacing w:val="15"/>
        </w:rPr>
        <w:t xml:space="preserve"> </w:t>
      </w:r>
      <w:r>
        <w:t>главными</w:t>
      </w:r>
      <w:r>
        <w:rPr>
          <w:spacing w:val="15"/>
        </w:rPr>
        <w:t xml:space="preserve"> </w:t>
      </w:r>
      <w:r>
        <w:t>направлениями</w:t>
      </w:r>
      <w:r>
        <w:rPr>
          <w:spacing w:val="16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музыкой</w:t>
      </w:r>
      <w:r>
        <w:rPr>
          <w:spacing w:val="15"/>
        </w:rPr>
        <w:t xml:space="preserve"> </w:t>
      </w:r>
      <w:r>
        <w:t>народной,</w:t>
      </w:r>
      <w:r>
        <w:rPr>
          <w:spacing w:val="14"/>
        </w:rPr>
        <w:t xml:space="preserve"> </w:t>
      </w:r>
      <w:r>
        <w:t>духовной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светской.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подлинные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широкую сферу бытования музыкального искусства. Однако знакомство с отдельными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модулей.</w:t>
      </w:r>
    </w:p>
    <w:p w:rsidR="002D4725" w:rsidRDefault="006F5087">
      <w:pPr>
        <w:pStyle w:val="2"/>
        <w:spacing w:before="1"/>
        <w:jc w:val="both"/>
      </w:pPr>
      <w:r>
        <w:t>Звучание</w:t>
      </w:r>
      <w:r>
        <w:rPr>
          <w:spacing w:val="-1"/>
        </w:rPr>
        <w:t xml:space="preserve"> </w:t>
      </w:r>
      <w:r>
        <w:t>храма</w:t>
      </w:r>
    </w:p>
    <w:p w:rsidR="002D4725" w:rsidRDefault="006F5087">
      <w:pPr>
        <w:pStyle w:val="a3"/>
        <w:spacing w:before="41"/>
        <w:ind w:left="821"/>
      </w:pPr>
      <w:r>
        <w:t>Содержание:</w:t>
      </w:r>
      <w:r>
        <w:rPr>
          <w:spacing w:val="91"/>
        </w:rPr>
        <w:t xml:space="preserve"> </w:t>
      </w:r>
      <w:r>
        <w:t xml:space="preserve">Колокола.  </w:t>
      </w:r>
      <w:r>
        <w:rPr>
          <w:spacing w:val="29"/>
        </w:rPr>
        <w:t xml:space="preserve"> </w:t>
      </w:r>
      <w:r>
        <w:t xml:space="preserve">Колокольные  </w:t>
      </w:r>
      <w:r>
        <w:rPr>
          <w:spacing w:val="28"/>
        </w:rPr>
        <w:t xml:space="preserve"> </w:t>
      </w:r>
      <w:r>
        <w:t xml:space="preserve">звоны  </w:t>
      </w:r>
      <w:r>
        <w:rPr>
          <w:spacing w:val="28"/>
        </w:rPr>
        <w:t xml:space="preserve"> </w:t>
      </w:r>
      <w:r>
        <w:t xml:space="preserve">(благовест,  </w:t>
      </w:r>
      <w:r>
        <w:rPr>
          <w:spacing w:val="31"/>
        </w:rPr>
        <w:t xml:space="preserve"> </w:t>
      </w:r>
      <w:r>
        <w:t xml:space="preserve">трезвон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>другие).</w:t>
      </w:r>
    </w:p>
    <w:p w:rsidR="002D4725" w:rsidRDefault="006F5087">
      <w:pPr>
        <w:pStyle w:val="a3"/>
        <w:spacing w:before="41"/>
      </w:pPr>
      <w:r>
        <w:t>Звонарские</w:t>
      </w:r>
      <w:r>
        <w:rPr>
          <w:spacing w:val="-5"/>
        </w:rPr>
        <w:t xml:space="preserve"> </w:t>
      </w:r>
      <w:r>
        <w:t>приговорки.</w:t>
      </w:r>
      <w:r>
        <w:rPr>
          <w:spacing w:val="-3"/>
        </w:rPr>
        <w:t xml:space="preserve"> </w:t>
      </w:r>
      <w:r>
        <w:t>Колокольность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музыке</w:t>
      </w:r>
      <w:r>
        <w:rPr>
          <w:spacing w:val="-4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композиторов.</w:t>
      </w:r>
    </w:p>
    <w:p w:rsidR="002D4725" w:rsidRDefault="006F5087">
      <w:pPr>
        <w:pStyle w:val="a3"/>
        <w:spacing w:before="41"/>
        <w:ind w:left="8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3"/>
        <w:ind w:left="821"/>
      </w:pPr>
      <w:r>
        <w:t>обобщение</w:t>
      </w:r>
      <w:r>
        <w:rPr>
          <w:spacing w:val="-4"/>
        </w:rPr>
        <w:t xml:space="preserve"> </w:t>
      </w:r>
      <w:r>
        <w:t>жизненного</w:t>
      </w:r>
      <w:r>
        <w:rPr>
          <w:spacing w:val="-5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связанного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звучанием</w:t>
      </w:r>
      <w:r>
        <w:rPr>
          <w:spacing w:val="-4"/>
        </w:rPr>
        <w:t xml:space="preserve"> </w:t>
      </w:r>
      <w:r>
        <w:t>колоколов;</w:t>
      </w:r>
    </w:p>
    <w:p w:rsidR="002D4725" w:rsidRDefault="006F5087">
      <w:pPr>
        <w:pStyle w:val="a3"/>
        <w:spacing w:before="41" w:line="276" w:lineRule="auto"/>
        <w:ind w:right="407" w:firstLine="599"/>
      </w:pPr>
      <w:r>
        <w:t>диалог</w:t>
      </w:r>
      <w:r>
        <w:rPr>
          <w:spacing w:val="1"/>
        </w:rPr>
        <w:t xml:space="preserve"> </w:t>
      </w:r>
      <w:r>
        <w:t>с учителем</w:t>
      </w:r>
      <w:r>
        <w:rPr>
          <w:spacing w:val="1"/>
        </w:rPr>
        <w:t xml:space="preserve"> </w:t>
      </w:r>
      <w:r>
        <w:t>о традициях изготовления</w:t>
      </w:r>
      <w:r>
        <w:rPr>
          <w:spacing w:val="1"/>
        </w:rPr>
        <w:t xml:space="preserve"> </w:t>
      </w:r>
      <w:r>
        <w:t>колоколов, значении колокольного</w:t>
      </w:r>
      <w:r>
        <w:rPr>
          <w:spacing w:val="1"/>
        </w:rPr>
        <w:t xml:space="preserve"> </w:t>
      </w:r>
      <w:r>
        <w:t>звона;</w:t>
      </w:r>
      <w:r>
        <w:rPr>
          <w:spacing w:val="-1"/>
        </w:rPr>
        <w:t xml:space="preserve"> </w:t>
      </w:r>
      <w:r>
        <w:t>знакомство с</w:t>
      </w:r>
      <w:r>
        <w:rPr>
          <w:spacing w:val="-1"/>
        </w:rPr>
        <w:t xml:space="preserve"> </w:t>
      </w:r>
      <w:r>
        <w:t>видами колокольных</w:t>
      </w:r>
      <w:r>
        <w:rPr>
          <w:spacing w:val="-1"/>
        </w:rPr>
        <w:t xml:space="preserve"> </w:t>
      </w:r>
      <w:r>
        <w:t>звонов;</w:t>
      </w:r>
    </w:p>
    <w:p w:rsidR="002D4725" w:rsidRDefault="006F5087">
      <w:pPr>
        <w:pStyle w:val="a3"/>
        <w:spacing w:line="276" w:lineRule="auto"/>
        <w:ind w:right="409" w:firstLine="599"/>
      </w:pPr>
      <w:r>
        <w:t>слушание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элементом колокольности (по выбору учителя могут звучать фрагменты из музыкальных</w:t>
      </w:r>
      <w:r>
        <w:rPr>
          <w:spacing w:val="1"/>
        </w:rPr>
        <w:t xml:space="preserve"> </w:t>
      </w:r>
      <w:r>
        <w:t>произведений М.П. Мусоргского, П.И. Чайковского, М.И. Глинки, С.В. Рахманинова и</w:t>
      </w:r>
      <w:r>
        <w:rPr>
          <w:spacing w:val="1"/>
        </w:rPr>
        <w:t xml:space="preserve"> </w:t>
      </w:r>
      <w:r>
        <w:t>другие);</w:t>
      </w:r>
    </w:p>
    <w:p w:rsidR="002D4725" w:rsidRDefault="006F5087">
      <w:pPr>
        <w:pStyle w:val="a3"/>
        <w:spacing w:line="278" w:lineRule="auto"/>
        <w:ind w:right="410" w:firstLine="599"/>
      </w:pPr>
      <w:r>
        <w:t>выявление,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-57"/>
        </w:rPr>
        <w:t xml:space="preserve"> </w:t>
      </w:r>
      <w:r>
        <w:t>композитором;</w:t>
      </w:r>
    </w:p>
    <w:p w:rsidR="002D4725" w:rsidRDefault="006F5087">
      <w:pPr>
        <w:pStyle w:val="a3"/>
        <w:spacing w:line="276" w:lineRule="auto"/>
        <w:ind w:left="821" w:right="874"/>
        <w:jc w:val="left"/>
      </w:pPr>
      <w:r>
        <w:t>двигательная импровизация – имитация движений звонаря на колокольне;</w:t>
      </w:r>
      <w:r>
        <w:rPr>
          <w:spacing w:val="1"/>
        </w:rPr>
        <w:t xml:space="preserve"> </w:t>
      </w:r>
      <w:r>
        <w:t>ритмические и артикуляционные упражнения на основе звонарских приговорок;</w:t>
      </w:r>
      <w:r>
        <w:rPr>
          <w:spacing w:val="-57"/>
        </w:rPr>
        <w:t xml:space="preserve"> </w:t>
      </w:r>
      <w:r>
        <w:t>вариативно:</w:t>
      </w:r>
      <w:r>
        <w:rPr>
          <w:spacing w:val="-1"/>
        </w:rPr>
        <w:t xml:space="preserve"> </w:t>
      </w:r>
      <w:r>
        <w:t>просмотр документального</w:t>
      </w:r>
      <w:r>
        <w:rPr>
          <w:spacing w:val="-1"/>
        </w:rPr>
        <w:t xml:space="preserve"> </w:t>
      </w:r>
      <w:r>
        <w:t>фильма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колоколах;</w:t>
      </w:r>
    </w:p>
    <w:p w:rsidR="002D4725" w:rsidRDefault="006F5087">
      <w:pPr>
        <w:pStyle w:val="a3"/>
        <w:spacing w:line="276" w:lineRule="auto"/>
        <w:ind w:firstLine="599"/>
        <w:jc w:val="left"/>
      </w:pPr>
      <w:r>
        <w:t>сочинение,</w:t>
      </w:r>
      <w:r>
        <w:rPr>
          <w:spacing w:val="20"/>
        </w:rPr>
        <w:t xml:space="preserve"> </w:t>
      </w:r>
      <w:r>
        <w:t>исполнение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фортепиано,</w:t>
      </w:r>
      <w:r>
        <w:rPr>
          <w:spacing w:val="21"/>
        </w:rPr>
        <w:t xml:space="preserve"> </w:t>
      </w:r>
      <w:r>
        <w:t>синтезаторе</w:t>
      </w:r>
      <w:r>
        <w:rPr>
          <w:spacing w:val="20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металлофонах</w:t>
      </w:r>
      <w:r>
        <w:rPr>
          <w:spacing w:val="21"/>
        </w:rPr>
        <w:t xml:space="preserve"> </w:t>
      </w:r>
      <w:r>
        <w:t>композиции</w:t>
      </w:r>
      <w:r>
        <w:rPr>
          <w:spacing w:val="-57"/>
        </w:rPr>
        <w:t xml:space="preserve"> </w:t>
      </w:r>
      <w:r>
        <w:t>(импровизации),</w:t>
      </w:r>
      <w:r>
        <w:rPr>
          <w:spacing w:val="-1"/>
        </w:rPr>
        <w:t xml:space="preserve"> </w:t>
      </w:r>
      <w:r>
        <w:t>имитирующей звучание</w:t>
      </w:r>
      <w:r>
        <w:rPr>
          <w:spacing w:val="-1"/>
        </w:rPr>
        <w:t xml:space="preserve"> </w:t>
      </w:r>
      <w:r>
        <w:t>колоколов.</w:t>
      </w:r>
    </w:p>
    <w:p w:rsidR="002D4725" w:rsidRDefault="006F5087">
      <w:pPr>
        <w:pStyle w:val="2"/>
        <w:spacing w:line="275" w:lineRule="exact"/>
      </w:pPr>
      <w:r>
        <w:t>Песни</w:t>
      </w:r>
      <w:r>
        <w:rPr>
          <w:spacing w:val="-3"/>
        </w:rPr>
        <w:t xml:space="preserve"> </w:t>
      </w:r>
      <w:r>
        <w:t>верующих</w:t>
      </w:r>
    </w:p>
    <w:p w:rsidR="002D4725" w:rsidRDefault="006F5087">
      <w:pPr>
        <w:pStyle w:val="a3"/>
        <w:spacing w:before="36" w:line="278" w:lineRule="auto"/>
        <w:ind w:right="399" w:firstLine="599"/>
        <w:jc w:val="left"/>
      </w:pPr>
      <w:r>
        <w:t>Содержание: Молитва, хорал, песнопение, духовный стих. Образы духовной музыки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композиторов-классиков.</w:t>
      </w:r>
    </w:p>
    <w:p w:rsidR="002D4725" w:rsidRDefault="006F5087">
      <w:pPr>
        <w:pStyle w:val="a3"/>
        <w:spacing w:line="272" w:lineRule="exact"/>
        <w:ind w:left="8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2D4725">
      <w:pPr>
        <w:spacing w:line="272" w:lineRule="exact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tabs>
          <w:tab w:val="left" w:pos="2133"/>
          <w:tab w:val="left" w:pos="3719"/>
          <w:tab w:val="left" w:pos="5171"/>
          <w:tab w:val="left" w:pos="6515"/>
          <w:tab w:val="left" w:pos="8191"/>
        </w:tabs>
        <w:spacing w:before="69" w:line="278" w:lineRule="auto"/>
        <w:ind w:right="411" w:firstLine="599"/>
        <w:jc w:val="left"/>
      </w:pPr>
      <w:r>
        <w:lastRenderedPageBreak/>
        <w:t>слушание,</w:t>
      </w:r>
      <w:r>
        <w:tab/>
        <w:t>разучивание,</w:t>
      </w:r>
      <w:r>
        <w:tab/>
        <w:t>исполнение</w:t>
      </w:r>
      <w:r>
        <w:tab/>
        <w:t>вокальных</w:t>
      </w:r>
      <w:r>
        <w:tab/>
        <w:t>произведений</w:t>
      </w:r>
      <w:r>
        <w:tab/>
      </w:r>
      <w:r>
        <w:rPr>
          <w:spacing w:val="-1"/>
        </w:rPr>
        <w:t>религиозного</w:t>
      </w:r>
      <w:r>
        <w:rPr>
          <w:spacing w:val="-57"/>
        </w:rPr>
        <w:t xml:space="preserve"> </w:t>
      </w:r>
      <w:r>
        <w:t>содержания;</w:t>
      </w:r>
    </w:p>
    <w:p w:rsidR="002D4725" w:rsidRDefault="006F5087">
      <w:pPr>
        <w:pStyle w:val="a3"/>
        <w:spacing w:line="276" w:lineRule="auto"/>
        <w:ind w:right="895" w:firstLine="599"/>
        <w:jc w:val="left"/>
      </w:pPr>
      <w:r>
        <w:t>диалог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характере</w:t>
      </w:r>
      <w:r>
        <w:rPr>
          <w:spacing w:val="2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манере</w:t>
      </w:r>
      <w:r>
        <w:rPr>
          <w:spacing w:val="2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57"/>
        </w:rPr>
        <w:t xml:space="preserve"> </w:t>
      </w:r>
      <w:r>
        <w:t>средствах;</w:t>
      </w:r>
    </w:p>
    <w:p w:rsidR="002D4725" w:rsidRDefault="006F5087">
      <w:pPr>
        <w:pStyle w:val="a3"/>
        <w:spacing w:line="278" w:lineRule="auto"/>
        <w:ind w:firstLine="599"/>
        <w:jc w:val="left"/>
      </w:pP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произведениями</w:t>
      </w:r>
      <w:r>
        <w:rPr>
          <w:spacing w:val="4"/>
        </w:rPr>
        <w:t xml:space="preserve"> </w:t>
      </w:r>
      <w:r>
        <w:t>светской</w:t>
      </w:r>
      <w:r>
        <w:rPr>
          <w:spacing w:val="4"/>
        </w:rPr>
        <w:t xml:space="preserve"> </w:t>
      </w:r>
      <w:r>
        <w:t>музыки,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воплощены</w:t>
      </w:r>
      <w:r>
        <w:rPr>
          <w:spacing w:val="3"/>
        </w:rPr>
        <w:t xml:space="preserve"> </w:t>
      </w:r>
      <w:r>
        <w:t>молитвенные</w:t>
      </w:r>
      <w:r>
        <w:rPr>
          <w:spacing w:val="-57"/>
        </w:rPr>
        <w:t xml:space="preserve"> </w:t>
      </w:r>
      <w:r>
        <w:t>интонации,</w:t>
      </w:r>
      <w:r>
        <w:rPr>
          <w:spacing w:val="-1"/>
        </w:rPr>
        <w:t xml:space="preserve"> </w:t>
      </w:r>
      <w:r>
        <w:t>используется хоральный склад</w:t>
      </w:r>
      <w:r>
        <w:rPr>
          <w:spacing w:val="-1"/>
        </w:rPr>
        <w:t xml:space="preserve"> </w:t>
      </w:r>
      <w:r>
        <w:t>звучания;</w:t>
      </w:r>
    </w:p>
    <w:p w:rsidR="002D4725" w:rsidRDefault="006F5087">
      <w:pPr>
        <w:pStyle w:val="a3"/>
        <w:spacing w:line="276" w:lineRule="auto"/>
        <w:ind w:left="821" w:right="2007"/>
        <w:jc w:val="left"/>
      </w:pPr>
      <w:r>
        <w:t>вариативно: просмотр документального фильма о значении молитвы;</w:t>
      </w:r>
      <w:r>
        <w:rPr>
          <w:spacing w:val="-57"/>
        </w:rPr>
        <w:t xml:space="preserve"> </w:t>
      </w:r>
      <w:r>
        <w:t>рисование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прослушанных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произведений.</w:t>
      </w:r>
    </w:p>
    <w:p w:rsidR="002D4725" w:rsidRDefault="006F5087">
      <w:pPr>
        <w:pStyle w:val="2"/>
        <w:spacing w:line="275" w:lineRule="exact"/>
      </w:pPr>
      <w:r>
        <w:t>Инструментальная</w:t>
      </w:r>
      <w:r>
        <w:rPr>
          <w:spacing w:val="-6"/>
        </w:rPr>
        <w:t xml:space="preserve"> </w:t>
      </w:r>
      <w:r>
        <w:t>музыка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церкви</w:t>
      </w:r>
    </w:p>
    <w:p w:rsidR="002D4725" w:rsidRDefault="006F5087">
      <w:pPr>
        <w:pStyle w:val="a3"/>
        <w:spacing w:before="34" w:line="276" w:lineRule="auto"/>
        <w:ind w:left="821" w:right="1699"/>
        <w:jc w:val="left"/>
      </w:pPr>
      <w:r>
        <w:t>Содержание:</w:t>
      </w:r>
      <w:r>
        <w:rPr>
          <w:spacing w:val="-3"/>
        </w:rPr>
        <w:t xml:space="preserve"> </w:t>
      </w:r>
      <w:r>
        <w:t>Орган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богослужении.</w:t>
      </w:r>
      <w:r>
        <w:rPr>
          <w:spacing w:val="-3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Баха.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2D4725" w:rsidRDefault="006F5087">
      <w:pPr>
        <w:pStyle w:val="a3"/>
        <w:spacing w:line="276" w:lineRule="auto"/>
        <w:ind w:right="409" w:firstLine="599"/>
      </w:pPr>
      <w:r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создания,</w:t>
      </w:r>
      <w:r>
        <w:rPr>
          <w:spacing w:val="-57"/>
        </w:rPr>
        <w:t xml:space="preserve"> </w:t>
      </w:r>
      <w:r>
        <w:t>устройству</w:t>
      </w:r>
      <w:r>
        <w:rPr>
          <w:spacing w:val="-1"/>
        </w:rPr>
        <w:t xml:space="preserve"> </w:t>
      </w:r>
      <w:r>
        <w:t>органа, 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католическом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протестантском богослужении;</w:t>
      </w:r>
    </w:p>
    <w:p w:rsidR="002D4725" w:rsidRDefault="006F5087">
      <w:pPr>
        <w:pStyle w:val="a3"/>
        <w:spacing w:before="1"/>
        <w:ind w:left="821"/>
      </w:pP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учителя;</w:t>
      </w:r>
    </w:p>
    <w:p w:rsidR="002D4725" w:rsidRDefault="006F5087">
      <w:pPr>
        <w:pStyle w:val="a3"/>
        <w:spacing w:before="41"/>
        <w:ind w:left="821"/>
      </w:pPr>
      <w:r>
        <w:t>слушание</w:t>
      </w:r>
      <w:r>
        <w:rPr>
          <w:spacing w:val="-4"/>
        </w:rPr>
        <w:t xml:space="preserve"> </w:t>
      </w:r>
      <w:r>
        <w:t>органной</w:t>
      </w:r>
      <w:r>
        <w:rPr>
          <w:spacing w:val="-2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Баха;</w:t>
      </w:r>
    </w:p>
    <w:p w:rsidR="002D4725" w:rsidRDefault="006F5087">
      <w:pPr>
        <w:pStyle w:val="a3"/>
        <w:spacing w:before="41" w:line="276" w:lineRule="auto"/>
        <w:ind w:right="403" w:firstLine="599"/>
      </w:pPr>
      <w:r>
        <w:t>описание впечатления от</w:t>
      </w:r>
      <w:r>
        <w:rPr>
          <w:spacing w:val="1"/>
        </w:rPr>
        <w:t xml:space="preserve"> </w:t>
      </w:r>
      <w:r>
        <w:t>восприятия, характеристика музыкально-выразительных</w:t>
      </w:r>
      <w:r>
        <w:rPr>
          <w:spacing w:val="1"/>
        </w:rPr>
        <w:t xml:space="preserve"> </w:t>
      </w:r>
      <w:r>
        <w:t>средств;</w:t>
      </w:r>
    </w:p>
    <w:p w:rsidR="002D4725" w:rsidRDefault="006F5087">
      <w:pPr>
        <w:pStyle w:val="a3"/>
        <w:spacing w:before="1"/>
        <w:ind w:left="821"/>
      </w:pPr>
      <w:r>
        <w:t>игровая</w:t>
      </w:r>
      <w:r>
        <w:rPr>
          <w:spacing w:val="-3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органе</w:t>
      </w:r>
      <w:r>
        <w:rPr>
          <w:spacing w:val="-1"/>
        </w:rPr>
        <w:t xml:space="preserve"> </w:t>
      </w:r>
      <w:r>
        <w:t>(во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слушания);</w:t>
      </w:r>
    </w:p>
    <w:p w:rsidR="002D4725" w:rsidRDefault="006F5087">
      <w:pPr>
        <w:pStyle w:val="a3"/>
        <w:spacing w:before="41" w:line="276" w:lineRule="auto"/>
        <w:ind w:right="407" w:firstLine="599"/>
      </w:pPr>
      <w:r>
        <w:t>звуковое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(учителем)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синтезаторе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произведений тембром органа;</w:t>
      </w:r>
    </w:p>
    <w:p w:rsidR="002D4725" w:rsidRDefault="006F5087">
      <w:pPr>
        <w:pStyle w:val="a3"/>
        <w:spacing w:line="275" w:lineRule="exact"/>
        <w:ind w:left="821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трансформацией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образа;</w:t>
      </w:r>
    </w:p>
    <w:p w:rsidR="002D4725" w:rsidRDefault="006F5087">
      <w:pPr>
        <w:pStyle w:val="a3"/>
        <w:spacing w:before="43" w:line="276" w:lineRule="auto"/>
        <w:ind w:right="402" w:firstLine="599"/>
      </w:pPr>
      <w:r>
        <w:t>вариативно: посещение концерта органной музыки; рассматривание иллюстраций,</w:t>
      </w:r>
      <w:r>
        <w:rPr>
          <w:spacing w:val="1"/>
        </w:rPr>
        <w:t xml:space="preserve"> </w:t>
      </w:r>
      <w:r>
        <w:t>изображений органа; проблемная ситуация – выдвижение гипотез о принципах работы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инструмента;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органе;</w:t>
      </w:r>
      <w:r>
        <w:rPr>
          <w:spacing w:val="1"/>
        </w:rPr>
        <w:t xml:space="preserve"> </w:t>
      </w:r>
      <w:r>
        <w:t>литературное,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органной музыки.</w:t>
      </w:r>
    </w:p>
    <w:p w:rsidR="002D4725" w:rsidRDefault="006F5087">
      <w:pPr>
        <w:pStyle w:val="2"/>
        <w:jc w:val="both"/>
      </w:pPr>
      <w:r>
        <w:t>Искусство</w:t>
      </w:r>
      <w:r>
        <w:rPr>
          <w:spacing w:val="-4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церкви</w:t>
      </w:r>
    </w:p>
    <w:p w:rsidR="002D4725" w:rsidRDefault="006F5087">
      <w:pPr>
        <w:pStyle w:val="a3"/>
        <w:spacing w:before="41" w:line="276" w:lineRule="auto"/>
        <w:ind w:right="411" w:firstLine="599"/>
      </w:pPr>
      <w:r>
        <w:t>Содержание: Музыка в православном храме. Традиции исполнения, жанры (тропарь,</w:t>
      </w:r>
      <w:r>
        <w:rPr>
          <w:spacing w:val="-57"/>
        </w:rPr>
        <w:t xml:space="preserve"> </w:t>
      </w:r>
      <w:r>
        <w:t>стихира, величание и другое). Музыка и живопись, посвящённые святым. Образы Христа,</w:t>
      </w:r>
      <w:r>
        <w:rPr>
          <w:spacing w:val="1"/>
        </w:rPr>
        <w:t xml:space="preserve"> </w:t>
      </w:r>
      <w:r>
        <w:t>Богородицы.</w:t>
      </w:r>
    </w:p>
    <w:p w:rsidR="002D4725" w:rsidRDefault="006F5087">
      <w:pPr>
        <w:pStyle w:val="a3"/>
        <w:ind w:left="8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1" w:line="276" w:lineRule="auto"/>
        <w:ind w:right="413" w:firstLine="599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религиозной</w:t>
      </w:r>
      <w:r>
        <w:rPr>
          <w:spacing w:val="6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церковных мелодий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песен, мелодий</w:t>
      </w:r>
      <w:r>
        <w:rPr>
          <w:spacing w:val="-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музыки;</w:t>
      </w:r>
    </w:p>
    <w:p w:rsidR="002D4725" w:rsidRDefault="006F5087">
      <w:pPr>
        <w:pStyle w:val="a3"/>
        <w:spacing w:line="275" w:lineRule="exact"/>
        <w:ind w:left="821"/>
      </w:pPr>
      <w:r>
        <w:t>прослеживание</w:t>
      </w:r>
      <w:r>
        <w:rPr>
          <w:spacing w:val="-3"/>
        </w:rPr>
        <w:t xml:space="preserve"> </w:t>
      </w:r>
      <w:r>
        <w:t>исполняемых</w:t>
      </w:r>
      <w:r>
        <w:rPr>
          <w:spacing w:val="-2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2D4725" w:rsidRDefault="006F5087">
      <w:pPr>
        <w:pStyle w:val="a3"/>
        <w:spacing w:before="43" w:line="276" w:lineRule="auto"/>
        <w:ind w:left="821" w:right="415"/>
      </w:pPr>
      <w:r>
        <w:t>анализ типа мелодического движения, особенностей ритма, темпа, динамики;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51"/>
        </w:rPr>
        <w:t xml:space="preserve"> </w:t>
      </w:r>
      <w:r>
        <w:t>произведений</w:t>
      </w:r>
      <w:r>
        <w:rPr>
          <w:spacing w:val="54"/>
        </w:rPr>
        <w:t xml:space="preserve"> </w:t>
      </w:r>
      <w:r>
        <w:t>музыки</w:t>
      </w:r>
      <w:r>
        <w:rPr>
          <w:spacing w:val="50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живописи,</w:t>
      </w:r>
      <w:r>
        <w:rPr>
          <w:spacing w:val="50"/>
        </w:rPr>
        <w:t xml:space="preserve"> </w:t>
      </w:r>
      <w:r>
        <w:t>посвящённых</w:t>
      </w:r>
      <w:r>
        <w:rPr>
          <w:spacing w:val="51"/>
        </w:rPr>
        <w:t xml:space="preserve"> </w:t>
      </w:r>
      <w:r>
        <w:t>святым,</w:t>
      </w:r>
      <w:r>
        <w:rPr>
          <w:spacing w:val="53"/>
        </w:rPr>
        <w:t xml:space="preserve"> </w:t>
      </w:r>
      <w:r>
        <w:t>Христу,</w:t>
      </w:r>
    </w:p>
    <w:p w:rsidR="002D4725" w:rsidRDefault="006F5087">
      <w:pPr>
        <w:pStyle w:val="a3"/>
        <w:spacing w:line="275" w:lineRule="exact"/>
        <w:jc w:val="left"/>
      </w:pPr>
      <w:r>
        <w:t>Богородице;</w:t>
      </w:r>
    </w:p>
    <w:p w:rsidR="002D4725" w:rsidRDefault="006F5087">
      <w:pPr>
        <w:pStyle w:val="a3"/>
        <w:spacing w:before="41" w:line="278" w:lineRule="auto"/>
        <w:ind w:firstLine="599"/>
        <w:jc w:val="left"/>
      </w:pPr>
      <w:r>
        <w:t>вариативно:</w:t>
      </w:r>
      <w:r>
        <w:rPr>
          <w:spacing w:val="38"/>
        </w:rPr>
        <w:t xml:space="preserve"> </w:t>
      </w:r>
      <w:r>
        <w:t>посещение</w:t>
      </w:r>
      <w:r>
        <w:rPr>
          <w:spacing w:val="37"/>
        </w:rPr>
        <w:t xml:space="preserve"> </w:t>
      </w:r>
      <w:r>
        <w:t>храма;</w:t>
      </w:r>
      <w:r>
        <w:rPr>
          <w:spacing w:val="38"/>
        </w:rPr>
        <w:t xml:space="preserve"> </w:t>
      </w:r>
      <w:r>
        <w:t>поиск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Интернете</w:t>
      </w:r>
      <w:r>
        <w:rPr>
          <w:spacing w:val="38"/>
        </w:rPr>
        <w:t xml:space="preserve"> </w:t>
      </w:r>
      <w:r>
        <w:t>информации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Крещении</w:t>
      </w:r>
      <w:r>
        <w:rPr>
          <w:spacing w:val="38"/>
        </w:rPr>
        <w:t xml:space="preserve"> </w:t>
      </w:r>
      <w:r>
        <w:t>Руси,</w:t>
      </w:r>
      <w:r>
        <w:rPr>
          <w:spacing w:val="-57"/>
        </w:rPr>
        <w:t xml:space="preserve"> </w:t>
      </w:r>
      <w:r>
        <w:t>святых,</w:t>
      </w:r>
      <w:r>
        <w:rPr>
          <w:spacing w:val="-2"/>
        </w:rPr>
        <w:t xml:space="preserve"> </w:t>
      </w:r>
      <w:r>
        <w:t>об иконах.</w:t>
      </w:r>
    </w:p>
    <w:p w:rsidR="002D4725" w:rsidRDefault="006F5087">
      <w:pPr>
        <w:pStyle w:val="2"/>
        <w:spacing w:line="272" w:lineRule="exact"/>
      </w:pPr>
      <w:r>
        <w:t>Религиозные</w:t>
      </w:r>
      <w:r>
        <w:rPr>
          <w:spacing w:val="-3"/>
        </w:rPr>
        <w:t xml:space="preserve"> </w:t>
      </w:r>
      <w:r>
        <w:t>праздники</w:t>
      </w:r>
    </w:p>
    <w:p w:rsidR="002D4725" w:rsidRDefault="006F5087">
      <w:pPr>
        <w:pStyle w:val="a3"/>
        <w:spacing w:before="41" w:line="276" w:lineRule="auto"/>
        <w:ind w:right="408" w:firstLine="599"/>
      </w:pPr>
      <w:r>
        <w:t>Содержание:</w:t>
      </w:r>
      <w:r>
        <w:rPr>
          <w:spacing w:val="1"/>
        </w:rPr>
        <w:t xml:space="preserve"> </w:t>
      </w:r>
      <w:r>
        <w:t>Праздничная</w:t>
      </w:r>
      <w:r>
        <w:rPr>
          <w:spacing w:val="1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хоровая)</w:t>
      </w:r>
      <w:r>
        <w:rPr>
          <w:spacing w:val="1"/>
        </w:rPr>
        <w:t xml:space="preserve"> </w:t>
      </w:r>
      <w:r>
        <w:t>музыка</w:t>
      </w:r>
      <w:r>
        <w:rPr>
          <w:spacing w:val="-57"/>
        </w:rPr>
        <w:t xml:space="preserve"> </w:t>
      </w:r>
      <w:r>
        <w:t>религиозного содержания (по выбору: на религиозных праздниках той конфессии, которая</w:t>
      </w:r>
      <w:r>
        <w:rPr>
          <w:spacing w:val="-57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почитаема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регионе</w:t>
      </w:r>
      <w:r>
        <w:rPr>
          <w:spacing w:val="-1"/>
        </w:rPr>
        <w:t xml:space="preserve"> </w:t>
      </w:r>
      <w:r>
        <w:t>Российской Федерации.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right="408" w:firstLine="599"/>
      </w:pPr>
      <w:r>
        <w:lastRenderedPageBreak/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рассмотрение</w:t>
      </w:r>
      <w:r>
        <w:rPr>
          <w:spacing w:val="6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 с точки зрения, как религиозной символики, так и фольклорных традиций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Рождество,</w:t>
      </w:r>
      <w:r>
        <w:rPr>
          <w:spacing w:val="1"/>
        </w:rPr>
        <w:t xml:space="preserve"> </w:t>
      </w:r>
      <w:r>
        <w:t>Троица,</w:t>
      </w:r>
      <w:r>
        <w:rPr>
          <w:spacing w:val="1"/>
        </w:rPr>
        <w:t xml:space="preserve"> </w:t>
      </w:r>
      <w:r>
        <w:t>Пасха).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литургической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композиторов-классиков</w:t>
      </w:r>
      <w:r>
        <w:rPr>
          <w:spacing w:val="1"/>
        </w:rPr>
        <w:t xml:space="preserve"> </w:t>
      </w:r>
      <w:r>
        <w:t>(С.В.</w:t>
      </w:r>
      <w:r>
        <w:rPr>
          <w:spacing w:val="1"/>
        </w:rPr>
        <w:t xml:space="preserve"> </w:t>
      </w:r>
      <w:r>
        <w:t>Рахманинов,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Чайковский</w:t>
      </w:r>
      <w:r>
        <w:rPr>
          <w:spacing w:val="-3"/>
        </w:rPr>
        <w:t xml:space="preserve"> </w:t>
      </w:r>
      <w:r>
        <w:t>и других</w:t>
      </w:r>
      <w:r>
        <w:rPr>
          <w:spacing w:val="-3"/>
        </w:rPr>
        <w:t xml:space="preserve"> </w:t>
      </w:r>
      <w:r>
        <w:t>композиторов).</w:t>
      </w:r>
    </w:p>
    <w:p w:rsidR="002D4725" w:rsidRDefault="006F5087">
      <w:pPr>
        <w:pStyle w:val="a3"/>
        <w:spacing w:before="3"/>
        <w:ind w:left="8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0" w:line="276" w:lineRule="auto"/>
        <w:ind w:right="410" w:firstLine="599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богослужений,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музыки, её</w:t>
      </w:r>
      <w:r>
        <w:rPr>
          <w:spacing w:val="-1"/>
        </w:rPr>
        <w:t xml:space="preserve"> </w:t>
      </w:r>
      <w:r>
        <w:t>религиозного содержания;</w:t>
      </w:r>
    </w:p>
    <w:p w:rsidR="002D4725" w:rsidRDefault="006F5087">
      <w:pPr>
        <w:pStyle w:val="a3"/>
        <w:spacing w:line="278" w:lineRule="auto"/>
        <w:ind w:right="412" w:firstLine="599"/>
      </w:pPr>
      <w:r>
        <w:t>разучивание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нотный</w:t>
      </w:r>
      <w:r>
        <w:rPr>
          <w:spacing w:val="1"/>
        </w:rPr>
        <w:t xml:space="preserve"> </w:t>
      </w:r>
      <w:r>
        <w:t>текст),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вокальных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духовной музыки;</w:t>
      </w:r>
    </w:p>
    <w:p w:rsidR="002D4725" w:rsidRDefault="006F5087">
      <w:pPr>
        <w:pStyle w:val="a3"/>
        <w:spacing w:line="276" w:lineRule="auto"/>
        <w:ind w:right="412" w:firstLine="599"/>
      </w:pPr>
      <w:r>
        <w:t>вариативно: просмотр фильма, посвящённого религиозным праздникам; 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праздников.</w:t>
      </w:r>
    </w:p>
    <w:p w:rsidR="002D4725" w:rsidRDefault="002D4725">
      <w:pPr>
        <w:pStyle w:val="a3"/>
        <w:spacing w:before="2"/>
        <w:ind w:left="0"/>
        <w:jc w:val="left"/>
        <w:rPr>
          <w:sz w:val="27"/>
        </w:rPr>
      </w:pPr>
    </w:p>
    <w:p w:rsidR="002D4725" w:rsidRDefault="006F5087">
      <w:pPr>
        <w:pStyle w:val="2"/>
        <w:spacing w:before="1"/>
        <w:jc w:val="both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 кино»</w:t>
      </w:r>
    </w:p>
    <w:p w:rsidR="002D4725" w:rsidRDefault="002D4725">
      <w:pPr>
        <w:pStyle w:val="a3"/>
        <w:spacing w:before="1"/>
        <w:ind w:left="0"/>
        <w:jc w:val="left"/>
        <w:rPr>
          <w:b/>
          <w:sz w:val="31"/>
        </w:rPr>
      </w:pPr>
    </w:p>
    <w:p w:rsidR="002D4725" w:rsidRDefault="006F5087">
      <w:pPr>
        <w:pStyle w:val="a3"/>
        <w:spacing w:line="276" w:lineRule="auto"/>
        <w:ind w:right="407" w:firstLine="599"/>
      </w:pPr>
      <w:r>
        <w:t>Модуль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кино»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переплетается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модулем</w:t>
      </w:r>
      <w:r>
        <w:rPr>
          <w:spacing w:val="1"/>
        </w:rPr>
        <w:t xml:space="preserve"> </w:t>
      </w:r>
      <w:r>
        <w:t>«Классическая</w:t>
      </w:r>
      <w:r>
        <w:rPr>
          <w:spacing w:val="-57"/>
        </w:rPr>
        <w:t xml:space="preserve"> </w:t>
      </w:r>
      <w:r>
        <w:t>музыка», может стыковаться по ряду произведений с модулями «Современная музыка»</w:t>
      </w:r>
      <w:r>
        <w:rPr>
          <w:spacing w:val="1"/>
        </w:rPr>
        <w:t xml:space="preserve"> </w:t>
      </w:r>
      <w:r>
        <w:t>(мюзикл),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портреты).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-57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актуально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 как театрализованные постановки силами обучающихся, посещение музыкальных</w:t>
      </w:r>
      <w:r>
        <w:rPr>
          <w:spacing w:val="1"/>
        </w:rPr>
        <w:t xml:space="preserve"> </w:t>
      </w:r>
      <w:r>
        <w:t>театров,</w:t>
      </w:r>
      <w:r>
        <w:rPr>
          <w:spacing w:val="-1"/>
        </w:rPr>
        <w:t xml:space="preserve"> </w:t>
      </w:r>
      <w:r>
        <w:t>коллективный</w:t>
      </w:r>
      <w:r>
        <w:rPr>
          <w:spacing w:val="-2"/>
        </w:rPr>
        <w:t xml:space="preserve"> </w:t>
      </w:r>
      <w:r>
        <w:t>просмотр фильмов.</w:t>
      </w:r>
    </w:p>
    <w:p w:rsidR="002D4725" w:rsidRDefault="006F5087">
      <w:pPr>
        <w:pStyle w:val="2"/>
        <w:spacing w:before="2"/>
        <w:jc w:val="both"/>
      </w:pPr>
      <w:r>
        <w:t>Музыкальная</w:t>
      </w:r>
      <w:r>
        <w:rPr>
          <w:spacing w:val="-2"/>
        </w:rPr>
        <w:t xml:space="preserve"> </w:t>
      </w:r>
      <w:r>
        <w:t>сказка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сцене,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экране</w:t>
      </w:r>
    </w:p>
    <w:p w:rsidR="002D4725" w:rsidRDefault="006F5087">
      <w:pPr>
        <w:pStyle w:val="a3"/>
        <w:spacing w:before="40"/>
        <w:ind w:left="821"/>
      </w:pPr>
      <w:r>
        <w:t>Содержание:</w:t>
      </w:r>
      <w:r>
        <w:rPr>
          <w:spacing w:val="50"/>
        </w:rPr>
        <w:t xml:space="preserve"> </w:t>
      </w:r>
      <w:r>
        <w:t>Характеры</w:t>
      </w:r>
      <w:r>
        <w:rPr>
          <w:spacing w:val="48"/>
        </w:rPr>
        <w:t xml:space="preserve"> </w:t>
      </w:r>
      <w:r>
        <w:t>персонажей,</w:t>
      </w:r>
      <w:r>
        <w:rPr>
          <w:spacing w:val="50"/>
        </w:rPr>
        <w:t xml:space="preserve"> </w:t>
      </w:r>
      <w:r>
        <w:t>отражённые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музыке.</w:t>
      </w:r>
      <w:r>
        <w:rPr>
          <w:spacing w:val="50"/>
        </w:rPr>
        <w:t xml:space="preserve"> </w:t>
      </w:r>
      <w:r>
        <w:t>Тембр</w:t>
      </w:r>
      <w:r>
        <w:rPr>
          <w:spacing w:val="49"/>
        </w:rPr>
        <w:t xml:space="preserve"> </w:t>
      </w:r>
      <w:r>
        <w:t>голоса.</w:t>
      </w:r>
      <w:r>
        <w:rPr>
          <w:spacing w:val="49"/>
        </w:rPr>
        <w:t xml:space="preserve"> </w:t>
      </w:r>
      <w:r>
        <w:t>Соло.</w:t>
      </w:r>
    </w:p>
    <w:p w:rsidR="002D4725" w:rsidRDefault="006F5087">
      <w:pPr>
        <w:pStyle w:val="a3"/>
        <w:spacing w:before="41"/>
      </w:pPr>
      <w:r>
        <w:t>Хор,</w:t>
      </w:r>
      <w:r>
        <w:rPr>
          <w:spacing w:val="-4"/>
        </w:rPr>
        <w:t xml:space="preserve"> </w:t>
      </w:r>
      <w:r>
        <w:t>ансамбль.</w:t>
      </w:r>
    </w:p>
    <w:p w:rsidR="002D4725" w:rsidRDefault="006F5087">
      <w:pPr>
        <w:pStyle w:val="a3"/>
        <w:spacing w:before="41"/>
        <w:ind w:left="8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3"/>
        <w:ind w:left="821"/>
      </w:pPr>
      <w:r>
        <w:t>видеопросмотр</w:t>
      </w:r>
      <w:r>
        <w:rPr>
          <w:spacing w:val="-3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сказки;</w:t>
      </w:r>
    </w:p>
    <w:p w:rsidR="002D4725" w:rsidRDefault="006F5087">
      <w:pPr>
        <w:pStyle w:val="a3"/>
        <w:spacing w:before="41" w:line="276" w:lineRule="auto"/>
        <w:ind w:right="521" w:firstLine="599"/>
        <w:jc w:val="left"/>
      </w:pPr>
      <w:r>
        <w:t>обсуждение</w:t>
      </w:r>
      <w:r>
        <w:rPr>
          <w:spacing w:val="13"/>
        </w:rPr>
        <w:t xml:space="preserve"> </w:t>
      </w:r>
      <w:r>
        <w:t>музыкально-выразительных</w:t>
      </w:r>
      <w:r>
        <w:rPr>
          <w:spacing w:val="14"/>
        </w:rPr>
        <w:t xml:space="preserve"> </w:t>
      </w:r>
      <w:r>
        <w:t>средств,</w:t>
      </w:r>
      <w:r>
        <w:rPr>
          <w:spacing w:val="14"/>
        </w:rPr>
        <w:t xml:space="preserve"> </w:t>
      </w:r>
      <w:r>
        <w:t>передающих</w:t>
      </w:r>
      <w:r>
        <w:rPr>
          <w:spacing w:val="14"/>
        </w:rPr>
        <w:t xml:space="preserve"> </w:t>
      </w:r>
      <w:r>
        <w:t>повороты</w:t>
      </w:r>
      <w:r>
        <w:rPr>
          <w:spacing w:val="14"/>
        </w:rPr>
        <w:t xml:space="preserve"> </w:t>
      </w:r>
      <w:r>
        <w:t>сюжета,</w:t>
      </w:r>
      <w:r>
        <w:rPr>
          <w:spacing w:val="-57"/>
        </w:rPr>
        <w:t xml:space="preserve"> </w:t>
      </w:r>
      <w:r>
        <w:t>характеры</w:t>
      </w:r>
      <w:r>
        <w:rPr>
          <w:spacing w:val="-2"/>
        </w:rPr>
        <w:t xml:space="preserve"> </w:t>
      </w:r>
      <w:r>
        <w:t>героев;</w:t>
      </w:r>
    </w:p>
    <w:p w:rsidR="002D4725" w:rsidRDefault="006F5087">
      <w:pPr>
        <w:pStyle w:val="a3"/>
        <w:spacing w:line="275" w:lineRule="exact"/>
        <w:ind w:left="821"/>
        <w:jc w:val="left"/>
      </w:pPr>
      <w:r>
        <w:t>игра-викторина</w:t>
      </w:r>
      <w:r>
        <w:rPr>
          <w:spacing w:val="-3"/>
        </w:rPr>
        <w:t xml:space="preserve"> </w:t>
      </w:r>
      <w:r>
        <w:t>«Угадай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голосу»;</w:t>
      </w:r>
    </w:p>
    <w:p w:rsidR="002D4725" w:rsidRDefault="006F5087">
      <w:pPr>
        <w:pStyle w:val="a3"/>
        <w:spacing w:before="43" w:line="276" w:lineRule="auto"/>
        <w:ind w:right="446" w:firstLine="599"/>
        <w:jc w:val="left"/>
      </w:pPr>
      <w:r>
        <w:t>разучивание,</w:t>
      </w:r>
      <w:r>
        <w:rPr>
          <w:spacing w:val="47"/>
        </w:rPr>
        <w:t xml:space="preserve"> </w:t>
      </w:r>
      <w:r>
        <w:t>исполнение</w:t>
      </w:r>
      <w:r>
        <w:rPr>
          <w:spacing w:val="46"/>
        </w:rPr>
        <w:t xml:space="preserve"> </w:t>
      </w:r>
      <w:r>
        <w:t>отдельных</w:t>
      </w:r>
      <w:r>
        <w:rPr>
          <w:spacing w:val="44"/>
        </w:rPr>
        <w:t xml:space="preserve"> </w:t>
      </w:r>
      <w:r>
        <w:t>номеров</w:t>
      </w:r>
      <w:r>
        <w:rPr>
          <w:spacing w:val="46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детской</w:t>
      </w:r>
      <w:r>
        <w:rPr>
          <w:spacing w:val="46"/>
        </w:rPr>
        <w:t xml:space="preserve"> </w:t>
      </w:r>
      <w:r>
        <w:t>оперы,</w:t>
      </w:r>
      <w:r>
        <w:rPr>
          <w:spacing w:val="46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сказки;</w:t>
      </w:r>
    </w:p>
    <w:p w:rsidR="002D4725" w:rsidRDefault="006F5087">
      <w:pPr>
        <w:pStyle w:val="a3"/>
        <w:spacing w:line="276" w:lineRule="auto"/>
        <w:ind w:firstLine="599"/>
        <w:jc w:val="left"/>
      </w:pPr>
      <w:r>
        <w:t>вариативно: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спектакль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родителей;</w:t>
      </w:r>
      <w:r>
        <w:rPr>
          <w:spacing w:val="-57"/>
        </w:rPr>
        <w:t xml:space="preserve"> </w:t>
      </w:r>
      <w:r>
        <w:t>творческий</w:t>
      </w:r>
      <w:r>
        <w:rPr>
          <w:spacing w:val="-1"/>
        </w:rPr>
        <w:t xml:space="preserve"> </w:t>
      </w:r>
      <w:r>
        <w:t>проект «Озвучиваем</w:t>
      </w:r>
      <w:r>
        <w:rPr>
          <w:spacing w:val="1"/>
        </w:rPr>
        <w:t xml:space="preserve"> </w:t>
      </w:r>
      <w:r>
        <w:t>мультфильм».</w:t>
      </w:r>
    </w:p>
    <w:p w:rsidR="002D4725" w:rsidRDefault="006F5087">
      <w:pPr>
        <w:pStyle w:val="2"/>
        <w:spacing w:before="1"/>
      </w:pPr>
      <w:r>
        <w:t>Театр</w:t>
      </w:r>
      <w:r>
        <w:rPr>
          <w:spacing w:val="-2"/>
        </w:rPr>
        <w:t xml:space="preserve"> </w:t>
      </w:r>
      <w:r>
        <w:t>оперы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балета</w:t>
      </w:r>
    </w:p>
    <w:p w:rsidR="002D4725" w:rsidRDefault="006F5087">
      <w:pPr>
        <w:pStyle w:val="a3"/>
        <w:spacing w:before="41" w:line="276" w:lineRule="auto"/>
        <w:ind w:firstLine="599"/>
        <w:jc w:val="left"/>
      </w:pPr>
      <w:r>
        <w:t>Содержание:</w:t>
      </w:r>
      <w:r>
        <w:rPr>
          <w:spacing w:val="47"/>
        </w:rPr>
        <w:t xml:space="preserve"> </w:t>
      </w:r>
      <w:r>
        <w:t>Особенности</w:t>
      </w:r>
      <w:r>
        <w:rPr>
          <w:spacing w:val="48"/>
        </w:rPr>
        <w:t xml:space="preserve"> </w:t>
      </w:r>
      <w:r>
        <w:t>музыкальных</w:t>
      </w:r>
      <w:r>
        <w:rPr>
          <w:spacing w:val="46"/>
        </w:rPr>
        <w:t xml:space="preserve"> </w:t>
      </w:r>
      <w:r>
        <w:t>спектаклей.</w:t>
      </w:r>
      <w:r>
        <w:rPr>
          <w:spacing w:val="47"/>
        </w:rPr>
        <w:t xml:space="preserve"> </w:t>
      </w:r>
      <w:r>
        <w:t>Балет.</w:t>
      </w:r>
      <w:r>
        <w:rPr>
          <w:spacing w:val="47"/>
        </w:rPr>
        <w:t xml:space="preserve"> </w:t>
      </w:r>
      <w:r>
        <w:t>Опера.</w:t>
      </w:r>
      <w:r>
        <w:rPr>
          <w:spacing w:val="51"/>
        </w:rPr>
        <w:t xml:space="preserve"> </w:t>
      </w:r>
      <w:r>
        <w:t>Солисты,</w:t>
      </w:r>
      <w:r>
        <w:rPr>
          <w:spacing w:val="47"/>
        </w:rPr>
        <w:t xml:space="preserve"> </w:t>
      </w:r>
      <w:r>
        <w:t>хор,</w:t>
      </w:r>
      <w:r>
        <w:rPr>
          <w:spacing w:val="-57"/>
        </w:rPr>
        <w:t xml:space="preserve"> </w:t>
      </w:r>
      <w:r>
        <w:t>оркестр,</w:t>
      </w:r>
      <w:r>
        <w:rPr>
          <w:spacing w:val="-1"/>
        </w:rPr>
        <w:t xml:space="preserve"> </w:t>
      </w:r>
      <w:r>
        <w:t>дирижёр в</w:t>
      </w:r>
      <w:r>
        <w:rPr>
          <w:spacing w:val="-1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спектакле.</w:t>
      </w:r>
    </w:p>
    <w:p w:rsidR="002D4725" w:rsidRDefault="006F5087">
      <w:pPr>
        <w:pStyle w:val="a3"/>
        <w:spacing w:line="275" w:lineRule="exact"/>
        <w:ind w:left="8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3"/>
        <w:ind w:left="821"/>
        <w:jc w:val="left"/>
      </w:pPr>
      <w:r>
        <w:t>знакомство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знаменитыми</w:t>
      </w:r>
      <w:r>
        <w:rPr>
          <w:spacing w:val="-2"/>
        </w:rPr>
        <w:t xml:space="preserve"> </w:t>
      </w:r>
      <w:r>
        <w:t>музыкальными</w:t>
      </w:r>
      <w:r>
        <w:rPr>
          <w:spacing w:val="-5"/>
        </w:rPr>
        <w:t xml:space="preserve"> </w:t>
      </w:r>
      <w:r>
        <w:t>театрами;</w:t>
      </w:r>
    </w:p>
    <w:p w:rsidR="002D4725" w:rsidRDefault="006F5087">
      <w:pPr>
        <w:pStyle w:val="a3"/>
        <w:spacing w:before="41" w:line="276" w:lineRule="auto"/>
        <w:ind w:left="821" w:right="1471"/>
        <w:jc w:val="left"/>
      </w:pPr>
      <w:r>
        <w:t>просмотр фрагментов музыкальных спектаклей с комментариями учителя;</w:t>
      </w:r>
      <w:r>
        <w:rPr>
          <w:spacing w:val="-58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балетного и</w:t>
      </w:r>
      <w:r>
        <w:rPr>
          <w:spacing w:val="-1"/>
        </w:rPr>
        <w:t xml:space="preserve"> </w:t>
      </w:r>
      <w:r>
        <w:t>оперного</w:t>
      </w:r>
      <w:r>
        <w:rPr>
          <w:spacing w:val="-1"/>
        </w:rPr>
        <w:t xml:space="preserve"> </w:t>
      </w:r>
      <w:r>
        <w:t>спектакля;</w:t>
      </w:r>
    </w:p>
    <w:p w:rsidR="002D4725" w:rsidRDefault="006F5087">
      <w:pPr>
        <w:pStyle w:val="a3"/>
        <w:spacing w:line="278" w:lineRule="auto"/>
        <w:ind w:left="821" w:right="3073"/>
        <w:jc w:val="left"/>
      </w:pPr>
      <w:r>
        <w:t>тесты или кроссворды на освоение специальных терминов;</w:t>
      </w:r>
      <w:r>
        <w:rPr>
          <w:spacing w:val="-57"/>
        </w:rPr>
        <w:t xml:space="preserve"> </w:t>
      </w:r>
      <w:r>
        <w:t>танцевальная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музыку</w:t>
      </w:r>
      <w:r>
        <w:rPr>
          <w:spacing w:val="-4"/>
        </w:rPr>
        <w:t xml:space="preserve"> </w:t>
      </w:r>
      <w:r>
        <w:t>фрагмента</w:t>
      </w:r>
      <w:r>
        <w:rPr>
          <w:spacing w:val="-3"/>
        </w:rPr>
        <w:t xml:space="preserve"> </w:t>
      </w:r>
      <w:r>
        <w:t>балета;</w:t>
      </w:r>
    </w:p>
    <w:p w:rsidR="002D4725" w:rsidRDefault="006F5087">
      <w:pPr>
        <w:pStyle w:val="a3"/>
        <w:spacing w:line="272" w:lineRule="exact"/>
        <w:ind w:left="821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доступного</w:t>
      </w:r>
      <w:r>
        <w:rPr>
          <w:spacing w:val="-2"/>
        </w:rPr>
        <w:t xml:space="preserve"> </w:t>
      </w:r>
      <w:r>
        <w:t>фрагмента,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(хора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оперы);</w:t>
      </w:r>
    </w:p>
    <w:p w:rsidR="002D4725" w:rsidRDefault="002D4725">
      <w:pPr>
        <w:spacing w:line="272" w:lineRule="exact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8" w:lineRule="auto"/>
        <w:ind w:right="414" w:firstLine="599"/>
      </w:pPr>
      <w:r>
        <w:lastRenderedPageBreak/>
        <w:t>«игра в дирижёра» – двигательная импровизация во время слушания оркестрового</w:t>
      </w:r>
      <w:r>
        <w:rPr>
          <w:spacing w:val="1"/>
        </w:rPr>
        <w:t xml:space="preserve"> </w:t>
      </w:r>
      <w:r>
        <w:t>фрагмента</w:t>
      </w:r>
      <w:r>
        <w:rPr>
          <w:spacing w:val="-1"/>
        </w:rPr>
        <w:t xml:space="preserve"> </w:t>
      </w:r>
      <w:r>
        <w:t>музыкального спектакля;</w:t>
      </w:r>
    </w:p>
    <w:p w:rsidR="002D4725" w:rsidRDefault="006F5087">
      <w:pPr>
        <w:pStyle w:val="a3"/>
        <w:spacing w:line="276" w:lineRule="auto"/>
        <w:ind w:right="410" w:firstLine="599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театр;</w:t>
      </w:r>
      <w:r>
        <w:rPr>
          <w:spacing w:val="-57"/>
        </w:rPr>
        <w:t xml:space="preserve"> </w:t>
      </w:r>
      <w:r>
        <w:t>виртуальная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Большому</w:t>
      </w:r>
      <w:r>
        <w:rPr>
          <w:spacing w:val="1"/>
        </w:rPr>
        <w:t xml:space="preserve"> </w:t>
      </w:r>
      <w:r>
        <w:t>театру;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спектакля,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афиши.</w:t>
      </w:r>
    </w:p>
    <w:p w:rsidR="002D4725" w:rsidRDefault="006F5087">
      <w:pPr>
        <w:pStyle w:val="2"/>
        <w:jc w:val="both"/>
      </w:pPr>
      <w:r>
        <w:t>Балет.</w:t>
      </w:r>
      <w:r>
        <w:rPr>
          <w:spacing w:val="-4"/>
        </w:rPr>
        <w:t xml:space="preserve"> </w:t>
      </w:r>
      <w:r>
        <w:t>Хореография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танца</w:t>
      </w:r>
    </w:p>
    <w:p w:rsidR="002D4725" w:rsidRDefault="006F5087">
      <w:pPr>
        <w:pStyle w:val="a3"/>
        <w:spacing w:before="38" w:line="276" w:lineRule="auto"/>
        <w:ind w:right="407" w:firstLine="599"/>
      </w:pPr>
      <w:r>
        <w:t>Содержание: Сольные номера и массовые сцены балетного спектакля. Фрагменты,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балетов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балеты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1"/>
        </w:rPr>
        <w:t xml:space="preserve"> </w:t>
      </w:r>
      <w:r>
        <w:t>С.С.</w:t>
      </w:r>
      <w:r>
        <w:rPr>
          <w:spacing w:val="-1"/>
        </w:rPr>
        <w:t xml:space="preserve"> </w:t>
      </w:r>
      <w:r>
        <w:t>Прокофьева,</w:t>
      </w:r>
      <w:r>
        <w:rPr>
          <w:spacing w:val="-1"/>
        </w:rPr>
        <w:t xml:space="preserve"> </w:t>
      </w:r>
      <w:r>
        <w:t>А.И.</w:t>
      </w:r>
      <w:r>
        <w:rPr>
          <w:spacing w:val="-1"/>
        </w:rPr>
        <w:t xml:space="preserve"> </w:t>
      </w:r>
      <w:r>
        <w:t>Хачатуряна,</w:t>
      </w:r>
      <w:r>
        <w:rPr>
          <w:spacing w:val="-1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Гаврилина,</w:t>
      </w:r>
      <w:r>
        <w:rPr>
          <w:spacing w:val="-1"/>
        </w:rPr>
        <w:t xml:space="preserve"> </w:t>
      </w:r>
      <w:r>
        <w:t>Р.К.</w:t>
      </w:r>
      <w:r>
        <w:rPr>
          <w:spacing w:val="-3"/>
        </w:rPr>
        <w:t xml:space="preserve"> </w:t>
      </w:r>
      <w:r>
        <w:t>Щедрина).</w:t>
      </w:r>
    </w:p>
    <w:p w:rsidR="002D4725" w:rsidRDefault="006F5087">
      <w:pPr>
        <w:pStyle w:val="a3"/>
        <w:spacing w:before="1"/>
        <w:ind w:left="8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0" w:line="276" w:lineRule="auto"/>
        <w:ind w:right="407" w:firstLine="599"/>
      </w:pPr>
      <w:r>
        <w:t>просмотр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видеозаписей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6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сольными</w:t>
      </w:r>
      <w:r>
        <w:rPr>
          <w:spacing w:val="-1"/>
        </w:rPr>
        <w:t xml:space="preserve"> </w:t>
      </w:r>
      <w:r>
        <w:t>номерами и</w:t>
      </w:r>
      <w:r>
        <w:rPr>
          <w:spacing w:val="-1"/>
        </w:rPr>
        <w:t xml:space="preserve"> </w:t>
      </w:r>
      <w:r>
        <w:t>сценами из балетов</w:t>
      </w:r>
      <w:r>
        <w:rPr>
          <w:spacing w:val="-1"/>
        </w:rPr>
        <w:t xml:space="preserve"> </w:t>
      </w:r>
      <w:r>
        <w:t>русских композиторов;</w:t>
      </w:r>
    </w:p>
    <w:p w:rsidR="002D4725" w:rsidRDefault="006F5087">
      <w:pPr>
        <w:pStyle w:val="a3"/>
        <w:spacing w:line="275" w:lineRule="exact"/>
        <w:ind w:left="821"/>
      </w:pPr>
      <w:r>
        <w:t>музыкальная</w:t>
      </w:r>
      <w:r>
        <w:rPr>
          <w:spacing w:val="-2"/>
        </w:rPr>
        <w:t xml:space="preserve"> </w:t>
      </w:r>
      <w:r>
        <w:t>викторина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:rsidR="002D4725" w:rsidRDefault="006F5087">
      <w:pPr>
        <w:pStyle w:val="a3"/>
        <w:spacing w:before="44" w:line="276" w:lineRule="auto"/>
        <w:ind w:right="404" w:firstLine="599"/>
      </w:pPr>
      <w:r>
        <w:t>вариативно: пропевание и исполнение ритмической партитуры – аккомпанемента к</w:t>
      </w:r>
      <w:r>
        <w:rPr>
          <w:spacing w:val="1"/>
        </w:rPr>
        <w:t xml:space="preserve"> </w:t>
      </w:r>
      <w:r>
        <w:t>фрагменту</w:t>
      </w:r>
      <w:r>
        <w:rPr>
          <w:spacing w:val="1"/>
        </w:rPr>
        <w:t xml:space="preserve"> </w:t>
      </w:r>
      <w:r>
        <w:t>балетной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фильма-</w:t>
      </w:r>
      <w:r>
        <w:rPr>
          <w:spacing w:val="1"/>
        </w:rPr>
        <w:t xml:space="preserve"> </w:t>
      </w:r>
      <w:r>
        <w:t>балета;</w:t>
      </w:r>
    </w:p>
    <w:p w:rsidR="002D4725" w:rsidRDefault="006F5087">
      <w:pPr>
        <w:pStyle w:val="2"/>
        <w:spacing w:line="274" w:lineRule="exact"/>
        <w:jc w:val="both"/>
      </w:pPr>
      <w:r>
        <w:t>Опера.</w:t>
      </w:r>
      <w:r>
        <w:rPr>
          <w:spacing w:val="-3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герои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номера</w:t>
      </w:r>
      <w:r>
        <w:rPr>
          <w:spacing w:val="-3"/>
        </w:rPr>
        <w:t xml:space="preserve"> </w:t>
      </w:r>
      <w:r>
        <w:t>оперного</w:t>
      </w:r>
      <w:r>
        <w:rPr>
          <w:spacing w:val="-2"/>
        </w:rPr>
        <w:t xml:space="preserve"> </w:t>
      </w:r>
      <w:r>
        <w:t>спектакля</w:t>
      </w:r>
    </w:p>
    <w:p w:rsidR="002D4725" w:rsidRDefault="006F5087">
      <w:pPr>
        <w:pStyle w:val="a3"/>
        <w:spacing w:before="43" w:line="276" w:lineRule="auto"/>
        <w:ind w:right="405" w:firstLine="599"/>
      </w:pPr>
      <w:r>
        <w:t>Содержание:</w:t>
      </w:r>
      <w:r>
        <w:rPr>
          <w:spacing w:val="1"/>
        </w:rPr>
        <w:t xml:space="preserve"> </w:t>
      </w:r>
      <w:r>
        <w:t>Ария,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сцена,</w:t>
      </w:r>
      <w:r>
        <w:rPr>
          <w:spacing w:val="1"/>
        </w:rPr>
        <w:t xml:space="preserve"> </w:t>
      </w:r>
      <w:r>
        <w:t>увертюра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оркестровое</w:t>
      </w:r>
      <w:r>
        <w:rPr>
          <w:spacing w:val="1"/>
        </w:rPr>
        <w:t xml:space="preserve"> </w:t>
      </w:r>
      <w:r>
        <w:t>вступление.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 из</w:t>
      </w:r>
      <w:r>
        <w:rPr>
          <w:spacing w:val="1"/>
        </w:rPr>
        <w:t xml:space="preserve"> </w:t>
      </w:r>
      <w:r>
        <w:t>опер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композиторов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 фрагменты из опер Н.А. Римского -Корсакова («Садко», «Сказка о царе</w:t>
      </w:r>
      <w:r>
        <w:rPr>
          <w:spacing w:val="1"/>
        </w:rPr>
        <w:t xml:space="preserve"> </w:t>
      </w:r>
      <w:r>
        <w:t>Салтане», «Снегурочка»), М.И. Глинки («Руслан и Людмила»), К.В. Глюка («Орфей и</w:t>
      </w:r>
      <w:r>
        <w:rPr>
          <w:spacing w:val="1"/>
        </w:rPr>
        <w:t xml:space="preserve"> </w:t>
      </w:r>
      <w:r>
        <w:t>Эвридика»),</w:t>
      </w:r>
      <w:r>
        <w:rPr>
          <w:spacing w:val="-1"/>
        </w:rPr>
        <w:t xml:space="preserve"> </w:t>
      </w:r>
      <w:r>
        <w:t>Дж. Верди</w:t>
      </w:r>
      <w:r>
        <w:rPr>
          <w:spacing w:val="-2"/>
        </w:rPr>
        <w:t xml:space="preserve"> </w:t>
      </w:r>
      <w:r>
        <w:t>и других композиторов).</w:t>
      </w:r>
    </w:p>
    <w:p w:rsidR="002D4725" w:rsidRDefault="006F5087">
      <w:pPr>
        <w:pStyle w:val="a3"/>
        <w:ind w:left="8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1"/>
        <w:ind w:left="821"/>
      </w:pPr>
      <w:r>
        <w:t>слушание</w:t>
      </w:r>
      <w:r>
        <w:rPr>
          <w:spacing w:val="-3"/>
        </w:rPr>
        <w:t xml:space="preserve"> </w:t>
      </w:r>
      <w:r>
        <w:t>фрагментов</w:t>
      </w:r>
      <w:r>
        <w:rPr>
          <w:spacing w:val="-1"/>
        </w:rPr>
        <w:t xml:space="preserve"> </w:t>
      </w:r>
      <w:r>
        <w:t>опер;</w:t>
      </w:r>
    </w:p>
    <w:p w:rsidR="002D4725" w:rsidRDefault="006F5087">
      <w:pPr>
        <w:pStyle w:val="a3"/>
        <w:spacing w:before="40" w:line="276" w:lineRule="auto"/>
        <w:ind w:right="413" w:firstLine="599"/>
      </w:pPr>
      <w:r>
        <w:t>определение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сольной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оркестрового</w:t>
      </w:r>
      <w:r>
        <w:rPr>
          <w:spacing w:val="-1"/>
        </w:rPr>
        <w:t xml:space="preserve"> </w:t>
      </w:r>
      <w:r>
        <w:t>сопровождения;</w:t>
      </w:r>
    </w:p>
    <w:p w:rsidR="002D4725" w:rsidRDefault="006F5087">
      <w:pPr>
        <w:pStyle w:val="a3"/>
        <w:spacing w:before="2" w:line="276" w:lineRule="auto"/>
        <w:ind w:left="821" w:right="4127"/>
        <w:jc w:val="left"/>
      </w:pPr>
      <w:r>
        <w:t>знакомство с тембрами голосов оперных певцов;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терминологии;</w:t>
      </w:r>
    </w:p>
    <w:p w:rsidR="002D4725" w:rsidRDefault="006F5087">
      <w:pPr>
        <w:pStyle w:val="a3"/>
        <w:spacing w:line="276" w:lineRule="auto"/>
        <w:ind w:left="821" w:right="3933"/>
        <w:jc w:val="left"/>
      </w:pPr>
      <w:r>
        <w:t>звучащие тесты и кроссворды на проверку знаний;</w:t>
      </w:r>
      <w:r>
        <w:rPr>
          <w:spacing w:val="-57"/>
        </w:rPr>
        <w:t xml:space="preserve"> </w:t>
      </w:r>
      <w:r>
        <w:t>разучивание, исполнение песни, хора из оперы;</w:t>
      </w:r>
      <w:r>
        <w:rPr>
          <w:spacing w:val="1"/>
        </w:rPr>
        <w:t xml:space="preserve"> </w:t>
      </w:r>
      <w:r>
        <w:t>рисование</w:t>
      </w:r>
      <w:r>
        <w:rPr>
          <w:spacing w:val="-2"/>
        </w:rPr>
        <w:t xml:space="preserve"> </w:t>
      </w:r>
      <w:r>
        <w:t>героев,</w:t>
      </w:r>
      <w:r>
        <w:rPr>
          <w:spacing w:val="-1"/>
        </w:rPr>
        <w:t xml:space="preserve"> </w:t>
      </w:r>
      <w:r>
        <w:t>сцен</w:t>
      </w:r>
      <w:r>
        <w:rPr>
          <w:spacing w:val="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опер;</w:t>
      </w:r>
    </w:p>
    <w:p w:rsidR="002D4725" w:rsidRDefault="006F5087">
      <w:pPr>
        <w:pStyle w:val="a3"/>
        <w:ind w:left="821"/>
        <w:jc w:val="left"/>
      </w:pPr>
      <w:r>
        <w:t>вариативно:</w:t>
      </w:r>
      <w:r>
        <w:rPr>
          <w:spacing w:val="-3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фильма-оперы;</w:t>
      </w:r>
      <w:r>
        <w:rPr>
          <w:spacing w:val="-3"/>
        </w:rPr>
        <w:t xml:space="preserve"> </w:t>
      </w:r>
      <w:r>
        <w:t>постановка</w:t>
      </w:r>
      <w:r>
        <w:rPr>
          <w:spacing w:val="-3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оперы.</w:t>
      </w:r>
    </w:p>
    <w:p w:rsidR="002D4725" w:rsidRDefault="006F5087">
      <w:pPr>
        <w:pStyle w:val="2"/>
        <w:spacing w:before="41"/>
      </w:pPr>
      <w:r>
        <w:t>Сюжет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спектакля</w:t>
      </w:r>
    </w:p>
    <w:p w:rsidR="002D4725" w:rsidRDefault="006F5087">
      <w:pPr>
        <w:pStyle w:val="a3"/>
        <w:spacing w:before="40" w:line="278" w:lineRule="auto"/>
        <w:ind w:right="407" w:firstLine="599"/>
        <w:jc w:val="left"/>
      </w:pPr>
      <w:r>
        <w:t>Содержание:</w:t>
      </w:r>
      <w:r>
        <w:rPr>
          <w:spacing w:val="53"/>
        </w:rPr>
        <w:t xml:space="preserve"> </w:t>
      </w:r>
      <w:r>
        <w:t>Либретто.</w:t>
      </w:r>
      <w:r>
        <w:rPr>
          <w:spacing w:val="52"/>
        </w:rPr>
        <w:t xml:space="preserve"> </w:t>
      </w:r>
      <w:r>
        <w:t>Развитие</w:t>
      </w:r>
      <w:r>
        <w:rPr>
          <w:spacing w:val="52"/>
        </w:rPr>
        <w:t xml:space="preserve"> </w:t>
      </w:r>
      <w:r>
        <w:t>музыки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соответствии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сюжетом.</w:t>
      </w:r>
      <w:r>
        <w:rPr>
          <w:spacing w:val="52"/>
        </w:rPr>
        <w:t xml:space="preserve"> </w:t>
      </w:r>
      <w:r>
        <w:t>Действия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сцены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опере</w:t>
      </w:r>
      <w:r>
        <w:rPr>
          <w:spacing w:val="-1"/>
        </w:rPr>
        <w:t xml:space="preserve"> </w:t>
      </w:r>
      <w:r>
        <w:t>и балете.</w:t>
      </w:r>
      <w:r>
        <w:rPr>
          <w:spacing w:val="1"/>
        </w:rPr>
        <w:t xml:space="preserve"> </w:t>
      </w:r>
      <w:r>
        <w:t>Контрастные</w:t>
      </w:r>
      <w:r>
        <w:rPr>
          <w:spacing w:val="-2"/>
        </w:rPr>
        <w:t xml:space="preserve"> </w:t>
      </w:r>
      <w:r>
        <w:t>образы,</w:t>
      </w:r>
      <w:r>
        <w:rPr>
          <w:spacing w:val="-1"/>
        </w:rPr>
        <w:t xml:space="preserve"> </w:t>
      </w:r>
      <w:r>
        <w:t>лейтмотивы.</w:t>
      </w:r>
    </w:p>
    <w:p w:rsidR="002D4725" w:rsidRDefault="006F5087">
      <w:pPr>
        <w:pStyle w:val="a3"/>
        <w:spacing w:line="272" w:lineRule="exact"/>
        <w:ind w:left="8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1" w:line="276" w:lineRule="auto"/>
        <w:ind w:left="821" w:right="2901"/>
        <w:jc w:val="left"/>
      </w:pPr>
      <w:r>
        <w:t>знакомство с либретто, структурой музыкального спектакля;</w:t>
      </w:r>
      <w:r>
        <w:rPr>
          <w:spacing w:val="-57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обложки для либретто</w:t>
      </w:r>
      <w:r>
        <w:rPr>
          <w:spacing w:val="-1"/>
        </w:rPr>
        <w:t xml:space="preserve"> </w:t>
      </w:r>
      <w:r>
        <w:t>опер и балетов;</w:t>
      </w:r>
    </w:p>
    <w:p w:rsidR="002D4725" w:rsidRDefault="006F5087">
      <w:pPr>
        <w:pStyle w:val="a3"/>
        <w:tabs>
          <w:tab w:val="left" w:pos="1874"/>
          <w:tab w:val="left" w:pos="3813"/>
          <w:tab w:val="left" w:pos="5017"/>
          <w:tab w:val="left" w:pos="6547"/>
          <w:tab w:val="left" w:pos="7636"/>
          <w:tab w:val="left" w:pos="8850"/>
        </w:tabs>
        <w:spacing w:before="2" w:line="276" w:lineRule="auto"/>
        <w:ind w:right="410" w:firstLine="599"/>
        <w:jc w:val="left"/>
      </w:pPr>
      <w:r>
        <w:t>анализ</w:t>
      </w:r>
      <w:r>
        <w:tab/>
        <w:t>выразительных</w:t>
      </w:r>
      <w:r>
        <w:tab/>
        <w:t>средств,</w:t>
      </w:r>
      <w:r>
        <w:tab/>
        <w:t>создающих</w:t>
      </w:r>
      <w:r>
        <w:tab/>
        <w:t>образы</w:t>
      </w:r>
      <w:r>
        <w:tab/>
        <w:t>главных</w:t>
      </w:r>
      <w:r>
        <w:tab/>
      </w:r>
      <w:r>
        <w:rPr>
          <w:spacing w:val="-1"/>
        </w:rPr>
        <w:t>героев,</w:t>
      </w:r>
      <w:r>
        <w:rPr>
          <w:spacing w:val="-57"/>
        </w:rPr>
        <w:t xml:space="preserve"> </w:t>
      </w:r>
      <w:r>
        <w:t>противоборствующих</w:t>
      </w:r>
      <w:r>
        <w:rPr>
          <w:spacing w:val="-1"/>
        </w:rPr>
        <w:t xml:space="preserve"> </w:t>
      </w:r>
      <w:r>
        <w:t>сторон;</w:t>
      </w:r>
    </w:p>
    <w:p w:rsidR="002D4725" w:rsidRDefault="006F5087">
      <w:pPr>
        <w:pStyle w:val="a3"/>
        <w:spacing w:line="276" w:lineRule="auto"/>
        <w:ind w:firstLine="599"/>
        <w:jc w:val="left"/>
      </w:pPr>
      <w:r>
        <w:t>наблюдение</w:t>
      </w:r>
      <w:r>
        <w:rPr>
          <w:spacing w:val="29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музыкальным</w:t>
      </w:r>
      <w:r>
        <w:rPr>
          <w:spacing w:val="29"/>
        </w:rPr>
        <w:t xml:space="preserve"> </w:t>
      </w:r>
      <w:r>
        <w:t>развитием,</w:t>
      </w:r>
      <w:r>
        <w:rPr>
          <w:spacing w:val="31"/>
        </w:rPr>
        <w:t xml:space="preserve"> </w:t>
      </w:r>
      <w:r>
        <w:t>характеристика</w:t>
      </w:r>
      <w:r>
        <w:rPr>
          <w:spacing w:val="30"/>
        </w:rPr>
        <w:t xml:space="preserve"> </w:t>
      </w:r>
      <w:r>
        <w:t>приёмов,</w:t>
      </w:r>
      <w:r>
        <w:rPr>
          <w:spacing w:val="29"/>
        </w:rPr>
        <w:t xml:space="preserve"> </w:t>
      </w:r>
      <w:r>
        <w:t>использованных</w:t>
      </w:r>
      <w:r>
        <w:rPr>
          <w:spacing w:val="-57"/>
        </w:rPr>
        <w:t xml:space="preserve"> </w:t>
      </w:r>
      <w:r>
        <w:t>композитором;</w:t>
      </w:r>
    </w:p>
    <w:p w:rsidR="002D4725" w:rsidRDefault="006F5087">
      <w:pPr>
        <w:pStyle w:val="a3"/>
        <w:tabs>
          <w:tab w:val="left" w:pos="2452"/>
          <w:tab w:val="left" w:pos="3936"/>
          <w:tab w:val="left" w:pos="5623"/>
          <w:tab w:val="left" w:pos="6340"/>
          <w:tab w:val="left" w:pos="8007"/>
        </w:tabs>
        <w:spacing w:line="276" w:lineRule="auto"/>
        <w:ind w:right="409" w:firstLine="599"/>
        <w:jc w:val="left"/>
      </w:pPr>
      <w:r>
        <w:t>вокализация,</w:t>
      </w:r>
      <w:r>
        <w:tab/>
        <w:t>пропевание</w:t>
      </w:r>
      <w:r>
        <w:tab/>
        <w:t>музыкальных</w:t>
      </w:r>
      <w:r>
        <w:tab/>
        <w:t>тем,</w:t>
      </w:r>
      <w:r>
        <w:tab/>
        <w:t>пластическое</w:t>
      </w:r>
      <w:r>
        <w:tab/>
        <w:t>интонирование</w:t>
      </w:r>
      <w:r>
        <w:rPr>
          <w:spacing w:val="-57"/>
        </w:rPr>
        <w:t xml:space="preserve"> </w:t>
      </w:r>
      <w:r>
        <w:t>оркестровых</w:t>
      </w:r>
      <w:r>
        <w:rPr>
          <w:spacing w:val="-1"/>
        </w:rPr>
        <w:t xml:space="preserve"> </w:t>
      </w:r>
      <w:r>
        <w:t>фрагментов;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8" w:lineRule="auto"/>
        <w:ind w:left="821" w:right="4748"/>
        <w:jc w:val="left"/>
      </w:pPr>
      <w:r>
        <w:lastRenderedPageBreak/>
        <w:t>музыкальная викторина на знание музыки;</w:t>
      </w:r>
      <w:r>
        <w:rPr>
          <w:spacing w:val="-57"/>
        </w:rPr>
        <w:t xml:space="preserve"> </w:t>
      </w:r>
      <w:r>
        <w:t>звучащие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терминологические</w:t>
      </w:r>
      <w:r>
        <w:rPr>
          <w:spacing w:val="-2"/>
        </w:rPr>
        <w:t xml:space="preserve"> </w:t>
      </w:r>
      <w:r>
        <w:t>тесты;</w:t>
      </w:r>
    </w:p>
    <w:p w:rsidR="002D4725" w:rsidRDefault="006F5087">
      <w:pPr>
        <w:pStyle w:val="a3"/>
        <w:spacing w:line="276" w:lineRule="auto"/>
        <w:ind w:firstLine="599"/>
        <w:jc w:val="left"/>
      </w:pPr>
      <w:r>
        <w:t>вариативно:</w:t>
      </w:r>
      <w:r>
        <w:rPr>
          <w:spacing w:val="16"/>
        </w:rPr>
        <w:t xml:space="preserve"> </w:t>
      </w:r>
      <w:r>
        <w:t>создание</w:t>
      </w:r>
      <w:r>
        <w:rPr>
          <w:spacing w:val="15"/>
        </w:rPr>
        <w:t xml:space="preserve"> </w:t>
      </w:r>
      <w:r>
        <w:t>любительского</w:t>
      </w:r>
      <w:r>
        <w:rPr>
          <w:spacing w:val="14"/>
        </w:rPr>
        <w:t xml:space="preserve"> </w:t>
      </w:r>
      <w:r>
        <w:t>видеофильма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выбранного</w:t>
      </w:r>
      <w:r>
        <w:rPr>
          <w:spacing w:val="16"/>
        </w:rPr>
        <w:t xml:space="preserve"> </w:t>
      </w:r>
      <w:r>
        <w:t>либретто;</w:t>
      </w:r>
      <w:r>
        <w:rPr>
          <w:spacing w:val="-5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фильма-оперы или</w:t>
      </w:r>
      <w:r>
        <w:rPr>
          <w:spacing w:val="1"/>
        </w:rPr>
        <w:t xml:space="preserve"> </w:t>
      </w:r>
      <w:r>
        <w:t>фильма-балета.</w:t>
      </w:r>
    </w:p>
    <w:p w:rsidR="002D4725" w:rsidRDefault="006F5087">
      <w:pPr>
        <w:pStyle w:val="2"/>
        <w:spacing w:line="275" w:lineRule="exact"/>
      </w:pPr>
      <w:r>
        <w:t>Оперетта,</w:t>
      </w:r>
      <w:r>
        <w:rPr>
          <w:spacing w:val="-4"/>
        </w:rPr>
        <w:t xml:space="preserve"> </w:t>
      </w:r>
      <w:r>
        <w:t>мюзикл</w:t>
      </w:r>
    </w:p>
    <w:p w:rsidR="002D4725" w:rsidRDefault="006F5087">
      <w:pPr>
        <w:pStyle w:val="a3"/>
        <w:spacing w:before="40" w:line="276" w:lineRule="auto"/>
        <w:ind w:firstLine="599"/>
        <w:jc w:val="left"/>
      </w:pPr>
      <w:r>
        <w:t>Содержание:</w:t>
      </w:r>
      <w:r>
        <w:rPr>
          <w:spacing w:val="39"/>
        </w:rPr>
        <w:t xml:space="preserve"> </w:t>
      </w:r>
      <w:r>
        <w:t>История</w:t>
      </w:r>
      <w:r>
        <w:rPr>
          <w:spacing w:val="39"/>
        </w:rPr>
        <w:t xml:space="preserve"> </w:t>
      </w:r>
      <w:r>
        <w:t>возникновения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>жанра.</w:t>
      </w:r>
      <w:r>
        <w:rPr>
          <w:spacing w:val="39"/>
        </w:rPr>
        <w:t xml:space="preserve"> </w:t>
      </w:r>
      <w:r>
        <w:t>Отдельные</w:t>
      </w:r>
      <w:r>
        <w:rPr>
          <w:spacing w:val="38"/>
        </w:rPr>
        <w:t xml:space="preserve"> </w:t>
      </w:r>
      <w:r>
        <w:t>номера</w:t>
      </w:r>
      <w:r>
        <w:rPr>
          <w:spacing w:val="39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оперетт И.</w:t>
      </w:r>
      <w:r>
        <w:rPr>
          <w:spacing w:val="-1"/>
        </w:rPr>
        <w:t xml:space="preserve"> </w:t>
      </w:r>
      <w:r>
        <w:t>Штрауса, И.</w:t>
      </w:r>
      <w:r>
        <w:rPr>
          <w:spacing w:val="1"/>
        </w:rPr>
        <w:t xml:space="preserve"> </w:t>
      </w:r>
      <w:r>
        <w:t>Кальмана</w:t>
      </w:r>
      <w:r>
        <w:rPr>
          <w:spacing w:val="-1"/>
        </w:rPr>
        <w:t xml:space="preserve"> </w:t>
      </w:r>
      <w:r>
        <w:t>и др.</w:t>
      </w:r>
    </w:p>
    <w:p w:rsidR="002D4725" w:rsidRDefault="006F5087">
      <w:pPr>
        <w:pStyle w:val="a3"/>
        <w:spacing w:line="275" w:lineRule="exact"/>
        <w:ind w:left="8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0"/>
        <w:ind w:left="821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оперетты,</w:t>
      </w:r>
      <w:r>
        <w:rPr>
          <w:spacing w:val="-2"/>
        </w:rPr>
        <w:t xml:space="preserve"> </w:t>
      </w:r>
      <w:r>
        <w:t>мюзикла;</w:t>
      </w:r>
    </w:p>
    <w:p w:rsidR="002D4725" w:rsidRDefault="006F5087">
      <w:pPr>
        <w:pStyle w:val="a3"/>
        <w:tabs>
          <w:tab w:val="left" w:pos="2387"/>
          <w:tab w:val="left" w:pos="3821"/>
          <w:tab w:val="left" w:pos="5145"/>
          <w:tab w:val="left" w:pos="6237"/>
          <w:tab w:val="left" w:pos="6694"/>
          <w:tab w:val="left" w:pos="8182"/>
        </w:tabs>
        <w:spacing w:before="44" w:line="276" w:lineRule="auto"/>
        <w:ind w:left="821" w:right="410"/>
        <w:jc w:val="left"/>
      </w:pPr>
      <w:r>
        <w:t>слушание фрагментов из оперетт, анализ характерных особенностей жанра;</w:t>
      </w:r>
      <w:r>
        <w:rPr>
          <w:spacing w:val="1"/>
        </w:rPr>
        <w:t xml:space="preserve"> </w:t>
      </w:r>
      <w:r>
        <w:t>разучивание,</w:t>
      </w:r>
      <w:r>
        <w:tab/>
        <w:t>исполнение</w:t>
      </w:r>
      <w:r>
        <w:tab/>
        <w:t>отдельных</w:t>
      </w:r>
      <w:r>
        <w:tab/>
        <w:t>номеров</w:t>
      </w:r>
      <w:r>
        <w:tab/>
        <w:t>из</w:t>
      </w:r>
      <w:r>
        <w:tab/>
        <w:t>популярных</w:t>
      </w:r>
      <w:r>
        <w:tab/>
        <w:t>музыкальных</w:t>
      </w:r>
    </w:p>
    <w:p w:rsidR="002D4725" w:rsidRDefault="006F5087">
      <w:pPr>
        <w:pStyle w:val="a3"/>
        <w:spacing w:line="275" w:lineRule="exact"/>
        <w:jc w:val="left"/>
      </w:pPr>
      <w:r>
        <w:t>спектаклей;</w:t>
      </w:r>
    </w:p>
    <w:p w:rsidR="002D4725" w:rsidRDefault="006F5087">
      <w:pPr>
        <w:pStyle w:val="a3"/>
        <w:spacing w:before="40"/>
        <w:ind w:left="821"/>
        <w:jc w:val="left"/>
      </w:pPr>
      <w:r>
        <w:t>сравнение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постановок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мюзикла;</w:t>
      </w:r>
    </w:p>
    <w:p w:rsidR="002D4725" w:rsidRDefault="006F5087">
      <w:pPr>
        <w:pStyle w:val="a3"/>
        <w:spacing w:before="44" w:line="276" w:lineRule="auto"/>
        <w:ind w:right="895" w:firstLine="599"/>
        <w:jc w:val="left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театра:</w:t>
      </w:r>
      <w:r>
        <w:rPr>
          <w:spacing w:val="1"/>
        </w:rPr>
        <w:t xml:space="preserve"> </w:t>
      </w:r>
      <w:r>
        <w:t>спектакль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оперетты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мюзикла;</w:t>
      </w:r>
      <w:r>
        <w:rPr>
          <w:spacing w:val="-3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фрагментов,</w:t>
      </w:r>
      <w:r>
        <w:rPr>
          <w:spacing w:val="-1"/>
        </w:rPr>
        <w:t xml:space="preserve"> </w:t>
      </w:r>
      <w:r>
        <w:t>сцен из</w:t>
      </w:r>
      <w:r>
        <w:rPr>
          <w:spacing w:val="-1"/>
        </w:rPr>
        <w:t xml:space="preserve"> </w:t>
      </w:r>
      <w:r>
        <w:t>мюзикла</w:t>
      </w:r>
      <w:r>
        <w:rPr>
          <w:spacing w:val="2"/>
        </w:rPr>
        <w:t xml:space="preserve"> </w:t>
      </w:r>
      <w:r>
        <w:t>– спектакль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родителей.</w:t>
      </w:r>
    </w:p>
    <w:p w:rsidR="002D4725" w:rsidRDefault="006F5087">
      <w:pPr>
        <w:pStyle w:val="2"/>
        <w:spacing w:line="275" w:lineRule="exact"/>
      </w:pPr>
      <w:r>
        <w:t>Кто</w:t>
      </w:r>
      <w:r>
        <w:rPr>
          <w:spacing w:val="-3"/>
        </w:rPr>
        <w:t xml:space="preserve"> </w:t>
      </w:r>
      <w:r>
        <w:t>создаёт</w:t>
      </w:r>
      <w:r>
        <w:rPr>
          <w:spacing w:val="-2"/>
        </w:rPr>
        <w:t xml:space="preserve"> </w:t>
      </w:r>
      <w:r>
        <w:t>музыкальный</w:t>
      </w:r>
      <w:r>
        <w:rPr>
          <w:spacing w:val="-2"/>
        </w:rPr>
        <w:t xml:space="preserve"> </w:t>
      </w:r>
      <w:r>
        <w:t>спектакль?</w:t>
      </w:r>
    </w:p>
    <w:p w:rsidR="002D4725" w:rsidRDefault="006F5087">
      <w:pPr>
        <w:pStyle w:val="a3"/>
        <w:spacing w:before="41" w:line="278" w:lineRule="auto"/>
        <w:ind w:firstLine="599"/>
        <w:jc w:val="left"/>
      </w:pPr>
      <w:r>
        <w:t>Содержание:</w:t>
      </w:r>
      <w:r>
        <w:rPr>
          <w:spacing w:val="18"/>
        </w:rPr>
        <w:t xml:space="preserve"> </w:t>
      </w:r>
      <w:r>
        <w:t>Профессии</w:t>
      </w:r>
      <w:r>
        <w:rPr>
          <w:spacing w:val="20"/>
        </w:rPr>
        <w:t xml:space="preserve"> </w:t>
      </w:r>
      <w:r>
        <w:t>музыкального</w:t>
      </w:r>
      <w:r>
        <w:rPr>
          <w:spacing w:val="19"/>
        </w:rPr>
        <w:t xml:space="preserve"> </w:t>
      </w:r>
      <w:r>
        <w:t>театра:</w:t>
      </w:r>
      <w:r>
        <w:rPr>
          <w:spacing w:val="17"/>
        </w:rPr>
        <w:t xml:space="preserve"> </w:t>
      </w:r>
      <w:r>
        <w:t>дирижёр,</w:t>
      </w:r>
      <w:r>
        <w:rPr>
          <w:spacing w:val="19"/>
        </w:rPr>
        <w:t xml:space="preserve"> </w:t>
      </w:r>
      <w:r>
        <w:t>режиссёр,</w:t>
      </w:r>
      <w:r>
        <w:rPr>
          <w:spacing w:val="18"/>
        </w:rPr>
        <w:t xml:space="preserve"> </w:t>
      </w:r>
      <w:r>
        <w:t>оперные</w:t>
      </w:r>
      <w:r>
        <w:rPr>
          <w:spacing w:val="17"/>
        </w:rPr>
        <w:t xml:space="preserve"> </w:t>
      </w:r>
      <w:r>
        <w:t>певцы,</w:t>
      </w:r>
      <w:r>
        <w:rPr>
          <w:spacing w:val="-57"/>
        </w:rPr>
        <w:t xml:space="preserve"> </w:t>
      </w:r>
      <w:r>
        <w:t>балерины</w:t>
      </w:r>
      <w:r>
        <w:rPr>
          <w:spacing w:val="-2"/>
        </w:rPr>
        <w:t xml:space="preserve"> </w:t>
      </w:r>
      <w:r>
        <w:t>и танцовщики, художники</w:t>
      </w:r>
      <w:r>
        <w:rPr>
          <w:spacing w:val="-2"/>
        </w:rPr>
        <w:t xml:space="preserve"> </w:t>
      </w:r>
      <w:r>
        <w:t>и другие.</w:t>
      </w:r>
    </w:p>
    <w:p w:rsidR="002D4725" w:rsidRDefault="006F5087">
      <w:pPr>
        <w:pStyle w:val="a3"/>
        <w:spacing w:line="272" w:lineRule="exact"/>
        <w:ind w:left="8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0" w:line="276" w:lineRule="auto"/>
        <w:ind w:left="821"/>
        <w:jc w:val="left"/>
      </w:pPr>
      <w:r>
        <w:t>диалог с учителем по поводу синкретичного характера музыкального спектакля;</w:t>
      </w:r>
      <w:r>
        <w:rPr>
          <w:spacing w:val="1"/>
        </w:rPr>
        <w:t xml:space="preserve"> </w:t>
      </w:r>
      <w:r>
        <w:t>знакомство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миром</w:t>
      </w:r>
      <w:r>
        <w:rPr>
          <w:spacing w:val="14"/>
        </w:rPr>
        <w:t xml:space="preserve"> </w:t>
      </w:r>
      <w:r>
        <w:t>театральных</w:t>
      </w:r>
      <w:r>
        <w:rPr>
          <w:spacing w:val="14"/>
        </w:rPr>
        <w:t xml:space="preserve"> </w:t>
      </w:r>
      <w:r>
        <w:t>профессий,</w:t>
      </w:r>
      <w:r>
        <w:rPr>
          <w:spacing w:val="14"/>
        </w:rPr>
        <w:t xml:space="preserve"> </w:t>
      </w:r>
      <w:r>
        <w:t>творчеством</w:t>
      </w:r>
      <w:r>
        <w:rPr>
          <w:spacing w:val="15"/>
        </w:rPr>
        <w:t xml:space="preserve"> </w:t>
      </w:r>
      <w:r>
        <w:t>театральных</w:t>
      </w:r>
      <w:r>
        <w:rPr>
          <w:spacing w:val="14"/>
        </w:rPr>
        <w:t xml:space="preserve"> </w:t>
      </w:r>
      <w:r>
        <w:t>режиссёров,</w:t>
      </w:r>
    </w:p>
    <w:p w:rsidR="002D4725" w:rsidRDefault="006F5087">
      <w:pPr>
        <w:pStyle w:val="a3"/>
        <w:spacing w:before="2"/>
        <w:jc w:val="left"/>
      </w:pPr>
      <w:r>
        <w:t>художников;</w:t>
      </w:r>
    </w:p>
    <w:p w:rsidR="002D4725" w:rsidRDefault="006F5087">
      <w:pPr>
        <w:pStyle w:val="a3"/>
        <w:spacing w:before="41" w:line="276" w:lineRule="auto"/>
        <w:ind w:left="821" w:right="1680"/>
        <w:jc w:val="left"/>
      </w:pPr>
      <w:r>
        <w:t>просмотр фрагментов одного и того же спектакля в разных постановках;</w:t>
      </w:r>
      <w:r>
        <w:rPr>
          <w:spacing w:val="-57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различий в</w:t>
      </w:r>
      <w:r>
        <w:rPr>
          <w:spacing w:val="-3"/>
        </w:rPr>
        <w:t xml:space="preserve"> </w:t>
      </w:r>
      <w:r>
        <w:t>оформлении, режиссуре;</w:t>
      </w:r>
    </w:p>
    <w:p w:rsidR="002D4725" w:rsidRDefault="006F5087">
      <w:pPr>
        <w:pStyle w:val="a3"/>
        <w:spacing w:line="276" w:lineRule="auto"/>
        <w:ind w:firstLine="599"/>
        <w:jc w:val="left"/>
      </w:pPr>
      <w:r>
        <w:t>создание</w:t>
      </w:r>
      <w:r>
        <w:rPr>
          <w:spacing w:val="14"/>
        </w:rPr>
        <w:t xml:space="preserve"> </w:t>
      </w:r>
      <w:r>
        <w:t>эскизов</w:t>
      </w:r>
      <w:r>
        <w:rPr>
          <w:spacing w:val="15"/>
        </w:rPr>
        <w:t xml:space="preserve"> </w:t>
      </w:r>
      <w:r>
        <w:t>костюмов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декораций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одному</w:t>
      </w:r>
      <w:r>
        <w:rPr>
          <w:spacing w:val="15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изученных</w:t>
      </w:r>
      <w:r>
        <w:rPr>
          <w:spacing w:val="15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спектаклей;</w:t>
      </w:r>
    </w:p>
    <w:p w:rsidR="002D4725" w:rsidRDefault="006F5087">
      <w:pPr>
        <w:pStyle w:val="a3"/>
        <w:ind w:left="821"/>
        <w:jc w:val="left"/>
      </w:pPr>
      <w:r>
        <w:t>вариативно:</w:t>
      </w:r>
      <w:r>
        <w:rPr>
          <w:spacing w:val="-3"/>
        </w:rPr>
        <w:t xml:space="preserve"> </w:t>
      </w:r>
      <w:r>
        <w:t>виртуальный</w:t>
      </w:r>
      <w:r>
        <w:rPr>
          <w:spacing w:val="-3"/>
        </w:rPr>
        <w:t xml:space="preserve"> </w:t>
      </w:r>
      <w:r>
        <w:t>квест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музыкальному</w:t>
      </w:r>
      <w:r>
        <w:rPr>
          <w:spacing w:val="-3"/>
        </w:rPr>
        <w:t xml:space="preserve"> </w:t>
      </w:r>
      <w:r>
        <w:t>театру.</w:t>
      </w:r>
    </w:p>
    <w:p w:rsidR="002D4725" w:rsidRDefault="006F5087">
      <w:pPr>
        <w:pStyle w:val="2"/>
        <w:spacing w:before="41"/>
      </w:pPr>
      <w:r>
        <w:t>Патриотическая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театре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кино</w:t>
      </w:r>
    </w:p>
    <w:p w:rsidR="002D4725" w:rsidRDefault="006F5087">
      <w:pPr>
        <w:pStyle w:val="a3"/>
        <w:spacing w:before="41" w:line="276" w:lineRule="auto"/>
        <w:ind w:right="407" w:firstLine="599"/>
      </w:pPr>
      <w:r>
        <w:t>Содержание: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нашему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Фрагменты,</w:t>
      </w:r>
      <w:r>
        <w:rPr>
          <w:spacing w:val="55"/>
        </w:rPr>
        <w:t xml:space="preserve"> </w:t>
      </w:r>
      <w:r>
        <w:t>отдельные</w:t>
      </w:r>
      <w:r>
        <w:rPr>
          <w:spacing w:val="54"/>
        </w:rPr>
        <w:t xml:space="preserve"> </w:t>
      </w:r>
      <w:r>
        <w:t>номера</w:t>
      </w:r>
      <w:r>
        <w:rPr>
          <w:spacing w:val="54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опер,</w:t>
      </w:r>
      <w:r>
        <w:rPr>
          <w:spacing w:val="55"/>
        </w:rPr>
        <w:t xml:space="preserve"> </w:t>
      </w:r>
      <w:r>
        <w:t>балетов,</w:t>
      </w:r>
      <w:r>
        <w:rPr>
          <w:spacing w:val="56"/>
        </w:rPr>
        <w:t xml:space="preserve"> </w:t>
      </w:r>
      <w:r>
        <w:t>музыки</w:t>
      </w:r>
      <w:r>
        <w:rPr>
          <w:spacing w:val="56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фильмам</w:t>
      </w:r>
      <w:r>
        <w:rPr>
          <w:spacing w:val="54"/>
        </w:rPr>
        <w:t xml:space="preserve"> </w:t>
      </w:r>
      <w:r>
        <w:t>(например,</w:t>
      </w:r>
      <w:r>
        <w:rPr>
          <w:spacing w:val="56"/>
        </w:rPr>
        <w:t xml:space="preserve"> </w:t>
      </w:r>
      <w:r>
        <w:t>опера</w:t>
      </w:r>
    </w:p>
    <w:p w:rsidR="002D4725" w:rsidRDefault="006F5087">
      <w:pPr>
        <w:pStyle w:val="a3"/>
        <w:spacing w:line="276" w:lineRule="auto"/>
        <w:ind w:right="412"/>
      </w:pPr>
      <w:r>
        <w:t>«Иван Сусанин» М.И. Глинки, опера «Война и мир», музыка к кинофильму «Александр</w:t>
      </w:r>
      <w:r>
        <w:rPr>
          <w:spacing w:val="1"/>
        </w:rPr>
        <w:t xml:space="preserve"> </w:t>
      </w:r>
      <w:r>
        <w:t>Невский»</w:t>
      </w:r>
      <w:r>
        <w:rPr>
          <w:spacing w:val="-1"/>
        </w:rPr>
        <w:t xml:space="preserve"> </w:t>
      </w:r>
      <w:r>
        <w:t>С.С.</w:t>
      </w:r>
      <w:r>
        <w:rPr>
          <w:spacing w:val="-1"/>
        </w:rPr>
        <w:t xml:space="preserve"> </w:t>
      </w:r>
      <w:r>
        <w:t>Прокофьева,</w:t>
      </w:r>
      <w:r>
        <w:rPr>
          <w:spacing w:val="-1"/>
        </w:rPr>
        <w:t xml:space="preserve"> </w:t>
      </w:r>
      <w:r>
        <w:t>оперы</w:t>
      </w:r>
      <w:r>
        <w:rPr>
          <w:spacing w:val="-1"/>
        </w:rPr>
        <w:t xml:space="preserve"> </w:t>
      </w:r>
      <w:r>
        <w:t>«Борис</w:t>
      </w:r>
      <w:r>
        <w:rPr>
          <w:spacing w:val="-2"/>
        </w:rPr>
        <w:t xml:space="preserve"> </w:t>
      </w:r>
      <w:r>
        <w:t>Годунов»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произведения).</w:t>
      </w:r>
    </w:p>
    <w:p w:rsidR="002D4725" w:rsidRDefault="006F5087">
      <w:pPr>
        <w:pStyle w:val="a3"/>
        <w:spacing w:line="275" w:lineRule="exact"/>
        <w:ind w:left="8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3" w:line="276" w:lineRule="auto"/>
        <w:ind w:right="411" w:firstLine="599"/>
      </w:pPr>
      <w:r>
        <w:t>чтение учебных и популярных текстов об истории создания патриотических опер,</w:t>
      </w:r>
      <w:r>
        <w:rPr>
          <w:spacing w:val="1"/>
        </w:rPr>
        <w:t xml:space="preserve"> </w:t>
      </w:r>
      <w:r>
        <w:t>фильмов,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поисках</w:t>
      </w:r>
      <w:r>
        <w:rPr>
          <w:spacing w:val="-1"/>
        </w:rPr>
        <w:t xml:space="preserve"> </w:t>
      </w:r>
      <w:r>
        <w:t>композиторов,</w:t>
      </w:r>
      <w:r>
        <w:rPr>
          <w:spacing w:val="-3"/>
        </w:rPr>
        <w:t xml:space="preserve"> </w:t>
      </w:r>
      <w:r>
        <w:t>создававших</w:t>
      </w:r>
      <w:r>
        <w:rPr>
          <w:spacing w:val="-1"/>
        </w:rPr>
        <w:t xml:space="preserve"> </w:t>
      </w:r>
      <w:r>
        <w:t>к ним</w:t>
      </w:r>
      <w:r>
        <w:rPr>
          <w:spacing w:val="-2"/>
        </w:rPr>
        <w:t xml:space="preserve"> </w:t>
      </w:r>
      <w:r>
        <w:t>музыку;</w:t>
      </w:r>
    </w:p>
    <w:p w:rsidR="002D4725" w:rsidRDefault="006F5087">
      <w:pPr>
        <w:pStyle w:val="a3"/>
        <w:spacing w:line="275" w:lineRule="exact"/>
        <w:ind w:left="821"/>
      </w:pP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учителем;</w:t>
      </w:r>
    </w:p>
    <w:p w:rsidR="002D4725" w:rsidRDefault="006F5087">
      <w:pPr>
        <w:pStyle w:val="a3"/>
        <w:spacing w:before="41" w:line="278" w:lineRule="auto"/>
        <w:ind w:left="821" w:right="2045"/>
      </w:pPr>
      <w:r>
        <w:t>просмотр фрагментов крупных сценических произведений, фильмов;</w:t>
      </w:r>
      <w:r>
        <w:rPr>
          <w:spacing w:val="-57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и событий;</w:t>
      </w:r>
    </w:p>
    <w:p w:rsidR="002D4725" w:rsidRDefault="006F5087">
      <w:pPr>
        <w:pStyle w:val="a3"/>
        <w:spacing w:line="272" w:lineRule="exact"/>
        <w:ind w:left="821"/>
      </w:pPr>
      <w:r>
        <w:t>проблемная</w:t>
      </w:r>
      <w:r>
        <w:rPr>
          <w:spacing w:val="-2"/>
        </w:rPr>
        <w:t xml:space="preserve"> </w:t>
      </w:r>
      <w:r>
        <w:t>ситуация:</w:t>
      </w:r>
      <w:r>
        <w:rPr>
          <w:spacing w:val="-4"/>
        </w:rPr>
        <w:t xml:space="preserve"> </w:t>
      </w:r>
      <w:r>
        <w:t>зачем</w:t>
      </w:r>
      <w:r>
        <w:rPr>
          <w:spacing w:val="-3"/>
        </w:rPr>
        <w:t xml:space="preserve"> </w:t>
      </w:r>
      <w:r>
        <w:t>нужна</w:t>
      </w:r>
      <w:r>
        <w:rPr>
          <w:spacing w:val="-3"/>
        </w:rPr>
        <w:t xml:space="preserve"> </w:t>
      </w:r>
      <w:r>
        <w:t>серьёзная</w:t>
      </w:r>
      <w:r>
        <w:rPr>
          <w:spacing w:val="-2"/>
        </w:rPr>
        <w:t xml:space="preserve"> </w:t>
      </w:r>
      <w:r>
        <w:t>музыка;</w:t>
      </w:r>
    </w:p>
    <w:p w:rsidR="002D4725" w:rsidRDefault="006F5087">
      <w:pPr>
        <w:pStyle w:val="a3"/>
        <w:spacing w:before="41" w:line="276" w:lineRule="auto"/>
        <w:ind w:right="411" w:firstLine="599"/>
      </w:pPr>
      <w:r>
        <w:t>разучивание, исполнение песен о Родине, нашей стране, исторических событиях и</w:t>
      </w:r>
      <w:r>
        <w:rPr>
          <w:spacing w:val="1"/>
        </w:rPr>
        <w:t xml:space="preserve"> </w:t>
      </w:r>
      <w:r>
        <w:t>подвигах</w:t>
      </w:r>
      <w:r>
        <w:rPr>
          <w:spacing w:val="-1"/>
        </w:rPr>
        <w:t xml:space="preserve"> </w:t>
      </w:r>
      <w:r>
        <w:t>героев;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right="407" w:firstLine="599"/>
      </w:pPr>
      <w:r>
        <w:lastRenderedPageBreak/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(кинотеатра)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(фильма)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концерте,</w:t>
      </w:r>
      <w:r>
        <w:rPr>
          <w:spacing w:val="1"/>
        </w:rPr>
        <w:t xml:space="preserve"> </w:t>
      </w:r>
      <w:r>
        <w:t>фестивале,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-1"/>
        </w:rPr>
        <w:t xml:space="preserve"> </w:t>
      </w:r>
      <w:r>
        <w:t>тематики.</w:t>
      </w:r>
    </w:p>
    <w:p w:rsidR="002D4725" w:rsidRDefault="002D4725">
      <w:pPr>
        <w:pStyle w:val="a3"/>
        <w:spacing w:before="7"/>
        <w:ind w:left="0"/>
        <w:jc w:val="left"/>
        <w:rPr>
          <w:sz w:val="27"/>
        </w:rPr>
      </w:pPr>
    </w:p>
    <w:p w:rsidR="002D4725" w:rsidRDefault="006F5087">
      <w:pPr>
        <w:pStyle w:val="2"/>
        <w:spacing w:before="1"/>
        <w:jc w:val="both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2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культура»</w:t>
      </w:r>
    </w:p>
    <w:p w:rsidR="002D4725" w:rsidRDefault="002D4725">
      <w:pPr>
        <w:pStyle w:val="a3"/>
        <w:spacing w:before="3"/>
        <w:ind w:left="0"/>
        <w:jc w:val="left"/>
        <w:rPr>
          <w:b/>
          <w:sz w:val="31"/>
        </w:rPr>
      </w:pPr>
    </w:p>
    <w:p w:rsidR="002D4725" w:rsidRDefault="006F5087">
      <w:pPr>
        <w:pStyle w:val="a3"/>
        <w:spacing w:line="276" w:lineRule="auto"/>
        <w:ind w:right="408" w:firstLine="599"/>
      </w:pPr>
      <w:r>
        <w:t>Наряду с важнейшими сферами музыкальной культуры (музыка народная, духовная</w:t>
      </w:r>
      <w:r>
        <w:rPr>
          <w:spacing w:val="1"/>
        </w:rPr>
        <w:t xml:space="preserve"> </w:t>
      </w:r>
      <w:r>
        <w:t>и светская), сформировавшимися в прошлые столетия, правомерно выделить в отдельный</w:t>
      </w:r>
      <w:r>
        <w:rPr>
          <w:spacing w:val="1"/>
        </w:rPr>
        <w:t xml:space="preserve"> </w:t>
      </w:r>
      <w:r>
        <w:t>пласт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вычленение явлений, персоналий и произведений, действительно достойных внимания,</w:t>
      </w:r>
      <w:r>
        <w:rPr>
          <w:spacing w:val="1"/>
        </w:rPr>
        <w:t xml:space="preserve"> </w:t>
      </w:r>
      <w:r>
        <w:t>тех,</w:t>
      </w:r>
      <w:r>
        <w:rPr>
          <w:spacing w:val="43"/>
        </w:rPr>
        <w:t xml:space="preserve"> </w:t>
      </w:r>
      <w:r>
        <w:t>которые</w:t>
      </w:r>
      <w:r>
        <w:rPr>
          <w:spacing w:val="42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забудутся</w:t>
      </w:r>
      <w:r>
        <w:rPr>
          <w:spacing w:val="44"/>
        </w:rPr>
        <w:t xml:space="preserve"> </w:t>
      </w:r>
      <w:r>
        <w:t>через</w:t>
      </w:r>
      <w:r>
        <w:rPr>
          <w:spacing w:val="44"/>
        </w:rPr>
        <w:t xml:space="preserve"> </w:t>
      </w:r>
      <w:r>
        <w:t>несколько</w:t>
      </w:r>
      <w:r>
        <w:rPr>
          <w:spacing w:val="38"/>
        </w:rPr>
        <w:t xml:space="preserve"> </w:t>
      </w:r>
      <w:r>
        <w:t>лет</w:t>
      </w:r>
      <w:r>
        <w:rPr>
          <w:spacing w:val="45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случайное</w:t>
      </w:r>
      <w:r>
        <w:rPr>
          <w:spacing w:val="42"/>
        </w:rPr>
        <w:t xml:space="preserve"> </w:t>
      </w:r>
      <w:r>
        <w:t>веяние</w:t>
      </w:r>
      <w:r>
        <w:rPr>
          <w:spacing w:val="42"/>
        </w:rPr>
        <w:t xml:space="preserve"> </w:t>
      </w:r>
      <w:r>
        <w:t>моды.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понятие</w:t>
      </w:r>
    </w:p>
    <w:p w:rsidR="002D4725" w:rsidRDefault="006F5087">
      <w:pPr>
        <w:pStyle w:val="a3"/>
        <w:spacing w:line="276" w:lineRule="auto"/>
        <w:ind w:right="404"/>
      </w:pPr>
      <w:r>
        <w:t>«современная музыка» входит широкий круг явлений (от академического авангарда до</w:t>
      </w:r>
      <w:r>
        <w:rPr>
          <w:spacing w:val="1"/>
        </w:rPr>
        <w:t xml:space="preserve"> </w:t>
      </w:r>
      <w:r>
        <w:t>фри-джаза, от эмбиента до рэпа), для восприятия которых требуется специфический и</w:t>
      </w:r>
      <w:r>
        <w:rPr>
          <w:spacing w:val="1"/>
        </w:rPr>
        <w:t xml:space="preserve"> </w:t>
      </w:r>
      <w:r>
        <w:t>разнообразный музыкальный опыт. Поэтому на уровне начального общего образования</w:t>
      </w:r>
      <w:r>
        <w:rPr>
          <w:spacing w:val="1"/>
        </w:rPr>
        <w:t xml:space="preserve"> </w:t>
      </w:r>
      <w:r>
        <w:t>необходимо заложить основы для последующего развития в данном направлении. Помимо</w:t>
      </w:r>
      <w:r>
        <w:rPr>
          <w:spacing w:val="-57"/>
        </w:rPr>
        <w:t xml:space="preserve"> </w:t>
      </w:r>
      <w:r>
        <w:t>указанных в модуле тематических блоков, существенным вкладом в такую подготовку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доступностью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восприятию, 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 материала с учётом требований</w:t>
      </w:r>
      <w:r>
        <w:rPr>
          <w:spacing w:val="1"/>
        </w:rPr>
        <w:t xml:space="preserve"> </w:t>
      </w:r>
      <w:r>
        <w:t>художественного вкуса, эстетичного вокально-</w:t>
      </w:r>
      <w:r>
        <w:rPr>
          <w:spacing w:val="1"/>
        </w:rPr>
        <w:t xml:space="preserve"> </w:t>
      </w:r>
      <w:r>
        <w:t>хорового</w:t>
      </w:r>
      <w:r>
        <w:rPr>
          <w:spacing w:val="-1"/>
        </w:rPr>
        <w:t xml:space="preserve"> </w:t>
      </w:r>
      <w:r>
        <w:t>звучания.</w:t>
      </w:r>
    </w:p>
    <w:p w:rsidR="002D4725" w:rsidRDefault="006F5087">
      <w:pPr>
        <w:pStyle w:val="2"/>
        <w:spacing w:before="2"/>
        <w:jc w:val="both"/>
      </w:pPr>
      <w:r>
        <w:t>Современные</w:t>
      </w:r>
      <w:r>
        <w:rPr>
          <w:spacing w:val="-6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4"/>
        </w:rPr>
        <w:t xml:space="preserve"> </w:t>
      </w:r>
      <w:r>
        <w:t>музыки</w:t>
      </w:r>
    </w:p>
    <w:p w:rsidR="002D4725" w:rsidRDefault="006F5087">
      <w:pPr>
        <w:pStyle w:val="a3"/>
        <w:spacing w:before="41" w:line="276" w:lineRule="auto"/>
        <w:ind w:right="402" w:firstLine="599"/>
      </w:pPr>
      <w:r>
        <w:t>Содержание: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обрабатывающих</w:t>
      </w:r>
      <w:r>
        <w:rPr>
          <w:spacing w:val="1"/>
        </w:rPr>
        <w:t xml:space="preserve"> </w:t>
      </w:r>
      <w:r>
        <w:t>классическую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ситуация: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музыканты</w:t>
      </w:r>
      <w:r>
        <w:rPr>
          <w:spacing w:val="-1"/>
        </w:rPr>
        <w:t xml:space="preserve"> </w:t>
      </w:r>
      <w:r>
        <w:t>делают обработки классики?</w:t>
      </w:r>
    </w:p>
    <w:p w:rsidR="002D4725" w:rsidRDefault="006F5087">
      <w:pPr>
        <w:pStyle w:val="a3"/>
        <w:spacing w:line="274" w:lineRule="exact"/>
        <w:ind w:left="821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3" w:line="276" w:lineRule="auto"/>
        <w:ind w:left="821" w:right="1785"/>
      </w:pPr>
      <w:r>
        <w:t>различение музыки классической и её современной обработки;</w:t>
      </w:r>
      <w:r>
        <w:rPr>
          <w:spacing w:val="1"/>
        </w:rPr>
        <w:t xml:space="preserve"> </w:t>
      </w:r>
      <w:r>
        <w:t>слушание</w:t>
      </w:r>
      <w:r>
        <w:rPr>
          <w:spacing w:val="-4"/>
        </w:rPr>
        <w:t xml:space="preserve"> </w:t>
      </w:r>
      <w:r>
        <w:t>обработок</w:t>
      </w:r>
      <w:r>
        <w:rPr>
          <w:spacing w:val="-2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оригиналом;</w:t>
      </w:r>
    </w:p>
    <w:p w:rsidR="002D4725" w:rsidRDefault="006F5087">
      <w:pPr>
        <w:pStyle w:val="a3"/>
        <w:spacing w:line="276" w:lineRule="auto"/>
        <w:ind w:right="412" w:firstLine="599"/>
      </w:pPr>
      <w:r>
        <w:t>обсуждение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музыки;</w:t>
      </w:r>
    </w:p>
    <w:p w:rsidR="002D4725" w:rsidRDefault="006F5087">
      <w:pPr>
        <w:pStyle w:val="a3"/>
        <w:spacing w:line="276" w:lineRule="auto"/>
        <w:ind w:right="410" w:firstLine="599"/>
      </w:pPr>
      <w:r>
        <w:t>вокальное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ритмизованного</w:t>
      </w:r>
      <w:r>
        <w:rPr>
          <w:spacing w:val="-1"/>
        </w:rPr>
        <w:t xml:space="preserve"> </w:t>
      </w:r>
      <w:r>
        <w:t>аккомпанемента;</w:t>
      </w:r>
    </w:p>
    <w:p w:rsidR="002D4725" w:rsidRDefault="006F5087">
      <w:pPr>
        <w:pStyle w:val="2"/>
        <w:spacing w:line="275" w:lineRule="exact"/>
      </w:pPr>
      <w:r>
        <w:t>Джаз</w:t>
      </w:r>
    </w:p>
    <w:p w:rsidR="002D4725" w:rsidRDefault="006F5087">
      <w:pPr>
        <w:pStyle w:val="a3"/>
        <w:spacing w:before="41" w:line="276" w:lineRule="auto"/>
        <w:ind w:right="402" w:firstLine="599"/>
      </w:pPr>
      <w:r>
        <w:t>Содержание: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джаза:</w:t>
      </w:r>
      <w:r>
        <w:rPr>
          <w:spacing w:val="1"/>
        </w:rPr>
        <w:t xml:space="preserve"> </w:t>
      </w:r>
      <w:r>
        <w:t>импровизационность,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 джаза, особые приёмы игры на них. Творчество джазовых музыкантов 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всемирно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джазовых).</w:t>
      </w:r>
    </w:p>
    <w:p w:rsidR="002D4725" w:rsidRDefault="006F5087">
      <w:pPr>
        <w:pStyle w:val="a3"/>
        <w:ind w:left="8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4"/>
        <w:ind w:left="821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творчеством</w:t>
      </w:r>
      <w:r>
        <w:rPr>
          <w:spacing w:val="-2"/>
        </w:rPr>
        <w:t xml:space="preserve"> </w:t>
      </w:r>
      <w:r>
        <w:t>джазовых музыкантов;</w:t>
      </w:r>
    </w:p>
    <w:p w:rsidR="002D4725" w:rsidRDefault="006F5087">
      <w:pPr>
        <w:pStyle w:val="a3"/>
        <w:spacing w:before="40" w:line="276" w:lineRule="auto"/>
        <w:ind w:right="410" w:firstLine="599"/>
      </w:pPr>
      <w:r>
        <w:t>узнавание,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стилей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направлений;</w:t>
      </w:r>
    </w:p>
    <w:p w:rsidR="002D4725" w:rsidRDefault="006F5087">
      <w:pPr>
        <w:pStyle w:val="a3"/>
        <w:spacing w:line="278" w:lineRule="auto"/>
        <w:ind w:right="409" w:firstLine="599"/>
      </w:pPr>
      <w:r>
        <w:t>определение на слух тембров музыкальных инструментов, исполняющих джазовую</w:t>
      </w:r>
      <w:r>
        <w:rPr>
          <w:spacing w:val="1"/>
        </w:rPr>
        <w:t xml:space="preserve"> </w:t>
      </w:r>
      <w:r>
        <w:t>композицию;</w:t>
      </w:r>
    </w:p>
    <w:p w:rsidR="002D4725" w:rsidRDefault="002D4725">
      <w:pPr>
        <w:spacing w:line="278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right="407" w:firstLine="599"/>
      </w:pPr>
      <w:r>
        <w:lastRenderedPageBreak/>
        <w:t>вариативно:</w:t>
      </w:r>
      <w:r>
        <w:rPr>
          <w:spacing w:val="1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ритмах;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джазовым</w:t>
      </w:r>
      <w:r>
        <w:rPr>
          <w:spacing w:val="1"/>
        </w:rPr>
        <w:t xml:space="preserve"> </w:t>
      </w:r>
      <w:r>
        <w:t>ритмом,</w:t>
      </w:r>
      <w:r>
        <w:rPr>
          <w:spacing w:val="61"/>
        </w:rPr>
        <w:t xml:space="preserve"> </w:t>
      </w:r>
      <w:r>
        <w:t>синкопами;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плейлиста, коллекции</w:t>
      </w:r>
      <w:r>
        <w:rPr>
          <w:spacing w:val="-2"/>
        </w:rPr>
        <w:t xml:space="preserve"> </w:t>
      </w:r>
      <w:r>
        <w:t>записей</w:t>
      </w:r>
      <w:r>
        <w:rPr>
          <w:spacing w:val="-1"/>
        </w:rPr>
        <w:t xml:space="preserve"> </w:t>
      </w:r>
      <w:r>
        <w:t>джазовых музыкантов.</w:t>
      </w:r>
    </w:p>
    <w:p w:rsidR="002D4725" w:rsidRDefault="006F5087">
      <w:pPr>
        <w:pStyle w:val="2"/>
        <w:spacing w:before="1"/>
        <w:jc w:val="both"/>
      </w:pPr>
      <w:r>
        <w:t>Исполнители</w:t>
      </w:r>
      <w:r>
        <w:rPr>
          <w:spacing w:val="-4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музыки</w:t>
      </w:r>
    </w:p>
    <w:p w:rsidR="002D4725" w:rsidRDefault="006F5087">
      <w:pPr>
        <w:pStyle w:val="a3"/>
        <w:spacing w:before="41" w:line="278" w:lineRule="auto"/>
        <w:ind w:right="413" w:firstLine="599"/>
      </w:pPr>
      <w:r>
        <w:t>Содержание: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исполнителей</w:t>
      </w:r>
      <w:r>
        <w:rPr>
          <w:spacing w:val="6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популярных у</w:t>
      </w:r>
      <w:r>
        <w:rPr>
          <w:spacing w:val="-3"/>
        </w:rPr>
        <w:t xml:space="preserve"> </w:t>
      </w:r>
      <w:r>
        <w:t>молодёжи.</w:t>
      </w:r>
    </w:p>
    <w:p w:rsidR="002D4725" w:rsidRDefault="006F5087">
      <w:pPr>
        <w:pStyle w:val="a3"/>
        <w:spacing w:line="272" w:lineRule="exact"/>
        <w:ind w:left="8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1"/>
        <w:ind w:left="821"/>
      </w:pPr>
      <w:r>
        <w:t>просмотр</w:t>
      </w:r>
      <w:r>
        <w:rPr>
          <w:spacing w:val="-4"/>
        </w:rPr>
        <w:t xml:space="preserve"> </w:t>
      </w:r>
      <w:r>
        <w:t>видеоклипов</w:t>
      </w:r>
      <w:r>
        <w:rPr>
          <w:spacing w:val="-3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исполнителей;</w:t>
      </w:r>
    </w:p>
    <w:p w:rsidR="002D4725" w:rsidRDefault="006F5087">
      <w:pPr>
        <w:pStyle w:val="a3"/>
        <w:spacing w:before="41" w:line="278" w:lineRule="auto"/>
        <w:ind w:right="411" w:firstLine="599"/>
      </w:pPr>
      <w:r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стилями</w:t>
      </w:r>
      <w:r>
        <w:rPr>
          <w:spacing w:val="1"/>
        </w:rPr>
        <w:t xml:space="preserve"> </w:t>
      </w:r>
      <w:r>
        <w:t>(классикой,</w:t>
      </w:r>
      <w:r>
        <w:rPr>
          <w:spacing w:val="-57"/>
        </w:rPr>
        <w:t xml:space="preserve"> </w:t>
      </w:r>
      <w:r>
        <w:t>духовной,</w:t>
      </w:r>
      <w:r>
        <w:rPr>
          <w:spacing w:val="-1"/>
        </w:rPr>
        <w:t xml:space="preserve"> </w:t>
      </w:r>
      <w:r>
        <w:t>народной музыкой);</w:t>
      </w:r>
    </w:p>
    <w:p w:rsidR="002D4725" w:rsidRDefault="006F5087">
      <w:pPr>
        <w:pStyle w:val="a3"/>
        <w:spacing w:line="276" w:lineRule="auto"/>
        <w:ind w:right="407" w:firstLine="599"/>
      </w:pPr>
      <w:r>
        <w:t>вариативно: составление плейлиста, коллекции записей современной музыки для</w:t>
      </w:r>
      <w:r>
        <w:rPr>
          <w:spacing w:val="1"/>
        </w:rPr>
        <w:t xml:space="preserve"> </w:t>
      </w:r>
      <w:r>
        <w:t>друзей-других обучающихся (для проведения совместного досуга); съёмка собственного</w:t>
      </w:r>
      <w:r>
        <w:rPr>
          <w:spacing w:val="1"/>
        </w:rPr>
        <w:t xml:space="preserve"> </w:t>
      </w:r>
      <w:r>
        <w:t>видеоклипа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музыку</w:t>
      </w:r>
      <w:r>
        <w:rPr>
          <w:spacing w:val="-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из современных</w:t>
      </w:r>
      <w:r>
        <w:rPr>
          <w:spacing w:val="-1"/>
        </w:rPr>
        <w:t xml:space="preserve"> </w:t>
      </w:r>
      <w:r>
        <w:t>популярных композиций.</w:t>
      </w:r>
    </w:p>
    <w:p w:rsidR="002D4725" w:rsidRDefault="006F5087">
      <w:pPr>
        <w:pStyle w:val="2"/>
        <w:jc w:val="both"/>
      </w:pPr>
      <w:r>
        <w:t>Электронные</w:t>
      </w:r>
      <w:r>
        <w:rPr>
          <w:spacing w:val="-8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инструменты</w:t>
      </w:r>
    </w:p>
    <w:p w:rsidR="002D4725" w:rsidRDefault="006F5087">
      <w:pPr>
        <w:pStyle w:val="a3"/>
        <w:spacing w:before="38" w:line="276" w:lineRule="auto"/>
        <w:ind w:right="406" w:firstLine="599"/>
      </w:pPr>
      <w:r>
        <w:t>Содержание: Современные «двойники» классических музыкальных инструментов: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скрипка,</w:t>
      </w:r>
      <w:r>
        <w:rPr>
          <w:spacing w:val="1"/>
        </w:rPr>
        <w:t xml:space="preserve"> </w:t>
      </w:r>
      <w:r>
        <w:t>гитара,</w:t>
      </w:r>
      <w:r>
        <w:rPr>
          <w:spacing w:val="1"/>
        </w:rPr>
        <w:t xml:space="preserve"> </w:t>
      </w:r>
      <w:r>
        <w:t>барабаны.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компьютерных программах.</w:t>
      </w:r>
    </w:p>
    <w:p w:rsidR="002D4725" w:rsidRDefault="006F5087">
      <w:pPr>
        <w:pStyle w:val="a3"/>
        <w:ind w:left="8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1" w:line="276" w:lineRule="auto"/>
        <w:ind w:right="410" w:firstLine="599"/>
      </w:pPr>
      <w:r>
        <w:t>слушание музыкальных композиций в исполнении на электронных музыкальных</w:t>
      </w:r>
      <w:r>
        <w:rPr>
          <w:spacing w:val="1"/>
        </w:rPr>
        <w:t xml:space="preserve"> </w:t>
      </w:r>
      <w:r>
        <w:t>инструментах;</w:t>
      </w:r>
    </w:p>
    <w:p w:rsidR="002D4725" w:rsidRDefault="006F5087">
      <w:pPr>
        <w:pStyle w:val="a3"/>
        <w:spacing w:line="278" w:lineRule="auto"/>
        <w:ind w:right="414" w:firstLine="599"/>
      </w:pPr>
      <w:r>
        <w:t>сравнение их звучания с акустическими инструментами, обсуждение результатов</w:t>
      </w:r>
      <w:r>
        <w:rPr>
          <w:spacing w:val="1"/>
        </w:rPr>
        <w:t xml:space="preserve"> </w:t>
      </w:r>
      <w:r>
        <w:t>сравнения;</w:t>
      </w:r>
    </w:p>
    <w:p w:rsidR="002D4725" w:rsidRDefault="006F5087">
      <w:pPr>
        <w:pStyle w:val="a3"/>
        <w:spacing w:line="276" w:lineRule="auto"/>
        <w:ind w:left="821" w:right="409"/>
      </w:pPr>
      <w:r>
        <w:t>подбор электронных тембров для создания музыки к фантастическому фильму;</w:t>
      </w:r>
      <w:r>
        <w:rPr>
          <w:spacing w:val="1"/>
        </w:rPr>
        <w:t xml:space="preserve"> </w:t>
      </w:r>
      <w:r>
        <w:t>вариативно:</w:t>
      </w:r>
      <w:r>
        <w:rPr>
          <w:spacing w:val="46"/>
        </w:rPr>
        <w:t xml:space="preserve"> </w:t>
      </w:r>
      <w:r>
        <w:t>посещение</w:t>
      </w:r>
      <w:r>
        <w:rPr>
          <w:spacing w:val="45"/>
        </w:rPr>
        <w:t xml:space="preserve"> </w:t>
      </w:r>
      <w:r>
        <w:t>музыкального</w:t>
      </w:r>
      <w:r>
        <w:rPr>
          <w:spacing w:val="47"/>
        </w:rPr>
        <w:t xml:space="preserve"> </w:t>
      </w:r>
      <w:r>
        <w:t>магазина</w:t>
      </w:r>
      <w:r>
        <w:rPr>
          <w:spacing w:val="45"/>
        </w:rPr>
        <w:t xml:space="preserve"> </w:t>
      </w:r>
      <w:r>
        <w:t>(отдел</w:t>
      </w:r>
      <w:r>
        <w:rPr>
          <w:spacing w:val="46"/>
        </w:rPr>
        <w:t xml:space="preserve"> </w:t>
      </w:r>
      <w:r>
        <w:t>электронных</w:t>
      </w:r>
      <w:r>
        <w:rPr>
          <w:spacing w:val="47"/>
        </w:rPr>
        <w:t xml:space="preserve"> </w:t>
      </w:r>
      <w:r>
        <w:t>музыкальных</w:t>
      </w:r>
    </w:p>
    <w:p w:rsidR="002D4725" w:rsidRDefault="006F5087">
      <w:pPr>
        <w:pStyle w:val="a3"/>
        <w:spacing w:line="276" w:lineRule="auto"/>
        <w:ind w:right="406"/>
      </w:pPr>
      <w:r>
        <w:t>инструментов); просмотр фильма об электронных музыкальных инструментах; создание</w:t>
      </w:r>
      <w:r>
        <w:rPr>
          <w:spacing w:val="1"/>
        </w:rPr>
        <w:t xml:space="preserve"> </w:t>
      </w:r>
      <w:r>
        <w:t>электронной композиции в компьютерных программах с готовыми семплами (например,</w:t>
      </w:r>
      <w:r>
        <w:rPr>
          <w:spacing w:val="1"/>
        </w:rPr>
        <w:t xml:space="preserve"> </w:t>
      </w:r>
      <w:r>
        <w:t>Garage</w:t>
      </w:r>
      <w:r>
        <w:rPr>
          <w:spacing w:val="-2"/>
        </w:rPr>
        <w:t xml:space="preserve"> </w:t>
      </w:r>
      <w:r>
        <w:t>Band).</w:t>
      </w:r>
    </w:p>
    <w:p w:rsidR="002D4725" w:rsidRDefault="002D4725">
      <w:pPr>
        <w:pStyle w:val="a3"/>
        <w:spacing w:before="1"/>
        <w:ind w:left="0"/>
        <w:jc w:val="left"/>
        <w:rPr>
          <w:sz w:val="27"/>
        </w:rPr>
      </w:pPr>
    </w:p>
    <w:p w:rsidR="002D4725" w:rsidRDefault="006F5087">
      <w:pPr>
        <w:pStyle w:val="2"/>
        <w:jc w:val="both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«Музыкальная</w:t>
      </w:r>
      <w:r>
        <w:rPr>
          <w:spacing w:val="-1"/>
        </w:rPr>
        <w:t xml:space="preserve"> </w:t>
      </w:r>
      <w:r>
        <w:t>грамота»</w:t>
      </w:r>
    </w:p>
    <w:p w:rsidR="002D4725" w:rsidRDefault="002D4725">
      <w:pPr>
        <w:pStyle w:val="a3"/>
        <w:spacing w:before="3"/>
        <w:ind w:left="0"/>
        <w:jc w:val="left"/>
        <w:rPr>
          <w:b/>
          <w:sz w:val="31"/>
        </w:rPr>
      </w:pPr>
    </w:p>
    <w:p w:rsidR="002D4725" w:rsidRDefault="006F5087">
      <w:pPr>
        <w:pStyle w:val="a3"/>
        <w:spacing w:before="1" w:line="276" w:lineRule="auto"/>
        <w:ind w:right="406" w:firstLine="599"/>
      </w:pPr>
      <w:r>
        <w:t>Данный модуль является вспомогательным и не может изучаться в отрыве от других</w:t>
      </w:r>
      <w:r>
        <w:rPr>
          <w:spacing w:val="-57"/>
        </w:rPr>
        <w:t xml:space="preserve"> </w:t>
      </w:r>
      <w:r>
        <w:t>модулей. Освоение музыкальной грамоты не является самоцелью и всегда подчиняется</w:t>
      </w:r>
      <w:r>
        <w:rPr>
          <w:spacing w:val="1"/>
        </w:rPr>
        <w:t xml:space="preserve"> </w:t>
      </w:r>
      <w:r>
        <w:t>задачам освоения исполнительского, в первую очередь певческого репертуара, а также</w:t>
      </w:r>
      <w:r>
        <w:rPr>
          <w:spacing w:val="1"/>
        </w:rPr>
        <w:t xml:space="preserve"> </w:t>
      </w:r>
      <w:r>
        <w:t>задачам воспитания грамотного слушателя. Распределение ключевых тем модуля в рамках</w:t>
      </w:r>
      <w:r>
        <w:rPr>
          <w:spacing w:val="-57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арочному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регулярной основе по 5–10 минут на каждом уроке. Новые понятия и навыки после их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материалом.</w:t>
      </w:r>
    </w:p>
    <w:p w:rsidR="002D4725" w:rsidRDefault="006F5087">
      <w:pPr>
        <w:pStyle w:val="2"/>
        <w:jc w:val="both"/>
      </w:pPr>
      <w:r>
        <w:t>Весь</w:t>
      </w:r>
      <w:r>
        <w:rPr>
          <w:spacing w:val="-2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звучит</w:t>
      </w:r>
    </w:p>
    <w:p w:rsidR="002D4725" w:rsidRDefault="006F5087">
      <w:pPr>
        <w:pStyle w:val="a3"/>
        <w:spacing w:before="41" w:line="276" w:lineRule="auto"/>
        <w:ind w:firstLine="599"/>
        <w:jc w:val="left"/>
      </w:pPr>
      <w:r>
        <w:t>Содержание:</w:t>
      </w:r>
      <w:r>
        <w:rPr>
          <w:spacing w:val="42"/>
        </w:rPr>
        <w:t xml:space="preserve"> </w:t>
      </w:r>
      <w:r>
        <w:t>Звуки</w:t>
      </w:r>
      <w:r>
        <w:rPr>
          <w:spacing w:val="44"/>
        </w:rPr>
        <w:t xml:space="preserve"> </w:t>
      </w:r>
      <w:r>
        <w:t>музыкальные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шумовые.</w:t>
      </w:r>
      <w:r>
        <w:rPr>
          <w:spacing w:val="43"/>
        </w:rPr>
        <w:t xml:space="preserve"> </w:t>
      </w:r>
      <w:r>
        <w:t>Свойства</w:t>
      </w:r>
      <w:r>
        <w:rPr>
          <w:spacing w:val="42"/>
        </w:rPr>
        <w:t xml:space="preserve"> </w:t>
      </w:r>
      <w:r>
        <w:t>звука:</w:t>
      </w:r>
      <w:r>
        <w:rPr>
          <w:spacing w:val="42"/>
        </w:rPr>
        <w:t xml:space="preserve"> </w:t>
      </w:r>
      <w:r>
        <w:t>высота,</w:t>
      </w:r>
      <w:r>
        <w:rPr>
          <w:spacing w:val="43"/>
        </w:rPr>
        <w:t xml:space="preserve"> </w:t>
      </w:r>
      <w:r>
        <w:t>громкость,</w:t>
      </w:r>
      <w:r>
        <w:rPr>
          <w:spacing w:val="-57"/>
        </w:rPr>
        <w:t xml:space="preserve"> </w:t>
      </w:r>
      <w:r>
        <w:t>длительность,</w:t>
      </w:r>
      <w:r>
        <w:rPr>
          <w:spacing w:val="-1"/>
        </w:rPr>
        <w:t xml:space="preserve"> </w:t>
      </w:r>
      <w:r>
        <w:t>тембр.</w:t>
      </w:r>
    </w:p>
    <w:p w:rsidR="002D4725" w:rsidRDefault="006F5087">
      <w:pPr>
        <w:pStyle w:val="a3"/>
        <w:spacing w:before="1"/>
        <w:ind w:left="8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1"/>
        <w:ind w:left="821"/>
        <w:jc w:val="left"/>
      </w:pPr>
      <w:r>
        <w:t>знакомство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звуками</w:t>
      </w:r>
      <w:r>
        <w:rPr>
          <w:spacing w:val="-3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шумовыми;</w:t>
      </w:r>
    </w:p>
    <w:p w:rsidR="002D4725" w:rsidRDefault="002D4725">
      <w:p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/>
        <w:ind w:left="821"/>
        <w:jc w:val="left"/>
      </w:pPr>
      <w:r>
        <w:lastRenderedPageBreak/>
        <w:t>различение,</w:t>
      </w:r>
      <w:r>
        <w:rPr>
          <w:spacing w:val="-4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звуков</w:t>
      </w:r>
      <w:r>
        <w:rPr>
          <w:spacing w:val="-4"/>
        </w:rPr>
        <w:t xml:space="preserve"> </w:t>
      </w:r>
      <w:r>
        <w:t>различного</w:t>
      </w:r>
      <w:r>
        <w:rPr>
          <w:spacing w:val="-3"/>
        </w:rPr>
        <w:t xml:space="preserve"> </w:t>
      </w:r>
      <w:r>
        <w:t>качества;</w:t>
      </w:r>
    </w:p>
    <w:p w:rsidR="002D4725" w:rsidRDefault="006F5087">
      <w:pPr>
        <w:pStyle w:val="a3"/>
        <w:spacing w:before="44" w:line="276" w:lineRule="auto"/>
        <w:ind w:right="895" w:firstLine="599"/>
        <w:jc w:val="left"/>
      </w:pPr>
      <w:r>
        <w:t>игра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звукам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голосам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шумовых</w:t>
      </w:r>
      <w:r>
        <w:rPr>
          <w:spacing w:val="-57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инструментов, вокальной</w:t>
      </w:r>
      <w:r>
        <w:rPr>
          <w:spacing w:val="-1"/>
        </w:rPr>
        <w:t xml:space="preserve"> </w:t>
      </w:r>
      <w:r>
        <w:t>импровизации;</w:t>
      </w:r>
    </w:p>
    <w:p w:rsidR="002D4725" w:rsidRDefault="006F5087">
      <w:pPr>
        <w:pStyle w:val="a3"/>
        <w:spacing w:line="276" w:lineRule="auto"/>
        <w:ind w:firstLine="599"/>
        <w:jc w:val="left"/>
      </w:pPr>
      <w:r>
        <w:t>артикуляционные</w:t>
      </w:r>
      <w:r>
        <w:rPr>
          <w:spacing w:val="49"/>
        </w:rPr>
        <w:t xml:space="preserve"> </w:t>
      </w:r>
      <w:r>
        <w:t>упражнения,</w:t>
      </w:r>
      <w:r>
        <w:rPr>
          <w:spacing w:val="50"/>
        </w:rPr>
        <w:t xml:space="preserve"> </w:t>
      </w:r>
      <w:r>
        <w:t>разучивание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исполнение</w:t>
      </w:r>
      <w:r>
        <w:rPr>
          <w:spacing w:val="49"/>
        </w:rPr>
        <w:t xml:space="preserve"> </w:t>
      </w:r>
      <w:r>
        <w:t>попевок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песен</w:t>
      </w:r>
      <w:r>
        <w:rPr>
          <w:spacing w:val="5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звукоподражательных</w:t>
      </w:r>
      <w:r>
        <w:rPr>
          <w:spacing w:val="-1"/>
        </w:rPr>
        <w:t xml:space="preserve"> </w:t>
      </w:r>
      <w:r>
        <w:t>элементов, шумовых</w:t>
      </w:r>
      <w:r>
        <w:rPr>
          <w:spacing w:val="-1"/>
        </w:rPr>
        <w:t xml:space="preserve"> </w:t>
      </w:r>
      <w:r>
        <w:t>звуков.</w:t>
      </w:r>
    </w:p>
    <w:p w:rsidR="002D4725" w:rsidRDefault="006F5087">
      <w:pPr>
        <w:pStyle w:val="2"/>
      </w:pPr>
      <w:r>
        <w:t>Звукоряд</w:t>
      </w:r>
    </w:p>
    <w:p w:rsidR="002D4725" w:rsidRDefault="006F5087">
      <w:pPr>
        <w:pStyle w:val="a3"/>
        <w:spacing w:before="41" w:line="276" w:lineRule="auto"/>
        <w:ind w:left="821" w:right="2152"/>
        <w:jc w:val="left"/>
      </w:pPr>
      <w:r>
        <w:t>Содержание: Нотный стан, скрипичный ключ. Ноты первой октавы.</w:t>
      </w:r>
      <w:r>
        <w:rPr>
          <w:spacing w:val="-58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2D4725" w:rsidRDefault="006F5087">
      <w:pPr>
        <w:pStyle w:val="a3"/>
        <w:spacing w:line="275" w:lineRule="exact"/>
        <w:ind w:left="821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2D4725" w:rsidRDefault="006F5087">
      <w:pPr>
        <w:pStyle w:val="a3"/>
        <w:spacing w:before="43" w:line="276" w:lineRule="auto"/>
        <w:ind w:firstLine="599"/>
        <w:jc w:val="left"/>
      </w:pPr>
      <w:r>
        <w:t>различение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нотной</w:t>
      </w:r>
      <w:r>
        <w:rPr>
          <w:spacing w:val="22"/>
        </w:rPr>
        <w:t xml:space="preserve"> </w:t>
      </w:r>
      <w:r>
        <w:t>записи,</w:t>
      </w:r>
      <w:r>
        <w:rPr>
          <w:spacing w:val="26"/>
        </w:rPr>
        <w:t xml:space="preserve"> </w:t>
      </w:r>
      <w:r>
        <w:t>определение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слух</w:t>
      </w:r>
      <w:r>
        <w:rPr>
          <w:spacing w:val="26"/>
        </w:rPr>
        <w:t xml:space="preserve"> </w:t>
      </w:r>
      <w:r>
        <w:t>звукоряда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отличие</w:t>
      </w:r>
      <w:r>
        <w:rPr>
          <w:spacing w:val="25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последовательностей</w:t>
      </w:r>
      <w:r>
        <w:rPr>
          <w:spacing w:val="-1"/>
        </w:rPr>
        <w:t xml:space="preserve"> </w:t>
      </w:r>
      <w:r>
        <w:t>звуков;</w:t>
      </w:r>
    </w:p>
    <w:p w:rsidR="002D4725" w:rsidRDefault="006F5087">
      <w:pPr>
        <w:pStyle w:val="a3"/>
        <w:spacing w:line="275" w:lineRule="exact"/>
        <w:ind w:left="821"/>
        <w:jc w:val="left"/>
      </w:pPr>
      <w:r>
        <w:t>пение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названием</w:t>
      </w:r>
      <w:r>
        <w:rPr>
          <w:spacing w:val="-2"/>
        </w:rPr>
        <w:t xml:space="preserve"> </w:t>
      </w:r>
      <w:r>
        <w:t>нот,</w:t>
      </w:r>
      <w:r>
        <w:rPr>
          <w:spacing w:val="-3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металлофоне</w:t>
      </w:r>
      <w:r>
        <w:rPr>
          <w:spacing w:val="-2"/>
        </w:rPr>
        <w:t xml:space="preserve"> </w:t>
      </w:r>
      <w:r>
        <w:t>звукоряда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ноты</w:t>
      </w:r>
      <w:r>
        <w:rPr>
          <w:spacing w:val="-1"/>
        </w:rPr>
        <w:t xml:space="preserve"> </w:t>
      </w:r>
      <w:r>
        <w:t>«до»;</w:t>
      </w:r>
    </w:p>
    <w:p w:rsidR="002D4725" w:rsidRDefault="006F5087">
      <w:pPr>
        <w:pStyle w:val="a3"/>
        <w:tabs>
          <w:tab w:val="left" w:pos="2310"/>
          <w:tab w:val="left" w:pos="2656"/>
          <w:tab w:val="left" w:pos="4073"/>
          <w:tab w:val="left" w:pos="5384"/>
          <w:tab w:val="left" w:pos="6922"/>
          <w:tab w:val="left" w:pos="7773"/>
          <w:tab w:val="left" w:pos="9334"/>
        </w:tabs>
        <w:spacing w:before="41" w:line="278" w:lineRule="auto"/>
        <w:ind w:right="413" w:firstLine="599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вокальных</w:t>
      </w:r>
      <w:r>
        <w:tab/>
        <w:t>упражнений,</w:t>
      </w:r>
      <w:r>
        <w:tab/>
        <w:t>песен,</w:t>
      </w:r>
      <w:r>
        <w:tab/>
        <w:t>построенных</w:t>
      </w:r>
      <w:r>
        <w:tab/>
        <w:t>на</w:t>
      </w:r>
      <w:r>
        <w:rPr>
          <w:spacing w:val="-57"/>
        </w:rPr>
        <w:t xml:space="preserve"> </w:t>
      </w:r>
      <w:r>
        <w:t>элементах</w:t>
      </w:r>
      <w:r>
        <w:rPr>
          <w:spacing w:val="-1"/>
        </w:rPr>
        <w:t xml:space="preserve"> </w:t>
      </w:r>
      <w:r>
        <w:t>звукоряда.</w:t>
      </w:r>
    </w:p>
    <w:p w:rsidR="002D4725" w:rsidRDefault="006F5087">
      <w:pPr>
        <w:pStyle w:val="2"/>
        <w:spacing w:line="272" w:lineRule="exact"/>
      </w:pPr>
      <w:r>
        <w:t>Интонация</w:t>
      </w:r>
    </w:p>
    <w:p w:rsidR="002D4725" w:rsidRDefault="006F5087">
      <w:pPr>
        <w:pStyle w:val="a3"/>
        <w:spacing w:before="41" w:line="276" w:lineRule="auto"/>
        <w:ind w:left="821" w:right="2927"/>
        <w:jc w:val="left"/>
      </w:pPr>
      <w:r>
        <w:t>Содержание: Выразительные и изобразительные интонации.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2D4725" w:rsidRDefault="006F5087">
      <w:pPr>
        <w:pStyle w:val="a3"/>
        <w:spacing w:before="1" w:line="276" w:lineRule="auto"/>
        <w:ind w:right="407" w:firstLine="599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изобразительного (ку-ку, тик-так и другие) и выразительного (просьба, призыв и другие)</w:t>
      </w:r>
      <w:r>
        <w:rPr>
          <w:spacing w:val="1"/>
        </w:rPr>
        <w:t xml:space="preserve"> </w:t>
      </w:r>
      <w:r>
        <w:t>характера;</w:t>
      </w:r>
    </w:p>
    <w:p w:rsidR="002D4725" w:rsidRDefault="006F5087">
      <w:pPr>
        <w:pStyle w:val="a3"/>
        <w:spacing w:line="278" w:lineRule="auto"/>
        <w:ind w:right="412" w:firstLine="599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-3"/>
        </w:rPr>
        <w:t xml:space="preserve"> </w:t>
      </w:r>
      <w:r>
        <w:t>импровизации 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данных интонаций;</w:t>
      </w:r>
    </w:p>
    <w:p w:rsidR="002D4725" w:rsidRDefault="006F5087">
      <w:pPr>
        <w:pStyle w:val="a3"/>
        <w:spacing w:line="276" w:lineRule="auto"/>
        <w:ind w:right="411" w:firstLine="599"/>
      </w:pPr>
      <w:r>
        <w:t>слушание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1"/>
        </w:rPr>
        <w:t xml:space="preserve"> </w:t>
      </w:r>
      <w:r>
        <w:t>интонаций.</w:t>
      </w:r>
    </w:p>
    <w:p w:rsidR="002D4725" w:rsidRDefault="006F5087">
      <w:pPr>
        <w:pStyle w:val="2"/>
        <w:spacing w:line="275" w:lineRule="exact"/>
      </w:pPr>
      <w:r>
        <w:t>Ритм</w:t>
      </w:r>
    </w:p>
    <w:p w:rsidR="002D4725" w:rsidRDefault="006F5087">
      <w:pPr>
        <w:pStyle w:val="a3"/>
        <w:spacing w:before="35" w:line="278" w:lineRule="auto"/>
        <w:ind w:firstLine="599"/>
        <w:jc w:val="left"/>
      </w:pPr>
      <w:r>
        <w:t>Содержание:</w:t>
      </w:r>
      <w:r>
        <w:rPr>
          <w:spacing w:val="4"/>
        </w:rPr>
        <w:t xml:space="preserve"> </w:t>
      </w:r>
      <w:r>
        <w:t>Звуки</w:t>
      </w:r>
      <w:r>
        <w:rPr>
          <w:spacing w:val="4"/>
        </w:rPr>
        <w:t xml:space="preserve"> </w:t>
      </w:r>
      <w:r>
        <w:t>длинные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короткие</w:t>
      </w:r>
      <w:r>
        <w:rPr>
          <w:spacing w:val="2"/>
        </w:rPr>
        <w:t xml:space="preserve"> </w:t>
      </w:r>
      <w:r>
        <w:t>(восьмые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четвертные</w:t>
      </w:r>
      <w:r>
        <w:rPr>
          <w:spacing w:val="3"/>
        </w:rPr>
        <w:t xml:space="preserve"> </w:t>
      </w:r>
      <w:r>
        <w:t>длительности),</w:t>
      </w:r>
      <w:r>
        <w:rPr>
          <w:spacing w:val="2"/>
        </w:rPr>
        <w:t xml:space="preserve"> </w:t>
      </w:r>
      <w:r>
        <w:t>такт,</w:t>
      </w:r>
      <w:r>
        <w:rPr>
          <w:spacing w:val="-57"/>
        </w:rPr>
        <w:t xml:space="preserve"> </w:t>
      </w:r>
      <w:r>
        <w:t>тактовая</w:t>
      </w:r>
      <w:r>
        <w:rPr>
          <w:spacing w:val="-1"/>
        </w:rPr>
        <w:t xml:space="preserve"> </w:t>
      </w:r>
      <w:r>
        <w:t>черта.</w:t>
      </w:r>
    </w:p>
    <w:p w:rsidR="002D4725" w:rsidRDefault="006F5087">
      <w:pPr>
        <w:pStyle w:val="a3"/>
        <w:spacing w:line="272" w:lineRule="exact"/>
        <w:ind w:left="8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1" w:line="276" w:lineRule="auto"/>
        <w:ind w:firstLine="599"/>
        <w:jc w:val="left"/>
      </w:pPr>
      <w:r>
        <w:t>определение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слух,</w:t>
      </w:r>
      <w:r>
        <w:rPr>
          <w:spacing w:val="13"/>
        </w:rPr>
        <w:t xml:space="preserve"> </w:t>
      </w:r>
      <w:r>
        <w:t>прослеживание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нотной</w:t>
      </w:r>
      <w:r>
        <w:rPr>
          <w:spacing w:val="14"/>
        </w:rPr>
        <w:t xml:space="preserve"> </w:t>
      </w:r>
      <w:r>
        <w:t>записи</w:t>
      </w:r>
      <w:r>
        <w:rPr>
          <w:spacing w:val="16"/>
        </w:rPr>
        <w:t xml:space="preserve"> </w:t>
      </w:r>
      <w:r>
        <w:t>ритмических</w:t>
      </w:r>
      <w:r>
        <w:rPr>
          <w:spacing w:val="15"/>
        </w:rPr>
        <w:t xml:space="preserve"> </w:t>
      </w:r>
      <w:r>
        <w:t>рисунков,</w:t>
      </w:r>
      <w:r>
        <w:rPr>
          <w:spacing w:val="-57"/>
        </w:rPr>
        <w:t xml:space="preserve"> </w:t>
      </w:r>
      <w:r>
        <w:t>состоящих</w:t>
      </w:r>
      <w:r>
        <w:rPr>
          <w:spacing w:val="-1"/>
        </w:rPr>
        <w:t xml:space="preserve"> </w:t>
      </w:r>
      <w:r>
        <w:t>из различных длительностей и</w:t>
      </w:r>
      <w:r>
        <w:rPr>
          <w:spacing w:val="-2"/>
        </w:rPr>
        <w:t xml:space="preserve"> </w:t>
      </w:r>
      <w:r>
        <w:t>пауз;</w:t>
      </w:r>
    </w:p>
    <w:p w:rsidR="002D4725" w:rsidRDefault="006F5087">
      <w:pPr>
        <w:pStyle w:val="a3"/>
        <w:spacing w:before="1" w:line="276" w:lineRule="auto"/>
        <w:ind w:right="399" w:firstLine="599"/>
        <w:jc w:val="left"/>
      </w:pPr>
      <w:r>
        <w:t>исполнение,</w:t>
      </w:r>
      <w:r>
        <w:rPr>
          <w:spacing w:val="3"/>
        </w:rPr>
        <w:t xml:space="preserve"> </w:t>
      </w:r>
      <w:r>
        <w:t>импровизация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звучащих</w:t>
      </w:r>
      <w:r>
        <w:rPr>
          <w:spacing w:val="4"/>
        </w:rPr>
        <w:t xml:space="preserve"> </w:t>
      </w:r>
      <w:r>
        <w:t>жестов</w:t>
      </w:r>
      <w:r>
        <w:rPr>
          <w:spacing w:val="4"/>
        </w:rPr>
        <w:t xml:space="preserve"> </w:t>
      </w:r>
      <w:r>
        <w:t>(хлопки,</w:t>
      </w:r>
      <w:r>
        <w:rPr>
          <w:spacing w:val="12"/>
        </w:rPr>
        <w:t xml:space="preserve"> </w:t>
      </w:r>
      <w:r>
        <w:t>шлепки,</w:t>
      </w:r>
      <w:r>
        <w:rPr>
          <w:spacing w:val="2"/>
        </w:rPr>
        <w:t xml:space="preserve"> </w:t>
      </w:r>
      <w:r>
        <w:t>притопы)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ударных инструментов простых ритмов;</w:t>
      </w:r>
    </w:p>
    <w:p w:rsidR="002D4725" w:rsidRDefault="006F5087">
      <w:pPr>
        <w:pStyle w:val="a3"/>
        <w:spacing w:line="276" w:lineRule="auto"/>
        <w:ind w:firstLine="599"/>
        <w:jc w:val="left"/>
      </w:pPr>
      <w:r>
        <w:t>игра</w:t>
      </w:r>
      <w:r>
        <w:rPr>
          <w:spacing w:val="13"/>
        </w:rPr>
        <w:t xml:space="preserve"> </w:t>
      </w:r>
      <w:r>
        <w:t>«Ритмическое</w:t>
      </w:r>
      <w:r>
        <w:rPr>
          <w:spacing w:val="13"/>
        </w:rPr>
        <w:t xml:space="preserve"> </w:t>
      </w:r>
      <w:r>
        <w:t>эхо»,</w:t>
      </w:r>
      <w:r>
        <w:rPr>
          <w:spacing w:val="14"/>
        </w:rPr>
        <w:t xml:space="preserve"> </w:t>
      </w:r>
      <w:r>
        <w:t>прохлопывание</w:t>
      </w:r>
      <w:r>
        <w:rPr>
          <w:spacing w:val="13"/>
        </w:rPr>
        <w:t xml:space="preserve"> </w:t>
      </w:r>
      <w:r>
        <w:t>ритма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ритмическим</w:t>
      </w:r>
      <w:r>
        <w:rPr>
          <w:spacing w:val="13"/>
        </w:rPr>
        <w:t xml:space="preserve"> </w:t>
      </w:r>
      <w:r>
        <w:t>карточкам,</w:t>
      </w:r>
      <w:r>
        <w:rPr>
          <w:spacing w:val="-57"/>
        </w:rPr>
        <w:t xml:space="preserve"> </w:t>
      </w:r>
      <w:r>
        <w:t>проговаривание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ритмослогов;</w:t>
      </w:r>
    </w:p>
    <w:p w:rsidR="002D4725" w:rsidRDefault="006F5087">
      <w:pPr>
        <w:pStyle w:val="a3"/>
        <w:spacing w:before="1" w:line="276" w:lineRule="auto"/>
        <w:ind w:left="821" w:right="399"/>
        <w:jc w:val="left"/>
      </w:pPr>
      <w:r>
        <w:t>разучивание, исполнение на ударных инструментах ритмической партитуры;</w:t>
      </w:r>
      <w:r>
        <w:rPr>
          <w:spacing w:val="1"/>
        </w:rPr>
        <w:t xml:space="preserve"> </w:t>
      </w:r>
      <w:r>
        <w:t>слушание</w:t>
      </w:r>
      <w:r>
        <w:rPr>
          <w:spacing w:val="23"/>
        </w:rPr>
        <w:t xml:space="preserve"> </w:t>
      </w:r>
      <w:r>
        <w:t>музыкальных</w:t>
      </w:r>
      <w:r>
        <w:rPr>
          <w:spacing w:val="23"/>
        </w:rPr>
        <w:t xml:space="preserve"> </w:t>
      </w:r>
      <w:r>
        <w:t>произведений</w:t>
      </w:r>
      <w:r>
        <w:rPr>
          <w:spacing w:val="2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ярко</w:t>
      </w:r>
      <w:r>
        <w:rPr>
          <w:spacing w:val="21"/>
        </w:rPr>
        <w:t xml:space="preserve"> </w:t>
      </w:r>
      <w:r>
        <w:t>выраженным</w:t>
      </w:r>
      <w:r>
        <w:rPr>
          <w:spacing w:val="22"/>
        </w:rPr>
        <w:t xml:space="preserve"> </w:t>
      </w:r>
      <w:r>
        <w:t>ритмическим</w:t>
      </w:r>
      <w:r>
        <w:rPr>
          <w:spacing w:val="22"/>
        </w:rPr>
        <w:t xml:space="preserve"> </w:t>
      </w:r>
      <w:r>
        <w:t>рисунком,</w:t>
      </w:r>
    </w:p>
    <w:p w:rsidR="002D4725" w:rsidRDefault="006F5087">
      <w:pPr>
        <w:pStyle w:val="a3"/>
        <w:spacing w:line="275" w:lineRule="exact"/>
        <w:jc w:val="left"/>
      </w:pPr>
      <w:r>
        <w:t>воспроизведение</w:t>
      </w:r>
      <w:r>
        <w:rPr>
          <w:spacing w:val="-5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ритма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(хлопками);</w:t>
      </w:r>
    </w:p>
    <w:p w:rsidR="002D4725" w:rsidRDefault="006F5087">
      <w:pPr>
        <w:pStyle w:val="2"/>
        <w:spacing w:before="41"/>
      </w:pPr>
      <w:r>
        <w:t>Ритмический</w:t>
      </w:r>
      <w:r>
        <w:rPr>
          <w:spacing w:val="-4"/>
        </w:rPr>
        <w:t xml:space="preserve"> </w:t>
      </w:r>
      <w:r>
        <w:t>рисунок</w:t>
      </w:r>
    </w:p>
    <w:p w:rsidR="002D4725" w:rsidRDefault="006F5087">
      <w:pPr>
        <w:pStyle w:val="a3"/>
        <w:spacing w:before="43" w:line="276" w:lineRule="auto"/>
        <w:ind w:right="407" w:firstLine="599"/>
        <w:jc w:val="left"/>
      </w:pPr>
      <w:r>
        <w:t>Содержание:</w:t>
      </w:r>
      <w:r>
        <w:rPr>
          <w:spacing w:val="20"/>
        </w:rPr>
        <w:t xml:space="preserve"> </w:t>
      </w:r>
      <w:r>
        <w:t>Длительности</w:t>
      </w:r>
      <w:r>
        <w:rPr>
          <w:spacing w:val="22"/>
        </w:rPr>
        <w:t xml:space="preserve"> </w:t>
      </w:r>
      <w:r>
        <w:t>половинная,</w:t>
      </w:r>
      <w:r>
        <w:rPr>
          <w:spacing w:val="21"/>
        </w:rPr>
        <w:t xml:space="preserve"> </w:t>
      </w:r>
      <w:r>
        <w:t>целая,</w:t>
      </w:r>
      <w:r>
        <w:rPr>
          <w:spacing w:val="21"/>
        </w:rPr>
        <w:t xml:space="preserve"> </w:t>
      </w:r>
      <w:r>
        <w:t>шестнадцатые.</w:t>
      </w:r>
      <w:r>
        <w:rPr>
          <w:spacing w:val="21"/>
        </w:rPr>
        <w:t xml:space="preserve"> </w:t>
      </w:r>
      <w:r>
        <w:t>Паузы.</w:t>
      </w:r>
      <w:r>
        <w:rPr>
          <w:spacing w:val="20"/>
        </w:rPr>
        <w:t xml:space="preserve"> </w:t>
      </w:r>
      <w:r>
        <w:t>Ритмические</w:t>
      </w:r>
      <w:r>
        <w:rPr>
          <w:spacing w:val="-57"/>
        </w:rPr>
        <w:t xml:space="preserve"> </w:t>
      </w:r>
      <w:r>
        <w:t>рисунки.</w:t>
      </w:r>
      <w:r>
        <w:rPr>
          <w:spacing w:val="-4"/>
        </w:rPr>
        <w:t xml:space="preserve"> </w:t>
      </w:r>
      <w:r>
        <w:t>Ритмическая партитура.</w:t>
      </w:r>
    </w:p>
    <w:p w:rsidR="002D4725" w:rsidRDefault="006F5087">
      <w:pPr>
        <w:pStyle w:val="a3"/>
        <w:spacing w:line="275" w:lineRule="exact"/>
        <w:ind w:left="8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1" w:line="278" w:lineRule="auto"/>
        <w:ind w:firstLine="599"/>
        <w:jc w:val="left"/>
      </w:pPr>
      <w:r>
        <w:t>определение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слух,</w:t>
      </w:r>
      <w:r>
        <w:rPr>
          <w:spacing w:val="13"/>
        </w:rPr>
        <w:t xml:space="preserve"> </w:t>
      </w:r>
      <w:r>
        <w:t>прослеживание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нотной</w:t>
      </w:r>
      <w:r>
        <w:rPr>
          <w:spacing w:val="14"/>
        </w:rPr>
        <w:t xml:space="preserve"> </w:t>
      </w:r>
      <w:r>
        <w:t>записи</w:t>
      </w:r>
      <w:r>
        <w:rPr>
          <w:spacing w:val="16"/>
        </w:rPr>
        <w:t xml:space="preserve"> </w:t>
      </w:r>
      <w:r>
        <w:t>ритмических</w:t>
      </w:r>
      <w:r>
        <w:rPr>
          <w:spacing w:val="15"/>
        </w:rPr>
        <w:t xml:space="preserve"> </w:t>
      </w:r>
      <w:r>
        <w:t>рисунков,</w:t>
      </w:r>
      <w:r>
        <w:rPr>
          <w:spacing w:val="-57"/>
        </w:rPr>
        <w:t xml:space="preserve"> </w:t>
      </w:r>
      <w:r>
        <w:t>состоящих</w:t>
      </w:r>
      <w:r>
        <w:rPr>
          <w:spacing w:val="-1"/>
        </w:rPr>
        <w:t xml:space="preserve"> </w:t>
      </w:r>
      <w:r>
        <w:t>из различных длительностей и</w:t>
      </w:r>
      <w:r>
        <w:rPr>
          <w:spacing w:val="-2"/>
        </w:rPr>
        <w:t xml:space="preserve"> </w:t>
      </w:r>
      <w:r>
        <w:t>пауз;</w:t>
      </w:r>
    </w:p>
    <w:p w:rsidR="002D4725" w:rsidRDefault="002D4725">
      <w:pPr>
        <w:spacing w:line="278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8" w:lineRule="auto"/>
        <w:ind w:right="399" w:firstLine="599"/>
        <w:jc w:val="left"/>
      </w:pPr>
      <w:r>
        <w:lastRenderedPageBreak/>
        <w:t>исполнение,</w:t>
      </w:r>
      <w:r>
        <w:rPr>
          <w:spacing w:val="3"/>
        </w:rPr>
        <w:t xml:space="preserve"> </w:t>
      </w:r>
      <w:r>
        <w:t>импровизация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звучащих</w:t>
      </w:r>
      <w:r>
        <w:rPr>
          <w:spacing w:val="3"/>
        </w:rPr>
        <w:t xml:space="preserve"> </w:t>
      </w:r>
      <w:r>
        <w:t>жестов</w:t>
      </w:r>
      <w:r>
        <w:rPr>
          <w:spacing w:val="5"/>
        </w:rPr>
        <w:t xml:space="preserve"> </w:t>
      </w:r>
      <w:r>
        <w:t>(хлопки,</w:t>
      </w:r>
      <w:r>
        <w:rPr>
          <w:spacing w:val="4"/>
        </w:rPr>
        <w:t xml:space="preserve"> </w:t>
      </w:r>
      <w:r>
        <w:t>шлепки,</w:t>
      </w:r>
      <w:r>
        <w:rPr>
          <w:spacing w:val="2"/>
        </w:rPr>
        <w:t xml:space="preserve"> </w:t>
      </w:r>
      <w:r>
        <w:t>притопы)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ударных инструментов простых ритмов;</w:t>
      </w:r>
    </w:p>
    <w:p w:rsidR="002D4725" w:rsidRDefault="006F5087">
      <w:pPr>
        <w:pStyle w:val="a3"/>
        <w:spacing w:line="276" w:lineRule="auto"/>
        <w:ind w:firstLine="599"/>
        <w:jc w:val="left"/>
      </w:pPr>
      <w:r>
        <w:t>игра</w:t>
      </w:r>
      <w:r>
        <w:rPr>
          <w:spacing w:val="13"/>
        </w:rPr>
        <w:t xml:space="preserve"> </w:t>
      </w:r>
      <w:r>
        <w:t>«Ритмическое</w:t>
      </w:r>
      <w:r>
        <w:rPr>
          <w:spacing w:val="13"/>
        </w:rPr>
        <w:t xml:space="preserve"> </w:t>
      </w:r>
      <w:r>
        <w:t>эхо»,</w:t>
      </w:r>
      <w:r>
        <w:rPr>
          <w:spacing w:val="14"/>
        </w:rPr>
        <w:t xml:space="preserve"> </w:t>
      </w:r>
      <w:r>
        <w:t>прохлопывание</w:t>
      </w:r>
      <w:r>
        <w:rPr>
          <w:spacing w:val="13"/>
        </w:rPr>
        <w:t xml:space="preserve"> </w:t>
      </w:r>
      <w:r>
        <w:t>ритма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ритмическим</w:t>
      </w:r>
      <w:r>
        <w:rPr>
          <w:spacing w:val="13"/>
        </w:rPr>
        <w:t xml:space="preserve"> </w:t>
      </w:r>
      <w:r>
        <w:t>карточкам,</w:t>
      </w:r>
      <w:r>
        <w:rPr>
          <w:spacing w:val="-57"/>
        </w:rPr>
        <w:t xml:space="preserve"> </w:t>
      </w:r>
      <w:r>
        <w:t>проговаривание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ритмослогов;</w:t>
      </w:r>
    </w:p>
    <w:p w:rsidR="002D4725" w:rsidRDefault="006F5087">
      <w:pPr>
        <w:pStyle w:val="a3"/>
        <w:spacing w:line="278" w:lineRule="auto"/>
        <w:ind w:left="821" w:right="399"/>
        <w:jc w:val="left"/>
      </w:pPr>
      <w:r>
        <w:t>разучивание, исполнение на ударных инструментах ритмической партитуры;</w:t>
      </w:r>
      <w:r>
        <w:rPr>
          <w:spacing w:val="1"/>
        </w:rPr>
        <w:t xml:space="preserve"> </w:t>
      </w:r>
      <w:r>
        <w:t>слушание</w:t>
      </w:r>
      <w:r>
        <w:rPr>
          <w:spacing w:val="22"/>
        </w:rPr>
        <w:t xml:space="preserve"> </w:t>
      </w:r>
      <w:r>
        <w:t>музыкальных</w:t>
      </w:r>
      <w:r>
        <w:rPr>
          <w:spacing w:val="23"/>
        </w:rPr>
        <w:t xml:space="preserve"> </w:t>
      </w:r>
      <w:r>
        <w:t>произведений</w:t>
      </w:r>
      <w:r>
        <w:rPr>
          <w:spacing w:val="2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ярко</w:t>
      </w:r>
      <w:r>
        <w:rPr>
          <w:spacing w:val="21"/>
        </w:rPr>
        <w:t xml:space="preserve"> </w:t>
      </w:r>
      <w:r>
        <w:t>выраженным</w:t>
      </w:r>
      <w:r>
        <w:rPr>
          <w:spacing w:val="22"/>
        </w:rPr>
        <w:t xml:space="preserve"> </w:t>
      </w:r>
      <w:r>
        <w:t>ритмическим</w:t>
      </w:r>
      <w:r>
        <w:rPr>
          <w:spacing w:val="29"/>
        </w:rPr>
        <w:t xml:space="preserve"> </w:t>
      </w:r>
      <w:r>
        <w:t>рисунком,</w:t>
      </w:r>
    </w:p>
    <w:p w:rsidR="002D4725" w:rsidRDefault="006F5087">
      <w:pPr>
        <w:pStyle w:val="a3"/>
        <w:spacing w:line="272" w:lineRule="exact"/>
        <w:jc w:val="left"/>
      </w:pPr>
      <w:r>
        <w:t>воспроизведение</w:t>
      </w:r>
      <w:r>
        <w:rPr>
          <w:spacing w:val="-5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ритма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(хлопками);</w:t>
      </w:r>
    </w:p>
    <w:p w:rsidR="002D4725" w:rsidRDefault="006F5087">
      <w:pPr>
        <w:pStyle w:val="2"/>
        <w:spacing w:before="36"/>
      </w:pPr>
      <w:r>
        <w:t>Размер</w:t>
      </w:r>
    </w:p>
    <w:p w:rsidR="002D4725" w:rsidRDefault="006F5087">
      <w:pPr>
        <w:pStyle w:val="a3"/>
        <w:spacing w:before="41" w:line="278" w:lineRule="auto"/>
        <w:ind w:left="821" w:right="484"/>
        <w:jc w:val="left"/>
      </w:pPr>
      <w:r>
        <w:t>Содержание: Равномерная пульсация. Сильные и слабые доли. Размеры 2/4, 3/4, 4/4.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2D4725" w:rsidRDefault="006F5087">
      <w:pPr>
        <w:pStyle w:val="a3"/>
        <w:spacing w:line="276" w:lineRule="auto"/>
        <w:ind w:right="410" w:firstLine="599"/>
      </w:pPr>
      <w:r>
        <w:t>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ровную</w:t>
      </w:r>
      <w:r>
        <w:rPr>
          <w:spacing w:val="1"/>
        </w:rPr>
        <w:t xml:space="preserve"> </w:t>
      </w:r>
      <w:r>
        <w:t>пульсацию,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сильных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размерах</w:t>
      </w:r>
      <w:r>
        <w:rPr>
          <w:spacing w:val="-1"/>
        </w:rPr>
        <w:t xml:space="preserve"> </w:t>
      </w:r>
      <w:r>
        <w:t>2/4,</w:t>
      </w:r>
      <w:r>
        <w:rPr>
          <w:spacing w:val="-1"/>
        </w:rPr>
        <w:t xml:space="preserve"> </w:t>
      </w:r>
      <w:r>
        <w:t>3/4, 4/4</w:t>
      </w:r>
      <w:r>
        <w:rPr>
          <w:spacing w:val="-1"/>
        </w:rPr>
        <w:t xml:space="preserve"> </w:t>
      </w:r>
      <w:r>
        <w:t>(звучащими жестами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ударных инструментах);</w:t>
      </w:r>
    </w:p>
    <w:p w:rsidR="002D4725" w:rsidRDefault="006F5087">
      <w:pPr>
        <w:pStyle w:val="a3"/>
        <w:spacing w:line="275" w:lineRule="exact"/>
        <w:ind w:left="821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слух,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размеров</w:t>
      </w:r>
      <w:r>
        <w:rPr>
          <w:spacing w:val="-2"/>
        </w:rPr>
        <w:t xml:space="preserve"> </w:t>
      </w:r>
      <w:r>
        <w:t>2/4,</w:t>
      </w:r>
      <w:r>
        <w:rPr>
          <w:spacing w:val="-1"/>
        </w:rPr>
        <w:t xml:space="preserve"> </w:t>
      </w:r>
      <w:r>
        <w:t>3/4,</w:t>
      </w:r>
      <w:r>
        <w:rPr>
          <w:spacing w:val="-2"/>
        </w:rPr>
        <w:t xml:space="preserve"> </w:t>
      </w:r>
      <w:r>
        <w:t>4/4;</w:t>
      </w:r>
    </w:p>
    <w:p w:rsidR="002D4725" w:rsidRDefault="006F5087">
      <w:pPr>
        <w:pStyle w:val="a3"/>
        <w:spacing w:before="39" w:line="276" w:lineRule="auto"/>
        <w:ind w:right="404" w:firstLine="599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размерах</w:t>
      </w:r>
      <w:r>
        <w:rPr>
          <w:spacing w:val="1"/>
        </w:rPr>
        <w:t xml:space="preserve"> </w:t>
      </w:r>
      <w:r>
        <w:t>2/4,</w:t>
      </w:r>
      <w:r>
        <w:rPr>
          <w:spacing w:val="1"/>
        </w:rPr>
        <w:t xml:space="preserve"> </w:t>
      </w:r>
      <w:r>
        <w:t>3/4,</w:t>
      </w:r>
      <w:r>
        <w:rPr>
          <w:spacing w:val="1"/>
        </w:rPr>
        <w:t xml:space="preserve"> </w:t>
      </w:r>
      <w:r>
        <w:t>4/4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хлопками-</w:t>
      </w:r>
      <w:r>
        <w:rPr>
          <w:spacing w:val="1"/>
        </w:rPr>
        <w:t xml:space="preserve"> </w:t>
      </w:r>
      <w:r>
        <w:t>акцентами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сильную</w:t>
      </w:r>
      <w:r>
        <w:rPr>
          <w:spacing w:val="-3"/>
        </w:rPr>
        <w:t xml:space="preserve"> </w:t>
      </w:r>
      <w:r>
        <w:t>долю, элементарными</w:t>
      </w:r>
      <w:r>
        <w:rPr>
          <w:spacing w:val="-1"/>
        </w:rPr>
        <w:t xml:space="preserve"> </w:t>
      </w:r>
      <w:r>
        <w:t>дирижёрскими жестами;</w:t>
      </w:r>
    </w:p>
    <w:p w:rsidR="002D4725" w:rsidRDefault="006F5087">
      <w:pPr>
        <w:pStyle w:val="a3"/>
        <w:spacing w:line="276" w:lineRule="auto"/>
        <w:ind w:right="414" w:firstLine="599"/>
      </w:pPr>
      <w:r>
        <w:t>слушание музыкальных произведений с ярко выраженным музыкальным размером,</w:t>
      </w:r>
      <w:r>
        <w:rPr>
          <w:spacing w:val="1"/>
        </w:rPr>
        <w:t xml:space="preserve"> </w:t>
      </w:r>
      <w:r>
        <w:t>танцевальные,</w:t>
      </w:r>
      <w:r>
        <w:rPr>
          <w:spacing w:val="-1"/>
        </w:rPr>
        <w:t xml:space="preserve"> </w:t>
      </w:r>
      <w:r>
        <w:t>двигательные</w:t>
      </w:r>
      <w:r>
        <w:rPr>
          <w:spacing w:val="-2"/>
        </w:rPr>
        <w:t xml:space="preserve"> </w:t>
      </w:r>
      <w:r>
        <w:t>импровизации под</w:t>
      </w:r>
      <w:r>
        <w:rPr>
          <w:spacing w:val="-1"/>
        </w:rPr>
        <w:t xml:space="preserve"> </w:t>
      </w:r>
      <w:r>
        <w:t>музыку;</w:t>
      </w:r>
    </w:p>
    <w:p w:rsidR="002D4725" w:rsidRDefault="006F5087">
      <w:pPr>
        <w:pStyle w:val="a3"/>
        <w:spacing w:line="276" w:lineRule="auto"/>
        <w:ind w:right="406" w:firstLine="599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6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мелодий в размерах 2/4, 3/4, 4/4; вокальная и инструментальная импровизация в заданном</w:t>
      </w:r>
      <w:r>
        <w:rPr>
          <w:spacing w:val="1"/>
        </w:rPr>
        <w:t xml:space="preserve"> </w:t>
      </w:r>
      <w:r>
        <w:t>размере.</w:t>
      </w:r>
    </w:p>
    <w:p w:rsidR="002D4725" w:rsidRDefault="006F5087">
      <w:pPr>
        <w:pStyle w:val="2"/>
        <w:spacing w:line="274" w:lineRule="exact"/>
        <w:jc w:val="both"/>
      </w:pPr>
      <w:r>
        <w:t>Музыкальный</w:t>
      </w:r>
      <w:r>
        <w:rPr>
          <w:spacing w:val="-1"/>
        </w:rPr>
        <w:t xml:space="preserve"> </w:t>
      </w:r>
      <w:r>
        <w:t>язык</w:t>
      </w:r>
    </w:p>
    <w:p w:rsidR="002D4725" w:rsidRDefault="006F5087">
      <w:pPr>
        <w:pStyle w:val="a3"/>
        <w:spacing w:before="43"/>
        <w:ind w:left="821"/>
      </w:pPr>
      <w:r>
        <w:t>Содержание:</w:t>
      </w:r>
      <w:r>
        <w:rPr>
          <w:spacing w:val="59"/>
        </w:rPr>
        <w:t xml:space="preserve"> </w:t>
      </w:r>
      <w:r>
        <w:t>Темп,</w:t>
      </w:r>
      <w:r>
        <w:rPr>
          <w:spacing w:val="116"/>
        </w:rPr>
        <w:t xml:space="preserve"> </w:t>
      </w:r>
      <w:r>
        <w:t>тембр.</w:t>
      </w:r>
      <w:r>
        <w:rPr>
          <w:spacing w:val="117"/>
        </w:rPr>
        <w:t xml:space="preserve"> </w:t>
      </w:r>
      <w:r>
        <w:t>Динамика</w:t>
      </w:r>
      <w:r>
        <w:rPr>
          <w:spacing w:val="115"/>
        </w:rPr>
        <w:t xml:space="preserve"> </w:t>
      </w:r>
      <w:r>
        <w:t>(форте,</w:t>
      </w:r>
      <w:r>
        <w:rPr>
          <w:spacing w:val="117"/>
        </w:rPr>
        <w:t xml:space="preserve"> </w:t>
      </w:r>
      <w:r>
        <w:t>пиано,</w:t>
      </w:r>
      <w:r>
        <w:rPr>
          <w:spacing w:val="114"/>
        </w:rPr>
        <w:t xml:space="preserve"> </w:t>
      </w:r>
      <w:r>
        <w:t>крещендо,</w:t>
      </w:r>
      <w:r>
        <w:rPr>
          <w:spacing w:val="117"/>
        </w:rPr>
        <w:t xml:space="preserve"> </w:t>
      </w:r>
      <w:r>
        <w:t>диминуэндо).</w:t>
      </w:r>
    </w:p>
    <w:p w:rsidR="002D4725" w:rsidRDefault="006F5087">
      <w:pPr>
        <w:pStyle w:val="a3"/>
        <w:spacing w:before="41"/>
      </w:pPr>
      <w:r>
        <w:t>Штрихи</w:t>
      </w:r>
      <w:r>
        <w:rPr>
          <w:spacing w:val="-2"/>
        </w:rPr>
        <w:t xml:space="preserve"> </w:t>
      </w:r>
      <w:r>
        <w:t>(стаккато,</w:t>
      </w:r>
      <w:r>
        <w:rPr>
          <w:spacing w:val="-2"/>
        </w:rPr>
        <w:t xml:space="preserve"> </w:t>
      </w:r>
      <w:r>
        <w:t>легато,</w:t>
      </w:r>
      <w:r>
        <w:rPr>
          <w:spacing w:val="-1"/>
        </w:rPr>
        <w:t xml:space="preserve"> </w:t>
      </w:r>
      <w:r>
        <w:t>акцент).</w:t>
      </w:r>
    </w:p>
    <w:p w:rsidR="002D4725" w:rsidRDefault="006F5087">
      <w:pPr>
        <w:pStyle w:val="a3"/>
        <w:spacing w:before="41"/>
        <w:ind w:left="8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1" w:line="276" w:lineRule="auto"/>
        <w:ind w:right="404" w:firstLine="59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терминами,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2D4725" w:rsidRDefault="006F5087">
      <w:pPr>
        <w:pStyle w:val="a3"/>
        <w:spacing w:before="1" w:line="276" w:lineRule="auto"/>
        <w:ind w:right="409" w:firstLine="599"/>
      </w:pPr>
      <w:r>
        <w:t>определение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произведений;</w:t>
      </w:r>
    </w:p>
    <w:p w:rsidR="002D4725" w:rsidRDefault="006F5087">
      <w:pPr>
        <w:pStyle w:val="a3"/>
        <w:spacing w:line="276" w:lineRule="auto"/>
        <w:ind w:right="405" w:firstLine="599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динамики,</w:t>
      </w:r>
      <w:r>
        <w:rPr>
          <w:spacing w:val="-57"/>
        </w:rPr>
        <w:t xml:space="preserve"> </w:t>
      </w:r>
      <w:r>
        <w:t>штрихов);</w:t>
      </w:r>
    </w:p>
    <w:p w:rsidR="002D4725" w:rsidRDefault="006F5087">
      <w:pPr>
        <w:pStyle w:val="a3"/>
        <w:spacing w:line="276" w:lineRule="auto"/>
        <w:ind w:right="415" w:firstLine="599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динамическими,</w:t>
      </w:r>
      <w:r>
        <w:rPr>
          <w:spacing w:val="-1"/>
        </w:rPr>
        <w:t xml:space="preserve"> </w:t>
      </w:r>
      <w:r>
        <w:t>темповыми, штриховыми красками;</w:t>
      </w:r>
    </w:p>
    <w:p w:rsidR="002D4725" w:rsidRDefault="006F5087">
      <w:pPr>
        <w:pStyle w:val="a3"/>
        <w:spacing w:line="278" w:lineRule="auto"/>
        <w:ind w:right="412" w:firstLine="599"/>
      </w:pPr>
      <w:r>
        <w:t>использование элементов музыкального языка для создания определённого образа,</w:t>
      </w:r>
      <w:r>
        <w:rPr>
          <w:spacing w:val="1"/>
        </w:rPr>
        <w:t xml:space="preserve"> </w:t>
      </w:r>
      <w:r>
        <w:t>настроения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вокальных и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-3"/>
        </w:rPr>
        <w:t xml:space="preserve"> </w:t>
      </w:r>
      <w:r>
        <w:t>импровизациях;</w:t>
      </w:r>
    </w:p>
    <w:p w:rsidR="002D4725" w:rsidRDefault="006F5087">
      <w:pPr>
        <w:pStyle w:val="a3"/>
        <w:spacing w:line="276" w:lineRule="auto"/>
        <w:ind w:right="410" w:firstLine="599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6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динамическими,</w:t>
      </w:r>
      <w:r>
        <w:rPr>
          <w:spacing w:val="1"/>
        </w:rPr>
        <w:t xml:space="preserve"> </w:t>
      </w:r>
      <w:r>
        <w:t>темповыми,</w:t>
      </w:r>
      <w:r>
        <w:rPr>
          <w:spacing w:val="1"/>
        </w:rPr>
        <w:t xml:space="preserve"> </w:t>
      </w:r>
      <w:r>
        <w:t>штриховыми</w:t>
      </w:r>
      <w:r>
        <w:rPr>
          <w:spacing w:val="1"/>
        </w:rPr>
        <w:t xml:space="preserve"> </w:t>
      </w:r>
      <w:r>
        <w:t>красками;</w:t>
      </w:r>
      <w:r>
        <w:rPr>
          <w:spacing w:val="1"/>
        </w:rPr>
        <w:t xml:space="preserve"> </w:t>
      </w:r>
      <w:r>
        <w:t>исполнительская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словаря.</w:t>
      </w:r>
    </w:p>
    <w:p w:rsidR="002D4725" w:rsidRDefault="006F5087">
      <w:pPr>
        <w:pStyle w:val="2"/>
        <w:jc w:val="both"/>
      </w:pPr>
      <w:r>
        <w:t>Высота</w:t>
      </w:r>
      <w:r>
        <w:rPr>
          <w:spacing w:val="-1"/>
        </w:rPr>
        <w:t xml:space="preserve"> </w:t>
      </w:r>
      <w:r>
        <w:t>звуков</w:t>
      </w:r>
    </w:p>
    <w:p w:rsidR="002D4725" w:rsidRDefault="006F5087">
      <w:pPr>
        <w:pStyle w:val="a3"/>
        <w:spacing w:before="36" w:line="276" w:lineRule="auto"/>
        <w:ind w:right="412" w:firstLine="599"/>
      </w:pPr>
      <w:r>
        <w:t>Содержание:</w:t>
      </w:r>
      <w:r>
        <w:rPr>
          <w:spacing w:val="1"/>
        </w:rPr>
        <w:t xml:space="preserve"> </w:t>
      </w:r>
      <w:r>
        <w:t>Регистры.</w:t>
      </w:r>
      <w:r>
        <w:rPr>
          <w:spacing w:val="1"/>
        </w:rPr>
        <w:t xml:space="preserve"> </w:t>
      </w:r>
      <w:r>
        <w:t>Ноты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диапазона.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клавиатуре.</w:t>
      </w:r>
      <w:r>
        <w:rPr>
          <w:spacing w:val="-1"/>
        </w:rPr>
        <w:t xml:space="preserve"> </w:t>
      </w:r>
      <w:r>
        <w:t>Знаки альтерации (диезы, бемоли,</w:t>
      </w:r>
      <w:r>
        <w:rPr>
          <w:spacing w:val="-4"/>
        </w:rPr>
        <w:t xml:space="preserve"> </w:t>
      </w:r>
      <w:r>
        <w:t>бекары).</w:t>
      </w:r>
    </w:p>
    <w:p w:rsidR="002D4725" w:rsidRDefault="006F5087">
      <w:pPr>
        <w:pStyle w:val="a3"/>
        <w:spacing w:before="2" w:line="276" w:lineRule="auto"/>
        <w:ind w:left="821" w:right="5619"/>
      </w:pPr>
      <w:r>
        <w:t>Виды деятельности обучающихся:</w:t>
      </w:r>
      <w:r>
        <w:rPr>
          <w:spacing w:val="-57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«выше-ниже»;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right="406" w:firstLine="599"/>
      </w:pPr>
      <w:r>
        <w:lastRenderedPageBreak/>
        <w:t>определение на слух принадлежности звуков к одному из регистров; прослеживание</w:t>
      </w:r>
      <w:r>
        <w:rPr>
          <w:spacing w:val="1"/>
        </w:rPr>
        <w:t xml:space="preserve"> </w:t>
      </w:r>
      <w:r>
        <w:t>по нотной записи отдельных мотивов, фрагментов знакомых песен, вычленение знакомых</w:t>
      </w:r>
      <w:r>
        <w:rPr>
          <w:spacing w:val="1"/>
        </w:rPr>
        <w:t xml:space="preserve"> </w:t>
      </w:r>
      <w:r>
        <w:t>нот,</w:t>
      </w:r>
      <w:r>
        <w:rPr>
          <w:spacing w:val="-1"/>
        </w:rPr>
        <w:t xml:space="preserve"> </w:t>
      </w:r>
      <w:r>
        <w:t>знаков альтерации;</w:t>
      </w:r>
    </w:p>
    <w:p w:rsidR="002D4725" w:rsidRDefault="006F5087">
      <w:pPr>
        <w:pStyle w:val="a3"/>
        <w:spacing w:before="1" w:line="276" w:lineRule="auto"/>
        <w:ind w:left="821" w:right="407"/>
      </w:pPr>
      <w:r>
        <w:t>наблюдение за изменением музыкального образа при изменении регистра;</w:t>
      </w:r>
      <w:r>
        <w:rPr>
          <w:spacing w:val="1"/>
        </w:rPr>
        <w:t xml:space="preserve"> </w:t>
      </w:r>
      <w:r>
        <w:t>вариативно:</w:t>
      </w:r>
      <w:r>
        <w:rPr>
          <w:spacing w:val="1"/>
        </w:rPr>
        <w:t xml:space="preserve"> </w:t>
      </w:r>
      <w:r>
        <w:t>исполнение на клавишных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попевок, кратких</w:t>
      </w:r>
    </w:p>
    <w:p w:rsidR="002D4725" w:rsidRDefault="006F5087">
      <w:pPr>
        <w:pStyle w:val="a3"/>
        <w:spacing w:before="2"/>
        <w:jc w:val="left"/>
      </w:pPr>
      <w:r>
        <w:t>мелодий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нотам;</w:t>
      </w:r>
      <w:r>
        <w:rPr>
          <w:spacing w:val="-2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виртуальной</w:t>
      </w:r>
      <w:r>
        <w:rPr>
          <w:spacing w:val="-2"/>
        </w:rPr>
        <w:t xml:space="preserve"> </w:t>
      </w:r>
      <w:r>
        <w:t>клавиатуре.</w:t>
      </w:r>
    </w:p>
    <w:p w:rsidR="002D4725" w:rsidRDefault="006F5087">
      <w:pPr>
        <w:pStyle w:val="2"/>
        <w:spacing w:before="40"/>
      </w:pPr>
      <w:r>
        <w:t>Мелодия</w:t>
      </w:r>
    </w:p>
    <w:p w:rsidR="002D4725" w:rsidRDefault="006F5087">
      <w:pPr>
        <w:pStyle w:val="a3"/>
        <w:spacing w:before="41" w:line="276" w:lineRule="auto"/>
        <w:ind w:right="410" w:firstLine="599"/>
      </w:pPr>
      <w:r>
        <w:t>Содержание: Мотив, музыкальная фраза. Поступенное, плавное движение мелодии,</w:t>
      </w:r>
      <w:r>
        <w:rPr>
          <w:spacing w:val="1"/>
        </w:rPr>
        <w:t xml:space="preserve"> </w:t>
      </w:r>
      <w:r>
        <w:t>скачки.</w:t>
      </w:r>
      <w:r>
        <w:rPr>
          <w:spacing w:val="-1"/>
        </w:rPr>
        <w:t xml:space="preserve"> </w:t>
      </w:r>
      <w:r>
        <w:t>Мелодический</w:t>
      </w:r>
      <w:r>
        <w:rPr>
          <w:spacing w:val="-2"/>
        </w:rPr>
        <w:t xml:space="preserve"> </w:t>
      </w:r>
      <w:r>
        <w:t>рисунок.</w:t>
      </w:r>
    </w:p>
    <w:p w:rsidR="002D4725" w:rsidRDefault="006F5087">
      <w:pPr>
        <w:pStyle w:val="a3"/>
        <w:spacing w:before="1"/>
        <w:ind w:left="8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1" w:line="276" w:lineRule="auto"/>
        <w:ind w:right="409" w:firstLine="599"/>
      </w:pPr>
      <w:r>
        <w:t>определение на слух, прослеживание по нотной записи мелодических рисунков с</w:t>
      </w:r>
      <w:r>
        <w:rPr>
          <w:spacing w:val="1"/>
        </w:rPr>
        <w:t xml:space="preserve"> </w:t>
      </w:r>
      <w:r>
        <w:t>поступенным,</w:t>
      </w:r>
      <w:r>
        <w:rPr>
          <w:spacing w:val="-1"/>
        </w:rPr>
        <w:t xml:space="preserve"> </w:t>
      </w:r>
      <w:r>
        <w:t>плавным</w:t>
      </w:r>
      <w:r>
        <w:rPr>
          <w:spacing w:val="-2"/>
        </w:rPr>
        <w:t xml:space="preserve"> </w:t>
      </w:r>
      <w:r>
        <w:t>движением, скачками,</w:t>
      </w:r>
      <w:r>
        <w:rPr>
          <w:spacing w:val="-1"/>
        </w:rPr>
        <w:t xml:space="preserve"> </w:t>
      </w:r>
      <w:r>
        <w:t>остановками;</w:t>
      </w:r>
    </w:p>
    <w:p w:rsidR="002D4725" w:rsidRDefault="006F5087">
      <w:pPr>
        <w:pStyle w:val="a3"/>
        <w:spacing w:line="278" w:lineRule="auto"/>
        <w:ind w:right="410" w:firstLine="599"/>
      </w:pPr>
      <w:r>
        <w:t>исполнение,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(вокальная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звуковысотных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</w:t>
      </w:r>
      <w:r>
        <w:rPr>
          <w:spacing w:val="-2"/>
        </w:rPr>
        <w:t xml:space="preserve"> </w:t>
      </w:r>
      <w:r>
        <w:t>различных мелодических рисунков;</w:t>
      </w:r>
    </w:p>
    <w:p w:rsidR="002D4725" w:rsidRDefault="006F5087">
      <w:pPr>
        <w:pStyle w:val="a3"/>
        <w:spacing w:line="276" w:lineRule="auto"/>
        <w:ind w:right="408" w:firstLine="599"/>
      </w:pPr>
      <w:r>
        <w:t>вариативно: нахождение по нотам границ музыкальной фразы, мотива; обнаружение</w:t>
      </w:r>
      <w:r>
        <w:rPr>
          <w:spacing w:val="-57"/>
        </w:rPr>
        <w:t xml:space="preserve"> </w:t>
      </w:r>
      <w:r>
        <w:t>повторяющихся и неповторяющихся мотивов, музыкальных фраз, похожих друг на друга;</w:t>
      </w:r>
      <w:r>
        <w:rPr>
          <w:spacing w:val="1"/>
        </w:rPr>
        <w:t xml:space="preserve"> </w:t>
      </w:r>
      <w:r>
        <w:t>исполнение на духовых, клавишных инструментах или виртуальной клавиатуре попевок,</w:t>
      </w:r>
      <w:r>
        <w:rPr>
          <w:spacing w:val="1"/>
        </w:rPr>
        <w:t xml:space="preserve"> </w:t>
      </w:r>
      <w:r>
        <w:t>кратких</w:t>
      </w:r>
      <w:r>
        <w:rPr>
          <w:spacing w:val="-1"/>
        </w:rPr>
        <w:t xml:space="preserve"> </w:t>
      </w:r>
      <w:r>
        <w:t>мелодий по</w:t>
      </w:r>
      <w:r>
        <w:rPr>
          <w:spacing w:val="-3"/>
        </w:rPr>
        <w:t xml:space="preserve"> </w:t>
      </w:r>
      <w:r>
        <w:t>нотам.</w:t>
      </w:r>
    </w:p>
    <w:p w:rsidR="002D4725" w:rsidRDefault="006F5087">
      <w:pPr>
        <w:pStyle w:val="2"/>
      </w:pPr>
      <w:r>
        <w:t>Сопровождение</w:t>
      </w:r>
    </w:p>
    <w:p w:rsidR="002D4725" w:rsidRDefault="006F5087">
      <w:pPr>
        <w:pStyle w:val="a3"/>
        <w:spacing w:before="36" w:line="276" w:lineRule="auto"/>
        <w:ind w:left="821" w:right="1126"/>
        <w:jc w:val="left"/>
      </w:pPr>
      <w:r>
        <w:t>Содержание: Аккомпанемент. Остинато. Вступление, заключение, проигрыш.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2D4725" w:rsidRDefault="006F5087">
      <w:pPr>
        <w:pStyle w:val="a3"/>
        <w:spacing w:before="2" w:line="276" w:lineRule="auto"/>
        <w:ind w:firstLine="599"/>
        <w:jc w:val="left"/>
      </w:pPr>
      <w:r>
        <w:t>определение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слух,</w:t>
      </w:r>
      <w:r>
        <w:rPr>
          <w:spacing w:val="11"/>
        </w:rPr>
        <w:t xml:space="preserve"> </w:t>
      </w:r>
      <w:r>
        <w:t>прослеживание</w:t>
      </w:r>
      <w:r>
        <w:rPr>
          <w:spacing w:val="10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нотной</w:t>
      </w:r>
      <w:r>
        <w:rPr>
          <w:spacing w:val="12"/>
        </w:rPr>
        <w:t xml:space="preserve"> </w:t>
      </w:r>
      <w:r>
        <w:t>записи</w:t>
      </w:r>
      <w:r>
        <w:rPr>
          <w:spacing w:val="12"/>
        </w:rPr>
        <w:t xml:space="preserve"> </w:t>
      </w:r>
      <w:r>
        <w:t>главного</w:t>
      </w:r>
      <w:r>
        <w:rPr>
          <w:spacing w:val="11"/>
        </w:rPr>
        <w:t xml:space="preserve"> </w:t>
      </w:r>
      <w:r>
        <w:t>голоса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сопровождения;</w:t>
      </w:r>
    </w:p>
    <w:p w:rsidR="002D4725" w:rsidRDefault="006F5087">
      <w:pPr>
        <w:pStyle w:val="a3"/>
        <w:spacing w:line="276" w:lineRule="auto"/>
        <w:ind w:right="446" w:firstLine="599"/>
        <w:jc w:val="left"/>
      </w:pPr>
      <w:r>
        <w:t>различение,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мелодических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главного</w:t>
      </w:r>
      <w:r>
        <w:rPr>
          <w:spacing w:val="-57"/>
        </w:rPr>
        <w:t xml:space="preserve"> </w:t>
      </w:r>
      <w:r>
        <w:t>голоса</w:t>
      </w:r>
      <w:r>
        <w:rPr>
          <w:spacing w:val="-2"/>
        </w:rPr>
        <w:t xml:space="preserve"> </w:t>
      </w:r>
      <w:r>
        <w:t>и сопровождения;</w:t>
      </w:r>
    </w:p>
    <w:p w:rsidR="002D4725" w:rsidRDefault="006F5087">
      <w:pPr>
        <w:pStyle w:val="a3"/>
        <w:spacing w:line="275" w:lineRule="exact"/>
        <w:ind w:left="821"/>
        <w:jc w:val="left"/>
      </w:pPr>
      <w:r>
        <w:t>показ</w:t>
      </w:r>
      <w:r>
        <w:rPr>
          <w:spacing w:val="-4"/>
        </w:rPr>
        <w:t xml:space="preserve"> </w:t>
      </w:r>
      <w:r>
        <w:t>рукой</w:t>
      </w:r>
      <w:r>
        <w:rPr>
          <w:spacing w:val="-3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главного</w:t>
      </w:r>
      <w:r>
        <w:rPr>
          <w:spacing w:val="-3"/>
        </w:rPr>
        <w:t xml:space="preserve"> </w:t>
      </w:r>
      <w:r>
        <w:t>голоса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аккомпанемента;</w:t>
      </w:r>
    </w:p>
    <w:p w:rsidR="002D4725" w:rsidRDefault="006F5087">
      <w:pPr>
        <w:pStyle w:val="a3"/>
        <w:spacing w:before="42" w:line="276" w:lineRule="auto"/>
        <w:ind w:firstLine="599"/>
        <w:jc w:val="left"/>
      </w:pPr>
      <w:r>
        <w:t>различение</w:t>
      </w:r>
      <w:r>
        <w:rPr>
          <w:spacing w:val="45"/>
        </w:rPr>
        <w:t xml:space="preserve"> </w:t>
      </w:r>
      <w:r>
        <w:t>простейших</w:t>
      </w:r>
      <w:r>
        <w:rPr>
          <w:spacing w:val="47"/>
        </w:rPr>
        <w:t xml:space="preserve"> </w:t>
      </w:r>
      <w:r>
        <w:t>элементов</w:t>
      </w:r>
      <w:r>
        <w:rPr>
          <w:spacing w:val="48"/>
        </w:rPr>
        <w:t xml:space="preserve"> </w:t>
      </w:r>
      <w:r>
        <w:t>музыкальной</w:t>
      </w:r>
      <w:r>
        <w:rPr>
          <w:spacing w:val="48"/>
        </w:rPr>
        <w:t xml:space="preserve"> </w:t>
      </w:r>
      <w:r>
        <w:t>формы:</w:t>
      </w:r>
      <w:r>
        <w:rPr>
          <w:spacing w:val="46"/>
        </w:rPr>
        <w:t xml:space="preserve"> </w:t>
      </w:r>
      <w:r>
        <w:t>вступление,</w:t>
      </w:r>
      <w:r>
        <w:rPr>
          <w:spacing w:val="46"/>
        </w:rPr>
        <w:t xml:space="preserve"> </w:t>
      </w:r>
      <w:r>
        <w:t>заключение,</w:t>
      </w:r>
      <w:r>
        <w:rPr>
          <w:spacing w:val="-57"/>
        </w:rPr>
        <w:t xml:space="preserve"> </w:t>
      </w:r>
      <w:r>
        <w:t>проигрыш;</w:t>
      </w:r>
    </w:p>
    <w:p w:rsidR="002D4725" w:rsidRDefault="006F5087">
      <w:pPr>
        <w:pStyle w:val="a3"/>
        <w:spacing w:line="275" w:lineRule="exact"/>
        <w:ind w:left="821"/>
        <w:jc w:val="left"/>
      </w:pPr>
      <w:r>
        <w:t>составление</w:t>
      </w:r>
      <w:r>
        <w:rPr>
          <w:spacing w:val="-5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схемы;</w:t>
      </w:r>
    </w:p>
    <w:p w:rsidR="002D4725" w:rsidRDefault="006F5087">
      <w:pPr>
        <w:pStyle w:val="a3"/>
        <w:spacing w:before="41" w:line="278" w:lineRule="auto"/>
        <w:ind w:right="399" w:firstLine="599"/>
        <w:jc w:val="left"/>
      </w:pPr>
      <w:r>
        <w:t>импровизация ритмического аккомпанемента к знакомой песне (звучащими жестами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ударных инструментах);</w:t>
      </w:r>
    </w:p>
    <w:p w:rsidR="002D4725" w:rsidRDefault="006F5087">
      <w:pPr>
        <w:pStyle w:val="a3"/>
        <w:spacing w:line="276" w:lineRule="auto"/>
        <w:ind w:right="895" w:firstLine="599"/>
        <w:jc w:val="left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клавишных</w:t>
      </w:r>
      <w:r>
        <w:rPr>
          <w:spacing w:val="-1"/>
        </w:rPr>
        <w:t xml:space="preserve"> </w:t>
      </w:r>
      <w:r>
        <w:t>или духовых инструментах.</w:t>
      </w:r>
    </w:p>
    <w:p w:rsidR="002D4725" w:rsidRDefault="006F5087">
      <w:pPr>
        <w:pStyle w:val="2"/>
        <w:spacing w:line="275" w:lineRule="exact"/>
      </w:pPr>
      <w:r>
        <w:t>Песня</w:t>
      </w:r>
    </w:p>
    <w:p w:rsidR="002D4725" w:rsidRDefault="006F5087">
      <w:pPr>
        <w:pStyle w:val="a3"/>
        <w:spacing w:before="39" w:line="276" w:lineRule="auto"/>
        <w:ind w:left="821" w:right="4358"/>
        <w:jc w:val="left"/>
      </w:pPr>
      <w:r>
        <w:t>Содержание: Куплетная форма. Запев, припев.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2D4725" w:rsidRDefault="006F5087">
      <w:pPr>
        <w:pStyle w:val="a3"/>
        <w:spacing w:line="275" w:lineRule="exact"/>
        <w:ind w:left="821"/>
        <w:jc w:val="left"/>
      </w:pPr>
      <w:r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строением</w:t>
      </w:r>
      <w:r>
        <w:rPr>
          <w:spacing w:val="-3"/>
        </w:rPr>
        <w:t xml:space="preserve"> </w:t>
      </w:r>
      <w:r>
        <w:t>куплетной</w:t>
      </w:r>
      <w:r>
        <w:rPr>
          <w:spacing w:val="-1"/>
        </w:rPr>
        <w:t xml:space="preserve"> </w:t>
      </w:r>
      <w:r>
        <w:t>формы;</w:t>
      </w:r>
    </w:p>
    <w:p w:rsidR="002D4725" w:rsidRDefault="006F5087">
      <w:pPr>
        <w:pStyle w:val="a3"/>
        <w:spacing w:before="41" w:line="278" w:lineRule="auto"/>
        <w:ind w:left="821" w:right="1156"/>
        <w:jc w:val="left"/>
      </w:pPr>
      <w:r>
        <w:t>составление наглядной буквенной или графической схемы куплетной формы;</w:t>
      </w:r>
      <w:r>
        <w:rPr>
          <w:spacing w:val="-57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песен, написанных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куплетной форме;</w:t>
      </w:r>
    </w:p>
    <w:p w:rsidR="002D4725" w:rsidRDefault="006F5087">
      <w:pPr>
        <w:pStyle w:val="a3"/>
        <w:tabs>
          <w:tab w:val="left" w:pos="2279"/>
          <w:tab w:val="left" w:pos="3649"/>
          <w:tab w:val="left" w:pos="4654"/>
          <w:tab w:val="left" w:pos="5330"/>
          <w:tab w:val="left" w:pos="6652"/>
          <w:tab w:val="left" w:pos="8182"/>
        </w:tabs>
        <w:spacing w:line="276" w:lineRule="auto"/>
        <w:ind w:right="409" w:firstLine="599"/>
        <w:jc w:val="left"/>
      </w:pPr>
      <w:r>
        <w:t>различение</w:t>
      </w:r>
      <w:r>
        <w:tab/>
        <w:t>куплетной</w:t>
      </w:r>
      <w:r>
        <w:tab/>
        <w:t>формы</w:t>
      </w:r>
      <w:r>
        <w:tab/>
        <w:t>при</w:t>
      </w:r>
      <w:r>
        <w:tab/>
        <w:t>слушании</w:t>
      </w:r>
      <w:r>
        <w:tab/>
        <w:t>незнакомых</w:t>
      </w:r>
      <w:r>
        <w:tab/>
        <w:t>музыкальных</w:t>
      </w:r>
      <w:r>
        <w:rPr>
          <w:spacing w:val="-57"/>
        </w:rPr>
        <w:t xml:space="preserve"> </w:t>
      </w:r>
      <w:r>
        <w:t>произведений;</w:t>
      </w:r>
    </w:p>
    <w:p w:rsidR="002D4725" w:rsidRDefault="006F5087">
      <w:pPr>
        <w:pStyle w:val="a3"/>
        <w:spacing w:line="275" w:lineRule="exact"/>
        <w:ind w:left="821"/>
        <w:jc w:val="left"/>
      </w:pPr>
      <w:r>
        <w:t>вариативно:</w:t>
      </w:r>
      <w:r>
        <w:rPr>
          <w:spacing w:val="-4"/>
        </w:rPr>
        <w:t xml:space="preserve"> </w:t>
      </w:r>
      <w:r>
        <w:t>импровизация,</w:t>
      </w:r>
      <w:r>
        <w:rPr>
          <w:spacing w:val="-3"/>
        </w:rPr>
        <w:t xml:space="preserve"> </w:t>
      </w:r>
      <w:r>
        <w:t>сочинение</w:t>
      </w:r>
      <w:r>
        <w:rPr>
          <w:spacing w:val="-5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куплетов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знакомой</w:t>
      </w:r>
      <w:r>
        <w:rPr>
          <w:spacing w:val="-3"/>
        </w:rPr>
        <w:t xml:space="preserve"> </w:t>
      </w:r>
      <w:r>
        <w:t>песне.</w:t>
      </w:r>
    </w:p>
    <w:p w:rsidR="002D4725" w:rsidRDefault="006F5087">
      <w:pPr>
        <w:pStyle w:val="2"/>
        <w:spacing w:before="39"/>
      </w:pPr>
      <w:r>
        <w:t>Лад</w:t>
      </w:r>
    </w:p>
    <w:p w:rsidR="002D4725" w:rsidRDefault="002D4725">
      <w:p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/>
        <w:ind w:left="821"/>
        <w:jc w:val="left"/>
      </w:pPr>
      <w:r>
        <w:lastRenderedPageBreak/>
        <w:t>Содержание:</w:t>
      </w:r>
      <w:r>
        <w:rPr>
          <w:spacing w:val="14"/>
        </w:rPr>
        <w:t xml:space="preserve"> </w:t>
      </w:r>
      <w:r>
        <w:t>Понятие</w:t>
      </w:r>
      <w:r>
        <w:rPr>
          <w:spacing w:val="11"/>
        </w:rPr>
        <w:t xml:space="preserve"> </w:t>
      </w:r>
      <w:r>
        <w:t>лада.</w:t>
      </w:r>
      <w:r>
        <w:rPr>
          <w:spacing w:val="14"/>
        </w:rPr>
        <w:t xml:space="preserve"> </w:t>
      </w:r>
      <w:r>
        <w:t>Семиступенные</w:t>
      </w:r>
      <w:r>
        <w:rPr>
          <w:spacing w:val="12"/>
        </w:rPr>
        <w:t xml:space="preserve"> </w:t>
      </w:r>
      <w:r>
        <w:t>лады</w:t>
      </w:r>
      <w:r>
        <w:rPr>
          <w:spacing w:val="14"/>
        </w:rPr>
        <w:t xml:space="preserve"> </w:t>
      </w:r>
      <w:r>
        <w:t>мажор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минор.</w:t>
      </w:r>
      <w:r>
        <w:rPr>
          <w:spacing w:val="14"/>
        </w:rPr>
        <w:t xml:space="preserve"> </w:t>
      </w:r>
      <w:r>
        <w:t>Краска</w:t>
      </w:r>
      <w:r>
        <w:rPr>
          <w:spacing w:val="13"/>
        </w:rPr>
        <w:t xml:space="preserve"> </w:t>
      </w:r>
      <w:r>
        <w:t>звучания.</w:t>
      </w:r>
    </w:p>
    <w:p w:rsidR="002D4725" w:rsidRDefault="006F5087">
      <w:pPr>
        <w:pStyle w:val="a3"/>
        <w:spacing w:before="44"/>
        <w:jc w:val="left"/>
      </w:pPr>
      <w:r>
        <w:t>Ступеневый</w:t>
      </w:r>
      <w:r>
        <w:rPr>
          <w:spacing w:val="-3"/>
        </w:rPr>
        <w:t xml:space="preserve"> </w:t>
      </w:r>
      <w:r>
        <w:t>состав.</w:t>
      </w:r>
    </w:p>
    <w:p w:rsidR="002D4725" w:rsidRDefault="006F5087">
      <w:pPr>
        <w:pStyle w:val="a3"/>
        <w:spacing w:before="41"/>
        <w:ind w:left="8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1" w:line="276" w:lineRule="auto"/>
        <w:ind w:left="821" w:right="3901"/>
        <w:jc w:val="left"/>
      </w:pPr>
      <w:r>
        <w:t>определение на слух ладового наклонения музыки;</w:t>
      </w:r>
      <w:r>
        <w:rPr>
          <w:spacing w:val="-57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«Солнышко</w:t>
      </w:r>
      <w:r>
        <w:rPr>
          <w:spacing w:val="1"/>
        </w:rPr>
        <w:t xml:space="preserve"> </w:t>
      </w:r>
      <w:r>
        <w:t>– туча»;</w:t>
      </w:r>
    </w:p>
    <w:p w:rsidR="002D4725" w:rsidRDefault="006F5087">
      <w:pPr>
        <w:pStyle w:val="a3"/>
        <w:spacing w:before="1"/>
        <w:ind w:left="821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изменении</w:t>
      </w:r>
      <w:r>
        <w:rPr>
          <w:spacing w:val="-3"/>
        </w:rPr>
        <w:t xml:space="preserve"> </w:t>
      </w:r>
      <w:r>
        <w:t>лада;</w:t>
      </w:r>
    </w:p>
    <w:p w:rsidR="002D4725" w:rsidRDefault="006F5087">
      <w:pPr>
        <w:pStyle w:val="a3"/>
        <w:spacing w:before="41" w:line="276" w:lineRule="auto"/>
        <w:ind w:left="821" w:right="480"/>
        <w:jc w:val="left"/>
      </w:pPr>
      <w:r>
        <w:t>распевания, вокальные упражнения, построенные на чередовании мажора и минора;</w:t>
      </w:r>
      <w:r>
        <w:rPr>
          <w:spacing w:val="-58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песен с</w:t>
      </w:r>
      <w:r>
        <w:rPr>
          <w:spacing w:val="-1"/>
        </w:rPr>
        <w:t xml:space="preserve"> </w:t>
      </w:r>
      <w:r>
        <w:t>ярко</w:t>
      </w:r>
      <w:r>
        <w:rPr>
          <w:spacing w:val="-1"/>
        </w:rPr>
        <w:t xml:space="preserve"> </w:t>
      </w:r>
      <w:r>
        <w:t>выраженной ладовой окраской;</w:t>
      </w:r>
    </w:p>
    <w:p w:rsidR="002D4725" w:rsidRDefault="006F5087">
      <w:pPr>
        <w:pStyle w:val="a3"/>
        <w:spacing w:line="278" w:lineRule="auto"/>
        <w:ind w:firstLine="599"/>
        <w:jc w:val="left"/>
      </w:pPr>
      <w:r>
        <w:t>вариативно:</w:t>
      </w:r>
      <w:r>
        <w:rPr>
          <w:spacing w:val="51"/>
        </w:rPr>
        <w:t xml:space="preserve"> </w:t>
      </w:r>
      <w:r>
        <w:t>импровизация,</w:t>
      </w:r>
      <w:r>
        <w:rPr>
          <w:spacing w:val="51"/>
        </w:rPr>
        <w:t xml:space="preserve"> </w:t>
      </w:r>
      <w:r>
        <w:t>сочинение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заданном</w:t>
      </w:r>
      <w:r>
        <w:rPr>
          <w:spacing w:val="50"/>
        </w:rPr>
        <w:t xml:space="preserve"> </w:t>
      </w:r>
      <w:r>
        <w:t>ладу;</w:t>
      </w:r>
      <w:r>
        <w:rPr>
          <w:spacing w:val="52"/>
        </w:rPr>
        <w:t xml:space="preserve"> </w:t>
      </w:r>
      <w:r>
        <w:t>чтение</w:t>
      </w:r>
      <w:r>
        <w:rPr>
          <w:spacing w:val="50"/>
        </w:rPr>
        <w:t xml:space="preserve"> </w:t>
      </w:r>
      <w:r>
        <w:t>сказок</w:t>
      </w:r>
      <w:r>
        <w:rPr>
          <w:spacing w:val="51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нотах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ладах.</w:t>
      </w:r>
    </w:p>
    <w:p w:rsidR="002D4725" w:rsidRDefault="006F5087">
      <w:pPr>
        <w:pStyle w:val="2"/>
        <w:spacing w:line="272" w:lineRule="exact"/>
      </w:pPr>
      <w:r>
        <w:t>Пентатоника</w:t>
      </w:r>
    </w:p>
    <w:p w:rsidR="002D4725" w:rsidRDefault="006F5087">
      <w:pPr>
        <w:pStyle w:val="a3"/>
        <w:spacing w:before="40" w:line="276" w:lineRule="auto"/>
        <w:ind w:firstLine="599"/>
        <w:jc w:val="left"/>
      </w:pPr>
      <w:r>
        <w:t>Содержание:</w:t>
      </w:r>
      <w:r>
        <w:rPr>
          <w:spacing w:val="48"/>
        </w:rPr>
        <w:t xml:space="preserve"> </w:t>
      </w:r>
      <w:r>
        <w:t>Пентатоника</w:t>
      </w:r>
      <w:r>
        <w:rPr>
          <w:spacing w:val="50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пятиступенный</w:t>
      </w:r>
      <w:r>
        <w:rPr>
          <w:spacing w:val="48"/>
        </w:rPr>
        <w:t xml:space="preserve"> </w:t>
      </w:r>
      <w:r>
        <w:t>лад,</w:t>
      </w:r>
      <w:r>
        <w:rPr>
          <w:spacing w:val="48"/>
        </w:rPr>
        <w:t xml:space="preserve"> </w:t>
      </w:r>
      <w:r>
        <w:t>распространённый</w:t>
      </w:r>
      <w:r>
        <w:rPr>
          <w:spacing w:val="48"/>
        </w:rPr>
        <w:t xml:space="preserve"> </w:t>
      </w:r>
      <w:r>
        <w:t>у</w:t>
      </w:r>
      <w:r>
        <w:rPr>
          <w:spacing w:val="48"/>
        </w:rPr>
        <w:t xml:space="preserve"> </w:t>
      </w:r>
      <w:r>
        <w:t>многих</w:t>
      </w:r>
      <w:r>
        <w:rPr>
          <w:spacing w:val="-57"/>
        </w:rPr>
        <w:t xml:space="preserve"> </w:t>
      </w:r>
      <w:r>
        <w:t>народов.</w:t>
      </w:r>
    </w:p>
    <w:p w:rsidR="002D4725" w:rsidRDefault="006F5087">
      <w:pPr>
        <w:pStyle w:val="a3"/>
        <w:spacing w:before="1"/>
        <w:ind w:left="8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1" w:line="276" w:lineRule="auto"/>
        <w:ind w:firstLine="599"/>
        <w:jc w:val="left"/>
      </w:pPr>
      <w:r>
        <w:t>слушание</w:t>
      </w:r>
      <w:r>
        <w:rPr>
          <w:spacing w:val="4"/>
        </w:rPr>
        <w:t xml:space="preserve"> </w:t>
      </w:r>
      <w:r>
        <w:t>инструментальных</w:t>
      </w:r>
      <w:r>
        <w:rPr>
          <w:spacing w:val="4"/>
        </w:rPr>
        <w:t xml:space="preserve"> </w:t>
      </w:r>
      <w:r>
        <w:t>произведений,</w:t>
      </w:r>
      <w:r>
        <w:rPr>
          <w:spacing w:val="2"/>
        </w:rPr>
        <w:t xml:space="preserve"> </w:t>
      </w:r>
      <w:r>
        <w:t>исполнение</w:t>
      </w:r>
      <w:r>
        <w:rPr>
          <w:spacing w:val="4"/>
        </w:rPr>
        <w:t xml:space="preserve"> </w:t>
      </w:r>
      <w:r>
        <w:t>песен,</w:t>
      </w:r>
      <w:r>
        <w:rPr>
          <w:spacing w:val="4"/>
        </w:rPr>
        <w:t xml:space="preserve"> </w:t>
      </w:r>
      <w:r>
        <w:t>написанных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пентатонике</w:t>
      </w:r>
    </w:p>
    <w:p w:rsidR="002D4725" w:rsidRDefault="006F5087">
      <w:pPr>
        <w:pStyle w:val="2"/>
        <w:spacing w:line="275" w:lineRule="exact"/>
      </w:pPr>
      <w:r>
        <w:t>Ноты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октавах</w:t>
      </w:r>
    </w:p>
    <w:p w:rsidR="002D4725" w:rsidRDefault="006F5087">
      <w:pPr>
        <w:pStyle w:val="a3"/>
        <w:spacing w:before="43" w:line="276" w:lineRule="auto"/>
        <w:ind w:left="821" w:right="3123"/>
        <w:jc w:val="left"/>
      </w:pPr>
      <w:r>
        <w:t>Содержание: Ноты второй и малой октавы. Басовый ключ.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2D4725" w:rsidRDefault="006F5087">
      <w:pPr>
        <w:pStyle w:val="a3"/>
        <w:spacing w:line="275" w:lineRule="exact"/>
        <w:ind w:left="821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записью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октаве;</w:t>
      </w:r>
    </w:p>
    <w:p w:rsidR="002D4725" w:rsidRDefault="006F5087">
      <w:pPr>
        <w:pStyle w:val="a3"/>
        <w:spacing w:before="41" w:line="278" w:lineRule="auto"/>
        <w:ind w:firstLine="599"/>
        <w:jc w:val="left"/>
      </w:pPr>
      <w:r>
        <w:t>прослеживание</w:t>
      </w:r>
      <w:r>
        <w:rPr>
          <w:spacing w:val="5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нотам</w:t>
      </w:r>
      <w:r>
        <w:rPr>
          <w:spacing w:val="54"/>
        </w:rPr>
        <w:t xml:space="preserve"> </w:t>
      </w:r>
      <w:r>
        <w:t>небольших</w:t>
      </w:r>
      <w:r>
        <w:rPr>
          <w:spacing w:val="54"/>
        </w:rPr>
        <w:t xml:space="preserve"> </w:t>
      </w:r>
      <w:r>
        <w:t>мелодий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соответствующем</w:t>
      </w:r>
      <w:r>
        <w:rPr>
          <w:spacing w:val="54"/>
        </w:rPr>
        <w:t xml:space="preserve"> </w:t>
      </w:r>
      <w:r>
        <w:t>диапазоне;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одной и</w:t>
      </w:r>
      <w:r>
        <w:rPr>
          <w:spacing w:val="-2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мелодии, записанной в</w:t>
      </w:r>
      <w:r>
        <w:rPr>
          <w:spacing w:val="-1"/>
        </w:rPr>
        <w:t xml:space="preserve"> </w:t>
      </w:r>
      <w:r>
        <w:t>разных октавах;</w:t>
      </w:r>
    </w:p>
    <w:p w:rsidR="002D4725" w:rsidRDefault="006F5087">
      <w:pPr>
        <w:pStyle w:val="a3"/>
        <w:spacing w:line="272" w:lineRule="exact"/>
        <w:ind w:left="821"/>
        <w:jc w:val="left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октаве</w:t>
      </w:r>
      <w:r>
        <w:rPr>
          <w:spacing w:val="-3"/>
        </w:rPr>
        <w:t xml:space="preserve"> </w:t>
      </w:r>
      <w:r>
        <w:t>звучит</w:t>
      </w:r>
      <w:r>
        <w:rPr>
          <w:spacing w:val="-2"/>
        </w:rPr>
        <w:t xml:space="preserve"> </w:t>
      </w:r>
      <w:r>
        <w:t>музыкальный</w:t>
      </w:r>
      <w:r>
        <w:rPr>
          <w:spacing w:val="-2"/>
        </w:rPr>
        <w:t xml:space="preserve"> </w:t>
      </w:r>
      <w:r>
        <w:t>фрагмент;</w:t>
      </w:r>
    </w:p>
    <w:p w:rsidR="002D4725" w:rsidRDefault="006F5087">
      <w:pPr>
        <w:pStyle w:val="a3"/>
        <w:spacing w:before="41" w:line="276" w:lineRule="auto"/>
        <w:ind w:right="521" w:firstLine="599"/>
        <w:jc w:val="left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духовых,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виртуальной</w:t>
      </w:r>
      <w:r>
        <w:rPr>
          <w:spacing w:val="-57"/>
        </w:rPr>
        <w:t xml:space="preserve"> </w:t>
      </w:r>
      <w:r>
        <w:t>клавиатуре</w:t>
      </w:r>
      <w:r>
        <w:rPr>
          <w:spacing w:val="-1"/>
        </w:rPr>
        <w:t xml:space="preserve"> </w:t>
      </w:r>
      <w:r>
        <w:t>попевок,</w:t>
      </w:r>
      <w:r>
        <w:rPr>
          <w:spacing w:val="-1"/>
        </w:rPr>
        <w:t xml:space="preserve"> </w:t>
      </w:r>
      <w:r>
        <w:t>кратких мелодий</w:t>
      </w:r>
      <w:r>
        <w:rPr>
          <w:spacing w:val="-2"/>
        </w:rPr>
        <w:t xml:space="preserve"> </w:t>
      </w:r>
      <w:r>
        <w:t>по нотам.</w:t>
      </w:r>
    </w:p>
    <w:p w:rsidR="002D4725" w:rsidRDefault="006F5087">
      <w:pPr>
        <w:pStyle w:val="2"/>
        <w:spacing w:line="275" w:lineRule="exact"/>
      </w:pPr>
      <w:r>
        <w:t>Дополнительные</w:t>
      </w:r>
      <w:r>
        <w:rPr>
          <w:spacing w:val="-3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нотах</w:t>
      </w:r>
    </w:p>
    <w:p w:rsidR="002D4725" w:rsidRDefault="006F5087">
      <w:pPr>
        <w:pStyle w:val="a3"/>
        <w:spacing w:before="43" w:line="276" w:lineRule="auto"/>
        <w:ind w:left="821" w:right="1919"/>
        <w:jc w:val="left"/>
      </w:pPr>
      <w:r>
        <w:t>Содержание: Реприза, фермата, вольта, украшения (трели, форшлаги).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2D4725" w:rsidRDefault="006F5087">
      <w:pPr>
        <w:pStyle w:val="a3"/>
        <w:spacing w:line="276" w:lineRule="auto"/>
        <w:ind w:left="821" w:right="1807"/>
        <w:jc w:val="left"/>
      </w:pP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дополнительными</w:t>
      </w:r>
      <w:r>
        <w:rPr>
          <w:spacing w:val="3"/>
        </w:rPr>
        <w:t xml:space="preserve"> </w:t>
      </w:r>
      <w:r>
        <w:t>элементами</w:t>
      </w:r>
      <w:r>
        <w:rPr>
          <w:spacing w:val="4"/>
        </w:rPr>
        <w:t xml:space="preserve"> </w:t>
      </w:r>
      <w:r>
        <w:t>нотной</w:t>
      </w:r>
      <w:r>
        <w:rPr>
          <w:spacing w:val="2"/>
        </w:rPr>
        <w:t xml:space="preserve"> </w:t>
      </w:r>
      <w:r>
        <w:t>записи;</w:t>
      </w:r>
      <w:r>
        <w:rPr>
          <w:spacing w:val="1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попевок,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присутствуют</w:t>
      </w:r>
      <w:r>
        <w:rPr>
          <w:spacing w:val="-3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элементы.</w:t>
      </w:r>
    </w:p>
    <w:p w:rsidR="002D4725" w:rsidRDefault="006F5087">
      <w:pPr>
        <w:pStyle w:val="2"/>
      </w:pPr>
      <w:r>
        <w:t>Ритмические</w:t>
      </w:r>
      <w:r>
        <w:rPr>
          <w:spacing w:val="-3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размере</w:t>
      </w:r>
      <w:r>
        <w:rPr>
          <w:spacing w:val="-3"/>
        </w:rPr>
        <w:t xml:space="preserve"> </w:t>
      </w:r>
      <w:r>
        <w:t>6/8</w:t>
      </w:r>
    </w:p>
    <w:p w:rsidR="002D4725" w:rsidRDefault="006F5087">
      <w:pPr>
        <w:pStyle w:val="a3"/>
        <w:spacing w:before="41" w:line="276" w:lineRule="auto"/>
        <w:ind w:left="821" w:right="1416"/>
        <w:jc w:val="left"/>
      </w:pPr>
      <w:r>
        <w:t>Содержание: Размер 6/8. Нота с точкой. Шестнадцатые. Пунктирный ритм.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2D4725" w:rsidRDefault="006F5087">
      <w:pPr>
        <w:pStyle w:val="a3"/>
        <w:spacing w:line="278" w:lineRule="auto"/>
        <w:ind w:right="446" w:firstLine="599"/>
        <w:jc w:val="left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 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размере</w:t>
      </w:r>
      <w:r>
        <w:rPr>
          <w:spacing w:val="-2"/>
        </w:rPr>
        <w:t xml:space="preserve"> </w:t>
      </w:r>
      <w:r>
        <w:t>6/8;</w:t>
      </w:r>
    </w:p>
    <w:p w:rsidR="002D4725" w:rsidRDefault="006F5087">
      <w:pPr>
        <w:pStyle w:val="a3"/>
        <w:spacing w:line="276" w:lineRule="auto"/>
        <w:ind w:right="399" w:firstLine="599"/>
        <w:jc w:val="left"/>
      </w:pPr>
      <w:r>
        <w:t>исполнение,</w:t>
      </w:r>
      <w:r>
        <w:rPr>
          <w:spacing w:val="3"/>
        </w:rPr>
        <w:t xml:space="preserve"> </w:t>
      </w:r>
      <w:r>
        <w:t>импровизация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звучащих</w:t>
      </w:r>
      <w:r>
        <w:rPr>
          <w:spacing w:val="3"/>
        </w:rPr>
        <w:t xml:space="preserve"> </w:t>
      </w:r>
      <w:r>
        <w:t>жестов</w:t>
      </w:r>
      <w:r>
        <w:rPr>
          <w:spacing w:val="5"/>
        </w:rPr>
        <w:t xml:space="preserve"> </w:t>
      </w:r>
      <w:r>
        <w:t>(хлопки,</w:t>
      </w:r>
      <w:r>
        <w:rPr>
          <w:spacing w:val="4"/>
        </w:rPr>
        <w:t xml:space="preserve"> </w:t>
      </w:r>
      <w:r>
        <w:t>шлепки,</w:t>
      </w:r>
      <w:r>
        <w:rPr>
          <w:spacing w:val="2"/>
        </w:rPr>
        <w:t xml:space="preserve"> </w:t>
      </w:r>
      <w:r>
        <w:t>притопы)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ударных инструментов;</w:t>
      </w:r>
    </w:p>
    <w:p w:rsidR="002D4725" w:rsidRDefault="006F5087">
      <w:pPr>
        <w:pStyle w:val="a3"/>
        <w:spacing w:line="278" w:lineRule="auto"/>
        <w:ind w:firstLine="599"/>
        <w:jc w:val="left"/>
      </w:pPr>
      <w:r>
        <w:t>игра</w:t>
      </w:r>
      <w:r>
        <w:rPr>
          <w:spacing w:val="13"/>
        </w:rPr>
        <w:t xml:space="preserve"> </w:t>
      </w:r>
      <w:r>
        <w:t>«Ритмическое</w:t>
      </w:r>
      <w:r>
        <w:rPr>
          <w:spacing w:val="13"/>
        </w:rPr>
        <w:t xml:space="preserve"> </w:t>
      </w:r>
      <w:r>
        <w:t>эхо»,</w:t>
      </w:r>
      <w:r>
        <w:rPr>
          <w:spacing w:val="14"/>
        </w:rPr>
        <w:t xml:space="preserve"> </w:t>
      </w:r>
      <w:r>
        <w:t>прохлопывание</w:t>
      </w:r>
      <w:r>
        <w:rPr>
          <w:spacing w:val="13"/>
        </w:rPr>
        <w:t xml:space="preserve"> </w:t>
      </w:r>
      <w:r>
        <w:t>ритма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ритмическим</w:t>
      </w:r>
      <w:r>
        <w:rPr>
          <w:spacing w:val="13"/>
        </w:rPr>
        <w:t xml:space="preserve"> </w:t>
      </w:r>
      <w:r>
        <w:t>карточкам,</w:t>
      </w:r>
      <w:r>
        <w:rPr>
          <w:spacing w:val="-57"/>
        </w:rPr>
        <w:t xml:space="preserve"> </w:t>
      </w:r>
      <w:r>
        <w:t>проговаривание</w:t>
      </w:r>
      <w:r>
        <w:rPr>
          <w:spacing w:val="-2"/>
        </w:rPr>
        <w:t xml:space="preserve"> </w:t>
      </w:r>
      <w:r>
        <w:t>ритмослогами;</w:t>
      </w:r>
    </w:p>
    <w:p w:rsidR="002D4725" w:rsidRDefault="006F5087">
      <w:pPr>
        <w:pStyle w:val="a3"/>
        <w:spacing w:line="276" w:lineRule="auto"/>
        <w:ind w:left="821" w:right="399"/>
        <w:jc w:val="left"/>
      </w:pPr>
      <w:r>
        <w:t>разучивание, исполнение на ударных инструментах ритмической партитуры;</w:t>
      </w:r>
      <w:r>
        <w:rPr>
          <w:spacing w:val="1"/>
        </w:rPr>
        <w:t xml:space="preserve"> </w:t>
      </w:r>
      <w:r>
        <w:t>слушание</w:t>
      </w:r>
      <w:r>
        <w:rPr>
          <w:spacing w:val="22"/>
        </w:rPr>
        <w:t xml:space="preserve"> </w:t>
      </w:r>
      <w:r>
        <w:t>музыкальных</w:t>
      </w:r>
      <w:r>
        <w:rPr>
          <w:spacing w:val="23"/>
        </w:rPr>
        <w:t xml:space="preserve"> </w:t>
      </w:r>
      <w:r>
        <w:t>произведений</w:t>
      </w:r>
      <w:r>
        <w:rPr>
          <w:spacing w:val="2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ярко</w:t>
      </w:r>
      <w:r>
        <w:rPr>
          <w:spacing w:val="21"/>
        </w:rPr>
        <w:t xml:space="preserve"> </w:t>
      </w:r>
      <w:r>
        <w:t>выраженным</w:t>
      </w:r>
      <w:r>
        <w:rPr>
          <w:spacing w:val="22"/>
        </w:rPr>
        <w:t xml:space="preserve"> </w:t>
      </w:r>
      <w:r>
        <w:t>ритмическим</w:t>
      </w:r>
      <w:r>
        <w:rPr>
          <w:spacing w:val="29"/>
        </w:rPr>
        <w:t xml:space="preserve"> </w:t>
      </w:r>
      <w:r>
        <w:t>рисунком,</w:t>
      </w:r>
    </w:p>
    <w:p w:rsidR="002D4725" w:rsidRDefault="006F5087">
      <w:pPr>
        <w:pStyle w:val="a3"/>
        <w:spacing w:line="275" w:lineRule="exact"/>
        <w:jc w:val="left"/>
      </w:pPr>
      <w:r>
        <w:t>воспроизведение</w:t>
      </w:r>
      <w:r>
        <w:rPr>
          <w:spacing w:val="-5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ритма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(хлопками);</w:t>
      </w:r>
    </w:p>
    <w:p w:rsidR="002D4725" w:rsidRDefault="006F5087">
      <w:pPr>
        <w:pStyle w:val="a3"/>
        <w:spacing w:before="33" w:line="276" w:lineRule="auto"/>
        <w:ind w:right="895" w:firstLine="599"/>
        <w:jc w:val="left"/>
      </w:pPr>
      <w:r>
        <w:t>вариативно:</w:t>
      </w:r>
      <w:r>
        <w:rPr>
          <w:spacing w:val="6"/>
        </w:rPr>
        <w:t xml:space="preserve"> </w:t>
      </w:r>
      <w:r>
        <w:t>исполнение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клавишных</w:t>
      </w:r>
      <w:r>
        <w:rPr>
          <w:spacing w:val="5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духовых</w:t>
      </w:r>
      <w:r>
        <w:rPr>
          <w:spacing w:val="5"/>
        </w:rPr>
        <w:t xml:space="preserve"> </w:t>
      </w:r>
      <w:r>
        <w:t>инструментах</w:t>
      </w:r>
      <w:r>
        <w:rPr>
          <w:spacing w:val="6"/>
        </w:rPr>
        <w:t xml:space="preserve"> </w:t>
      </w:r>
      <w:r>
        <w:t>попевок,</w:t>
      </w:r>
      <w:r>
        <w:rPr>
          <w:spacing w:val="-57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и аккомпанементов в</w:t>
      </w:r>
      <w:r>
        <w:rPr>
          <w:spacing w:val="-1"/>
        </w:rPr>
        <w:t xml:space="preserve"> </w:t>
      </w:r>
      <w:r>
        <w:t>размере</w:t>
      </w:r>
      <w:r>
        <w:rPr>
          <w:spacing w:val="-1"/>
        </w:rPr>
        <w:t xml:space="preserve"> </w:t>
      </w:r>
      <w:r>
        <w:t>6/8.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2"/>
        <w:spacing w:before="69"/>
      </w:pPr>
      <w:r>
        <w:lastRenderedPageBreak/>
        <w:t>Тональность.</w:t>
      </w:r>
      <w:r>
        <w:rPr>
          <w:spacing w:val="-3"/>
        </w:rPr>
        <w:t xml:space="preserve"> </w:t>
      </w:r>
      <w:r>
        <w:t>Гамма</w:t>
      </w:r>
    </w:p>
    <w:p w:rsidR="002D4725" w:rsidRDefault="006F5087">
      <w:pPr>
        <w:pStyle w:val="a3"/>
        <w:spacing w:before="44" w:line="276" w:lineRule="auto"/>
        <w:ind w:firstLine="599"/>
        <w:jc w:val="left"/>
      </w:pPr>
      <w:r>
        <w:t>Содержание:</w:t>
      </w:r>
      <w:r>
        <w:rPr>
          <w:spacing w:val="1"/>
        </w:rPr>
        <w:t xml:space="preserve"> </w:t>
      </w:r>
      <w:r>
        <w:t>Тоника,</w:t>
      </w:r>
      <w:r>
        <w:rPr>
          <w:spacing w:val="1"/>
        </w:rPr>
        <w:t xml:space="preserve"> </w:t>
      </w:r>
      <w:r>
        <w:t>тональность.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ключе.</w:t>
      </w:r>
      <w:r>
        <w:rPr>
          <w:spacing w:val="1"/>
        </w:rPr>
        <w:t xml:space="preserve"> </w:t>
      </w:r>
      <w:r>
        <w:t>Мажорные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минорные</w:t>
      </w:r>
      <w:r>
        <w:rPr>
          <w:spacing w:val="-57"/>
        </w:rPr>
        <w:t xml:space="preserve"> </w:t>
      </w:r>
      <w:r>
        <w:t>тональности</w:t>
      </w:r>
      <w:r>
        <w:rPr>
          <w:spacing w:val="-1"/>
        </w:rPr>
        <w:t xml:space="preserve"> </w:t>
      </w:r>
      <w:r>
        <w:t>(до 2–3 знаков при ключе).</w:t>
      </w:r>
    </w:p>
    <w:p w:rsidR="002D4725" w:rsidRDefault="006F5087">
      <w:pPr>
        <w:pStyle w:val="a3"/>
        <w:spacing w:line="275" w:lineRule="exact"/>
        <w:ind w:left="8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1" w:line="278" w:lineRule="auto"/>
        <w:ind w:left="821" w:right="4946"/>
        <w:jc w:val="left"/>
      </w:pPr>
      <w:r>
        <w:t>определение на слух устойчивых звуков;</w:t>
      </w:r>
      <w:r>
        <w:rPr>
          <w:spacing w:val="-57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«устой</w:t>
      </w:r>
      <w:r>
        <w:rPr>
          <w:spacing w:val="2"/>
        </w:rPr>
        <w:t xml:space="preserve"> </w:t>
      </w:r>
      <w:r>
        <w:t>– неустой»;</w:t>
      </w:r>
    </w:p>
    <w:p w:rsidR="002D4725" w:rsidRDefault="006F5087">
      <w:pPr>
        <w:pStyle w:val="a3"/>
        <w:spacing w:line="276" w:lineRule="auto"/>
        <w:ind w:left="821" w:right="2030"/>
        <w:jc w:val="left"/>
      </w:pPr>
      <w:r>
        <w:t>пение упражнений – гамм с названием нот, прослеживание по нотам;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понятия «тоника»;</w:t>
      </w:r>
    </w:p>
    <w:p w:rsidR="002D4725" w:rsidRDefault="006F5087">
      <w:pPr>
        <w:pStyle w:val="a3"/>
        <w:spacing w:line="278" w:lineRule="auto"/>
        <w:ind w:firstLine="599"/>
        <w:jc w:val="left"/>
      </w:pPr>
      <w:r>
        <w:t>упражнение</w:t>
      </w:r>
      <w:r>
        <w:rPr>
          <w:spacing w:val="40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допевание</w:t>
      </w:r>
      <w:r>
        <w:rPr>
          <w:spacing w:val="45"/>
        </w:rPr>
        <w:t xml:space="preserve"> </w:t>
      </w:r>
      <w:r>
        <w:t>неполной</w:t>
      </w:r>
      <w:r>
        <w:rPr>
          <w:spacing w:val="42"/>
        </w:rPr>
        <w:t xml:space="preserve"> </w:t>
      </w:r>
      <w:r>
        <w:t>музыкальной</w:t>
      </w:r>
      <w:r>
        <w:rPr>
          <w:spacing w:val="42"/>
        </w:rPr>
        <w:t xml:space="preserve"> </w:t>
      </w:r>
      <w:r>
        <w:t>фразы</w:t>
      </w:r>
      <w:r>
        <w:rPr>
          <w:spacing w:val="42"/>
        </w:rPr>
        <w:t xml:space="preserve"> </w:t>
      </w:r>
      <w:r>
        <w:t>до</w:t>
      </w:r>
      <w:r>
        <w:rPr>
          <w:spacing w:val="41"/>
        </w:rPr>
        <w:t xml:space="preserve"> </w:t>
      </w:r>
      <w:r>
        <w:t>тоники</w:t>
      </w:r>
      <w:r>
        <w:rPr>
          <w:spacing w:val="42"/>
        </w:rPr>
        <w:t xml:space="preserve"> </w:t>
      </w:r>
      <w:r>
        <w:t>«Закончи</w:t>
      </w:r>
      <w:r>
        <w:rPr>
          <w:spacing w:val="-57"/>
        </w:rPr>
        <w:t xml:space="preserve"> </w:t>
      </w:r>
      <w:r>
        <w:t>музыкальную</w:t>
      </w:r>
      <w:r>
        <w:rPr>
          <w:spacing w:val="-1"/>
        </w:rPr>
        <w:t xml:space="preserve"> </w:t>
      </w:r>
      <w:r>
        <w:t>фразу»;</w:t>
      </w:r>
    </w:p>
    <w:p w:rsidR="002D4725" w:rsidRDefault="006F5087">
      <w:pPr>
        <w:pStyle w:val="a3"/>
        <w:spacing w:line="272" w:lineRule="exact"/>
        <w:ind w:left="821"/>
        <w:jc w:val="left"/>
      </w:pPr>
      <w:r>
        <w:t>вариативно: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тональности.</w:t>
      </w:r>
    </w:p>
    <w:p w:rsidR="002D4725" w:rsidRDefault="006F5087">
      <w:pPr>
        <w:pStyle w:val="2"/>
        <w:spacing w:before="36"/>
      </w:pPr>
      <w:r>
        <w:t>Интервалы</w:t>
      </w:r>
    </w:p>
    <w:p w:rsidR="002D4725" w:rsidRDefault="006F5087">
      <w:pPr>
        <w:pStyle w:val="a3"/>
        <w:spacing w:before="41" w:line="278" w:lineRule="auto"/>
        <w:ind w:firstLine="599"/>
        <w:jc w:val="left"/>
      </w:pPr>
      <w:r>
        <w:t>Содержание:</w:t>
      </w:r>
      <w:r>
        <w:rPr>
          <w:spacing w:val="17"/>
        </w:rPr>
        <w:t xml:space="preserve"> </w:t>
      </w:r>
      <w:r>
        <w:t>Понятие</w:t>
      </w:r>
      <w:r>
        <w:rPr>
          <w:spacing w:val="16"/>
        </w:rPr>
        <w:t xml:space="preserve"> </w:t>
      </w:r>
      <w:r>
        <w:t>музыкального</w:t>
      </w:r>
      <w:r>
        <w:rPr>
          <w:spacing w:val="16"/>
        </w:rPr>
        <w:t xml:space="preserve"> </w:t>
      </w:r>
      <w:r>
        <w:t>интервала.</w:t>
      </w:r>
      <w:r>
        <w:rPr>
          <w:spacing w:val="16"/>
        </w:rPr>
        <w:t xml:space="preserve"> </w:t>
      </w:r>
      <w:r>
        <w:t>Тон,</w:t>
      </w:r>
      <w:r>
        <w:rPr>
          <w:spacing w:val="17"/>
        </w:rPr>
        <w:t xml:space="preserve"> </w:t>
      </w:r>
      <w:r>
        <w:t>полутон.</w:t>
      </w:r>
      <w:r>
        <w:rPr>
          <w:spacing w:val="16"/>
        </w:rPr>
        <w:t xml:space="preserve"> </w:t>
      </w:r>
      <w:r>
        <w:t>Консонансы:</w:t>
      </w:r>
      <w:r>
        <w:rPr>
          <w:spacing w:val="17"/>
        </w:rPr>
        <w:t xml:space="preserve"> </w:t>
      </w:r>
      <w:r>
        <w:t>терция,</w:t>
      </w:r>
      <w:r>
        <w:rPr>
          <w:spacing w:val="-57"/>
        </w:rPr>
        <w:t xml:space="preserve"> </w:t>
      </w:r>
      <w:r>
        <w:t>кварта,</w:t>
      </w:r>
      <w:r>
        <w:rPr>
          <w:spacing w:val="-1"/>
        </w:rPr>
        <w:t xml:space="preserve"> </w:t>
      </w:r>
      <w:r>
        <w:t>квинта, секста, октава.</w:t>
      </w:r>
      <w:r>
        <w:rPr>
          <w:spacing w:val="-1"/>
        </w:rPr>
        <w:t xml:space="preserve"> </w:t>
      </w:r>
      <w:r>
        <w:t>Диссонансы: секунда,</w:t>
      </w:r>
      <w:r>
        <w:rPr>
          <w:spacing w:val="3"/>
        </w:rPr>
        <w:t xml:space="preserve"> </w:t>
      </w:r>
      <w:r>
        <w:t>септима.</w:t>
      </w:r>
    </w:p>
    <w:p w:rsidR="002D4725" w:rsidRDefault="006F5087">
      <w:pPr>
        <w:pStyle w:val="a3"/>
        <w:spacing w:line="272" w:lineRule="exact"/>
        <w:ind w:left="8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0"/>
        <w:ind w:left="821"/>
        <w:jc w:val="left"/>
      </w:pPr>
      <w:r>
        <w:t>освоение</w:t>
      </w:r>
      <w:r>
        <w:rPr>
          <w:spacing w:val="-6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«интервал»;</w:t>
      </w:r>
    </w:p>
    <w:p w:rsidR="002D4725" w:rsidRDefault="006F5087">
      <w:pPr>
        <w:pStyle w:val="a3"/>
        <w:spacing w:before="41"/>
        <w:ind w:left="821"/>
        <w:jc w:val="left"/>
      </w:pPr>
      <w:r>
        <w:t>анализ</w:t>
      </w:r>
      <w:r>
        <w:rPr>
          <w:spacing w:val="-3"/>
        </w:rPr>
        <w:t xml:space="preserve"> </w:t>
      </w:r>
      <w:r>
        <w:t>ступеневого</w:t>
      </w:r>
      <w:r>
        <w:rPr>
          <w:spacing w:val="-3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мажорной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минорной</w:t>
      </w:r>
      <w:r>
        <w:rPr>
          <w:spacing w:val="-3"/>
        </w:rPr>
        <w:t xml:space="preserve"> </w:t>
      </w:r>
      <w:r>
        <w:t>гаммы</w:t>
      </w:r>
      <w:r>
        <w:rPr>
          <w:spacing w:val="-2"/>
        </w:rPr>
        <w:t xml:space="preserve"> </w:t>
      </w:r>
      <w:r>
        <w:t>(тон-полутон);</w:t>
      </w:r>
    </w:p>
    <w:p w:rsidR="002D4725" w:rsidRDefault="006F5087">
      <w:pPr>
        <w:pStyle w:val="a3"/>
        <w:spacing w:before="43" w:line="276" w:lineRule="auto"/>
        <w:ind w:right="446" w:firstLine="599"/>
        <w:jc w:val="left"/>
      </w:pPr>
      <w:r>
        <w:t>различение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слух</w:t>
      </w:r>
      <w:r>
        <w:rPr>
          <w:spacing w:val="20"/>
        </w:rPr>
        <w:t xml:space="preserve"> </w:t>
      </w:r>
      <w:r>
        <w:t>диссонансов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консонансов,</w:t>
      </w:r>
      <w:r>
        <w:rPr>
          <w:spacing w:val="19"/>
        </w:rPr>
        <w:t xml:space="preserve"> </w:t>
      </w:r>
      <w:r>
        <w:t>параллельного</w:t>
      </w:r>
      <w:r>
        <w:rPr>
          <w:spacing w:val="20"/>
        </w:rPr>
        <w:t xml:space="preserve"> </w:t>
      </w:r>
      <w:r>
        <w:t>движения</w:t>
      </w:r>
      <w:r>
        <w:rPr>
          <w:spacing w:val="20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голосов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октаву, терцию, сексту;</w:t>
      </w:r>
    </w:p>
    <w:p w:rsidR="002D4725" w:rsidRDefault="006F5087">
      <w:pPr>
        <w:pStyle w:val="a3"/>
        <w:spacing w:line="276" w:lineRule="auto"/>
        <w:ind w:left="821" w:right="895"/>
        <w:jc w:val="left"/>
      </w:pPr>
      <w:r>
        <w:t>подбор эпитетов для определения краски звучания различных интервалов;</w:t>
      </w:r>
      <w:r>
        <w:rPr>
          <w:spacing w:val="1"/>
        </w:rPr>
        <w:t xml:space="preserve"> </w:t>
      </w:r>
      <w:r>
        <w:t>разучивание,</w:t>
      </w:r>
      <w:r>
        <w:rPr>
          <w:spacing w:val="11"/>
        </w:rPr>
        <w:t xml:space="preserve"> </w:t>
      </w:r>
      <w:r>
        <w:t>исполнение</w:t>
      </w:r>
      <w:r>
        <w:rPr>
          <w:spacing w:val="10"/>
        </w:rPr>
        <w:t xml:space="preserve"> </w:t>
      </w:r>
      <w:r>
        <w:t>попевок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песен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ярко</w:t>
      </w:r>
      <w:r>
        <w:rPr>
          <w:spacing w:val="11"/>
        </w:rPr>
        <w:t xml:space="preserve"> </w:t>
      </w:r>
      <w:r>
        <w:t>выраженной</w:t>
      </w:r>
      <w:r>
        <w:rPr>
          <w:spacing w:val="12"/>
        </w:rPr>
        <w:t xml:space="preserve"> </w:t>
      </w:r>
      <w:r>
        <w:t>характерной</w:t>
      </w:r>
    </w:p>
    <w:p w:rsidR="002D4725" w:rsidRDefault="006F5087">
      <w:pPr>
        <w:pStyle w:val="a3"/>
        <w:spacing w:line="276" w:lineRule="auto"/>
        <w:ind w:left="821" w:right="5475" w:hanging="600"/>
        <w:jc w:val="left"/>
      </w:pPr>
      <w:r>
        <w:t>интерваликой в мелодическом движении;</w:t>
      </w:r>
      <w:r>
        <w:rPr>
          <w:spacing w:val="-57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двухголосия;</w:t>
      </w:r>
    </w:p>
    <w:p w:rsidR="002D4725" w:rsidRDefault="006F5087">
      <w:pPr>
        <w:pStyle w:val="a3"/>
        <w:spacing w:line="276" w:lineRule="auto"/>
        <w:ind w:right="404" w:firstLine="599"/>
      </w:pPr>
      <w:r>
        <w:t>вариативно: досочинение к простой мелодии подголоска, повторяющего основной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терцию,</w:t>
      </w:r>
      <w:r>
        <w:rPr>
          <w:spacing w:val="1"/>
        </w:rPr>
        <w:t xml:space="preserve"> </w:t>
      </w:r>
      <w:r>
        <w:t>октаву;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квинтами,</w:t>
      </w:r>
      <w:r>
        <w:rPr>
          <w:spacing w:val="1"/>
        </w:rPr>
        <w:t xml:space="preserve"> </w:t>
      </w:r>
      <w:r>
        <w:t>октавами.</w:t>
      </w:r>
    </w:p>
    <w:p w:rsidR="002D4725" w:rsidRDefault="006F5087">
      <w:pPr>
        <w:pStyle w:val="2"/>
      </w:pPr>
      <w:r>
        <w:t>Гармония</w:t>
      </w:r>
    </w:p>
    <w:p w:rsidR="002D4725" w:rsidRDefault="006F5087">
      <w:pPr>
        <w:pStyle w:val="a3"/>
        <w:spacing w:before="41" w:line="276" w:lineRule="auto"/>
        <w:ind w:firstLine="599"/>
        <w:jc w:val="left"/>
      </w:pPr>
      <w:r>
        <w:t>Содержание:</w:t>
      </w:r>
      <w:r>
        <w:rPr>
          <w:spacing w:val="10"/>
        </w:rPr>
        <w:t xml:space="preserve"> </w:t>
      </w:r>
      <w:r>
        <w:t>Аккорд.</w:t>
      </w:r>
      <w:r>
        <w:rPr>
          <w:spacing w:val="11"/>
        </w:rPr>
        <w:t xml:space="preserve"> </w:t>
      </w:r>
      <w:r>
        <w:t>Трезвучие</w:t>
      </w:r>
      <w:r>
        <w:rPr>
          <w:spacing w:val="10"/>
        </w:rPr>
        <w:t xml:space="preserve"> </w:t>
      </w:r>
      <w:r>
        <w:t>мажорное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минорное.</w:t>
      </w:r>
      <w:r>
        <w:rPr>
          <w:spacing w:val="11"/>
        </w:rPr>
        <w:t xml:space="preserve"> </w:t>
      </w:r>
      <w:r>
        <w:t>Понятие</w:t>
      </w:r>
      <w:r>
        <w:rPr>
          <w:spacing w:val="10"/>
        </w:rPr>
        <w:t xml:space="preserve"> </w:t>
      </w:r>
      <w:r>
        <w:t>фактуры.</w:t>
      </w:r>
      <w:r>
        <w:rPr>
          <w:spacing w:val="10"/>
        </w:rPr>
        <w:t xml:space="preserve"> </w:t>
      </w:r>
      <w:r>
        <w:t>Фактуры</w:t>
      </w:r>
      <w:r>
        <w:rPr>
          <w:spacing w:val="-57"/>
        </w:rPr>
        <w:t xml:space="preserve"> </w:t>
      </w:r>
      <w:r>
        <w:t>аккомпанемента</w:t>
      </w:r>
      <w:r>
        <w:rPr>
          <w:spacing w:val="-1"/>
        </w:rPr>
        <w:t xml:space="preserve"> </w:t>
      </w:r>
      <w:r>
        <w:t>бас-аккорд, аккордовая, арпеджио.</w:t>
      </w:r>
    </w:p>
    <w:p w:rsidR="002D4725" w:rsidRDefault="006F5087">
      <w:pPr>
        <w:pStyle w:val="a3"/>
        <w:spacing w:line="275" w:lineRule="exact"/>
        <w:ind w:left="82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6F5087">
      <w:pPr>
        <w:pStyle w:val="a3"/>
        <w:spacing w:before="43" w:line="276" w:lineRule="auto"/>
        <w:ind w:left="821" w:right="3575"/>
        <w:jc w:val="left"/>
      </w:pPr>
      <w:r>
        <w:t>различение на слух интервалов и аккордов;</w:t>
      </w:r>
      <w:r>
        <w:rPr>
          <w:spacing w:val="1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мажорных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минорных</w:t>
      </w:r>
      <w:r>
        <w:rPr>
          <w:spacing w:val="-3"/>
        </w:rPr>
        <w:t xml:space="preserve"> </w:t>
      </w:r>
      <w:r>
        <w:t>аккордов;</w:t>
      </w:r>
    </w:p>
    <w:p w:rsidR="002D4725" w:rsidRDefault="006F5087">
      <w:pPr>
        <w:pStyle w:val="a3"/>
        <w:spacing w:line="276" w:lineRule="auto"/>
        <w:ind w:firstLine="599"/>
        <w:jc w:val="left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попевок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мелодическим</w:t>
      </w:r>
      <w:r>
        <w:rPr>
          <w:spacing w:val="1"/>
        </w:rPr>
        <w:t xml:space="preserve"> </w:t>
      </w:r>
      <w:r>
        <w:t>движениемпо</w:t>
      </w:r>
      <w:r>
        <w:rPr>
          <w:spacing w:val="1"/>
        </w:rPr>
        <w:t xml:space="preserve"> </w:t>
      </w:r>
      <w:r>
        <w:t>звукам</w:t>
      </w:r>
      <w:r>
        <w:rPr>
          <w:spacing w:val="-57"/>
        </w:rPr>
        <w:t xml:space="preserve"> </w:t>
      </w:r>
      <w:r>
        <w:t>аккордов;</w:t>
      </w:r>
    </w:p>
    <w:p w:rsidR="002D4725" w:rsidRDefault="006F5087">
      <w:pPr>
        <w:pStyle w:val="a3"/>
        <w:spacing w:before="1"/>
        <w:ind w:left="821"/>
        <w:jc w:val="left"/>
      </w:pPr>
      <w:r>
        <w:t>вокальные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трёхголосия;</w:t>
      </w:r>
    </w:p>
    <w:p w:rsidR="002D4725" w:rsidRDefault="006F5087">
      <w:pPr>
        <w:pStyle w:val="a3"/>
        <w:tabs>
          <w:tab w:val="left" w:pos="2359"/>
          <w:tab w:val="left" w:pos="2838"/>
          <w:tab w:val="left" w:pos="3548"/>
          <w:tab w:val="left" w:pos="4261"/>
          <w:tab w:val="left" w:pos="5394"/>
          <w:tab w:val="left" w:pos="7315"/>
          <w:tab w:val="left" w:pos="8939"/>
        </w:tabs>
        <w:spacing w:before="41" w:line="276" w:lineRule="auto"/>
        <w:ind w:right="408" w:firstLine="599"/>
        <w:jc w:val="left"/>
      </w:pPr>
      <w:r>
        <w:t>определение</w:t>
      </w:r>
      <w:r>
        <w:tab/>
        <w:t>на</w:t>
      </w:r>
      <w:r>
        <w:tab/>
        <w:t>слух</w:t>
      </w:r>
      <w:r>
        <w:tab/>
        <w:t>типа</w:t>
      </w:r>
      <w:r>
        <w:tab/>
        <w:t>фактуры</w:t>
      </w:r>
      <w:r>
        <w:tab/>
        <w:t>аккомпанемента</w:t>
      </w:r>
      <w:r>
        <w:tab/>
        <w:t>исполняемых</w:t>
      </w:r>
      <w:r>
        <w:tab/>
      </w:r>
      <w:r>
        <w:rPr>
          <w:spacing w:val="-1"/>
        </w:rPr>
        <w:t>песен,</w:t>
      </w:r>
      <w:r>
        <w:rPr>
          <w:spacing w:val="-57"/>
        </w:rPr>
        <w:t xml:space="preserve"> </w:t>
      </w:r>
      <w:r>
        <w:t>прослушанных</w:t>
      </w:r>
      <w:r>
        <w:rPr>
          <w:spacing w:val="-1"/>
        </w:rPr>
        <w:t xml:space="preserve"> </w:t>
      </w:r>
      <w:r>
        <w:t>инструментальных произведений;</w:t>
      </w:r>
    </w:p>
    <w:p w:rsidR="002D4725" w:rsidRDefault="006F5087">
      <w:pPr>
        <w:pStyle w:val="a3"/>
        <w:spacing w:line="275" w:lineRule="exact"/>
        <w:ind w:left="821"/>
        <w:jc w:val="left"/>
      </w:pPr>
      <w:r>
        <w:t>вариативно:</w:t>
      </w:r>
      <w:r>
        <w:rPr>
          <w:spacing w:val="-3"/>
        </w:rPr>
        <w:t xml:space="preserve"> </w:t>
      </w:r>
      <w:r>
        <w:t>сочинение</w:t>
      </w:r>
      <w:r>
        <w:rPr>
          <w:spacing w:val="-4"/>
        </w:rPr>
        <w:t xml:space="preserve"> </w:t>
      </w:r>
      <w:r>
        <w:t>аккордового</w:t>
      </w:r>
      <w:r>
        <w:rPr>
          <w:spacing w:val="-3"/>
        </w:rPr>
        <w:t xml:space="preserve"> </w:t>
      </w:r>
      <w:r>
        <w:t>аккомпанемента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мелодии</w:t>
      </w:r>
      <w:r>
        <w:rPr>
          <w:spacing w:val="-3"/>
        </w:rPr>
        <w:t xml:space="preserve"> </w:t>
      </w:r>
      <w:r>
        <w:t>песни.</w:t>
      </w:r>
    </w:p>
    <w:p w:rsidR="002D4725" w:rsidRDefault="006F5087">
      <w:pPr>
        <w:pStyle w:val="2"/>
        <w:spacing w:before="43"/>
      </w:pPr>
      <w:r>
        <w:t>Музыкальная</w:t>
      </w:r>
      <w:r>
        <w:rPr>
          <w:spacing w:val="-3"/>
        </w:rPr>
        <w:t xml:space="preserve"> </w:t>
      </w:r>
      <w:r>
        <w:t>форма</w:t>
      </w:r>
    </w:p>
    <w:p w:rsidR="002D4725" w:rsidRDefault="006F5087">
      <w:pPr>
        <w:pStyle w:val="a3"/>
        <w:spacing w:before="41" w:line="276" w:lineRule="auto"/>
        <w:ind w:right="409" w:firstLine="599"/>
      </w:pPr>
      <w:r>
        <w:t>Содержание:</w:t>
      </w:r>
      <w:r>
        <w:rPr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 Двухчастная, трёхчастная и трёхчастная репризная форма. Рондо: рефрен и</w:t>
      </w:r>
      <w:r>
        <w:rPr>
          <w:spacing w:val="1"/>
        </w:rPr>
        <w:t xml:space="preserve"> </w:t>
      </w:r>
      <w:r>
        <w:t>эпизоды.</w:t>
      </w:r>
    </w:p>
    <w:p w:rsidR="002D4725" w:rsidRDefault="006F5087">
      <w:pPr>
        <w:pStyle w:val="a3"/>
        <w:spacing w:before="1"/>
        <w:ind w:left="8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D4725" w:rsidRDefault="002D4725">
      <w:p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8" w:lineRule="auto"/>
        <w:ind w:right="521" w:firstLine="599"/>
        <w:jc w:val="left"/>
      </w:pPr>
      <w:r>
        <w:lastRenderedPageBreak/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двухчастной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трёхчастной</w:t>
      </w:r>
      <w:r>
        <w:rPr>
          <w:spacing w:val="-1"/>
        </w:rPr>
        <w:t xml:space="preserve"> </w:t>
      </w:r>
      <w:r>
        <w:t>формы, рондо;</w:t>
      </w:r>
    </w:p>
    <w:p w:rsidR="002D4725" w:rsidRDefault="006F5087">
      <w:pPr>
        <w:pStyle w:val="a3"/>
        <w:spacing w:line="276" w:lineRule="auto"/>
        <w:ind w:left="821" w:right="1896"/>
        <w:jc w:val="left"/>
      </w:pPr>
      <w:r>
        <w:t>слушание произведений: определение формы их строения на слух;</w:t>
      </w:r>
      <w:r>
        <w:rPr>
          <w:spacing w:val="1"/>
        </w:rPr>
        <w:t xml:space="preserve"> </w:t>
      </w:r>
      <w:r>
        <w:t>составление наглядной буквенной или графической схемы;</w:t>
      </w:r>
      <w:r>
        <w:rPr>
          <w:spacing w:val="1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написанных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двухчастной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трёхчастной</w:t>
      </w:r>
      <w:r>
        <w:rPr>
          <w:spacing w:val="-2"/>
        </w:rPr>
        <w:t xml:space="preserve"> </w:t>
      </w:r>
      <w:r>
        <w:t>форме;</w:t>
      </w:r>
    </w:p>
    <w:p w:rsidR="002D4725" w:rsidRDefault="006F5087">
      <w:pPr>
        <w:pStyle w:val="a3"/>
        <w:spacing w:line="276" w:lineRule="auto"/>
        <w:ind w:right="407" w:firstLine="599"/>
      </w:pPr>
      <w:r>
        <w:t>вариативно: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рондо,</w:t>
      </w:r>
      <w:r>
        <w:rPr>
          <w:spacing w:val="1"/>
        </w:rPr>
        <w:t xml:space="preserve"> </w:t>
      </w:r>
      <w:r>
        <w:t>трёхчастной</w:t>
      </w:r>
      <w:r>
        <w:rPr>
          <w:spacing w:val="1"/>
        </w:rPr>
        <w:t xml:space="preserve"> </w:t>
      </w:r>
      <w:r>
        <w:t>репризной</w:t>
      </w:r>
      <w:r>
        <w:rPr>
          <w:spacing w:val="-57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аппликация)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формы.</w:t>
      </w:r>
    </w:p>
    <w:p w:rsidR="002D4725" w:rsidRDefault="006F5087">
      <w:pPr>
        <w:pStyle w:val="2"/>
        <w:spacing w:line="274" w:lineRule="exact"/>
      </w:pPr>
      <w:r>
        <w:t>Вариации</w:t>
      </w:r>
    </w:p>
    <w:p w:rsidR="002D4725" w:rsidRDefault="006F5087">
      <w:pPr>
        <w:pStyle w:val="a3"/>
        <w:spacing w:before="40" w:line="276" w:lineRule="auto"/>
        <w:ind w:left="821" w:right="2174"/>
        <w:jc w:val="left"/>
      </w:pPr>
      <w:r>
        <w:t>Содержание: Варьирование как принцип развития. Тема. Вариации.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2D4725" w:rsidRDefault="006F5087">
      <w:pPr>
        <w:pStyle w:val="a3"/>
        <w:spacing w:line="276" w:lineRule="auto"/>
        <w:ind w:left="821" w:right="2786"/>
        <w:jc w:val="left"/>
      </w:pPr>
      <w:r>
        <w:t>слушание произведений, сочинённых в форме вариаций;</w:t>
      </w:r>
      <w:r>
        <w:rPr>
          <w:spacing w:val="1"/>
        </w:rPr>
        <w:t xml:space="preserve"> </w:t>
      </w:r>
      <w:r>
        <w:t>наблюдение за развитием, изменением основной темы;</w:t>
      </w:r>
      <w:r>
        <w:rPr>
          <w:spacing w:val="1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буквенной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схемы;</w:t>
      </w:r>
    </w:p>
    <w:p w:rsidR="002D4725" w:rsidRDefault="006F5087">
      <w:pPr>
        <w:pStyle w:val="a3"/>
        <w:spacing w:line="276" w:lineRule="auto"/>
        <w:ind w:left="821" w:right="1503"/>
        <w:jc w:val="left"/>
      </w:pPr>
      <w:r>
        <w:t>исполнение ритмической партитуры, построенной по принципу вариаций;</w:t>
      </w:r>
      <w:r>
        <w:rPr>
          <w:spacing w:val="-57"/>
        </w:rPr>
        <w:t xml:space="preserve"> </w:t>
      </w:r>
      <w:r>
        <w:t>вариативно:</w:t>
      </w:r>
      <w:r>
        <w:rPr>
          <w:spacing w:val="-1"/>
        </w:rPr>
        <w:t xml:space="preserve"> </w:t>
      </w:r>
      <w:r>
        <w:t>коллективная</w:t>
      </w:r>
      <w:r>
        <w:rPr>
          <w:spacing w:val="-1"/>
        </w:rPr>
        <w:t xml:space="preserve"> </w:t>
      </w:r>
      <w:r>
        <w:t>импровизация в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вариаций.</w:t>
      </w:r>
    </w:p>
    <w:p w:rsidR="002D4725" w:rsidRDefault="006F5087">
      <w:pPr>
        <w:pStyle w:val="a3"/>
        <w:tabs>
          <w:tab w:val="left" w:pos="2420"/>
          <w:tab w:val="left" w:pos="4169"/>
          <w:tab w:val="left" w:pos="5692"/>
          <w:tab w:val="left" w:pos="7458"/>
          <w:tab w:val="left" w:pos="8007"/>
          <w:tab w:val="left" w:pos="9230"/>
        </w:tabs>
        <w:spacing w:line="278" w:lineRule="auto"/>
        <w:ind w:left="342" w:right="406"/>
        <w:jc w:val="left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МУЗЫКЕ</w:t>
      </w:r>
      <w:r>
        <w:tab/>
      </w:r>
      <w:r>
        <w:rPr>
          <w:spacing w:val="-1"/>
        </w:rPr>
        <w:t>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p w:rsidR="002D4725" w:rsidRDefault="002D4725">
      <w:pPr>
        <w:pStyle w:val="a3"/>
        <w:spacing w:before="1"/>
        <w:ind w:left="0"/>
        <w:jc w:val="left"/>
        <w:rPr>
          <w:sz w:val="27"/>
        </w:rPr>
      </w:pPr>
    </w:p>
    <w:p w:rsidR="002D4725" w:rsidRDefault="006F5087">
      <w:pPr>
        <w:pStyle w:val="2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2D4725" w:rsidRDefault="002D4725">
      <w:pPr>
        <w:pStyle w:val="a3"/>
        <w:spacing w:before="4"/>
        <w:ind w:left="0"/>
        <w:jc w:val="left"/>
        <w:rPr>
          <w:b/>
          <w:sz w:val="31"/>
        </w:rPr>
      </w:pPr>
    </w:p>
    <w:p w:rsidR="002D4725" w:rsidRDefault="006F5087">
      <w:pPr>
        <w:pStyle w:val="a3"/>
        <w:spacing w:line="276" w:lineRule="auto"/>
        <w:ind w:firstLine="599"/>
        <w:jc w:val="left"/>
      </w:pPr>
      <w:r>
        <w:t>В</w:t>
      </w:r>
      <w:r>
        <w:rPr>
          <w:spacing w:val="52"/>
        </w:rPr>
        <w:t xml:space="preserve"> </w:t>
      </w:r>
      <w:r>
        <w:t>результате</w:t>
      </w:r>
      <w:r>
        <w:rPr>
          <w:spacing w:val="51"/>
        </w:rPr>
        <w:t xml:space="preserve"> </w:t>
      </w:r>
      <w:r>
        <w:t>изучения</w:t>
      </w:r>
      <w:r>
        <w:rPr>
          <w:spacing w:val="51"/>
        </w:rPr>
        <w:t xml:space="preserve"> </w:t>
      </w:r>
      <w:r>
        <w:t>музыки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уровне</w:t>
      </w:r>
      <w:r>
        <w:rPr>
          <w:spacing w:val="48"/>
        </w:rPr>
        <w:t xml:space="preserve"> </w:t>
      </w:r>
      <w:r>
        <w:t>начального</w:t>
      </w:r>
      <w:r>
        <w:rPr>
          <w:spacing w:val="51"/>
        </w:rPr>
        <w:t xml:space="preserve"> </w:t>
      </w:r>
      <w:r>
        <w:t>общего</w:t>
      </w:r>
      <w:r>
        <w:rPr>
          <w:spacing w:val="49"/>
        </w:rPr>
        <w:t xml:space="preserve"> </w:t>
      </w:r>
      <w:r>
        <w:t>образования</w:t>
      </w:r>
      <w:r>
        <w:rPr>
          <w:spacing w:val="5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2D4725" w:rsidRDefault="006F5087" w:rsidP="00600EF9">
      <w:pPr>
        <w:pStyle w:val="2"/>
        <w:numPr>
          <w:ilvl w:val="1"/>
          <w:numId w:val="45"/>
        </w:numPr>
        <w:tabs>
          <w:tab w:val="left" w:pos="1082"/>
        </w:tabs>
        <w:spacing w:line="275" w:lineRule="exact"/>
        <w:ind w:hanging="261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гражданско-патриотического</w:t>
      </w:r>
      <w:r>
        <w:rPr>
          <w:spacing w:val="-2"/>
        </w:rPr>
        <w:t xml:space="preserve"> </w:t>
      </w:r>
      <w:r>
        <w:t>воспитания:</w:t>
      </w:r>
    </w:p>
    <w:p w:rsidR="002D4725" w:rsidRDefault="006F5087">
      <w:pPr>
        <w:pStyle w:val="a3"/>
        <w:spacing w:before="41"/>
        <w:ind w:left="821"/>
        <w:jc w:val="left"/>
      </w:pPr>
      <w:r>
        <w:t>осознание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 идентичности;</w:t>
      </w:r>
    </w:p>
    <w:p w:rsidR="002D4725" w:rsidRDefault="006F5087">
      <w:pPr>
        <w:pStyle w:val="a3"/>
        <w:spacing w:before="41" w:line="278" w:lineRule="auto"/>
        <w:ind w:right="399" w:firstLine="599"/>
        <w:jc w:val="left"/>
      </w:pPr>
      <w:r>
        <w:t>знание</w:t>
      </w:r>
      <w:r>
        <w:rPr>
          <w:spacing w:val="9"/>
        </w:rPr>
        <w:t xml:space="preserve"> </w:t>
      </w:r>
      <w:r>
        <w:t>Гимна</w:t>
      </w:r>
      <w:r>
        <w:rPr>
          <w:spacing w:val="7"/>
        </w:rPr>
        <w:t xml:space="preserve"> </w:t>
      </w:r>
      <w:r>
        <w:t>России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традиций</w:t>
      </w:r>
      <w:r>
        <w:rPr>
          <w:spacing w:val="8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исполнения,</w:t>
      </w:r>
      <w:r>
        <w:rPr>
          <w:spacing w:val="11"/>
        </w:rPr>
        <w:t xml:space="preserve"> </w:t>
      </w:r>
      <w:r>
        <w:t>уважение</w:t>
      </w:r>
      <w:r>
        <w:rPr>
          <w:spacing w:val="10"/>
        </w:rPr>
        <w:t xml:space="preserve"> </w:t>
      </w:r>
      <w:r>
        <w:t>музыкальных</w:t>
      </w:r>
      <w:r>
        <w:rPr>
          <w:spacing w:val="9"/>
        </w:rPr>
        <w:t xml:space="preserve"> </w:t>
      </w:r>
      <w:r>
        <w:t>символов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 республик</w:t>
      </w:r>
      <w:r>
        <w:rPr>
          <w:spacing w:val="-2"/>
        </w:rPr>
        <w:t xml:space="preserve"> </w:t>
      </w:r>
      <w:r>
        <w:t>Российской Федерации;</w:t>
      </w:r>
    </w:p>
    <w:p w:rsidR="002D4725" w:rsidRDefault="006F5087">
      <w:pPr>
        <w:pStyle w:val="a3"/>
        <w:spacing w:line="276" w:lineRule="auto"/>
        <w:ind w:firstLine="599"/>
        <w:jc w:val="left"/>
      </w:pPr>
      <w:r>
        <w:t>проявление</w:t>
      </w:r>
      <w:r>
        <w:rPr>
          <w:spacing w:val="17"/>
        </w:rPr>
        <w:t xml:space="preserve"> </w:t>
      </w:r>
      <w:r>
        <w:t>интереса</w:t>
      </w:r>
      <w:r>
        <w:rPr>
          <w:spacing w:val="17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освоению</w:t>
      </w:r>
      <w:r>
        <w:rPr>
          <w:spacing w:val="18"/>
        </w:rPr>
        <w:t xml:space="preserve"> </w:t>
      </w:r>
      <w:r>
        <w:t>музыкальных</w:t>
      </w:r>
      <w:r>
        <w:rPr>
          <w:spacing w:val="18"/>
        </w:rPr>
        <w:t xml:space="preserve"> </w:t>
      </w:r>
      <w:r>
        <w:t>традиций</w:t>
      </w:r>
      <w:r>
        <w:rPr>
          <w:spacing w:val="19"/>
        </w:rPr>
        <w:t xml:space="preserve"> </w:t>
      </w:r>
      <w:r>
        <w:t>своего</w:t>
      </w:r>
      <w:r>
        <w:rPr>
          <w:spacing w:val="19"/>
        </w:rPr>
        <w:t xml:space="preserve"> </w:t>
      </w:r>
      <w:r>
        <w:t>края,</w:t>
      </w:r>
      <w:r>
        <w:rPr>
          <w:spacing w:val="18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 России;</w:t>
      </w:r>
    </w:p>
    <w:p w:rsidR="002D4725" w:rsidRDefault="006F5087">
      <w:pPr>
        <w:pStyle w:val="a3"/>
        <w:spacing w:line="275" w:lineRule="exact"/>
        <w:ind w:left="821"/>
        <w:jc w:val="left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мастеров</w:t>
      </w:r>
      <w:r>
        <w:rPr>
          <w:spacing w:val="-2"/>
        </w:rPr>
        <w:t xml:space="preserve"> </w:t>
      </w:r>
      <w:r>
        <w:t>культуры;</w:t>
      </w:r>
    </w:p>
    <w:p w:rsidR="002D4725" w:rsidRDefault="006F5087">
      <w:pPr>
        <w:pStyle w:val="a3"/>
        <w:spacing w:before="38"/>
        <w:ind w:left="821"/>
        <w:jc w:val="left"/>
      </w:pPr>
      <w:r>
        <w:t>стремление</w:t>
      </w:r>
      <w:r>
        <w:rPr>
          <w:spacing w:val="-4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республики.</w:t>
      </w:r>
    </w:p>
    <w:p w:rsidR="002D4725" w:rsidRDefault="006F5087" w:rsidP="00600EF9">
      <w:pPr>
        <w:pStyle w:val="2"/>
        <w:numPr>
          <w:ilvl w:val="1"/>
          <w:numId w:val="45"/>
        </w:numPr>
        <w:tabs>
          <w:tab w:val="left" w:pos="1082"/>
        </w:tabs>
        <w:spacing w:before="41"/>
        <w:ind w:hanging="261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воспитания:</w:t>
      </w:r>
    </w:p>
    <w:p w:rsidR="002D4725" w:rsidRDefault="006F5087">
      <w:pPr>
        <w:pStyle w:val="a3"/>
        <w:spacing w:before="42"/>
        <w:ind w:left="821"/>
        <w:jc w:val="left"/>
      </w:pPr>
      <w:r>
        <w:t>признание</w:t>
      </w:r>
      <w:r>
        <w:rPr>
          <w:spacing w:val="-6"/>
        </w:rPr>
        <w:t xml:space="preserve"> </w:t>
      </w:r>
      <w:r>
        <w:t>индивидуальности</w:t>
      </w:r>
      <w:r>
        <w:rPr>
          <w:spacing w:val="-5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человека;</w:t>
      </w:r>
    </w:p>
    <w:p w:rsidR="002D4725" w:rsidRDefault="006F5087">
      <w:pPr>
        <w:pStyle w:val="a3"/>
        <w:spacing w:before="41"/>
        <w:ind w:left="821"/>
        <w:jc w:val="left"/>
      </w:pPr>
      <w:r>
        <w:t>проявление</w:t>
      </w:r>
      <w:r>
        <w:rPr>
          <w:spacing w:val="-5"/>
        </w:rPr>
        <w:t xml:space="preserve"> </w:t>
      </w:r>
      <w:r>
        <w:t>сопереживания,</w:t>
      </w:r>
      <w:r>
        <w:rPr>
          <w:spacing w:val="-3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доброжелательности;</w:t>
      </w:r>
    </w:p>
    <w:p w:rsidR="002D4725" w:rsidRDefault="006F5087">
      <w:pPr>
        <w:pStyle w:val="a3"/>
        <w:tabs>
          <w:tab w:val="left" w:pos="2330"/>
          <w:tab w:val="left" w:pos="4381"/>
          <w:tab w:val="left" w:pos="5885"/>
          <w:tab w:val="left" w:pos="7815"/>
          <w:tab w:val="left" w:pos="8324"/>
        </w:tabs>
        <w:spacing w:before="43" w:line="276" w:lineRule="auto"/>
        <w:ind w:right="414" w:firstLine="599"/>
        <w:jc w:val="left"/>
      </w:pPr>
      <w:r>
        <w:t>готовность</w:t>
      </w:r>
      <w:r>
        <w:tab/>
        <w:t>придерживаться</w:t>
      </w:r>
      <w:r>
        <w:tab/>
        <w:t>принципов</w:t>
      </w:r>
      <w:r>
        <w:tab/>
        <w:t>взаимопомощи</w:t>
      </w:r>
      <w:r>
        <w:tab/>
        <w:t>и</w:t>
      </w:r>
      <w:r>
        <w:tab/>
      </w:r>
      <w:r>
        <w:rPr>
          <w:spacing w:val="-1"/>
        </w:rPr>
        <w:t>творческого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непосредственной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и учебной</w:t>
      </w:r>
      <w:r>
        <w:rPr>
          <w:spacing w:val="-3"/>
        </w:rPr>
        <w:t xml:space="preserve"> </w:t>
      </w:r>
      <w:r>
        <w:t>деятельности.</w:t>
      </w:r>
    </w:p>
    <w:p w:rsidR="002D4725" w:rsidRDefault="006F5087" w:rsidP="00600EF9">
      <w:pPr>
        <w:pStyle w:val="2"/>
        <w:numPr>
          <w:ilvl w:val="1"/>
          <w:numId w:val="45"/>
        </w:numPr>
        <w:tabs>
          <w:tab w:val="left" w:pos="1082"/>
        </w:tabs>
        <w:spacing w:line="275" w:lineRule="exact"/>
        <w:ind w:hanging="261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эстетического</w:t>
      </w:r>
      <w:r>
        <w:rPr>
          <w:spacing w:val="-2"/>
        </w:rPr>
        <w:t xml:space="preserve"> </w:t>
      </w:r>
      <w:r>
        <w:t>воспитания:</w:t>
      </w:r>
    </w:p>
    <w:p w:rsidR="002D4725" w:rsidRDefault="006F5087">
      <w:pPr>
        <w:pStyle w:val="a3"/>
        <w:spacing w:before="41" w:line="278" w:lineRule="auto"/>
        <w:ind w:right="895" w:firstLine="599"/>
        <w:jc w:val="left"/>
      </w:pPr>
      <w:r>
        <w:t>восприимчивость</w:t>
      </w:r>
      <w:r>
        <w:rPr>
          <w:spacing w:val="13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различным</w:t>
      </w:r>
      <w:r>
        <w:rPr>
          <w:spacing w:val="11"/>
        </w:rPr>
        <w:t xml:space="preserve"> </w:t>
      </w:r>
      <w:r>
        <w:t>видам</w:t>
      </w:r>
      <w:r>
        <w:rPr>
          <w:spacing w:val="11"/>
        </w:rPr>
        <w:t xml:space="preserve"> </w:t>
      </w:r>
      <w:r>
        <w:t>искусства,</w:t>
      </w:r>
      <w:r>
        <w:rPr>
          <w:spacing w:val="14"/>
        </w:rPr>
        <w:t xml:space="preserve"> </w:t>
      </w:r>
      <w:r>
        <w:t>музыкальным</w:t>
      </w:r>
      <w:r>
        <w:rPr>
          <w:spacing w:val="11"/>
        </w:rPr>
        <w:t xml:space="preserve"> </w:t>
      </w:r>
      <w:r>
        <w:t>традициям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творчеству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 других народов;</w:t>
      </w:r>
    </w:p>
    <w:p w:rsidR="002D4725" w:rsidRDefault="006F5087">
      <w:pPr>
        <w:pStyle w:val="a3"/>
        <w:spacing w:line="276" w:lineRule="auto"/>
        <w:ind w:left="821" w:right="3000"/>
        <w:jc w:val="left"/>
      </w:pPr>
      <w:r>
        <w:t>умение видеть прекрасное в жизни, наслаждаться красотой;</w:t>
      </w:r>
      <w:r>
        <w:rPr>
          <w:spacing w:val="-57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искусства.</w:t>
      </w:r>
    </w:p>
    <w:p w:rsidR="002D4725" w:rsidRDefault="006F5087" w:rsidP="00600EF9">
      <w:pPr>
        <w:pStyle w:val="2"/>
        <w:numPr>
          <w:ilvl w:val="1"/>
          <w:numId w:val="45"/>
        </w:numPr>
        <w:tabs>
          <w:tab w:val="left" w:pos="1082"/>
        </w:tabs>
        <w:spacing w:line="275" w:lineRule="exact"/>
        <w:ind w:hanging="261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</w:p>
    <w:p w:rsidR="002D4725" w:rsidRDefault="006F5087">
      <w:pPr>
        <w:pStyle w:val="a3"/>
        <w:spacing w:before="39" w:line="276" w:lineRule="auto"/>
        <w:ind w:right="521" w:firstLine="599"/>
        <w:jc w:val="left"/>
      </w:pPr>
      <w:r>
        <w:t>первоначальные</w:t>
      </w:r>
      <w:r>
        <w:rPr>
          <w:spacing w:val="47"/>
        </w:rPr>
        <w:t xml:space="preserve"> </w:t>
      </w:r>
      <w:r>
        <w:t>представления</w:t>
      </w:r>
      <w:r>
        <w:rPr>
          <w:spacing w:val="49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единстве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особенностях</w:t>
      </w:r>
      <w:r>
        <w:rPr>
          <w:spacing w:val="49"/>
        </w:rPr>
        <w:t xml:space="preserve"> </w:t>
      </w:r>
      <w:r>
        <w:t>художественной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картины мира;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8" w:lineRule="auto"/>
        <w:ind w:right="412" w:firstLine="599"/>
      </w:pPr>
      <w:r>
        <w:lastRenderedPageBreak/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 в</w:t>
      </w:r>
      <w:r>
        <w:rPr>
          <w:spacing w:val="-1"/>
        </w:rPr>
        <w:t xml:space="preserve"> </w:t>
      </w:r>
      <w:r>
        <w:t>познании.</w:t>
      </w:r>
    </w:p>
    <w:p w:rsidR="002D4725" w:rsidRDefault="006F5087" w:rsidP="00600EF9">
      <w:pPr>
        <w:pStyle w:val="2"/>
        <w:numPr>
          <w:ilvl w:val="1"/>
          <w:numId w:val="45"/>
        </w:numPr>
        <w:tabs>
          <w:tab w:val="left" w:pos="1151"/>
        </w:tabs>
        <w:spacing w:line="276" w:lineRule="auto"/>
        <w:ind w:left="222" w:right="410" w:firstLine="599"/>
        <w:jc w:val="both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благополучия:</w:t>
      </w:r>
    </w:p>
    <w:p w:rsidR="002D4725" w:rsidRDefault="006F5087">
      <w:pPr>
        <w:pStyle w:val="a3"/>
        <w:spacing w:line="278" w:lineRule="auto"/>
        <w:ind w:right="406" w:firstLine="599"/>
      </w:pPr>
      <w:r>
        <w:t>знание правил здорового и безопасного (для себя и других людей) образа жизни в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и готовность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выполнению;</w:t>
      </w:r>
    </w:p>
    <w:p w:rsidR="002D4725" w:rsidRDefault="006F5087">
      <w:pPr>
        <w:pStyle w:val="a3"/>
        <w:spacing w:line="276" w:lineRule="auto"/>
        <w:ind w:right="410" w:firstLine="599"/>
      </w:pPr>
      <w:r>
        <w:t>бережное отношение к физиологическим системам организма, задействованным в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слух,</w:t>
      </w:r>
      <w:r>
        <w:rPr>
          <w:spacing w:val="-57"/>
        </w:rPr>
        <w:t xml:space="preserve"> </w:t>
      </w:r>
      <w:r>
        <w:t>голос);</w:t>
      </w:r>
    </w:p>
    <w:p w:rsidR="002D4725" w:rsidRDefault="006F5087">
      <w:pPr>
        <w:pStyle w:val="a3"/>
        <w:spacing w:line="276" w:lineRule="auto"/>
        <w:ind w:right="409" w:firstLine="599"/>
      </w:pPr>
      <w:r>
        <w:t>профилактика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музыкотерапии.</w:t>
      </w:r>
    </w:p>
    <w:p w:rsidR="002D4725" w:rsidRDefault="006F5087" w:rsidP="00600EF9">
      <w:pPr>
        <w:pStyle w:val="2"/>
        <w:numPr>
          <w:ilvl w:val="1"/>
          <w:numId w:val="45"/>
        </w:numPr>
        <w:tabs>
          <w:tab w:val="left" w:pos="1082"/>
        </w:tabs>
        <w:spacing w:line="275" w:lineRule="exact"/>
        <w:ind w:hanging="261"/>
        <w:jc w:val="both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2D4725" w:rsidRDefault="006F5087">
      <w:pPr>
        <w:pStyle w:val="a3"/>
        <w:spacing w:before="32" w:line="276" w:lineRule="auto"/>
        <w:ind w:left="821" w:right="1050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учёбе,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практическому</w:t>
      </w:r>
      <w:r>
        <w:rPr>
          <w:spacing w:val="-2"/>
        </w:rPr>
        <w:t xml:space="preserve"> </w:t>
      </w:r>
      <w:r>
        <w:t>изучению</w:t>
      </w:r>
      <w:r>
        <w:rPr>
          <w:spacing w:val="-5"/>
        </w:rPr>
        <w:t xml:space="preserve"> </w:t>
      </w:r>
      <w:r>
        <w:t>профессий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труду 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трудовой деятельности.</w:t>
      </w:r>
    </w:p>
    <w:p w:rsidR="002D4725" w:rsidRDefault="006F5087" w:rsidP="00600EF9">
      <w:pPr>
        <w:pStyle w:val="2"/>
        <w:numPr>
          <w:ilvl w:val="1"/>
          <w:numId w:val="45"/>
        </w:numPr>
        <w:tabs>
          <w:tab w:val="left" w:pos="1082"/>
        </w:tabs>
        <w:spacing w:before="1"/>
        <w:ind w:hanging="261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экологического</w:t>
      </w:r>
      <w:r>
        <w:rPr>
          <w:spacing w:val="-3"/>
        </w:rPr>
        <w:t xml:space="preserve"> </w:t>
      </w:r>
      <w:r>
        <w:t>воспитания:</w:t>
      </w:r>
    </w:p>
    <w:p w:rsidR="002D4725" w:rsidRDefault="006F5087">
      <w:pPr>
        <w:pStyle w:val="a3"/>
        <w:spacing w:before="43"/>
        <w:ind w:left="821"/>
        <w:jc w:val="left"/>
      </w:pP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природе;</w:t>
      </w:r>
      <w:r>
        <w:rPr>
          <w:spacing w:val="-2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вред.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spacing w:before="7"/>
        <w:ind w:left="0"/>
        <w:jc w:val="left"/>
        <w:rPr>
          <w:sz w:val="32"/>
        </w:rPr>
      </w:pPr>
    </w:p>
    <w:p w:rsidR="002D4725" w:rsidRDefault="006F5087">
      <w:pPr>
        <w:pStyle w:val="2"/>
        <w:jc w:val="both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2D4725" w:rsidRDefault="002D4725">
      <w:pPr>
        <w:pStyle w:val="a3"/>
        <w:spacing w:before="4"/>
        <w:ind w:left="0"/>
        <w:jc w:val="left"/>
        <w:rPr>
          <w:b/>
          <w:sz w:val="31"/>
        </w:rPr>
      </w:pPr>
    </w:p>
    <w:p w:rsidR="002D4725" w:rsidRDefault="006F5087">
      <w:pPr>
        <w:ind w:left="342"/>
        <w:jc w:val="both"/>
        <w:rPr>
          <w:b/>
          <w:sz w:val="24"/>
        </w:rPr>
      </w:pPr>
      <w:r>
        <w:rPr>
          <w:b/>
          <w:sz w:val="24"/>
        </w:rPr>
        <w:t>Овладение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действиями</w:t>
      </w:r>
    </w:p>
    <w:p w:rsidR="002D4725" w:rsidRDefault="006F5087">
      <w:pPr>
        <w:pStyle w:val="a3"/>
        <w:spacing w:before="41" w:line="276" w:lineRule="auto"/>
        <w:ind w:right="405" w:firstLine="59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универсальные познавательные учебные 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2D4725" w:rsidRDefault="006F5087">
      <w:pPr>
        <w:pStyle w:val="2"/>
        <w:spacing w:line="276" w:lineRule="auto"/>
        <w:ind w:left="222" w:right="412" w:firstLine="599"/>
        <w:jc w:val="both"/>
        <w:rPr>
          <w:b w:val="0"/>
        </w:rPr>
      </w:pPr>
      <w:r>
        <w:t>У обучающегося будут сформированы следующие базовые логические действия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универсальных познавательных</w:t>
      </w:r>
      <w:r>
        <w:rPr>
          <w:spacing w:val="-3"/>
        </w:rPr>
        <w:t xml:space="preserve"> </w:t>
      </w:r>
      <w:r>
        <w:t>учебных действий</w:t>
      </w:r>
      <w:r>
        <w:rPr>
          <w:b w:val="0"/>
        </w:rPr>
        <w:t>:</w:t>
      </w:r>
    </w:p>
    <w:p w:rsidR="002D4725" w:rsidRDefault="006F5087">
      <w:pPr>
        <w:pStyle w:val="a3"/>
        <w:spacing w:line="276" w:lineRule="auto"/>
        <w:ind w:right="411" w:firstLine="599"/>
      </w:pPr>
      <w:r>
        <w:t>сравнивать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сочетания,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устанавливать основания для сравнения, объединять элементы музыкального звучания 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-1"/>
        </w:rPr>
        <w:t xml:space="preserve"> </w:t>
      </w:r>
      <w:r>
        <w:t>признаку;</w:t>
      </w:r>
    </w:p>
    <w:p w:rsidR="002D4725" w:rsidRDefault="006F5087">
      <w:pPr>
        <w:pStyle w:val="a3"/>
        <w:spacing w:line="276" w:lineRule="auto"/>
        <w:ind w:right="410" w:firstLine="599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исполнительские</w:t>
      </w:r>
      <w:r>
        <w:rPr>
          <w:spacing w:val="-1"/>
        </w:rPr>
        <w:t xml:space="preserve"> </w:t>
      </w:r>
      <w:r>
        <w:t>составы);</w:t>
      </w:r>
    </w:p>
    <w:p w:rsidR="002D4725" w:rsidRDefault="006F5087">
      <w:pPr>
        <w:pStyle w:val="a3"/>
        <w:spacing w:before="1" w:line="276" w:lineRule="auto"/>
        <w:ind w:right="408" w:firstLine="599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сведениях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звучащим</w:t>
      </w:r>
      <w:r>
        <w:rPr>
          <w:spacing w:val="6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 учителем</w:t>
      </w:r>
      <w:r>
        <w:rPr>
          <w:spacing w:val="-1"/>
        </w:rPr>
        <w:t xml:space="preserve"> </w:t>
      </w:r>
      <w:r>
        <w:t>алгоритма;</w:t>
      </w:r>
    </w:p>
    <w:p w:rsidR="002D4725" w:rsidRDefault="006F5087">
      <w:pPr>
        <w:pStyle w:val="a3"/>
        <w:spacing w:before="1" w:line="276" w:lineRule="auto"/>
        <w:ind w:right="407" w:firstLine="599"/>
      </w:pPr>
      <w:r>
        <w:t>выявлять недостаток информации, в том числе слуховой, акустической для 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(практической) задачи 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 алгоритма;</w:t>
      </w:r>
    </w:p>
    <w:p w:rsidR="002D4725" w:rsidRDefault="006F5087">
      <w:pPr>
        <w:pStyle w:val="a3"/>
        <w:spacing w:line="276" w:lineRule="auto"/>
        <w:ind w:right="411" w:firstLine="599"/>
      </w:pPr>
      <w:r>
        <w:t>устанавливать причинно-следственные связи в ситуациях музыкального восприятия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исполнения, делать</w:t>
      </w:r>
      <w:r>
        <w:rPr>
          <w:spacing w:val="1"/>
        </w:rPr>
        <w:t xml:space="preserve"> </w:t>
      </w:r>
      <w:r>
        <w:t>выводы.</w:t>
      </w:r>
    </w:p>
    <w:p w:rsidR="002D4725" w:rsidRDefault="006F5087">
      <w:pPr>
        <w:pStyle w:val="2"/>
        <w:spacing w:line="276" w:lineRule="auto"/>
        <w:ind w:left="222" w:right="407" w:firstLine="599"/>
        <w:jc w:val="both"/>
        <w:rPr>
          <w:b w:val="0"/>
        </w:rPr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универсальных познавательных</w:t>
      </w:r>
      <w:r>
        <w:rPr>
          <w:spacing w:val="-1"/>
        </w:rPr>
        <w:t xml:space="preserve"> </w:t>
      </w:r>
      <w:r>
        <w:t>учебных действий</w:t>
      </w:r>
      <w:r>
        <w:rPr>
          <w:b w:val="0"/>
        </w:rPr>
        <w:t>:</w:t>
      </w:r>
    </w:p>
    <w:p w:rsidR="002D4725" w:rsidRDefault="002D4725">
      <w:pPr>
        <w:spacing w:line="276" w:lineRule="auto"/>
        <w:jc w:val="both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right="405" w:firstLine="599"/>
      </w:pPr>
      <w:r>
        <w:lastRenderedPageBreak/>
        <w:t>на основе предложенных учителем вопросов определять разрыв между реальным и</w:t>
      </w:r>
      <w:r>
        <w:rPr>
          <w:spacing w:val="1"/>
        </w:rPr>
        <w:t xml:space="preserve"> </w:t>
      </w:r>
      <w:r>
        <w:t>желательным состоянием музыкальных явлений, в том числе в отношении собственных</w:t>
      </w:r>
      <w:r>
        <w:rPr>
          <w:spacing w:val="1"/>
        </w:rPr>
        <w:t xml:space="preserve"> </w:t>
      </w:r>
      <w:r>
        <w:t>музыкально-исполнительских</w:t>
      </w:r>
      <w:r>
        <w:rPr>
          <w:spacing w:val="-1"/>
        </w:rPr>
        <w:t xml:space="preserve"> </w:t>
      </w:r>
      <w:r>
        <w:t>навыков;</w:t>
      </w:r>
    </w:p>
    <w:p w:rsidR="002D4725" w:rsidRDefault="006F5087">
      <w:pPr>
        <w:pStyle w:val="a3"/>
        <w:spacing w:before="1" w:line="276" w:lineRule="auto"/>
        <w:ind w:right="410" w:firstLine="599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совместного</w:t>
      </w:r>
      <w:r>
        <w:rPr>
          <w:spacing w:val="-3"/>
        </w:rPr>
        <w:t xml:space="preserve"> </w:t>
      </w:r>
      <w:r>
        <w:t>музицирования;</w:t>
      </w:r>
    </w:p>
    <w:p w:rsidR="002D4725" w:rsidRDefault="006F5087">
      <w:pPr>
        <w:pStyle w:val="a3"/>
        <w:spacing w:before="1" w:line="276" w:lineRule="auto"/>
        <w:ind w:right="409" w:firstLine="599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 наиболее</w:t>
      </w:r>
      <w:r>
        <w:rPr>
          <w:spacing w:val="-2"/>
        </w:rPr>
        <w:t xml:space="preserve"> </w:t>
      </w:r>
      <w:r>
        <w:t>подходящий 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 критериев);</w:t>
      </w:r>
    </w:p>
    <w:p w:rsidR="002D4725" w:rsidRDefault="006F5087">
      <w:pPr>
        <w:pStyle w:val="a3"/>
        <w:spacing w:line="276" w:lineRule="auto"/>
        <w:ind w:right="409" w:firstLine="59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особенностей предмета изучения и связей между музыкальными объектами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явлениями (часть</w:t>
      </w:r>
      <w:r>
        <w:rPr>
          <w:spacing w:val="2"/>
        </w:rPr>
        <w:t xml:space="preserve"> </w:t>
      </w:r>
      <w:r>
        <w:t>– целое, причина</w:t>
      </w:r>
      <w:r>
        <w:rPr>
          <w:spacing w:val="-1"/>
        </w:rPr>
        <w:t xml:space="preserve"> </w:t>
      </w:r>
      <w:r>
        <w:t>– следствие);</w:t>
      </w:r>
    </w:p>
    <w:p w:rsidR="002D4725" w:rsidRDefault="006F5087">
      <w:pPr>
        <w:pStyle w:val="a3"/>
        <w:spacing w:line="276" w:lineRule="auto"/>
        <w:ind w:right="410" w:firstLine="599"/>
      </w:pPr>
      <w:r>
        <w:t>формулировать выводы и подкреплять их доказательствами на основе результатов</w:t>
      </w:r>
      <w:r>
        <w:rPr>
          <w:spacing w:val="1"/>
        </w:rPr>
        <w:t xml:space="preserve"> </w:t>
      </w:r>
      <w:r>
        <w:t>проведённого наблюдения (в том числе в форме двигательного моделирования, звукового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классификации, сравнения, исследования);</w:t>
      </w:r>
    </w:p>
    <w:p w:rsidR="002D4725" w:rsidRDefault="006F5087">
      <w:pPr>
        <w:pStyle w:val="a3"/>
        <w:spacing w:before="1" w:line="276" w:lineRule="auto"/>
        <w:ind w:right="410" w:firstLine="599"/>
      </w:pPr>
      <w:r>
        <w:t>прогнозировать возможное развитие музыкального процесса, эволюции культурных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условиях.</w:t>
      </w:r>
    </w:p>
    <w:p w:rsidR="002D4725" w:rsidRDefault="006F5087">
      <w:pPr>
        <w:pStyle w:val="2"/>
        <w:spacing w:line="278" w:lineRule="auto"/>
        <w:ind w:left="222" w:right="413" w:firstLine="599"/>
        <w:jc w:val="both"/>
        <w:rPr>
          <w:b w:val="0"/>
        </w:rPr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познавательных учебных</w:t>
      </w:r>
      <w:r>
        <w:rPr>
          <w:spacing w:val="-1"/>
        </w:rPr>
        <w:t xml:space="preserve"> </w:t>
      </w:r>
      <w:r>
        <w:t>действий</w:t>
      </w:r>
      <w:r>
        <w:rPr>
          <w:b w:val="0"/>
        </w:rPr>
        <w:t>:</w:t>
      </w:r>
    </w:p>
    <w:p w:rsidR="002D4725" w:rsidRDefault="006F5087">
      <w:pPr>
        <w:pStyle w:val="a3"/>
        <w:spacing w:line="272" w:lineRule="exact"/>
        <w:ind w:left="821"/>
      </w:pPr>
      <w:r>
        <w:t>выбирать</w:t>
      </w:r>
      <w:r>
        <w:rPr>
          <w:spacing w:val="-3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информации;</w:t>
      </w:r>
    </w:p>
    <w:p w:rsidR="002D4725" w:rsidRDefault="006F5087">
      <w:pPr>
        <w:pStyle w:val="a3"/>
        <w:spacing w:before="39" w:line="276" w:lineRule="auto"/>
        <w:ind w:right="411" w:firstLine="599"/>
      </w:pPr>
      <w:r>
        <w:t>согласно заданному алгоритму находить в предложенном источнике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2D4725" w:rsidRDefault="006F5087">
      <w:pPr>
        <w:pStyle w:val="a3"/>
        <w:spacing w:before="2" w:line="276" w:lineRule="auto"/>
        <w:ind w:right="410" w:firstLine="599"/>
      </w:pPr>
      <w:r>
        <w:t>распознавать достоверную и недостоверную информацию самостоятельно или 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 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:rsidR="002D4725" w:rsidRDefault="006F5087">
      <w:pPr>
        <w:pStyle w:val="a3"/>
        <w:spacing w:line="276" w:lineRule="auto"/>
        <w:ind w:right="411" w:firstLine="599"/>
      </w:pPr>
      <w:r>
        <w:t>соблюдать с помощью взрослых (учителей, родителей (законных представителей)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Интернете;</w:t>
      </w:r>
    </w:p>
    <w:p w:rsidR="002D4725" w:rsidRDefault="006F5087">
      <w:pPr>
        <w:pStyle w:val="a3"/>
        <w:spacing w:line="276" w:lineRule="auto"/>
        <w:ind w:right="407" w:firstLine="599"/>
      </w:pPr>
      <w:r>
        <w:t>анализировать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задачей;</w:t>
      </w:r>
    </w:p>
    <w:p w:rsidR="002D4725" w:rsidRDefault="006F5087">
      <w:pPr>
        <w:pStyle w:val="a3"/>
        <w:spacing w:line="276" w:lineRule="auto"/>
        <w:ind w:right="412" w:firstLine="599"/>
      </w:pPr>
      <w:r>
        <w:t>анализировать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(акустические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нотные)по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алгоритму;</w:t>
      </w:r>
    </w:p>
    <w:p w:rsidR="002D4725" w:rsidRDefault="006F5087">
      <w:pPr>
        <w:pStyle w:val="a3"/>
        <w:ind w:left="821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информации.</w:t>
      </w:r>
    </w:p>
    <w:p w:rsidR="002D4725" w:rsidRDefault="006F5087">
      <w:pPr>
        <w:pStyle w:val="2"/>
        <w:spacing w:before="41" w:line="276" w:lineRule="auto"/>
        <w:ind w:left="222" w:right="412" w:firstLine="599"/>
        <w:jc w:val="both"/>
        <w:rPr>
          <w:b w:val="0"/>
        </w:rPr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коммуникативных учебных действий</w:t>
      </w:r>
      <w:r>
        <w:rPr>
          <w:b w:val="0"/>
        </w:rPr>
        <w:t>:</w:t>
      </w:r>
    </w:p>
    <w:p w:rsidR="002D4725" w:rsidRDefault="006F5087" w:rsidP="00600EF9">
      <w:pPr>
        <w:pStyle w:val="a4"/>
        <w:numPr>
          <w:ilvl w:val="0"/>
          <w:numId w:val="40"/>
        </w:numPr>
        <w:tabs>
          <w:tab w:val="left" w:pos="1082"/>
        </w:tabs>
        <w:spacing w:line="275" w:lineRule="exact"/>
        <w:ind w:hanging="261"/>
        <w:jc w:val="both"/>
        <w:rPr>
          <w:b/>
          <w:sz w:val="24"/>
        </w:rPr>
      </w:pPr>
      <w:r>
        <w:rPr>
          <w:b/>
          <w:sz w:val="24"/>
        </w:rPr>
        <w:t>невербальная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коммуникация:</w:t>
      </w:r>
    </w:p>
    <w:p w:rsidR="002D4725" w:rsidRDefault="006F5087">
      <w:pPr>
        <w:pStyle w:val="a3"/>
        <w:spacing w:before="43" w:line="276" w:lineRule="auto"/>
        <w:ind w:right="412" w:firstLine="599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людей,</w:t>
      </w:r>
      <w:r>
        <w:rPr>
          <w:spacing w:val="60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понять</w:t>
      </w:r>
      <w:r>
        <w:rPr>
          <w:spacing w:val="-1"/>
        </w:rPr>
        <w:t xml:space="preserve"> </w:t>
      </w:r>
      <w:r>
        <w:t>эмоционально-образное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высказывания;</w:t>
      </w:r>
    </w:p>
    <w:p w:rsidR="002D4725" w:rsidRDefault="006F5087">
      <w:pPr>
        <w:pStyle w:val="a3"/>
        <w:spacing w:line="276" w:lineRule="auto"/>
        <w:ind w:left="821" w:right="413"/>
      </w:pPr>
      <w:r>
        <w:t>выступать перед публикой в качестве исполнителя музыки (соло или в коллективе);</w:t>
      </w:r>
      <w:r>
        <w:rPr>
          <w:spacing w:val="1"/>
        </w:rPr>
        <w:t xml:space="preserve"> </w:t>
      </w:r>
      <w:r>
        <w:t xml:space="preserve">передавать  </w:t>
      </w:r>
      <w:r>
        <w:rPr>
          <w:spacing w:val="28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собственном  </w:t>
      </w:r>
      <w:r>
        <w:rPr>
          <w:spacing w:val="27"/>
        </w:rPr>
        <w:t xml:space="preserve"> </w:t>
      </w:r>
      <w:r>
        <w:t xml:space="preserve">исполнении  </w:t>
      </w:r>
      <w:r>
        <w:rPr>
          <w:spacing w:val="27"/>
        </w:rPr>
        <w:t xml:space="preserve"> </w:t>
      </w:r>
      <w:r>
        <w:t xml:space="preserve">музыки  </w:t>
      </w:r>
      <w:r>
        <w:rPr>
          <w:spacing w:val="29"/>
        </w:rPr>
        <w:t xml:space="preserve"> </w:t>
      </w:r>
      <w:r>
        <w:t xml:space="preserve">художественное  </w:t>
      </w:r>
      <w:r>
        <w:rPr>
          <w:spacing w:val="27"/>
        </w:rPr>
        <w:t xml:space="preserve"> </w:t>
      </w:r>
      <w:r>
        <w:t>содержание,</w:t>
      </w:r>
    </w:p>
    <w:p w:rsidR="002D4725" w:rsidRDefault="006F5087">
      <w:pPr>
        <w:pStyle w:val="a3"/>
        <w:spacing w:line="276" w:lineRule="auto"/>
        <w:ind w:left="821" w:right="412" w:hanging="600"/>
      </w:pPr>
      <w:r>
        <w:t>выражать настроение, чувства, личное отношение к исполняемому произведению;</w:t>
      </w:r>
      <w:r>
        <w:rPr>
          <w:spacing w:val="1"/>
        </w:rPr>
        <w:t xml:space="preserve"> </w:t>
      </w:r>
      <w:r>
        <w:t>осознанно</w:t>
      </w:r>
      <w:r>
        <w:rPr>
          <w:spacing w:val="108"/>
        </w:rPr>
        <w:t xml:space="preserve"> </w:t>
      </w:r>
      <w:r>
        <w:t>пользоваться</w:t>
      </w:r>
      <w:r>
        <w:rPr>
          <w:spacing w:val="111"/>
        </w:rPr>
        <w:t xml:space="preserve"> </w:t>
      </w:r>
      <w:r>
        <w:t>интонационной</w:t>
      </w:r>
      <w:r>
        <w:rPr>
          <w:spacing w:val="113"/>
        </w:rPr>
        <w:t xml:space="preserve"> </w:t>
      </w:r>
      <w:r>
        <w:t>выразительностью</w:t>
      </w:r>
      <w:r>
        <w:rPr>
          <w:spacing w:val="111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обыденной</w:t>
      </w:r>
      <w:r>
        <w:rPr>
          <w:spacing w:val="113"/>
        </w:rPr>
        <w:t xml:space="preserve"> </w:t>
      </w:r>
      <w:r>
        <w:t>речи,</w:t>
      </w:r>
    </w:p>
    <w:p w:rsidR="002D4725" w:rsidRDefault="006F5087">
      <w:pPr>
        <w:pStyle w:val="a3"/>
        <w:spacing w:line="275" w:lineRule="exact"/>
      </w:pPr>
      <w:r>
        <w:t>понимать</w:t>
      </w:r>
      <w:r>
        <w:rPr>
          <w:spacing w:val="-3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повседневном</w:t>
      </w:r>
      <w:r>
        <w:rPr>
          <w:spacing w:val="-3"/>
        </w:rPr>
        <w:t xml:space="preserve"> </w:t>
      </w:r>
      <w:r>
        <w:t>общении.</w:t>
      </w:r>
    </w:p>
    <w:p w:rsidR="002D4725" w:rsidRDefault="006F5087" w:rsidP="00600EF9">
      <w:pPr>
        <w:pStyle w:val="2"/>
        <w:numPr>
          <w:ilvl w:val="0"/>
          <w:numId w:val="40"/>
        </w:numPr>
        <w:tabs>
          <w:tab w:val="left" w:pos="1082"/>
        </w:tabs>
        <w:spacing w:before="41"/>
        <w:ind w:hanging="261"/>
        <w:jc w:val="both"/>
      </w:pPr>
      <w:r>
        <w:t>вербальная</w:t>
      </w:r>
      <w:r>
        <w:rPr>
          <w:spacing w:val="-4"/>
        </w:rPr>
        <w:t xml:space="preserve"> </w:t>
      </w:r>
      <w:r>
        <w:t>коммуникация:</w:t>
      </w:r>
    </w:p>
    <w:p w:rsidR="002D4725" w:rsidRDefault="006F5087">
      <w:pPr>
        <w:pStyle w:val="a3"/>
        <w:spacing w:before="43" w:line="276" w:lineRule="auto"/>
        <w:ind w:right="412" w:firstLine="599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 условиями общения в</w:t>
      </w:r>
      <w:r>
        <w:rPr>
          <w:spacing w:val="-1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8" w:lineRule="auto"/>
        <w:ind w:right="521" w:firstLine="599"/>
        <w:jc w:val="left"/>
      </w:pPr>
      <w:r>
        <w:lastRenderedPageBreak/>
        <w:t>проявлять</w:t>
      </w:r>
      <w:r>
        <w:rPr>
          <w:spacing w:val="18"/>
        </w:rPr>
        <w:t xml:space="preserve"> </w:t>
      </w:r>
      <w:r>
        <w:t>уважительное</w:t>
      </w:r>
      <w:r>
        <w:rPr>
          <w:spacing w:val="16"/>
        </w:rPr>
        <w:t xml:space="preserve"> </w:t>
      </w:r>
      <w:r>
        <w:t>отношение</w:t>
      </w:r>
      <w:r>
        <w:rPr>
          <w:spacing w:val="16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собеседнику,</w:t>
      </w:r>
      <w:r>
        <w:rPr>
          <w:spacing w:val="16"/>
        </w:rPr>
        <w:t xml:space="preserve"> </w:t>
      </w:r>
      <w:r>
        <w:t>соблюдать</w:t>
      </w:r>
      <w:r>
        <w:rPr>
          <w:spacing w:val="16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ведения</w:t>
      </w:r>
      <w:r>
        <w:rPr>
          <w:spacing w:val="-57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и дискуссии;</w:t>
      </w:r>
    </w:p>
    <w:p w:rsidR="002D4725" w:rsidRDefault="006F5087">
      <w:pPr>
        <w:pStyle w:val="a3"/>
        <w:spacing w:line="276" w:lineRule="auto"/>
        <w:ind w:left="821" w:right="2768"/>
        <w:jc w:val="left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мнение;</w:t>
      </w:r>
    </w:p>
    <w:p w:rsidR="002D4725" w:rsidRDefault="006F5087">
      <w:pPr>
        <w:pStyle w:val="a3"/>
        <w:spacing w:line="276" w:lineRule="auto"/>
        <w:ind w:left="821" w:right="832"/>
        <w:jc w:val="left"/>
      </w:pPr>
      <w:r>
        <w:t>строить</w:t>
      </w:r>
      <w:r>
        <w:rPr>
          <w:spacing w:val="10"/>
        </w:rPr>
        <w:t xml:space="preserve"> </w:t>
      </w:r>
      <w:r>
        <w:t>речевое</w:t>
      </w:r>
      <w:r>
        <w:rPr>
          <w:spacing w:val="7"/>
        </w:rPr>
        <w:t xml:space="preserve"> </w:t>
      </w:r>
      <w:r>
        <w:t>высказывание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поставленной</w:t>
      </w:r>
      <w:r>
        <w:rPr>
          <w:spacing w:val="9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 устные и письменные тексты (описание, рассуждение, 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2"/>
        </w:rPr>
        <w:t xml:space="preserve"> </w:t>
      </w:r>
      <w:r>
        <w:t>выступления;</w:t>
      </w:r>
    </w:p>
    <w:p w:rsidR="002D4725" w:rsidRDefault="006F5087">
      <w:pPr>
        <w:pStyle w:val="a3"/>
        <w:spacing w:line="276" w:lineRule="auto"/>
        <w:ind w:right="413" w:firstLine="599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выступления.</w:t>
      </w:r>
    </w:p>
    <w:p w:rsidR="002D4725" w:rsidRDefault="006F5087" w:rsidP="00600EF9">
      <w:pPr>
        <w:pStyle w:val="2"/>
        <w:numPr>
          <w:ilvl w:val="0"/>
          <w:numId w:val="40"/>
        </w:numPr>
        <w:tabs>
          <w:tab w:val="left" w:pos="1082"/>
        </w:tabs>
        <w:ind w:hanging="261"/>
        <w:jc w:val="both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(сотрудничество):</w:t>
      </w:r>
    </w:p>
    <w:p w:rsidR="002D4725" w:rsidRDefault="006F5087">
      <w:pPr>
        <w:pStyle w:val="a3"/>
        <w:spacing w:before="38" w:line="276" w:lineRule="auto"/>
        <w:ind w:right="404" w:firstLine="599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объединению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совместного</w:t>
      </w:r>
      <w:r>
        <w:rPr>
          <w:spacing w:val="-2"/>
        </w:rPr>
        <w:t xml:space="preserve"> </w:t>
      </w:r>
      <w:r>
        <w:t>восприятия, исполнения музыки;</w:t>
      </w:r>
    </w:p>
    <w:p w:rsidR="002D4725" w:rsidRDefault="006F5087">
      <w:pPr>
        <w:pStyle w:val="a3"/>
        <w:spacing w:line="276" w:lineRule="auto"/>
        <w:ind w:right="411" w:firstLine="599"/>
      </w:pPr>
      <w:r>
        <w:t>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коллективной,</w:t>
      </w:r>
      <w:r>
        <w:rPr>
          <w:spacing w:val="1"/>
        </w:rPr>
        <w:t xml:space="preserve"> </w:t>
      </w:r>
      <w:r>
        <w:t>групповойи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формы взаимодействия при решении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2D4725" w:rsidRDefault="006F5087">
      <w:pPr>
        <w:pStyle w:val="a3"/>
        <w:spacing w:line="276" w:lineRule="auto"/>
        <w:ind w:right="408" w:firstLine="599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формата</w:t>
      </w:r>
      <w:r>
        <w:rPr>
          <w:spacing w:val="-3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</w:t>
      </w:r>
      <w:r>
        <w:rPr>
          <w:spacing w:val="-2"/>
        </w:rPr>
        <w:t xml:space="preserve"> </w:t>
      </w:r>
      <w:r>
        <w:t>промежуточных</w:t>
      </w:r>
      <w:r>
        <w:rPr>
          <w:spacing w:val="-1"/>
        </w:rPr>
        <w:t xml:space="preserve"> </w:t>
      </w:r>
      <w:r>
        <w:t>шагов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сроков;</w:t>
      </w:r>
    </w:p>
    <w:p w:rsidR="002D4725" w:rsidRDefault="006F5087">
      <w:pPr>
        <w:pStyle w:val="a3"/>
        <w:spacing w:before="1" w:line="276" w:lineRule="auto"/>
        <w:ind w:right="410" w:firstLine="599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6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</w:p>
    <w:p w:rsidR="002D4725" w:rsidRDefault="006F5087">
      <w:pPr>
        <w:pStyle w:val="a3"/>
        <w:spacing w:line="276" w:lineRule="auto"/>
        <w:ind w:right="407" w:firstLine="599"/>
      </w:pP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результат;</w:t>
      </w:r>
    </w:p>
    <w:p w:rsidR="002D4725" w:rsidRDefault="006F5087">
      <w:pPr>
        <w:pStyle w:val="a3"/>
        <w:spacing w:line="276" w:lineRule="auto"/>
        <w:ind w:right="411" w:firstLine="599"/>
      </w:pPr>
      <w:r>
        <w:t>выполнять совместные проектные, творческие задания с опорой на предложенные</w:t>
      </w:r>
      <w:r>
        <w:rPr>
          <w:spacing w:val="1"/>
        </w:rPr>
        <w:t xml:space="preserve"> </w:t>
      </w:r>
      <w:r>
        <w:t>образцы.</w:t>
      </w:r>
    </w:p>
    <w:p w:rsidR="002D4725" w:rsidRDefault="006F5087">
      <w:pPr>
        <w:pStyle w:val="2"/>
        <w:spacing w:line="276" w:lineRule="auto"/>
        <w:ind w:left="222" w:right="410" w:firstLine="599"/>
        <w:jc w:val="both"/>
        <w:rPr>
          <w:b w:val="0"/>
        </w:rPr>
      </w:pPr>
      <w:r>
        <w:t>У обучающегося будут сформированы следующие умения самоорганизации как</w:t>
      </w:r>
      <w:r>
        <w:rPr>
          <w:spacing w:val="-57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универсальных регулятивных учебных действий</w:t>
      </w:r>
      <w:r>
        <w:rPr>
          <w:b w:val="0"/>
        </w:rPr>
        <w:t>:</w:t>
      </w:r>
    </w:p>
    <w:p w:rsidR="002D4725" w:rsidRDefault="006F5087">
      <w:pPr>
        <w:pStyle w:val="a3"/>
        <w:spacing w:line="276" w:lineRule="auto"/>
        <w:ind w:left="821" w:right="1153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действий.</w:t>
      </w:r>
    </w:p>
    <w:p w:rsidR="002D4725" w:rsidRDefault="006F5087">
      <w:pPr>
        <w:pStyle w:val="2"/>
        <w:spacing w:before="1" w:line="276" w:lineRule="auto"/>
        <w:ind w:left="222" w:right="410" w:firstLine="599"/>
        <w:jc w:val="both"/>
        <w:rPr>
          <w:b w:val="0"/>
        </w:rPr>
      </w:pPr>
      <w:r>
        <w:t>У обучающегося будут сформированы следующие умения самоорганизации 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 часть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</w:t>
      </w:r>
      <w:r>
        <w:rPr>
          <w:b w:val="0"/>
        </w:rPr>
        <w:t>:</w:t>
      </w:r>
    </w:p>
    <w:p w:rsidR="002D4725" w:rsidRDefault="006F5087">
      <w:pPr>
        <w:pStyle w:val="a3"/>
        <w:spacing w:line="276" w:lineRule="auto"/>
        <w:ind w:left="821" w:right="2425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ошибок.</w:t>
      </w:r>
    </w:p>
    <w:p w:rsidR="002D4725" w:rsidRDefault="006F5087">
      <w:pPr>
        <w:pStyle w:val="a3"/>
        <w:spacing w:line="276" w:lineRule="auto"/>
        <w:ind w:right="403" w:firstLine="599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эмоционального душевного</w:t>
      </w:r>
      <w:r>
        <w:rPr>
          <w:spacing w:val="-1"/>
        </w:rPr>
        <w:t xml:space="preserve"> </w:t>
      </w:r>
      <w:r>
        <w:t>равновесия и</w:t>
      </w:r>
      <w:r>
        <w:rPr>
          <w:spacing w:val="-1"/>
        </w:rPr>
        <w:t xml:space="preserve"> </w:t>
      </w:r>
      <w:r>
        <w:t>т.д.).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spacing w:before="1"/>
        <w:ind w:left="0"/>
        <w:jc w:val="left"/>
        <w:rPr>
          <w:sz w:val="29"/>
        </w:rPr>
      </w:pPr>
    </w:p>
    <w:p w:rsidR="002D4725" w:rsidRDefault="006F5087">
      <w:pPr>
        <w:pStyle w:val="2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2D4725" w:rsidRDefault="002D4725">
      <w:pPr>
        <w:pStyle w:val="a3"/>
        <w:spacing w:before="4"/>
        <w:ind w:left="0"/>
        <w:jc w:val="left"/>
        <w:rPr>
          <w:b/>
          <w:sz w:val="31"/>
        </w:rPr>
      </w:pPr>
    </w:p>
    <w:p w:rsidR="002D4725" w:rsidRDefault="006F5087">
      <w:pPr>
        <w:pStyle w:val="a3"/>
        <w:spacing w:line="276" w:lineRule="auto"/>
        <w:ind w:right="409" w:firstLine="59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основ</w:t>
      </w:r>
      <w:r>
        <w:rPr>
          <w:spacing w:val="14"/>
        </w:rPr>
        <w:t xml:space="preserve"> </w:t>
      </w:r>
      <w:r>
        <w:t>музыкальной</w:t>
      </w:r>
      <w:r>
        <w:rPr>
          <w:spacing w:val="14"/>
        </w:rPr>
        <w:t xml:space="preserve"> </w:t>
      </w:r>
      <w:r>
        <w:t>культуры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проявляются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способности</w:t>
      </w:r>
      <w:r>
        <w:rPr>
          <w:spacing w:val="16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музыкальной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8" w:lineRule="auto"/>
        <w:ind w:right="412"/>
      </w:pPr>
      <w:r>
        <w:lastRenderedPageBreak/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6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позитивном</w:t>
      </w:r>
      <w:r>
        <w:rPr>
          <w:spacing w:val="-5"/>
        </w:rPr>
        <w:t xml:space="preserve"> </w:t>
      </w:r>
      <w:r>
        <w:t>ценностном</w:t>
      </w:r>
      <w:r>
        <w:rPr>
          <w:spacing w:val="-2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музыке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важному</w:t>
      </w:r>
      <w:r>
        <w:rPr>
          <w:spacing w:val="-1"/>
        </w:rPr>
        <w:t xml:space="preserve"> </w:t>
      </w:r>
      <w:r>
        <w:t>элементу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жизни.</w:t>
      </w:r>
    </w:p>
    <w:p w:rsidR="002D4725" w:rsidRDefault="002D4725">
      <w:pPr>
        <w:pStyle w:val="a3"/>
        <w:spacing w:before="3"/>
        <w:ind w:left="0"/>
        <w:jc w:val="left"/>
        <w:rPr>
          <w:sz w:val="27"/>
        </w:rPr>
      </w:pPr>
    </w:p>
    <w:p w:rsidR="002D4725" w:rsidRDefault="006F5087">
      <w:pPr>
        <w:pStyle w:val="2"/>
        <w:jc w:val="both"/>
      </w:pPr>
      <w:r>
        <w:t>Обучающиеся,</w:t>
      </w:r>
      <w:r>
        <w:rPr>
          <w:spacing w:val="-3"/>
        </w:rPr>
        <w:t xml:space="preserve"> </w:t>
      </w:r>
      <w:r>
        <w:t>освоившие</w:t>
      </w:r>
      <w:r>
        <w:rPr>
          <w:spacing w:val="-3"/>
        </w:rPr>
        <w:t xml:space="preserve"> </w:t>
      </w:r>
      <w:r>
        <w:t>основную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программу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музыке:</w:t>
      </w:r>
    </w:p>
    <w:p w:rsidR="002D4725" w:rsidRDefault="006F5087">
      <w:pPr>
        <w:pStyle w:val="a3"/>
        <w:spacing w:before="41" w:line="276" w:lineRule="auto"/>
        <w:ind w:right="411" w:firstLine="599"/>
      </w:pPr>
      <w:r>
        <w:t>с интересом занимаются музыкой, любят петь, умеют слушать серьёзную музыку,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концертном</w:t>
      </w:r>
      <w:r>
        <w:rPr>
          <w:spacing w:val="1"/>
        </w:rPr>
        <w:t xml:space="preserve"> </w:t>
      </w:r>
      <w:r>
        <w:t>зале;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музыкальных инструментах;</w:t>
      </w:r>
    </w:p>
    <w:p w:rsidR="002D4725" w:rsidRDefault="006F5087">
      <w:pPr>
        <w:pStyle w:val="a3"/>
        <w:ind w:left="821"/>
      </w:pPr>
      <w:r>
        <w:t>сознательно</w:t>
      </w:r>
      <w:r>
        <w:rPr>
          <w:spacing w:val="-3"/>
        </w:rPr>
        <w:t xml:space="preserve"> </w:t>
      </w:r>
      <w:r>
        <w:t>стремятся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способностей;</w:t>
      </w:r>
    </w:p>
    <w:p w:rsidR="002D4725" w:rsidRDefault="006F5087">
      <w:pPr>
        <w:pStyle w:val="a3"/>
        <w:spacing w:before="41" w:line="276" w:lineRule="auto"/>
        <w:ind w:right="412" w:firstLine="599"/>
      </w:pPr>
      <w:r>
        <w:t>осознают разнообразие форм и направлений музыкального искусства, могут назвать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нравятся,</w:t>
      </w:r>
      <w:r>
        <w:rPr>
          <w:spacing w:val="1"/>
        </w:rPr>
        <w:t xml:space="preserve"> </w:t>
      </w:r>
      <w:r>
        <w:t>аргументировать свой выбор;</w:t>
      </w:r>
    </w:p>
    <w:p w:rsidR="002D4725" w:rsidRDefault="006F5087">
      <w:pPr>
        <w:pStyle w:val="a3"/>
        <w:spacing w:before="1"/>
        <w:ind w:left="821"/>
      </w:pPr>
      <w:r>
        <w:t>имеют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восприятия,</w:t>
      </w:r>
      <w:r>
        <w:rPr>
          <w:spacing w:val="-2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исполнительской</w:t>
      </w:r>
      <w:r>
        <w:rPr>
          <w:spacing w:val="-3"/>
        </w:rPr>
        <w:t xml:space="preserve"> </w:t>
      </w:r>
      <w:r>
        <w:t>деятельности;</w:t>
      </w:r>
    </w:p>
    <w:p w:rsidR="002D4725" w:rsidRDefault="006F5087">
      <w:pPr>
        <w:pStyle w:val="a3"/>
        <w:spacing w:before="41" w:line="278" w:lineRule="auto"/>
        <w:ind w:left="821" w:right="1117"/>
      </w:pPr>
      <w:r>
        <w:t>с уважением относятся к достижениям отечественной музыкальной культуры;</w:t>
      </w:r>
      <w:r>
        <w:rPr>
          <w:spacing w:val="-57"/>
        </w:rPr>
        <w:t xml:space="preserve"> </w:t>
      </w:r>
      <w:r>
        <w:t>стремятся</w:t>
      </w:r>
      <w:r>
        <w:rPr>
          <w:spacing w:val="-1"/>
        </w:rPr>
        <w:t xml:space="preserve"> </w:t>
      </w:r>
      <w:r>
        <w:t>к расширению своего</w:t>
      </w:r>
      <w:r>
        <w:rPr>
          <w:spacing w:val="-2"/>
        </w:rPr>
        <w:t xml:space="preserve"> </w:t>
      </w:r>
      <w:r>
        <w:t>музыкального кругозора.</w:t>
      </w:r>
    </w:p>
    <w:p w:rsidR="002D4725" w:rsidRDefault="006F5087">
      <w:pPr>
        <w:pStyle w:val="2"/>
        <w:spacing w:line="276" w:lineRule="auto"/>
        <w:ind w:left="222" w:right="415" w:firstLine="599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2D4725" w:rsidRDefault="006F5087">
      <w:pPr>
        <w:pStyle w:val="a3"/>
        <w:spacing w:line="278" w:lineRule="auto"/>
        <w:ind w:right="408" w:firstLine="599"/>
      </w:pPr>
      <w:r>
        <w:t>определять принадлежность музыкальных интонаций, изученных произведений к</w:t>
      </w:r>
      <w:r>
        <w:rPr>
          <w:spacing w:val="1"/>
        </w:rPr>
        <w:t xml:space="preserve"> </w:t>
      </w:r>
      <w:r>
        <w:t>родному</w:t>
      </w:r>
      <w:r>
        <w:rPr>
          <w:spacing w:val="-2"/>
        </w:rPr>
        <w:t xml:space="preserve"> </w:t>
      </w:r>
      <w:r>
        <w:t>фольклору,</w:t>
      </w:r>
      <w:r>
        <w:rPr>
          <w:spacing w:val="-3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музыке,</w:t>
      </w:r>
      <w:r>
        <w:rPr>
          <w:spacing w:val="-2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России;</w:t>
      </w:r>
    </w:p>
    <w:p w:rsidR="002D4725" w:rsidRDefault="006F5087">
      <w:pPr>
        <w:pStyle w:val="a3"/>
        <w:spacing w:line="276" w:lineRule="auto"/>
        <w:ind w:left="821" w:right="403"/>
      </w:pPr>
      <w:r>
        <w:t>определять на слух и называть знакомые народные музыкальные инструменты;</w:t>
      </w:r>
      <w:r>
        <w:rPr>
          <w:spacing w:val="1"/>
        </w:rPr>
        <w:t xml:space="preserve"> </w:t>
      </w:r>
      <w:r>
        <w:t>группировать</w:t>
      </w:r>
      <w:r>
        <w:rPr>
          <w:spacing w:val="31"/>
        </w:rPr>
        <w:t xml:space="preserve"> </w:t>
      </w:r>
      <w:r>
        <w:t>народные</w:t>
      </w:r>
      <w:r>
        <w:rPr>
          <w:spacing w:val="31"/>
        </w:rPr>
        <w:t xml:space="preserve"> </w:t>
      </w:r>
      <w:r>
        <w:t>музыкальные</w:t>
      </w:r>
      <w:r>
        <w:rPr>
          <w:spacing w:val="31"/>
        </w:rPr>
        <w:t xml:space="preserve"> </w:t>
      </w:r>
      <w:r>
        <w:t>инструменты</w:t>
      </w:r>
      <w:r>
        <w:rPr>
          <w:spacing w:val="3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принципу</w:t>
      </w:r>
      <w:r>
        <w:rPr>
          <w:spacing w:val="33"/>
        </w:rPr>
        <w:t xml:space="preserve"> </w:t>
      </w:r>
      <w:r>
        <w:t>звукоизвлечения:</w:t>
      </w:r>
    </w:p>
    <w:p w:rsidR="002D4725" w:rsidRDefault="006F5087">
      <w:pPr>
        <w:pStyle w:val="a3"/>
        <w:spacing w:line="275" w:lineRule="exact"/>
      </w:pPr>
      <w:r>
        <w:t>духовые,</w:t>
      </w:r>
      <w:r>
        <w:rPr>
          <w:spacing w:val="-2"/>
        </w:rPr>
        <w:t xml:space="preserve"> </w:t>
      </w:r>
      <w:r>
        <w:t>ударные,</w:t>
      </w:r>
      <w:r>
        <w:rPr>
          <w:spacing w:val="-2"/>
        </w:rPr>
        <w:t xml:space="preserve"> </w:t>
      </w:r>
      <w:r>
        <w:t>струнные;</w:t>
      </w:r>
    </w:p>
    <w:p w:rsidR="002D4725" w:rsidRDefault="006F5087">
      <w:pPr>
        <w:pStyle w:val="a3"/>
        <w:tabs>
          <w:tab w:val="left" w:pos="4064"/>
        </w:tabs>
        <w:spacing w:before="34" w:line="276" w:lineRule="auto"/>
        <w:ind w:right="895" w:firstLine="599"/>
        <w:jc w:val="left"/>
      </w:pPr>
      <w:r>
        <w:t xml:space="preserve">определять  </w:t>
      </w:r>
      <w:r>
        <w:rPr>
          <w:spacing w:val="14"/>
        </w:rPr>
        <w:t xml:space="preserve"> </w:t>
      </w:r>
      <w:r>
        <w:t>принадлежность</w:t>
      </w:r>
      <w:r>
        <w:tab/>
        <w:t>музыкальных</w:t>
      </w:r>
      <w:r>
        <w:rPr>
          <w:spacing w:val="17"/>
        </w:rPr>
        <w:t xml:space="preserve"> </w:t>
      </w:r>
      <w:r>
        <w:t>произведений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фрагментов</w:t>
      </w:r>
      <w:r>
        <w:rPr>
          <w:spacing w:val="1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композиторскому</w:t>
      </w:r>
      <w:r>
        <w:rPr>
          <w:spacing w:val="-1"/>
        </w:rPr>
        <w:t xml:space="preserve"> </w:t>
      </w:r>
      <w:r>
        <w:t>или народному творчеству;</w:t>
      </w:r>
    </w:p>
    <w:p w:rsidR="002D4725" w:rsidRDefault="006F5087">
      <w:pPr>
        <w:pStyle w:val="a3"/>
        <w:tabs>
          <w:tab w:val="left" w:pos="2049"/>
          <w:tab w:val="left" w:pos="2997"/>
          <w:tab w:val="left" w:pos="3874"/>
          <w:tab w:val="left" w:pos="6090"/>
          <w:tab w:val="left" w:pos="7572"/>
          <w:tab w:val="left" w:pos="8309"/>
          <w:tab w:val="left" w:pos="9443"/>
        </w:tabs>
        <w:spacing w:line="276" w:lineRule="auto"/>
        <w:ind w:right="412" w:firstLine="599"/>
        <w:jc w:val="left"/>
      </w:pPr>
      <w:r>
        <w:t>различать</w:t>
      </w:r>
      <w:r>
        <w:tab/>
        <w:t>манеру</w:t>
      </w:r>
      <w:r>
        <w:tab/>
        <w:t>пения,</w:t>
      </w:r>
      <w:r>
        <w:tab/>
        <w:t>инструментального</w:t>
      </w:r>
      <w:r>
        <w:tab/>
        <w:t>исполнения,</w:t>
      </w:r>
      <w:r>
        <w:tab/>
        <w:t>типы</w:t>
      </w:r>
      <w:r>
        <w:tab/>
        <w:t>солистов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коллективов</w:t>
      </w:r>
      <w:r>
        <w:rPr>
          <w:spacing w:val="-2"/>
        </w:rPr>
        <w:t xml:space="preserve"> </w:t>
      </w:r>
      <w:r>
        <w:t>– народных и академических;</w:t>
      </w:r>
    </w:p>
    <w:p w:rsidR="002D4725" w:rsidRDefault="006F5087">
      <w:pPr>
        <w:pStyle w:val="a3"/>
        <w:spacing w:line="278" w:lineRule="auto"/>
        <w:ind w:firstLine="599"/>
        <w:jc w:val="left"/>
      </w:pPr>
      <w:r>
        <w:t>создавать</w:t>
      </w:r>
      <w:r>
        <w:rPr>
          <w:spacing w:val="55"/>
        </w:rPr>
        <w:t xml:space="preserve"> </w:t>
      </w:r>
      <w:r>
        <w:t>ритмический</w:t>
      </w:r>
      <w:r>
        <w:rPr>
          <w:spacing w:val="53"/>
        </w:rPr>
        <w:t xml:space="preserve"> </w:t>
      </w:r>
      <w:r>
        <w:t>аккомпанемент</w:t>
      </w:r>
      <w:r>
        <w:rPr>
          <w:spacing w:val="55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ударных</w:t>
      </w:r>
      <w:r>
        <w:rPr>
          <w:spacing w:val="54"/>
        </w:rPr>
        <w:t xml:space="preserve"> </w:t>
      </w:r>
      <w:r>
        <w:t>инструментахпри</w:t>
      </w:r>
      <w:r>
        <w:rPr>
          <w:spacing w:val="55"/>
        </w:rPr>
        <w:t xml:space="preserve"> </w:t>
      </w:r>
      <w:r>
        <w:t>исполнении</w:t>
      </w:r>
      <w:r>
        <w:rPr>
          <w:spacing w:val="-57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песни;</w:t>
      </w:r>
    </w:p>
    <w:p w:rsidR="002D4725" w:rsidRDefault="006F5087">
      <w:pPr>
        <w:pStyle w:val="a3"/>
        <w:spacing w:line="276" w:lineRule="auto"/>
        <w:ind w:firstLine="599"/>
        <w:jc w:val="left"/>
      </w:pPr>
      <w:r>
        <w:t>исполнять</w:t>
      </w:r>
      <w:r>
        <w:rPr>
          <w:spacing w:val="20"/>
        </w:rPr>
        <w:t xml:space="preserve"> </w:t>
      </w:r>
      <w:r>
        <w:t>народные</w:t>
      </w:r>
      <w:r>
        <w:rPr>
          <w:spacing w:val="20"/>
        </w:rPr>
        <w:t xml:space="preserve"> </w:t>
      </w:r>
      <w:r>
        <w:t>произведения</w:t>
      </w:r>
      <w:r>
        <w:rPr>
          <w:spacing w:val="21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жанров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сопровождением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сопровождения;</w:t>
      </w:r>
    </w:p>
    <w:p w:rsidR="002D4725" w:rsidRDefault="006F5087">
      <w:pPr>
        <w:pStyle w:val="a3"/>
        <w:spacing w:line="278" w:lineRule="auto"/>
        <w:ind w:firstLine="599"/>
        <w:jc w:val="left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(импровизации)</w:t>
      </w:r>
      <w:r>
        <w:rPr>
          <w:spacing w:val="1"/>
        </w:rPr>
        <w:t xml:space="preserve"> </w:t>
      </w:r>
      <w:r>
        <w:t>(вокальной,</w:t>
      </w:r>
      <w:r>
        <w:rPr>
          <w:spacing w:val="1"/>
        </w:rPr>
        <w:t xml:space="preserve"> </w:t>
      </w:r>
      <w:r>
        <w:t>инструментальной,</w:t>
      </w:r>
      <w:r>
        <w:rPr>
          <w:spacing w:val="-57"/>
        </w:rPr>
        <w:t xml:space="preserve"> </w:t>
      </w:r>
      <w:r>
        <w:t>танцевальной)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фольклорных жанров.</w:t>
      </w:r>
    </w:p>
    <w:p w:rsidR="002D4725" w:rsidRDefault="006F5087">
      <w:pPr>
        <w:pStyle w:val="2"/>
        <w:spacing w:line="272" w:lineRule="exact"/>
        <w:ind w:left="821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«Классическая</w:t>
      </w:r>
      <w:r>
        <w:rPr>
          <w:spacing w:val="-2"/>
        </w:rPr>
        <w:t xml:space="preserve"> </w:t>
      </w:r>
      <w:r>
        <w:t>музыка»</w:t>
      </w:r>
      <w:r>
        <w:rPr>
          <w:spacing w:val="-3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2D4725" w:rsidRDefault="006F5087">
      <w:pPr>
        <w:pStyle w:val="a3"/>
        <w:spacing w:before="34" w:line="276" w:lineRule="auto"/>
        <w:ind w:right="416" w:firstLine="599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 состав;</w:t>
      </w:r>
    </w:p>
    <w:p w:rsidR="002D4725" w:rsidRDefault="006F5087">
      <w:pPr>
        <w:pStyle w:val="a3"/>
        <w:spacing w:before="1" w:line="276" w:lineRule="auto"/>
        <w:ind w:right="412" w:firstLine="599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марш),</w:t>
      </w:r>
      <w:r>
        <w:rPr>
          <w:spacing w:val="1"/>
        </w:rPr>
        <w:t xml:space="preserve"> </w:t>
      </w:r>
      <w:r>
        <w:t>вычленять и называть типичные жанровые признаки песни, танца и марша в сочинениях</w:t>
      </w:r>
      <w:r>
        <w:rPr>
          <w:spacing w:val="1"/>
        </w:rPr>
        <w:t xml:space="preserve"> </w:t>
      </w:r>
      <w:r>
        <w:t>композиторов-классиков;</w:t>
      </w:r>
    </w:p>
    <w:p w:rsidR="002D4725" w:rsidRDefault="006F5087">
      <w:pPr>
        <w:pStyle w:val="a3"/>
        <w:spacing w:line="276" w:lineRule="auto"/>
        <w:ind w:right="408" w:firstLine="599"/>
      </w:pPr>
      <w:r>
        <w:t>различать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(камерныеи</w:t>
      </w:r>
      <w:r>
        <w:rPr>
          <w:spacing w:val="1"/>
        </w:rPr>
        <w:t xml:space="preserve"> </w:t>
      </w:r>
      <w:r>
        <w:t>симфонические,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примеры;</w:t>
      </w:r>
    </w:p>
    <w:p w:rsidR="002D4725" w:rsidRDefault="006F5087">
      <w:pPr>
        <w:pStyle w:val="a3"/>
        <w:spacing w:line="276" w:lineRule="auto"/>
        <w:ind w:right="410" w:firstLine="599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композиторов-классиков;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6" w:lineRule="auto"/>
        <w:ind w:right="407" w:firstLine="599"/>
      </w:pPr>
      <w:r>
        <w:lastRenderedPageBreak/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настроением,</w:t>
      </w:r>
      <w:r>
        <w:rPr>
          <w:spacing w:val="1"/>
        </w:rPr>
        <w:t xml:space="preserve"> </w:t>
      </w:r>
      <w:r>
        <w:t>характером,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звучанием,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-1"/>
        </w:rPr>
        <w:t xml:space="preserve"> </w:t>
      </w:r>
      <w:r>
        <w:t>от музыкального восприятия;</w:t>
      </w:r>
    </w:p>
    <w:p w:rsidR="002D4725" w:rsidRDefault="006F5087">
      <w:pPr>
        <w:pStyle w:val="a3"/>
        <w:spacing w:before="1" w:line="276" w:lineRule="auto"/>
        <w:ind w:right="410" w:firstLine="599"/>
      </w:pPr>
      <w:r>
        <w:t>характеризовать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композитором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образа;</w:t>
      </w:r>
    </w:p>
    <w:p w:rsidR="002D4725" w:rsidRDefault="006F5087">
      <w:pPr>
        <w:pStyle w:val="a3"/>
        <w:spacing w:before="2" w:line="276" w:lineRule="auto"/>
        <w:ind w:right="402" w:firstLine="599"/>
      </w:pPr>
      <w:r>
        <w:t>соотносить музыкальные произведения с произведениями живописи, литературы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настроения,</w:t>
      </w:r>
      <w:r>
        <w:rPr>
          <w:spacing w:val="-1"/>
        </w:rPr>
        <w:t xml:space="preserve"> </w:t>
      </w:r>
      <w:r>
        <w:t>характера, комплекса</w:t>
      </w:r>
      <w:r>
        <w:rPr>
          <w:spacing w:val="-2"/>
        </w:rPr>
        <w:t xml:space="preserve"> </w:t>
      </w:r>
      <w:r>
        <w:t>выразительных средств.</w:t>
      </w:r>
    </w:p>
    <w:p w:rsidR="002D4725" w:rsidRDefault="006F5087">
      <w:pPr>
        <w:pStyle w:val="2"/>
        <w:spacing w:line="276" w:lineRule="auto"/>
        <w:ind w:left="222" w:right="415" w:firstLine="599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2D4725" w:rsidRDefault="006F5087">
      <w:pPr>
        <w:pStyle w:val="a3"/>
        <w:spacing w:line="276" w:lineRule="auto"/>
        <w:ind w:right="408" w:firstLine="599"/>
      </w:pPr>
      <w:r>
        <w:t>исполнять Гимн Российской Федерации, Гимн своей республики, школы, исполнять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воспевающие красоту родной природы, выражающие разнообразные эмоции, чувства и</w:t>
      </w:r>
      <w:r>
        <w:rPr>
          <w:spacing w:val="1"/>
        </w:rPr>
        <w:t xml:space="preserve"> </w:t>
      </w:r>
      <w:r>
        <w:t>настроения;</w:t>
      </w:r>
    </w:p>
    <w:p w:rsidR="002D4725" w:rsidRDefault="006F5087">
      <w:pPr>
        <w:pStyle w:val="a3"/>
        <w:spacing w:line="276" w:lineRule="auto"/>
        <w:ind w:right="407" w:firstLine="599"/>
      </w:pPr>
      <w:r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6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сферы:</w:t>
      </w:r>
      <w:r>
        <w:rPr>
          <w:spacing w:val="1"/>
        </w:rPr>
        <w:t xml:space="preserve"> </w:t>
      </w:r>
      <w:r>
        <w:t>напевность</w:t>
      </w:r>
      <w:r>
        <w:rPr>
          <w:spacing w:val="1"/>
        </w:rPr>
        <w:t xml:space="preserve"> </w:t>
      </w:r>
      <w:r>
        <w:t>(лирика),</w:t>
      </w:r>
      <w:r>
        <w:rPr>
          <w:spacing w:val="1"/>
        </w:rPr>
        <w:t xml:space="preserve"> </w:t>
      </w:r>
      <w:r>
        <w:t>танцевальность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маршевость (связь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движением), декламационность,</w:t>
      </w:r>
      <w:r>
        <w:rPr>
          <w:spacing w:val="-1"/>
        </w:rPr>
        <w:t xml:space="preserve"> </w:t>
      </w:r>
      <w:r>
        <w:t>эпос</w:t>
      </w:r>
      <w:r>
        <w:rPr>
          <w:spacing w:val="-2"/>
        </w:rPr>
        <w:t xml:space="preserve"> </w:t>
      </w:r>
      <w:r>
        <w:t>(связь</w:t>
      </w:r>
      <w:r>
        <w:rPr>
          <w:spacing w:val="-1"/>
        </w:rPr>
        <w:t xml:space="preserve"> </w:t>
      </w:r>
      <w:r>
        <w:t>со словом);</w:t>
      </w:r>
    </w:p>
    <w:p w:rsidR="002D4725" w:rsidRDefault="006F5087">
      <w:pPr>
        <w:pStyle w:val="a3"/>
        <w:spacing w:line="276" w:lineRule="auto"/>
        <w:ind w:right="403" w:firstLine="599"/>
      </w:pPr>
      <w:r>
        <w:t>осознавать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прекрасное в окружающем мире и в человеке, стремиться к развитию и удовлетворению</w:t>
      </w:r>
      <w:r>
        <w:rPr>
          <w:spacing w:val="1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потребностей</w:t>
      </w:r>
    </w:p>
    <w:p w:rsidR="002D4725" w:rsidRDefault="006F5087">
      <w:pPr>
        <w:pStyle w:val="2"/>
        <w:ind w:left="821"/>
        <w:jc w:val="both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мира»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2D4725" w:rsidRDefault="006F5087">
      <w:pPr>
        <w:pStyle w:val="a3"/>
        <w:spacing w:before="40" w:line="278" w:lineRule="auto"/>
        <w:ind w:right="414" w:firstLine="599"/>
      </w:pPr>
      <w:r>
        <w:t>различать на слух и исполнять произведения народной и композиторской музыки</w:t>
      </w:r>
      <w:r>
        <w:rPr>
          <w:spacing w:val="1"/>
        </w:rPr>
        <w:t xml:space="preserve"> </w:t>
      </w:r>
      <w:r>
        <w:t>других стран;</w:t>
      </w:r>
    </w:p>
    <w:p w:rsidR="002D4725" w:rsidRDefault="006F5087">
      <w:pPr>
        <w:pStyle w:val="a3"/>
        <w:spacing w:line="276" w:lineRule="auto"/>
        <w:ind w:right="404" w:firstLine="599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духовых, струнных, ударно-шумовых инструментов;</w:t>
      </w:r>
    </w:p>
    <w:p w:rsidR="002D4725" w:rsidRDefault="006F5087">
      <w:pPr>
        <w:pStyle w:val="a3"/>
        <w:spacing w:line="276" w:lineRule="auto"/>
        <w:ind w:right="399" w:firstLine="599"/>
      </w:pPr>
      <w:r>
        <w:t>различать на слух и называть фольклорные элементы музыки разных народов мира в</w:t>
      </w:r>
      <w:r>
        <w:rPr>
          <w:spacing w:val="-57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традиций и жанров);</w:t>
      </w:r>
    </w:p>
    <w:p w:rsidR="002D4725" w:rsidRDefault="006F5087">
      <w:pPr>
        <w:pStyle w:val="a3"/>
        <w:spacing w:line="276" w:lineRule="auto"/>
        <w:ind w:right="411" w:firstLine="599"/>
      </w:pPr>
      <w:r>
        <w:t>различать и характеризовать фольклорные жанры музыки (песенные, танцевальные),</w:t>
      </w:r>
      <w:r>
        <w:rPr>
          <w:spacing w:val="-57"/>
        </w:rPr>
        <w:t xml:space="preserve"> </w:t>
      </w:r>
      <w:r>
        <w:t>вычленять и называть</w:t>
      </w:r>
      <w:r>
        <w:rPr>
          <w:spacing w:val="1"/>
        </w:rPr>
        <w:t xml:space="preserve"> </w:t>
      </w:r>
      <w:r>
        <w:t>типичные</w:t>
      </w:r>
      <w:r>
        <w:rPr>
          <w:spacing w:val="-2"/>
        </w:rPr>
        <w:t xml:space="preserve"> </w:t>
      </w:r>
      <w:r>
        <w:t>жанровые</w:t>
      </w:r>
      <w:r>
        <w:rPr>
          <w:spacing w:val="-2"/>
        </w:rPr>
        <w:t xml:space="preserve"> </w:t>
      </w:r>
      <w:r>
        <w:t>признаки.</w:t>
      </w:r>
    </w:p>
    <w:p w:rsidR="002D4725" w:rsidRDefault="006F5087">
      <w:pPr>
        <w:pStyle w:val="2"/>
        <w:spacing w:line="275" w:lineRule="exact"/>
        <w:ind w:left="821"/>
        <w:jc w:val="both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«Духовная</w:t>
      </w:r>
      <w:r>
        <w:rPr>
          <w:spacing w:val="-2"/>
        </w:rPr>
        <w:t xml:space="preserve"> </w:t>
      </w:r>
      <w:r>
        <w:t>музыка»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2D4725" w:rsidRDefault="006F5087">
      <w:pPr>
        <w:pStyle w:val="a3"/>
        <w:spacing w:before="39" w:line="276" w:lineRule="auto"/>
        <w:ind w:right="403" w:firstLine="599"/>
      </w:pPr>
      <w:r>
        <w:t>определять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характеризовать её</w:t>
      </w:r>
      <w:r>
        <w:rPr>
          <w:spacing w:val="-1"/>
        </w:rPr>
        <w:t xml:space="preserve"> </w:t>
      </w:r>
      <w:r>
        <w:t>жизненное</w:t>
      </w:r>
      <w:r>
        <w:rPr>
          <w:spacing w:val="-1"/>
        </w:rPr>
        <w:t xml:space="preserve"> </w:t>
      </w:r>
      <w:r>
        <w:t>предназначение;</w:t>
      </w:r>
    </w:p>
    <w:p w:rsidR="002D4725" w:rsidRDefault="006F5087">
      <w:pPr>
        <w:pStyle w:val="a3"/>
        <w:spacing w:line="275" w:lineRule="exact"/>
        <w:ind w:left="821"/>
      </w:pPr>
      <w:r>
        <w:t>исполнять</w:t>
      </w:r>
      <w:r>
        <w:rPr>
          <w:spacing w:val="-2"/>
        </w:rPr>
        <w:t xml:space="preserve"> </w:t>
      </w:r>
      <w:r>
        <w:t>доступные</w:t>
      </w:r>
      <w:r>
        <w:rPr>
          <w:spacing w:val="-2"/>
        </w:rPr>
        <w:t xml:space="preserve"> </w:t>
      </w:r>
      <w:r>
        <w:t>образцы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музыки;</w:t>
      </w:r>
    </w:p>
    <w:p w:rsidR="002D4725" w:rsidRDefault="006F5087">
      <w:pPr>
        <w:pStyle w:val="a3"/>
        <w:spacing w:before="41" w:line="276" w:lineRule="auto"/>
        <w:ind w:right="413" w:firstLine="599"/>
      </w:pPr>
      <w:r>
        <w:t>рассказывать об особенностях исполнения, традициях звучания духовной музыки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(вариативно: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конфессий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традиции).</w:t>
      </w:r>
    </w:p>
    <w:p w:rsidR="002D4725" w:rsidRDefault="006F5087">
      <w:pPr>
        <w:pStyle w:val="2"/>
        <w:spacing w:before="1" w:line="276" w:lineRule="auto"/>
        <w:ind w:left="222" w:right="413" w:firstLine="599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кино»</w:t>
      </w:r>
      <w:r>
        <w:rPr>
          <w:spacing w:val="60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2D4725" w:rsidRDefault="006F5087">
      <w:pPr>
        <w:pStyle w:val="a3"/>
        <w:spacing w:before="1" w:line="276" w:lineRule="auto"/>
        <w:ind w:right="409" w:firstLine="599"/>
      </w:pPr>
      <w:r>
        <w:t>определять и называть особенности музыкально-сценических жанров (опера, балет,</w:t>
      </w:r>
      <w:r>
        <w:rPr>
          <w:spacing w:val="1"/>
        </w:rPr>
        <w:t xml:space="preserve"> </w:t>
      </w:r>
      <w:r>
        <w:t>оперетта,</w:t>
      </w:r>
      <w:r>
        <w:rPr>
          <w:spacing w:val="-1"/>
        </w:rPr>
        <w:t xml:space="preserve"> </w:t>
      </w:r>
      <w:r>
        <w:t>мюзикл);</w:t>
      </w:r>
    </w:p>
    <w:p w:rsidR="002D4725" w:rsidRDefault="006F5087">
      <w:pPr>
        <w:pStyle w:val="a3"/>
        <w:spacing w:line="276" w:lineRule="auto"/>
        <w:ind w:right="404" w:firstLine="599"/>
      </w:pPr>
      <w:r>
        <w:t>различать отдельные номера музыкального спектакля (ария, хор, увертюра и так</w:t>
      </w:r>
      <w:r>
        <w:rPr>
          <w:spacing w:val="1"/>
        </w:rPr>
        <w:t xml:space="preserve"> </w:t>
      </w:r>
      <w:r>
        <w:t>далее), узнавать на слух и называть освоенные музыкальные произведения (фрагменты) 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авторов;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8" w:lineRule="auto"/>
        <w:ind w:right="414" w:firstLine="599"/>
      </w:pPr>
      <w:r>
        <w:lastRenderedPageBreak/>
        <w:t>различать виды музыкальных коллективов (ансамблей, оркестров, хоров), тембры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-1"/>
        </w:rPr>
        <w:t xml:space="preserve"> </w:t>
      </w:r>
      <w:r>
        <w:t>голосов</w:t>
      </w:r>
      <w:r>
        <w:rPr>
          <w:spacing w:val="-1"/>
        </w:rPr>
        <w:t xml:space="preserve"> </w:t>
      </w:r>
      <w:r>
        <w:t>и музыкальных</w:t>
      </w:r>
      <w:r>
        <w:rPr>
          <w:spacing w:val="-1"/>
        </w:rPr>
        <w:t xml:space="preserve"> </w:t>
      </w:r>
      <w:r>
        <w:t>инструментов, определять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слух;</w:t>
      </w:r>
    </w:p>
    <w:p w:rsidR="002D4725" w:rsidRDefault="006F5087">
      <w:pPr>
        <w:pStyle w:val="a3"/>
        <w:spacing w:line="276" w:lineRule="auto"/>
        <w:ind w:right="410" w:firstLine="599"/>
      </w:pPr>
      <w:r>
        <w:t>отличать черты профессий, связанных с созданием музыкального спектакля, и 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сценарист,</w:t>
      </w:r>
      <w:r>
        <w:rPr>
          <w:spacing w:val="1"/>
        </w:rPr>
        <w:t xml:space="preserve"> </w:t>
      </w:r>
      <w:r>
        <w:t>режиссёр,</w:t>
      </w:r>
      <w:r>
        <w:rPr>
          <w:spacing w:val="1"/>
        </w:rPr>
        <w:t xml:space="preserve"> </w:t>
      </w:r>
      <w:r>
        <w:t>хореограф,</w:t>
      </w:r>
      <w:r>
        <w:rPr>
          <w:spacing w:val="-1"/>
        </w:rPr>
        <w:t xml:space="preserve"> </w:t>
      </w:r>
      <w:r>
        <w:t>певец, художник</w:t>
      </w:r>
      <w:r>
        <w:rPr>
          <w:spacing w:val="-2"/>
        </w:rPr>
        <w:t xml:space="preserve"> </w:t>
      </w:r>
      <w:r>
        <w:t>и другие.</w:t>
      </w:r>
    </w:p>
    <w:p w:rsidR="002D4725" w:rsidRDefault="006F5087">
      <w:pPr>
        <w:pStyle w:val="2"/>
        <w:spacing w:line="276" w:lineRule="auto"/>
        <w:ind w:left="222" w:right="410" w:firstLine="599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2D4725" w:rsidRDefault="006F5087">
      <w:pPr>
        <w:pStyle w:val="a3"/>
        <w:spacing w:line="276" w:lineRule="auto"/>
        <w:ind w:right="410" w:firstLine="599"/>
      </w:pPr>
      <w:r>
        <w:t>различать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стремиться</w:t>
      </w:r>
      <w:r>
        <w:rPr>
          <w:spacing w:val="-1"/>
        </w:rPr>
        <w:t xml:space="preserve"> </w:t>
      </w:r>
      <w:r>
        <w:t>к расширению музыкального кругозора;</w:t>
      </w:r>
    </w:p>
    <w:p w:rsidR="002D4725" w:rsidRDefault="006F5087">
      <w:pPr>
        <w:pStyle w:val="a3"/>
        <w:spacing w:line="276" w:lineRule="auto"/>
        <w:ind w:right="408" w:firstLine="599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исполнительского стиля к различным направлениям современной музыки (в том числе</w:t>
      </w:r>
      <w:r>
        <w:rPr>
          <w:spacing w:val="1"/>
        </w:rPr>
        <w:t xml:space="preserve"> </w:t>
      </w:r>
      <w:r>
        <w:t>эстрады,</w:t>
      </w:r>
      <w:r>
        <w:rPr>
          <w:spacing w:val="-1"/>
        </w:rPr>
        <w:t xml:space="preserve"> </w:t>
      </w:r>
      <w:r>
        <w:t>мюзикла, джаза);</w:t>
      </w:r>
    </w:p>
    <w:p w:rsidR="002D4725" w:rsidRDefault="006F5087">
      <w:pPr>
        <w:pStyle w:val="a3"/>
        <w:spacing w:line="276" w:lineRule="auto"/>
        <w:ind w:right="402" w:firstLine="599"/>
      </w:pPr>
      <w:r>
        <w:t>анализировать,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музыкально-выразительные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-1"/>
        </w:rPr>
        <w:t xml:space="preserve"> </w:t>
      </w:r>
      <w:r>
        <w:t>средствами при исполнении;</w:t>
      </w:r>
    </w:p>
    <w:p w:rsidR="002D4725" w:rsidRDefault="006F5087">
      <w:pPr>
        <w:pStyle w:val="a3"/>
        <w:spacing w:line="276" w:lineRule="auto"/>
        <w:ind w:right="411" w:firstLine="599"/>
      </w:pPr>
      <w:r>
        <w:t>исполнять современные музыкальные произведения, соблюдая певческую культуру</w:t>
      </w:r>
      <w:r>
        <w:rPr>
          <w:spacing w:val="1"/>
        </w:rPr>
        <w:t xml:space="preserve"> </w:t>
      </w:r>
      <w:r>
        <w:t>звука.</w:t>
      </w:r>
    </w:p>
    <w:p w:rsidR="002D4725" w:rsidRDefault="006F5087">
      <w:pPr>
        <w:pStyle w:val="2"/>
        <w:spacing w:line="276" w:lineRule="auto"/>
        <w:ind w:left="222" w:right="414" w:firstLine="599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«Музыкальная</w:t>
      </w:r>
      <w:r>
        <w:rPr>
          <w:spacing w:val="1"/>
        </w:rPr>
        <w:t xml:space="preserve"> </w:t>
      </w:r>
      <w:r>
        <w:t>грамота»</w:t>
      </w:r>
      <w:r>
        <w:rPr>
          <w:spacing w:val="6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2D4725" w:rsidRDefault="006F5087">
      <w:pPr>
        <w:pStyle w:val="a3"/>
        <w:spacing w:line="276" w:lineRule="auto"/>
        <w:ind w:right="413" w:firstLine="599"/>
      </w:pPr>
      <w:r>
        <w:t>классифицировать</w:t>
      </w:r>
      <w:r>
        <w:rPr>
          <w:spacing w:val="1"/>
        </w:rPr>
        <w:t xml:space="preserve"> </w:t>
      </w:r>
      <w:r>
        <w:t>звуки:</w:t>
      </w:r>
      <w:r>
        <w:rPr>
          <w:spacing w:val="1"/>
        </w:rPr>
        <w:t xml:space="preserve"> </w:t>
      </w:r>
      <w:r>
        <w:t>шумовые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длинные,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тихие,</w:t>
      </w:r>
      <w:r>
        <w:rPr>
          <w:spacing w:val="1"/>
        </w:rPr>
        <w:t xml:space="preserve"> </w:t>
      </w:r>
      <w:r>
        <w:t>громкие,</w:t>
      </w:r>
      <w:r>
        <w:rPr>
          <w:spacing w:val="-1"/>
        </w:rPr>
        <w:t xml:space="preserve"> </w:t>
      </w:r>
      <w:r>
        <w:t>низкие, высокие;</w:t>
      </w:r>
    </w:p>
    <w:p w:rsidR="002D4725" w:rsidRDefault="006F5087">
      <w:pPr>
        <w:pStyle w:val="a3"/>
        <w:spacing w:line="276" w:lineRule="auto"/>
        <w:ind w:right="410" w:firstLine="599"/>
      </w:pPr>
      <w:r>
        <w:t>различать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(темп,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регистр,</w:t>
      </w:r>
      <w:r>
        <w:rPr>
          <w:spacing w:val="1"/>
        </w:rPr>
        <w:t xml:space="preserve"> </w:t>
      </w:r>
      <w:r>
        <w:t>динамика,</w:t>
      </w:r>
      <w:r>
        <w:rPr>
          <w:spacing w:val="1"/>
        </w:rPr>
        <w:t xml:space="preserve"> </w:t>
      </w:r>
      <w:r>
        <w:t>ритм,</w:t>
      </w:r>
      <w:r>
        <w:rPr>
          <w:spacing w:val="-57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аккомпанемент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терминов;</w:t>
      </w:r>
    </w:p>
    <w:p w:rsidR="002D4725" w:rsidRDefault="006F5087">
      <w:pPr>
        <w:pStyle w:val="a3"/>
        <w:spacing w:line="276" w:lineRule="auto"/>
        <w:ind w:right="412" w:firstLine="599"/>
      </w:pPr>
      <w:r>
        <w:t>различать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и различия музыкальных</w:t>
      </w:r>
      <w:r>
        <w:rPr>
          <w:spacing w:val="-3"/>
        </w:rPr>
        <w:t xml:space="preserve"> </w:t>
      </w:r>
      <w:r>
        <w:t>и речевых</w:t>
      </w:r>
      <w:r>
        <w:rPr>
          <w:spacing w:val="-1"/>
        </w:rPr>
        <w:t xml:space="preserve"> </w:t>
      </w:r>
      <w:r>
        <w:t>интонаций;</w:t>
      </w:r>
    </w:p>
    <w:p w:rsidR="002D4725" w:rsidRDefault="006F5087">
      <w:pPr>
        <w:pStyle w:val="a3"/>
        <w:ind w:left="821"/>
      </w:pPr>
      <w:r>
        <w:t>различать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развития:</w:t>
      </w:r>
      <w:r>
        <w:rPr>
          <w:spacing w:val="-2"/>
        </w:rPr>
        <w:t xml:space="preserve"> </w:t>
      </w:r>
      <w:r>
        <w:t>повтор,</w:t>
      </w:r>
      <w:r>
        <w:rPr>
          <w:spacing w:val="-6"/>
        </w:rPr>
        <w:t xml:space="preserve"> </w:t>
      </w:r>
      <w:r>
        <w:t>контраст,</w:t>
      </w:r>
      <w:r>
        <w:rPr>
          <w:spacing w:val="-3"/>
        </w:rPr>
        <w:t xml:space="preserve"> </w:t>
      </w:r>
      <w:r>
        <w:t>варьирование;</w:t>
      </w:r>
    </w:p>
    <w:p w:rsidR="002D4725" w:rsidRDefault="006F5087">
      <w:pPr>
        <w:pStyle w:val="a3"/>
        <w:spacing w:before="39" w:line="276" w:lineRule="auto"/>
        <w:ind w:right="408" w:firstLine="599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«музыкальная</w:t>
      </w:r>
      <w:r>
        <w:rPr>
          <w:spacing w:val="1"/>
        </w:rPr>
        <w:t xml:space="preserve"> </w:t>
      </w:r>
      <w:r>
        <w:t>форма»,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двухчастную,</w:t>
      </w:r>
      <w:r>
        <w:rPr>
          <w:spacing w:val="1"/>
        </w:rPr>
        <w:t xml:space="preserve"> </w:t>
      </w:r>
      <w:r>
        <w:t>трёхчастную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трёхчастную</w:t>
      </w:r>
      <w:r>
        <w:rPr>
          <w:spacing w:val="1"/>
        </w:rPr>
        <w:t xml:space="preserve"> </w:t>
      </w:r>
      <w:r>
        <w:t>репризную,</w:t>
      </w:r>
      <w:r>
        <w:rPr>
          <w:spacing w:val="1"/>
        </w:rPr>
        <w:t xml:space="preserve"> </w:t>
      </w:r>
      <w:r>
        <w:t>рондо,</w:t>
      </w:r>
      <w:r>
        <w:rPr>
          <w:spacing w:val="1"/>
        </w:rPr>
        <w:t xml:space="preserve"> </w:t>
      </w:r>
      <w:r>
        <w:t>вариации;</w:t>
      </w:r>
    </w:p>
    <w:p w:rsidR="002D4725" w:rsidRDefault="006F5087">
      <w:pPr>
        <w:pStyle w:val="a3"/>
        <w:spacing w:before="1" w:line="276" w:lineRule="auto"/>
        <w:ind w:left="821" w:right="2190"/>
      </w:pPr>
      <w:r>
        <w:t>ориентироваться в нотной записи в пределах певческого диапазона;</w:t>
      </w:r>
      <w:r>
        <w:rPr>
          <w:spacing w:val="-57"/>
        </w:rPr>
        <w:t xml:space="preserve"> </w:t>
      </w:r>
      <w:r>
        <w:t>исполнять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ритмические</w:t>
      </w:r>
      <w:r>
        <w:rPr>
          <w:spacing w:val="-2"/>
        </w:rPr>
        <w:t xml:space="preserve"> </w:t>
      </w:r>
      <w:r>
        <w:t>рисунки;</w:t>
      </w:r>
    </w:p>
    <w:p w:rsidR="002D4725" w:rsidRDefault="006F5087">
      <w:pPr>
        <w:pStyle w:val="a3"/>
        <w:spacing w:line="275" w:lineRule="exact"/>
        <w:ind w:left="821"/>
      </w:pPr>
      <w:r>
        <w:t>исполнять</w:t>
      </w:r>
      <w:r>
        <w:rPr>
          <w:spacing w:val="-2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простым</w:t>
      </w:r>
      <w:r>
        <w:rPr>
          <w:spacing w:val="-2"/>
        </w:rPr>
        <w:t xml:space="preserve"> </w:t>
      </w:r>
      <w:r>
        <w:t>мелодическим</w:t>
      </w:r>
      <w:r>
        <w:rPr>
          <w:spacing w:val="-2"/>
        </w:rPr>
        <w:t xml:space="preserve"> </w:t>
      </w:r>
      <w:r>
        <w:t>рисунком.</w:t>
      </w:r>
    </w:p>
    <w:p w:rsidR="002D4725" w:rsidRDefault="002D4725">
      <w:pPr>
        <w:pStyle w:val="a3"/>
        <w:spacing w:before="3"/>
        <w:ind w:left="0"/>
        <w:jc w:val="left"/>
        <w:rPr>
          <w:sz w:val="31"/>
        </w:rPr>
      </w:pPr>
    </w:p>
    <w:p w:rsidR="002D4725" w:rsidRDefault="006F5087" w:rsidP="00600EF9">
      <w:pPr>
        <w:pStyle w:val="2"/>
        <w:numPr>
          <w:ilvl w:val="0"/>
          <w:numId w:val="45"/>
        </w:numPr>
        <w:tabs>
          <w:tab w:val="left" w:pos="463"/>
        </w:tabs>
        <w:spacing w:line="276" w:lineRule="auto"/>
        <w:ind w:left="342" w:right="3730" w:hanging="120"/>
        <w:jc w:val="left"/>
      </w:pPr>
      <w:r>
        <w:t>Рабочая</w:t>
      </w:r>
      <w:r>
        <w:rPr>
          <w:spacing w:val="-14"/>
        </w:rPr>
        <w:t xml:space="preserve"> </w:t>
      </w:r>
      <w:r>
        <w:t>программа</w:t>
      </w:r>
      <w:r>
        <w:rPr>
          <w:spacing w:val="-12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«Технология»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:rsidR="002D4725" w:rsidRDefault="006F5087">
      <w:pPr>
        <w:pStyle w:val="a3"/>
        <w:spacing w:line="276" w:lineRule="auto"/>
        <w:ind w:left="342" w:right="40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 духовно-нравственного развития, воспитания и социализации 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 программе</w:t>
      </w:r>
      <w:r>
        <w:rPr>
          <w:spacing w:val="1"/>
        </w:rPr>
        <w:t xml:space="preserve"> </w:t>
      </w:r>
      <w:r>
        <w:t>воспитания.</w:t>
      </w:r>
    </w:p>
    <w:p w:rsidR="002D4725" w:rsidRDefault="006F5087">
      <w:pPr>
        <w:pStyle w:val="a3"/>
        <w:spacing w:line="276" w:lineRule="auto"/>
        <w:ind w:right="408" w:firstLine="659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успешная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культурологических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конструкторско-технологических</w:t>
      </w:r>
      <w:r>
        <w:rPr>
          <w:spacing w:val="51"/>
        </w:rPr>
        <w:t xml:space="preserve"> </w:t>
      </w:r>
      <w:r>
        <w:t>знаний</w:t>
      </w:r>
      <w:r>
        <w:rPr>
          <w:spacing w:val="52"/>
        </w:rPr>
        <w:t xml:space="preserve"> </w:t>
      </w:r>
      <w:r>
        <w:t>(о</w:t>
      </w:r>
      <w:r>
        <w:rPr>
          <w:spacing w:val="51"/>
        </w:rPr>
        <w:t xml:space="preserve"> </w:t>
      </w:r>
      <w:r>
        <w:t>рукотворном</w:t>
      </w:r>
      <w:r>
        <w:rPr>
          <w:spacing w:val="51"/>
        </w:rPr>
        <w:t xml:space="preserve"> </w:t>
      </w:r>
      <w:r>
        <w:t>мире</w:t>
      </w:r>
      <w:r>
        <w:rPr>
          <w:spacing w:val="48"/>
        </w:rPr>
        <w:t xml:space="preserve"> </w:t>
      </w:r>
      <w:r>
        <w:t>и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8" w:lineRule="auto"/>
        <w:ind w:right="411"/>
      </w:pPr>
      <w:r>
        <w:lastRenderedPageBreak/>
        <w:t>общих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технологий)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практических умений.</w:t>
      </w:r>
    </w:p>
    <w:p w:rsidR="002D4725" w:rsidRDefault="006F5087">
      <w:pPr>
        <w:pStyle w:val="a3"/>
        <w:spacing w:line="272" w:lineRule="exact"/>
        <w:ind w:left="821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задач:</w:t>
      </w:r>
    </w:p>
    <w:p w:rsidR="002D4725" w:rsidRDefault="006F5087">
      <w:pPr>
        <w:pStyle w:val="a3"/>
        <w:spacing w:before="41" w:line="276" w:lineRule="auto"/>
        <w:ind w:right="410" w:firstLine="599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 как важной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 культуры</w:t>
      </w:r>
      <w:r>
        <w:rPr>
          <w:spacing w:val="-1"/>
        </w:rPr>
        <w:t xml:space="preserve"> </w:t>
      </w:r>
      <w:r>
        <w:t>человека;</w:t>
      </w:r>
    </w:p>
    <w:p w:rsidR="002D4725" w:rsidRDefault="006F5087">
      <w:pPr>
        <w:pStyle w:val="a3"/>
        <w:spacing w:before="1" w:line="276" w:lineRule="auto"/>
        <w:ind w:right="406" w:firstLine="599"/>
      </w:pPr>
      <w:r>
        <w:t>становление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(рукотворном) мире как результате деятельности человека, его взаимодействии с миром</w:t>
      </w:r>
      <w:r>
        <w:rPr>
          <w:spacing w:val="1"/>
        </w:rPr>
        <w:t xml:space="preserve"> </w:t>
      </w:r>
      <w:r>
        <w:t>природы, правилах и технологиях создания, исторически развивающихся и современных</w:t>
      </w:r>
      <w:r>
        <w:rPr>
          <w:spacing w:val="1"/>
        </w:rPr>
        <w:t xml:space="preserve"> </w:t>
      </w:r>
      <w:r>
        <w:t>производствах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профессиях;</w:t>
      </w:r>
    </w:p>
    <w:p w:rsidR="002D4725" w:rsidRDefault="006F5087">
      <w:pPr>
        <w:pStyle w:val="a3"/>
        <w:spacing w:line="276" w:lineRule="auto"/>
        <w:ind w:right="408" w:firstLine="599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чертёжно-графической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простейшей</w:t>
      </w:r>
      <w:r>
        <w:rPr>
          <w:spacing w:val="-1"/>
        </w:rPr>
        <w:t xml:space="preserve"> </w:t>
      </w:r>
      <w:r>
        <w:t>технологической документацией</w:t>
      </w:r>
      <w:r>
        <w:rPr>
          <w:spacing w:val="-3"/>
        </w:rPr>
        <w:t xml:space="preserve"> </w:t>
      </w:r>
      <w:r>
        <w:t>(рисунок, чертёж, эскиз,</w:t>
      </w:r>
      <w:r>
        <w:rPr>
          <w:spacing w:val="-1"/>
        </w:rPr>
        <w:t xml:space="preserve"> </w:t>
      </w:r>
      <w:r>
        <w:t>схема);</w:t>
      </w:r>
    </w:p>
    <w:p w:rsidR="002D4725" w:rsidRDefault="006F5087">
      <w:pPr>
        <w:pStyle w:val="a3"/>
        <w:spacing w:line="276" w:lineRule="auto"/>
        <w:ind w:right="412" w:firstLine="599"/>
      </w:pP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технологиях</w:t>
      </w:r>
      <w:r>
        <w:rPr>
          <w:spacing w:val="-1"/>
        </w:rPr>
        <w:t xml:space="preserve"> </w:t>
      </w:r>
      <w:r>
        <w:t>их обработки</w:t>
      </w:r>
      <w:r>
        <w:rPr>
          <w:spacing w:val="-2"/>
        </w:rPr>
        <w:t xml:space="preserve"> </w:t>
      </w:r>
      <w:r>
        <w:t>и соответствующих</w:t>
      </w:r>
      <w:r>
        <w:rPr>
          <w:spacing w:val="-3"/>
        </w:rPr>
        <w:t xml:space="preserve"> </w:t>
      </w:r>
      <w:r>
        <w:t>умений;</w:t>
      </w:r>
    </w:p>
    <w:p w:rsidR="002D4725" w:rsidRDefault="006F5087">
      <w:pPr>
        <w:pStyle w:val="a3"/>
        <w:spacing w:before="1" w:line="276" w:lineRule="auto"/>
        <w:ind w:right="413" w:firstLine="599"/>
      </w:pPr>
      <w:r>
        <w:t>развитие сенсомоторных процессов, психомоторной координации, глазомера через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практических умений;</w:t>
      </w:r>
    </w:p>
    <w:p w:rsidR="002D4725" w:rsidRDefault="006F5087">
      <w:pPr>
        <w:pStyle w:val="a3"/>
        <w:spacing w:line="276" w:lineRule="auto"/>
        <w:ind w:right="410" w:firstLine="599"/>
      </w:pPr>
      <w:r>
        <w:t>расширение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2D4725" w:rsidRDefault="006F5087">
      <w:pPr>
        <w:pStyle w:val="a3"/>
        <w:spacing w:line="276" w:lineRule="auto"/>
        <w:ind w:right="404" w:firstLine="599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заданий;</w:t>
      </w:r>
    </w:p>
    <w:p w:rsidR="002D4725" w:rsidRDefault="006F5087">
      <w:pPr>
        <w:pStyle w:val="a3"/>
        <w:spacing w:line="278" w:lineRule="auto"/>
        <w:ind w:right="412" w:firstLine="599"/>
      </w:pPr>
      <w:r>
        <w:t>развитие гибкости и вариативности мышления, способностей к изобретательской</w:t>
      </w:r>
      <w:r>
        <w:rPr>
          <w:spacing w:val="1"/>
        </w:rPr>
        <w:t xml:space="preserve"> </w:t>
      </w:r>
      <w:r>
        <w:t>деятельности;</w:t>
      </w:r>
    </w:p>
    <w:p w:rsidR="002D4725" w:rsidRDefault="006F5087">
      <w:pPr>
        <w:pStyle w:val="a3"/>
        <w:spacing w:line="276" w:lineRule="auto"/>
        <w:ind w:right="413" w:firstLine="599"/>
      </w:pPr>
      <w:r>
        <w:t>воспитание уважительного отношения к</w:t>
      </w:r>
      <w:r>
        <w:rPr>
          <w:spacing w:val="1"/>
        </w:rPr>
        <w:t xml:space="preserve"> </w:t>
      </w:r>
      <w:r>
        <w:t>людям труда, к</w:t>
      </w:r>
      <w:r>
        <w:rPr>
          <w:spacing w:val="1"/>
        </w:rPr>
        <w:t xml:space="preserve"> </w:t>
      </w:r>
      <w:r>
        <w:t>культурным традициям,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предшествующих</w:t>
      </w:r>
      <w:r>
        <w:rPr>
          <w:spacing w:val="-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отражённых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материальном</w:t>
      </w:r>
      <w:r>
        <w:rPr>
          <w:spacing w:val="-2"/>
        </w:rPr>
        <w:t xml:space="preserve"> </w:t>
      </w:r>
      <w:r>
        <w:t>мире;</w:t>
      </w:r>
    </w:p>
    <w:p w:rsidR="002D4725" w:rsidRDefault="006F5087">
      <w:pPr>
        <w:pStyle w:val="a3"/>
        <w:spacing w:line="276" w:lineRule="auto"/>
        <w:ind w:right="411" w:firstLine="599"/>
      </w:pPr>
      <w:r>
        <w:t>развитие социально ценных личностных качеств: организованности, аккуратности,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-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 инициативности;</w:t>
      </w:r>
    </w:p>
    <w:p w:rsidR="002D4725" w:rsidRDefault="006F5087">
      <w:pPr>
        <w:pStyle w:val="a3"/>
        <w:spacing w:line="276" w:lineRule="auto"/>
        <w:ind w:right="410" w:firstLine="599"/>
        <w:jc w:val="right"/>
      </w:pPr>
      <w:r>
        <w:t>воспитание</w:t>
      </w:r>
      <w:r>
        <w:rPr>
          <w:spacing w:val="32"/>
        </w:rPr>
        <w:t xml:space="preserve"> </w:t>
      </w:r>
      <w:r>
        <w:t>интереса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творческого</w:t>
      </w:r>
      <w:r>
        <w:rPr>
          <w:spacing w:val="36"/>
        </w:rPr>
        <w:t xml:space="preserve"> </w:t>
      </w:r>
      <w:r>
        <w:t>отношения</w:t>
      </w:r>
      <w:r>
        <w:rPr>
          <w:spacing w:val="33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продуктивной</w:t>
      </w:r>
      <w:r>
        <w:rPr>
          <w:spacing w:val="32"/>
        </w:rPr>
        <w:t xml:space="preserve"> </w:t>
      </w:r>
      <w:r>
        <w:t>созидательной</w:t>
      </w:r>
      <w:r>
        <w:rPr>
          <w:spacing w:val="-57"/>
        </w:rPr>
        <w:t xml:space="preserve"> </w:t>
      </w:r>
      <w:r>
        <w:t>деятельности, мотивации успеха и достижений, стремления к творческой самореализации;</w:t>
      </w:r>
      <w:r>
        <w:rPr>
          <w:spacing w:val="-57"/>
        </w:rPr>
        <w:t xml:space="preserve"> </w:t>
      </w:r>
      <w:r>
        <w:t>становление</w:t>
      </w:r>
      <w:r>
        <w:rPr>
          <w:spacing w:val="48"/>
        </w:rPr>
        <w:t xml:space="preserve"> </w:t>
      </w:r>
      <w:r>
        <w:t>экологического</w:t>
      </w:r>
      <w:r>
        <w:rPr>
          <w:spacing w:val="50"/>
        </w:rPr>
        <w:t xml:space="preserve"> </w:t>
      </w:r>
      <w:r>
        <w:t>сознания,</w:t>
      </w:r>
      <w:r>
        <w:rPr>
          <w:spacing w:val="48"/>
        </w:rPr>
        <w:t xml:space="preserve"> </w:t>
      </w:r>
      <w:r>
        <w:t>внимательного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вдумчивого</w:t>
      </w:r>
      <w:r>
        <w:rPr>
          <w:spacing w:val="50"/>
        </w:rPr>
        <w:t xml:space="preserve"> </w:t>
      </w:r>
      <w:r>
        <w:t>отношения</w:t>
      </w:r>
      <w:r>
        <w:rPr>
          <w:spacing w:val="50"/>
        </w:rPr>
        <w:t xml:space="preserve"> </w:t>
      </w:r>
      <w:r>
        <w:t>к</w:t>
      </w:r>
    </w:p>
    <w:p w:rsidR="002D4725" w:rsidRDefault="006F5087">
      <w:pPr>
        <w:pStyle w:val="a3"/>
        <w:spacing w:line="276" w:lineRule="auto"/>
        <w:ind w:left="821" w:right="411" w:hanging="600"/>
      </w:pPr>
      <w:r>
        <w:t>окружающей природе, осознание взаимосвязи рукотворного мира с миром природы;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5"/>
        </w:rPr>
        <w:t xml:space="preserve"> </w:t>
      </w:r>
      <w:r>
        <w:t>отношения</w:t>
      </w:r>
      <w:r>
        <w:rPr>
          <w:spacing w:val="5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коллективному</w:t>
      </w:r>
      <w:r>
        <w:rPr>
          <w:spacing w:val="5"/>
        </w:rPr>
        <w:t xml:space="preserve"> </w:t>
      </w:r>
      <w:r>
        <w:t>труду,</w:t>
      </w:r>
      <w:r>
        <w:rPr>
          <w:spacing w:val="5"/>
        </w:rPr>
        <w:t xml:space="preserve"> </w:t>
      </w:r>
      <w:r>
        <w:t>применение</w:t>
      </w:r>
      <w:r>
        <w:rPr>
          <w:spacing w:val="4"/>
        </w:rPr>
        <w:t xml:space="preserve"> </w:t>
      </w:r>
      <w:r>
        <w:t>правил</w:t>
      </w:r>
    </w:p>
    <w:p w:rsidR="002D4725" w:rsidRDefault="006F5087">
      <w:pPr>
        <w:pStyle w:val="a3"/>
        <w:spacing w:line="275" w:lineRule="exact"/>
      </w:pPr>
      <w:r>
        <w:t>культуры</w:t>
      </w:r>
      <w:r>
        <w:rPr>
          <w:spacing w:val="-3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уважения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взглядам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мнению</w:t>
      </w:r>
      <w:r>
        <w:rPr>
          <w:spacing w:val="-2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людей.</w:t>
      </w:r>
    </w:p>
    <w:p w:rsidR="002D4725" w:rsidRDefault="006F5087">
      <w:pPr>
        <w:pStyle w:val="a3"/>
        <w:spacing w:before="36" w:line="278" w:lineRule="auto"/>
        <w:ind w:right="409" w:firstLine="599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структурных</w:t>
      </w:r>
      <w:r>
        <w:rPr>
          <w:spacing w:val="-1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(модулей),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общими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обучения:</w:t>
      </w:r>
    </w:p>
    <w:p w:rsidR="002D4725" w:rsidRDefault="006F5087" w:rsidP="00600EF9">
      <w:pPr>
        <w:pStyle w:val="a4"/>
        <w:numPr>
          <w:ilvl w:val="0"/>
          <w:numId w:val="39"/>
        </w:numPr>
        <w:tabs>
          <w:tab w:val="left" w:pos="1182"/>
        </w:tabs>
        <w:spacing w:line="272" w:lineRule="exact"/>
        <w:ind w:hanging="361"/>
        <w:jc w:val="both"/>
        <w:rPr>
          <w:sz w:val="24"/>
        </w:rPr>
      </w:pPr>
      <w:r>
        <w:rPr>
          <w:sz w:val="24"/>
        </w:rPr>
        <w:t>Технологии,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производства.</w:t>
      </w:r>
    </w:p>
    <w:p w:rsidR="002D4725" w:rsidRDefault="006F5087" w:rsidP="00600EF9">
      <w:pPr>
        <w:pStyle w:val="a4"/>
        <w:numPr>
          <w:ilvl w:val="0"/>
          <w:numId w:val="39"/>
        </w:numPr>
        <w:tabs>
          <w:tab w:val="left" w:pos="1182"/>
        </w:tabs>
        <w:spacing w:before="41" w:line="276" w:lineRule="auto"/>
        <w:ind w:left="1181" w:right="408"/>
        <w:jc w:val="both"/>
        <w:rPr>
          <w:sz w:val="24"/>
        </w:rPr>
      </w:pP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материалов: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картоном, технологии работы с пластичными материалами, технологии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пластик,</w:t>
      </w:r>
      <w:r>
        <w:rPr>
          <w:spacing w:val="1"/>
          <w:sz w:val="24"/>
        </w:rPr>
        <w:t xml:space="preserve"> </w:t>
      </w:r>
      <w:r>
        <w:rPr>
          <w:sz w:val="24"/>
        </w:rPr>
        <w:t>поролон,</w:t>
      </w:r>
      <w:r>
        <w:rPr>
          <w:spacing w:val="-1"/>
          <w:sz w:val="24"/>
        </w:rPr>
        <w:t xml:space="preserve"> </w:t>
      </w:r>
      <w:r>
        <w:rPr>
          <w:sz w:val="24"/>
        </w:rPr>
        <w:t>фольга, солома).</w:t>
      </w:r>
    </w:p>
    <w:p w:rsidR="002D4725" w:rsidRDefault="006F5087" w:rsidP="00600EF9">
      <w:pPr>
        <w:pStyle w:val="a4"/>
        <w:numPr>
          <w:ilvl w:val="0"/>
          <w:numId w:val="39"/>
        </w:numPr>
        <w:tabs>
          <w:tab w:val="left" w:pos="1182"/>
        </w:tabs>
        <w:spacing w:line="276" w:lineRule="auto"/>
        <w:ind w:left="1181" w:right="405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моделирование: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«Конструктором»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организации),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из</w:t>
      </w:r>
      <w:r>
        <w:rPr>
          <w:spacing w:val="22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21"/>
          <w:sz w:val="24"/>
        </w:rPr>
        <w:t xml:space="preserve"> </w:t>
      </w:r>
      <w:r>
        <w:rPr>
          <w:sz w:val="24"/>
        </w:rPr>
        <w:t>картона,</w:t>
      </w:r>
      <w:r>
        <w:rPr>
          <w:spacing w:val="21"/>
          <w:sz w:val="24"/>
        </w:rPr>
        <w:t xml:space="preserve"> </w:t>
      </w:r>
      <w:r>
        <w:rPr>
          <w:sz w:val="24"/>
        </w:rPr>
        <w:t>пластичных</w:t>
      </w:r>
      <w:r>
        <w:rPr>
          <w:spacing w:val="17"/>
          <w:sz w:val="24"/>
        </w:rPr>
        <w:t xml:space="preserve"> </w:t>
      </w:r>
      <w:r>
        <w:rPr>
          <w:sz w:val="24"/>
        </w:rPr>
        <w:t>материалов,</w:t>
      </w:r>
    </w:p>
    <w:p w:rsidR="002D4725" w:rsidRDefault="002D4725">
      <w:pPr>
        <w:spacing w:line="276" w:lineRule="auto"/>
        <w:jc w:val="both"/>
        <w:rPr>
          <w:sz w:val="24"/>
        </w:rPr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pStyle w:val="a3"/>
        <w:spacing w:before="69" w:line="278" w:lineRule="auto"/>
        <w:ind w:left="1181" w:right="410"/>
      </w:pPr>
      <w:r>
        <w:lastRenderedPageBreak/>
        <w:t>природных и текстильных материалов, робототехника (с учётом 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-1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образовательной организации).</w:t>
      </w:r>
    </w:p>
    <w:p w:rsidR="002D4725" w:rsidRDefault="006F5087" w:rsidP="00600EF9">
      <w:pPr>
        <w:pStyle w:val="a4"/>
        <w:numPr>
          <w:ilvl w:val="0"/>
          <w:numId w:val="39"/>
        </w:numPr>
        <w:tabs>
          <w:tab w:val="left" w:pos="1182"/>
        </w:tabs>
        <w:spacing w:line="276" w:lineRule="auto"/>
        <w:ind w:left="1181" w:right="408"/>
        <w:jc w:val="both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ИКТ)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базы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организации).</w:t>
      </w:r>
    </w:p>
    <w:p w:rsidR="002D4725" w:rsidRDefault="006F5087">
      <w:pPr>
        <w:pStyle w:val="a3"/>
        <w:spacing w:line="276" w:lineRule="auto"/>
        <w:ind w:right="404" w:firstLine="599"/>
      </w:pPr>
      <w:r>
        <w:t>В процессе освоения программы по технологии обучающиеся овладевают основами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коммуникабельности,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информацию.</w:t>
      </w:r>
    </w:p>
    <w:p w:rsidR="002D4725" w:rsidRDefault="006F5087">
      <w:pPr>
        <w:pStyle w:val="a3"/>
        <w:spacing w:line="276" w:lineRule="auto"/>
        <w:ind w:right="399" w:firstLine="599"/>
      </w:pPr>
      <w:r>
        <w:t>В программе по технологии осуществляется реализация межпредметных связей 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(моделирование,</w:t>
      </w:r>
      <w:r>
        <w:rPr>
          <w:spacing w:val="1"/>
        </w:rPr>
        <w:t xml:space="preserve"> </w:t>
      </w:r>
      <w:r>
        <w:t>выполнение</w:t>
      </w:r>
      <w:r>
        <w:rPr>
          <w:spacing w:val="61"/>
        </w:rPr>
        <w:t xml:space="preserve"> </w:t>
      </w:r>
      <w:r>
        <w:t>расчётов,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1"/>
        </w:rPr>
        <w:t xml:space="preserve"> </w:t>
      </w:r>
      <w:r>
        <w:t>телами,</w:t>
      </w:r>
      <w:r>
        <w:rPr>
          <w:spacing w:val="1"/>
        </w:rPr>
        <w:t xml:space="preserve"> </w:t>
      </w:r>
      <w:r>
        <w:t>именованными</w:t>
      </w:r>
      <w:r>
        <w:rPr>
          <w:spacing w:val="1"/>
        </w:rPr>
        <w:t xml:space="preserve"> </w:t>
      </w:r>
      <w:r>
        <w:t>числами),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6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(использование средств художественной выразительности, законов и правил 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дизайна),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(природные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 как универсальный источник инженерно-художественных идей для мастера;</w:t>
      </w:r>
      <w:r>
        <w:rPr>
          <w:spacing w:val="1"/>
        </w:rPr>
        <w:t xml:space="preserve"> </w:t>
      </w:r>
      <w:r>
        <w:t>природа как источник сырья, этнокультурные традиции), «Родной язык» (использование</w:t>
      </w:r>
      <w:r>
        <w:rPr>
          <w:spacing w:val="1"/>
        </w:rPr>
        <w:t xml:space="preserve"> </w:t>
      </w:r>
      <w:r>
        <w:t>важнейших видов речевой деятельности и основных типов учебных текстов в процессе</w:t>
      </w:r>
      <w:r>
        <w:rPr>
          <w:spacing w:val="1"/>
        </w:rPr>
        <w:t xml:space="preserve"> </w:t>
      </w:r>
      <w:r>
        <w:t>анализа заданий и обсуждения результатов практической деятельности), 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-1"/>
        </w:rPr>
        <w:t xml:space="preserve"> </w:t>
      </w:r>
      <w:r>
        <w:t>(работа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текстами</w:t>
      </w:r>
      <w:r>
        <w:rPr>
          <w:spacing w:val="-1"/>
        </w:rPr>
        <w:t xml:space="preserve"> </w:t>
      </w:r>
      <w:r>
        <w:t>для создания образа,</w:t>
      </w:r>
      <w:r>
        <w:rPr>
          <w:spacing w:val="-1"/>
        </w:rPr>
        <w:t xml:space="preserve"> </w:t>
      </w:r>
      <w:r>
        <w:t>реализуемого в</w:t>
      </w:r>
      <w:r>
        <w:rPr>
          <w:spacing w:val="-1"/>
        </w:rPr>
        <w:t xml:space="preserve"> </w:t>
      </w:r>
      <w:r>
        <w:t>изделии).</w:t>
      </w:r>
    </w:p>
    <w:p w:rsidR="002D4725" w:rsidRDefault="006F5087">
      <w:pPr>
        <w:pStyle w:val="a3"/>
        <w:spacing w:line="276" w:lineRule="auto"/>
        <w:ind w:right="402" w:firstLine="599"/>
      </w:pPr>
      <w:r>
        <w:t>Общее число часов, рекомендованных для изучения технологии – 135 часов: в 1</w:t>
      </w:r>
      <w:r>
        <w:rPr>
          <w:spacing w:val="1"/>
        </w:rPr>
        <w:t xml:space="preserve"> </w:t>
      </w:r>
      <w:r>
        <w:t>классе – 33 часа (1 час в неделю), во 2 классе – 34 часа (1 час в неделю), в 3 классе – 34</w:t>
      </w:r>
      <w:r>
        <w:rPr>
          <w:spacing w:val="1"/>
        </w:rPr>
        <w:t xml:space="preserve"> </w:t>
      </w:r>
      <w:r>
        <w:t>часа 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 4 классе – 34 часа</w:t>
      </w:r>
      <w:r>
        <w:rPr>
          <w:spacing w:val="-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2D4725" w:rsidRDefault="002D4725">
      <w:pPr>
        <w:spacing w:line="276" w:lineRule="auto"/>
        <w:sectPr w:rsidR="002D4725">
          <w:pgSz w:w="11910" w:h="16390"/>
          <w:pgMar w:top="1060" w:right="440" w:bottom="920" w:left="1480" w:header="0" w:footer="657" w:gutter="0"/>
          <w:cols w:space="720"/>
        </w:sectPr>
      </w:pPr>
    </w:p>
    <w:p w:rsidR="002D4725" w:rsidRDefault="006F5087">
      <w:pPr>
        <w:spacing w:before="70" w:line="552" w:lineRule="auto"/>
        <w:ind w:left="1339" w:right="5732"/>
        <w:jc w:val="both"/>
        <w:rPr>
          <w:b/>
          <w:sz w:val="24"/>
        </w:rPr>
      </w:pPr>
      <w:r>
        <w:rPr>
          <w:b/>
          <w:color w:val="333333"/>
          <w:sz w:val="24"/>
        </w:rPr>
        <w:lastRenderedPageBreak/>
        <w:t>СОДЕРЖАНИЕ УЧЕБНОГО ПРЕДМЕТА</w:t>
      </w:r>
      <w:r>
        <w:rPr>
          <w:b/>
          <w:color w:val="333333"/>
          <w:spacing w:val="-57"/>
          <w:sz w:val="24"/>
        </w:rPr>
        <w:t xml:space="preserve"> </w:t>
      </w:r>
      <w:r>
        <w:rPr>
          <w:b/>
          <w:color w:val="333333"/>
          <w:sz w:val="24"/>
        </w:rPr>
        <w:t>1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КЛАСС</w:t>
      </w:r>
    </w:p>
    <w:p w:rsidR="002D4725" w:rsidRDefault="006F5087">
      <w:pPr>
        <w:spacing w:before="1"/>
        <w:ind w:left="1339"/>
        <w:jc w:val="both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производства</w:t>
      </w:r>
    </w:p>
    <w:p w:rsidR="002D4725" w:rsidRDefault="006F5087">
      <w:pPr>
        <w:pStyle w:val="a3"/>
        <w:spacing w:before="40" w:line="276" w:lineRule="auto"/>
        <w:ind w:left="1219" w:right="737" w:firstLine="600"/>
      </w:pPr>
      <w:r>
        <w:t>Природное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 и творчества мастеров. Красота и разнообразие природных форм, их передача 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фантазия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создания изделия. Бережное отношение к природе. Общее понятие об изучаемых материалах,</w:t>
      </w:r>
      <w:r>
        <w:rPr>
          <w:spacing w:val="1"/>
        </w:rPr>
        <w:t xml:space="preserve"> </w:t>
      </w:r>
      <w:r>
        <w:t>их происхождении, разнообразии. Подготовка к работе. Рабочее место, его организация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Рациональное</w:t>
      </w:r>
      <w:r>
        <w:rPr>
          <w:spacing w:val="-2"/>
        </w:rPr>
        <w:t xml:space="preserve"> </w:t>
      </w:r>
      <w:r>
        <w:t>и безопасное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хранение</w:t>
      </w:r>
      <w:r>
        <w:rPr>
          <w:spacing w:val="-1"/>
        </w:rPr>
        <w:t xml:space="preserve"> </w:t>
      </w:r>
      <w:r>
        <w:t>инструментов.</w:t>
      </w:r>
    </w:p>
    <w:p w:rsidR="002D4725" w:rsidRDefault="006F5087">
      <w:pPr>
        <w:pStyle w:val="a3"/>
        <w:spacing w:before="1" w:line="276" w:lineRule="auto"/>
        <w:ind w:left="1219" w:right="746" w:firstLine="600"/>
      </w:pPr>
      <w:r>
        <w:t>Профессии родных и знакомых. Профессии, связанные с изучаемыми материалами и</w:t>
      </w:r>
      <w:r>
        <w:rPr>
          <w:spacing w:val="1"/>
        </w:rPr>
        <w:t xml:space="preserve"> </w:t>
      </w:r>
      <w:r>
        <w:t>производствами.</w:t>
      </w:r>
      <w:r>
        <w:rPr>
          <w:spacing w:val="-1"/>
        </w:rPr>
        <w:t xml:space="preserve"> </w:t>
      </w:r>
      <w:r>
        <w:t>Профессии сферы</w:t>
      </w:r>
      <w:r>
        <w:rPr>
          <w:spacing w:val="-1"/>
        </w:rPr>
        <w:t xml:space="preserve"> </w:t>
      </w:r>
      <w:r>
        <w:t>обслуживания.</w:t>
      </w:r>
    </w:p>
    <w:p w:rsidR="002D4725" w:rsidRDefault="006F5087">
      <w:pPr>
        <w:pStyle w:val="a3"/>
        <w:spacing w:line="275" w:lineRule="exact"/>
        <w:ind w:left="1819"/>
      </w:pPr>
      <w:r>
        <w:t>Традиции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ремёсла,</w:t>
      </w:r>
      <w:r>
        <w:rPr>
          <w:spacing w:val="-2"/>
        </w:rPr>
        <w:t xml:space="preserve"> </w:t>
      </w:r>
      <w:r>
        <w:t>обычаи.</w:t>
      </w:r>
    </w:p>
    <w:p w:rsidR="002D4725" w:rsidRDefault="002D4725">
      <w:pPr>
        <w:pStyle w:val="a3"/>
        <w:spacing w:before="4"/>
        <w:ind w:left="0"/>
        <w:jc w:val="left"/>
        <w:rPr>
          <w:sz w:val="31"/>
        </w:rPr>
      </w:pPr>
    </w:p>
    <w:p w:rsidR="002D4725" w:rsidRDefault="006F5087">
      <w:pPr>
        <w:pStyle w:val="2"/>
        <w:ind w:left="1339"/>
        <w:jc w:val="both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</w:p>
    <w:p w:rsidR="002D4725" w:rsidRDefault="006F5087">
      <w:pPr>
        <w:pStyle w:val="a3"/>
        <w:spacing w:before="41"/>
        <w:ind w:left="1819"/>
      </w:pPr>
      <w:r>
        <w:t>Бережное,</w:t>
      </w:r>
      <w:r>
        <w:rPr>
          <w:spacing w:val="43"/>
        </w:rPr>
        <w:t xml:space="preserve"> </w:t>
      </w:r>
      <w:r>
        <w:t>экономное</w:t>
      </w:r>
      <w:r>
        <w:rPr>
          <w:spacing w:val="101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рациональное</w:t>
      </w:r>
      <w:r>
        <w:rPr>
          <w:spacing w:val="99"/>
        </w:rPr>
        <w:t xml:space="preserve"> </w:t>
      </w:r>
      <w:r>
        <w:t>использование</w:t>
      </w:r>
      <w:r>
        <w:rPr>
          <w:spacing w:val="101"/>
        </w:rPr>
        <w:t xml:space="preserve"> </w:t>
      </w:r>
      <w:r>
        <w:t>обрабатываемых</w:t>
      </w:r>
      <w:r>
        <w:rPr>
          <w:spacing w:val="103"/>
        </w:rPr>
        <w:t xml:space="preserve"> </w:t>
      </w:r>
      <w:r>
        <w:t>материалов.</w:t>
      </w:r>
    </w:p>
    <w:p w:rsidR="002D4725" w:rsidRDefault="006F5087">
      <w:pPr>
        <w:pStyle w:val="a3"/>
        <w:spacing w:before="40"/>
        <w:ind w:left="1219"/>
      </w:pPr>
      <w:r>
        <w:t>Использование</w:t>
      </w:r>
      <w:r>
        <w:rPr>
          <w:spacing w:val="-6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изготовлении</w:t>
      </w:r>
      <w:r>
        <w:rPr>
          <w:spacing w:val="-6"/>
        </w:rPr>
        <w:t xml:space="preserve"> </w:t>
      </w:r>
      <w:r>
        <w:t>изделий.</w:t>
      </w:r>
    </w:p>
    <w:p w:rsidR="002D4725" w:rsidRDefault="006F5087">
      <w:pPr>
        <w:pStyle w:val="a3"/>
        <w:spacing w:before="41" w:line="276" w:lineRule="auto"/>
        <w:ind w:left="1219" w:right="743" w:firstLine="600"/>
      </w:pPr>
      <w:r>
        <w:t>Основные технологические операции ручной обработки материалов: разметка деталей,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деталей.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представление.</w:t>
      </w:r>
    </w:p>
    <w:p w:rsidR="002D4725" w:rsidRDefault="006F5087">
      <w:pPr>
        <w:pStyle w:val="a3"/>
        <w:spacing w:before="1" w:line="276" w:lineRule="auto"/>
        <w:ind w:left="1219" w:right="739" w:firstLine="600"/>
      </w:pP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линейке</w:t>
      </w:r>
      <w:r>
        <w:rPr>
          <w:spacing w:val="1"/>
        </w:rPr>
        <w:t xml:space="preserve"> </w:t>
      </w:r>
      <w:r>
        <w:t>(как</w:t>
      </w:r>
      <w:r>
        <w:rPr>
          <w:spacing w:val="-57"/>
        </w:rPr>
        <w:t xml:space="preserve"> </w:t>
      </w:r>
      <w:r>
        <w:t>направляющему</w:t>
      </w:r>
      <w:r>
        <w:rPr>
          <w:spacing w:val="27"/>
        </w:rPr>
        <w:t xml:space="preserve"> </w:t>
      </w:r>
      <w:r>
        <w:t>инструменту</w:t>
      </w:r>
      <w:r>
        <w:rPr>
          <w:spacing w:val="29"/>
        </w:rPr>
        <w:t xml:space="preserve"> </w:t>
      </w:r>
      <w:r>
        <w:t>без</w:t>
      </w:r>
      <w:r>
        <w:rPr>
          <w:spacing w:val="28"/>
        </w:rPr>
        <w:t xml:space="preserve"> </w:t>
      </w:r>
      <w:r>
        <w:t>откладывания</w:t>
      </w:r>
      <w:r>
        <w:rPr>
          <w:spacing w:val="28"/>
        </w:rPr>
        <w:t xml:space="preserve"> </w:t>
      </w:r>
      <w:r>
        <w:t>размеров)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изготовление</w:t>
      </w:r>
      <w:r>
        <w:rPr>
          <w:spacing w:val="28"/>
        </w:rPr>
        <w:t xml:space="preserve"> </w:t>
      </w:r>
      <w:r>
        <w:t>изделий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опорой</w:t>
      </w:r>
      <w:r>
        <w:rPr>
          <w:spacing w:val="-58"/>
        </w:rPr>
        <w:t xml:space="preserve"> </w:t>
      </w:r>
      <w:r>
        <w:t>на рисунки, графическую</w:t>
      </w:r>
      <w:r>
        <w:rPr>
          <w:spacing w:val="1"/>
        </w:rPr>
        <w:t xml:space="preserve"> </w:t>
      </w:r>
      <w:r>
        <w:t>инструкцию, простейшую</w:t>
      </w:r>
      <w:r>
        <w:rPr>
          <w:spacing w:val="1"/>
        </w:rPr>
        <w:t xml:space="preserve"> </w:t>
      </w:r>
      <w:r>
        <w:t>схему. Чтение условных 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(называние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изготовления изделий). Правила экономной и аккуратной разметки. Рациональная разметка и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изделии: с помощью пластилина, клея, скручивание, сшивание и другое. Приёмы и правила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клеем.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(окрашивание,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аппликация</w:t>
      </w:r>
      <w:r>
        <w:rPr>
          <w:spacing w:val="-4"/>
        </w:rPr>
        <w:t xml:space="preserve"> </w:t>
      </w:r>
      <w:r>
        <w:t>и другое).</w:t>
      </w:r>
    </w:p>
    <w:p w:rsidR="002D4725" w:rsidRDefault="006F5087">
      <w:pPr>
        <w:pStyle w:val="a3"/>
        <w:spacing w:line="276" w:lineRule="auto"/>
        <w:ind w:left="1219" w:right="743" w:firstLine="600"/>
      </w:pPr>
      <w:r>
        <w:t>Подбор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(ножницы,</w:t>
      </w:r>
      <w:r>
        <w:rPr>
          <w:spacing w:val="1"/>
        </w:rPr>
        <w:t xml:space="preserve"> </w:t>
      </w:r>
      <w:r>
        <w:t>линейка, игла, гладилка, стека, шаблон и другие), их правильное, рациональное и безопасное</w:t>
      </w:r>
      <w:r>
        <w:rPr>
          <w:spacing w:val="1"/>
        </w:rPr>
        <w:t xml:space="preserve"> </w:t>
      </w:r>
      <w:r>
        <w:t>использование.</w:t>
      </w:r>
    </w:p>
    <w:p w:rsidR="002D4725" w:rsidRDefault="006F5087">
      <w:pPr>
        <w:pStyle w:val="a3"/>
        <w:spacing w:before="1" w:line="276" w:lineRule="auto"/>
        <w:ind w:left="1219" w:right="743" w:firstLine="600"/>
      </w:pPr>
      <w:r>
        <w:t>Пластические массы, их виды (пластилин, пластика и другое). Приёмы изготовления</w:t>
      </w:r>
      <w:r>
        <w:rPr>
          <w:spacing w:val="1"/>
        </w:rPr>
        <w:t xml:space="preserve"> </w:t>
      </w:r>
      <w:r>
        <w:t>изделий доступной по сложности формы из них: разметка на глаз, отделение части (стекой,</w:t>
      </w:r>
      <w:r>
        <w:rPr>
          <w:spacing w:val="1"/>
        </w:rPr>
        <w:t xml:space="preserve"> </w:t>
      </w:r>
      <w:r>
        <w:t>отрыванием),</w:t>
      </w:r>
      <w:r>
        <w:rPr>
          <w:spacing w:val="-1"/>
        </w:rPr>
        <w:t xml:space="preserve"> </w:t>
      </w:r>
      <w:r>
        <w:t>придание</w:t>
      </w:r>
      <w:r>
        <w:rPr>
          <w:spacing w:val="-4"/>
        </w:rPr>
        <w:t xml:space="preserve"> </w:t>
      </w:r>
      <w:r>
        <w:t>формы.</w:t>
      </w:r>
    </w:p>
    <w:p w:rsidR="002D4725" w:rsidRDefault="006F5087">
      <w:pPr>
        <w:pStyle w:val="a3"/>
        <w:spacing w:line="276" w:lineRule="auto"/>
        <w:ind w:left="1219" w:right="736" w:firstLine="600"/>
      </w:pPr>
      <w:r>
        <w:t>Наиболее распространённые виды бумаги. Их общие свойства. Простейшие 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складывание,</w:t>
      </w:r>
      <w:r>
        <w:rPr>
          <w:spacing w:val="1"/>
        </w:rPr>
        <w:t xml:space="preserve"> </w:t>
      </w:r>
      <w:r>
        <w:t>сминание,</w:t>
      </w:r>
      <w:r>
        <w:rPr>
          <w:spacing w:val="1"/>
        </w:rPr>
        <w:t xml:space="preserve"> </w:t>
      </w:r>
      <w:r>
        <w:t>обрывание,</w:t>
      </w:r>
      <w:r>
        <w:rPr>
          <w:spacing w:val="1"/>
        </w:rPr>
        <w:t xml:space="preserve"> </w:t>
      </w:r>
      <w:r>
        <w:t>склеивание и другое. Резание бумаги ножницами. Правила безопасной работы, передачи и</w:t>
      </w:r>
      <w:r>
        <w:rPr>
          <w:spacing w:val="1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ножниц.</w:t>
      </w:r>
      <w:r>
        <w:rPr>
          <w:spacing w:val="-3"/>
        </w:rPr>
        <w:t xml:space="preserve"> </w:t>
      </w:r>
      <w:r>
        <w:t>Картон.</w:t>
      </w:r>
    </w:p>
    <w:p w:rsidR="002D4725" w:rsidRDefault="006F5087">
      <w:pPr>
        <w:pStyle w:val="a3"/>
        <w:spacing w:line="276" w:lineRule="auto"/>
        <w:ind w:left="1219" w:right="742" w:firstLine="600"/>
      </w:pPr>
      <w:r>
        <w:t>Виды природных материалов (плоские – листья и объёмные – орехи, шишки, семена,</w:t>
      </w:r>
      <w:r>
        <w:rPr>
          <w:spacing w:val="1"/>
        </w:rPr>
        <w:t xml:space="preserve"> </w:t>
      </w:r>
      <w:r>
        <w:t>ветки).</w:t>
      </w:r>
      <w:r>
        <w:rPr>
          <w:spacing w:val="54"/>
        </w:rPr>
        <w:t xml:space="preserve"> </w:t>
      </w:r>
      <w:r>
        <w:t>Приёмы</w:t>
      </w:r>
      <w:r>
        <w:rPr>
          <w:spacing w:val="55"/>
        </w:rPr>
        <w:t xml:space="preserve"> </w:t>
      </w:r>
      <w:r>
        <w:t>работы</w:t>
      </w:r>
      <w:r>
        <w:rPr>
          <w:spacing w:val="54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природными</w:t>
      </w:r>
      <w:r>
        <w:rPr>
          <w:spacing w:val="57"/>
        </w:rPr>
        <w:t xml:space="preserve"> </w:t>
      </w:r>
      <w:r>
        <w:t>материалами:</w:t>
      </w:r>
      <w:r>
        <w:rPr>
          <w:spacing w:val="55"/>
        </w:rPr>
        <w:t xml:space="preserve"> </w:t>
      </w:r>
      <w:r>
        <w:t>подбор</w:t>
      </w:r>
      <w:r>
        <w:rPr>
          <w:spacing w:val="56"/>
        </w:rPr>
        <w:t xml:space="preserve"> </w:t>
      </w:r>
      <w:r>
        <w:t>материалов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соответствии</w:t>
      </w:r>
      <w:r>
        <w:rPr>
          <w:spacing w:val="57"/>
        </w:rPr>
        <w:t xml:space="preserve"> </w:t>
      </w:r>
      <w:r>
        <w:t>с</w:t>
      </w:r>
    </w:p>
    <w:p w:rsidR="002D4725" w:rsidRDefault="002D4725">
      <w:pPr>
        <w:spacing w:line="276" w:lineRule="auto"/>
        <w:sectPr w:rsidR="002D4725">
          <w:pgSz w:w="11920" w:h="16390"/>
          <w:pgMar w:top="980" w:right="0" w:bottom="920" w:left="180" w:header="0" w:footer="657" w:gutter="0"/>
          <w:cols w:space="720"/>
        </w:sectPr>
      </w:pPr>
    </w:p>
    <w:p w:rsidR="002D4725" w:rsidRDefault="006F5087">
      <w:pPr>
        <w:pStyle w:val="a3"/>
        <w:spacing w:before="70" w:line="276" w:lineRule="auto"/>
        <w:ind w:left="1219" w:right="737"/>
      </w:pPr>
      <w:r>
        <w:lastRenderedPageBreak/>
        <w:t>замыслом,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(приклеивание,</w:t>
      </w:r>
      <w:r>
        <w:rPr>
          <w:spacing w:val="1"/>
        </w:rPr>
        <w:t xml:space="preserve"> </w:t>
      </w:r>
      <w:r>
        <w:t>склеивание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прокладки, соединение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пластилина).</w:t>
      </w:r>
    </w:p>
    <w:p w:rsidR="002D4725" w:rsidRDefault="006F5087">
      <w:pPr>
        <w:pStyle w:val="a3"/>
        <w:spacing w:line="276" w:lineRule="auto"/>
        <w:ind w:left="1219" w:right="744" w:firstLine="600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тканях</w:t>
      </w:r>
      <w:r>
        <w:rPr>
          <w:spacing w:val="1"/>
        </w:rPr>
        <w:t xml:space="preserve"> </w:t>
      </w:r>
      <w:r>
        <w:t>(текстиле),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свойствах.</w:t>
      </w:r>
      <w:r>
        <w:rPr>
          <w:spacing w:val="1"/>
        </w:rPr>
        <w:t xml:space="preserve"> </w:t>
      </w:r>
      <w:r>
        <w:t>Швейные</w:t>
      </w:r>
      <w:r>
        <w:rPr>
          <w:spacing w:val="-57"/>
        </w:rPr>
        <w:t xml:space="preserve"> </w:t>
      </w:r>
      <w:r>
        <w:t>инструменты и приспособления (иглы, булавки и другие). Отмеривание и заправка нитки в</w:t>
      </w:r>
      <w:r>
        <w:rPr>
          <w:spacing w:val="1"/>
        </w:rPr>
        <w:t xml:space="preserve"> </w:t>
      </w:r>
      <w:r>
        <w:t>иголку,</w:t>
      </w:r>
      <w:r>
        <w:rPr>
          <w:spacing w:val="-1"/>
        </w:rPr>
        <w:t xml:space="preserve"> </w:t>
      </w:r>
      <w:r>
        <w:t>строчка</w:t>
      </w:r>
      <w:r>
        <w:rPr>
          <w:spacing w:val="-1"/>
        </w:rPr>
        <w:t xml:space="preserve"> </w:t>
      </w:r>
      <w:r>
        <w:t>прямого стежка.</w:t>
      </w:r>
    </w:p>
    <w:p w:rsidR="002D4725" w:rsidRDefault="006F5087">
      <w:pPr>
        <w:pStyle w:val="a3"/>
        <w:ind w:left="1819"/>
      </w:pPr>
      <w:r>
        <w:t>Использование</w:t>
      </w:r>
      <w:r>
        <w:rPr>
          <w:spacing w:val="-6"/>
        </w:rPr>
        <w:t xml:space="preserve"> </w:t>
      </w:r>
      <w:r>
        <w:t>дополнительных</w:t>
      </w:r>
      <w:r>
        <w:rPr>
          <w:spacing w:val="-5"/>
        </w:rPr>
        <w:t xml:space="preserve"> </w:t>
      </w:r>
      <w:r>
        <w:t>отделочных</w:t>
      </w:r>
      <w:r>
        <w:rPr>
          <w:spacing w:val="-6"/>
        </w:rPr>
        <w:t xml:space="preserve"> </w:t>
      </w:r>
      <w:r>
        <w:t>материалов.</w:t>
      </w:r>
    </w:p>
    <w:p w:rsidR="002D4725" w:rsidRDefault="002D4725">
      <w:pPr>
        <w:pStyle w:val="a3"/>
        <w:spacing w:before="1"/>
        <w:ind w:left="0"/>
        <w:jc w:val="left"/>
        <w:rPr>
          <w:sz w:val="31"/>
        </w:rPr>
      </w:pPr>
    </w:p>
    <w:p w:rsidR="002D4725" w:rsidRDefault="006F5087">
      <w:pPr>
        <w:pStyle w:val="2"/>
        <w:ind w:left="1339"/>
        <w:jc w:val="both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моделирование</w:t>
      </w:r>
    </w:p>
    <w:p w:rsidR="002D4725" w:rsidRDefault="006F5087">
      <w:pPr>
        <w:pStyle w:val="a3"/>
        <w:spacing w:before="43" w:line="276" w:lineRule="auto"/>
        <w:ind w:left="1219" w:right="737" w:firstLine="600"/>
      </w:pPr>
      <w:r>
        <w:t>Простые и объёмные конструкции из разных материалов (пластические массы, бумага,</w:t>
      </w:r>
      <w:r>
        <w:rPr>
          <w:spacing w:val="1"/>
        </w:rPr>
        <w:t xml:space="preserve"> </w:t>
      </w:r>
      <w:r>
        <w:t>текстиль и другое) и способы их создания. Общее представление о конструкции изделия,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60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 деталей в изделиях из разных материалов. Образец, анализ конструкции образцов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выполняемого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результата.</w:t>
      </w:r>
      <w:r>
        <w:rPr>
          <w:spacing w:val="6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прогнозирование порядка действий в зависимости от желаемого (необходимого) результата,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зависимости от требуемого результата</w:t>
      </w:r>
      <w:r>
        <w:rPr>
          <w:spacing w:val="-1"/>
        </w:rPr>
        <w:t xml:space="preserve"> </w:t>
      </w:r>
      <w:r>
        <w:t>(замысла).</w:t>
      </w:r>
    </w:p>
    <w:p w:rsidR="002D4725" w:rsidRDefault="002D4725">
      <w:pPr>
        <w:pStyle w:val="a3"/>
        <w:spacing w:before="7"/>
        <w:ind w:left="0"/>
        <w:jc w:val="left"/>
        <w:rPr>
          <w:sz w:val="27"/>
        </w:rPr>
      </w:pPr>
    </w:p>
    <w:p w:rsidR="002D4725" w:rsidRDefault="006F5087">
      <w:pPr>
        <w:pStyle w:val="2"/>
        <w:ind w:left="1339"/>
        <w:jc w:val="both"/>
      </w:pPr>
      <w:r>
        <w:t>Информационно-коммуникативные</w:t>
      </w:r>
      <w:r>
        <w:rPr>
          <w:spacing w:val="-8"/>
        </w:rPr>
        <w:t xml:space="preserve"> </w:t>
      </w:r>
      <w:r>
        <w:t>технологии</w:t>
      </w:r>
    </w:p>
    <w:p w:rsidR="002D4725" w:rsidRDefault="006F5087">
      <w:pPr>
        <w:pStyle w:val="a3"/>
        <w:spacing w:before="41" w:line="276" w:lineRule="auto"/>
        <w:ind w:left="1819" w:right="1925"/>
        <w:jc w:val="left"/>
      </w:pPr>
      <w:r>
        <w:t>Демонстрация учителем готовых материалов на информационных носителях.</w:t>
      </w:r>
      <w:r>
        <w:rPr>
          <w:spacing w:val="-57"/>
        </w:rPr>
        <w:t xml:space="preserve"> </w:t>
      </w:r>
      <w:r>
        <w:t>Информация.</w:t>
      </w:r>
      <w:r>
        <w:rPr>
          <w:spacing w:val="-1"/>
        </w:rPr>
        <w:t xml:space="preserve"> </w:t>
      </w:r>
      <w:r>
        <w:t>Виды информации.</w:t>
      </w:r>
    </w:p>
    <w:p w:rsidR="002D4725" w:rsidRDefault="002D4725">
      <w:pPr>
        <w:pStyle w:val="a3"/>
        <w:spacing w:before="8"/>
        <w:ind w:left="0"/>
        <w:jc w:val="left"/>
        <w:rPr>
          <w:sz w:val="27"/>
        </w:rPr>
      </w:pPr>
    </w:p>
    <w:p w:rsidR="002D4725" w:rsidRDefault="006F5087">
      <w:pPr>
        <w:pStyle w:val="a3"/>
        <w:ind w:left="1339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(ПРОПЕДЕВТИЧЕСКИЙ</w:t>
      </w:r>
      <w:r>
        <w:rPr>
          <w:spacing w:val="-5"/>
        </w:rPr>
        <w:t xml:space="preserve"> </w:t>
      </w:r>
      <w:r>
        <w:t>УРОВЕНЬ)</w:t>
      </w:r>
    </w:p>
    <w:p w:rsidR="002D4725" w:rsidRDefault="006F5087">
      <w:pPr>
        <w:pStyle w:val="a3"/>
        <w:spacing w:before="41" w:line="276" w:lineRule="auto"/>
        <w:ind w:left="1219" w:right="737" w:firstLine="600"/>
      </w:pPr>
      <w:r>
        <w:t>Изучение технологии в 1 классе способствует освоению на пропедевтическом уровне</w:t>
      </w:r>
      <w:r>
        <w:rPr>
          <w:spacing w:val="1"/>
        </w:rPr>
        <w:t xml:space="preserve"> </w:t>
      </w:r>
      <w:r>
        <w:t>ряда универсальных учебных действий: познавательных универсальных учебных действий,</w:t>
      </w:r>
      <w:r>
        <w:rPr>
          <w:spacing w:val="1"/>
        </w:rPr>
        <w:t xml:space="preserve"> </w:t>
      </w:r>
      <w:r>
        <w:t>коммуникативных универсальных учебных действий, регулятивных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:rsidR="002D4725" w:rsidRDefault="002D4725">
      <w:pPr>
        <w:pStyle w:val="a3"/>
        <w:spacing w:before="6"/>
        <w:ind w:left="0"/>
        <w:jc w:val="left"/>
        <w:rPr>
          <w:sz w:val="27"/>
        </w:rPr>
      </w:pPr>
    </w:p>
    <w:p w:rsidR="002D4725" w:rsidRDefault="006F5087">
      <w:pPr>
        <w:pStyle w:val="2"/>
        <w:spacing w:before="1" w:line="276" w:lineRule="auto"/>
        <w:ind w:left="1339" w:right="4326"/>
      </w:pPr>
      <w:r>
        <w:t>Познавательные универсальные учебные действия</w:t>
      </w:r>
      <w:r>
        <w:rPr>
          <w:spacing w:val="1"/>
        </w:rPr>
        <w:t xml:space="preserve"> </w:t>
      </w:r>
      <w:r>
        <w:t>Базовые</w:t>
      </w:r>
      <w:r>
        <w:rPr>
          <w:spacing w:val="-7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2D4725" w:rsidRDefault="006F5087">
      <w:pPr>
        <w:pStyle w:val="a3"/>
        <w:spacing w:before="1" w:line="276" w:lineRule="auto"/>
        <w:ind w:left="1819"/>
        <w:jc w:val="left"/>
      </w:pPr>
      <w:r>
        <w:t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>воспринимать и использовать предложенную инструкцию (устную, графическую);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23"/>
        </w:rPr>
        <w:t xml:space="preserve"> </w:t>
      </w:r>
      <w:r>
        <w:t>устройство</w:t>
      </w:r>
      <w:r>
        <w:rPr>
          <w:spacing w:val="24"/>
        </w:rPr>
        <w:t xml:space="preserve"> </w:t>
      </w:r>
      <w:r>
        <w:t>простых</w:t>
      </w:r>
      <w:r>
        <w:rPr>
          <w:spacing w:val="22"/>
        </w:rPr>
        <w:t xml:space="preserve"> </w:t>
      </w:r>
      <w:r>
        <w:t>изделий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образцу,</w:t>
      </w:r>
      <w:r>
        <w:rPr>
          <w:spacing w:val="21"/>
        </w:rPr>
        <w:t xml:space="preserve"> </w:t>
      </w:r>
      <w:r>
        <w:t>рисунку,</w:t>
      </w:r>
      <w:r>
        <w:rPr>
          <w:spacing w:val="25"/>
        </w:rPr>
        <w:t xml:space="preserve"> </w:t>
      </w:r>
      <w:r>
        <w:t>выделять</w:t>
      </w:r>
      <w:r>
        <w:rPr>
          <w:spacing w:val="24"/>
        </w:rPr>
        <w:t xml:space="preserve"> </w:t>
      </w:r>
      <w:r>
        <w:t>основные</w:t>
      </w:r>
      <w:r>
        <w:rPr>
          <w:spacing w:val="20"/>
        </w:rPr>
        <w:t xml:space="preserve"> </w:t>
      </w:r>
      <w:r>
        <w:t>и</w:t>
      </w:r>
    </w:p>
    <w:p w:rsidR="002D4725" w:rsidRDefault="006F5087">
      <w:pPr>
        <w:pStyle w:val="a3"/>
        <w:spacing w:line="274" w:lineRule="exact"/>
        <w:ind w:left="1219"/>
        <w:jc w:val="left"/>
      </w:pPr>
      <w:r>
        <w:t>второстепенные</w:t>
      </w:r>
      <w:r>
        <w:rPr>
          <w:spacing w:val="-6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конструкции;</w:t>
      </w:r>
    </w:p>
    <w:p w:rsidR="002D4725" w:rsidRDefault="006F5087">
      <w:pPr>
        <w:pStyle w:val="a3"/>
        <w:spacing w:before="43" w:line="276" w:lineRule="auto"/>
        <w:ind w:left="1219" w:right="733" w:firstLine="600"/>
        <w:jc w:val="left"/>
      </w:pPr>
      <w:r>
        <w:t>сравнивать</w:t>
      </w:r>
      <w:r>
        <w:rPr>
          <w:spacing w:val="28"/>
        </w:rPr>
        <w:t xml:space="preserve"> </w:t>
      </w:r>
      <w:r>
        <w:t>отдельные</w:t>
      </w:r>
      <w:r>
        <w:rPr>
          <w:spacing w:val="22"/>
        </w:rPr>
        <w:t xml:space="preserve"> </w:t>
      </w:r>
      <w:r>
        <w:t>изделия</w:t>
      </w:r>
      <w:r>
        <w:rPr>
          <w:spacing w:val="26"/>
        </w:rPr>
        <w:t xml:space="preserve"> </w:t>
      </w:r>
      <w:r>
        <w:t>(конструкции),</w:t>
      </w:r>
      <w:r>
        <w:rPr>
          <w:spacing w:val="25"/>
        </w:rPr>
        <w:t xml:space="preserve"> </w:t>
      </w:r>
      <w:r>
        <w:t>находить</w:t>
      </w:r>
      <w:r>
        <w:rPr>
          <w:spacing w:val="27"/>
        </w:rPr>
        <w:t xml:space="preserve"> </w:t>
      </w:r>
      <w:r>
        <w:t>сходство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различия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устройстве.</w:t>
      </w:r>
    </w:p>
    <w:p w:rsidR="002D4725" w:rsidRDefault="006F5087">
      <w:pPr>
        <w:pStyle w:val="2"/>
        <w:spacing w:line="275" w:lineRule="exact"/>
        <w:ind w:left="1339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2D4725" w:rsidRDefault="006F5087">
      <w:pPr>
        <w:pStyle w:val="a3"/>
        <w:spacing w:before="41" w:line="278" w:lineRule="auto"/>
        <w:ind w:left="1219" w:right="733" w:firstLine="600"/>
        <w:jc w:val="left"/>
      </w:pPr>
      <w:r>
        <w:t>У обучающегося</w:t>
      </w:r>
      <w:r>
        <w:rPr>
          <w:spacing w:val="1"/>
        </w:rPr>
        <w:t xml:space="preserve"> </w:t>
      </w:r>
      <w:r>
        <w:t>будут сформированы следующие умения 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 как</w:t>
      </w:r>
      <w:r>
        <w:rPr>
          <w:spacing w:val="-57"/>
        </w:rPr>
        <w:t xml:space="preserve"> </w:t>
      </w:r>
      <w:r>
        <w:t>часть познавательных 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2D4725" w:rsidRDefault="006F5087">
      <w:pPr>
        <w:pStyle w:val="a3"/>
        <w:spacing w:line="276" w:lineRule="auto"/>
        <w:ind w:left="1219" w:firstLine="600"/>
        <w:jc w:val="left"/>
      </w:pPr>
      <w:r>
        <w:t>воспринимать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(представленную в</w:t>
      </w:r>
      <w:r>
        <w:rPr>
          <w:spacing w:val="1"/>
        </w:rPr>
        <w:t xml:space="preserve"> </w:t>
      </w:r>
      <w:r>
        <w:t>объяснении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учебнике),</w:t>
      </w:r>
      <w:r>
        <w:rPr>
          <w:spacing w:val="-57"/>
        </w:rPr>
        <w:t xml:space="preserve"> </w:t>
      </w:r>
      <w:r>
        <w:t>использовать её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работе;</w:t>
      </w:r>
    </w:p>
    <w:p w:rsidR="002D4725" w:rsidRDefault="006F5087">
      <w:pPr>
        <w:pStyle w:val="a3"/>
        <w:spacing w:line="276" w:lineRule="auto"/>
        <w:ind w:left="1219" w:firstLine="600"/>
        <w:jc w:val="left"/>
      </w:pPr>
      <w:r>
        <w:t>понимать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анализировать</w:t>
      </w:r>
      <w:r>
        <w:rPr>
          <w:spacing w:val="53"/>
        </w:rPr>
        <w:t xml:space="preserve"> </w:t>
      </w:r>
      <w:r>
        <w:t>простейшую</w:t>
      </w:r>
      <w:r>
        <w:rPr>
          <w:spacing w:val="51"/>
        </w:rPr>
        <w:t xml:space="preserve"> </w:t>
      </w:r>
      <w:r>
        <w:t>знаково-символическую</w:t>
      </w:r>
      <w:r>
        <w:rPr>
          <w:spacing w:val="52"/>
        </w:rPr>
        <w:t xml:space="preserve"> </w:t>
      </w:r>
      <w:r>
        <w:t>информацию</w:t>
      </w:r>
      <w:r>
        <w:rPr>
          <w:spacing w:val="52"/>
        </w:rPr>
        <w:t xml:space="preserve"> </w:t>
      </w:r>
      <w:r>
        <w:t>(схема,</w:t>
      </w:r>
      <w:r>
        <w:rPr>
          <w:spacing w:val="-57"/>
        </w:rPr>
        <w:t xml:space="preserve"> </w:t>
      </w:r>
      <w:r>
        <w:t>рисунок)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работу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ней.</w:t>
      </w:r>
    </w:p>
    <w:p w:rsidR="002D4725" w:rsidRDefault="002D4725">
      <w:pPr>
        <w:pStyle w:val="a3"/>
        <w:spacing w:before="2"/>
        <w:ind w:left="0"/>
        <w:jc w:val="left"/>
        <w:rPr>
          <w:sz w:val="27"/>
        </w:rPr>
      </w:pPr>
    </w:p>
    <w:p w:rsidR="002D4725" w:rsidRDefault="006F5087">
      <w:pPr>
        <w:pStyle w:val="2"/>
        <w:ind w:left="1339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</w:p>
    <w:p w:rsidR="002D4725" w:rsidRDefault="002D4725">
      <w:pPr>
        <w:sectPr w:rsidR="002D4725">
          <w:pgSz w:w="11920" w:h="16390"/>
          <w:pgMar w:top="980" w:right="0" w:bottom="920" w:left="180" w:header="0" w:footer="657" w:gutter="0"/>
          <w:cols w:space="720"/>
        </w:sectPr>
      </w:pPr>
    </w:p>
    <w:p w:rsidR="002D4725" w:rsidRDefault="006F5087">
      <w:pPr>
        <w:pStyle w:val="a3"/>
        <w:spacing w:before="70" w:line="276" w:lineRule="auto"/>
        <w:ind w:left="1219" w:right="739" w:firstLine="600"/>
      </w:pPr>
      <w:r>
        <w:lastRenderedPageBreak/>
        <w:t>участвовать в коллективном обсуждении: высказывать собственное мнение, отвечать на</w:t>
      </w:r>
      <w:r>
        <w:rPr>
          <w:spacing w:val="1"/>
        </w:rPr>
        <w:t xml:space="preserve"> </w:t>
      </w:r>
      <w:r>
        <w:t>вопросы, выполнять</w:t>
      </w:r>
      <w:r>
        <w:rPr>
          <w:spacing w:val="1"/>
        </w:rPr>
        <w:t xml:space="preserve"> </w:t>
      </w:r>
      <w:r>
        <w:t>правила этики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уважительное отношение 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к мнению другого;</w:t>
      </w:r>
    </w:p>
    <w:p w:rsidR="002D4725" w:rsidRDefault="006F5087">
      <w:pPr>
        <w:pStyle w:val="a3"/>
        <w:spacing w:line="278" w:lineRule="auto"/>
        <w:ind w:left="1219" w:right="742" w:firstLine="600"/>
      </w:pPr>
      <w:r>
        <w:t>строить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тем).</w:t>
      </w:r>
    </w:p>
    <w:p w:rsidR="002D4725" w:rsidRDefault="002D4725">
      <w:pPr>
        <w:pStyle w:val="a3"/>
        <w:spacing w:before="1"/>
        <w:ind w:left="0"/>
        <w:jc w:val="left"/>
        <w:rPr>
          <w:sz w:val="27"/>
        </w:rPr>
      </w:pPr>
    </w:p>
    <w:p w:rsidR="002D4725" w:rsidRDefault="006F5087">
      <w:pPr>
        <w:pStyle w:val="2"/>
        <w:spacing w:line="276" w:lineRule="auto"/>
        <w:ind w:left="1339" w:right="5059"/>
        <w:jc w:val="both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самоконтроль:</w:t>
      </w:r>
    </w:p>
    <w:p w:rsidR="002D4725" w:rsidRDefault="006F5087">
      <w:pPr>
        <w:pStyle w:val="a3"/>
        <w:spacing w:before="1" w:line="276" w:lineRule="auto"/>
        <w:ind w:left="1819" w:right="742"/>
      </w:pPr>
      <w:r>
        <w:t>принимать и удерживать в процессе деятельности предложенную учебную задачу;</w:t>
      </w:r>
      <w:r>
        <w:rPr>
          <w:spacing w:val="1"/>
        </w:rPr>
        <w:t xml:space="preserve"> </w:t>
      </w:r>
      <w:r>
        <w:t>действовать</w:t>
      </w:r>
      <w:r>
        <w:rPr>
          <w:spacing w:val="52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плану,</w:t>
      </w:r>
      <w:r>
        <w:rPr>
          <w:spacing w:val="50"/>
        </w:rPr>
        <w:t xml:space="preserve"> </w:t>
      </w:r>
      <w:r>
        <w:t>предложенному</w:t>
      </w:r>
      <w:r>
        <w:rPr>
          <w:spacing w:val="52"/>
        </w:rPr>
        <w:t xml:space="preserve"> </w:t>
      </w:r>
      <w:r>
        <w:t>учителем,</w:t>
      </w:r>
      <w:r>
        <w:rPr>
          <w:spacing w:val="52"/>
        </w:rPr>
        <w:t xml:space="preserve"> </w:t>
      </w:r>
      <w:r>
        <w:t>работать</w:t>
      </w:r>
      <w:r>
        <w:rPr>
          <w:spacing w:val="54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опорой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графическую</w:t>
      </w:r>
    </w:p>
    <w:p w:rsidR="002D4725" w:rsidRDefault="006F5087">
      <w:pPr>
        <w:pStyle w:val="a3"/>
        <w:spacing w:line="276" w:lineRule="auto"/>
        <w:ind w:left="1219" w:right="745"/>
      </w:pPr>
      <w:r>
        <w:t>инструкцию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действий;</w:t>
      </w:r>
    </w:p>
    <w:p w:rsidR="002D4725" w:rsidRDefault="006F5087">
      <w:pPr>
        <w:pStyle w:val="a3"/>
        <w:spacing w:line="276" w:lineRule="auto"/>
        <w:ind w:left="1219" w:right="745" w:firstLine="60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оценки выполненных работ;</w:t>
      </w:r>
    </w:p>
    <w:p w:rsidR="002D4725" w:rsidRDefault="006F5087">
      <w:pPr>
        <w:pStyle w:val="a3"/>
        <w:spacing w:line="276" w:lineRule="auto"/>
        <w:ind w:left="1219" w:right="744" w:firstLine="600"/>
      </w:pPr>
      <w:r>
        <w:t>организовывать свою деятельность: производить подготовку к уроку рабочего места,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уборку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работы;</w:t>
      </w:r>
    </w:p>
    <w:p w:rsidR="002D4725" w:rsidRDefault="006F5087">
      <w:pPr>
        <w:pStyle w:val="a3"/>
        <w:ind w:left="1819"/>
      </w:pPr>
      <w:r>
        <w:t>выполнять</w:t>
      </w:r>
      <w:r>
        <w:rPr>
          <w:spacing w:val="-2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предложенным</w:t>
      </w:r>
      <w:r>
        <w:rPr>
          <w:spacing w:val="-5"/>
        </w:rPr>
        <w:t xml:space="preserve"> </w:t>
      </w:r>
      <w:r>
        <w:t>критериям.</w:t>
      </w:r>
    </w:p>
    <w:p w:rsidR="002D4725" w:rsidRDefault="002D4725">
      <w:pPr>
        <w:pStyle w:val="a3"/>
        <w:spacing w:before="1"/>
        <w:ind w:left="0"/>
        <w:jc w:val="left"/>
        <w:rPr>
          <w:sz w:val="31"/>
        </w:rPr>
      </w:pPr>
    </w:p>
    <w:p w:rsidR="002D4725" w:rsidRDefault="006F5087">
      <w:pPr>
        <w:pStyle w:val="2"/>
        <w:ind w:left="1339"/>
        <w:rPr>
          <w:b w:val="0"/>
        </w:rPr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b w:val="0"/>
        </w:rPr>
        <w:t>:</w:t>
      </w:r>
    </w:p>
    <w:p w:rsidR="002D4725" w:rsidRDefault="006F5087">
      <w:pPr>
        <w:pStyle w:val="a3"/>
        <w:spacing w:before="41" w:line="278" w:lineRule="auto"/>
        <w:ind w:left="1219" w:right="733" w:firstLine="600"/>
        <w:jc w:val="left"/>
      </w:pPr>
      <w:r>
        <w:t>проявлять</w:t>
      </w:r>
      <w:r>
        <w:rPr>
          <w:spacing w:val="49"/>
        </w:rPr>
        <w:t xml:space="preserve"> </w:t>
      </w:r>
      <w:r>
        <w:t>положительное</w:t>
      </w:r>
      <w:r>
        <w:rPr>
          <w:spacing w:val="49"/>
        </w:rPr>
        <w:t xml:space="preserve"> </w:t>
      </w:r>
      <w:r>
        <w:t>отношение</w:t>
      </w:r>
      <w:r>
        <w:rPr>
          <w:spacing w:val="49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включению</w:t>
      </w:r>
      <w:r>
        <w:rPr>
          <w:spacing w:val="51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совместную</w:t>
      </w:r>
      <w:r>
        <w:rPr>
          <w:spacing w:val="51"/>
        </w:rPr>
        <w:t xml:space="preserve"> </w:t>
      </w:r>
      <w:r>
        <w:t>работу,</w:t>
      </w:r>
      <w:r>
        <w:rPr>
          <w:spacing w:val="50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простым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сотрудничества;</w:t>
      </w:r>
    </w:p>
    <w:p w:rsidR="002D4725" w:rsidRDefault="006F5087">
      <w:pPr>
        <w:pStyle w:val="a3"/>
        <w:spacing w:line="276" w:lineRule="auto"/>
        <w:ind w:left="1219" w:firstLine="600"/>
        <w:jc w:val="left"/>
      </w:pPr>
      <w:r>
        <w:t>принимать</w:t>
      </w:r>
      <w:r>
        <w:rPr>
          <w:spacing w:val="21"/>
        </w:rPr>
        <w:t xml:space="preserve"> </w:t>
      </w:r>
      <w:r>
        <w:t>участие</w:t>
      </w:r>
      <w:r>
        <w:rPr>
          <w:spacing w:val="1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парных,</w:t>
      </w:r>
      <w:r>
        <w:rPr>
          <w:spacing w:val="19"/>
        </w:rPr>
        <w:t xml:space="preserve"> </w:t>
      </w:r>
      <w:r>
        <w:t>групповых,</w:t>
      </w:r>
      <w:r>
        <w:rPr>
          <w:spacing w:val="20"/>
        </w:rPr>
        <w:t xml:space="preserve"> </w:t>
      </w:r>
      <w:r>
        <w:t>коллективных</w:t>
      </w:r>
      <w:r>
        <w:rPr>
          <w:spacing w:val="19"/>
        </w:rPr>
        <w:t xml:space="preserve"> </w:t>
      </w:r>
      <w:r>
        <w:t>видах</w:t>
      </w:r>
      <w:r>
        <w:rPr>
          <w:spacing w:val="20"/>
        </w:rPr>
        <w:t xml:space="preserve"> </w:t>
      </w:r>
      <w:r>
        <w:t>работы,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изделий осуществлять элементарное</w:t>
      </w:r>
      <w:r>
        <w:rPr>
          <w:spacing w:val="-2"/>
        </w:rPr>
        <w:t xml:space="preserve"> </w:t>
      </w:r>
      <w:r>
        <w:t>сотрудничество.</w:t>
      </w:r>
    </w:p>
    <w:p w:rsidR="002D4725" w:rsidRDefault="002D4725">
      <w:pPr>
        <w:pStyle w:val="a3"/>
        <w:spacing w:before="4"/>
        <w:ind w:left="0"/>
        <w:jc w:val="left"/>
        <w:rPr>
          <w:sz w:val="27"/>
        </w:rPr>
      </w:pPr>
    </w:p>
    <w:p w:rsidR="002D4725" w:rsidRDefault="006F5087" w:rsidP="00600EF9">
      <w:pPr>
        <w:pStyle w:val="2"/>
        <w:numPr>
          <w:ilvl w:val="1"/>
          <w:numId w:val="42"/>
        </w:numPr>
        <w:tabs>
          <w:tab w:val="left" w:pos="1520"/>
        </w:tabs>
        <w:ind w:hanging="181"/>
      </w:pPr>
      <w:r>
        <w:t>КЛАСС</w:t>
      </w:r>
    </w:p>
    <w:p w:rsidR="002D4725" w:rsidRDefault="002D4725">
      <w:pPr>
        <w:pStyle w:val="a3"/>
        <w:spacing w:before="1"/>
        <w:ind w:left="0"/>
        <w:jc w:val="left"/>
        <w:rPr>
          <w:b/>
          <w:sz w:val="31"/>
        </w:rPr>
      </w:pPr>
    </w:p>
    <w:p w:rsidR="002D4725" w:rsidRDefault="006F5087">
      <w:pPr>
        <w:ind w:left="1339"/>
        <w:jc w:val="both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производства</w:t>
      </w:r>
    </w:p>
    <w:p w:rsidR="002D4725" w:rsidRDefault="006F5087">
      <w:pPr>
        <w:pStyle w:val="a3"/>
        <w:spacing w:before="41" w:line="276" w:lineRule="auto"/>
        <w:ind w:left="1219" w:right="739" w:firstLine="600"/>
      </w:pPr>
      <w:r>
        <w:t>Рукотворный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6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основном принципе создания мира вещей: прочность конструкции, удобство использования,</w:t>
      </w:r>
      <w:r>
        <w:rPr>
          <w:spacing w:val="1"/>
        </w:rPr>
        <w:t xml:space="preserve"> </w:t>
      </w:r>
      <w:r>
        <w:t>эстетическая выразительность. Средства художественной выразительности (композиция, цвет,</w:t>
      </w:r>
      <w:r>
        <w:rPr>
          <w:spacing w:val="-57"/>
        </w:rPr>
        <w:t xml:space="preserve"> </w:t>
      </w:r>
      <w:r>
        <w:t>тон и другие). Изготовление изделий с учётом данного принципа. Общее представление 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5"/>
        </w:rPr>
        <w:t xml:space="preserve"> </w:t>
      </w:r>
      <w:r>
        <w:t>практических</w:t>
      </w:r>
      <w:r>
        <w:rPr>
          <w:spacing w:val="14"/>
        </w:rPr>
        <w:t xml:space="preserve"> </w:t>
      </w:r>
      <w:r>
        <w:t>действий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технологических</w:t>
      </w:r>
      <w:r>
        <w:rPr>
          <w:spacing w:val="14"/>
        </w:rPr>
        <w:t xml:space="preserve"> </w:t>
      </w:r>
      <w:r>
        <w:t>операций,</w:t>
      </w:r>
      <w:r>
        <w:rPr>
          <w:spacing w:val="11"/>
        </w:rPr>
        <w:t xml:space="preserve"> </w:t>
      </w:r>
      <w:r>
        <w:t>подбор</w:t>
      </w:r>
      <w:r>
        <w:rPr>
          <w:spacing w:val="15"/>
        </w:rPr>
        <w:t xml:space="preserve"> </w:t>
      </w:r>
      <w:r>
        <w:t>материалов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(выделения)</w:t>
      </w:r>
      <w:r>
        <w:rPr>
          <w:spacing w:val="1"/>
        </w:rPr>
        <w:t xml:space="preserve"> </w:t>
      </w:r>
      <w:r>
        <w:t>деталей,</w:t>
      </w:r>
      <w:r>
        <w:rPr>
          <w:spacing w:val="-57"/>
        </w:rPr>
        <w:t xml:space="preserve"> </w:t>
      </w:r>
      <w:r>
        <w:t>сборка, отделка изделия, проверка изделия в действии, внесение необходимых дополнений и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процесса.</w:t>
      </w:r>
    </w:p>
    <w:p w:rsidR="002D4725" w:rsidRDefault="006F5087">
      <w:pPr>
        <w:pStyle w:val="a3"/>
        <w:spacing w:before="2" w:line="276" w:lineRule="auto"/>
        <w:ind w:left="1219" w:right="742" w:firstLine="600"/>
      </w:pPr>
      <w:r>
        <w:t>Традиции и современность. Новая жизнь древних профессий. Совершенствование их</w:t>
      </w:r>
      <w:r>
        <w:rPr>
          <w:spacing w:val="1"/>
        </w:rPr>
        <w:t xml:space="preserve"> </w:t>
      </w:r>
      <w:r>
        <w:t>технологических процессов. Мастера и их профессии, правила мастера. Культурные традиции.</w:t>
      </w:r>
      <w:r>
        <w:rPr>
          <w:spacing w:val="-57"/>
        </w:rPr>
        <w:t xml:space="preserve"> </w:t>
      </w:r>
      <w:r>
        <w:t>Техника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службе</w:t>
      </w:r>
      <w:r>
        <w:rPr>
          <w:spacing w:val="-1"/>
        </w:rPr>
        <w:t xml:space="preserve"> </w:t>
      </w:r>
      <w:r>
        <w:t>человеку.</w:t>
      </w:r>
    </w:p>
    <w:p w:rsidR="002D4725" w:rsidRDefault="006F5087">
      <w:pPr>
        <w:pStyle w:val="a3"/>
        <w:spacing w:line="278" w:lineRule="auto"/>
        <w:ind w:left="1219" w:right="735" w:firstLine="600"/>
      </w:pPr>
      <w:r>
        <w:t>Элементарная</w:t>
      </w:r>
      <w:r>
        <w:rPr>
          <w:spacing w:val="12"/>
        </w:rPr>
        <w:t xml:space="preserve"> </w:t>
      </w:r>
      <w:r>
        <w:t>творческая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проектная</w:t>
      </w:r>
      <w:r>
        <w:rPr>
          <w:spacing w:val="12"/>
        </w:rPr>
        <w:t xml:space="preserve"> </w:t>
      </w:r>
      <w:r>
        <w:t>деятельность</w:t>
      </w:r>
      <w:r>
        <w:rPr>
          <w:spacing w:val="13"/>
        </w:rPr>
        <w:t xml:space="preserve"> </w:t>
      </w:r>
      <w:r>
        <w:t>(создание</w:t>
      </w:r>
      <w:r>
        <w:rPr>
          <w:spacing w:val="11"/>
        </w:rPr>
        <w:t xml:space="preserve"> </w:t>
      </w:r>
      <w:r>
        <w:t>замысла,</w:t>
      </w:r>
      <w:r>
        <w:rPr>
          <w:spacing w:val="12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детализация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воплощение). Несложные</w:t>
      </w:r>
      <w:r>
        <w:rPr>
          <w:spacing w:val="-2"/>
        </w:rPr>
        <w:t xml:space="preserve"> </w:t>
      </w:r>
      <w:r>
        <w:t>коллективные,</w:t>
      </w:r>
      <w:r>
        <w:rPr>
          <w:spacing w:val="-1"/>
        </w:rPr>
        <w:t xml:space="preserve"> </w:t>
      </w:r>
      <w:r>
        <w:t>групповые</w:t>
      </w:r>
      <w:r>
        <w:rPr>
          <w:spacing w:val="-1"/>
        </w:rPr>
        <w:t xml:space="preserve"> </w:t>
      </w:r>
      <w:r>
        <w:t>проекты.</w:t>
      </w:r>
    </w:p>
    <w:p w:rsidR="002D4725" w:rsidRDefault="002D4725">
      <w:pPr>
        <w:pStyle w:val="a3"/>
        <w:ind w:left="0"/>
        <w:jc w:val="left"/>
        <w:rPr>
          <w:sz w:val="27"/>
        </w:rPr>
      </w:pPr>
    </w:p>
    <w:p w:rsidR="002D4725" w:rsidRDefault="006F5087">
      <w:pPr>
        <w:pStyle w:val="2"/>
        <w:ind w:left="1339"/>
        <w:jc w:val="both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</w:p>
    <w:p w:rsidR="002D4725" w:rsidRDefault="002D4725">
      <w:pPr>
        <w:jc w:val="both"/>
        <w:sectPr w:rsidR="002D4725">
          <w:pgSz w:w="11920" w:h="16390"/>
          <w:pgMar w:top="980" w:right="0" w:bottom="920" w:left="180" w:header="0" w:footer="657" w:gutter="0"/>
          <w:cols w:space="720"/>
        </w:sectPr>
      </w:pPr>
    </w:p>
    <w:p w:rsidR="002D4725" w:rsidRDefault="006F5087">
      <w:pPr>
        <w:pStyle w:val="a3"/>
        <w:spacing w:before="70" w:line="276" w:lineRule="auto"/>
        <w:ind w:left="1219" w:right="737" w:firstLine="600"/>
      </w:pPr>
      <w:r>
        <w:lastRenderedPageBreak/>
        <w:t>Многообразие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-3"/>
        </w:rPr>
        <w:t xml:space="preserve"> </w:t>
      </w:r>
      <w:r>
        <w:t>свойствам.</w:t>
      </w:r>
    </w:p>
    <w:p w:rsidR="002D4725" w:rsidRDefault="006F5087">
      <w:pPr>
        <w:pStyle w:val="a3"/>
        <w:spacing w:before="1" w:line="276" w:lineRule="auto"/>
        <w:ind w:left="1219" w:right="739" w:firstLine="600"/>
      </w:pP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(угольника, циркуля), формообразование деталей (сгибание, складывание тонкого картона и</w:t>
      </w:r>
      <w:r>
        <w:rPr>
          <w:spacing w:val="1"/>
        </w:rPr>
        <w:t xml:space="preserve"> </w:t>
      </w:r>
      <w:r>
        <w:t>плотных видов бумаги и другое), сборка изделия (сшивание). Подвижное соединение деталей</w:t>
      </w:r>
      <w:r>
        <w:rPr>
          <w:spacing w:val="1"/>
        </w:rPr>
        <w:t xml:space="preserve"> </w:t>
      </w:r>
      <w:r>
        <w:t>изделия. Использование соответствующих способов обработки материалов в зависимости от</w:t>
      </w:r>
      <w:r>
        <w:rPr>
          <w:spacing w:val="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и назначения изделия.</w:t>
      </w:r>
    </w:p>
    <w:p w:rsidR="002D4725" w:rsidRDefault="006F5087">
      <w:pPr>
        <w:pStyle w:val="a3"/>
        <w:spacing w:line="276" w:lineRule="auto"/>
        <w:ind w:left="1219" w:right="741" w:firstLine="600"/>
      </w:pPr>
      <w:r>
        <w:t>Виды условных графических изображений: рисунок, простейший чертёж, эскиз, схема.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линейка</w:t>
      </w:r>
      <w:r>
        <w:rPr>
          <w:spacing w:val="1"/>
        </w:rPr>
        <w:t xml:space="preserve"> </w:t>
      </w:r>
      <w:r>
        <w:t>(угольник,</w:t>
      </w:r>
      <w:r>
        <w:rPr>
          <w:spacing w:val="1"/>
        </w:rPr>
        <w:t xml:space="preserve"> </w:t>
      </w:r>
      <w:r>
        <w:t>циркуль).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назначение,</w:t>
      </w:r>
      <w:r>
        <w:rPr>
          <w:spacing w:val="-57"/>
        </w:rPr>
        <w:t xml:space="preserve"> </w:t>
      </w:r>
      <w:r>
        <w:t>конструкция.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 колющими</w:t>
      </w:r>
      <w:r>
        <w:rPr>
          <w:spacing w:val="-1"/>
        </w:rPr>
        <w:t xml:space="preserve"> </w:t>
      </w:r>
      <w:r>
        <w:t>(циркуль)</w:t>
      </w:r>
      <w:r>
        <w:rPr>
          <w:spacing w:val="-1"/>
        </w:rPr>
        <w:t xml:space="preserve"> </w:t>
      </w:r>
      <w:r>
        <w:t>инструментами.</w:t>
      </w:r>
    </w:p>
    <w:p w:rsidR="002D4725" w:rsidRDefault="006F5087">
      <w:pPr>
        <w:pStyle w:val="a3"/>
        <w:spacing w:line="276" w:lineRule="auto"/>
        <w:ind w:left="1219" w:right="737" w:firstLine="600"/>
      </w:pPr>
      <w:r>
        <w:t>Технология обработки 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 Назначение линий</w:t>
      </w:r>
      <w:r>
        <w:rPr>
          <w:spacing w:val="1"/>
        </w:rPr>
        <w:t xml:space="preserve"> </w:t>
      </w:r>
      <w:r>
        <w:t>чертежа (контур,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разреза,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выносная,</w:t>
      </w:r>
      <w:r>
        <w:rPr>
          <w:spacing w:val="1"/>
        </w:rPr>
        <w:t xml:space="preserve"> </w:t>
      </w:r>
      <w:r>
        <w:t>размерная).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6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прямого</w:t>
      </w:r>
      <w:r>
        <w:rPr>
          <w:spacing w:val="60"/>
        </w:rPr>
        <w:t xml:space="preserve"> </w:t>
      </w:r>
      <w:r>
        <w:t>угла).</w:t>
      </w:r>
      <w:r>
        <w:rPr>
          <w:spacing w:val="60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эскизу,</w:t>
      </w:r>
      <w:r>
        <w:rPr>
          <w:spacing w:val="1"/>
        </w:rPr>
        <w:t xml:space="preserve"> </w:t>
      </w:r>
      <w:r>
        <w:t>схеме.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 для решения практических задач. Сгибание и складывание тонкого картона и</w:t>
      </w:r>
      <w:r>
        <w:rPr>
          <w:spacing w:val="1"/>
        </w:rPr>
        <w:t xml:space="preserve"> </w:t>
      </w:r>
      <w:r>
        <w:t>плотных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биговка.</w:t>
      </w:r>
      <w:r>
        <w:rPr>
          <w:spacing w:val="1"/>
        </w:rPr>
        <w:t xml:space="preserve"> </w:t>
      </w:r>
      <w:r>
        <w:t>Подвижное соединение деталей на проволоку, толстую</w:t>
      </w:r>
      <w:r>
        <w:rPr>
          <w:spacing w:val="1"/>
        </w:rPr>
        <w:t xml:space="preserve"> </w:t>
      </w:r>
      <w:r>
        <w:t>нитку.</w:t>
      </w:r>
    </w:p>
    <w:p w:rsidR="002D4725" w:rsidRDefault="006F5087">
      <w:pPr>
        <w:pStyle w:val="a3"/>
        <w:spacing w:line="276" w:lineRule="auto"/>
        <w:ind w:left="1219" w:right="737" w:firstLine="600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(поперечное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продольное направление нитей). Ткани и нитки растительного происхождения (полученные на</w:t>
      </w:r>
      <w:r>
        <w:rPr>
          <w:spacing w:val="-57"/>
        </w:rPr>
        <w:t xml:space="preserve"> </w:t>
      </w:r>
      <w:r>
        <w:t>основе натурального сырья). Виды ниток (швейные, мулине). Трикотаж, нетканые материалы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(перевивы,</w:t>
      </w:r>
      <w:r>
        <w:rPr>
          <w:spacing w:val="1"/>
        </w:rPr>
        <w:t xml:space="preserve"> </w:t>
      </w:r>
      <w:r>
        <w:t>наборы)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косого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(крестик,</w:t>
      </w:r>
      <w:r>
        <w:rPr>
          <w:spacing w:val="1"/>
        </w:rPr>
        <w:t xml:space="preserve"> </w:t>
      </w:r>
      <w:r>
        <w:t>стебельчатая,</w:t>
      </w:r>
      <w:r>
        <w:rPr>
          <w:spacing w:val="1"/>
        </w:rPr>
        <w:t xml:space="preserve"> </w:t>
      </w:r>
      <w:r>
        <w:t>ёлочка).</w:t>
      </w:r>
      <w:r>
        <w:rPr>
          <w:spacing w:val="1"/>
        </w:rPr>
        <w:t xml:space="preserve"> </w:t>
      </w:r>
      <w:r>
        <w:t>Лекало.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1"/>
        </w:rPr>
        <w:t xml:space="preserve"> </w:t>
      </w:r>
      <w:r>
        <w:t>Технологическая последовательность изготовления несложного швейного изделия (разметка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выкраивание</w:t>
      </w:r>
      <w:r>
        <w:rPr>
          <w:spacing w:val="-1"/>
        </w:rPr>
        <w:t xml:space="preserve"> </w:t>
      </w:r>
      <w:r>
        <w:t>деталей, отделка</w:t>
      </w:r>
      <w:r>
        <w:rPr>
          <w:spacing w:val="-2"/>
        </w:rPr>
        <w:t xml:space="preserve"> </w:t>
      </w:r>
      <w:r>
        <w:t>деталей, сшивание</w:t>
      </w:r>
      <w:r>
        <w:rPr>
          <w:spacing w:val="-1"/>
        </w:rPr>
        <w:t xml:space="preserve"> </w:t>
      </w:r>
      <w:r>
        <w:t>деталей).</w:t>
      </w:r>
    </w:p>
    <w:p w:rsidR="002D4725" w:rsidRDefault="006F5087">
      <w:pPr>
        <w:pStyle w:val="a3"/>
        <w:spacing w:before="1" w:line="276" w:lineRule="auto"/>
        <w:ind w:left="1219" w:right="745" w:firstLine="600"/>
      </w:pPr>
      <w:r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проволока,</w:t>
      </w:r>
      <w:r>
        <w:rPr>
          <w:spacing w:val="1"/>
        </w:rPr>
        <w:t xml:space="preserve"> </w:t>
      </w:r>
      <w:r>
        <w:t>пряжа,</w:t>
      </w:r>
      <w:r>
        <w:rPr>
          <w:spacing w:val="1"/>
        </w:rPr>
        <w:t xml:space="preserve"> </w:t>
      </w:r>
      <w:r>
        <w:t>бусины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другие).</w:t>
      </w:r>
    </w:p>
    <w:p w:rsidR="002D4725" w:rsidRDefault="002D4725">
      <w:pPr>
        <w:pStyle w:val="a3"/>
        <w:spacing w:before="5"/>
        <w:ind w:left="0"/>
        <w:jc w:val="left"/>
        <w:rPr>
          <w:sz w:val="27"/>
        </w:rPr>
      </w:pPr>
    </w:p>
    <w:p w:rsidR="002D4725" w:rsidRDefault="006F5087">
      <w:pPr>
        <w:pStyle w:val="2"/>
        <w:ind w:left="1339"/>
        <w:jc w:val="both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моделирование</w:t>
      </w:r>
    </w:p>
    <w:p w:rsidR="002D4725" w:rsidRDefault="006F5087">
      <w:pPr>
        <w:pStyle w:val="a3"/>
        <w:spacing w:before="43" w:line="276" w:lineRule="auto"/>
        <w:ind w:left="1219" w:right="734" w:firstLine="600"/>
      </w:pP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гармоничной композиции. Симметрия, способы разметки и конструирования симметричных</w:t>
      </w:r>
      <w:r>
        <w:rPr>
          <w:spacing w:val="1"/>
        </w:rPr>
        <w:t xml:space="preserve"> </w:t>
      </w:r>
      <w:r>
        <w:t>форм.</w:t>
      </w:r>
    </w:p>
    <w:p w:rsidR="002D4725" w:rsidRDefault="006F5087">
      <w:pPr>
        <w:pStyle w:val="a3"/>
        <w:spacing w:line="276" w:lineRule="auto"/>
        <w:ind w:left="1219" w:right="735" w:firstLine="600"/>
      </w:pPr>
      <w:r>
        <w:t>Конструирование и моделирование изделий из различных материалов по простейшему</w:t>
      </w:r>
      <w:r>
        <w:rPr>
          <w:spacing w:val="1"/>
        </w:rPr>
        <w:t xml:space="preserve"> </w:t>
      </w:r>
      <w:r>
        <w:t>чертежу или эскизу. Подвижное соединение деталей конструкции. Внесение элементарных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и дополнений в</w:t>
      </w:r>
      <w:r>
        <w:rPr>
          <w:spacing w:val="-1"/>
        </w:rPr>
        <w:t xml:space="preserve"> </w:t>
      </w:r>
      <w:r>
        <w:t>изделие.</w:t>
      </w:r>
    </w:p>
    <w:p w:rsidR="002D4725" w:rsidRDefault="002D4725">
      <w:pPr>
        <w:pStyle w:val="a3"/>
        <w:spacing w:before="6"/>
        <w:ind w:left="0"/>
        <w:jc w:val="left"/>
        <w:rPr>
          <w:sz w:val="27"/>
        </w:rPr>
      </w:pPr>
    </w:p>
    <w:p w:rsidR="002D4725" w:rsidRDefault="006F5087">
      <w:pPr>
        <w:pStyle w:val="2"/>
        <w:ind w:left="1339"/>
        <w:jc w:val="both"/>
      </w:pPr>
      <w:r>
        <w:t>Информационно-коммуникативные</w:t>
      </w:r>
      <w:r>
        <w:rPr>
          <w:spacing w:val="-9"/>
        </w:rPr>
        <w:t xml:space="preserve"> </w:t>
      </w:r>
      <w:r>
        <w:t>технологии</w:t>
      </w:r>
    </w:p>
    <w:p w:rsidR="002D4725" w:rsidRDefault="006F5087">
      <w:pPr>
        <w:pStyle w:val="a3"/>
        <w:spacing w:before="41" w:line="278" w:lineRule="auto"/>
        <w:ind w:left="1819" w:right="1925"/>
        <w:jc w:val="left"/>
      </w:pPr>
      <w:r>
        <w:t>Демонстрация учителем готовых материалов на информационных носителях.</w:t>
      </w:r>
      <w:r>
        <w:rPr>
          <w:spacing w:val="-57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информации. Интернет</w:t>
      </w:r>
      <w:r>
        <w:rPr>
          <w:spacing w:val="-1"/>
        </w:rPr>
        <w:t xml:space="preserve"> </w:t>
      </w:r>
      <w:r>
        <w:t>как источник</w:t>
      </w:r>
      <w:r>
        <w:rPr>
          <w:spacing w:val="-3"/>
        </w:rPr>
        <w:t xml:space="preserve"> </w:t>
      </w:r>
      <w:r>
        <w:t>информации.</w:t>
      </w:r>
    </w:p>
    <w:p w:rsidR="002D4725" w:rsidRDefault="002D4725">
      <w:pPr>
        <w:pStyle w:val="a3"/>
        <w:spacing w:before="2"/>
        <w:ind w:left="0"/>
        <w:jc w:val="left"/>
        <w:rPr>
          <w:sz w:val="27"/>
        </w:rPr>
      </w:pPr>
    </w:p>
    <w:p w:rsidR="002D4725" w:rsidRDefault="006F5087">
      <w:pPr>
        <w:pStyle w:val="a3"/>
        <w:ind w:left="1339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2D4725" w:rsidRDefault="002D4725">
      <w:pPr>
        <w:sectPr w:rsidR="002D4725">
          <w:pgSz w:w="11920" w:h="16390"/>
          <w:pgMar w:top="980" w:right="0" w:bottom="920" w:left="180" w:header="0" w:footer="657" w:gutter="0"/>
          <w:cols w:space="720"/>
        </w:sectPr>
      </w:pPr>
    </w:p>
    <w:p w:rsidR="002D4725" w:rsidRDefault="006F5087">
      <w:pPr>
        <w:pStyle w:val="a3"/>
        <w:spacing w:before="70" w:line="276" w:lineRule="auto"/>
        <w:ind w:left="1219" w:right="743" w:firstLine="600"/>
      </w:pPr>
      <w:r>
        <w:lastRenderedPageBreak/>
        <w:t>Изучение технологии во 2 классе способствует освоению ряда универсальных 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2D4725" w:rsidRDefault="002D4725">
      <w:pPr>
        <w:pStyle w:val="a3"/>
        <w:spacing w:before="7"/>
        <w:ind w:left="0"/>
        <w:jc w:val="left"/>
        <w:rPr>
          <w:sz w:val="27"/>
        </w:rPr>
      </w:pPr>
    </w:p>
    <w:p w:rsidR="002D4725" w:rsidRDefault="006F5087">
      <w:pPr>
        <w:pStyle w:val="2"/>
        <w:spacing w:line="276" w:lineRule="auto"/>
        <w:ind w:left="1339" w:right="4326"/>
      </w:pPr>
      <w:r>
        <w:t>Познавательные универсальные учебные действия</w:t>
      </w:r>
      <w:r>
        <w:rPr>
          <w:spacing w:val="1"/>
        </w:rPr>
        <w:t xml:space="preserve"> </w:t>
      </w:r>
      <w:r>
        <w:t>Базовые</w:t>
      </w:r>
      <w:r>
        <w:rPr>
          <w:spacing w:val="-7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2D4725" w:rsidRDefault="006F5087">
      <w:pPr>
        <w:pStyle w:val="a3"/>
        <w:spacing w:line="276" w:lineRule="auto"/>
        <w:ind w:left="1819" w:right="733"/>
        <w:jc w:val="left"/>
      </w:pPr>
      <w:r>
        <w:t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>выполнять работу в соответствии с образцом, инструкцией, устной или письменной;</w:t>
      </w:r>
      <w:r>
        <w:rPr>
          <w:spacing w:val="1"/>
        </w:rPr>
        <w:t xml:space="preserve"> </w:t>
      </w:r>
      <w:r>
        <w:t>выполнять</w:t>
      </w:r>
      <w:r>
        <w:rPr>
          <w:spacing w:val="53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анализа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синтеза,</w:t>
      </w:r>
      <w:r>
        <w:rPr>
          <w:spacing w:val="54"/>
        </w:rPr>
        <w:t xml:space="preserve"> </w:t>
      </w:r>
      <w:r>
        <w:t>сравнения,</w:t>
      </w:r>
      <w:r>
        <w:rPr>
          <w:spacing w:val="55"/>
        </w:rPr>
        <w:t xml:space="preserve"> </w:t>
      </w:r>
      <w:r>
        <w:t>группировки</w:t>
      </w:r>
      <w:r>
        <w:rPr>
          <w:spacing w:val="53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учётом</w:t>
      </w:r>
      <w:r>
        <w:rPr>
          <w:spacing w:val="54"/>
        </w:rPr>
        <w:t xml:space="preserve"> </w:t>
      </w:r>
      <w:r>
        <w:t>указанных</w:t>
      </w:r>
    </w:p>
    <w:p w:rsidR="002D4725" w:rsidRDefault="006F5087">
      <w:pPr>
        <w:pStyle w:val="a3"/>
        <w:ind w:left="1219"/>
        <w:jc w:val="left"/>
      </w:pPr>
      <w:r>
        <w:t>критериев;</w:t>
      </w:r>
    </w:p>
    <w:p w:rsidR="002D4725" w:rsidRDefault="006F5087">
      <w:pPr>
        <w:pStyle w:val="a3"/>
        <w:spacing w:before="40" w:line="276" w:lineRule="auto"/>
        <w:ind w:left="1819" w:right="1367"/>
        <w:jc w:val="left"/>
      </w:pPr>
      <w:r>
        <w:t>строить рассуждения, делать умозаключения, проверять их в практической работе;</w:t>
      </w:r>
      <w:r>
        <w:rPr>
          <w:spacing w:val="-57"/>
        </w:rPr>
        <w:t xml:space="preserve"> </w:t>
      </w:r>
      <w:r>
        <w:t>воспроизводить порядок действий при решении учебной (практической) задачи;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решение простых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умственной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материализованной</w:t>
      </w:r>
      <w:r>
        <w:rPr>
          <w:spacing w:val="-1"/>
        </w:rPr>
        <w:t xml:space="preserve"> </w:t>
      </w:r>
      <w:r>
        <w:t>форме.</w:t>
      </w:r>
    </w:p>
    <w:p w:rsidR="002D4725" w:rsidRDefault="006F5087">
      <w:pPr>
        <w:pStyle w:val="2"/>
        <w:spacing w:before="2"/>
        <w:ind w:left="1339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2D4725" w:rsidRDefault="006F5087">
      <w:pPr>
        <w:pStyle w:val="a3"/>
        <w:spacing w:before="40" w:line="276" w:lineRule="auto"/>
        <w:ind w:left="1219" w:right="733" w:firstLine="600"/>
        <w:jc w:val="left"/>
      </w:pPr>
      <w:r>
        <w:t>получать информацию из учебника и других дидактических материалов, использовать её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работе;</w:t>
      </w:r>
    </w:p>
    <w:p w:rsidR="002D4725" w:rsidRDefault="006F5087">
      <w:pPr>
        <w:pStyle w:val="a3"/>
        <w:tabs>
          <w:tab w:val="left" w:pos="3006"/>
          <w:tab w:val="left" w:pos="3344"/>
          <w:tab w:val="left" w:pos="5040"/>
          <w:tab w:val="left" w:pos="7749"/>
          <w:tab w:val="left" w:pos="9305"/>
          <w:tab w:val="left" w:pos="10377"/>
        </w:tabs>
        <w:spacing w:before="2" w:line="276" w:lineRule="auto"/>
        <w:ind w:left="1219" w:right="740" w:firstLine="600"/>
        <w:jc w:val="left"/>
      </w:pPr>
      <w:r>
        <w:t>понимать</w:t>
      </w:r>
      <w:r>
        <w:tab/>
        <w:t>и</w:t>
      </w:r>
      <w:r>
        <w:tab/>
        <w:t>анализировать</w:t>
      </w:r>
      <w:r>
        <w:tab/>
        <w:t>знаково-символическую</w:t>
      </w:r>
      <w:r>
        <w:tab/>
        <w:t>информацию</w:t>
      </w:r>
      <w:r>
        <w:tab/>
        <w:t>(чертёж,</w:t>
      </w:r>
      <w:r>
        <w:tab/>
        <w:t>эскиз,</w:t>
      </w:r>
      <w:r>
        <w:rPr>
          <w:spacing w:val="-57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схема) и строить</w:t>
      </w:r>
      <w:r>
        <w:rPr>
          <w:spacing w:val="1"/>
        </w:rPr>
        <w:t xml:space="preserve"> </w:t>
      </w:r>
      <w:r>
        <w:t>работу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ней.</w:t>
      </w:r>
    </w:p>
    <w:p w:rsidR="002D4725" w:rsidRDefault="002D4725">
      <w:pPr>
        <w:pStyle w:val="a3"/>
        <w:spacing w:before="5"/>
        <w:ind w:left="0"/>
        <w:jc w:val="left"/>
        <w:rPr>
          <w:sz w:val="27"/>
        </w:rPr>
      </w:pPr>
    </w:p>
    <w:p w:rsidR="002D4725" w:rsidRDefault="006F5087">
      <w:pPr>
        <w:pStyle w:val="2"/>
        <w:ind w:left="1339"/>
        <w:jc w:val="both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</w:p>
    <w:p w:rsidR="002D4725" w:rsidRDefault="006F5087">
      <w:pPr>
        <w:pStyle w:val="a3"/>
        <w:spacing w:before="43" w:line="276" w:lineRule="auto"/>
        <w:ind w:left="1219" w:right="742" w:firstLine="600"/>
      </w:pPr>
      <w:r>
        <w:t>выполнять правила участия в учебном диалоге: задавать вопросы, дополнять ответы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6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уважительное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одноклассникам,</w:t>
      </w:r>
      <w:r>
        <w:rPr>
          <w:spacing w:val="-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к мнению</w:t>
      </w:r>
      <w:r>
        <w:rPr>
          <w:spacing w:val="-1"/>
        </w:rPr>
        <w:t xml:space="preserve"> </w:t>
      </w:r>
      <w:r>
        <w:t>другого;</w:t>
      </w:r>
    </w:p>
    <w:p w:rsidR="002D4725" w:rsidRDefault="006F5087">
      <w:pPr>
        <w:pStyle w:val="a3"/>
        <w:spacing w:line="278" w:lineRule="auto"/>
        <w:ind w:left="1219" w:right="747" w:firstLine="600"/>
      </w:pPr>
      <w:r>
        <w:t>делиться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(прочитанном)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работе, созданном</w:t>
      </w:r>
      <w:r>
        <w:rPr>
          <w:spacing w:val="-1"/>
        </w:rPr>
        <w:t xml:space="preserve"> </w:t>
      </w:r>
      <w:r>
        <w:t>изделии.</w:t>
      </w:r>
    </w:p>
    <w:p w:rsidR="002D4725" w:rsidRDefault="002D4725">
      <w:pPr>
        <w:pStyle w:val="a3"/>
        <w:spacing w:before="1"/>
        <w:ind w:left="0"/>
        <w:jc w:val="left"/>
        <w:rPr>
          <w:sz w:val="27"/>
        </w:rPr>
      </w:pPr>
    </w:p>
    <w:p w:rsidR="002D4725" w:rsidRDefault="006F5087">
      <w:pPr>
        <w:pStyle w:val="2"/>
        <w:spacing w:line="276" w:lineRule="auto"/>
        <w:ind w:left="1339" w:right="5047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самоконтроль:</w:t>
      </w:r>
    </w:p>
    <w:p w:rsidR="002D4725" w:rsidRDefault="006F5087">
      <w:pPr>
        <w:pStyle w:val="a3"/>
        <w:spacing w:before="1" w:line="276" w:lineRule="auto"/>
        <w:ind w:left="1819" w:right="5813"/>
        <w:jc w:val="left"/>
      </w:pPr>
      <w:r>
        <w:t>понимать и принимать учебную задачу;</w:t>
      </w:r>
      <w:r>
        <w:rPr>
          <w:spacing w:val="-57"/>
        </w:rPr>
        <w:t xml:space="preserve"> </w:t>
      </w:r>
      <w:r>
        <w:t>организовывать свою</w:t>
      </w:r>
      <w:r>
        <w:rPr>
          <w:spacing w:val="-2"/>
        </w:rPr>
        <w:t xml:space="preserve"> </w:t>
      </w:r>
      <w:r>
        <w:t>деятельность;</w:t>
      </w:r>
    </w:p>
    <w:p w:rsidR="002D4725" w:rsidRDefault="006F5087">
      <w:pPr>
        <w:pStyle w:val="a3"/>
        <w:spacing w:line="275" w:lineRule="exact"/>
        <w:ind w:left="1819"/>
        <w:jc w:val="left"/>
      </w:pPr>
      <w:r>
        <w:t>понимать</w:t>
      </w:r>
      <w:r>
        <w:rPr>
          <w:spacing w:val="-4"/>
        </w:rPr>
        <w:t xml:space="preserve"> </w:t>
      </w:r>
      <w:r>
        <w:t>предлагаемый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плану;</w:t>
      </w:r>
    </w:p>
    <w:p w:rsidR="002D4725" w:rsidRDefault="006F5087">
      <w:pPr>
        <w:pStyle w:val="a3"/>
        <w:spacing w:before="41" w:line="278" w:lineRule="auto"/>
        <w:ind w:left="1219" w:right="733" w:firstLine="600"/>
        <w:jc w:val="left"/>
      </w:pPr>
      <w:r>
        <w:t>прогнозировать</w:t>
      </w:r>
      <w:r>
        <w:rPr>
          <w:spacing w:val="13"/>
        </w:rPr>
        <w:t xml:space="preserve"> </w:t>
      </w:r>
      <w:r>
        <w:t>необходимые</w:t>
      </w:r>
      <w:r>
        <w:rPr>
          <w:spacing w:val="10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получения</w:t>
      </w:r>
      <w:r>
        <w:rPr>
          <w:spacing w:val="12"/>
        </w:rPr>
        <w:t xml:space="preserve"> </w:t>
      </w:r>
      <w:r>
        <w:t>практического</w:t>
      </w:r>
      <w:r>
        <w:rPr>
          <w:spacing w:val="12"/>
        </w:rPr>
        <w:t xml:space="preserve"> </w:t>
      </w:r>
      <w:r>
        <w:t>результата,</w:t>
      </w:r>
      <w:r>
        <w:rPr>
          <w:spacing w:val="-57"/>
        </w:rPr>
        <w:t xml:space="preserve"> </w:t>
      </w:r>
      <w:r>
        <w:t>планировать работу;</w:t>
      </w:r>
    </w:p>
    <w:p w:rsidR="002D4725" w:rsidRDefault="006F5087">
      <w:pPr>
        <w:pStyle w:val="a3"/>
        <w:spacing w:line="272" w:lineRule="exact"/>
        <w:ind w:left="1819"/>
        <w:jc w:val="left"/>
      </w:pPr>
      <w:r>
        <w:t>выполнять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оценки;</w:t>
      </w:r>
    </w:p>
    <w:p w:rsidR="002D4725" w:rsidRDefault="006F5087">
      <w:pPr>
        <w:pStyle w:val="a3"/>
        <w:spacing w:before="41" w:line="276" w:lineRule="auto"/>
        <w:ind w:left="1219" w:right="733" w:firstLine="600"/>
        <w:jc w:val="left"/>
      </w:pPr>
      <w:r>
        <w:t>воспринимать</w:t>
      </w:r>
      <w:r>
        <w:rPr>
          <w:spacing w:val="7"/>
        </w:rPr>
        <w:t xml:space="preserve"> </w:t>
      </w:r>
      <w:r>
        <w:t>советы,</w:t>
      </w:r>
      <w:r>
        <w:rPr>
          <w:spacing w:val="7"/>
        </w:rPr>
        <w:t xml:space="preserve"> </w:t>
      </w:r>
      <w:r>
        <w:t>оценку</w:t>
      </w:r>
      <w:r>
        <w:rPr>
          <w:spacing w:val="7"/>
        </w:rPr>
        <w:t xml:space="preserve"> </w:t>
      </w:r>
      <w:r>
        <w:t>учителя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обучающихся,</w:t>
      </w:r>
      <w:r>
        <w:rPr>
          <w:spacing w:val="7"/>
        </w:rPr>
        <w:t xml:space="preserve"> </w:t>
      </w:r>
      <w:r>
        <w:t>стараться</w:t>
      </w:r>
      <w:r>
        <w:rPr>
          <w:spacing w:val="7"/>
        </w:rPr>
        <w:t xml:space="preserve"> </w:t>
      </w:r>
      <w:r>
        <w:t>учитывать</w:t>
      </w:r>
      <w:r>
        <w:rPr>
          <w:spacing w:val="8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работе.</w:t>
      </w:r>
    </w:p>
    <w:p w:rsidR="002D4725" w:rsidRDefault="006F5087">
      <w:pPr>
        <w:pStyle w:val="2"/>
        <w:spacing w:before="1"/>
        <w:ind w:left="1339"/>
        <w:rPr>
          <w:b w:val="0"/>
        </w:rPr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b w:val="0"/>
        </w:rPr>
        <w:t>:</w:t>
      </w:r>
    </w:p>
    <w:p w:rsidR="002D4725" w:rsidRDefault="006F5087">
      <w:pPr>
        <w:pStyle w:val="a3"/>
        <w:spacing w:before="41" w:line="276" w:lineRule="auto"/>
        <w:ind w:left="1219" w:right="742" w:firstLine="600"/>
      </w:pPr>
      <w:r>
        <w:t>выполнять элементарную совместную деятельность в процессе изготовления изделий,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взаимопомощь;</w:t>
      </w:r>
    </w:p>
    <w:p w:rsidR="002D4725" w:rsidRDefault="006F5087">
      <w:pPr>
        <w:pStyle w:val="a3"/>
        <w:spacing w:line="276" w:lineRule="auto"/>
        <w:ind w:left="1219" w:right="741" w:firstLine="600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чужому</w:t>
      </w:r>
      <w:r>
        <w:rPr>
          <w:spacing w:val="-1"/>
        </w:rPr>
        <w:t xml:space="preserve"> </w:t>
      </w:r>
      <w:r>
        <w:t>мнению.</w:t>
      </w:r>
    </w:p>
    <w:p w:rsidR="002D4725" w:rsidRDefault="002D4725">
      <w:pPr>
        <w:pStyle w:val="a3"/>
        <w:spacing w:before="6"/>
        <w:ind w:left="0"/>
        <w:jc w:val="left"/>
        <w:rPr>
          <w:sz w:val="27"/>
        </w:rPr>
      </w:pPr>
    </w:p>
    <w:p w:rsidR="002D4725" w:rsidRDefault="006F5087" w:rsidP="00600EF9">
      <w:pPr>
        <w:pStyle w:val="2"/>
        <w:numPr>
          <w:ilvl w:val="1"/>
          <w:numId w:val="42"/>
        </w:numPr>
        <w:tabs>
          <w:tab w:val="left" w:pos="1520"/>
        </w:tabs>
        <w:ind w:hanging="181"/>
        <w:jc w:val="both"/>
      </w:pPr>
      <w:r>
        <w:t>КЛАСС</w:t>
      </w:r>
    </w:p>
    <w:p w:rsidR="002D4725" w:rsidRDefault="002D4725">
      <w:pPr>
        <w:jc w:val="both"/>
        <w:sectPr w:rsidR="002D4725">
          <w:pgSz w:w="11920" w:h="16390"/>
          <w:pgMar w:top="980" w:right="0" w:bottom="920" w:left="180" w:header="0" w:footer="657" w:gutter="0"/>
          <w:cols w:space="720"/>
        </w:sectPr>
      </w:pPr>
    </w:p>
    <w:p w:rsidR="002D4725" w:rsidRDefault="006F5087">
      <w:pPr>
        <w:spacing w:before="67"/>
        <w:ind w:left="1339"/>
        <w:jc w:val="both"/>
        <w:rPr>
          <w:b/>
          <w:sz w:val="24"/>
        </w:rPr>
      </w:pPr>
      <w:r>
        <w:rPr>
          <w:b/>
          <w:sz w:val="24"/>
        </w:rPr>
        <w:lastRenderedPageBreak/>
        <w:t>Технологии,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производства</w:t>
      </w:r>
    </w:p>
    <w:p w:rsidR="002D4725" w:rsidRDefault="006F5087">
      <w:pPr>
        <w:pStyle w:val="a3"/>
        <w:spacing w:before="41" w:line="276" w:lineRule="auto"/>
        <w:ind w:left="1219" w:right="735" w:firstLine="600"/>
      </w:pPr>
      <w:r>
        <w:t>Непрерывность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культуры.</w:t>
      </w:r>
      <w:r>
        <w:rPr>
          <w:spacing w:val="-2"/>
        </w:rPr>
        <w:t xml:space="preserve"> </w:t>
      </w:r>
      <w:r>
        <w:t>Материальные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духовные</w:t>
      </w:r>
      <w:r>
        <w:rPr>
          <w:spacing w:val="-3"/>
        </w:rPr>
        <w:t xml:space="preserve"> </w:t>
      </w:r>
      <w:r>
        <w:t>потребности человека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движущие</w:t>
      </w:r>
      <w:r>
        <w:rPr>
          <w:spacing w:val="-2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прогресса.</w:t>
      </w:r>
    </w:p>
    <w:p w:rsidR="002D4725" w:rsidRDefault="006F5087">
      <w:pPr>
        <w:pStyle w:val="a3"/>
        <w:spacing w:before="1" w:line="276" w:lineRule="auto"/>
        <w:ind w:left="1219" w:right="734" w:firstLine="600"/>
      </w:pPr>
      <w:r>
        <w:t>Разнообразие творческой трудовой деятельности в современных условиях. Разнообразие</w:t>
      </w:r>
      <w:r>
        <w:rPr>
          <w:spacing w:val="-5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техника,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обработкой</w:t>
      </w:r>
      <w:r>
        <w:rPr>
          <w:spacing w:val="-57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аналогичных используемым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 технологии.</w:t>
      </w:r>
    </w:p>
    <w:p w:rsidR="002D4725" w:rsidRDefault="006F5087">
      <w:pPr>
        <w:pStyle w:val="a3"/>
        <w:spacing w:line="276" w:lineRule="auto"/>
        <w:ind w:left="1219" w:right="737" w:firstLine="600"/>
      </w:pPr>
      <w:r>
        <w:t>Общие правила создания предметов рукотворного мира: соответствие формы, размеров,</w:t>
      </w:r>
      <w:r>
        <w:rPr>
          <w:spacing w:val="1"/>
        </w:rPr>
        <w:t xml:space="preserve"> </w:t>
      </w:r>
      <w:r>
        <w:t>материала и внешнего оформления изделия его назначению. Стилевая гармония в предметном</w:t>
      </w:r>
      <w:r>
        <w:rPr>
          <w:spacing w:val="1"/>
        </w:rPr>
        <w:t xml:space="preserve"> </w:t>
      </w:r>
      <w:r>
        <w:t>ансамбле,</w:t>
      </w:r>
      <w:r>
        <w:rPr>
          <w:spacing w:val="-1"/>
        </w:rPr>
        <w:t xml:space="preserve"> </w:t>
      </w:r>
      <w:r>
        <w:t>гармония предметной</w:t>
      </w:r>
      <w:r>
        <w:rPr>
          <w:spacing w:val="-1"/>
        </w:rPr>
        <w:t xml:space="preserve"> </w:t>
      </w:r>
      <w:r>
        <w:t>и окружающей</w:t>
      </w:r>
      <w:r>
        <w:rPr>
          <w:spacing w:val="-1"/>
        </w:rPr>
        <w:t xml:space="preserve"> </w:t>
      </w:r>
      <w:r>
        <w:t>среды (общее</w:t>
      </w:r>
      <w:r>
        <w:rPr>
          <w:spacing w:val="-2"/>
        </w:rPr>
        <w:t xml:space="preserve"> </w:t>
      </w:r>
      <w:r>
        <w:t>представление).</w:t>
      </w:r>
    </w:p>
    <w:p w:rsidR="002D4725" w:rsidRDefault="006F5087">
      <w:pPr>
        <w:pStyle w:val="a3"/>
        <w:spacing w:line="276" w:lineRule="auto"/>
        <w:ind w:left="1219" w:right="740" w:firstLine="600"/>
      </w:pPr>
      <w:r>
        <w:t>Мир современной</w:t>
      </w:r>
      <w:r>
        <w:rPr>
          <w:spacing w:val="1"/>
        </w:rPr>
        <w:t xml:space="preserve"> </w:t>
      </w:r>
      <w:r>
        <w:t>техники. Информационно-коммуникационные технологии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современного человека. Решение человеком инженерных задач на основе изучения природных</w:t>
      </w:r>
      <w:r>
        <w:rPr>
          <w:spacing w:val="-57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(трубчатые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-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 другие).</w:t>
      </w:r>
    </w:p>
    <w:p w:rsidR="002D4725" w:rsidRDefault="006F5087">
      <w:pPr>
        <w:pStyle w:val="a3"/>
        <w:spacing w:line="276" w:lineRule="auto"/>
        <w:ind w:left="1219" w:right="750" w:firstLine="600"/>
      </w:pPr>
      <w:r>
        <w:t>Бережное и внимательное отношение к природе как источнику сырьевых ресурсов и</w:t>
      </w:r>
      <w:r>
        <w:rPr>
          <w:spacing w:val="1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для технологий будущего.</w:t>
      </w:r>
    </w:p>
    <w:p w:rsidR="002D4725" w:rsidRDefault="006F5087">
      <w:pPr>
        <w:pStyle w:val="a3"/>
        <w:spacing w:before="1" w:line="276" w:lineRule="auto"/>
        <w:ind w:left="1219" w:right="743" w:firstLine="600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 проекты в рамках изучаемой тематики. Совместная работа в малых 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(руководитель</w:t>
      </w:r>
      <w:r>
        <w:rPr>
          <w:spacing w:val="-1"/>
        </w:rPr>
        <w:t xml:space="preserve"> </w:t>
      </w:r>
      <w:r>
        <w:t>(лидер)</w:t>
      </w:r>
      <w:r>
        <w:rPr>
          <w:spacing w:val="-3"/>
        </w:rPr>
        <w:t xml:space="preserve"> </w:t>
      </w:r>
      <w:r>
        <w:t>и подчинённый).</w:t>
      </w:r>
    </w:p>
    <w:p w:rsidR="002D4725" w:rsidRDefault="002D4725">
      <w:pPr>
        <w:pStyle w:val="a3"/>
        <w:spacing w:before="6"/>
        <w:ind w:left="0"/>
        <w:jc w:val="left"/>
        <w:rPr>
          <w:sz w:val="27"/>
        </w:rPr>
      </w:pPr>
    </w:p>
    <w:p w:rsidR="002D4725" w:rsidRDefault="006F5087">
      <w:pPr>
        <w:pStyle w:val="2"/>
        <w:ind w:left="1339"/>
        <w:jc w:val="both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</w:p>
    <w:p w:rsidR="002D4725" w:rsidRDefault="006F5087">
      <w:pPr>
        <w:pStyle w:val="a3"/>
        <w:spacing w:before="41" w:line="276" w:lineRule="auto"/>
        <w:ind w:left="1219" w:right="735" w:firstLine="600"/>
      </w:pPr>
      <w:r>
        <w:t>Некоторые (доступные в обработке) виды искусственных и синтетических материалов.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сравнительный анализ технологий при использовании того или иного материала (например,</w:t>
      </w:r>
      <w:r>
        <w:rPr>
          <w:spacing w:val="1"/>
        </w:rPr>
        <w:t xml:space="preserve"> </w:t>
      </w:r>
      <w:r>
        <w:t>аппликация из 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ткани, коллаж и</w:t>
      </w:r>
      <w:r>
        <w:rPr>
          <w:spacing w:val="1"/>
        </w:rPr>
        <w:t xml:space="preserve"> </w:t>
      </w:r>
      <w:r>
        <w:t>другие). Выбор материалов по их декоративно-</w:t>
      </w:r>
      <w:r>
        <w:rPr>
          <w:spacing w:val="1"/>
        </w:rPr>
        <w:t xml:space="preserve"> </w:t>
      </w:r>
      <w:r>
        <w:t>художественным 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 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назначения изделия.</w:t>
      </w:r>
    </w:p>
    <w:p w:rsidR="002D4725" w:rsidRDefault="006F5087">
      <w:pPr>
        <w:pStyle w:val="a3"/>
        <w:spacing w:before="2" w:line="276" w:lineRule="auto"/>
        <w:ind w:left="1219" w:right="745" w:firstLine="600"/>
      </w:pPr>
      <w:r>
        <w:t>Инструменты и приспособления (циркуль, угольник, канцелярский нож, шило и другие),</w:t>
      </w:r>
      <w:r>
        <w:rPr>
          <w:spacing w:val="-57"/>
        </w:rPr>
        <w:t xml:space="preserve"> </w:t>
      </w:r>
      <w:r>
        <w:t>называние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рационального и</w:t>
      </w:r>
      <w:r>
        <w:rPr>
          <w:spacing w:val="-3"/>
        </w:rPr>
        <w:t xml:space="preserve"> </w:t>
      </w:r>
      <w:r>
        <w:t>безопасного использования.</w:t>
      </w:r>
    </w:p>
    <w:p w:rsidR="002D4725" w:rsidRDefault="006F5087">
      <w:pPr>
        <w:pStyle w:val="a3"/>
        <w:spacing w:line="276" w:lineRule="auto"/>
        <w:ind w:left="1219" w:right="736" w:firstLine="600"/>
      </w:pPr>
      <w:r>
        <w:t>Углубление общих представлений о технологическом процессе (анализ 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материалов, обработка с целью получения деталей, сборка, отделка изделия, проверка 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изменений).</w:t>
      </w:r>
      <w:r>
        <w:rPr>
          <w:spacing w:val="1"/>
        </w:rPr>
        <w:t xml:space="preserve"> </w:t>
      </w:r>
      <w:r>
        <w:t>Рицовка.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объёмных</w:t>
      </w:r>
      <w:r>
        <w:rPr>
          <w:spacing w:val="-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развёрток. Преобразование</w:t>
      </w:r>
      <w:r>
        <w:rPr>
          <w:spacing w:val="-2"/>
        </w:rPr>
        <w:t xml:space="preserve"> </w:t>
      </w:r>
      <w:r>
        <w:t>развёрток несложных форм.</w:t>
      </w:r>
    </w:p>
    <w:p w:rsidR="002D4725" w:rsidRDefault="006F5087">
      <w:pPr>
        <w:pStyle w:val="a3"/>
        <w:spacing w:before="1" w:line="276" w:lineRule="auto"/>
        <w:ind w:left="1219" w:right="735" w:firstLine="600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(гофрированный,</w:t>
      </w:r>
      <w:r>
        <w:rPr>
          <w:spacing w:val="1"/>
        </w:rPr>
        <w:t xml:space="preserve"> </w:t>
      </w:r>
      <w:r>
        <w:t>толстый,</w:t>
      </w:r>
      <w:r>
        <w:rPr>
          <w:spacing w:val="1"/>
        </w:rPr>
        <w:t xml:space="preserve"> </w:t>
      </w:r>
      <w:r>
        <w:t>тонкий, цветной и другой). Чтение и построение простого чертежа (эскиза) развёртки изделия.</w:t>
      </w:r>
      <w:r>
        <w:rPr>
          <w:spacing w:val="-57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расчётов,</w:t>
      </w:r>
      <w:r>
        <w:rPr>
          <w:spacing w:val="-1"/>
        </w:rPr>
        <w:t xml:space="preserve"> </w:t>
      </w:r>
      <w:r>
        <w:t>несложных построений.</w:t>
      </w:r>
    </w:p>
    <w:p w:rsidR="002D4725" w:rsidRDefault="006F5087">
      <w:pPr>
        <w:pStyle w:val="a3"/>
        <w:spacing w:line="276" w:lineRule="auto"/>
        <w:ind w:left="1219" w:right="744" w:firstLine="600"/>
      </w:pPr>
      <w:r>
        <w:t>Выполнение</w:t>
      </w:r>
      <w:r>
        <w:rPr>
          <w:spacing w:val="1"/>
        </w:rPr>
        <w:t xml:space="preserve"> </w:t>
      </w:r>
      <w:r>
        <w:t>рицовки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канцелярского</w:t>
      </w:r>
      <w:r>
        <w:rPr>
          <w:spacing w:val="61"/>
        </w:rPr>
        <w:t xml:space="preserve"> </w:t>
      </w:r>
      <w:r>
        <w:t>ножа,</w:t>
      </w:r>
      <w:r>
        <w:rPr>
          <w:spacing w:val="6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отверстий шилом.</w:t>
      </w:r>
    </w:p>
    <w:p w:rsidR="002D4725" w:rsidRDefault="002D4725">
      <w:pPr>
        <w:spacing w:line="276" w:lineRule="auto"/>
        <w:sectPr w:rsidR="002D4725">
          <w:pgSz w:w="11920" w:h="16390"/>
          <w:pgMar w:top="1300" w:right="0" w:bottom="920" w:left="180" w:header="0" w:footer="657" w:gutter="0"/>
          <w:cols w:space="720"/>
        </w:sectPr>
      </w:pPr>
    </w:p>
    <w:p w:rsidR="002D4725" w:rsidRDefault="006F5087">
      <w:pPr>
        <w:pStyle w:val="a3"/>
        <w:spacing w:before="70" w:line="276" w:lineRule="auto"/>
        <w:ind w:left="1219" w:right="740" w:firstLine="600"/>
      </w:pPr>
      <w:r>
        <w:lastRenderedPageBreak/>
        <w:t>Технология обработки текстильных материалов. Использование трикотажа и нетканых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косого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(крестик, стебельчатая и другие) и (или) петельной строчки для соединения деталей изделия и</w:t>
      </w:r>
      <w:r>
        <w:rPr>
          <w:spacing w:val="1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Пришивание</w:t>
      </w:r>
      <w:r>
        <w:rPr>
          <w:spacing w:val="1"/>
        </w:rPr>
        <w:t xml:space="preserve"> </w:t>
      </w:r>
      <w:r>
        <w:t>пуговиц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двумя-четырьмя</w:t>
      </w:r>
      <w:r>
        <w:rPr>
          <w:spacing w:val="1"/>
        </w:rPr>
        <w:t xml:space="preserve"> </w:t>
      </w:r>
      <w:r>
        <w:t>отверстиями).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 нескольких</w:t>
      </w:r>
      <w:r>
        <w:rPr>
          <w:spacing w:val="-3"/>
        </w:rPr>
        <w:t xml:space="preserve"> </w:t>
      </w:r>
      <w:r>
        <w:t>деталей.</w:t>
      </w:r>
    </w:p>
    <w:p w:rsidR="002D4725" w:rsidRDefault="006F5087">
      <w:pPr>
        <w:pStyle w:val="a3"/>
        <w:spacing w:line="276" w:lineRule="auto"/>
        <w:ind w:left="1219" w:right="737" w:firstLine="600"/>
      </w:pPr>
      <w:r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изделии.</w:t>
      </w:r>
    </w:p>
    <w:p w:rsidR="002D4725" w:rsidRDefault="002D4725">
      <w:pPr>
        <w:pStyle w:val="a3"/>
        <w:spacing w:before="7"/>
        <w:ind w:left="0"/>
        <w:jc w:val="left"/>
        <w:rPr>
          <w:sz w:val="27"/>
        </w:rPr>
      </w:pPr>
    </w:p>
    <w:p w:rsidR="002D4725" w:rsidRDefault="006F5087">
      <w:pPr>
        <w:pStyle w:val="2"/>
        <w:spacing w:before="1"/>
        <w:ind w:left="1339"/>
        <w:jc w:val="both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моделирование</w:t>
      </w:r>
    </w:p>
    <w:p w:rsidR="002D4725" w:rsidRDefault="006F5087">
      <w:pPr>
        <w:pStyle w:val="a3"/>
        <w:spacing w:before="40" w:line="276" w:lineRule="auto"/>
        <w:ind w:left="1219" w:right="737" w:firstLine="600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наборов «Конструктор» по заданным условиям (технико-технологическим, функциональным,</w:t>
      </w:r>
      <w:r>
        <w:rPr>
          <w:spacing w:val="1"/>
        </w:rPr>
        <w:t xml:space="preserve"> </w:t>
      </w:r>
      <w:r>
        <w:t>декоративно-художественным).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подвижного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-57"/>
        </w:rPr>
        <w:t xml:space="preserve"> </w:t>
      </w:r>
      <w:r>
        <w:t>набора</w:t>
      </w:r>
      <w:r>
        <w:rPr>
          <w:spacing w:val="-4"/>
        </w:rPr>
        <w:t xml:space="preserve"> </w:t>
      </w:r>
      <w:r>
        <w:t>«Конструктор»,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изделиях,</w:t>
      </w:r>
      <w:r>
        <w:rPr>
          <w:spacing w:val="-3"/>
        </w:rPr>
        <w:t xml:space="preserve"> </w:t>
      </w:r>
      <w:r>
        <w:t>жёсткость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устойчивость</w:t>
      </w:r>
      <w:r>
        <w:rPr>
          <w:spacing w:val="-1"/>
        </w:rPr>
        <w:t xml:space="preserve"> </w:t>
      </w:r>
      <w:r>
        <w:t>конструкции.</w:t>
      </w:r>
    </w:p>
    <w:p w:rsidR="002D4725" w:rsidRDefault="006F5087">
      <w:pPr>
        <w:pStyle w:val="a3"/>
        <w:spacing w:before="1" w:line="276" w:lineRule="auto"/>
        <w:ind w:left="1219" w:right="739" w:firstLine="600"/>
      </w:pPr>
      <w:r>
        <w:t>Создание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 бытовых конструкций. Выполнение заданий на доработку конструкций (отдельных</w:t>
      </w:r>
      <w:r>
        <w:rPr>
          <w:spacing w:val="-57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(требований).</w:t>
      </w:r>
      <w:r>
        <w:rPr>
          <w:spacing w:val="6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мысленную</w:t>
      </w:r>
      <w:r>
        <w:rPr>
          <w:spacing w:val="-57"/>
        </w:rPr>
        <w:t xml:space="preserve"> </w:t>
      </w:r>
      <w:r>
        <w:t>трансформацию</w:t>
      </w:r>
      <w:r>
        <w:rPr>
          <w:spacing w:val="-1"/>
        </w:rPr>
        <w:t xml:space="preserve"> </w:t>
      </w:r>
      <w:r>
        <w:t>трёхмерной конструкции в</w:t>
      </w:r>
      <w:r>
        <w:rPr>
          <w:spacing w:val="-2"/>
        </w:rPr>
        <w:t xml:space="preserve"> </w:t>
      </w:r>
      <w:r>
        <w:t>развёртку (и</w:t>
      </w:r>
      <w:r>
        <w:rPr>
          <w:spacing w:val="4"/>
        </w:rPr>
        <w:t xml:space="preserve"> </w:t>
      </w:r>
      <w:r>
        <w:t>наоборот).</w:t>
      </w:r>
    </w:p>
    <w:p w:rsidR="002D4725" w:rsidRDefault="002D4725">
      <w:pPr>
        <w:pStyle w:val="a3"/>
        <w:spacing w:before="6"/>
        <w:ind w:left="0"/>
        <w:jc w:val="left"/>
        <w:rPr>
          <w:sz w:val="27"/>
        </w:rPr>
      </w:pPr>
    </w:p>
    <w:p w:rsidR="002D4725" w:rsidRDefault="006F5087">
      <w:pPr>
        <w:pStyle w:val="2"/>
        <w:ind w:left="1339"/>
        <w:jc w:val="both"/>
      </w:pPr>
      <w:r>
        <w:t>Информационно-коммуникативные</w:t>
      </w:r>
      <w:r>
        <w:rPr>
          <w:spacing w:val="-9"/>
        </w:rPr>
        <w:t xml:space="preserve"> </w:t>
      </w:r>
      <w:r>
        <w:t>технологии</w:t>
      </w:r>
    </w:p>
    <w:p w:rsidR="002D4725" w:rsidRDefault="006F5087">
      <w:pPr>
        <w:pStyle w:val="a3"/>
        <w:spacing w:before="41" w:line="276" w:lineRule="auto"/>
        <w:ind w:left="1219" w:right="737" w:firstLine="600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 человеком. Сохранение и передача информации. Информационные технологии.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Персональный компьютер (ПК) и его назначение. Правила пользования ПК для 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ввода,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(книги,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(мастер-классы)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мастерами,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DVD).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текстовым</w:t>
      </w:r>
      <w:r>
        <w:rPr>
          <w:spacing w:val="1"/>
        </w:rPr>
        <w:t xml:space="preserve"> </w:t>
      </w:r>
      <w:r>
        <w:t>редактором</w:t>
      </w:r>
      <w:r>
        <w:rPr>
          <w:spacing w:val="1"/>
        </w:rPr>
        <w:t xml:space="preserve"> </w:t>
      </w:r>
      <w:r>
        <w:t>Microsoft</w:t>
      </w:r>
      <w:r>
        <w:rPr>
          <w:spacing w:val="1"/>
        </w:rPr>
        <w:t xml:space="preserve"> </w:t>
      </w:r>
      <w:r>
        <w:t>Word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другим.</w:t>
      </w:r>
    </w:p>
    <w:p w:rsidR="002D4725" w:rsidRDefault="002D4725">
      <w:pPr>
        <w:pStyle w:val="a3"/>
        <w:spacing w:before="8"/>
        <w:ind w:left="0"/>
        <w:jc w:val="left"/>
        <w:rPr>
          <w:sz w:val="27"/>
        </w:rPr>
      </w:pPr>
    </w:p>
    <w:p w:rsidR="002D4725" w:rsidRDefault="006F5087">
      <w:pPr>
        <w:pStyle w:val="a3"/>
        <w:spacing w:before="1"/>
        <w:ind w:left="1339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2D4725" w:rsidRDefault="006F5087">
      <w:pPr>
        <w:pStyle w:val="a3"/>
        <w:spacing w:before="40" w:line="276" w:lineRule="auto"/>
        <w:ind w:left="1219" w:right="744" w:firstLine="600"/>
      </w:pPr>
      <w:r>
        <w:t>Изучение технологии в 3 классе способствует освоению ряда универсальных 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2D4725" w:rsidRDefault="002D4725">
      <w:pPr>
        <w:pStyle w:val="a3"/>
        <w:spacing w:before="7"/>
        <w:ind w:left="0"/>
        <w:jc w:val="left"/>
        <w:rPr>
          <w:sz w:val="27"/>
        </w:rPr>
      </w:pPr>
    </w:p>
    <w:p w:rsidR="002D4725" w:rsidRDefault="006F5087">
      <w:pPr>
        <w:pStyle w:val="2"/>
        <w:spacing w:line="278" w:lineRule="auto"/>
        <w:ind w:left="1339" w:right="4326"/>
      </w:pPr>
      <w:r>
        <w:t>Познавательные универсальные учебные действия</w:t>
      </w:r>
      <w:r>
        <w:rPr>
          <w:spacing w:val="1"/>
        </w:rPr>
        <w:t xml:space="preserve"> </w:t>
      </w:r>
      <w:r>
        <w:t>Базовые</w:t>
      </w:r>
      <w:r>
        <w:rPr>
          <w:spacing w:val="-7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2D4725" w:rsidRDefault="006F5087">
      <w:pPr>
        <w:pStyle w:val="a3"/>
        <w:spacing w:line="276" w:lineRule="auto"/>
        <w:ind w:left="1219" w:firstLine="600"/>
        <w:jc w:val="left"/>
      </w:pPr>
      <w:r>
        <w:t>ориентироваться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терминах,</w:t>
      </w:r>
      <w:r>
        <w:rPr>
          <w:spacing w:val="12"/>
        </w:rPr>
        <w:t xml:space="preserve"> </w:t>
      </w:r>
      <w:r>
        <w:t>используемых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технологии,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3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ответах</w:t>
      </w:r>
      <w:r>
        <w:rPr>
          <w:spacing w:val="1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 высказываниях (в</w:t>
      </w:r>
      <w:r>
        <w:rPr>
          <w:spacing w:val="-2"/>
        </w:rPr>
        <w:t xml:space="preserve"> </w:t>
      </w:r>
      <w:r>
        <w:t>пределах изученного);</w:t>
      </w:r>
    </w:p>
    <w:p w:rsidR="002D4725" w:rsidRDefault="006F5087">
      <w:pPr>
        <w:pStyle w:val="a3"/>
        <w:tabs>
          <w:tab w:val="left" w:pos="3462"/>
          <w:tab w:val="left" w:pos="4383"/>
          <w:tab w:val="left" w:pos="6149"/>
          <w:tab w:val="left" w:pos="7310"/>
          <w:tab w:val="left" w:pos="7653"/>
          <w:tab w:val="left" w:pos="9133"/>
          <w:tab w:val="left" w:pos="10861"/>
        </w:tabs>
        <w:spacing w:line="276" w:lineRule="auto"/>
        <w:ind w:left="1219" w:right="739" w:firstLine="600"/>
        <w:jc w:val="left"/>
      </w:pPr>
      <w:r>
        <w:t>осуществлять</w:t>
      </w:r>
      <w:r>
        <w:tab/>
        <w:t>анализ</w:t>
      </w:r>
      <w:r>
        <w:tab/>
        <w:t>предложенных</w:t>
      </w:r>
      <w:r>
        <w:tab/>
        <w:t>образцов</w:t>
      </w:r>
      <w:r>
        <w:tab/>
        <w:t>с</w:t>
      </w:r>
      <w:r>
        <w:tab/>
        <w:t>выделением</w:t>
      </w:r>
      <w:r>
        <w:tab/>
        <w:t>существенных</w:t>
      </w:r>
      <w:r>
        <w:tab/>
        <w:t>и</w:t>
      </w:r>
      <w:r>
        <w:rPr>
          <w:spacing w:val="-57"/>
        </w:rPr>
        <w:t xml:space="preserve"> </w:t>
      </w:r>
      <w:r>
        <w:t>несущественных</w:t>
      </w:r>
      <w:r>
        <w:rPr>
          <w:spacing w:val="-1"/>
        </w:rPr>
        <w:t xml:space="preserve"> </w:t>
      </w:r>
      <w:r>
        <w:t>признаков;</w:t>
      </w:r>
    </w:p>
    <w:p w:rsidR="002D4725" w:rsidRDefault="006F5087">
      <w:pPr>
        <w:pStyle w:val="a3"/>
        <w:spacing w:line="276" w:lineRule="auto"/>
        <w:ind w:left="1219" w:right="733" w:firstLine="600"/>
        <w:jc w:val="left"/>
      </w:pPr>
      <w:r>
        <w:t>выполнять</w:t>
      </w:r>
      <w:r>
        <w:rPr>
          <w:spacing w:val="12"/>
        </w:rPr>
        <w:t xml:space="preserve"> </w:t>
      </w:r>
      <w:r>
        <w:t>работу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инструкцией,</w:t>
      </w:r>
      <w:r>
        <w:rPr>
          <w:spacing w:val="13"/>
        </w:rPr>
        <w:t xml:space="preserve"> </w:t>
      </w:r>
      <w:r>
        <w:t>устной</w:t>
      </w:r>
      <w:r>
        <w:rPr>
          <w:spacing w:val="11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письменной,</w:t>
      </w:r>
      <w:r>
        <w:rPr>
          <w:spacing w:val="13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графически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схеме, таблице;</w:t>
      </w:r>
    </w:p>
    <w:p w:rsidR="002D4725" w:rsidRDefault="006F5087">
      <w:pPr>
        <w:pStyle w:val="a3"/>
        <w:spacing w:line="275" w:lineRule="exact"/>
        <w:ind w:left="1819"/>
        <w:jc w:val="left"/>
      </w:pPr>
      <w:r>
        <w:t>определять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доработки</w:t>
      </w:r>
      <w:r>
        <w:rPr>
          <w:spacing w:val="-2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условий;</w:t>
      </w:r>
    </w:p>
    <w:p w:rsidR="002D4725" w:rsidRDefault="002D4725">
      <w:pPr>
        <w:spacing w:line="275" w:lineRule="exact"/>
        <w:sectPr w:rsidR="002D4725">
          <w:pgSz w:w="11920" w:h="16390"/>
          <w:pgMar w:top="980" w:right="0" w:bottom="920" w:left="180" w:header="0" w:footer="657" w:gutter="0"/>
          <w:cols w:space="720"/>
        </w:sectPr>
      </w:pPr>
    </w:p>
    <w:p w:rsidR="002D4725" w:rsidRDefault="006F5087">
      <w:pPr>
        <w:pStyle w:val="a3"/>
        <w:spacing w:before="70" w:line="276" w:lineRule="auto"/>
        <w:ind w:left="1219" w:firstLine="600"/>
        <w:jc w:val="left"/>
      </w:pPr>
      <w:r>
        <w:lastRenderedPageBreak/>
        <w:t>классифицировать</w:t>
      </w:r>
      <w:r>
        <w:rPr>
          <w:spacing w:val="7"/>
        </w:rPr>
        <w:t xml:space="preserve"> </w:t>
      </w:r>
      <w:r>
        <w:t>изделия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предложенному</w:t>
      </w:r>
      <w:r>
        <w:rPr>
          <w:spacing w:val="7"/>
        </w:rPr>
        <w:t xml:space="preserve"> </w:t>
      </w:r>
      <w:r>
        <w:t>существенному</w:t>
      </w:r>
      <w:r>
        <w:rPr>
          <w:spacing w:val="7"/>
        </w:rPr>
        <w:t xml:space="preserve"> </w:t>
      </w:r>
      <w:r>
        <w:t>признаку</w:t>
      </w:r>
      <w:r>
        <w:rPr>
          <w:spacing w:val="-57"/>
        </w:rPr>
        <w:t xml:space="preserve"> </w:t>
      </w:r>
      <w:r>
        <w:t>(используемый</w:t>
      </w:r>
      <w:r>
        <w:rPr>
          <w:spacing w:val="-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размер, назначение, способ</w:t>
      </w:r>
      <w:r>
        <w:rPr>
          <w:spacing w:val="-1"/>
        </w:rPr>
        <w:t xml:space="preserve"> </w:t>
      </w:r>
      <w:r>
        <w:t>сборки);</w:t>
      </w:r>
    </w:p>
    <w:p w:rsidR="002D4725" w:rsidRDefault="006F5087">
      <w:pPr>
        <w:pStyle w:val="a3"/>
        <w:spacing w:line="276" w:lineRule="auto"/>
        <w:ind w:left="1819" w:right="1925"/>
        <w:jc w:val="left"/>
      </w:pPr>
      <w:r>
        <w:t>читать и воспроизводить простой чертёж (эскиз) развёртки изделия;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6"/>
        </w:rPr>
        <w:t xml:space="preserve"> </w:t>
      </w:r>
      <w:r>
        <w:t>нарушенную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изделия.</w:t>
      </w:r>
    </w:p>
    <w:p w:rsidR="002D4725" w:rsidRDefault="006F5087">
      <w:pPr>
        <w:pStyle w:val="2"/>
        <w:spacing w:before="1"/>
        <w:ind w:left="1339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2D4725" w:rsidRDefault="006F5087">
      <w:pPr>
        <w:pStyle w:val="a3"/>
        <w:tabs>
          <w:tab w:val="left" w:pos="3579"/>
          <w:tab w:val="left" w:pos="3982"/>
          <w:tab w:val="left" w:pos="5617"/>
          <w:tab w:val="left" w:pos="8328"/>
          <w:tab w:val="left" w:pos="9486"/>
        </w:tabs>
        <w:spacing w:before="40" w:line="276" w:lineRule="auto"/>
        <w:ind w:left="1219" w:right="738" w:firstLine="600"/>
        <w:jc w:val="left"/>
      </w:pPr>
      <w:r>
        <w:t>анализировать</w:t>
      </w:r>
      <w:r>
        <w:tab/>
        <w:t>и</w:t>
      </w:r>
      <w:r>
        <w:tab/>
        <w:t>использовать</w:t>
      </w:r>
      <w:r>
        <w:tab/>
        <w:t>знаково-символические</w:t>
      </w:r>
      <w:r>
        <w:tab/>
        <w:t>средства</w:t>
      </w:r>
      <w:r>
        <w:tab/>
        <w:t>представления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для создания моделей</w:t>
      </w:r>
      <w:r>
        <w:rPr>
          <w:spacing w:val="-1"/>
        </w:rPr>
        <w:t xml:space="preserve"> </w:t>
      </w:r>
      <w:r>
        <w:t>и макетов изучаемых</w:t>
      </w:r>
      <w:r>
        <w:rPr>
          <w:spacing w:val="-1"/>
        </w:rPr>
        <w:t xml:space="preserve"> </w:t>
      </w:r>
      <w:r>
        <w:t>объектов;</w:t>
      </w:r>
    </w:p>
    <w:p w:rsidR="002D4725" w:rsidRDefault="006F5087">
      <w:pPr>
        <w:pStyle w:val="a3"/>
        <w:spacing w:line="278" w:lineRule="auto"/>
        <w:ind w:left="1219" w:right="733" w:firstLine="600"/>
        <w:jc w:val="left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работы;</w:t>
      </w:r>
    </w:p>
    <w:p w:rsidR="002D4725" w:rsidRDefault="006F5087">
      <w:pPr>
        <w:pStyle w:val="a3"/>
        <w:spacing w:line="276" w:lineRule="auto"/>
        <w:ind w:left="1219" w:firstLine="600"/>
        <w:jc w:val="left"/>
      </w:pPr>
      <w:r>
        <w:t>осуществлять</w:t>
      </w:r>
      <w:r>
        <w:rPr>
          <w:spacing w:val="16"/>
        </w:rPr>
        <w:t xml:space="preserve"> </w:t>
      </w:r>
      <w:r>
        <w:t>поиск</w:t>
      </w:r>
      <w:r>
        <w:rPr>
          <w:spacing w:val="16"/>
        </w:rPr>
        <w:t xml:space="preserve"> </w:t>
      </w:r>
      <w:r>
        <w:t>необходимой</w:t>
      </w:r>
      <w:r>
        <w:rPr>
          <w:spacing w:val="16"/>
        </w:rPr>
        <w:t xml:space="preserve"> </w:t>
      </w:r>
      <w:r>
        <w:t>информации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выполнения</w:t>
      </w:r>
      <w:r>
        <w:rPr>
          <w:spacing w:val="15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заданий</w:t>
      </w:r>
      <w:r>
        <w:rPr>
          <w:spacing w:val="1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учебной литературы;</w:t>
      </w:r>
    </w:p>
    <w:p w:rsidR="002D4725" w:rsidRDefault="006F5087">
      <w:pPr>
        <w:pStyle w:val="a3"/>
        <w:spacing w:line="278" w:lineRule="auto"/>
        <w:ind w:left="1219" w:right="733" w:firstLine="600"/>
        <w:jc w:val="left"/>
      </w:pPr>
      <w:r>
        <w:t>использовать</w:t>
      </w:r>
      <w:r>
        <w:rPr>
          <w:spacing w:val="18"/>
        </w:rPr>
        <w:t xml:space="preserve"> </w:t>
      </w:r>
      <w:r>
        <w:t>средства</w:t>
      </w:r>
      <w:r>
        <w:rPr>
          <w:spacing w:val="18"/>
        </w:rPr>
        <w:t xml:space="preserve"> </w:t>
      </w:r>
      <w:r>
        <w:t>информационно-коммуникационных</w:t>
      </w:r>
      <w:r>
        <w:rPr>
          <w:spacing w:val="16"/>
        </w:rPr>
        <w:t xml:space="preserve"> </w:t>
      </w:r>
      <w:r>
        <w:t>технологий</w:t>
      </w:r>
      <w:r>
        <w:rPr>
          <w:spacing w:val="18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практических</w:t>
      </w:r>
      <w:r>
        <w:rPr>
          <w:spacing w:val="-1"/>
        </w:rPr>
        <w:t xml:space="preserve"> </w:t>
      </w:r>
      <w:r>
        <w:t>задач, 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Интернет 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учителя.</w:t>
      </w:r>
    </w:p>
    <w:p w:rsidR="002D4725" w:rsidRDefault="002D4725">
      <w:pPr>
        <w:pStyle w:val="a3"/>
        <w:spacing w:before="8"/>
        <w:ind w:left="0"/>
        <w:jc w:val="left"/>
        <w:rPr>
          <w:sz w:val="26"/>
        </w:rPr>
      </w:pPr>
    </w:p>
    <w:p w:rsidR="002D4725" w:rsidRDefault="006F5087">
      <w:pPr>
        <w:pStyle w:val="2"/>
        <w:ind w:left="1339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</w:p>
    <w:p w:rsidR="002D4725" w:rsidRDefault="006F5087">
      <w:pPr>
        <w:pStyle w:val="a3"/>
        <w:spacing w:before="41" w:line="276" w:lineRule="auto"/>
        <w:ind w:left="1819" w:right="733"/>
        <w:jc w:val="left"/>
      </w:pPr>
      <w:r>
        <w:t>строить монологическое высказывание, владеть диалогической формой коммуникации;</w:t>
      </w:r>
      <w:r>
        <w:rPr>
          <w:spacing w:val="1"/>
        </w:rPr>
        <w:t xml:space="preserve"> </w:t>
      </w:r>
      <w:r>
        <w:t>строить</w:t>
      </w:r>
      <w:r>
        <w:rPr>
          <w:spacing w:val="23"/>
        </w:rPr>
        <w:t xml:space="preserve"> </w:t>
      </w:r>
      <w:r>
        <w:t>рассуждения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форме</w:t>
      </w:r>
      <w:r>
        <w:rPr>
          <w:spacing w:val="20"/>
        </w:rPr>
        <w:t xml:space="preserve"> </w:t>
      </w:r>
      <w:r>
        <w:t>связи</w:t>
      </w:r>
      <w:r>
        <w:rPr>
          <w:spacing w:val="22"/>
        </w:rPr>
        <w:t xml:space="preserve"> </w:t>
      </w:r>
      <w:r>
        <w:t>простых</w:t>
      </w:r>
      <w:r>
        <w:rPr>
          <w:spacing w:val="21"/>
        </w:rPr>
        <w:t xml:space="preserve"> </w:t>
      </w:r>
      <w:r>
        <w:t>суждений</w:t>
      </w:r>
      <w:r>
        <w:rPr>
          <w:spacing w:val="22"/>
        </w:rPr>
        <w:t xml:space="preserve"> </w:t>
      </w:r>
      <w:r>
        <w:t>об</w:t>
      </w:r>
      <w:r>
        <w:rPr>
          <w:spacing w:val="22"/>
        </w:rPr>
        <w:t xml:space="preserve"> </w:t>
      </w:r>
      <w:r>
        <w:t>объекте,</w:t>
      </w:r>
      <w:r>
        <w:rPr>
          <w:spacing w:val="21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строении,</w:t>
      </w:r>
    </w:p>
    <w:p w:rsidR="002D4725" w:rsidRDefault="006F5087">
      <w:pPr>
        <w:pStyle w:val="a3"/>
        <w:spacing w:before="1"/>
        <w:ind w:left="1219"/>
        <w:jc w:val="left"/>
      </w:pPr>
      <w:r>
        <w:t>свойствах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способах</w:t>
      </w:r>
      <w:r>
        <w:rPr>
          <w:spacing w:val="-1"/>
        </w:rPr>
        <w:t xml:space="preserve"> </w:t>
      </w:r>
      <w:r>
        <w:t>создания;</w:t>
      </w:r>
    </w:p>
    <w:p w:rsidR="002D4725" w:rsidRDefault="006F5087">
      <w:pPr>
        <w:pStyle w:val="a3"/>
        <w:spacing w:before="41"/>
        <w:ind w:left="1819"/>
        <w:jc w:val="left"/>
      </w:pPr>
      <w:r>
        <w:t>описывать</w:t>
      </w:r>
      <w:r>
        <w:rPr>
          <w:spacing w:val="-2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рукотворного</w:t>
      </w:r>
      <w:r>
        <w:rPr>
          <w:spacing w:val="-4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достоинства;</w:t>
      </w:r>
    </w:p>
    <w:p w:rsidR="002D4725" w:rsidRDefault="006F5087">
      <w:pPr>
        <w:pStyle w:val="a3"/>
        <w:spacing w:before="41" w:line="276" w:lineRule="auto"/>
        <w:ind w:left="1219" w:firstLine="600"/>
        <w:jc w:val="left"/>
      </w:pPr>
      <w:r>
        <w:t>формулировать</w:t>
      </w:r>
      <w:r>
        <w:rPr>
          <w:spacing w:val="24"/>
        </w:rPr>
        <w:t xml:space="preserve"> </w:t>
      </w:r>
      <w:r>
        <w:t>собственное</w:t>
      </w:r>
      <w:r>
        <w:rPr>
          <w:spacing w:val="22"/>
        </w:rPr>
        <w:t xml:space="preserve"> </w:t>
      </w:r>
      <w:r>
        <w:t>мнение,</w:t>
      </w:r>
      <w:r>
        <w:rPr>
          <w:spacing w:val="23"/>
        </w:rPr>
        <w:t xml:space="preserve"> </w:t>
      </w:r>
      <w:r>
        <w:t>аргументировать</w:t>
      </w:r>
      <w:r>
        <w:rPr>
          <w:spacing w:val="24"/>
        </w:rPr>
        <w:t xml:space="preserve"> </w:t>
      </w:r>
      <w:r>
        <w:t>выбор</w:t>
      </w:r>
      <w:r>
        <w:rPr>
          <w:spacing w:val="23"/>
        </w:rPr>
        <w:t xml:space="preserve"> </w:t>
      </w:r>
      <w:r>
        <w:t>вариантов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задания.</w:t>
      </w:r>
    </w:p>
    <w:p w:rsidR="002D4725" w:rsidRDefault="002D4725">
      <w:pPr>
        <w:pStyle w:val="a3"/>
        <w:spacing w:before="7"/>
        <w:ind w:left="0"/>
        <w:jc w:val="left"/>
        <w:rPr>
          <w:sz w:val="27"/>
        </w:rPr>
      </w:pPr>
    </w:p>
    <w:p w:rsidR="002D4725" w:rsidRDefault="006F5087">
      <w:pPr>
        <w:pStyle w:val="2"/>
        <w:spacing w:line="276" w:lineRule="auto"/>
        <w:ind w:left="1339" w:right="5047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самоконтроль:</w:t>
      </w:r>
    </w:p>
    <w:p w:rsidR="002D4725" w:rsidRDefault="006F5087">
      <w:pPr>
        <w:pStyle w:val="a3"/>
        <w:spacing w:line="278" w:lineRule="auto"/>
        <w:ind w:left="1819"/>
        <w:jc w:val="left"/>
      </w:pPr>
      <w:r>
        <w:t>принимать и сохранять учебную задачу, осуществлять поиск средств для её решения;</w:t>
      </w:r>
      <w:r>
        <w:rPr>
          <w:spacing w:val="1"/>
        </w:rPr>
        <w:t xml:space="preserve"> </w:t>
      </w:r>
      <w:r>
        <w:t xml:space="preserve">прогнозировать  </w:t>
      </w:r>
      <w:r>
        <w:rPr>
          <w:spacing w:val="11"/>
        </w:rPr>
        <w:t xml:space="preserve"> </w:t>
      </w:r>
      <w:r>
        <w:t xml:space="preserve">необходимые  </w:t>
      </w:r>
      <w:r>
        <w:rPr>
          <w:spacing w:val="10"/>
        </w:rPr>
        <w:t xml:space="preserve"> </w:t>
      </w:r>
      <w:r>
        <w:t xml:space="preserve">действия  </w:t>
      </w:r>
      <w:r>
        <w:rPr>
          <w:spacing w:val="11"/>
        </w:rPr>
        <w:t xml:space="preserve"> </w:t>
      </w:r>
      <w:r>
        <w:t xml:space="preserve">для  </w:t>
      </w:r>
      <w:r>
        <w:rPr>
          <w:spacing w:val="11"/>
        </w:rPr>
        <w:t xml:space="preserve"> </w:t>
      </w:r>
      <w:r>
        <w:t xml:space="preserve">получения  </w:t>
      </w:r>
      <w:r>
        <w:rPr>
          <w:spacing w:val="11"/>
        </w:rPr>
        <w:t xml:space="preserve"> </w:t>
      </w:r>
      <w:r>
        <w:t xml:space="preserve">практического  </w:t>
      </w:r>
      <w:r>
        <w:rPr>
          <w:spacing w:val="11"/>
        </w:rPr>
        <w:t xml:space="preserve"> </w:t>
      </w:r>
      <w:r>
        <w:t>результата,</w:t>
      </w:r>
    </w:p>
    <w:p w:rsidR="002D4725" w:rsidRDefault="006F5087">
      <w:pPr>
        <w:pStyle w:val="a3"/>
        <w:spacing w:line="276" w:lineRule="auto"/>
        <w:ind w:left="1819" w:right="733" w:hanging="600"/>
        <w:jc w:val="left"/>
      </w:pPr>
      <w:r>
        <w:t>предлагать план действий в соответствии с поставленной задачей, действовать по плану;</w:t>
      </w:r>
      <w:r>
        <w:rPr>
          <w:spacing w:val="1"/>
        </w:rPr>
        <w:t xml:space="preserve"> </w:t>
      </w:r>
      <w:r>
        <w:t>выполнять</w:t>
      </w:r>
      <w:r>
        <w:rPr>
          <w:spacing w:val="35"/>
        </w:rPr>
        <w:t xml:space="preserve"> </w:t>
      </w:r>
      <w:r>
        <w:t>действия</w:t>
      </w:r>
      <w:r>
        <w:rPr>
          <w:spacing w:val="33"/>
        </w:rPr>
        <w:t xml:space="preserve"> </w:t>
      </w:r>
      <w:r>
        <w:t>контроля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оценки,</w:t>
      </w:r>
      <w:r>
        <w:rPr>
          <w:spacing w:val="33"/>
        </w:rPr>
        <w:t xml:space="preserve"> </w:t>
      </w:r>
      <w:r>
        <w:t>выявлять</w:t>
      </w:r>
      <w:r>
        <w:rPr>
          <w:spacing w:val="34"/>
        </w:rPr>
        <w:t xml:space="preserve"> </w:t>
      </w:r>
      <w:r>
        <w:t>ошибки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недочёты</w:t>
      </w:r>
      <w:r>
        <w:rPr>
          <w:spacing w:val="34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результатам</w:t>
      </w:r>
    </w:p>
    <w:p w:rsidR="002D4725" w:rsidRDefault="006F5087">
      <w:pPr>
        <w:pStyle w:val="a3"/>
        <w:spacing w:line="278" w:lineRule="auto"/>
        <w:ind w:left="1819" w:right="2764" w:hanging="600"/>
        <w:jc w:val="left"/>
      </w:pPr>
      <w:r>
        <w:t>работы, устанавливать их причины и искать способы устранения;</w:t>
      </w:r>
      <w:r>
        <w:rPr>
          <w:spacing w:val="1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волевую</w:t>
      </w:r>
      <w:r>
        <w:rPr>
          <w:spacing w:val="-6"/>
        </w:rPr>
        <w:t xml:space="preserve"> </w:t>
      </w:r>
      <w:r>
        <w:t>саморегуляцию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задания.</w:t>
      </w:r>
    </w:p>
    <w:p w:rsidR="002D4725" w:rsidRDefault="006F5087">
      <w:pPr>
        <w:pStyle w:val="2"/>
        <w:spacing w:line="272" w:lineRule="exact"/>
        <w:ind w:left="1339"/>
        <w:rPr>
          <w:b w:val="0"/>
        </w:rPr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b w:val="0"/>
        </w:rPr>
        <w:t>:</w:t>
      </w:r>
    </w:p>
    <w:p w:rsidR="002D4725" w:rsidRDefault="006F5087">
      <w:pPr>
        <w:pStyle w:val="a3"/>
        <w:spacing w:before="35" w:line="276" w:lineRule="auto"/>
        <w:ind w:left="1219" w:firstLine="600"/>
        <w:jc w:val="left"/>
      </w:pPr>
      <w:r>
        <w:t>выбирать</w:t>
      </w:r>
      <w:r>
        <w:rPr>
          <w:spacing w:val="28"/>
        </w:rPr>
        <w:t xml:space="preserve"> </w:t>
      </w:r>
      <w:r>
        <w:t>себе</w:t>
      </w:r>
      <w:r>
        <w:rPr>
          <w:spacing w:val="26"/>
        </w:rPr>
        <w:t xml:space="preserve"> </w:t>
      </w:r>
      <w:r>
        <w:t>партнёров</w:t>
      </w:r>
      <w:r>
        <w:rPr>
          <w:spacing w:val="27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совместной</w:t>
      </w:r>
      <w:r>
        <w:rPr>
          <w:spacing w:val="28"/>
        </w:rPr>
        <w:t xml:space="preserve"> </w:t>
      </w:r>
      <w:r>
        <w:t>деятельности</w:t>
      </w:r>
      <w:r>
        <w:rPr>
          <w:spacing w:val="29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только</w:t>
      </w:r>
      <w:r>
        <w:rPr>
          <w:spacing w:val="27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симпатии,</w:t>
      </w:r>
      <w:r>
        <w:rPr>
          <w:spacing w:val="25"/>
        </w:rPr>
        <w:t xml:space="preserve"> </w:t>
      </w:r>
      <w:r>
        <w:t>но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деловым</w:t>
      </w:r>
      <w:r>
        <w:rPr>
          <w:spacing w:val="-3"/>
        </w:rPr>
        <w:t xml:space="preserve"> </w:t>
      </w:r>
      <w:r>
        <w:t>качествам;</w:t>
      </w:r>
    </w:p>
    <w:p w:rsidR="002D4725" w:rsidRDefault="006F5087">
      <w:pPr>
        <w:pStyle w:val="a3"/>
        <w:spacing w:before="1" w:line="276" w:lineRule="auto"/>
        <w:ind w:left="1219" w:right="733" w:firstLine="600"/>
        <w:jc w:val="left"/>
      </w:pPr>
      <w:r>
        <w:t>справедливо</w:t>
      </w:r>
      <w:r>
        <w:rPr>
          <w:spacing w:val="36"/>
        </w:rPr>
        <w:t xml:space="preserve"> </w:t>
      </w:r>
      <w:r>
        <w:t>распределять</w:t>
      </w:r>
      <w:r>
        <w:rPr>
          <w:spacing w:val="37"/>
        </w:rPr>
        <w:t xml:space="preserve"> </w:t>
      </w:r>
      <w:r>
        <w:t>работу,</w:t>
      </w:r>
      <w:r>
        <w:rPr>
          <w:spacing w:val="37"/>
        </w:rPr>
        <w:t xml:space="preserve"> </w:t>
      </w:r>
      <w:r>
        <w:t>договариваться,</w:t>
      </w:r>
      <w:r>
        <w:rPr>
          <w:spacing w:val="37"/>
        </w:rPr>
        <w:t xml:space="preserve"> </w:t>
      </w:r>
      <w:r>
        <w:t>приходить</w:t>
      </w:r>
      <w:r>
        <w:rPr>
          <w:spacing w:val="37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общему</w:t>
      </w:r>
      <w:r>
        <w:rPr>
          <w:spacing w:val="37"/>
        </w:rPr>
        <w:t xml:space="preserve"> </w:t>
      </w:r>
      <w:r>
        <w:t>решению,</w:t>
      </w:r>
      <w:r>
        <w:rPr>
          <w:spacing w:val="-57"/>
        </w:rPr>
        <w:t xml:space="preserve"> </w:t>
      </w:r>
      <w:r>
        <w:t>отвечать за</w:t>
      </w:r>
      <w:r>
        <w:rPr>
          <w:spacing w:val="-1"/>
        </w:rPr>
        <w:t xml:space="preserve"> </w:t>
      </w:r>
      <w:r>
        <w:t>общий результат работы;</w:t>
      </w:r>
    </w:p>
    <w:p w:rsidR="002D4725" w:rsidRDefault="006F5087">
      <w:pPr>
        <w:pStyle w:val="a3"/>
        <w:spacing w:line="276" w:lineRule="auto"/>
        <w:ind w:left="1819" w:right="733"/>
        <w:jc w:val="left"/>
      </w:pPr>
      <w:r>
        <w:t>выполнять роли лидера, подчинённого, соблюдать равноправие и дружелюбие;</w:t>
      </w:r>
      <w:r>
        <w:rPr>
          <w:spacing w:val="1"/>
        </w:rPr>
        <w:t xml:space="preserve"> </w:t>
      </w:r>
      <w:r>
        <w:t>осуществлять</w:t>
      </w:r>
      <w:r>
        <w:rPr>
          <w:spacing w:val="33"/>
        </w:rPr>
        <w:t xml:space="preserve"> </w:t>
      </w:r>
      <w:r>
        <w:t>взаимопомощь,</w:t>
      </w:r>
      <w:r>
        <w:rPr>
          <w:spacing w:val="32"/>
        </w:rPr>
        <w:t xml:space="preserve"> </w:t>
      </w:r>
      <w:r>
        <w:t>проявлять</w:t>
      </w:r>
      <w:r>
        <w:rPr>
          <w:spacing w:val="34"/>
        </w:rPr>
        <w:t xml:space="preserve"> </w:t>
      </w:r>
      <w:r>
        <w:t>ответственность</w:t>
      </w:r>
      <w:r>
        <w:rPr>
          <w:spacing w:val="34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выполнении</w:t>
      </w:r>
      <w:r>
        <w:rPr>
          <w:spacing w:val="33"/>
        </w:rPr>
        <w:t xml:space="preserve"> </w:t>
      </w:r>
      <w:r>
        <w:t>своей</w:t>
      </w:r>
      <w:r>
        <w:rPr>
          <w:spacing w:val="33"/>
        </w:rPr>
        <w:t xml:space="preserve"> </w:t>
      </w:r>
      <w:r>
        <w:t>части</w:t>
      </w:r>
    </w:p>
    <w:p w:rsidR="002D4725" w:rsidRDefault="006F5087">
      <w:pPr>
        <w:pStyle w:val="a3"/>
        <w:spacing w:before="1"/>
        <w:ind w:left="1219"/>
        <w:jc w:val="left"/>
      </w:pPr>
      <w:r>
        <w:t>работы.</w:t>
      </w:r>
    </w:p>
    <w:p w:rsidR="002D4725" w:rsidRDefault="002D4725">
      <w:pPr>
        <w:pStyle w:val="a3"/>
        <w:spacing w:before="1"/>
        <w:ind w:left="0"/>
        <w:jc w:val="left"/>
        <w:rPr>
          <w:sz w:val="31"/>
        </w:rPr>
      </w:pPr>
    </w:p>
    <w:p w:rsidR="002D4725" w:rsidRDefault="006F5087" w:rsidP="00600EF9">
      <w:pPr>
        <w:pStyle w:val="2"/>
        <w:numPr>
          <w:ilvl w:val="1"/>
          <w:numId w:val="42"/>
        </w:numPr>
        <w:tabs>
          <w:tab w:val="left" w:pos="1520"/>
        </w:tabs>
        <w:ind w:hanging="181"/>
      </w:pPr>
      <w:r>
        <w:t>КЛАСС</w:t>
      </w:r>
    </w:p>
    <w:p w:rsidR="002D4725" w:rsidRDefault="002D4725">
      <w:pPr>
        <w:pStyle w:val="a3"/>
        <w:spacing w:before="1"/>
        <w:ind w:left="0"/>
        <w:jc w:val="left"/>
        <w:rPr>
          <w:b/>
          <w:sz w:val="31"/>
        </w:rPr>
      </w:pPr>
    </w:p>
    <w:p w:rsidR="002D4725" w:rsidRDefault="006F5087">
      <w:pPr>
        <w:ind w:left="1339"/>
        <w:jc w:val="both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производства</w:t>
      </w:r>
    </w:p>
    <w:p w:rsidR="002D4725" w:rsidRDefault="006F5087">
      <w:pPr>
        <w:pStyle w:val="a3"/>
        <w:spacing w:before="43" w:line="276" w:lineRule="auto"/>
        <w:ind w:left="1219" w:right="742" w:firstLine="600"/>
      </w:pP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 технического прогресса. Изобретение и использование синтетических материалов с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26"/>
        </w:rPr>
        <w:t xml:space="preserve"> </w:t>
      </w:r>
      <w:r>
        <w:t>заданными</w:t>
      </w:r>
      <w:r>
        <w:rPr>
          <w:spacing w:val="26"/>
        </w:rPr>
        <w:t xml:space="preserve"> </w:t>
      </w:r>
      <w:r>
        <w:t>свойствами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отраслях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профессиях.</w:t>
      </w:r>
      <w:r>
        <w:rPr>
          <w:spacing w:val="25"/>
        </w:rPr>
        <w:t xml:space="preserve"> </w:t>
      </w:r>
      <w:r>
        <w:t>Нефть</w:t>
      </w:r>
      <w:r>
        <w:rPr>
          <w:spacing w:val="23"/>
        </w:rPr>
        <w:t xml:space="preserve"> </w:t>
      </w:r>
      <w:r>
        <w:t>как</w:t>
      </w:r>
    </w:p>
    <w:p w:rsidR="002D4725" w:rsidRDefault="002D4725">
      <w:pPr>
        <w:spacing w:line="276" w:lineRule="auto"/>
        <w:sectPr w:rsidR="002D4725">
          <w:pgSz w:w="11920" w:h="16390"/>
          <w:pgMar w:top="980" w:right="0" w:bottom="920" w:left="180" w:header="0" w:footer="657" w:gutter="0"/>
          <w:cols w:space="720"/>
        </w:sectPr>
      </w:pPr>
    </w:p>
    <w:p w:rsidR="002D4725" w:rsidRDefault="006F5087">
      <w:pPr>
        <w:pStyle w:val="a3"/>
        <w:spacing w:before="70" w:line="276" w:lineRule="auto"/>
        <w:ind w:left="1219" w:right="739"/>
      </w:pPr>
      <w:r>
        <w:lastRenderedPageBreak/>
        <w:t>универсальное сырьё. Материалы, получаемые из нефти (пластик, стеклоткань, пенопласт и</w:t>
      </w:r>
      <w:r>
        <w:rPr>
          <w:spacing w:val="1"/>
        </w:rPr>
        <w:t xml:space="preserve"> </w:t>
      </w:r>
      <w:r>
        <w:t>другие).</w:t>
      </w:r>
    </w:p>
    <w:p w:rsidR="002D4725" w:rsidRDefault="006F5087">
      <w:pPr>
        <w:pStyle w:val="a3"/>
        <w:spacing w:line="275" w:lineRule="exact"/>
        <w:ind w:left="1819"/>
      </w:pP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опасностями</w:t>
      </w:r>
      <w:r>
        <w:rPr>
          <w:spacing w:val="-3"/>
        </w:rPr>
        <w:t xml:space="preserve"> </w:t>
      </w:r>
      <w:r>
        <w:t>(пожарные,</w:t>
      </w:r>
      <w:r>
        <w:rPr>
          <w:spacing w:val="-2"/>
        </w:rPr>
        <w:t xml:space="preserve"> </w:t>
      </w:r>
      <w:r>
        <w:t>космонавты,</w:t>
      </w:r>
      <w:r>
        <w:rPr>
          <w:spacing w:val="-4"/>
        </w:rPr>
        <w:t xml:space="preserve"> </w:t>
      </w:r>
      <w:r>
        <w:t>химики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2D4725" w:rsidRDefault="006F5087">
      <w:pPr>
        <w:pStyle w:val="a3"/>
        <w:spacing w:before="41" w:line="276" w:lineRule="auto"/>
        <w:ind w:left="1219" w:right="741" w:firstLine="600"/>
      </w:pPr>
      <w:r>
        <w:t>Информационный мир, его место и влияние на жизнь и деятельность людей. Влияние</w:t>
      </w:r>
      <w:r>
        <w:rPr>
          <w:spacing w:val="1"/>
        </w:rPr>
        <w:t xml:space="preserve"> </w:t>
      </w:r>
      <w:r>
        <w:t>современных технологий и преобразующей деятельности человека на окружающую среду,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защиты.</w:t>
      </w:r>
    </w:p>
    <w:p w:rsidR="002D4725" w:rsidRDefault="006F5087">
      <w:pPr>
        <w:pStyle w:val="a3"/>
        <w:spacing w:before="1" w:line="276" w:lineRule="auto"/>
        <w:ind w:left="1219" w:right="744" w:firstLine="600"/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Бережное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уважительное</w:t>
      </w:r>
      <w:r>
        <w:rPr>
          <w:spacing w:val="9"/>
        </w:rPr>
        <w:t xml:space="preserve"> </w:t>
      </w:r>
      <w:r>
        <w:t>отношение</w:t>
      </w:r>
      <w:r>
        <w:rPr>
          <w:spacing w:val="10"/>
        </w:rPr>
        <w:t xml:space="preserve"> </w:t>
      </w:r>
      <w:r>
        <w:t>людей</w:t>
      </w:r>
      <w:r>
        <w:rPr>
          <w:spacing w:val="7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культурным</w:t>
      </w:r>
      <w:r>
        <w:rPr>
          <w:spacing w:val="9"/>
        </w:rPr>
        <w:t xml:space="preserve"> </w:t>
      </w:r>
      <w:r>
        <w:t>традициям.</w:t>
      </w:r>
      <w:r>
        <w:rPr>
          <w:spacing w:val="11"/>
        </w:rPr>
        <w:t xml:space="preserve"> </w:t>
      </w:r>
      <w:r>
        <w:t>Изготовление</w:t>
      </w:r>
      <w:r>
        <w:rPr>
          <w:spacing w:val="10"/>
        </w:rPr>
        <w:t xml:space="preserve"> </w:t>
      </w:r>
      <w:r>
        <w:t>изделий</w:t>
      </w:r>
      <w:r>
        <w:rPr>
          <w:spacing w:val="-58"/>
        </w:rPr>
        <w:t xml:space="preserve"> </w:t>
      </w:r>
      <w:r>
        <w:t>с учётом традиционных правил и современных технологий (лепка, вязание, шитьё, вышивка и</w:t>
      </w:r>
      <w:r>
        <w:rPr>
          <w:spacing w:val="1"/>
        </w:rPr>
        <w:t xml:space="preserve"> </w:t>
      </w:r>
      <w:r>
        <w:t>другое).</w:t>
      </w:r>
    </w:p>
    <w:p w:rsidR="002D4725" w:rsidRDefault="006F5087">
      <w:pPr>
        <w:pStyle w:val="a3"/>
        <w:spacing w:line="276" w:lineRule="auto"/>
        <w:ind w:left="1219" w:right="742" w:firstLine="600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(реализация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решений).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комбинированных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в выполнении учебных</w:t>
      </w:r>
      <w:r>
        <w:rPr>
          <w:spacing w:val="-3"/>
        </w:rPr>
        <w:t xml:space="preserve"> </w:t>
      </w:r>
      <w:r>
        <w:t>проектов.</w:t>
      </w:r>
    </w:p>
    <w:p w:rsidR="002D4725" w:rsidRDefault="002D4725">
      <w:pPr>
        <w:pStyle w:val="a3"/>
        <w:spacing w:before="6"/>
        <w:ind w:left="0"/>
        <w:jc w:val="left"/>
        <w:rPr>
          <w:sz w:val="27"/>
        </w:rPr>
      </w:pPr>
    </w:p>
    <w:p w:rsidR="002D4725" w:rsidRDefault="006F5087">
      <w:pPr>
        <w:pStyle w:val="2"/>
        <w:ind w:left="1339"/>
        <w:jc w:val="both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</w:p>
    <w:p w:rsidR="002D4725" w:rsidRDefault="006F5087">
      <w:pPr>
        <w:pStyle w:val="a3"/>
        <w:spacing w:before="43" w:line="276" w:lineRule="auto"/>
        <w:ind w:left="1219" w:right="734" w:firstLine="600"/>
      </w:pPr>
      <w:r>
        <w:t>Синтетические материалы – ткани, полимеры (пластик, поролон). Их свойства. Создание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заданными свойствами.</w:t>
      </w:r>
    </w:p>
    <w:p w:rsidR="002D4725" w:rsidRDefault="006F5087">
      <w:pPr>
        <w:pStyle w:val="a3"/>
        <w:spacing w:line="276" w:lineRule="auto"/>
        <w:ind w:left="1219" w:right="735" w:firstLine="600"/>
      </w:pPr>
      <w:r>
        <w:t>Использование измерений, вычислений и построений для решения практических задач.</w:t>
      </w:r>
      <w:r>
        <w:rPr>
          <w:spacing w:val="1"/>
        </w:rPr>
        <w:t xml:space="preserve"> </w:t>
      </w:r>
      <w:r>
        <w:t>Внесение дополнений и изменений в условные графические изображения в соответствии 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-1"/>
        </w:rPr>
        <w:t xml:space="preserve"> </w:t>
      </w:r>
      <w:r>
        <w:t>(изменёнными) требованиями к</w:t>
      </w:r>
      <w:r>
        <w:rPr>
          <w:spacing w:val="-1"/>
        </w:rPr>
        <w:t xml:space="preserve"> </w:t>
      </w:r>
      <w:r>
        <w:t>изделию.</w:t>
      </w:r>
    </w:p>
    <w:p w:rsidR="002D4725" w:rsidRDefault="006F5087">
      <w:pPr>
        <w:pStyle w:val="a3"/>
        <w:spacing w:line="276" w:lineRule="auto"/>
        <w:ind w:left="1219" w:right="743" w:firstLine="600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6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изделии.</w:t>
      </w:r>
    </w:p>
    <w:p w:rsidR="002D4725" w:rsidRDefault="006F5087">
      <w:pPr>
        <w:pStyle w:val="a3"/>
        <w:spacing w:line="276" w:lineRule="auto"/>
        <w:ind w:left="1219" w:right="737" w:firstLine="600"/>
      </w:pPr>
      <w:r>
        <w:t>Совершенствование умений выполнять разные способы разметки с помощью чертёжных</w:t>
      </w:r>
      <w:r>
        <w:rPr>
          <w:spacing w:val="-57"/>
        </w:rPr>
        <w:t xml:space="preserve"> </w:t>
      </w:r>
      <w:r>
        <w:t>инструментов.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доступных художественных</w:t>
      </w:r>
      <w:r>
        <w:rPr>
          <w:spacing w:val="-1"/>
        </w:rPr>
        <w:t xml:space="preserve"> </w:t>
      </w:r>
      <w:r>
        <w:t>техник.</w:t>
      </w:r>
    </w:p>
    <w:p w:rsidR="002D4725" w:rsidRDefault="006F5087">
      <w:pPr>
        <w:pStyle w:val="a3"/>
        <w:spacing w:line="276" w:lineRule="auto"/>
        <w:ind w:left="1219" w:right="737" w:firstLine="600"/>
      </w:pPr>
      <w:r>
        <w:t>Технология</w:t>
      </w:r>
      <w:r>
        <w:rPr>
          <w:spacing w:val="1"/>
        </w:rPr>
        <w:t xml:space="preserve"> </w:t>
      </w:r>
      <w:r>
        <w:t>обработки 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Обобщённое представление 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тканей (натуральные, искусственные, синтетические), их свойствах и областей использования.</w:t>
      </w:r>
      <w:r>
        <w:rPr>
          <w:spacing w:val="-57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 в соответствии с замыслом, особенностями конструкции изделия. Раскрой деталей</w:t>
      </w:r>
      <w:r>
        <w:rPr>
          <w:spacing w:val="-57"/>
        </w:rPr>
        <w:t xml:space="preserve"> </w:t>
      </w:r>
      <w:r>
        <w:t>по готовым лекалам (выкройкам), собственным несложным. Строчка петельного стежка и её</w:t>
      </w:r>
      <w:r>
        <w:rPr>
          <w:spacing w:val="1"/>
        </w:rPr>
        <w:t xml:space="preserve"> </w:t>
      </w:r>
      <w:r>
        <w:t>варианты («тамбур» и другие), её назначение (соединение и отделка деталей) и (или) строчки</w:t>
      </w:r>
      <w:r>
        <w:rPr>
          <w:spacing w:val="1"/>
        </w:rPr>
        <w:t xml:space="preserve"> </w:t>
      </w:r>
      <w:r>
        <w:t>петлеобразного и крестообразного стежков (соединительные и отделочные). Подбор ручных</w:t>
      </w:r>
      <w:r>
        <w:rPr>
          <w:spacing w:val="1"/>
        </w:rPr>
        <w:t xml:space="preserve"> </w:t>
      </w:r>
      <w:r>
        <w:t>строчек</w:t>
      </w:r>
      <w:r>
        <w:rPr>
          <w:spacing w:val="-1"/>
        </w:rPr>
        <w:t xml:space="preserve"> </w:t>
      </w:r>
      <w:r>
        <w:t>для сшивания и отделки</w:t>
      </w:r>
      <w:r>
        <w:rPr>
          <w:spacing w:val="-3"/>
        </w:rPr>
        <w:t xml:space="preserve"> </w:t>
      </w:r>
      <w:r>
        <w:t>изделий. Простейший ремонт</w:t>
      </w:r>
      <w:r>
        <w:rPr>
          <w:spacing w:val="-2"/>
        </w:rPr>
        <w:t xml:space="preserve"> </w:t>
      </w:r>
      <w:r>
        <w:t>изделий.</w:t>
      </w:r>
    </w:p>
    <w:p w:rsidR="002D4725" w:rsidRDefault="006F5087">
      <w:pPr>
        <w:pStyle w:val="a3"/>
        <w:spacing w:line="276" w:lineRule="auto"/>
        <w:ind w:left="1219" w:right="738" w:firstLine="600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Пластик,</w:t>
      </w:r>
      <w:r>
        <w:rPr>
          <w:spacing w:val="1"/>
        </w:rPr>
        <w:t xml:space="preserve"> </w:t>
      </w:r>
      <w:r>
        <w:t>поролон,</w:t>
      </w:r>
      <w:r>
        <w:rPr>
          <w:spacing w:val="61"/>
        </w:rPr>
        <w:t xml:space="preserve"> </w:t>
      </w:r>
      <w:r>
        <w:t>полиэтилен.</w:t>
      </w:r>
      <w:r>
        <w:rPr>
          <w:spacing w:val="-57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сравнении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освоенными материалами.</w:t>
      </w:r>
    </w:p>
    <w:p w:rsidR="002D4725" w:rsidRDefault="006F5087">
      <w:pPr>
        <w:pStyle w:val="a3"/>
        <w:spacing w:before="1"/>
        <w:ind w:left="1819"/>
      </w:pPr>
      <w:r>
        <w:t>Комбинированное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материалов.</w:t>
      </w:r>
    </w:p>
    <w:p w:rsidR="002D4725" w:rsidRDefault="002D4725">
      <w:pPr>
        <w:pStyle w:val="a3"/>
        <w:spacing w:before="1"/>
        <w:ind w:left="0"/>
        <w:jc w:val="left"/>
        <w:rPr>
          <w:sz w:val="31"/>
        </w:rPr>
      </w:pPr>
    </w:p>
    <w:p w:rsidR="002D4725" w:rsidRDefault="006F5087">
      <w:pPr>
        <w:pStyle w:val="2"/>
        <w:ind w:left="1339"/>
        <w:jc w:val="both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моделирование</w:t>
      </w:r>
    </w:p>
    <w:p w:rsidR="002D4725" w:rsidRDefault="006F5087">
      <w:pPr>
        <w:pStyle w:val="a3"/>
        <w:spacing w:before="43" w:line="276" w:lineRule="auto"/>
        <w:ind w:left="1219" w:right="742" w:firstLine="600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устройствам</w:t>
      </w:r>
      <w:r>
        <w:rPr>
          <w:spacing w:val="1"/>
        </w:rPr>
        <w:t xml:space="preserve"> </w:t>
      </w:r>
      <w:r>
        <w:t>(экологичность,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эргономичность</w:t>
      </w:r>
      <w:r>
        <w:rPr>
          <w:spacing w:val="-2"/>
        </w:rPr>
        <w:t xml:space="preserve"> </w:t>
      </w:r>
      <w:r>
        <w:t>и другие).</w:t>
      </w:r>
    </w:p>
    <w:p w:rsidR="002D4725" w:rsidRDefault="002D4725">
      <w:pPr>
        <w:spacing w:line="276" w:lineRule="auto"/>
        <w:sectPr w:rsidR="002D4725">
          <w:pgSz w:w="11920" w:h="16390"/>
          <w:pgMar w:top="980" w:right="0" w:bottom="920" w:left="180" w:header="0" w:footer="657" w:gutter="0"/>
          <w:cols w:space="720"/>
        </w:sectPr>
      </w:pPr>
    </w:p>
    <w:p w:rsidR="002D4725" w:rsidRDefault="006F5087">
      <w:pPr>
        <w:pStyle w:val="a3"/>
        <w:spacing w:before="70" w:line="276" w:lineRule="auto"/>
        <w:ind w:left="1219" w:right="740" w:firstLine="600"/>
      </w:pPr>
      <w:r>
        <w:lastRenderedPageBreak/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проектному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 и доступных новых решений конструкторско-технологических проблем на 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и коллективных проектных работ.</w:t>
      </w:r>
    </w:p>
    <w:p w:rsidR="002D4725" w:rsidRDefault="006F5087">
      <w:pPr>
        <w:pStyle w:val="a3"/>
        <w:spacing w:line="276" w:lineRule="auto"/>
        <w:ind w:left="1219" w:right="737" w:firstLine="600"/>
      </w:pPr>
      <w:r>
        <w:t>Робототехника. Конструктивные, соединительные элементы и основные узлы робота.</w:t>
      </w:r>
      <w:r>
        <w:rPr>
          <w:spacing w:val="1"/>
        </w:rPr>
        <w:t xml:space="preserve"> </w:t>
      </w:r>
      <w:r>
        <w:t>Инструменты и детали для создания робота. Конструирование робота. Составление алгоритма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робота.</w:t>
      </w:r>
      <w:r>
        <w:rPr>
          <w:spacing w:val="-1"/>
        </w:rPr>
        <w:t xml:space="preserve"> </w:t>
      </w:r>
      <w:r>
        <w:t>Презентация робота.</w:t>
      </w:r>
    </w:p>
    <w:p w:rsidR="002D4725" w:rsidRDefault="002D4725">
      <w:pPr>
        <w:pStyle w:val="a3"/>
        <w:spacing w:before="6"/>
        <w:ind w:left="0"/>
        <w:jc w:val="left"/>
        <w:rPr>
          <w:sz w:val="27"/>
        </w:rPr>
      </w:pPr>
    </w:p>
    <w:p w:rsidR="002D4725" w:rsidRDefault="006F5087">
      <w:pPr>
        <w:pStyle w:val="2"/>
        <w:ind w:left="1339"/>
        <w:jc w:val="both"/>
      </w:pPr>
      <w:r>
        <w:t>Информационно-коммуникативные</w:t>
      </w:r>
      <w:r>
        <w:rPr>
          <w:spacing w:val="-9"/>
        </w:rPr>
        <w:t xml:space="preserve"> </w:t>
      </w:r>
      <w:r>
        <w:t>технологии</w:t>
      </w:r>
    </w:p>
    <w:p w:rsidR="002D4725" w:rsidRDefault="006F5087">
      <w:pPr>
        <w:pStyle w:val="a3"/>
        <w:spacing w:before="41" w:line="278" w:lineRule="auto"/>
        <w:ind w:left="1819" w:right="738"/>
      </w:pPr>
      <w:r>
        <w:t>Работа с доступной информацией в Интернете и на цифровых носителях информации.</w:t>
      </w:r>
      <w:r>
        <w:rPr>
          <w:spacing w:val="1"/>
        </w:rPr>
        <w:t xml:space="preserve"> </w:t>
      </w:r>
      <w:r>
        <w:t>Электронные</w:t>
      </w:r>
      <w:r>
        <w:rPr>
          <w:spacing w:val="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медиаресурсы</w:t>
      </w:r>
      <w:r>
        <w:rPr>
          <w:spacing w:val="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художественно-конструкторской,</w:t>
      </w:r>
      <w:r>
        <w:rPr>
          <w:spacing w:val="60"/>
        </w:rPr>
        <w:t xml:space="preserve"> </w:t>
      </w:r>
      <w:r>
        <w:t>проектной,</w:t>
      </w:r>
    </w:p>
    <w:p w:rsidR="002D4725" w:rsidRDefault="006F5087">
      <w:pPr>
        <w:pStyle w:val="a3"/>
        <w:spacing w:line="276" w:lineRule="auto"/>
        <w:ind w:left="1219" w:right="742"/>
      </w:pPr>
      <w:r>
        <w:t>предметной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60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использование рисунков из ресурса компьютера в оформлении изделий и другое. Создание</w:t>
      </w:r>
      <w:r>
        <w:rPr>
          <w:spacing w:val="1"/>
        </w:rPr>
        <w:t xml:space="preserve"> </w:t>
      </w:r>
      <w:r>
        <w:t>презентаций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другой.</w:t>
      </w:r>
    </w:p>
    <w:p w:rsidR="002D4725" w:rsidRDefault="002D4725">
      <w:pPr>
        <w:pStyle w:val="a3"/>
        <w:spacing w:before="3"/>
        <w:ind w:left="0"/>
        <w:jc w:val="left"/>
        <w:rPr>
          <w:sz w:val="27"/>
        </w:rPr>
      </w:pPr>
    </w:p>
    <w:p w:rsidR="002D4725" w:rsidRDefault="006F5087">
      <w:pPr>
        <w:pStyle w:val="a3"/>
        <w:ind w:left="1339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2D4725" w:rsidRDefault="006F5087">
      <w:pPr>
        <w:pStyle w:val="a3"/>
        <w:spacing w:before="41" w:line="276" w:lineRule="auto"/>
        <w:ind w:left="1219" w:right="743" w:firstLine="600"/>
      </w:pPr>
      <w:r>
        <w:t>Изучение технологии в 4 классе способствует освоению ряда универсальных 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2D4725" w:rsidRDefault="002D4725">
      <w:pPr>
        <w:pStyle w:val="a3"/>
        <w:spacing w:before="6"/>
        <w:ind w:left="0"/>
        <w:jc w:val="left"/>
        <w:rPr>
          <w:sz w:val="27"/>
        </w:rPr>
      </w:pPr>
    </w:p>
    <w:p w:rsidR="002D4725" w:rsidRDefault="006F5087">
      <w:pPr>
        <w:pStyle w:val="2"/>
        <w:spacing w:before="1" w:line="278" w:lineRule="auto"/>
        <w:ind w:left="1339" w:right="4735"/>
        <w:jc w:val="both"/>
      </w:pPr>
      <w:r>
        <w:t>Познавательные универсальные учебные действия</w:t>
      </w:r>
      <w:r>
        <w:rPr>
          <w:spacing w:val="1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2D4725" w:rsidRDefault="006F5087">
      <w:pPr>
        <w:pStyle w:val="a3"/>
        <w:spacing w:line="276" w:lineRule="auto"/>
        <w:ind w:left="1219" w:right="747" w:firstLine="600"/>
      </w:pPr>
      <w:r>
        <w:t>ориентироваться в терминах, используемых в технологии, использовать их в ответах на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 высказываниях (в</w:t>
      </w:r>
      <w:r>
        <w:rPr>
          <w:spacing w:val="-2"/>
        </w:rPr>
        <w:t xml:space="preserve"> </w:t>
      </w:r>
      <w:r>
        <w:t>пределах изученного);</w:t>
      </w:r>
    </w:p>
    <w:p w:rsidR="002D4725" w:rsidRDefault="006F5087">
      <w:pPr>
        <w:pStyle w:val="a3"/>
        <w:spacing w:line="275" w:lineRule="exact"/>
        <w:ind w:left="1819"/>
      </w:pPr>
      <w:r>
        <w:t>анализировать</w:t>
      </w:r>
      <w:r>
        <w:rPr>
          <w:spacing w:val="-5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образцов</w:t>
      </w:r>
      <w:r>
        <w:rPr>
          <w:spacing w:val="-4"/>
        </w:rPr>
        <w:t xml:space="preserve"> </w:t>
      </w:r>
      <w:r>
        <w:t>изделий;</w:t>
      </w:r>
    </w:p>
    <w:p w:rsidR="002D4725" w:rsidRDefault="006F5087">
      <w:pPr>
        <w:pStyle w:val="a3"/>
        <w:spacing w:before="39" w:line="276" w:lineRule="auto"/>
        <w:ind w:left="1219" w:right="735" w:firstLine="600"/>
      </w:pPr>
      <w:r>
        <w:t>конструировать и моделировать изделия из различных материалов по образцу, рисунку,</w:t>
      </w:r>
      <w:r>
        <w:rPr>
          <w:spacing w:val="1"/>
        </w:rPr>
        <w:t xml:space="preserve"> </w:t>
      </w:r>
      <w:r>
        <w:t>простейшему чертежу, эскизу, схеме с использованием общепринятых условных обозначений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заданным</w:t>
      </w:r>
      <w:r>
        <w:rPr>
          <w:spacing w:val="-2"/>
        </w:rPr>
        <w:t xml:space="preserve"> </w:t>
      </w:r>
      <w:r>
        <w:t>условиям;</w:t>
      </w:r>
    </w:p>
    <w:p w:rsidR="002D4725" w:rsidRDefault="006F5087">
      <w:pPr>
        <w:pStyle w:val="a3"/>
        <w:spacing w:line="276" w:lineRule="auto"/>
        <w:ind w:left="1219" w:right="742" w:firstLine="600"/>
      </w:pPr>
      <w:r>
        <w:t>выстраивать последовательность практических действий и технологических операций,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экономную</w:t>
      </w:r>
      <w:r>
        <w:rPr>
          <w:spacing w:val="1"/>
        </w:rPr>
        <w:t xml:space="preserve"> </w:t>
      </w:r>
      <w:r>
        <w:t>разметку,</w:t>
      </w:r>
      <w:r>
        <w:rPr>
          <w:spacing w:val="1"/>
        </w:rPr>
        <w:t xml:space="preserve"> </w:t>
      </w:r>
      <w:r>
        <w:t>сборку,</w:t>
      </w:r>
      <w:r>
        <w:rPr>
          <w:spacing w:val="60"/>
        </w:rPr>
        <w:t xml:space="preserve"> </w:t>
      </w:r>
      <w:r>
        <w:t>отделку</w:t>
      </w:r>
      <w:r>
        <w:rPr>
          <w:spacing w:val="1"/>
        </w:rPr>
        <w:t xml:space="preserve"> </w:t>
      </w:r>
      <w:r>
        <w:t>изделия;</w:t>
      </w:r>
    </w:p>
    <w:p w:rsidR="002D4725" w:rsidRDefault="006F5087">
      <w:pPr>
        <w:pStyle w:val="a3"/>
        <w:ind w:left="1819"/>
      </w:pPr>
      <w:r>
        <w:t>решать</w:t>
      </w:r>
      <w:r>
        <w:rPr>
          <w:spacing w:val="-2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конструкции;</w:t>
      </w:r>
    </w:p>
    <w:p w:rsidR="002D4725" w:rsidRDefault="006F5087">
      <w:pPr>
        <w:pStyle w:val="a3"/>
        <w:spacing w:before="40"/>
        <w:ind w:left="1819"/>
      </w:pPr>
      <w:r>
        <w:t>выполнять</w:t>
      </w:r>
      <w:r>
        <w:rPr>
          <w:spacing w:val="-2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инструкцией,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письменной;</w:t>
      </w:r>
    </w:p>
    <w:p w:rsidR="002D4725" w:rsidRDefault="006F5087">
      <w:pPr>
        <w:pStyle w:val="a3"/>
        <w:spacing w:before="43" w:line="276" w:lineRule="auto"/>
        <w:ind w:left="1219" w:firstLine="600"/>
        <w:jc w:val="left"/>
      </w:pPr>
      <w:r>
        <w:t>соотносить</w:t>
      </w:r>
      <w:r>
        <w:rPr>
          <w:spacing w:val="44"/>
        </w:rPr>
        <w:t xml:space="preserve"> </w:t>
      </w:r>
      <w:r>
        <w:t>результат</w:t>
      </w:r>
      <w:r>
        <w:rPr>
          <w:spacing w:val="44"/>
        </w:rPr>
        <w:t xml:space="preserve"> </w:t>
      </w:r>
      <w:r>
        <w:t>работы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заданным</w:t>
      </w:r>
      <w:r>
        <w:rPr>
          <w:spacing w:val="43"/>
        </w:rPr>
        <w:t xml:space="preserve"> </w:t>
      </w:r>
      <w:r>
        <w:t>алгоритмом,</w:t>
      </w:r>
      <w:r>
        <w:rPr>
          <w:spacing w:val="44"/>
        </w:rPr>
        <w:t xml:space="preserve"> </w:t>
      </w:r>
      <w:r>
        <w:t>проверять</w:t>
      </w:r>
      <w:r>
        <w:rPr>
          <w:spacing w:val="45"/>
        </w:rPr>
        <w:t xml:space="preserve"> </w:t>
      </w:r>
      <w:r>
        <w:t>изделия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действии,</w:t>
      </w:r>
      <w:r>
        <w:rPr>
          <w:spacing w:val="-57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дополнения и</w:t>
      </w:r>
      <w:r>
        <w:rPr>
          <w:spacing w:val="-2"/>
        </w:rPr>
        <w:t xml:space="preserve"> </w:t>
      </w:r>
      <w:r>
        <w:t>изменения;</w:t>
      </w:r>
    </w:p>
    <w:p w:rsidR="002D4725" w:rsidRDefault="006F5087">
      <w:pPr>
        <w:pStyle w:val="a3"/>
        <w:spacing w:line="276" w:lineRule="auto"/>
        <w:ind w:left="1219" w:firstLine="600"/>
        <w:jc w:val="left"/>
      </w:pPr>
      <w:r>
        <w:t>классифицировать</w:t>
      </w:r>
      <w:r>
        <w:rPr>
          <w:spacing w:val="7"/>
        </w:rPr>
        <w:t xml:space="preserve"> </w:t>
      </w:r>
      <w:r>
        <w:t>изделия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предложенному</w:t>
      </w:r>
      <w:r>
        <w:rPr>
          <w:spacing w:val="7"/>
        </w:rPr>
        <w:t xml:space="preserve"> </w:t>
      </w:r>
      <w:r>
        <w:t>существенному</w:t>
      </w:r>
      <w:r>
        <w:rPr>
          <w:spacing w:val="7"/>
        </w:rPr>
        <w:t xml:space="preserve"> </w:t>
      </w:r>
      <w:r>
        <w:t>признаку</w:t>
      </w:r>
      <w:r>
        <w:rPr>
          <w:spacing w:val="-57"/>
        </w:rPr>
        <w:t xml:space="preserve"> </w:t>
      </w:r>
      <w:r>
        <w:t>(используемый</w:t>
      </w:r>
      <w:r>
        <w:rPr>
          <w:spacing w:val="-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размер, назначение, способ</w:t>
      </w:r>
      <w:r>
        <w:rPr>
          <w:spacing w:val="-1"/>
        </w:rPr>
        <w:t xml:space="preserve"> </w:t>
      </w:r>
      <w:r>
        <w:t>сборки);</w:t>
      </w:r>
    </w:p>
    <w:p w:rsidR="002D4725" w:rsidRDefault="006F5087">
      <w:pPr>
        <w:pStyle w:val="a3"/>
        <w:spacing w:line="278" w:lineRule="auto"/>
        <w:ind w:left="1219" w:right="734" w:firstLine="600"/>
        <w:jc w:val="left"/>
      </w:pPr>
      <w:r>
        <w:t>выполнять действия анализа и синтеза, сравнения, классификации предметов (изделий) с</w:t>
      </w:r>
      <w:r>
        <w:rPr>
          <w:spacing w:val="-57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указанных критериев;</w:t>
      </w:r>
    </w:p>
    <w:p w:rsidR="002D4725" w:rsidRDefault="006F5087">
      <w:pPr>
        <w:pStyle w:val="a3"/>
        <w:spacing w:line="276" w:lineRule="auto"/>
        <w:ind w:left="1219" w:firstLine="600"/>
        <w:jc w:val="left"/>
      </w:pPr>
      <w:r>
        <w:t>анализировать</w:t>
      </w:r>
      <w:r>
        <w:rPr>
          <w:spacing w:val="22"/>
        </w:rPr>
        <w:t xml:space="preserve"> </w:t>
      </w:r>
      <w:r>
        <w:t>устройство</w:t>
      </w:r>
      <w:r>
        <w:rPr>
          <w:spacing w:val="24"/>
        </w:rPr>
        <w:t xml:space="preserve"> </w:t>
      </w:r>
      <w:r>
        <w:t>простых</w:t>
      </w:r>
      <w:r>
        <w:rPr>
          <w:spacing w:val="21"/>
        </w:rPr>
        <w:t xml:space="preserve"> </w:t>
      </w:r>
      <w:r>
        <w:t>изделий</w:t>
      </w:r>
      <w:r>
        <w:rPr>
          <w:spacing w:val="22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образцу,</w:t>
      </w:r>
      <w:r>
        <w:rPr>
          <w:spacing w:val="21"/>
        </w:rPr>
        <w:t xml:space="preserve"> </w:t>
      </w:r>
      <w:r>
        <w:t>рисунку,</w:t>
      </w:r>
      <w:r>
        <w:rPr>
          <w:spacing w:val="23"/>
        </w:rPr>
        <w:t xml:space="preserve"> </w:t>
      </w:r>
      <w:r>
        <w:t>выделять</w:t>
      </w:r>
      <w:r>
        <w:rPr>
          <w:spacing w:val="24"/>
        </w:rPr>
        <w:t xml:space="preserve"> </w:t>
      </w:r>
      <w:r>
        <w:t>основные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второстепенные</w:t>
      </w:r>
      <w:r>
        <w:rPr>
          <w:spacing w:val="-3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конструкции.</w:t>
      </w:r>
    </w:p>
    <w:p w:rsidR="002D4725" w:rsidRDefault="002D4725">
      <w:pPr>
        <w:spacing w:line="276" w:lineRule="auto"/>
        <w:sectPr w:rsidR="002D4725">
          <w:pgSz w:w="11920" w:h="16390"/>
          <w:pgMar w:top="980" w:right="0" w:bottom="920" w:left="180" w:header="0" w:footer="657" w:gutter="0"/>
          <w:cols w:space="720"/>
        </w:sectPr>
      </w:pPr>
    </w:p>
    <w:p w:rsidR="002D4725" w:rsidRDefault="006F5087">
      <w:pPr>
        <w:pStyle w:val="2"/>
        <w:spacing w:before="70"/>
        <w:ind w:left="1339"/>
      </w:pPr>
      <w:r>
        <w:lastRenderedPageBreak/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2D4725" w:rsidRDefault="006F5087">
      <w:pPr>
        <w:pStyle w:val="a3"/>
        <w:spacing w:before="41" w:line="276" w:lineRule="auto"/>
        <w:ind w:left="1219" w:firstLine="600"/>
        <w:jc w:val="left"/>
      </w:pPr>
      <w:r>
        <w:t>находить</w:t>
      </w:r>
      <w:r>
        <w:rPr>
          <w:spacing w:val="48"/>
        </w:rPr>
        <w:t xml:space="preserve"> </w:t>
      </w:r>
      <w:r>
        <w:t>необходимую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выполнения</w:t>
      </w:r>
      <w:r>
        <w:rPr>
          <w:spacing w:val="49"/>
        </w:rPr>
        <w:t xml:space="preserve"> </w:t>
      </w:r>
      <w:r>
        <w:t>работы</w:t>
      </w:r>
      <w:r>
        <w:rPr>
          <w:spacing w:val="49"/>
        </w:rPr>
        <w:t xml:space="preserve"> </w:t>
      </w:r>
      <w:r>
        <w:t>информацию,</w:t>
      </w:r>
      <w:r>
        <w:rPr>
          <w:spacing w:val="49"/>
        </w:rPr>
        <w:t xml:space="preserve"> </w:t>
      </w:r>
      <w:r>
        <w:t>пользуясь</w:t>
      </w:r>
      <w:r>
        <w:rPr>
          <w:spacing w:val="50"/>
        </w:rPr>
        <w:t xml:space="preserve"> </w:t>
      </w:r>
      <w:r>
        <w:t>различными</w:t>
      </w:r>
      <w:r>
        <w:rPr>
          <w:spacing w:val="-57"/>
        </w:rPr>
        <w:t xml:space="preserve"> </w:t>
      </w:r>
      <w:r>
        <w:t>источниками,</w:t>
      </w:r>
      <w:r>
        <w:rPr>
          <w:spacing w:val="-1"/>
        </w:rPr>
        <w:t xml:space="preserve"> </w:t>
      </w:r>
      <w:r>
        <w:t>анализировать её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решаемой</w:t>
      </w:r>
      <w:r>
        <w:rPr>
          <w:spacing w:val="3"/>
        </w:rPr>
        <w:t xml:space="preserve"> </w:t>
      </w:r>
      <w:r>
        <w:t>задачей;</w:t>
      </w:r>
    </w:p>
    <w:p w:rsidR="002D4725" w:rsidRDefault="006F5087">
      <w:pPr>
        <w:pStyle w:val="a3"/>
        <w:spacing w:line="278" w:lineRule="auto"/>
        <w:ind w:left="1219" w:right="733" w:firstLine="600"/>
        <w:jc w:val="left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работы;</w:t>
      </w:r>
    </w:p>
    <w:p w:rsidR="002D4725" w:rsidRDefault="006F5087">
      <w:pPr>
        <w:pStyle w:val="a3"/>
        <w:spacing w:line="276" w:lineRule="auto"/>
        <w:ind w:left="1219" w:firstLine="600"/>
        <w:jc w:val="left"/>
      </w:pPr>
      <w:r>
        <w:t>использовать</w:t>
      </w:r>
      <w:r>
        <w:rPr>
          <w:spacing w:val="4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умственной</w:t>
      </w:r>
      <w:r>
        <w:rPr>
          <w:spacing w:val="3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материализованной</w:t>
      </w:r>
      <w:r>
        <w:rPr>
          <w:spacing w:val="-2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выполнять действия</w:t>
      </w:r>
      <w:r>
        <w:rPr>
          <w:spacing w:val="-1"/>
        </w:rPr>
        <w:t xml:space="preserve"> </w:t>
      </w:r>
      <w:r>
        <w:t>моделирования,</w:t>
      </w:r>
      <w:r>
        <w:rPr>
          <w:spacing w:val="-1"/>
        </w:rPr>
        <w:t xml:space="preserve"> </w:t>
      </w:r>
      <w:r>
        <w:t>работать с</w:t>
      </w:r>
      <w:r>
        <w:rPr>
          <w:spacing w:val="-2"/>
        </w:rPr>
        <w:t xml:space="preserve"> </w:t>
      </w:r>
      <w:r>
        <w:t>моделями;</w:t>
      </w:r>
    </w:p>
    <w:p w:rsidR="002D4725" w:rsidRDefault="006F5087">
      <w:pPr>
        <w:pStyle w:val="a3"/>
        <w:spacing w:line="278" w:lineRule="auto"/>
        <w:ind w:left="1219" w:right="733" w:firstLine="600"/>
        <w:jc w:val="left"/>
      </w:pPr>
      <w:r>
        <w:t>осуществлять</w:t>
      </w:r>
      <w:r>
        <w:rPr>
          <w:spacing w:val="15"/>
        </w:rPr>
        <w:t xml:space="preserve"> </w:t>
      </w:r>
      <w:r>
        <w:t>поиск</w:t>
      </w:r>
      <w:r>
        <w:rPr>
          <w:spacing w:val="15"/>
        </w:rPr>
        <w:t xml:space="preserve"> </w:t>
      </w:r>
      <w:r>
        <w:t>дополнительной</w:t>
      </w:r>
      <w:r>
        <w:rPr>
          <w:spacing w:val="16"/>
        </w:rPr>
        <w:t xml:space="preserve"> </w:t>
      </w:r>
      <w:r>
        <w:t>информации</w:t>
      </w:r>
      <w:r>
        <w:rPr>
          <w:spacing w:val="13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тематике</w:t>
      </w:r>
      <w:r>
        <w:rPr>
          <w:spacing w:val="13"/>
        </w:rPr>
        <w:t xml:space="preserve"> </w:t>
      </w:r>
      <w:r>
        <w:t>творческих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проектных</w:t>
      </w:r>
      <w:r>
        <w:rPr>
          <w:spacing w:val="-57"/>
        </w:rPr>
        <w:t xml:space="preserve"> </w:t>
      </w:r>
      <w:r>
        <w:t>работ;</w:t>
      </w:r>
    </w:p>
    <w:p w:rsidR="002D4725" w:rsidRDefault="006F5087">
      <w:pPr>
        <w:pStyle w:val="a3"/>
        <w:spacing w:line="276" w:lineRule="auto"/>
        <w:ind w:left="1819" w:right="733"/>
        <w:jc w:val="left"/>
      </w:pPr>
      <w:r>
        <w:t>использовать рисунки из ресурса компьютера в оформлении изделий и другое;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8"/>
        </w:rPr>
        <w:t xml:space="preserve"> </w:t>
      </w:r>
      <w:r>
        <w:t>средства</w:t>
      </w:r>
      <w:r>
        <w:rPr>
          <w:spacing w:val="18"/>
        </w:rPr>
        <w:t xml:space="preserve"> </w:t>
      </w:r>
      <w:r>
        <w:t>информационно-коммуникационных</w:t>
      </w:r>
      <w:r>
        <w:rPr>
          <w:spacing w:val="16"/>
        </w:rPr>
        <w:t xml:space="preserve"> </w:t>
      </w:r>
      <w:r>
        <w:t>технологий</w:t>
      </w:r>
      <w:r>
        <w:rPr>
          <w:spacing w:val="18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решения</w:t>
      </w:r>
    </w:p>
    <w:p w:rsidR="002D4725" w:rsidRDefault="006F5087">
      <w:pPr>
        <w:pStyle w:val="a3"/>
        <w:spacing w:line="275" w:lineRule="exact"/>
        <w:ind w:left="1219"/>
        <w:jc w:val="left"/>
      </w:pP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учителя.</w:t>
      </w:r>
    </w:p>
    <w:p w:rsidR="002D4725" w:rsidRDefault="002D4725">
      <w:pPr>
        <w:pStyle w:val="a3"/>
        <w:spacing w:before="5"/>
        <w:ind w:left="0"/>
        <w:jc w:val="left"/>
        <w:rPr>
          <w:sz w:val="30"/>
        </w:rPr>
      </w:pPr>
    </w:p>
    <w:p w:rsidR="002D4725" w:rsidRDefault="006F5087">
      <w:pPr>
        <w:pStyle w:val="2"/>
        <w:ind w:left="1339"/>
        <w:jc w:val="both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</w:p>
    <w:p w:rsidR="002D4725" w:rsidRDefault="006F5087">
      <w:pPr>
        <w:pStyle w:val="a3"/>
        <w:spacing w:before="41" w:line="276" w:lineRule="auto"/>
        <w:ind w:left="1219" w:right="740" w:firstLine="600"/>
      </w:pPr>
      <w:r>
        <w:t>соблюдать правила участия в диалоге: ставить вопросы, аргументировать и доказывать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 зрения, уважительно</w:t>
      </w:r>
      <w:r>
        <w:rPr>
          <w:spacing w:val="-1"/>
        </w:rPr>
        <w:t xml:space="preserve"> </w:t>
      </w:r>
      <w:r>
        <w:t>относиться к</w:t>
      </w:r>
      <w:r>
        <w:rPr>
          <w:spacing w:val="-2"/>
        </w:rPr>
        <w:t xml:space="preserve"> </w:t>
      </w:r>
      <w:r>
        <w:t>чужому</w:t>
      </w:r>
      <w:r>
        <w:rPr>
          <w:spacing w:val="-1"/>
        </w:rPr>
        <w:t xml:space="preserve"> </w:t>
      </w:r>
      <w:r>
        <w:t>мнению;</w:t>
      </w:r>
    </w:p>
    <w:p w:rsidR="002D4725" w:rsidRDefault="006F5087">
      <w:pPr>
        <w:pStyle w:val="a3"/>
        <w:spacing w:line="276" w:lineRule="auto"/>
        <w:ind w:left="1219" w:right="739" w:firstLine="600"/>
      </w:pPr>
      <w:r>
        <w:t>описывать факты из истории развития ремёсел на Руси и в России, высказывать 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2D4725" w:rsidRDefault="006F5087">
      <w:pPr>
        <w:pStyle w:val="a3"/>
        <w:spacing w:line="276" w:lineRule="auto"/>
        <w:ind w:left="1219" w:right="741" w:firstLine="600"/>
      </w:pPr>
      <w:r>
        <w:t>создавать тексты-рассуждения: раскрывать последовательность операций при работе с</w:t>
      </w:r>
      <w:r>
        <w:rPr>
          <w:spacing w:val="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материалами;</w:t>
      </w:r>
    </w:p>
    <w:p w:rsidR="002D4725" w:rsidRDefault="006F5087">
      <w:pPr>
        <w:pStyle w:val="a3"/>
        <w:spacing w:before="1" w:line="276" w:lineRule="auto"/>
        <w:ind w:left="1219" w:right="743" w:firstLine="600"/>
      </w:pPr>
      <w:r>
        <w:t>осознавать культурно-исторический смысл и назначение праздников, их роль в жизни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праздников.</w:t>
      </w:r>
    </w:p>
    <w:p w:rsidR="002D4725" w:rsidRDefault="002D4725">
      <w:pPr>
        <w:pStyle w:val="a3"/>
        <w:spacing w:before="5"/>
        <w:ind w:left="0"/>
        <w:jc w:val="left"/>
        <w:rPr>
          <w:sz w:val="27"/>
        </w:rPr>
      </w:pPr>
    </w:p>
    <w:p w:rsidR="002D4725" w:rsidRDefault="006F5087">
      <w:pPr>
        <w:pStyle w:val="2"/>
        <w:spacing w:line="278" w:lineRule="auto"/>
        <w:ind w:left="1339" w:right="5047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самоконтроль:</w:t>
      </w:r>
    </w:p>
    <w:p w:rsidR="002D4725" w:rsidRDefault="006F5087">
      <w:pPr>
        <w:pStyle w:val="a3"/>
        <w:spacing w:line="276" w:lineRule="auto"/>
        <w:ind w:left="1219" w:firstLine="600"/>
        <w:jc w:val="left"/>
      </w:pPr>
      <w:r>
        <w:t>понимать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принимать</w:t>
      </w:r>
      <w:r>
        <w:rPr>
          <w:spacing w:val="40"/>
        </w:rPr>
        <w:t xml:space="preserve"> </w:t>
      </w:r>
      <w:r>
        <w:t>учебную</w:t>
      </w:r>
      <w:r>
        <w:rPr>
          <w:spacing w:val="40"/>
        </w:rPr>
        <w:t xml:space="preserve"> </w:t>
      </w:r>
      <w:r>
        <w:t>задачу,</w:t>
      </w:r>
      <w:r>
        <w:rPr>
          <w:spacing w:val="39"/>
        </w:rPr>
        <w:t xml:space="preserve"> </w:t>
      </w:r>
      <w:r>
        <w:t>самостоятельно</w:t>
      </w:r>
      <w:r>
        <w:rPr>
          <w:spacing w:val="39"/>
        </w:rPr>
        <w:t xml:space="preserve"> </w:t>
      </w:r>
      <w:r>
        <w:t>определять</w:t>
      </w:r>
      <w:r>
        <w:rPr>
          <w:spacing w:val="40"/>
        </w:rPr>
        <w:t xml:space="preserve"> </w:t>
      </w:r>
      <w:r>
        <w:t>цели</w:t>
      </w:r>
      <w:r>
        <w:rPr>
          <w:spacing w:val="38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2D4725" w:rsidRDefault="006F5087">
      <w:pPr>
        <w:pStyle w:val="a3"/>
        <w:spacing w:line="278" w:lineRule="auto"/>
        <w:ind w:left="1219" w:right="733" w:firstLine="600"/>
        <w:jc w:val="left"/>
      </w:pPr>
      <w:r>
        <w:t>планировать</w:t>
      </w:r>
      <w:r>
        <w:rPr>
          <w:spacing w:val="3"/>
        </w:rPr>
        <w:t xml:space="preserve"> </w:t>
      </w:r>
      <w:r>
        <w:t>практическую</w:t>
      </w:r>
      <w:r>
        <w:rPr>
          <w:spacing w:val="5"/>
        </w:rPr>
        <w:t xml:space="preserve"> </w:t>
      </w:r>
      <w:r>
        <w:t>работу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поставленной</w:t>
      </w:r>
      <w:r>
        <w:rPr>
          <w:spacing w:val="5"/>
        </w:rPr>
        <w:t xml:space="preserve"> </w:t>
      </w:r>
      <w:r>
        <w:t>целью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выполнять</w:t>
      </w:r>
      <w:r>
        <w:rPr>
          <w:spacing w:val="6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планом;</w:t>
      </w:r>
    </w:p>
    <w:p w:rsidR="002D4725" w:rsidRDefault="006F5087">
      <w:pPr>
        <w:pStyle w:val="a3"/>
        <w:spacing w:line="276" w:lineRule="auto"/>
        <w:ind w:left="1219" w:firstLine="600"/>
        <w:jc w:val="left"/>
      </w:pP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анализа</w:t>
      </w:r>
      <w:r>
        <w:rPr>
          <w:spacing w:val="11"/>
        </w:rPr>
        <w:t xml:space="preserve"> </w:t>
      </w:r>
      <w:r>
        <w:t>причинно-следственных</w:t>
      </w:r>
      <w:r>
        <w:rPr>
          <w:spacing w:val="11"/>
        </w:rPr>
        <w:t xml:space="preserve"> </w:t>
      </w:r>
      <w:r>
        <w:t>связей</w:t>
      </w:r>
      <w:r>
        <w:rPr>
          <w:spacing w:val="13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действиями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результатами</w:t>
      </w:r>
      <w:r>
        <w:rPr>
          <w:spacing w:val="-57"/>
        </w:rPr>
        <w:t xml:space="preserve"> </w:t>
      </w:r>
      <w:r>
        <w:t>прогнозировать практические</w:t>
      </w:r>
      <w:r>
        <w:rPr>
          <w:spacing w:val="-2"/>
        </w:rPr>
        <w:t xml:space="preserve"> </w:t>
      </w:r>
      <w:r>
        <w:t>«шаги» для</w:t>
      </w:r>
      <w:r>
        <w:rPr>
          <w:spacing w:val="-1"/>
        </w:rPr>
        <w:t xml:space="preserve"> </w:t>
      </w:r>
      <w:r>
        <w:t>получения необходимого</w:t>
      </w:r>
      <w:r>
        <w:rPr>
          <w:spacing w:val="-1"/>
        </w:rPr>
        <w:t xml:space="preserve"> </w:t>
      </w:r>
      <w:r>
        <w:t>результата;</w:t>
      </w:r>
    </w:p>
    <w:p w:rsidR="002D4725" w:rsidRDefault="006F5087">
      <w:pPr>
        <w:pStyle w:val="a3"/>
        <w:spacing w:line="278" w:lineRule="auto"/>
        <w:ind w:left="1219" w:right="733" w:firstLine="600"/>
        <w:jc w:val="left"/>
      </w:pPr>
      <w:r>
        <w:t>выполнять</w:t>
      </w:r>
      <w:r>
        <w:rPr>
          <w:spacing w:val="13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контроля</w:t>
      </w:r>
      <w:r>
        <w:rPr>
          <w:spacing w:val="12"/>
        </w:rPr>
        <w:t xml:space="preserve"> </w:t>
      </w:r>
      <w:r>
        <w:t>(самоконтроля)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оценки,</w:t>
      </w:r>
      <w:r>
        <w:rPr>
          <w:spacing w:val="14"/>
        </w:rPr>
        <w:t xml:space="preserve"> </w:t>
      </w:r>
      <w:r>
        <w:t>процесса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результата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вносить</w:t>
      </w:r>
      <w:r>
        <w:rPr>
          <w:spacing w:val="-1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действия;</w:t>
      </w:r>
    </w:p>
    <w:p w:rsidR="002D4725" w:rsidRDefault="006F5087">
      <w:pPr>
        <w:pStyle w:val="a3"/>
        <w:spacing w:line="272" w:lineRule="exact"/>
        <w:ind w:left="1819"/>
        <w:jc w:val="left"/>
      </w:pPr>
      <w:r>
        <w:t>проявлять</w:t>
      </w:r>
      <w:r>
        <w:rPr>
          <w:spacing w:val="-4"/>
        </w:rPr>
        <w:t xml:space="preserve"> </w:t>
      </w:r>
      <w:r>
        <w:t>волевую</w:t>
      </w:r>
      <w:r>
        <w:rPr>
          <w:spacing w:val="-5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задания.</w:t>
      </w:r>
    </w:p>
    <w:p w:rsidR="002D4725" w:rsidRDefault="006F5087">
      <w:pPr>
        <w:pStyle w:val="2"/>
        <w:spacing w:before="31"/>
        <w:ind w:left="1339"/>
        <w:rPr>
          <w:b w:val="0"/>
        </w:rPr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b w:val="0"/>
        </w:rPr>
        <w:t>:</w:t>
      </w:r>
    </w:p>
    <w:p w:rsidR="002D4725" w:rsidRDefault="006F5087">
      <w:pPr>
        <w:pStyle w:val="a3"/>
        <w:spacing w:before="41" w:line="276" w:lineRule="auto"/>
        <w:ind w:left="1219" w:right="738" w:firstLine="600"/>
      </w:pPr>
      <w:r>
        <w:t>организовывать под руководством учителя совместную работу в группе: 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подчинённого,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-1"/>
        </w:rPr>
        <w:t xml:space="preserve"> </w:t>
      </w:r>
      <w:r>
        <w:t>взаимопомощь;</w:t>
      </w:r>
    </w:p>
    <w:p w:rsidR="002D4725" w:rsidRDefault="006F5087">
      <w:pPr>
        <w:pStyle w:val="a3"/>
        <w:spacing w:line="276" w:lineRule="auto"/>
        <w:ind w:left="1219" w:right="746" w:firstLine="600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комментировать и оценивать</w:t>
      </w:r>
      <w:r>
        <w:rPr>
          <w:spacing w:val="-2"/>
        </w:rPr>
        <w:t xml:space="preserve"> </w:t>
      </w:r>
      <w:r>
        <w:t>их достижения;</w:t>
      </w:r>
    </w:p>
    <w:p w:rsidR="002D4725" w:rsidRDefault="006F5087">
      <w:pPr>
        <w:pStyle w:val="a3"/>
        <w:spacing w:line="276" w:lineRule="auto"/>
        <w:ind w:left="1219" w:right="737" w:firstLine="600"/>
      </w:pPr>
      <w:r>
        <w:t>в процессе анализа и оценки совместной деятельности высказывать свои предложения и</w:t>
      </w:r>
      <w:r>
        <w:rPr>
          <w:spacing w:val="1"/>
        </w:rPr>
        <w:t xml:space="preserve"> </w:t>
      </w:r>
      <w:r>
        <w:t>пожелания, выслушивать и принимать к сведению мнение других обучающихся, их советы и</w:t>
      </w:r>
      <w:r>
        <w:rPr>
          <w:spacing w:val="1"/>
        </w:rPr>
        <w:t xml:space="preserve"> </w:t>
      </w:r>
      <w:r>
        <w:t>пожелания,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уважением</w:t>
      </w:r>
      <w:r>
        <w:rPr>
          <w:spacing w:val="4"/>
        </w:rPr>
        <w:t xml:space="preserve"> </w:t>
      </w:r>
      <w:r>
        <w:t>относиться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разной</w:t>
      </w:r>
      <w:r>
        <w:rPr>
          <w:spacing w:val="3"/>
        </w:rPr>
        <w:t xml:space="preserve"> </w:t>
      </w:r>
      <w:r>
        <w:t>оценке</w:t>
      </w:r>
      <w:r>
        <w:rPr>
          <w:spacing w:val="4"/>
        </w:rPr>
        <w:t xml:space="preserve"> </w:t>
      </w:r>
      <w:r>
        <w:t>своих</w:t>
      </w:r>
      <w:r>
        <w:rPr>
          <w:spacing w:val="5"/>
        </w:rPr>
        <w:t xml:space="preserve"> </w:t>
      </w:r>
      <w:r>
        <w:t>достижений.</w:t>
      </w:r>
      <w:r>
        <w:rPr>
          <w:spacing w:val="38"/>
        </w:rPr>
        <w:t xml:space="preserve"> </w:t>
      </w:r>
      <w:r>
        <w:t>ПЛАНИРУЕМЫЕ</w:t>
      </w:r>
    </w:p>
    <w:p w:rsidR="002D4725" w:rsidRDefault="002D4725">
      <w:pPr>
        <w:spacing w:line="276" w:lineRule="auto"/>
        <w:sectPr w:rsidR="002D4725">
          <w:pgSz w:w="11920" w:h="16390"/>
          <w:pgMar w:top="980" w:right="0" w:bottom="920" w:left="180" w:header="0" w:footer="657" w:gutter="0"/>
          <w:cols w:space="720"/>
        </w:sectPr>
      </w:pPr>
    </w:p>
    <w:p w:rsidR="002D4725" w:rsidRDefault="006F5087">
      <w:pPr>
        <w:pStyle w:val="a3"/>
        <w:spacing w:before="70" w:line="276" w:lineRule="auto"/>
        <w:ind w:left="1219" w:right="732"/>
        <w:jc w:val="left"/>
      </w:pPr>
      <w:r>
        <w:lastRenderedPageBreak/>
        <w:t>РЕЗУЛЬТАТЫ ОСВОЕНИЯ ПРОГРАММЫ ПО ТЕХНОЛОГИИ НА УРОВНЕ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spacing w:before="3"/>
        <w:ind w:left="0"/>
        <w:jc w:val="left"/>
        <w:rPr>
          <w:sz w:val="29"/>
        </w:rPr>
      </w:pPr>
    </w:p>
    <w:p w:rsidR="002D4725" w:rsidRDefault="006F5087">
      <w:pPr>
        <w:pStyle w:val="2"/>
        <w:ind w:left="1339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2D4725" w:rsidRDefault="006F5087">
      <w:pPr>
        <w:pStyle w:val="a3"/>
        <w:spacing w:before="41" w:line="276" w:lineRule="auto"/>
        <w:ind w:left="1219" w:right="736" w:firstLine="60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традиционными российскими социокультурными и 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6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2D4725" w:rsidRDefault="006F5087">
      <w:pPr>
        <w:pStyle w:val="a3"/>
        <w:spacing w:line="278" w:lineRule="auto"/>
        <w:ind w:left="1219" w:right="743" w:firstLine="60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2D4725" w:rsidRDefault="006F5087">
      <w:pPr>
        <w:pStyle w:val="a3"/>
        <w:spacing w:line="276" w:lineRule="auto"/>
        <w:ind w:left="1219" w:right="742" w:firstLine="600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созидательном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труда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общества,</w:t>
      </w:r>
      <w:r>
        <w:rPr>
          <w:spacing w:val="-1"/>
        </w:rPr>
        <w:t xml:space="preserve"> </w:t>
      </w:r>
      <w:r>
        <w:t>уважительное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 и</w:t>
      </w:r>
      <w:r>
        <w:rPr>
          <w:spacing w:val="-3"/>
        </w:rPr>
        <w:t xml:space="preserve"> </w:t>
      </w:r>
      <w:r>
        <w:t>творчеству</w:t>
      </w:r>
      <w:r>
        <w:rPr>
          <w:spacing w:val="-1"/>
        </w:rPr>
        <w:t xml:space="preserve"> </w:t>
      </w:r>
      <w:r>
        <w:t>мастеров;</w:t>
      </w:r>
    </w:p>
    <w:p w:rsidR="002D4725" w:rsidRDefault="006F5087">
      <w:pPr>
        <w:pStyle w:val="a3"/>
        <w:spacing w:line="276" w:lineRule="auto"/>
        <w:ind w:left="1219" w:right="743" w:firstLine="600"/>
      </w:pPr>
      <w:r>
        <w:t>осознание роли человека и используемых им технологий в сохранении гармонического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окружающей среды;</w:t>
      </w:r>
    </w:p>
    <w:p w:rsidR="002D4725" w:rsidRDefault="006F5087">
      <w:pPr>
        <w:pStyle w:val="a3"/>
        <w:spacing w:line="276" w:lineRule="auto"/>
        <w:ind w:left="1219" w:right="742" w:firstLine="600"/>
      </w:pPr>
      <w:r>
        <w:t>понимание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культурным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других народов;</w:t>
      </w:r>
    </w:p>
    <w:p w:rsidR="002D4725" w:rsidRDefault="006F5087">
      <w:pPr>
        <w:pStyle w:val="a3"/>
        <w:spacing w:line="276" w:lineRule="auto"/>
        <w:ind w:left="1219" w:right="737" w:firstLine="600"/>
        <w:jc w:val="right"/>
      </w:pPr>
      <w:r>
        <w:t>проявление</w:t>
      </w:r>
      <w:r>
        <w:rPr>
          <w:spacing w:val="60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2"/>
        </w:rPr>
        <w:t xml:space="preserve"> </w:t>
      </w:r>
      <w:r>
        <w:t>оценке</w:t>
      </w:r>
      <w:r>
        <w:rPr>
          <w:spacing w:val="60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предметной</w:t>
      </w:r>
      <w:r>
        <w:rPr>
          <w:spacing w:val="2"/>
        </w:rPr>
        <w:t xml:space="preserve"> </w:t>
      </w:r>
      <w:r>
        <w:t>среды,</w:t>
      </w:r>
      <w:r>
        <w:rPr>
          <w:spacing w:val="-57"/>
        </w:rPr>
        <w:t xml:space="preserve"> </w:t>
      </w:r>
      <w:r>
        <w:t>эстетические</w:t>
      </w:r>
      <w:r>
        <w:rPr>
          <w:spacing w:val="10"/>
        </w:rPr>
        <w:t xml:space="preserve"> </w:t>
      </w:r>
      <w:r>
        <w:t>чувства</w:t>
      </w:r>
      <w:r>
        <w:rPr>
          <w:spacing w:val="11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эмоционально-положительное</w:t>
      </w:r>
      <w:r>
        <w:rPr>
          <w:spacing w:val="10"/>
        </w:rPr>
        <w:t xml:space="preserve"> </w:t>
      </w:r>
      <w:r>
        <w:t>восприятие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понимание</w:t>
      </w:r>
      <w:r>
        <w:rPr>
          <w:spacing w:val="10"/>
        </w:rPr>
        <w:t xml:space="preserve"> </w:t>
      </w:r>
      <w:r>
        <w:t>красоты</w:t>
      </w:r>
      <w:r>
        <w:rPr>
          <w:spacing w:val="1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и образов природных объектов, образцов мировой и отечественной художественной культуры;</w:t>
      </w:r>
      <w:r>
        <w:rPr>
          <w:spacing w:val="-57"/>
        </w:rPr>
        <w:t xml:space="preserve"> </w:t>
      </w:r>
      <w:r>
        <w:t>проявление</w:t>
      </w:r>
      <w:r>
        <w:rPr>
          <w:spacing w:val="15"/>
        </w:rPr>
        <w:t xml:space="preserve"> </w:t>
      </w:r>
      <w:r>
        <w:t>положительного</w:t>
      </w:r>
      <w:r>
        <w:rPr>
          <w:spacing w:val="16"/>
        </w:rPr>
        <w:t xml:space="preserve"> </w:t>
      </w:r>
      <w:r>
        <w:t>отношения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интереса</w:t>
      </w:r>
      <w:r>
        <w:rPr>
          <w:spacing w:val="15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различным</w:t>
      </w:r>
      <w:r>
        <w:rPr>
          <w:spacing w:val="15"/>
        </w:rPr>
        <w:t xml:space="preserve"> </w:t>
      </w:r>
      <w:r>
        <w:t>видам</w:t>
      </w:r>
      <w:r>
        <w:rPr>
          <w:spacing w:val="15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8"/>
        </w:rPr>
        <w:t xml:space="preserve"> </w:t>
      </w:r>
      <w:r>
        <w:t>деятельности,</w:t>
      </w:r>
      <w:r>
        <w:rPr>
          <w:spacing w:val="7"/>
        </w:rPr>
        <w:t xml:space="preserve"> </w:t>
      </w:r>
      <w:r>
        <w:t>стремление</w:t>
      </w:r>
      <w:r>
        <w:rPr>
          <w:spacing w:val="4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творческой</w:t>
      </w:r>
      <w:r>
        <w:rPr>
          <w:spacing w:val="8"/>
        </w:rPr>
        <w:t xml:space="preserve"> </w:t>
      </w:r>
      <w:r>
        <w:t>самореализации,</w:t>
      </w:r>
      <w:r>
        <w:rPr>
          <w:spacing w:val="7"/>
        </w:rPr>
        <w:t xml:space="preserve"> </w:t>
      </w:r>
      <w:r>
        <w:t>мотивация</w:t>
      </w:r>
      <w:r>
        <w:rPr>
          <w:spacing w:val="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творческому</w:t>
      </w:r>
      <w:r>
        <w:rPr>
          <w:spacing w:val="24"/>
        </w:rPr>
        <w:t xml:space="preserve"> </w:t>
      </w:r>
      <w:r>
        <w:t>труду,</w:t>
      </w:r>
      <w:r>
        <w:rPr>
          <w:spacing w:val="24"/>
        </w:rPr>
        <w:t xml:space="preserve"> </w:t>
      </w:r>
      <w:r>
        <w:t>работе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результат,</w:t>
      </w:r>
      <w:r>
        <w:rPr>
          <w:spacing w:val="24"/>
        </w:rPr>
        <w:t xml:space="preserve"> </w:t>
      </w:r>
      <w:r>
        <w:t>способность</w:t>
      </w:r>
      <w:r>
        <w:rPr>
          <w:spacing w:val="2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различным</w:t>
      </w:r>
      <w:r>
        <w:rPr>
          <w:spacing w:val="23"/>
        </w:rPr>
        <w:t xml:space="preserve"> </w:t>
      </w:r>
      <w:r>
        <w:t>видам</w:t>
      </w:r>
      <w:r>
        <w:rPr>
          <w:spacing w:val="23"/>
        </w:rPr>
        <w:t xml:space="preserve"> </w:t>
      </w:r>
      <w:r>
        <w:t>практической</w:t>
      </w:r>
    </w:p>
    <w:p w:rsidR="002D4725" w:rsidRDefault="006F5087">
      <w:pPr>
        <w:pStyle w:val="a3"/>
        <w:spacing w:line="275" w:lineRule="exact"/>
        <w:ind w:left="1219"/>
      </w:pPr>
      <w:r>
        <w:t>преобразующей</w:t>
      </w:r>
      <w:r>
        <w:rPr>
          <w:spacing w:val="-2"/>
        </w:rPr>
        <w:t xml:space="preserve"> </w:t>
      </w:r>
      <w:r>
        <w:t>деятельности;</w:t>
      </w:r>
    </w:p>
    <w:p w:rsidR="002D4725" w:rsidRDefault="006F5087">
      <w:pPr>
        <w:pStyle w:val="a3"/>
        <w:spacing w:before="36" w:line="276" w:lineRule="auto"/>
        <w:ind w:left="1219" w:right="736" w:firstLine="600"/>
      </w:pPr>
      <w:r>
        <w:t>проявление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саморегуляции: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аккуратность,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справляться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проблемами;</w:t>
      </w:r>
    </w:p>
    <w:p w:rsidR="002D4725" w:rsidRDefault="006F5087">
      <w:pPr>
        <w:pStyle w:val="a3"/>
        <w:spacing w:before="1" w:line="276" w:lineRule="auto"/>
        <w:ind w:left="1219" w:right="743" w:firstLine="600"/>
      </w:pPr>
      <w:r>
        <w:t>готовность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и доброжелательности.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spacing w:before="3"/>
        <w:ind w:left="0"/>
        <w:jc w:val="left"/>
        <w:rPr>
          <w:sz w:val="29"/>
        </w:rPr>
      </w:pPr>
    </w:p>
    <w:p w:rsidR="002D4725" w:rsidRDefault="006F5087">
      <w:pPr>
        <w:pStyle w:val="2"/>
        <w:ind w:left="1339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2D4725" w:rsidRDefault="006F5087">
      <w:pPr>
        <w:pStyle w:val="a3"/>
        <w:spacing w:before="41" w:line="276" w:lineRule="auto"/>
        <w:ind w:left="1219" w:right="741" w:firstLine="60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коммуникативные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2D4725" w:rsidRDefault="002D4725">
      <w:pPr>
        <w:pStyle w:val="a3"/>
        <w:spacing w:before="6"/>
        <w:ind w:left="0"/>
        <w:jc w:val="left"/>
        <w:rPr>
          <w:sz w:val="27"/>
        </w:rPr>
      </w:pPr>
    </w:p>
    <w:p w:rsidR="002D4725" w:rsidRDefault="006F5087">
      <w:pPr>
        <w:pStyle w:val="2"/>
        <w:spacing w:line="278" w:lineRule="auto"/>
        <w:ind w:left="1339" w:right="4735"/>
        <w:jc w:val="both"/>
      </w:pPr>
      <w:r>
        <w:t>Познавательные универсальные учебные действия</w:t>
      </w:r>
      <w:r>
        <w:rPr>
          <w:spacing w:val="1"/>
        </w:rPr>
        <w:t xml:space="preserve"> </w:t>
      </w:r>
      <w:r>
        <w:t>Базовые</w:t>
      </w:r>
      <w:r>
        <w:rPr>
          <w:spacing w:val="-7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2D4725" w:rsidRDefault="006F5087">
      <w:pPr>
        <w:pStyle w:val="a3"/>
        <w:spacing w:line="276" w:lineRule="auto"/>
        <w:ind w:left="1219" w:right="747" w:firstLine="60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 познавательных</w:t>
      </w:r>
      <w:r>
        <w:rPr>
          <w:spacing w:val="-2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2D4725" w:rsidRDefault="002D4725">
      <w:pPr>
        <w:spacing w:line="276" w:lineRule="auto"/>
        <w:sectPr w:rsidR="002D4725">
          <w:pgSz w:w="11920" w:h="16390"/>
          <w:pgMar w:top="980" w:right="0" w:bottom="920" w:left="180" w:header="0" w:footer="657" w:gutter="0"/>
          <w:cols w:space="720"/>
        </w:sectPr>
      </w:pPr>
    </w:p>
    <w:p w:rsidR="002D4725" w:rsidRDefault="006F5087">
      <w:pPr>
        <w:pStyle w:val="a3"/>
        <w:spacing w:before="70" w:line="276" w:lineRule="auto"/>
        <w:ind w:left="1219" w:right="743" w:firstLine="600"/>
      </w:pPr>
      <w:r>
        <w:lastRenderedPageBreak/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высказываниях;</w:t>
      </w:r>
    </w:p>
    <w:p w:rsidR="002D4725" w:rsidRDefault="006F5087">
      <w:pPr>
        <w:pStyle w:val="a3"/>
        <w:spacing w:line="278" w:lineRule="auto"/>
        <w:ind w:left="1219" w:right="745" w:firstLine="600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</w:t>
      </w:r>
      <w:r>
        <w:rPr>
          <w:spacing w:val="-1"/>
        </w:rPr>
        <w:t xml:space="preserve"> </w:t>
      </w:r>
      <w:r>
        <w:t>признаков;</w:t>
      </w:r>
    </w:p>
    <w:p w:rsidR="002D4725" w:rsidRDefault="006F5087">
      <w:pPr>
        <w:pStyle w:val="a3"/>
        <w:spacing w:line="272" w:lineRule="exact"/>
        <w:ind w:left="1819"/>
      </w:pPr>
      <w:r>
        <w:t>сравнивать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(изделий),</w:t>
      </w:r>
      <w:r>
        <w:rPr>
          <w:spacing w:val="-2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различия;</w:t>
      </w:r>
    </w:p>
    <w:p w:rsidR="002D4725" w:rsidRDefault="006F5087">
      <w:pPr>
        <w:pStyle w:val="a3"/>
        <w:spacing w:before="40" w:line="276" w:lineRule="auto"/>
        <w:ind w:left="1219" w:right="740" w:firstLine="600"/>
      </w:pPr>
      <w:r>
        <w:t>делать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(технико-технологического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декоративно-художественного</w:t>
      </w:r>
      <w:r>
        <w:rPr>
          <w:spacing w:val="1"/>
        </w:rPr>
        <w:t xml:space="preserve"> </w:t>
      </w:r>
      <w:r>
        <w:t>характера)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изучаемой тематике;</w:t>
      </w:r>
    </w:p>
    <w:p w:rsidR="002D4725" w:rsidRDefault="006F5087">
      <w:pPr>
        <w:pStyle w:val="a3"/>
        <w:spacing w:before="1" w:line="276" w:lineRule="auto"/>
        <w:ind w:left="1219" w:right="738" w:firstLine="600"/>
      </w:pPr>
      <w:r>
        <w:t>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деятельности;</w:t>
      </w:r>
    </w:p>
    <w:p w:rsidR="002D4725" w:rsidRDefault="006F5087">
      <w:pPr>
        <w:pStyle w:val="a3"/>
        <w:spacing w:line="276" w:lineRule="auto"/>
        <w:ind w:left="1219" w:right="745" w:firstLine="600"/>
      </w:pPr>
      <w:r>
        <w:t>комбинировать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технической,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-4"/>
        </w:rPr>
        <w:t xml:space="preserve"> </w:t>
      </w:r>
      <w:r>
        <w:t>или декоративно-художественной</w:t>
      </w:r>
      <w:r>
        <w:rPr>
          <w:spacing w:val="-1"/>
        </w:rPr>
        <w:t xml:space="preserve"> </w:t>
      </w:r>
      <w:r>
        <w:t>задачей;</w:t>
      </w:r>
    </w:p>
    <w:p w:rsidR="002D4725" w:rsidRDefault="006F5087">
      <w:pPr>
        <w:pStyle w:val="a3"/>
        <w:spacing w:line="276" w:lineRule="auto"/>
        <w:ind w:left="1219" w:right="739" w:firstLine="600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деятельности.</w:t>
      </w:r>
    </w:p>
    <w:p w:rsidR="002D4725" w:rsidRDefault="006F5087">
      <w:pPr>
        <w:pStyle w:val="2"/>
        <w:spacing w:line="275" w:lineRule="exact"/>
        <w:ind w:left="1339"/>
        <w:jc w:val="both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2D4725" w:rsidRDefault="006F5087">
      <w:pPr>
        <w:pStyle w:val="a3"/>
        <w:spacing w:before="41" w:line="276" w:lineRule="auto"/>
        <w:ind w:left="1219" w:right="741" w:firstLine="600"/>
      </w:pPr>
      <w:r>
        <w:t>осуществлять поиск необходимой для выполнения работы информации в учебнике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задачей;</w:t>
      </w:r>
    </w:p>
    <w:p w:rsidR="002D4725" w:rsidRDefault="006F5087">
      <w:pPr>
        <w:pStyle w:val="a3"/>
        <w:spacing w:line="276" w:lineRule="auto"/>
        <w:ind w:left="1219" w:right="738" w:firstLine="60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материализованной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моделирования, работать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моделями;</w:t>
      </w:r>
    </w:p>
    <w:p w:rsidR="002D4725" w:rsidRDefault="006F5087">
      <w:pPr>
        <w:pStyle w:val="a3"/>
        <w:spacing w:before="1" w:line="276" w:lineRule="auto"/>
        <w:ind w:left="1219" w:right="739" w:firstLine="60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 практических задач (в том числе Интернет с контролируемым выходом), 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задач;</w:t>
      </w:r>
    </w:p>
    <w:p w:rsidR="002D4725" w:rsidRDefault="006F5087">
      <w:pPr>
        <w:pStyle w:val="a3"/>
        <w:spacing w:before="1" w:line="276" w:lineRule="auto"/>
        <w:ind w:left="1219" w:right="735" w:firstLine="600"/>
      </w:pPr>
      <w:r>
        <w:t>следовать при выполнении работы инструкциям учителя или представленным в 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источниках.</w:t>
      </w:r>
    </w:p>
    <w:p w:rsidR="002D4725" w:rsidRDefault="002D4725">
      <w:pPr>
        <w:pStyle w:val="a3"/>
        <w:spacing w:before="7"/>
        <w:ind w:left="0"/>
        <w:jc w:val="left"/>
        <w:rPr>
          <w:sz w:val="27"/>
        </w:rPr>
      </w:pPr>
    </w:p>
    <w:p w:rsidR="002D4725" w:rsidRDefault="006F5087">
      <w:pPr>
        <w:pStyle w:val="2"/>
        <w:ind w:left="1339"/>
        <w:jc w:val="both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2D4725" w:rsidRDefault="006F5087">
      <w:pPr>
        <w:pStyle w:val="a3"/>
        <w:spacing w:before="41" w:line="276" w:lineRule="auto"/>
        <w:ind w:left="1219" w:right="737" w:firstLine="600"/>
      </w:pPr>
      <w:r>
        <w:t>вступать в диалог, задавать собеседнику вопросы, использовать реплики-уточнения 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излагать,</w:t>
      </w:r>
      <w:r>
        <w:rPr>
          <w:spacing w:val="1"/>
        </w:rPr>
        <w:t xml:space="preserve"> </w:t>
      </w:r>
      <w:r>
        <w:t>выслушивать разные</w:t>
      </w:r>
      <w:r>
        <w:rPr>
          <w:spacing w:val="-2"/>
        </w:rPr>
        <w:t xml:space="preserve"> </w:t>
      </w:r>
      <w:r>
        <w:t>мнения, учитывать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диалоге;</w:t>
      </w:r>
    </w:p>
    <w:p w:rsidR="002D4725" w:rsidRDefault="006F5087">
      <w:pPr>
        <w:pStyle w:val="a3"/>
        <w:spacing w:before="1" w:line="276" w:lineRule="auto"/>
        <w:ind w:left="1219" w:right="741" w:firstLine="600"/>
      </w:pPr>
      <w:r>
        <w:t>создавать</w:t>
      </w:r>
      <w:r>
        <w:rPr>
          <w:spacing w:val="1"/>
        </w:rPr>
        <w:t xml:space="preserve"> </w:t>
      </w:r>
      <w:r>
        <w:t>тексты-описания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(рассматривания)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2D4725" w:rsidRDefault="006F5087">
      <w:pPr>
        <w:pStyle w:val="a3"/>
        <w:spacing w:line="276" w:lineRule="auto"/>
        <w:ind w:left="1219" w:right="743" w:firstLine="600"/>
      </w:pPr>
      <w:r>
        <w:t>строить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(небольшие</w:t>
      </w:r>
      <w:r>
        <w:rPr>
          <w:spacing w:val="-2"/>
        </w:rPr>
        <w:t xml:space="preserve"> </w:t>
      </w:r>
      <w:r>
        <w:t>тексты)</w:t>
      </w:r>
      <w:r>
        <w:rPr>
          <w:spacing w:val="-1"/>
        </w:rPr>
        <w:t xml:space="preserve"> </w:t>
      </w:r>
      <w:r>
        <w:t>об объекте,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строении,</w:t>
      </w:r>
      <w:r>
        <w:rPr>
          <w:spacing w:val="-3"/>
        </w:rPr>
        <w:t xml:space="preserve"> </w:t>
      </w:r>
      <w:r>
        <w:t>свойствах</w:t>
      </w:r>
      <w:r>
        <w:rPr>
          <w:spacing w:val="-1"/>
        </w:rPr>
        <w:t xml:space="preserve"> </w:t>
      </w:r>
      <w:r>
        <w:t>и способах создания;</w:t>
      </w:r>
    </w:p>
    <w:p w:rsidR="002D4725" w:rsidRDefault="006F5087">
      <w:pPr>
        <w:pStyle w:val="a3"/>
        <w:ind w:left="1819"/>
      </w:pPr>
      <w:r>
        <w:t>объяснять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совершаемых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изделия.</w:t>
      </w:r>
    </w:p>
    <w:p w:rsidR="002D4725" w:rsidRDefault="002D4725">
      <w:pPr>
        <w:pStyle w:val="a3"/>
        <w:spacing w:before="1"/>
        <w:ind w:left="0"/>
        <w:jc w:val="left"/>
        <w:rPr>
          <w:sz w:val="31"/>
        </w:rPr>
      </w:pPr>
    </w:p>
    <w:p w:rsidR="002D4725" w:rsidRDefault="006F5087">
      <w:pPr>
        <w:pStyle w:val="2"/>
        <w:spacing w:before="1"/>
        <w:ind w:left="1339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2D4725" w:rsidRDefault="006F5087">
      <w:pPr>
        <w:pStyle w:val="a3"/>
        <w:spacing w:before="40" w:line="276" w:lineRule="auto"/>
        <w:ind w:left="1219" w:firstLine="600"/>
        <w:jc w:val="left"/>
      </w:pPr>
      <w:r>
        <w:t>рационально</w:t>
      </w:r>
      <w:r>
        <w:rPr>
          <w:spacing w:val="30"/>
        </w:rPr>
        <w:t xml:space="preserve"> </w:t>
      </w:r>
      <w:r>
        <w:t>организовывать</w:t>
      </w:r>
      <w:r>
        <w:rPr>
          <w:spacing w:val="32"/>
        </w:rPr>
        <w:t xml:space="preserve"> </w:t>
      </w:r>
      <w:r>
        <w:t>свою</w:t>
      </w:r>
      <w:r>
        <w:rPr>
          <w:spacing w:val="31"/>
        </w:rPr>
        <w:t xml:space="preserve"> </w:t>
      </w:r>
      <w:r>
        <w:t>работу</w:t>
      </w:r>
      <w:r>
        <w:rPr>
          <w:spacing w:val="31"/>
        </w:rPr>
        <w:t xml:space="preserve"> </w:t>
      </w:r>
      <w:r>
        <w:t>(подготовка</w:t>
      </w:r>
      <w:r>
        <w:rPr>
          <w:spacing w:val="30"/>
        </w:rPr>
        <w:t xml:space="preserve"> </w:t>
      </w:r>
      <w:r>
        <w:t>рабочего</w:t>
      </w:r>
      <w:r>
        <w:rPr>
          <w:spacing w:val="31"/>
        </w:rPr>
        <w:t xml:space="preserve"> </w:t>
      </w:r>
      <w:r>
        <w:t>места,</w:t>
      </w:r>
      <w:r>
        <w:rPr>
          <w:spacing w:val="30"/>
        </w:rPr>
        <w:t xml:space="preserve"> </w:t>
      </w:r>
      <w:r>
        <w:t>поддержание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наведение</w:t>
      </w:r>
      <w:r>
        <w:rPr>
          <w:spacing w:val="-2"/>
        </w:rPr>
        <w:t xml:space="preserve"> </w:t>
      </w:r>
      <w:r>
        <w:t>порядка, уборка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работы);</w:t>
      </w:r>
    </w:p>
    <w:p w:rsidR="002D4725" w:rsidRDefault="006F5087">
      <w:pPr>
        <w:pStyle w:val="a3"/>
        <w:spacing w:before="2" w:line="276" w:lineRule="auto"/>
        <w:ind w:left="1819" w:right="2043"/>
        <w:jc w:val="left"/>
      </w:pPr>
      <w:r>
        <w:t>выполнять правила безопасности труда при выполнении работы;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работу,</w:t>
      </w:r>
      <w:r>
        <w:rPr>
          <w:spacing w:val="-3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целью;</w:t>
      </w:r>
    </w:p>
    <w:p w:rsidR="002D4725" w:rsidRDefault="002D4725">
      <w:pPr>
        <w:spacing w:line="276" w:lineRule="auto"/>
        <w:sectPr w:rsidR="002D4725">
          <w:pgSz w:w="11920" w:h="16390"/>
          <w:pgMar w:top="980" w:right="0" w:bottom="920" w:left="180" w:header="0" w:footer="657" w:gutter="0"/>
          <w:cols w:space="720"/>
        </w:sectPr>
      </w:pPr>
    </w:p>
    <w:p w:rsidR="002D4725" w:rsidRDefault="006F5087">
      <w:pPr>
        <w:pStyle w:val="a3"/>
        <w:spacing w:before="70" w:line="276" w:lineRule="auto"/>
        <w:ind w:left="1219" w:firstLine="600"/>
        <w:jc w:val="left"/>
      </w:pPr>
      <w:r>
        <w:lastRenderedPageBreak/>
        <w:t>устанавливать</w:t>
      </w:r>
      <w:r>
        <w:rPr>
          <w:spacing w:val="55"/>
        </w:rPr>
        <w:t xml:space="preserve"> </w:t>
      </w:r>
      <w:r>
        <w:t>причинно-следственные</w:t>
      </w:r>
      <w:r>
        <w:rPr>
          <w:spacing w:val="52"/>
        </w:rPr>
        <w:t xml:space="preserve"> </w:t>
      </w:r>
      <w:r>
        <w:t>связи</w:t>
      </w:r>
      <w:r>
        <w:rPr>
          <w:spacing w:val="55"/>
        </w:rPr>
        <w:t xml:space="preserve"> </w:t>
      </w:r>
      <w:r>
        <w:t>между</w:t>
      </w:r>
      <w:r>
        <w:rPr>
          <w:spacing w:val="56"/>
        </w:rPr>
        <w:t xml:space="preserve"> </w:t>
      </w:r>
      <w:r>
        <w:t>выполняемыми</w:t>
      </w:r>
      <w:r>
        <w:rPr>
          <w:spacing w:val="55"/>
        </w:rPr>
        <w:t xml:space="preserve"> </w:t>
      </w:r>
      <w:r>
        <w:t>действиями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результатами,</w:t>
      </w:r>
      <w:r>
        <w:rPr>
          <w:spacing w:val="-1"/>
        </w:rPr>
        <w:t xml:space="preserve"> </w:t>
      </w:r>
      <w:r>
        <w:t>прогнозировать действия для</w:t>
      </w:r>
      <w:r>
        <w:rPr>
          <w:spacing w:val="-1"/>
        </w:rPr>
        <w:t xml:space="preserve"> </w:t>
      </w:r>
      <w:r>
        <w:t>получения необходимых</w:t>
      </w:r>
      <w:r>
        <w:rPr>
          <w:spacing w:val="-4"/>
        </w:rPr>
        <w:t xml:space="preserve"> </w:t>
      </w:r>
      <w:r>
        <w:t>результатов;</w:t>
      </w:r>
    </w:p>
    <w:p w:rsidR="002D4725" w:rsidRDefault="006F5087">
      <w:pPr>
        <w:pStyle w:val="a3"/>
        <w:spacing w:line="276" w:lineRule="auto"/>
        <w:ind w:left="1219" w:right="733" w:firstLine="600"/>
        <w:jc w:val="left"/>
      </w:pPr>
      <w:r>
        <w:t>выполнять</w:t>
      </w:r>
      <w:r>
        <w:rPr>
          <w:spacing w:val="32"/>
        </w:rPr>
        <w:t xml:space="preserve"> </w:t>
      </w:r>
      <w:r>
        <w:t>действия</w:t>
      </w:r>
      <w:r>
        <w:rPr>
          <w:spacing w:val="33"/>
        </w:rPr>
        <w:t xml:space="preserve"> </w:t>
      </w:r>
      <w:r>
        <w:t>контроля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оценки,</w:t>
      </w:r>
      <w:r>
        <w:rPr>
          <w:spacing w:val="33"/>
        </w:rPr>
        <w:t xml:space="preserve"> </w:t>
      </w:r>
      <w:r>
        <w:t>вносить</w:t>
      </w:r>
      <w:r>
        <w:rPr>
          <w:spacing w:val="32"/>
        </w:rPr>
        <w:t xml:space="preserve"> </w:t>
      </w:r>
      <w:r>
        <w:t>необходимые</w:t>
      </w:r>
      <w:r>
        <w:rPr>
          <w:spacing w:val="32"/>
        </w:rPr>
        <w:t xml:space="preserve"> </w:t>
      </w:r>
      <w:r>
        <w:t>коррективы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действие</w:t>
      </w:r>
      <w:r>
        <w:rPr>
          <w:spacing w:val="-57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завершения на</w:t>
      </w:r>
      <w:r>
        <w:rPr>
          <w:spacing w:val="-2"/>
        </w:rPr>
        <w:t xml:space="preserve"> </w:t>
      </w:r>
      <w:r>
        <w:t>основе его</w:t>
      </w:r>
      <w:r>
        <w:rPr>
          <w:spacing w:val="-2"/>
        </w:rPr>
        <w:t xml:space="preserve"> </w:t>
      </w:r>
      <w:r>
        <w:t>оценки и</w:t>
      </w:r>
      <w:r>
        <w:rPr>
          <w:spacing w:val="-1"/>
        </w:rPr>
        <w:t xml:space="preserve"> </w:t>
      </w:r>
      <w:r>
        <w:t>учёта характера</w:t>
      </w:r>
      <w:r>
        <w:rPr>
          <w:spacing w:val="-3"/>
        </w:rPr>
        <w:t xml:space="preserve"> </w:t>
      </w:r>
      <w:r>
        <w:t>сделанных ошибок;</w:t>
      </w:r>
    </w:p>
    <w:p w:rsidR="002D4725" w:rsidRDefault="006F5087">
      <w:pPr>
        <w:pStyle w:val="a3"/>
        <w:spacing w:before="1"/>
        <w:ind w:left="1819"/>
        <w:jc w:val="left"/>
      </w:pPr>
      <w:r>
        <w:t>проявлять</w:t>
      </w:r>
      <w:r>
        <w:rPr>
          <w:spacing w:val="-4"/>
        </w:rPr>
        <w:t xml:space="preserve"> </w:t>
      </w:r>
      <w:r>
        <w:t>волевую</w:t>
      </w:r>
      <w:r>
        <w:rPr>
          <w:spacing w:val="-5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работы.</w:t>
      </w:r>
    </w:p>
    <w:p w:rsidR="002D4725" w:rsidRDefault="002D4725">
      <w:pPr>
        <w:pStyle w:val="a3"/>
        <w:spacing w:before="1"/>
        <w:ind w:left="0"/>
        <w:jc w:val="left"/>
        <w:rPr>
          <w:sz w:val="31"/>
        </w:rPr>
      </w:pPr>
    </w:p>
    <w:p w:rsidR="002D4725" w:rsidRDefault="006F5087">
      <w:pPr>
        <w:pStyle w:val="2"/>
        <w:ind w:left="1339"/>
        <w:jc w:val="both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2D4725" w:rsidRDefault="006F5087">
      <w:pPr>
        <w:pStyle w:val="a3"/>
        <w:spacing w:before="41" w:line="276" w:lineRule="auto"/>
        <w:ind w:left="1219" w:right="739" w:firstLine="600"/>
      </w:pPr>
      <w:r>
        <w:t>организовывать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 обсуждать задачу, распределять роли, выполнять функции руководителя (лидера) и</w:t>
      </w:r>
      <w:r>
        <w:rPr>
          <w:spacing w:val="1"/>
        </w:rPr>
        <w:t xml:space="preserve"> </w:t>
      </w:r>
      <w:r>
        <w:t>подчинённого,</w:t>
      </w:r>
      <w:r>
        <w:rPr>
          <w:spacing w:val="-1"/>
        </w:rPr>
        <w:t xml:space="preserve"> </w:t>
      </w:r>
      <w:r>
        <w:t>осуществлять продуктивное</w:t>
      </w:r>
      <w:r>
        <w:rPr>
          <w:spacing w:val="-1"/>
        </w:rPr>
        <w:t xml:space="preserve"> </w:t>
      </w:r>
      <w:r>
        <w:t>сотрудничество;</w:t>
      </w:r>
    </w:p>
    <w:p w:rsidR="002D4725" w:rsidRDefault="006F5087">
      <w:pPr>
        <w:pStyle w:val="a3"/>
        <w:spacing w:line="276" w:lineRule="auto"/>
        <w:ind w:left="1219" w:right="743" w:firstLine="600"/>
      </w:pPr>
      <w:r>
        <w:t>проявлять интерес к работе товарищей, в доброжелательной форме комментировать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помощь;</w:t>
      </w:r>
    </w:p>
    <w:p w:rsidR="002D4725" w:rsidRDefault="006F5087">
      <w:pPr>
        <w:pStyle w:val="a3"/>
        <w:spacing w:before="1" w:line="276" w:lineRule="auto"/>
        <w:ind w:left="1219" w:right="742" w:firstLine="600"/>
      </w:pPr>
      <w:r>
        <w:t>понимать особенности проектной деятельности, выдвигать несложные идеи решений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конструктивный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предъявлять</w:t>
      </w:r>
      <w:r>
        <w:rPr>
          <w:spacing w:val="-57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для защиты продукта проектной деятельности.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spacing w:before="2"/>
        <w:ind w:left="0"/>
        <w:jc w:val="left"/>
        <w:rPr>
          <w:sz w:val="29"/>
        </w:rPr>
      </w:pPr>
    </w:p>
    <w:p w:rsidR="002D4725" w:rsidRDefault="006F5087">
      <w:pPr>
        <w:pStyle w:val="2"/>
        <w:ind w:left="1339"/>
        <w:jc w:val="both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2D4725" w:rsidRDefault="002D4725">
      <w:pPr>
        <w:pStyle w:val="a3"/>
        <w:spacing w:before="3"/>
        <w:ind w:left="0"/>
        <w:jc w:val="left"/>
        <w:rPr>
          <w:b/>
          <w:sz w:val="31"/>
        </w:rPr>
      </w:pPr>
    </w:p>
    <w:p w:rsidR="002D4725" w:rsidRDefault="006F5087">
      <w:pPr>
        <w:pStyle w:val="a3"/>
        <w:spacing w:line="276" w:lineRule="auto"/>
        <w:ind w:left="1339" w:right="742"/>
      </w:pPr>
      <w:r>
        <w:t xml:space="preserve">К концу обучения </w:t>
      </w:r>
      <w:r>
        <w:rPr>
          <w:b/>
          <w:i/>
        </w:rPr>
        <w:t xml:space="preserve">в 1 классе </w:t>
      </w:r>
      <w:r>
        <w:t>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технологии:</w:t>
      </w:r>
    </w:p>
    <w:p w:rsidR="002D4725" w:rsidRDefault="006F5087">
      <w:pPr>
        <w:pStyle w:val="a3"/>
        <w:spacing w:line="276" w:lineRule="auto"/>
        <w:ind w:left="1219" w:right="741" w:firstLine="600"/>
      </w:pPr>
      <w:r>
        <w:t>правильно организовывать свой труд: своевременно подготавливать и убирать рабочее</w:t>
      </w:r>
      <w:r>
        <w:rPr>
          <w:spacing w:val="1"/>
        </w:rPr>
        <w:t xml:space="preserve"> </w:t>
      </w:r>
      <w:r>
        <w:t>место,</w:t>
      </w:r>
      <w:r>
        <w:rPr>
          <w:spacing w:val="-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порядок на</w:t>
      </w:r>
      <w:r>
        <w:rPr>
          <w:spacing w:val="-1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труда;</w:t>
      </w:r>
    </w:p>
    <w:p w:rsidR="002D4725" w:rsidRDefault="006F5087">
      <w:pPr>
        <w:pStyle w:val="a3"/>
        <w:spacing w:before="1" w:line="276" w:lineRule="auto"/>
        <w:ind w:left="1819" w:right="743"/>
      </w:pPr>
      <w:r>
        <w:t>применять правила безопасной работы ножницами, иглой и аккуратной работы с клеем;</w:t>
      </w:r>
      <w:r>
        <w:rPr>
          <w:spacing w:val="1"/>
        </w:rPr>
        <w:t xml:space="preserve"> </w:t>
      </w:r>
      <w:r>
        <w:t>действовать</w:t>
      </w:r>
      <w:r>
        <w:rPr>
          <w:spacing w:val="77"/>
        </w:rPr>
        <w:t xml:space="preserve"> </w:t>
      </w:r>
      <w:r>
        <w:t>по</w:t>
      </w:r>
      <w:r>
        <w:rPr>
          <w:spacing w:val="75"/>
        </w:rPr>
        <w:t xml:space="preserve"> </w:t>
      </w:r>
      <w:r>
        <w:t>предложенному</w:t>
      </w:r>
      <w:r>
        <w:rPr>
          <w:spacing w:val="75"/>
        </w:rPr>
        <w:t xml:space="preserve"> </w:t>
      </w:r>
      <w:r>
        <w:t>образцу</w:t>
      </w:r>
      <w:r>
        <w:rPr>
          <w:spacing w:val="75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соответствии</w:t>
      </w:r>
      <w:r>
        <w:rPr>
          <w:spacing w:val="76"/>
        </w:rPr>
        <w:t xml:space="preserve"> </w:t>
      </w:r>
      <w:r>
        <w:t>с</w:t>
      </w:r>
      <w:r>
        <w:rPr>
          <w:spacing w:val="75"/>
        </w:rPr>
        <w:t xml:space="preserve"> </w:t>
      </w:r>
      <w:r>
        <w:t>правилами</w:t>
      </w:r>
      <w:r>
        <w:rPr>
          <w:spacing w:val="77"/>
        </w:rPr>
        <w:t xml:space="preserve"> </w:t>
      </w:r>
      <w:r>
        <w:t>рациональной</w:t>
      </w:r>
    </w:p>
    <w:p w:rsidR="002D4725" w:rsidRDefault="006F5087">
      <w:pPr>
        <w:pStyle w:val="a3"/>
        <w:spacing w:line="276" w:lineRule="auto"/>
        <w:ind w:left="1819" w:right="744" w:hanging="600"/>
      </w:pPr>
      <w:r>
        <w:t>разметки (разметка на изнаночной стороне материала, экономия материала при разметке);</w:t>
      </w:r>
      <w:r>
        <w:rPr>
          <w:spacing w:val="1"/>
        </w:rPr>
        <w:t xml:space="preserve"> </w:t>
      </w:r>
      <w:r>
        <w:t>определять</w:t>
      </w:r>
      <w:r>
        <w:rPr>
          <w:spacing w:val="89"/>
        </w:rPr>
        <w:t xml:space="preserve"> </w:t>
      </w:r>
      <w:r>
        <w:t>названия</w:t>
      </w:r>
      <w:r>
        <w:rPr>
          <w:spacing w:val="86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назначение</w:t>
      </w:r>
      <w:r>
        <w:rPr>
          <w:spacing w:val="88"/>
        </w:rPr>
        <w:t xml:space="preserve"> </w:t>
      </w:r>
      <w:r>
        <w:t>основных</w:t>
      </w:r>
      <w:r>
        <w:rPr>
          <w:spacing w:val="88"/>
        </w:rPr>
        <w:t xml:space="preserve"> </w:t>
      </w:r>
      <w:r>
        <w:t>инструментов</w:t>
      </w:r>
      <w:r>
        <w:rPr>
          <w:spacing w:val="89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приспособлений</w:t>
      </w:r>
      <w:r>
        <w:rPr>
          <w:spacing w:val="89"/>
        </w:rPr>
        <w:t xml:space="preserve"> </w:t>
      </w:r>
      <w:r>
        <w:t>для</w:t>
      </w:r>
    </w:p>
    <w:p w:rsidR="002D4725" w:rsidRDefault="006F5087">
      <w:pPr>
        <w:pStyle w:val="a3"/>
        <w:spacing w:line="276" w:lineRule="auto"/>
        <w:ind w:left="1219" w:right="744"/>
      </w:pPr>
      <w:r>
        <w:t>ручного труда (линейка, карандаш, ножницы, игла, шаблон, стека и другие), использовать их в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работе;</w:t>
      </w:r>
    </w:p>
    <w:p w:rsidR="002D4725" w:rsidRDefault="006F5087">
      <w:pPr>
        <w:pStyle w:val="a3"/>
        <w:spacing w:line="276" w:lineRule="auto"/>
        <w:ind w:left="1219" w:right="742" w:firstLine="600"/>
      </w:pPr>
      <w:r>
        <w:t>определять</w:t>
      </w:r>
      <w:r>
        <w:rPr>
          <w:spacing w:val="1"/>
        </w:rPr>
        <w:t xml:space="preserve"> </w:t>
      </w:r>
      <w:r>
        <w:t>наименования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фольга,</w:t>
      </w:r>
      <w:r>
        <w:rPr>
          <w:spacing w:val="-57"/>
        </w:rPr>
        <w:t xml:space="preserve"> </w:t>
      </w:r>
      <w:r>
        <w:t>пластилин,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текстильные</w:t>
      </w:r>
      <w:r>
        <w:rPr>
          <w:spacing w:val="1"/>
        </w:rPr>
        <w:t xml:space="preserve"> </w:t>
      </w:r>
      <w:r>
        <w:t>материалы)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(сгибание,</w:t>
      </w:r>
      <w:r>
        <w:rPr>
          <w:spacing w:val="1"/>
        </w:rPr>
        <w:t xml:space="preserve"> </w:t>
      </w:r>
      <w:r>
        <w:t>отрывание,</w:t>
      </w:r>
      <w:r>
        <w:rPr>
          <w:spacing w:val="1"/>
        </w:rPr>
        <w:t xml:space="preserve"> </w:t>
      </w:r>
      <w:r>
        <w:t>сминание,</w:t>
      </w:r>
      <w:r>
        <w:rPr>
          <w:spacing w:val="1"/>
        </w:rPr>
        <w:t xml:space="preserve"> </w:t>
      </w:r>
      <w:r>
        <w:t>резание,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ручной обработки материалов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изготовлении</w:t>
      </w:r>
      <w:r>
        <w:rPr>
          <w:spacing w:val="-2"/>
        </w:rPr>
        <w:t xml:space="preserve"> </w:t>
      </w:r>
      <w:r>
        <w:t>изделий;</w:t>
      </w:r>
    </w:p>
    <w:p w:rsidR="002D4725" w:rsidRDefault="006F5087">
      <w:pPr>
        <w:pStyle w:val="a3"/>
        <w:spacing w:line="276" w:lineRule="auto"/>
        <w:ind w:left="1219" w:right="744" w:firstLine="60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наименованиях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выделение</w:t>
      </w:r>
      <w:r>
        <w:rPr>
          <w:spacing w:val="-1"/>
        </w:rPr>
        <w:t xml:space="preserve"> </w:t>
      </w:r>
      <w:r>
        <w:t>деталей, сборка</w:t>
      </w:r>
      <w:r>
        <w:rPr>
          <w:spacing w:val="-1"/>
        </w:rPr>
        <w:t xml:space="preserve"> </w:t>
      </w:r>
      <w:r>
        <w:t>изделия;</w:t>
      </w:r>
    </w:p>
    <w:p w:rsidR="002D4725" w:rsidRDefault="006F5087">
      <w:pPr>
        <w:pStyle w:val="a3"/>
        <w:spacing w:before="1" w:line="276" w:lineRule="auto"/>
        <w:ind w:left="1219" w:right="744" w:firstLine="600"/>
      </w:pPr>
      <w:r>
        <w:t>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руки,</w:t>
      </w:r>
      <w:r>
        <w:rPr>
          <w:spacing w:val="60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деталей способами обрывания, вырезания и другое, сборку изделий с помощью клея, ниток и</w:t>
      </w:r>
      <w:r>
        <w:rPr>
          <w:spacing w:val="1"/>
        </w:rPr>
        <w:t xml:space="preserve"> </w:t>
      </w:r>
      <w:r>
        <w:t>другое;</w:t>
      </w:r>
    </w:p>
    <w:p w:rsidR="002D4725" w:rsidRDefault="006F5087">
      <w:pPr>
        <w:pStyle w:val="a3"/>
        <w:spacing w:line="274" w:lineRule="exact"/>
        <w:ind w:left="1819"/>
      </w:pPr>
      <w:r>
        <w:t>оформлять</w:t>
      </w:r>
      <w:r>
        <w:rPr>
          <w:spacing w:val="-2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строчкой</w:t>
      </w:r>
      <w:r>
        <w:rPr>
          <w:spacing w:val="-2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стежка;</w:t>
      </w:r>
    </w:p>
    <w:p w:rsidR="002D4725" w:rsidRDefault="006F5087">
      <w:pPr>
        <w:pStyle w:val="a3"/>
        <w:spacing w:before="41"/>
        <w:ind w:left="1819"/>
      </w:pPr>
      <w:r>
        <w:t>понимать</w:t>
      </w:r>
      <w:r>
        <w:rPr>
          <w:spacing w:val="83"/>
        </w:rPr>
        <w:t xml:space="preserve"> </w:t>
      </w:r>
      <w:r>
        <w:t xml:space="preserve">смысл  </w:t>
      </w:r>
      <w:r>
        <w:rPr>
          <w:spacing w:val="19"/>
        </w:rPr>
        <w:t xml:space="preserve"> </w:t>
      </w:r>
      <w:r>
        <w:t xml:space="preserve">понятий  </w:t>
      </w:r>
      <w:r>
        <w:rPr>
          <w:spacing w:val="20"/>
        </w:rPr>
        <w:t xml:space="preserve"> </w:t>
      </w:r>
      <w:r>
        <w:t xml:space="preserve">«изделие»,  </w:t>
      </w:r>
      <w:r>
        <w:rPr>
          <w:spacing w:val="20"/>
        </w:rPr>
        <w:t xml:space="preserve"> </w:t>
      </w:r>
      <w:r>
        <w:t xml:space="preserve">«деталь  </w:t>
      </w:r>
      <w:r>
        <w:rPr>
          <w:spacing w:val="20"/>
        </w:rPr>
        <w:t xml:space="preserve"> </w:t>
      </w:r>
      <w:r>
        <w:t xml:space="preserve">изделия»,  </w:t>
      </w:r>
      <w:r>
        <w:rPr>
          <w:spacing w:val="20"/>
        </w:rPr>
        <w:t xml:space="preserve"> </w:t>
      </w:r>
      <w:r>
        <w:t xml:space="preserve">«образец»,  </w:t>
      </w:r>
      <w:r>
        <w:rPr>
          <w:spacing w:val="19"/>
        </w:rPr>
        <w:t xml:space="preserve"> </w:t>
      </w:r>
      <w:r>
        <w:t>«заготовка»,</w:t>
      </w:r>
    </w:p>
    <w:p w:rsidR="002D4725" w:rsidRDefault="006F5087">
      <w:pPr>
        <w:pStyle w:val="a3"/>
        <w:spacing w:before="43" w:line="276" w:lineRule="auto"/>
        <w:ind w:left="1819" w:right="1978" w:hanging="600"/>
      </w:pPr>
      <w:r>
        <w:t>«материал», «инструмент», «приспособление», «конструирование», «аппликация»;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задания с</w:t>
      </w:r>
      <w:r>
        <w:rPr>
          <w:spacing w:val="-1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готовый план;</w:t>
      </w:r>
    </w:p>
    <w:p w:rsidR="002D4725" w:rsidRDefault="002D4725">
      <w:pPr>
        <w:spacing w:line="276" w:lineRule="auto"/>
        <w:sectPr w:rsidR="002D4725">
          <w:pgSz w:w="11920" w:h="16390"/>
          <w:pgMar w:top="980" w:right="0" w:bottom="920" w:left="180" w:header="0" w:footer="657" w:gutter="0"/>
          <w:cols w:space="720"/>
        </w:sectPr>
      </w:pPr>
    </w:p>
    <w:p w:rsidR="002D4725" w:rsidRDefault="006F5087">
      <w:pPr>
        <w:pStyle w:val="a3"/>
        <w:spacing w:before="70" w:line="276" w:lineRule="auto"/>
        <w:ind w:left="1219" w:right="744" w:firstLine="600"/>
      </w:pPr>
      <w:r>
        <w:lastRenderedPageBreak/>
        <w:t>обслуживать себя во время работы: соблюдать порядок на рабочем месте, ухаживать за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правильно хранить</w:t>
      </w:r>
      <w:r>
        <w:rPr>
          <w:spacing w:val="-2"/>
        </w:rPr>
        <w:t xml:space="preserve"> </w:t>
      </w:r>
      <w:r>
        <w:t>их, соблюдать правила</w:t>
      </w:r>
      <w:r>
        <w:rPr>
          <w:spacing w:val="-1"/>
        </w:rPr>
        <w:t xml:space="preserve"> </w:t>
      </w:r>
      <w:r>
        <w:t>гигиены</w:t>
      </w:r>
      <w:r>
        <w:rPr>
          <w:spacing w:val="-4"/>
        </w:rPr>
        <w:t xml:space="preserve"> </w:t>
      </w:r>
      <w:r>
        <w:t>труда;</w:t>
      </w:r>
    </w:p>
    <w:p w:rsidR="002D4725" w:rsidRDefault="006F5087">
      <w:pPr>
        <w:pStyle w:val="a3"/>
        <w:spacing w:line="276" w:lineRule="auto"/>
        <w:ind w:left="1219" w:right="740" w:firstLine="600"/>
      </w:pPr>
      <w:r>
        <w:t>рассматривать и анализировать простые по конструкции образцы (по вопросам учителя),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детали, называть их форму, определять взаимное расположение, виды соединения, способы</w:t>
      </w:r>
      <w:r>
        <w:rPr>
          <w:spacing w:val="1"/>
        </w:rPr>
        <w:t xml:space="preserve"> </w:t>
      </w:r>
      <w:r>
        <w:t>изготовления;</w:t>
      </w:r>
    </w:p>
    <w:p w:rsidR="002D4725" w:rsidRDefault="006F5087">
      <w:pPr>
        <w:pStyle w:val="a3"/>
        <w:spacing w:line="276" w:lineRule="auto"/>
        <w:ind w:left="1219" w:right="743" w:firstLine="600"/>
      </w:pPr>
      <w:r>
        <w:t>распознавать изученные виды материалов (природные, пластические, бумага, тонкий</w:t>
      </w:r>
      <w:r>
        <w:rPr>
          <w:spacing w:val="1"/>
        </w:rPr>
        <w:t xml:space="preserve"> </w:t>
      </w:r>
      <w:r>
        <w:t>картон,</w:t>
      </w:r>
      <w:r>
        <w:rPr>
          <w:spacing w:val="-2"/>
        </w:rPr>
        <w:t xml:space="preserve"> </w:t>
      </w:r>
      <w:r>
        <w:t>текстильные,</w:t>
      </w:r>
      <w:r>
        <w:rPr>
          <w:spacing w:val="-1"/>
        </w:rPr>
        <w:t xml:space="preserve"> </w:t>
      </w:r>
      <w:r>
        <w:t>клей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(цвет,</w:t>
      </w:r>
      <w:r>
        <w:rPr>
          <w:spacing w:val="-1"/>
        </w:rPr>
        <w:t xml:space="preserve"> </w:t>
      </w:r>
      <w:r>
        <w:t>фактура,</w:t>
      </w:r>
      <w:r>
        <w:rPr>
          <w:spacing w:val="-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гибкость и</w:t>
      </w:r>
      <w:r>
        <w:rPr>
          <w:spacing w:val="-1"/>
        </w:rPr>
        <w:t xml:space="preserve"> </w:t>
      </w:r>
      <w:r>
        <w:t>другие);</w:t>
      </w:r>
    </w:p>
    <w:p w:rsidR="002D4725" w:rsidRDefault="006F5087">
      <w:pPr>
        <w:pStyle w:val="a3"/>
        <w:spacing w:before="1" w:line="276" w:lineRule="auto"/>
        <w:ind w:left="1219" w:right="745" w:firstLine="600"/>
      </w:pPr>
      <w:r>
        <w:t>называть ручные инструменты (ножницы, игла, линейка) и приспособления (шаблон,</w:t>
      </w:r>
      <w:r>
        <w:rPr>
          <w:spacing w:val="1"/>
        </w:rPr>
        <w:t xml:space="preserve"> </w:t>
      </w:r>
      <w:r>
        <w:t>стека,</w:t>
      </w:r>
      <w:r>
        <w:rPr>
          <w:spacing w:val="-1"/>
        </w:rPr>
        <w:t xml:space="preserve"> </w:t>
      </w:r>
      <w:r>
        <w:t>булавки</w:t>
      </w:r>
      <w:r>
        <w:rPr>
          <w:spacing w:val="1"/>
        </w:rPr>
        <w:t xml:space="preserve"> </w:t>
      </w:r>
      <w:r>
        <w:t>и другие), безопасно</w:t>
      </w:r>
      <w:r>
        <w:rPr>
          <w:spacing w:val="-1"/>
        </w:rPr>
        <w:t xml:space="preserve"> </w:t>
      </w:r>
      <w:r>
        <w:t>хранить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ими;</w:t>
      </w:r>
    </w:p>
    <w:p w:rsidR="002D4725" w:rsidRDefault="006F5087">
      <w:pPr>
        <w:pStyle w:val="a3"/>
        <w:spacing w:line="275" w:lineRule="exact"/>
        <w:ind w:left="1819"/>
      </w:pPr>
      <w:r>
        <w:t>различать</w:t>
      </w:r>
      <w:r>
        <w:rPr>
          <w:spacing w:val="-1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назначению;</w:t>
      </w:r>
    </w:p>
    <w:p w:rsidR="002D4725" w:rsidRDefault="006F5087">
      <w:pPr>
        <w:pStyle w:val="a3"/>
        <w:spacing w:before="40" w:line="278" w:lineRule="auto"/>
        <w:ind w:left="1219" w:right="737" w:firstLine="600"/>
      </w:pPr>
      <w:r>
        <w:t>называть и выполнять последовательность изготовления несложных изделий: разметка,</w:t>
      </w:r>
      <w:r>
        <w:rPr>
          <w:spacing w:val="1"/>
        </w:rPr>
        <w:t xml:space="preserve"> </w:t>
      </w:r>
      <w:r>
        <w:t>резание,</w:t>
      </w:r>
      <w:r>
        <w:rPr>
          <w:spacing w:val="-1"/>
        </w:rPr>
        <w:t xml:space="preserve"> </w:t>
      </w:r>
      <w:r>
        <w:t>сборка, отделка;</w:t>
      </w:r>
    </w:p>
    <w:p w:rsidR="002D4725" w:rsidRDefault="006F5087">
      <w:pPr>
        <w:pStyle w:val="a3"/>
        <w:spacing w:line="276" w:lineRule="auto"/>
        <w:ind w:left="1219" w:right="738" w:firstLine="600"/>
      </w:pPr>
      <w:r>
        <w:t>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>экономно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линейке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направляющему</w:t>
      </w:r>
      <w:r>
        <w:rPr>
          <w:spacing w:val="1"/>
        </w:rPr>
        <w:t xml:space="preserve"> </w:t>
      </w:r>
      <w:r>
        <w:t>инструменту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откладывания</w:t>
      </w:r>
      <w:r>
        <w:rPr>
          <w:spacing w:val="1"/>
        </w:rPr>
        <w:t xml:space="preserve"> </w:t>
      </w:r>
      <w:r>
        <w:t>размеров),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резать</w:t>
      </w:r>
      <w:r>
        <w:rPr>
          <w:spacing w:val="1"/>
        </w:rPr>
        <w:t xml:space="preserve"> </w:t>
      </w:r>
      <w:r>
        <w:t>ножницами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линиям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придавать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деталям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складыванием,</w:t>
      </w:r>
      <w:r>
        <w:rPr>
          <w:spacing w:val="1"/>
        </w:rPr>
        <w:t xml:space="preserve"> </w:t>
      </w:r>
      <w:r>
        <w:t>вытягиванием, отрыванием, сминанием, лепкой и прочее, собирать изделия с помощью клея,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другое,</w:t>
      </w:r>
      <w:r>
        <w:rPr>
          <w:spacing w:val="1"/>
        </w:rPr>
        <w:t xml:space="preserve"> </w:t>
      </w:r>
      <w:r>
        <w:t>эстетично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отделку</w:t>
      </w:r>
      <w:r>
        <w:rPr>
          <w:spacing w:val="1"/>
        </w:rPr>
        <w:t xml:space="preserve"> </w:t>
      </w:r>
      <w:r>
        <w:t>раскрашиванием,</w:t>
      </w:r>
      <w:r>
        <w:rPr>
          <w:spacing w:val="1"/>
        </w:rPr>
        <w:t xml:space="preserve"> </w:t>
      </w:r>
      <w:r>
        <w:t>аппликацией,</w:t>
      </w:r>
      <w:r>
        <w:rPr>
          <w:spacing w:val="-1"/>
        </w:rPr>
        <w:t xml:space="preserve"> </w:t>
      </w:r>
      <w:r>
        <w:t>строчкой</w:t>
      </w:r>
      <w:r>
        <w:rPr>
          <w:spacing w:val="-2"/>
        </w:rPr>
        <w:t xml:space="preserve"> </w:t>
      </w:r>
      <w:r>
        <w:t>прямого стежка;</w:t>
      </w:r>
    </w:p>
    <w:p w:rsidR="002D4725" w:rsidRDefault="006F5087">
      <w:pPr>
        <w:pStyle w:val="a3"/>
        <w:spacing w:line="274" w:lineRule="exact"/>
        <w:ind w:left="1819"/>
      </w:pPr>
      <w:r>
        <w:t>использовать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сушки</w:t>
      </w:r>
      <w:r>
        <w:rPr>
          <w:spacing w:val="-3"/>
        </w:rPr>
        <w:t xml:space="preserve"> </w:t>
      </w:r>
      <w:r>
        <w:t>плоских</w:t>
      </w:r>
      <w:r>
        <w:rPr>
          <w:spacing w:val="-2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пресс;</w:t>
      </w:r>
    </w:p>
    <w:p w:rsidR="002D4725" w:rsidRDefault="006F5087">
      <w:pPr>
        <w:pStyle w:val="a3"/>
        <w:spacing w:before="40" w:line="276" w:lineRule="auto"/>
        <w:ind w:left="1219" w:right="741" w:firstLine="600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инструкционную</w:t>
      </w:r>
      <w:r>
        <w:rPr>
          <w:spacing w:val="-3"/>
        </w:rPr>
        <w:t xml:space="preserve"> </w:t>
      </w:r>
      <w:r>
        <w:t>карту,</w:t>
      </w:r>
      <w:r>
        <w:rPr>
          <w:spacing w:val="-2"/>
        </w:rPr>
        <w:t xml:space="preserve"> </w:t>
      </w:r>
      <w:r>
        <w:t>образец, шаблон;</w:t>
      </w:r>
    </w:p>
    <w:p w:rsidR="002D4725" w:rsidRDefault="006F5087">
      <w:pPr>
        <w:pStyle w:val="a3"/>
        <w:spacing w:line="275" w:lineRule="exact"/>
        <w:ind w:left="1819"/>
      </w:pPr>
      <w:r>
        <w:t>различать</w:t>
      </w:r>
      <w:r>
        <w:rPr>
          <w:spacing w:val="-1"/>
        </w:rPr>
        <w:t xml:space="preserve"> </w:t>
      </w:r>
      <w:r>
        <w:t>разборные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неразборные</w:t>
      </w:r>
      <w:r>
        <w:rPr>
          <w:spacing w:val="-4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несложных</w:t>
      </w:r>
      <w:r>
        <w:rPr>
          <w:spacing w:val="-2"/>
        </w:rPr>
        <w:t xml:space="preserve"> </w:t>
      </w:r>
      <w:r>
        <w:t>изделий;</w:t>
      </w:r>
    </w:p>
    <w:p w:rsidR="002D4725" w:rsidRDefault="006F5087">
      <w:pPr>
        <w:pStyle w:val="a3"/>
        <w:spacing w:before="41" w:line="278" w:lineRule="auto"/>
        <w:ind w:left="1219" w:right="743" w:firstLine="600"/>
      </w:pPr>
      <w:r>
        <w:t>понимать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схема),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моделировать изделия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образцу,</w:t>
      </w:r>
      <w:r>
        <w:rPr>
          <w:spacing w:val="-1"/>
        </w:rPr>
        <w:t xml:space="preserve"> </w:t>
      </w:r>
      <w:r>
        <w:t>рисунку;</w:t>
      </w:r>
    </w:p>
    <w:p w:rsidR="002D4725" w:rsidRDefault="006F5087">
      <w:pPr>
        <w:pStyle w:val="a3"/>
        <w:spacing w:line="276" w:lineRule="auto"/>
        <w:ind w:left="1219" w:right="745" w:firstLine="600"/>
      </w:pPr>
      <w:r>
        <w:t>осуществлять элементарное сотрудничество, участвовать в коллективных работах 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учителя;</w:t>
      </w:r>
    </w:p>
    <w:p w:rsidR="002D4725" w:rsidRDefault="006F5087">
      <w:pPr>
        <w:pStyle w:val="a3"/>
        <w:spacing w:line="275" w:lineRule="exact"/>
        <w:ind w:left="1819"/>
      </w:pPr>
      <w:r>
        <w:t>выполнять</w:t>
      </w:r>
      <w:r>
        <w:rPr>
          <w:spacing w:val="-3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коллективные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проектного</w:t>
      </w:r>
      <w:r>
        <w:rPr>
          <w:spacing w:val="-2"/>
        </w:rPr>
        <w:t xml:space="preserve"> </w:t>
      </w:r>
      <w:r>
        <w:t>характера.</w:t>
      </w:r>
    </w:p>
    <w:p w:rsidR="002D4725" w:rsidRDefault="002D4725">
      <w:pPr>
        <w:pStyle w:val="a3"/>
        <w:spacing w:before="11"/>
        <w:ind w:left="0"/>
        <w:jc w:val="left"/>
        <w:rPr>
          <w:sz w:val="30"/>
        </w:rPr>
      </w:pPr>
    </w:p>
    <w:p w:rsidR="002D4725" w:rsidRDefault="006F5087">
      <w:pPr>
        <w:pStyle w:val="a3"/>
        <w:spacing w:line="276" w:lineRule="auto"/>
        <w:ind w:left="1339" w:right="740"/>
      </w:pPr>
      <w:r>
        <w:t xml:space="preserve">К концу обучения </w:t>
      </w:r>
      <w:r>
        <w:rPr>
          <w:b/>
          <w:i/>
        </w:rPr>
        <w:t xml:space="preserve">во 2 классе </w:t>
      </w:r>
      <w:r>
        <w:t>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технологии:</w:t>
      </w:r>
    </w:p>
    <w:p w:rsidR="002D4725" w:rsidRDefault="006F5087">
      <w:pPr>
        <w:pStyle w:val="a3"/>
        <w:spacing w:line="275" w:lineRule="exact"/>
        <w:ind w:left="1819"/>
      </w:pPr>
      <w:r>
        <w:t>понимать</w:t>
      </w:r>
      <w:r>
        <w:rPr>
          <w:spacing w:val="49"/>
        </w:rPr>
        <w:t xml:space="preserve"> </w:t>
      </w:r>
      <w:r>
        <w:t>смысл</w:t>
      </w:r>
      <w:r>
        <w:rPr>
          <w:spacing w:val="107"/>
        </w:rPr>
        <w:t xml:space="preserve"> </w:t>
      </w:r>
      <w:r>
        <w:t>понятий</w:t>
      </w:r>
      <w:r>
        <w:rPr>
          <w:spacing w:val="108"/>
        </w:rPr>
        <w:t xml:space="preserve"> </w:t>
      </w:r>
      <w:r>
        <w:t>«инструкционная»</w:t>
      </w:r>
      <w:r>
        <w:rPr>
          <w:spacing w:val="104"/>
        </w:rPr>
        <w:t xml:space="preserve"> </w:t>
      </w:r>
      <w:r>
        <w:t>(«технологическая»)</w:t>
      </w:r>
      <w:r>
        <w:rPr>
          <w:spacing w:val="108"/>
        </w:rPr>
        <w:t xml:space="preserve"> </w:t>
      </w:r>
      <w:r>
        <w:t>карта,</w:t>
      </w:r>
      <w:r>
        <w:rPr>
          <w:spacing w:val="107"/>
        </w:rPr>
        <w:t xml:space="preserve"> </w:t>
      </w:r>
      <w:r>
        <w:t>«чертёж»,</w:t>
      </w:r>
    </w:p>
    <w:p w:rsidR="002D4725" w:rsidRDefault="006F5087">
      <w:pPr>
        <w:pStyle w:val="a3"/>
        <w:spacing w:before="43" w:line="276" w:lineRule="auto"/>
        <w:ind w:left="1219" w:right="737"/>
      </w:pPr>
      <w:r>
        <w:t>«эскиз», «линии чертежа», «развёртка», «макет», «модель», «технология», «технологические</w:t>
      </w:r>
      <w:r>
        <w:rPr>
          <w:spacing w:val="1"/>
        </w:rPr>
        <w:t xml:space="preserve"> </w:t>
      </w:r>
      <w:r>
        <w:t>операции»,</w:t>
      </w:r>
      <w:r>
        <w:rPr>
          <w:spacing w:val="-1"/>
        </w:rPr>
        <w:t xml:space="preserve"> </w:t>
      </w:r>
      <w:r>
        <w:t>«способы</w:t>
      </w:r>
      <w:r>
        <w:rPr>
          <w:spacing w:val="-1"/>
        </w:rPr>
        <w:t xml:space="preserve"> </w:t>
      </w:r>
      <w:r>
        <w:t>обработки»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 их 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2D4725" w:rsidRDefault="006F5087">
      <w:pPr>
        <w:pStyle w:val="a3"/>
        <w:spacing w:line="275" w:lineRule="exact"/>
        <w:ind w:left="1819"/>
      </w:pPr>
      <w:r>
        <w:t>выполнять</w:t>
      </w:r>
      <w:r>
        <w:rPr>
          <w:spacing w:val="-4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составленному</w:t>
      </w:r>
      <w:r>
        <w:rPr>
          <w:spacing w:val="-3"/>
        </w:rPr>
        <w:t xml:space="preserve"> </w:t>
      </w:r>
      <w:r>
        <w:t>плану;</w:t>
      </w:r>
    </w:p>
    <w:p w:rsidR="002D4725" w:rsidRDefault="006F5087">
      <w:pPr>
        <w:pStyle w:val="a3"/>
        <w:spacing w:before="41" w:line="276" w:lineRule="auto"/>
        <w:ind w:left="1219" w:right="734" w:firstLine="600"/>
      </w:pPr>
      <w:r>
        <w:t>распознавать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(прочность,</w:t>
      </w:r>
      <w:r>
        <w:rPr>
          <w:spacing w:val="-57"/>
        </w:rPr>
        <w:t xml:space="preserve"> </w:t>
      </w:r>
      <w:r>
        <w:t>удобство, эстетическая выразительность – симметрия, асимметрия, равновесие), наблюдать</w:t>
      </w:r>
      <w:r>
        <w:rPr>
          <w:spacing w:val="1"/>
        </w:rPr>
        <w:t xml:space="preserve"> </w:t>
      </w:r>
      <w:r>
        <w:t>гармонию предметов и окружающей среды, называть характерные особенности изученных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декоративно-прикладного искусства;</w:t>
      </w:r>
    </w:p>
    <w:p w:rsidR="002D4725" w:rsidRDefault="006F5087">
      <w:pPr>
        <w:pStyle w:val="a3"/>
        <w:spacing w:line="276" w:lineRule="auto"/>
        <w:ind w:left="1219" w:right="737" w:firstLine="600"/>
      </w:pPr>
      <w:r>
        <w:t>выделять, называть и применять изученные общие правила создания рукотворного мира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 предметно-творческой деятельности;</w:t>
      </w:r>
    </w:p>
    <w:p w:rsidR="002D4725" w:rsidRDefault="006F5087">
      <w:pPr>
        <w:pStyle w:val="a3"/>
        <w:spacing w:before="1" w:line="276" w:lineRule="auto"/>
        <w:ind w:left="1219" w:right="744" w:firstLine="600"/>
      </w:pPr>
      <w:r>
        <w:t>самостоятельно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поддерживать порядок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работы, убирать</w:t>
      </w:r>
      <w:r>
        <w:rPr>
          <w:spacing w:val="1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место;</w:t>
      </w:r>
    </w:p>
    <w:p w:rsidR="002D4725" w:rsidRDefault="002D4725">
      <w:pPr>
        <w:spacing w:line="276" w:lineRule="auto"/>
        <w:sectPr w:rsidR="002D4725">
          <w:pgSz w:w="11920" w:h="16390"/>
          <w:pgMar w:top="980" w:right="0" w:bottom="920" w:left="180" w:header="0" w:footer="657" w:gutter="0"/>
          <w:cols w:space="720"/>
        </w:sectPr>
      </w:pPr>
    </w:p>
    <w:p w:rsidR="002D4725" w:rsidRDefault="006F5087">
      <w:pPr>
        <w:pStyle w:val="a3"/>
        <w:spacing w:before="70" w:line="276" w:lineRule="auto"/>
        <w:ind w:left="1219" w:right="738" w:firstLine="600"/>
      </w:pPr>
      <w:r>
        <w:lastRenderedPageBreak/>
        <w:t>анализировать задание (образец) по предложенным вопросам, памятке или инструкции,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инструкционную</w:t>
      </w:r>
      <w:r>
        <w:rPr>
          <w:spacing w:val="1"/>
        </w:rPr>
        <w:t xml:space="preserve"> </w:t>
      </w:r>
      <w:r>
        <w:t>(технологическую)</w:t>
      </w:r>
      <w:r>
        <w:rPr>
          <w:spacing w:val="-1"/>
        </w:rPr>
        <w:t xml:space="preserve"> </w:t>
      </w:r>
      <w:r>
        <w:t>карту;</w:t>
      </w:r>
    </w:p>
    <w:p w:rsidR="002D4725" w:rsidRDefault="006F5087">
      <w:pPr>
        <w:pStyle w:val="a3"/>
        <w:spacing w:line="276" w:lineRule="auto"/>
        <w:ind w:left="1219" w:right="737" w:firstLine="600"/>
      </w:pPr>
      <w:r>
        <w:t>самостоятельно отбирать материалы и инструменты для работы, исследовать свойства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(толстый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нитки,</w:t>
      </w:r>
      <w:r>
        <w:rPr>
          <w:spacing w:val="1"/>
        </w:rPr>
        <w:t xml:space="preserve"> </w:t>
      </w:r>
      <w:r>
        <w:t>проволока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2D4725" w:rsidRDefault="006F5087">
      <w:pPr>
        <w:pStyle w:val="a3"/>
        <w:spacing w:line="276" w:lineRule="auto"/>
        <w:ind w:left="1219" w:right="742" w:firstLine="600"/>
      </w:pPr>
      <w:r>
        <w:t>читать простейшие чертежи (эскизы), называть линии чертежа (линия контура и надреза,</w:t>
      </w:r>
      <w:r>
        <w:rPr>
          <w:spacing w:val="-57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выносная и</w:t>
      </w:r>
      <w:r>
        <w:rPr>
          <w:spacing w:val="-1"/>
        </w:rPr>
        <w:t xml:space="preserve"> </w:t>
      </w:r>
      <w:r>
        <w:t>размерная, линия сгиба,</w:t>
      </w:r>
      <w:r>
        <w:rPr>
          <w:spacing w:val="-1"/>
        </w:rPr>
        <w:t xml:space="preserve"> </w:t>
      </w:r>
      <w:r>
        <w:t>линия симметрии);</w:t>
      </w:r>
    </w:p>
    <w:p w:rsidR="002D4725" w:rsidRDefault="006F5087">
      <w:pPr>
        <w:pStyle w:val="a3"/>
        <w:spacing w:before="1" w:line="276" w:lineRule="auto"/>
        <w:ind w:left="1219" w:right="743" w:firstLine="600"/>
      </w:pPr>
      <w:r>
        <w:t>выполнять</w:t>
      </w:r>
      <w:r>
        <w:rPr>
          <w:spacing w:val="1"/>
        </w:rPr>
        <w:t xml:space="preserve"> </w:t>
      </w:r>
      <w:r>
        <w:t>экономную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угла)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(линейки,</w:t>
      </w:r>
      <w:r>
        <w:rPr>
          <w:spacing w:val="1"/>
        </w:rPr>
        <w:t xml:space="preserve"> </w:t>
      </w:r>
      <w:r>
        <w:t>угольника)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простейший</w:t>
      </w:r>
      <w:r>
        <w:rPr>
          <w:spacing w:val="-1"/>
        </w:rPr>
        <w:t xml:space="preserve"> </w:t>
      </w:r>
      <w:r>
        <w:t>чертёж (эскиз),</w:t>
      </w:r>
      <w:r>
        <w:rPr>
          <w:spacing w:val="-1"/>
        </w:rPr>
        <w:t xml:space="preserve"> </w:t>
      </w:r>
      <w:r>
        <w:t>чертить окружность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циркуля;</w:t>
      </w:r>
    </w:p>
    <w:p w:rsidR="002D4725" w:rsidRDefault="006F5087">
      <w:pPr>
        <w:pStyle w:val="a3"/>
        <w:spacing w:line="274" w:lineRule="exact"/>
        <w:ind w:left="1819"/>
      </w:pPr>
      <w:r>
        <w:t>выполнять</w:t>
      </w:r>
      <w:r>
        <w:rPr>
          <w:spacing w:val="-4"/>
        </w:rPr>
        <w:t xml:space="preserve"> </w:t>
      </w:r>
      <w:r>
        <w:t>биговку;</w:t>
      </w:r>
    </w:p>
    <w:p w:rsidR="002D4725" w:rsidRDefault="006F5087">
      <w:pPr>
        <w:pStyle w:val="a3"/>
        <w:spacing w:before="43" w:line="276" w:lineRule="auto"/>
        <w:ind w:left="1219" w:right="743" w:firstLine="600"/>
      </w:pPr>
      <w:r>
        <w:t>выполнять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(выкройки)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разметку деталей кроя на</w:t>
      </w:r>
      <w:r>
        <w:rPr>
          <w:spacing w:val="-1"/>
        </w:rPr>
        <w:t xml:space="preserve"> </w:t>
      </w:r>
      <w:r>
        <w:t>ткани по</w:t>
      </w:r>
      <w:r>
        <w:rPr>
          <w:spacing w:val="-3"/>
        </w:rPr>
        <w:t xml:space="preserve"> </w:t>
      </w:r>
      <w:r>
        <w:t>нему/ней;</w:t>
      </w:r>
    </w:p>
    <w:p w:rsidR="002D4725" w:rsidRDefault="006F5087">
      <w:pPr>
        <w:pStyle w:val="a3"/>
        <w:spacing w:line="275" w:lineRule="exact"/>
        <w:ind w:left="1819"/>
      </w:pPr>
      <w:r>
        <w:t>оформлять</w:t>
      </w:r>
      <w:r>
        <w:rPr>
          <w:spacing w:val="-3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соединять</w:t>
      </w:r>
      <w:r>
        <w:rPr>
          <w:spacing w:val="-2"/>
        </w:rPr>
        <w:t xml:space="preserve"> </w:t>
      </w:r>
      <w:r>
        <w:t>детали</w:t>
      </w:r>
      <w:r>
        <w:rPr>
          <w:spacing w:val="-2"/>
        </w:rPr>
        <w:t xml:space="preserve"> </w:t>
      </w:r>
      <w:r>
        <w:t>освоенными</w:t>
      </w:r>
      <w:r>
        <w:rPr>
          <w:spacing w:val="-3"/>
        </w:rPr>
        <w:t xml:space="preserve"> </w:t>
      </w:r>
      <w:r>
        <w:t>ручными</w:t>
      </w:r>
      <w:r>
        <w:rPr>
          <w:spacing w:val="-3"/>
        </w:rPr>
        <w:t xml:space="preserve"> </w:t>
      </w:r>
      <w:r>
        <w:t>строчками;</w:t>
      </w:r>
    </w:p>
    <w:p w:rsidR="002D4725" w:rsidRDefault="006F5087">
      <w:pPr>
        <w:pStyle w:val="a3"/>
        <w:spacing w:before="41" w:line="276" w:lineRule="auto"/>
        <w:ind w:left="1219" w:right="743" w:firstLine="600"/>
      </w:pPr>
      <w:r>
        <w:t>понимать смысл понятия «развёртка» (трёхмерного предмета), соотносить объёмную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изображениями её</w:t>
      </w:r>
      <w:r>
        <w:rPr>
          <w:spacing w:val="-1"/>
        </w:rPr>
        <w:t xml:space="preserve"> </w:t>
      </w:r>
      <w:r>
        <w:t>развёртки;</w:t>
      </w:r>
    </w:p>
    <w:p w:rsidR="002D4725" w:rsidRDefault="006F5087">
      <w:pPr>
        <w:pStyle w:val="a3"/>
        <w:spacing w:before="1"/>
        <w:ind w:left="1819"/>
      </w:pPr>
      <w:r>
        <w:t>отличать</w:t>
      </w:r>
      <w:r>
        <w:rPr>
          <w:spacing w:val="-2"/>
        </w:rPr>
        <w:t xml:space="preserve"> </w:t>
      </w:r>
      <w:r>
        <w:t>макет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модели,</w:t>
      </w:r>
      <w:r>
        <w:rPr>
          <w:spacing w:val="-2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трёхмерный</w:t>
      </w:r>
      <w:r>
        <w:rPr>
          <w:spacing w:val="1"/>
        </w:rPr>
        <w:t xml:space="preserve"> </w:t>
      </w:r>
      <w:r>
        <w:t>макет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готовой</w:t>
      </w:r>
      <w:r>
        <w:rPr>
          <w:spacing w:val="-3"/>
        </w:rPr>
        <w:t xml:space="preserve"> </w:t>
      </w:r>
      <w:r>
        <w:t>развёртки;</w:t>
      </w:r>
    </w:p>
    <w:p w:rsidR="002D4725" w:rsidRDefault="006F5087">
      <w:pPr>
        <w:pStyle w:val="a3"/>
        <w:spacing w:before="41" w:line="276" w:lineRule="auto"/>
        <w:ind w:left="1219" w:right="745" w:firstLine="600"/>
      </w:pPr>
      <w:r>
        <w:t>определять</w:t>
      </w:r>
      <w:r>
        <w:rPr>
          <w:spacing w:val="1"/>
        </w:rPr>
        <w:t xml:space="preserve"> </w:t>
      </w:r>
      <w:r>
        <w:t>неподвижный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подвижное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неподвижное</w:t>
      </w:r>
      <w:r>
        <w:rPr>
          <w:spacing w:val="-1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известными способами;</w:t>
      </w:r>
    </w:p>
    <w:p w:rsidR="002D4725" w:rsidRDefault="006F5087">
      <w:pPr>
        <w:pStyle w:val="a3"/>
        <w:spacing w:line="278" w:lineRule="auto"/>
        <w:ind w:left="1219" w:right="744" w:firstLine="600"/>
      </w:pP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простейшему</w:t>
      </w:r>
      <w:r>
        <w:rPr>
          <w:spacing w:val="-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эскизу;</w:t>
      </w:r>
    </w:p>
    <w:p w:rsidR="002D4725" w:rsidRDefault="006F5087">
      <w:pPr>
        <w:pStyle w:val="a3"/>
        <w:spacing w:line="272" w:lineRule="exact"/>
        <w:ind w:left="1819"/>
      </w:pPr>
      <w:r>
        <w:t>решать</w:t>
      </w:r>
      <w:r>
        <w:rPr>
          <w:spacing w:val="-2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конструкторско-технологические</w:t>
      </w:r>
      <w:r>
        <w:rPr>
          <w:spacing w:val="-3"/>
        </w:rPr>
        <w:t xml:space="preserve"> </w:t>
      </w:r>
      <w:r>
        <w:t>задачи;</w:t>
      </w:r>
    </w:p>
    <w:p w:rsidR="002D4725" w:rsidRDefault="006F5087">
      <w:pPr>
        <w:pStyle w:val="a3"/>
        <w:spacing w:before="39" w:line="276" w:lineRule="auto"/>
        <w:ind w:left="1219" w:right="744" w:firstLine="600"/>
      </w:pPr>
      <w:r>
        <w:t>применять освоенные знания и практические умения (технологические, графические,</w:t>
      </w:r>
      <w:r>
        <w:rPr>
          <w:spacing w:val="1"/>
        </w:rPr>
        <w:t xml:space="preserve"> </w:t>
      </w:r>
      <w:r>
        <w:t>конструкторские)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интеллектуальной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деятельности;</w:t>
      </w:r>
    </w:p>
    <w:p w:rsidR="002D4725" w:rsidRDefault="006F5087">
      <w:pPr>
        <w:pStyle w:val="a3"/>
        <w:spacing w:before="2" w:line="276" w:lineRule="auto"/>
        <w:ind w:left="1819" w:right="817"/>
      </w:pPr>
      <w:r>
        <w:t>делать выбор, какое мнение принять – своё или другое, высказанное в ходе обсуждения;</w:t>
      </w:r>
      <w:r>
        <w:rPr>
          <w:spacing w:val="-57"/>
        </w:rPr>
        <w:t xml:space="preserve"> </w:t>
      </w:r>
      <w:r>
        <w:t>выполнять работу в</w:t>
      </w:r>
      <w:r>
        <w:rPr>
          <w:spacing w:val="-2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группах,</w:t>
      </w:r>
      <w:r>
        <w:rPr>
          <w:spacing w:val="-1"/>
        </w:rPr>
        <w:t xml:space="preserve"> </w:t>
      </w:r>
      <w:r>
        <w:t>осуществлять сотрудничество;</w:t>
      </w:r>
    </w:p>
    <w:p w:rsidR="002D4725" w:rsidRDefault="006F5087">
      <w:pPr>
        <w:pStyle w:val="a3"/>
        <w:spacing w:line="276" w:lineRule="auto"/>
        <w:ind w:left="1219" w:right="739" w:firstLine="600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под</w:t>
      </w:r>
      <w:r>
        <w:rPr>
          <w:spacing w:val="6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группах: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замысел,</w:t>
      </w:r>
      <w:r>
        <w:rPr>
          <w:spacing w:val="-57"/>
        </w:rPr>
        <w:t xml:space="preserve"> </w:t>
      </w:r>
      <w:r>
        <w:t>искать</w:t>
      </w:r>
      <w:r>
        <w:rPr>
          <w:spacing w:val="-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реализации,</w:t>
      </w:r>
      <w:r>
        <w:rPr>
          <w:spacing w:val="-2"/>
        </w:rPr>
        <w:t xml:space="preserve"> </w:t>
      </w:r>
      <w:r>
        <w:t>воплощать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продукте,</w:t>
      </w:r>
      <w:r>
        <w:rPr>
          <w:spacing w:val="-1"/>
        </w:rPr>
        <w:t xml:space="preserve"> </w:t>
      </w:r>
      <w:r>
        <w:t>демонстрировать</w:t>
      </w:r>
      <w:r>
        <w:rPr>
          <w:spacing w:val="-1"/>
        </w:rPr>
        <w:t xml:space="preserve"> </w:t>
      </w:r>
      <w:r>
        <w:t>готовый</w:t>
      </w:r>
      <w:r>
        <w:rPr>
          <w:spacing w:val="-2"/>
        </w:rPr>
        <w:t xml:space="preserve"> </w:t>
      </w:r>
      <w:r>
        <w:t>продукт;</w:t>
      </w:r>
    </w:p>
    <w:p w:rsidR="002D4725" w:rsidRDefault="006F5087">
      <w:pPr>
        <w:pStyle w:val="a3"/>
        <w:ind w:left="1819"/>
      </w:pPr>
      <w:r>
        <w:t>называть</w:t>
      </w:r>
      <w:r>
        <w:rPr>
          <w:spacing w:val="-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работающих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обслуживания.</w:t>
      </w:r>
    </w:p>
    <w:p w:rsidR="002D4725" w:rsidRDefault="002D4725">
      <w:pPr>
        <w:pStyle w:val="a3"/>
        <w:spacing w:before="1"/>
        <w:ind w:left="0"/>
        <w:jc w:val="left"/>
        <w:rPr>
          <w:sz w:val="31"/>
        </w:rPr>
      </w:pPr>
    </w:p>
    <w:p w:rsidR="002D4725" w:rsidRDefault="006F5087">
      <w:pPr>
        <w:pStyle w:val="a3"/>
        <w:spacing w:line="278" w:lineRule="auto"/>
        <w:ind w:left="1339"/>
        <w:jc w:val="left"/>
      </w:pPr>
      <w:r>
        <w:t>К</w:t>
      </w:r>
      <w:r>
        <w:rPr>
          <w:spacing w:val="23"/>
        </w:rPr>
        <w:t xml:space="preserve"> </w:t>
      </w:r>
      <w:r>
        <w:t>концу</w:t>
      </w:r>
      <w:r>
        <w:rPr>
          <w:spacing w:val="22"/>
        </w:rPr>
        <w:t xml:space="preserve"> </w:t>
      </w:r>
      <w:r>
        <w:t>обучения</w:t>
      </w:r>
      <w:r>
        <w:rPr>
          <w:spacing w:val="24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23"/>
        </w:rPr>
        <w:t xml:space="preserve"> </w:t>
      </w:r>
      <w:r>
        <w:rPr>
          <w:b/>
          <w:i/>
        </w:rPr>
        <w:t>3</w:t>
      </w:r>
      <w:r>
        <w:rPr>
          <w:b/>
          <w:i/>
          <w:spacing w:val="20"/>
        </w:rPr>
        <w:t xml:space="preserve"> </w:t>
      </w:r>
      <w:r>
        <w:rPr>
          <w:b/>
          <w:i/>
        </w:rPr>
        <w:t>классе</w:t>
      </w:r>
      <w:r>
        <w:rPr>
          <w:b/>
          <w:i/>
          <w:spacing w:val="23"/>
        </w:rPr>
        <w:t xml:space="preserve"> </w:t>
      </w:r>
      <w:r>
        <w:t>обучающийся</w:t>
      </w:r>
      <w:r>
        <w:rPr>
          <w:spacing w:val="22"/>
        </w:rPr>
        <w:t xml:space="preserve"> </w:t>
      </w:r>
      <w:r>
        <w:t>получит</w:t>
      </w:r>
      <w:r>
        <w:rPr>
          <w:spacing w:val="23"/>
        </w:rPr>
        <w:t xml:space="preserve"> </w:t>
      </w:r>
      <w:r>
        <w:t>следующие</w:t>
      </w:r>
      <w:r>
        <w:rPr>
          <w:spacing w:val="22"/>
        </w:rPr>
        <w:t xml:space="preserve"> </w:t>
      </w:r>
      <w:r>
        <w:t>предметные</w:t>
      </w:r>
      <w:r>
        <w:rPr>
          <w:spacing w:val="21"/>
        </w:rPr>
        <w:t xml:space="preserve"> </w:t>
      </w:r>
      <w:r>
        <w:t>результаты</w:t>
      </w:r>
      <w:r>
        <w:rPr>
          <w:spacing w:val="2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технологии:</w:t>
      </w:r>
    </w:p>
    <w:p w:rsidR="002D4725" w:rsidRDefault="006F5087">
      <w:pPr>
        <w:pStyle w:val="a3"/>
        <w:tabs>
          <w:tab w:val="left" w:pos="3037"/>
          <w:tab w:val="left" w:pos="3920"/>
          <w:tab w:val="left" w:pos="5012"/>
          <w:tab w:val="left" w:pos="6094"/>
          <w:tab w:val="left" w:pos="7525"/>
          <w:tab w:val="left" w:pos="9300"/>
          <w:tab w:val="left" w:pos="10135"/>
        </w:tabs>
        <w:spacing w:line="272" w:lineRule="exact"/>
        <w:ind w:left="1819"/>
        <w:jc w:val="left"/>
      </w:pPr>
      <w:r>
        <w:t>понимать</w:t>
      </w:r>
      <w:r>
        <w:tab/>
        <w:t>смысл</w:t>
      </w:r>
      <w:r>
        <w:tab/>
        <w:t>понятий</w:t>
      </w:r>
      <w:r>
        <w:tab/>
        <w:t>«чертёж</w:t>
      </w:r>
      <w:r>
        <w:tab/>
        <w:t>развёртки»,</w:t>
      </w:r>
      <w:r>
        <w:tab/>
        <w:t>«канцелярский</w:t>
      </w:r>
      <w:r>
        <w:tab/>
        <w:t>нож»,</w:t>
      </w:r>
      <w:r>
        <w:tab/>
        <w:t>«шило»,</w:t>
      </w:r>
    </w:p>
    <w:p w:rsidR="002D4725" w:rsidRDefault="006F5087">
      <w:pPr>
        <w:pStyle w:val="a3"/>
        <w:spacing w:before="41"/>
        <w:ind w:left="1219"/>
        <w:jc w:val="left"/>
      </w:pPr>
      <w:r>
        <w:t>«искусственный</w:t>
      </w:r>
      <w:r>
        <w:rPr>
          <w:spacing w:val="-3"/>
        </w:rPr>
        <w:t xml:space="preserve"> </w:t>
      </w:r>
      <w:r>
        <w:t>материал»;</w:t>
      </w:r>
    </w:p>
    <w:p w:rsidR="002D4725" w:rsidRDefault="006F5087">
      <w:pPr>
        <w:pStyle w:val="a3"/>
        <w:tabs>
          <w:tab w:val="left" w:pos="2982"/>
          <w:tab w:val="left" w:pos="3325"/>
          <w:tab w:val="left" w:pos="4464"/>
          <w:tab w:val="left" w:pos="5976"/>
          <w:tab w:val="left" w:pos="7482"/>
          <w:tab w:val="left" w:pos="8808"/>
          <w:tab w:val="left" w:pos="9617"/>
        </w:tabs>
        <w:spacing w:before="41" w:line="278" w:lineRule="auto"/>
        <w:ind w:left="1219" w:right="736" w:firstLine="600"/>
        <w:jc w:val="left"/>
      </w:pPr>
      <w:r>
        <w:t>выделять</w:t>
      </w:r>
      <w:r>
        <w:tab/>
        <w:t>и</w:t>
      </w:r>
      <w:r>
        <w:tab/>
        <w:t>называть</w:t>
      </w:r>
      <w:r>
        <w:tab/>
        <w:t>характерные</w:t>
      </w:r>
      <w:r>
        <w:tab/>
        <w:t>особенности</w:t>
      </w:r>
      <w:r>
        <w:tab/>
        <w:t>изученных</w:t>
      </w:r>
      <w:r>
        <w:tab/>
        <w:t>видов</w:t>
      </w:r>
      <w:r>
        <w:tab/>
        <w:t>декоративно-</w:t>
      </w:r>
      <w:r>
        <w:rPr>
          <w:spacing w:val="-57"/>
        </w:rPr>
        <w:t xml:space="preserve"> </w:t>
      </w:r>
      <w:r>
        <w:t>прикладного</w:t>
      </w:r>
      <w:r>
        <w:rPr>
          <w:spacing w:val="-2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мастеров</w:t>
      </w:r>
      <w:r>
        <w:rPr>
          <w:spacing w:val="-3"/>
        </w:rPr>
        <w:t xml:space="preserve"> </w:t>
      </w:r>
      <w:r>
        <w:t>прикладного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изученного);</w:t>
      </w:r>
    </w:p>
    <w:p w:rsidR="002D4725" w:rsidRDefault="006F5087">
      <w:pPr>
        <w:pStyle w:val="a3"/>
        <w:spacing w:line="276" w:lineRule="auto"/>
        <w:ind w:left="1219" w:right="733" w:firstLine="600"/>
        <w:jc w:val="left"/>
      </w:pP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описанию</w:t>
      </w:r>
      <w:r>
        <w:rPr>
          <w:spacing w:val="-57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и распространённые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крае</w:t>
      </w:r>
      <w:r>
        <w:rPr>
          <w:spacing w:val="-2"/>
        </w:rPr>
        <w:t xml:space="preserve"> </w:t>
      </w:r>
      <w:r>
        <w:t>ремёсла;</w:t>
      </w:r>
    </w:p>
    <w:p w:rsidR="002D4725" w:rsidRDefault="006F5087">
      <w:pPr>
        <w:pStyle w:val="a3"/>
        <w:spacing w:line="276" w:lineRule="auto"/>
        <w:ind w:left="1219" w:firstLine="600"/>
        <w:jc w:val="left"/>
      </w:pPr>
      <w:r>
        <w:t>называть и описывать свойства наиболее распространённых изучаемых искусственных и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(бумага,</w:t>
      </w:r>
      <w:r>
        <w:rPr>
          <w:spacing w:val="2"/>
        </w:rPr>
        <w:t xml:space="preserve"> </w:t>
      </w:r>
      <w:r>
        <w:t>металлы,</w:t>
      </w:r>
      <w:r>
        <w:rPr>
          <w:spacing w:val="-1"/>
        </w:rPr>
        <w:t xml:space="preserve"> </w:t>
      </w:r>
      <w:r>
        <w:t>текстиль и другие);</w:t>
      </w:r>
    </w:p>
    <w:p w:rsidR="002D4725" w:rsidRDefault="006F5087">
      <w:pPr>
        <w:pStyle w:val="a3"/>
        <w:spacing w:line="276" w:lineRule="auto"/>
        <w:ind w:left="1219" w:firstLine="600"/>
        <w:jc w:val="left"/>
      </w:pPr>
      <w:r>
        <w:t>читать</w:t>
      </w:r>
      <w:r>
        <w:rPr>
          <w:spacing w:val="32"/>
        </w:rPr>
        <w:t xml:space="preserve"> </w:t>
      </w:r>
      <w:r>
        <w:t>чертёж</w:t>
      </w:r>
      <w:r>
        <w:rPr>
          <w:spacing w:val="30"/>
        </w:rPr>
        <w:t xml:space="preserve"> </w:t>
      </w:r>
      <w:r>
        <w:t>развёртки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выполнять</w:t>
      </w:r>
      <w:r>
        <w:rPr>
          <w:spacing w:val="30"/>
        </w:rPr>
        <w:t xml:space="preserve"> </w:t>
      </w:r>
      <w:r>
        <w:t>разметку</w:t>
      </w:r>
      <w:r>
        <w:rPr>
          <w:spacing w:val="31"/>
        </w:rPr>
        <w:t xml:space="preserve"> </w:t>
      </w:r>
      <w:r>
        <w:t>развёрток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помощью</w:t>
      </w:r>
      <w:r>
        <w:rPr>
          <w:spacing w:val="31"/>
        </w:rPr>
        <w:t xml:space="preserve"> </w:t>
      </w:r>
      <w:r>
        <w:t>чертёжных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(линейка, угольник, циркуль);</w:t>
      </w:r>
    </w:p>
    <w:p w:rsidR="002D4725" w:rsidRDefault="006F5087">
      <w:pPr>
        <w:pStyle w:val="a3"/>
        <w:spacing w:line="275" w:lineRule="exact"/>
        <w:ind w:left="1819"/>
        <w:jc w:val="left"/>
      </w:pPr>
      <w:r>
        <w:t>узнавать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чертежа</w:t>
      </w:r>
      <w:r>
        <w:rPr>
          <w:spacing w:val="-3"/>
        </w:rPr>
        <w:t xml:space="preserve"> </w:t>
      </w:r>
      <w:r>
        <w:t>(осевая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центровая);</w:t>
      </w:r>
    </w:p>
    <w:p w:rsidR="002D4725" w:rsidRDefault="002D4725">
      <w:pPr>
        <w:spacing w:line="275" w:lineRule="exact"/>
        <w:sectPr w:rsidR="002D4725">
          <w:pgSz w:w="11920" w:h="16390"/>
          <w:pgMar w:top="980" w:right="0" w:bottom="920" w:left="180" w:header="0" w:footer="657" w:gutter="0"/>
          <w:cols w:space="720"/>
        </w:sectPr>
      </w:pPr>
    </w:p>
    <w:p w:rsidR="002D4725" w:rsidRDefault="006F5087">
      <w:pPr>
        <w:pStyle w:val="a3"/>
        <w:spacing w:before="70" w:line="276" w:lineRule="auto"/>
        <w:ind w:left="1819" w:right="4326"/>
        <w:jc w:val="left"/>
      </w:pPr>
      <w:r>
        <w:lastRenderedPageBreak/>
        <w:t>безопасно пользоваться канцелярским ножом, шилом;</w:t>
      </w:r>
      <w:r>
        <w:rPr>
          <w:spacing w:val="-57"/>
        </w:rPr>
        <w:t xml:space="preserve"> </w:t>
      </w:r>
      <w:r>
        <w:t>выполнять рицовку;</w:t>
      </w:r>
    </w:p>
    <w:p w:rsidR="002D4725" w:rsidRDefault="006F5087">
      <w:pPr>
        <w:pStyle w:val="a3"/>
        <w:spacing w:line="276" w:lineRule="auto"/>
        <w:ind w:left="1819" w:right="733"/>
        <w:jc w:val="left"/>
      </w:pPr>
      <w:r>
        <w:t>выполнять соединение деталей и отделку изделия освоенными ручными строчками;</w:t>
      </w:r>
      <w:r>
        <w:rPr>
          <w:spacing w:val="1"/>
        </w:rPr>
        <w:t xml:space="preserve"> </w:t>
      </w:r>
      <w:r>
        <w:t>решать</w:t>
      </w:r>
      <w:r>
        <w:rPr>
          <w:spacing w:val="35"/>
        </w:rPr>
        <w:t xml:space="preserve"> </w:t>
      </w:r>
      <w:r>
        <w:t>простейшие</w:t>
      </w:r>
      <w:r>
        <w:rPr>
          <w:spacing w:val="32"/>
        </w:rPr>
        <w:t xml:space="preserve"> </w:t>
      </w:r>
      <w:r>
        <w:t>задачи</w:t>
      </w:r>
      <w:r>
        <w:rPr>
          <w:spacing w:val="34"/>
        </w:rPr>
        <w:t xml:space="preserve"> </w:t>
      </w:r>
      <w:r>
        <w:t>технико-технологического</w:t>
      </w:r>
      <w:r>
        <w:rPr>
          <w:spacing w:val="33"/>
        </w:rPr>
        <w:t xml:space="preserve"> </w:t>
      </w:r>
      <w:r>
        <w:t>характера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изменению</w:t>
      </w:r>
      <w:r>
        <w:rPr>
          <w:spacing w:val="34"/>
        </w:rPr>
        <w:t xml:space="preserve"> </w:t>
      </w:r>
      <w:r>
        <w:t>вида</w:t>
      </w:r>
      <w:r>
        <w:rPr>
          <w:spacing w:val="33"/>
        </w:rPr>
        <w:t xml:space="preserve"> </w:t>
      </w:r>
      <w:r>
        <w:t>и</w:t>
      </w:r>
    </w:p>
    <w:p w:rsidR="002D4725" w:rsidRDefault="006F5087">
      <w:pPr>
        <w:pStyle w:val="a3"/>
        <w:spacing w:before="1" w:line="276" w:lineRule="auto"/>
        <w:ind w:left="1219" w:right="736"/>
      </w:pPr>
      <w:r>
        <w:t>способа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достраивание,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(дополненными)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комбинированные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задачей;</w:t>
      </w:r>
    </w:p>
    <w:p w:rsidR="002D4725" w:rsidRDefault="006F5087">
      <w:pPr>
        <w:pStyle w:val="a3"/>
        <w:spacing w:line="276" w:lineRule="auto"/>
        <w:ind w:left="1219" w:right="736" w:firstLine="600"/>
      </w:pPr>
      <w:r>
        <w:t>понимать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прочности</w:t>
      </w:r>
      <w:r>
        <w:rPr>
          <w:spacing w:val="6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использовать их</w:t>
      </w:r>
      <w:r>
        <w:rPr>
          <w:spacing w:val="-3"/>
        </w:rPr>
        <w:t xml:space="preserve"> </w:t>
      </w:r>
      <w:r>
        <w:t>при решении</w:t>
      </w:r>
      <w:r>
        <w:rPr>
          <w:spacing w:val="-3"/>
        </w:rPr>
        <w:t xml:space="preserve"> </w:t>
      </w:r>
      <w:r>
        <w:t>простейших конструкторских</w:t>
      </w:r>
      <w:r>
        <w:rPr>
          <w:spacing w:val="-3"/>
        </w:rPr>
        <w:t xml:space="preserve"> </w:t>
      </w:r>
      <w:r>
        <w:t>задач;</w:t>
      </w:r>
    </w:p>
    <w:p w:rsidR="002D4725" w:rsidRDefault="006F5087">
      <w:pPr>
        <w:pStyle w:val="a3"/>
        <w:spacing w:line="274" w:lineRule="exact"/>
        <w:ind w:left="1819"/>
      </w:pPr>
      <w:r>
        <w:t xml:space="preserve">конструировать  </w:t>
      </w:r>
      <w:r>
        <w:rPr>
          <w:spacing w:val="20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 xml:space="preserve">моделировать   </w:t>
      </w:r>
      <w:r>
        <w:rPr>
          <w:spacing w:val="21"/>
        </w:rPr>
        <w:t xml:space="preserve"> </w:t>
      </w:r>
      <w:r>
        <w:t xml:space="preserve">изделия   </w:t>
      </w:r>
      <w:r>
        <w:rPr>
          <w:spacing w:val="16"/>
        </w:rPr>
        <w:t xml:space="preserve"> </w:t>
      </w:r>
      <w:r>
        <w:t xml:space="preserve">из   </w:t>
      </w:r>
      <w:r>
        <w:rPr>
          <w:spacing w:val="21"/>
        </w:rPr>
        <w:t xml:space="preserve"> </w:t>
      </w:r>
      <w:r>
        <w:t xml:space="preserve">разных   </w:t>
      </w:r>
      <w:r>
        <w:rPr>
          <w:spacing w:val="18"/>
        </w:rPr>
        <w:t xml:space="preserve"> </w:t>
      </w:r>
      <w:r>
        <w:t xml:space="preserve">материалов   </w:t>
      </w:r>
      <w:r>
        <w:rPr>
          <w:spacing w:val="20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>наборов</w:t>
      </w:r>
    </w:p>
    <w:p w:rsidR="002D4725" w:rsidRDefault="006F5087">
      <w:pPr>
        <w:pStyle w:val="a3"/>
        <w:spacing w:before="43" w:line="276" w:lineRule="auto"/>
        <w:ind w:left="1219" w:right="737"/>
      </w:pPr>
      <w:r>
        <w:t>«Конструктор» по заданным техническим, технологическим и декоративно-художественным</w:t>
      </w:r>
      <w:r>
        <w:rPr>
          <w:spacing w:val="1"/>
        </w:rPr>
        <w:t xml:space="preserve"> </w:t>
      </w:r>
      <w:r>
        <w:t>условиям;</w:t>
      </w:r>
    </w:p>
    <w:p w:rsidR="002D4725" w:rsidRDefault="006F5087">
      <w:pPr>
        <w:pStyle w:val="a3"/>
        <w:spacing w:line="275" w:lineRule="exact"/>
        <w:ind w:left="1819"/>
      </w:pPr>
      <w:r>
        <w:t>изменять</w:t>
      </w:r>
      <w:r>
        <w:rPr>
          <w:spacing w:val="-4"/>
        </w:rPr>
        <w:t xml:space="preserve"> </w:t>
      </w:r>
      <w:r>
        <w:t>конструкцию</w:t>
      </w:r>
      <w:r>
        <w:rPr>
          <w:spacing w:val="-4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условиям;</w:t>
      </w:r>
    </w:p>
    <w:p w:rsidR="002D4725" w:rsidRDefault="006F5087">
      <w:pPr>
        <w:pStyle w:val="a3"/>
        <w:spacing w:before="41" w:line="276" w:lineRule="auto"/>
        <w:ind w:left="1219" w:firstLine="600"/>
        <w:jc w:val="left"/>
      </w:pPr>
      <w:r>
        <w:t>выбирать</w:t>
      </w:r>
      <w:r>
        <w:rPr>
          <w:spacing w:val="19"/>
        </w:rPr>
        <w:t xml:space="preserve"> </w:t>
      </w:r>
      <w:r>
        <w:t>способ</w:t>
      </w:r>
      <w:r>
        <w:rPr>
          <w:spacing w:val="18"/>
        </w:rPr>
        <w:t xml:space="preserve"> </w:t>
      </w:r>
      <w:r>
        <w:t>соединения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соединительный</w:t>
      </w:r>
      <w:r>
        <w:rPr>
          <w:spacing w:val="19"/>
        </w:rPr>
        <w:t xml:space="preserve"> </w:t>
      </w:r>
      <w:r>
        <w:t>материал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зависимости</w:t>
      </w:r>
      <w:r>
        <w:rPr>
          <w:spacing w:val="20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требований</w:t>
      </w:r>
      <w:r>
        <w:rPr>
          <w:spacing w:val="-57"/>
        </w:rPr>
        <w:t xml:space="preserve"> </w:t>
      </w:r>
      <w:r>
        <w:t>конструкции;</w:t>
      </w:r>
    </w:p>
    <w:p w:rsidR="002D4725" w:rsidRDefault="006F5087">
      <w:pPr>
        <w:pStyle w:val="a3"/>
        <w:spacing w:before="1" w:line="276" w:lineRule="auto"/>
        <w:ind w:left="1219" w:firstLine="600"/>
        <w:jc w:val="left"/>
      </w:pPr>
      <w:r>
        <w:t>называть</w:t>
      </w:r>
      <w:r>
        <w:rPr>
          <w:spacing w:val="40"/>
        </w:rPr>
        <w:t xml:space="preserve"> </w:t>
      </w:r>
      <w:r>
        <w:t>несколько</w:t>
      </w:r>
      <w:r>
        <w:rPr>
          <w:spacing w:val="38"/>
        </w:rPr>
        <w:t xml:space="preserve"> </w:t>
      </w:r>
      <w:r>
        <w:t>видов</w:t>
      </w:r>
      <w:r>
        <w:rPr>
          <w:spacing w:val="38"/>
        </w:rPr>
        <w:t xml:space="preserve"> </w:t>
      </w:r>
      <w:r>
        <w:t>информационных</w:t>
      </w:r>
      <w:r>
        <w:rPr>
          <w:spacing w:val="35"/>
        </w:rPr>
        <w:t xml:space="preserve"> </w:t>
      </w:r>
      <w:r>
        <w:t>технологий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соответствующих</w:t>
      </w:r>
      <w:r>
        <w:rPr>
          <w:spacing w:val="38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информации (из реального окружения обучающихся);</w:t>
      </w:r>
    </w:p>
    <w:p w:rsidR="002D4725" w:rsidRDefault="006F5087">
      <w:pPr>
        <w:pStyle w:val="a3"/>
        <w:spacing w:line="276" w:lineRule="auto"/>
        <w:ind w:left="1219" w:right="733" w:firstLine="600"/>
        <w:jc w:val="left"/>
      </w:pPr>
      <w:r>
        <w:t>понимать</w:t>
      </w:r>
      <w:r>
        <w:rPr>
          <w:spacing w:val="2"/>
        </w:rPr>
        <w:t xml:space="preserve"> </w:t>
      </w:r>
      <w:r>
        <w:t>назначение</w:t>
      </w:r>
      <w:r>
        <w:rPr>
          <w:spacing w:val="2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устройств</w:t>
      </w:r>
      <w:r>
        <w:rPr>
          <w:spacing w:val="3"/>
        </w:rPr>
        <w:t xml:space="preserve"> </w:t>
      </w:r>
      <w:r>
        <w:t>персонального</w:t>
      </w:r>
      <w:r>
        <w:rPr>
          <w:spacing w:val="3"/>
        </w:rPr>
        <w:t xml:space="preserve"> </w:t>
      </w:r>
      <w:r>
        <w:t>компьютера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ввода,</w:t>
      </w:r>
      <w:r>
        <w:rPr>
          <w:spacing w:val="3"/>
        </w:rPr>
        <w:t xml:space="preserve"> </w:t>
      </w:r>
      <w:r>
        <w:t>вывода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обработки информации;</w:t>
      </w:r>
    </w:p>
    <w:p w:rsidR="002D4725" w:rsidRDefault="006F5087">
      <w:pPr>
        <w:pStyle w:val="a3"/>
        <w:ind w:left="1819"/>
        <w:jc w:val="left"/>
      </w:pPr>
      <w:r>
        <w:t>выполнять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компьютере;</w:t>
      </w:r>
    </w:p>
    <w:p w:rsidR="002D4725" w:rsidRDefault="006F5087">
      <w:pPr>
        <w:pStyle w:val="a3"/>
        <w:spacing w:before="41" w:line="276" w:lineRule="auto"/>
        <w:ind w:left="1219" w:right="737" w:firstLine="600"/>
      </w:pP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 для поиска необходимой информации при выполнении обучающих, творческих и</w:t>
      </w:r>
      <w:r>
        <w:rPr>
          <w:spacing w:val="1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заданий;</w:t>
      </w:r>
    </w:p>
    <w:p w:rsidR="002D4725" w:rsidRDefault="006F5087">
      <w:pPr>
        <w:pStyle w:val="a3"/>
        <w:spacing w:before="1" w:line="276" w:lineRule="auto"/>
        <w:ind w:left="1219" w:right="742" w:firstLine="600"/>
      </w:pPr>
      <w:r>
        <w:t>выполнять проектные задания в соответствии с содержанием изученного материала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полученных знаний</w:t>
      </w:r>
      <w:r>
        <w:rPr>
          <w:spacing w:val="-2"/>
        </w:rPr>
        <w:t xml:space="preserve"> </w:t>
      </w:r>
      <w:r>
        <w:t>и умений.</w:t>
      </w:r>
    </w:p>
    <w:p w:rsidR="002D4725" w:rsidRDefault="002D4725">
      <w:pPr>
        <w:pStyle w:val="a3"/>
        <w:spacing w:before="5"/>
        <w:ind w:left="0"/>
        <w:jc w:val="left"/>
        <w:rPr>
          <w:sz w:val="27"/>
        </w:rPr>
      </w:pPr>
    </w:p>
    <w:p w:rsidR="002D4725" w:rsidRDefault="006F5087">
      <w:pPr>
        <w:pStyle w:val="a3"/>
        <w:spacing w:line="278" w:lineRule="auto"/>
        <w:ind w:left="1339" w:right="742"/>
      </w:pPr>
      <w:r>
        <w:t xml:space="preserve">К концу обучения </w:t>
      </w:r>
      <w:r>
        <w:rPr>
          <w:b/>
          <w:i/>
        </w:rPr>
        <w:t xml:space="preserve">в 4 классе </w:t>
      </w:r>
      <w:r>
        <w:t>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технологии:</w:t>
      </w:r>
    </w:p>
    <w:p w:rsidR="002D4725" w:rsidRDefault="006F5087">
      <w:pPr>
        <w:pStyle w:val="a3"/>
        <w:spacing w:line="276" w:lineRule="auto"/>
        <w:ind w:left="1219" w:right="736" w:firstLine="600"/>
      </w:pPr>
      <w:r>
        <w:t>формировать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 и творческих профессиях, о мировых достижениях в области техники и искусства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 изученного),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окружающих производствах;</w:t>
      </w:r>
    </w:p>
    <w:p w:rsidR="002D4725" w:rsidRDefault="006F5087">
      <w:pPr>
        <w:pStyle w:val="a3"/>
        <w:spacing w:line="276" w:lineRule="auto"/>
        <w:ind w:left="1219" w:right="739" w:firstLine="600"/>
      </w:pPr>
      <w:r>
        <w:t>на основе анализа задания самостоятельно организовывать рабочее место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работы, осуществлять планирование</w:t>
      </w:r>
      <w:r>
        <w:rPr>
          <w:spacing w:val="-2"/>
        </w:rPr>
        <w:t xml:space="preserve"> </w:t>
      </w:r>
      <w:r>
        <w:t>трудового процесса;</w:t>
      </w:r>
    </w:p>
    <w:p w:rsidR="002D4725" w:rsidRDefault="006F5087">
      <w:pPr>
        <w:pStyle w:val="a3"/>
        <w:spacing w:line="276" w:lineRule="auto"/>
        <w:ind w:left="1219" w:right="737" w:firstLine="600"/>
      </w:pPr>
      <w:r>
        <w:t>самостоятельно планировать</w:t>
      </w:r>
      <w:r>
        <w:rPr>
          <w:spacing w:val="1"/>
        </w:rPr>
        <w:t xml:space="preserve"> </w:t>
      </w:r>
      <w:r>
        <w:t>и выполнять</w:t>
      </w:r>
      <w:r>
        <w:rPr>
          <w:spacing w:val="60"/>
        </w:rPr>
        <w:t xml:space="preserve"> </w:t>
      </w:r>
      <w:r>
        <w:t>практическое задание (практическую работу)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инструкционную</w:t>
      </w:r>
      <w:r>
        <w:rPr>
          <w:spacing w:val="1"/>
        </w:rPr>
        <w:t xml:space="preserve"> </w:t>
      </w:r>
      <w:r>
        <w:t>(технологическую)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вносить</w:t>
      </w:r>
      <w:r>
        <w:rPr>
          <w:spacing w:val="-1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действия;</w:t>
      </w:r>
    </w:p>
    <w:p w:rsidR="002D4725" w:rsidRDefault="006F5087">
      <w:pPr>
        <w:pStyle w:val="a3"/>
        <w:spacing w:line="276" w:lineRule="auto"/>
        <w:ind w:left="1219" w:right="740" w:firstLine="600"/>
      </w:pPr>
      <w:r>
        <w:t>понимать элементарные основы бытовой культуры, выполнять доступные действия по</w:t>
      </w:r>
      <w:r>
        <w:rPr>
          <w:spacing w:val="1"/>
        </w:rPr>
        <w:t xml:space="preserve"> </w:t>
      </w:r>
      <w:r>
        <w:t>самообслуживанию</w:t>
      </w:r>
      <w:r>
        <w:rPr>
          <w:spacing w:val="-1"/>
        </w:rPr>
        <w:t xml:space="preserve"> </w:t>
      </w:r>
      <w:r>
        <w:t>и доступные</w:t>
      </w:r>
      <w:r>
        <w:rPr>
          <w:spacing w:val="-2"/>
        </w:rPr>
        <w:t xml:space="preserve"> </w:t>
      </w:r>
      <w:r>
        <w:t>виды домашнего</w:t>
      </w:r>
      <w:r>
        <w:rPr>
          <w:spacing w:val="-1"/>
        </w:rPr>
        <w:t xml:space="preserve"> </w:t>
      </w:r>
      <w:r>
        <w:t>труда;</w:t>
      </w:r>
    </w:p>
    <w:p w:rsidR="002D4725" w:rsidRDefault="006F5087">
      <w:pPr>
        <w:pStyle w:val="a3"/>
        <w:spacing w:line="276" w:lineRule="auto"/>
        <w:ind w:left="1219" w:right="739" w:firstLine="600"/>
      </w:pPr>
      <w:r>
        <w:t>выполнять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 плетение, шитьё и вышивание, тиснение по фольге), комбинировать различные</w:t>
      </w:r>
      <w:r>
        <w:rPr>
          <w:spacing w:val="1"/>
        </w:rPr>
        <w:t xml:space="preserve"> </w:t>
      </w:r>
      <w:r>
        <w:t>способы в зависимости и от поставленной задачи, оформлять изделия и соединять детали</w:t>
      </w:r>
      <w:r>
        <w:rPr>
          <w:spacing w:val="1"/>
        </w:rPr>
        <w:t xml:space="preserve"> </w:t>
      </w:r>
      <w:r>
        <w:t>освоенными</w:t>
      </w:r>
      <w:r>
        <w:rPr>
          <w:spacing w:val="-1"/>
        </w:rPr>
        <w:t xml:space="preserve"> </w:t>
      </w:r>
      <w:r>
        <w:t>ручными</w:t>
      </w:r>
      <w:r>
        <w:rPr>
          <w:spacing w:val="2"/>
        </w:rPr>
        <w:t xml:space="preserve"> </w:t>
      </w:r>
      <w:r>
        <w:t>строчками;</w:t>
      </w:r>
    </w:p>
    <w:p w:rsidR="002D4725" w:rsidRDefault="002D4725">
      <w:pPr>
        <w:spacing w:line="276" w:lineRule="auto"/>
        <w:sectPr w:rsidR="002D4725">
          <w:pgSz w:w="11920" w:h="16390"/>
          <w:pgMar w:top="980" w:right="0" w:bottom="920" w:left="180" w:header="0" w:footer="657" w:gutter="0"/>
          <w:cols w:space="720"/>
        </w:sectPr>
      </w:pPr>
    </w:p>
    <w:p w:rsidR="002D4725" w:rsidRDefault="006F5087">
      <w:pPr>
        <w:pStyle w:val="a3"/>
        <w:spacing w:before="70" w:line="276" w:lineRule="auto"/>
        <w:ind w:left="1219" w:right="740" w:firstLine="600"/>
      </w:pPr>
      <w:r>
        <w:lastRenderedPageBreak/>
        <w:t>выполнять символические действия моделирования, понимать и создавать простейшие</w:t>
      </w:r>
      <w:r>
        <w:rPr>
          <w:spacing w:val="1"/>
        </w:rPr>
        <w:t xml:space="preserve"> </w:t>
      </w:r>
      <w:r>
        <w:t>виды технической документации (чертёж развёртки, эскиз, технический рисунок, схему) и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 ней работу;</w:t>
      </w:r>
    </w:p>
    <w:p w:rsidR="002D4725" w:rsidRDefault="006F5087">
      <w:pPr>
        <w:pStyle w:val="a3"/>
        <w:spacing w:line="276" w:lineRule="auto"/>
        <w:ind w:left="1219" w:right="736" w:firstLine="600"/>
      </w:pPr>
      <w:r>
        <w:t>решать простейшие задачи рационализаторского характера по изменению конструкции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достраивание,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4"/>
        </w:rPr>
        <w:t xml:space="preserve"> </w:t>
      </w:r>
      <w:r>
        <w:t>назначения изделия;</w:t>
      </w:r>
    </w:p>
    <w:p w:rsidR="002D4725" w:rsidRDefault="006F5087">
      <w:pPr>
        <w:pStyle w:val="a3"/>
        <w:spacing w:line="276" w:lineRule="auto"/>
        <w:ind w:left="1219" w:right="736" w:firstLine="60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конструкторские</w:t>
      </w:r>
      <w:r>
        <w:rPr>
          <w:spacing w:val="-2"/>
        </w:rPr>
        <w:t xml:space="preserve"> </w:t>
      </w:r>
      <w:r>
        <w:t>задачи по</w:t>
      </w:r>
      <w:r>
        <w:rPr>
          <w:spacing w:val="-1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заданной функцией;</w:t>
      </w:r>
    </w:p>
    <w:p w:rsidR="002D4725" w:rsidRDefault="006F5087">
      <w:pPr>
        <w:pStyle w:val="a3"/>
        <w:spacing w:before="1" w:line="276" w:lineRule="auto"/>
        <w:ind w:left="1219" w:right="743" w:firstLine="600"/>
      </w:pPr>
      <w:r>
        <w:t>создавать небольшие тексты, презентации и печатные публикации с использованием</w:t>
      </w:r>
      <w:r>
        <w:rPr>
          <w:spacing w:val="1"/>
        </w:rPr>
        <w:t xml:space="preserve"> </w:t>
      </w:r>
      <w:r>
        <w:t>изображений на экране компьютера, оформлять текст (выбор шрифта, размера, цвета шрифта,</w:t>
      </w:r>
      <w:r>
        <w:rPr>
          <w:spacing w:val="1"/>
        </w:rPr>
        <w:t xml:space="preserve"> </w:t>
      </w:r>
      <w:r>
        <w:t>выравнивание</w:t>
      </w:r>
      <w:r>
        <w:rPr>
          <w:spacing w:val="-2"/>
        </w:rPr>
        <w:t xml:space="preserve"> </w:t>
      </w:r>
      <w:r>
        <w:t>абзаца);</w:t>
      </w:r>
    </w:p>
    <w:p w:rsidR="002D4725" w:rsidRDefault="006F5087">
      <w:pPr>
        <w:pStyle w:val="a3"/>
        <w:spacing w:line="274" w:lineRule="exact"/>
        <w:ind w:left="1819"/>
      </w:pP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доступной</w:t>
      </w:r>
      <w:r>
        <w:rPr>
          <w:spacing w:val="-3"/>
        </w:rPr>
        <w:t xml:space="preserve"> </w:t>
      </w:r>
      <w:r>
        <w:t>информацией,</w:t>
      </w:r>
      <w:r>
        <w:rPr>
          <w:spacing w:val="-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программах</w:t>
      </w:r>
      <w:r>
        <w:rPr>
          <w:spacing w:val="4"/>
        </w:rPr>
        <w:t xml:space="preserve"> </w:t>
      </w:r>
      <w:r>
        <w:t>Word,</w:t>
      </w:r>
      <w:r>
        <w:rPr>
          <w:spacing w:val="-2"/>
        </w:rPr>
        <w:t xml:space="preserve"> </w:t>
      </w:r>
      <w:r>
        <w:t>Power</w:t>
      </w:r>
      <w:r>
        <w:rPr>
          <w:spacing w:val="-2"/>
        </w:rPr>
        <w:t xml:space="preserve"> </w:t>
      </w:r>
      <w:r>
        <w:t>Point;</w:t>
      </w:r>
    </w:p>
    <w:p w:rsidR="002D4725" w:rsidRDefault="006F5087">
      <w:pPr>
        <w:pStyle w:val="a3"/>
        <w:spacing w:before="43" w:line="276" w:lineRule="auto"/>
        <w:ind w:left="1219" w:right="735" w:firstLine="600"/>
      </w:pPr>
      <w:r>
        <w:t>решать творческие задачи, мысленно создавать и разрабатывать проектный замысел,</w:t>
      </w:r>
      <w:r>
        <w:rPr>
          <w:spacing w:val="1"/>
        </w:rPr>
        <w:t xml:space="preserve"> </w:t>
      </w:r>
      <w:r>
        <w:t>осуществлять выбор средств и способов его практического воплощения, аргументированно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продукт проектной деятельности;</w:t>
      </w:r>
    </w:p>
    <w:p w:rsidR="002D4725" w:rsidRDefault="006F5087">
      <w:pPr>
        <w:pStyle w:val="a3"/>
        <w:spacing w:line="276" w:lineRule="auto"/>
        <w:ind w:left="1219" w:right="739" w:firstLine="600"/>
      </w:pPr>
      <w:r>
        <w:t>осуществлять сотрудничество в различных видах совместной деятельности, предлагать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распределении</w:t>
      </w:r>
      <w:r>
        <w:rPr>
          <w:spacing w:val="-2"/>
        </w:rPr>
        <w:t xml:space="preserve"> </w:t>
      </w:r>
      <w:r>
        <w:t>ролей,</w:t>
      </w:r>
      <w:r>
        <w:rPr>
          <w:spacing w:val="-4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</w:t>
      </w:r>
      <w:r>
        <w:rPr>
          <w:spacing w:val="-3"/>
        </w:rPr>
        <w:t xml:space="preserve"> </w:t>
      </w:r>
      <w:r>
        <w:t>процессе.</w:t>
      </w:r>
    </w:p>
    <w:p w:rsidR="002D4725" w:rsidRDefault="002D4725">
      <w:pPr>
        <w:pStyle w:val="a3"/>
        <w:spacing w:before="10"/>
        <w:ind w:left="0"/>
        <w:jc w:val="left"/>
        <w:rPr>
          <w:sz w:val="27"/>
        </w:rPr>
      </w:pPr>
    </w:p>
    <w:p w:rsidR="002D4725" w:rsidRDefault="006F5087">
      <w:pPr>
        <w:pStyle w:val="2"/>
        <w:spacing w:before="1"/>
        <w:ind w:left="1339" w:right="1925" w:hanging="120"/>
      </w:pPr>
      <w:r>
        <w:t>10.</w:t>
      </w:r>
      <w:r>
        <w:rPr>
          <w:spacing w:val="-3"/>
        </w:rPr>
        <w:t xml:space="preserve"> </w:t>
      </w:r>
      <w:r>
        <w:t>Рабочая</w:t>
      </w:r>
      <w:r>
        <w:rPr>
          <w:spacing w:val="-15"/>
        </w:rPr>
        <w:t xml:space="preserve"> </w:t>
      </w:r>
      <w:r>
        <w:t>программа</w:t>
      </w:r>
      <w:r>
        <w:rPr>
          <w:spacing w:val="-14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«Физическая</w:t>
      </w:r>
      <w:r>
        <w:rPr>
          <w:spacing w:val="-12"/>
        </w:rPr>
        <w:t xml:space="preserve"> </w:t>
      </w:r>
      <w:r>
        <w:t>культура»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:rsidR="002D4725" w:rsidRDefault="002D4725">
      <w:pPr>
        <w:pStyle w:val="a3"/>
        <w:spacing w:before="9"/>
        <w:ind w:left="0"/>
        <w:jc w:val="left"/>
        <w:rPr>
          <w:b/>
          <w:sz w:val="28"/>
        </w:rPr>
      </w:pPr>
    </w:p>
    <w:p w:rsidR="002D4725" w:rsidRDefault="006F5087">
      <w:pPr>
        <w:pStyle w:val="a3"/>
        <w:spacing w:line="264" w:lineRule="auto"/>
        <w:ind w:left="1219" w:right="736" w:firstLine="60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 программе</w:t>
      </w:r>
      <w:r>
        <w:rPr>
          <w:spacing w:val="1"/>
        </w:rPr>
        <w:t xml:space="preserve"> </w:t>
      </w:r>
      <w:r>
        <w:t>воспитания.</w:t>
      </w:r>
    </w:p>
    <w:p w:rsidR="002D4725" w:rsidRDefault="006F5087">
      <w:pPr>
        <w:pStyle w:val="a3"/>
        <w:spacing w:before="2" w:line="264" w:lineRule="auto"/>
        <w:ind w:left="1219" w:right="737" w:firstLine="600"/>
      </w:pPr>
      <w:r>
        <w:t>Программа по физической культуре разработана с учётом потребности 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крепком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деятельном</w:t>
      </w:r>
      <w:r>
        <w:rPr>
          <w:spacing w:val="1"/>
        </w:rPr>
        <w:t xml:space="preserve"> </w:t>
      </w:r>
      <w:r>
        <w:t>подрастающем</w:t>
      </w:r>
      <w:r>
        <w:rPr>
          <w:spacing w:val="1"/>
        </w:rPr>
        <w:t xml:space="preserve"> </w:t>
      </w:r>
      <w:r>
        <w:t>поколении,</w:t>
      </w:r>
      <w:r>
        <w:rPr>
          <w:spacing w:val="-57"/>
        </w:rPr>
        <w:t xml:space="preserve"> </w:t>
      </w:r>
      <w:r>
        <w:t>способном активно включаться в разнообразные формы здорового образа жизни, использовать</w:t>
      </w:r>
      <w:r>
        <w:rPr>
          <w:spacing w:val="-57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для саморазвития,</w:t>
      </w:r>
      <w:r>
        <w:rPr>
          <w:spacing w:val="-1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самореализации.</w:t>
      </w:r>
    </w:p>
    <w:p w:rsidR="002D4725" w:rsidRDefault="006F5087">
      <w:pPr>
        <w:pStyle w:val="a3"/>
        <w:spacing w:line="264" w:lineRule="auto"/>
        <w:ind w:left="1219" w:right="742" w:firstLine="60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современного социокультурного развития общества, условия деятельности образовательных</w:t>
      </w:r>
      <w:r>
        <w:rPr>
          <w:spacing w:val="1"/>
        </w:rPr>
        <w:t xml:space="preserve"> </w:t>
      </w:r>
      <w:r>
        <w:t>организаций, запросы родителей</w:t>
      </w:r>
      <w:r>
        <w:rPr>
          <w:spacing w:val="1"/>
        </w:rPr>
        <w:t xml:space="preserve"> </w:t>
      </w:r>
      <w:r>
        <w:t>обучающихся, педагогических работников на обновление</w:t>
      </w:r>
      <w:r>
        <w:rPr>
          <w:spacing w:val="1"/>
        </w:rPr>
        <w:t xml:space="preserve"> </w:t>
      </w:r>
      <w:r>
        <w:t>содержания образовательного процесса, внедрение в его практику современных подходов,</w:t>
      </w:r>
      <w:r>
        <w:rPr>
          <w:spacing w:val="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методик и технологий.</w:t>
      </w:r>
    </w:p>
    <w:p w:rsidR="002D4725" w:rsidRDefault="006F5087">
      <w:pPr>
        <w:pStyle w:val="a3"/>
        <w:spacing w:line="264" w:lineRule="auto"/>
        <w:ind w:left="1219" w:right="737" w:firstLine="600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онтогенезе обучающихся. Оно активно воздействует на развитие их физической, психической</w:t>
      </w:r>
      <w:r>
        <w:rPr>
          <w:spacing w:val="1"/>
        </w:rPr>
        <w:t xml:space="preserve"> </w:t>
      </w:r>
      <w:r>
        <w:t>и социальной природы, содействует укреплению здоровья, повышению защитных свойств</w:t>
      </w:r>
      <w:r>
        <w:rPr>
          <w:spacing w:val="1"/>
        </w:rPr>
        <w:t xml:space="preserve"> </w:t>
      </w:r>
      <w:r>
        <w:t>организма, развитию памяти, внимания и мышления, предметно ориентируется на 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2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спортом.</w:t>
      </w:r>
    </w:p>
    <w:p w:rsidR="002D4725" w:rsidRDefault="006F5087">
      <w:pPr>
        <w:pStyle w:val="a3"/>
        <w:spacing w:line="264" w:lineRule="auto"/>
        <w:ind w:left="1219" w:right="742" w:firstLine="600"/>
      </w:pPr>
      <w:r>
        <w:t>Целью образования по физической культуре на уровне начального общего образования</w:t>
      </w:r>
      <w:r>
        <w:rPr>
          <w:spacing w:val="1"/>
        </w:rPr>
        <w:t xml:space="preserve"> </w:t>
      </w:r>
      <w:r>
        <w:t>является формирование у обучающихся основ здорового образа жизни, активной творческой</w:t>
      </w:r>
      <w:r>
        <w:rPr>
          <w:spacing w:val="1"/>
        </w:rPr>
        <w:t xml:space="preserve"> </w:t>
      </w:r>
      <w:r>
        <w:t>самостоятельности в проведении разнообразных форм занятий физическими упражнениями.</w:t>
      </w:r>
      <w:r>
        <w:rPr>
          <w:spacing w:val="1"/>
        </w:rPr>
        <w:t xml:space="preserve"> </w:t>
      </w:r>
      <w:r>
        <w:t>Достижение данной цели обеспечивается ориентацией учебного предмета на укрепление и</w:t>
      </w:r>
      <w:r>
        <w:rPr>
          <w:spacing w:val="1"/>
        </w:rPr>
        <w:t xml:space="preserve"> </w:t>
      </w:r>
      <w:r>
        <w:t>сохранение</w:t>
      </w:r>
      <w:r>
        <w:rPr>
          <w:spacing w:val="42"/>
        </w:rPr>
        <w:t xml:space="preserve"> </w:t>
      </w:r>
      <w:r>
        <w:t>здоровья</w:t>
      </w:r>
      <w:r>
        <w:rPr>
          <w:spacing w:val="44"/>
        </w:rPr>
        <w:t xml:space="preserve"> </w:t>
      </w:r>
      <w:r>
        <w:t>обучающихся,</w:t>
      </w:r>
      <w:r>
        <w:rPr>
          <w:spacing w:val="43"/>
        </w:rPr>
        <w:t xml:space="preserve"> </w:t>
      </w:r>
      <w:r>
        <w:t>приобретение</w:t>
      </w:r>
      <w:r>
        <w:rPr>
          <w:spacing w:val="43"/>
        </w:rPr>
        <w:t xml:space="preserve"> </w:t>
      </w:r>
      <w:r>
        <w:t>ими</w:t>
      </w:r>
      <w:r>
        <w:rPr>
          <w:spacing w:val="43"/>
        </w:rPr>
        <w:t xml:space="preserve"> </w:t>
      </w:r>
      <w:r>
        <w:t>знаний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способов</w:t>
      </w:r>
      <w:r>
        <w:rPr>
          <w:spacing w:val="44"/>
        </w:rPr>
        <w:t xml:space="preserve"> </w:t>
      </w:r>
      <w:r>
        <w:t>самостоятельной</w:t>
      </w:r>
    </w:p>
    <w:p w:rsidR="002D4725" w:rsidRDefault="002D4725">
      <w:pPr>
        <w:spacing w:line="264" w:lineRule="auto"/>
        <w:sectPr w:rsidR="002D4725">
          <w:pgSz w:w="11920" w:h="16390"/>
          <w:pgMar w:top="980" w:right="0" w:bottom="920" w:left="180" w:header="0" w:footer="657" w:gutter="0"/>
          <w:cols w:space="720"/>
        </w:sectPr>
      </w:pPr>
    </w:p>
    <w:p w:rsidR="002D4725" w:rsidRDefault="006F5087">
      <w:pPr>
        <w:pStyle w:val="a3"/>
        <w:spacing w:before="70" w:line="264" w:lineRule="auto"/>
        <w:ind w:left="1219" w:right="747"/>
      </w:pPr>
      <w:r>
        <w:lastRenderedPageBreak/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прикладно-ориентированной направленности.</w:t>
      </w:r>
    </w:p>
    <w:p w:rsidR="002D4725" w:rsidRDefault="006F5087">
      <w:pPr>
        <w:pStyle w:val="a3"/>
        <w:spacing w:line="264" w:lineRule="auto"/>
        <w:ind w:left="1219" w:right="736" w:firstLine="600"/>
      </w:pPr>
      <w:r>
        <w:t>Развивающая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у обучающихся необходимого и достаточного физического здоровья, уровня</w:t>
      </w:r>
      <w:r>
        <w:rPr>
          <w:spacing w:val="1"/>
        </w:rPr>
        <w:t xml:space="preserve"> </w:t>
      </w:r>
      <w:r>
        <w:t>развития физических качеств и обучения физическим упражнениям разной функциональной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знаниями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подвижными играми,</w:t>
      </w:r>
      <w:r>
        <w:rPr>
          <w:spacing w:val="1"/>
        </w:rPr>
        <w:t xml:space="preserve"> </w:t>
      </w:r>
      <w:r>
        <w:t>коррекционной,</w:t>
      </w:r>
      <w:r>
        <w:rPr>
          <w:spacing w:val="1"/>
        </w:rPr>
        <w:t xml:space="preserve"> </w:t>
      </w:r>
      <w:r>
        <w:t>дыхательной и зрительной гимнастикой, проведения физкультминуток и утренней зарядки,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подготовленностью.</w:t>
      </w:r>
    </w:p>
    <w:p w:rsidR="002D4725" w:rsidRDefault="006F5087">
      <w:pPr>
        <w:pStyle w:val="a3"/>
        <w:spacing w:line="264" w:lineRule="auto"/>
        <w:ind w:left="1219" w:right="735" w:firstLine="600"/>
      </w:pPr>
      <w:r>
        <w:t>Воспитывающее значение учебного предмета раскрывается в приобщении обучающихся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интереса к регулярным занятиям физической культурой и спортом, осознании роли занятий</w:t>
      </w:r>
      <w:r>
        <w:rPr>
          <w:spacing w:val="1"/>
        </w:rPr>
        <w:t xml:space="preserve"> </w:t>
      </w:r>
      <w:r>
        <w:t>физической культурой в укреплении здоровья, организации активного отдыха и досуга. В</w:t>
      </w:r>
      <w:r>
        <w:rPr>
          <w:spacing w:val="1"/>
        </w:rPr>
        <w:t xml:space="preserve"> </w:t>
      </w:r>
      <w:r>
        <w:t>процессе обучения у обучающихся активно формируются положительные навыки и способы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поступков 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совместной коллективной</w:t>
      </w:r>
      <w:r>
        <w:rPr>
          <w:spacing w:val="-1"/>
        </w:rPr>
        <w:t xml:space="preserve"> </w:t>
      </w:r>
      <w:r>
        <w:t>деятельности.</w:t>
      </w:r>
    </w:p>
    <w:p w:rsidR="002D4725" w:rsidRDefault="006F5087">
      <w:pPr>
        <w:pStyle w:val="a3"/>
        <w:spacing w:line="264" w:lineRule="auto"/>
        <w:ind w:left="1219" w:right="734" w:firstLine="600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деятельностного подхода,</w:t>
      </w:r>
      <w:r>
        <w:rPr>
          <w:spacing w:val="1"/>
        </w:rPr>
        <w:t xml:space="preserve"> </w:t>
      </w:r>
      <w:r>
        <w:t>ориентирующие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целостной</w:t>
      </w:r>
      <w:r>
        <w:rPr>
          <w:spacing w:val="1"/>
        </w:rPr>
        <w:t xml:space="preserve"> </w:t>
      </w:r>
      <w:r>
        <w:t>личности обучающихся. Достижение целостного развития становится возможным благодаря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представляющей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содержания учебного предмета «Физическая культура». Двигательная деятельность оказывает</w:t>
      </w:r>
      <w:r>
        <w:rPr>
          <w:spacing w:val="1"/>
        </w:rPr>
        <w:t xml:space="preserve"> </w:t>
      </w:r>
      <w:r>
        <w:t>активное влияние на развитие психической и социальной природы обучающихся. Как и любая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информационный,</w:t>
      </w:r>
      <w:r>
        <w:rPr>
          <w:spacing w:val="1"/>
        </w:rPr>
        <w:t xml:space="preserve"> </w:t>
      </w:r>
      <w:r>
        <w:t>операциональный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</w:t>
      </w:r>
      <w:r>
        <w:rPr>
          <w:spacing w:val="1"/>
        </w:rPr>
        <w:t xml:space="preserve"> </w:t>
      </w:r>
      <w:r>
        <w:t>процессуальный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-1"/>
        </w:rPr>
        <w:t xml:space="preserve"> </w:t>
      </w:r>
      <w:r>
        <w:t>линиях</w:t>
      </w:r>
      <w:r>
        <w:rPr>
          <w:spacing w:val="-3"/>
        </w:rPr>
        <w:t xml:space="preserve"> </w:t>
      </w:r>
      <w:r>
        <w:t>учебного предмета.</w:t>
      </w:r>
    </w:p>
    <w:p w:rsidR="002D4725" w:rsidRDefault="006F5087">
      <w:pPr>
        <w:pStyle w:val="a3"/>
        <w:spacing w:line="264" w:lineRule="auto"/>
        <w:ind w:left="1219" w:right="736" w:firstLine="60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выполнению</w:t>
      </w:r>
      <w:r>
        <w:rPr>
          <w:spacing w:val="7"/>
        </w:rPr>
        <w:t xml:space="preserve"> </w:t>
      </w:r>
      <w:r>
        <w:t>комплекса</w:t>
      </w:r>
      <w:r>
        <w:rPr>
          <w:spacing w:val="9"/>
        </w:rPr>
        <w:t xml:space="preserve"> </w:t>
      </w:r>
      <w:r>
        <w:t>ГТО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структуру</w:t>
      </w:r>
      <w:r>
        <w:rPr>
          <w:spacing w:val="9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физической</w:t>
      </w:r>
      <w:r>
        <w:rPr>
          <w:spacing w:val="8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в раздел «Физическое совершенствование» вводится образовательный модуль «Прикладно-</w:t>
      </w:r>
      <w:r>
        <w:rPr>
          <w:spacing w:val="1"/>
        </w:rPr>
        <w:t xml:space="preserve"> </w:t>
      </w:r>
      <w:r>
        <w:t>ориентированная физическая культура». Данный модуль позволит удовлетворить интересы</w:t>
      </w:r>
      <w:r>
        <w:rPr>
          <w:spacing w:val="1"/>
        </w:rPr>
        <w:t xml:space="preserve"> </w:t>
      </w:r>
      <w:r>
        <w:t>обучающихся в занятиях спортом и активном участии в спортивных соревнованиях, развитии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воспитания.</w:t>
      </w:r>
    </w:p>
    <w:p w:rsidR="002D4725" w:rsidRDefault="006F5087">
      <w:pPr>
        <w:pStyle w:val="a3"/>
        <w:spacing w:line="264" w:lineRule="auto"/>
        <w:ind w:left="1219" w:right="736" w:firstLine="600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6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спортивных традиций, наличия необходимой материально-технической базы, квалификации</w:t>
      </w:r>
      <w:r>
        <w:rPr>
          <w:spacing w:val="1"/>
        </w:rPr>
        <w:t xml:space="preserve"> </w:t>
      </w:r>
      <w:r>
        <w:t>педагогического состава. Образовательные организации могут разрабатывать своё содержание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популярные национальные виды спорта, подвижные игры и развлечения, основывающиеся на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и современных</w:t>
      </w:r>
      <w:r>
        <w:rPr>
          <w:spacing w:val="-1"/>
        </w:rPr>
        <w:t xml:space="preserve"> </w:t>
      </w:r>
      <w:r>
        <w:t>традициях региона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школы.</w:t>
      </w:r>
    </w:p>
    <w:p w:rsidR="002D4725" w:rsidRDefault="006F5087">
      <w:pPr>
        <w:pStyle w:val="a3"/>
        <w:spacing w:before="1" w:line="264" w:lineRule="auto"/>
        <w:ind w:left="1219" w:right="736" w:firstLine="600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изложено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раскрывает</w:t>
      </w:r>
      <w:r>
        <w:rPr>
          <w:spacing w:val="10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её</w:t>
      </w:r>
      <w:r>
        <w:rPr>
          <w:spacing w:val="9"/>
        </w:rPr>
        <w:t xml:space="preserve"> </w:t>
      </w:r>
      <w:r>
        <w:t>содержательные</w:t>
      </w:r>
      <w:r>
        <w:rPr>
          <w:spacing w:val="9"/>
        </w:rPr>
        <w:t xml:space="preserve"> </w:t>
      </w:r>
      <w:r>
        <w:t>линии,</w:t>
      </w:r>
      <w:r>
        <w:rPr>
          <w:spacing w:val="9"/>
        </w:rPr>
        <w:t xml:space="preserve"> </w:t>
      </w:r>
      <w:r>
        <w:t>обязательные</w:t>
      </w:r>
      <w:r>
        <w:rPr>
          <w:spacing w:val="9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изучения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каждом</w:t>
      </w:r>
      <w:r>
        <w:rPr>
          <w:spacing w:val="9"/>
        </w:rPr>
        <w:t xml:space="preserve"> </w:t>
      </w:r>
      <w:r>
        <w:t>классе:</w:t>
      </w:r>
    </w:p>
    <w:p w:rsidR="002D4725" w:rsidRDefault="006F5087">
      <w:pPr>
        <w:pStyle w:val="a3"/>
        <w:spacing w:line="264" w:lineRule="auto"/>
        <w:ind w:left="1219" w:right="747"/>
      </w:pPr>
      <w:r>
        <w:t>«Знания о физической культуре», «Способы самостоятельной деятельности» и «Физическое</w:t>
      </w:r>
      <w:r>
        <w:rPr>
          <w:spacing w:val="1"/>
        </w:rPr>
        <w:t xml:space="preserve"> </w:t>
      </w:r>
      <w:r>
        <w:t>совершенствование».</w:t>
      </w:r>
    </w:p>
    <w:p w:rsidR="002D4725" w:rsidRDefault="002D4725">
      <w:pPr>
        <w:spacing w:line="264" w:lineRule="auto"/>
        <w:sectPr w:rsidR="002D4725">
          <w:pgSz w:w="11920" w:h="16390"/>
          <w:pgMar w:top="980" w:right="0" w:bottom="920" w:left="180" w:header="0" w:footer="657" w:gutter="0"/>
          <w:cols w:space="720"/>
        </w:sectPr>
      </w:pPr>
    </w:p>
    <w:p w:rsidR="002D4725" w:rsidRDefault="006F5087">
      <w:pPr>
        <w:pStyle w:val="a3"/>
        <w:spacing w:before="70" w:line="264" w:lineRule="auto"/>
        <w:ind w:left="1219" w:right="736" w:firstLine="600"/>
      </w:pPr>
      <w:r>
        <w:lastRenderedPageBreak/>
        <w:t>Планируемые результаты включают в себя личностные, метапредметные и предметные</w:t>
      </w:r>
      <w:r>
        <w:rPr>
          <w:spacing w:val="1"/>
        </w:rPr>
        <w:t xml:space="preserve"> </w:t>
      </w:r>
      <w:r>
        <w:t>результаты.</w:t>
      </w:r>
    </w:p>
    <w:p w:rsidR="002D4725" w:rsidRDefault="006F5087">
      <w:pPr>
        <w:pStyle w:val="a3"/>
        <w:spacing w:line="264" w:lineRule="auto"/>
        <w:ind w:left="1219" w:right="737" w:firstLine="600"/>
      </w:pPr>
      <w:r>
        <w:t>Результативность освоения учебного предмета обучающимися достигается посредством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-2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передового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опыта.</w:t>
      </w:r>
    </w:p>
    <w:p w:rsidR="002D4725" w:rsidRDefault="006F5087">
      <w:pPr>
        <w:pStyle w:val="a3"/>
        <w:spacing w:line="264" w:lineRule="auto"/>
        <w:ind w:left="1219" w:right="737" w:firstLine="600"/>
      </w:pPr>
      <w:r>
        <w:t>Общее число часов для изучения физической культуры на уровне начального общего</w:t>
      </w:r>
      <w:r>
        <w:rPr>
          <w:spacing w:val="1"/>
        </w:rPr>
        <w:t xml:space="preserve"> </w:t>
      </w:r>
      <w:r>
        <w:t>образования составляет – 405 часов: в 1 классе – 99 часов (3 часа в неделю), во 2 классе – 102</w:t>
      </w:r>
      <w:r>
        <w:rPr>
          <w:spacing w:val="1"/>
        </w:rPr>
        <w:t xml:space="preserve"> </w:t>
      </w:r>
      <w:r>
        <w:t>часа (3 часа в неделю), в 3 классе – 102 часа (3 часа в неделю), в 4 классе – 102 часа (3 часа в</w:t>
      </w:r>
      <w:r>
        <w:rPr>
          <w:spacing w:val="1"/>
        </w:rPr>
        <w:t xml:space="preserve"> </w:t>
      </w:r>
      <w:r>
        <w:t>неделю).</w:t>
      </w:r>
    </w:p>
    <w:p w:rsidR="002D4725" w:rsidRDefault="002D4725">
      <w:pPr>
        <w:pStyle w:val="a3"/>
        <w:spacing w:before="5"/>
        <w:ind w:left="0"/>
        <w:jc w:val="left"/>
        <w:rPr>
          <w:sz w:val="26"/>
        </w:rPr>
      </w:pPr>
    </w:p>
    <w:p w:rsidR="002D4725" w:rsidRDefault="006F5087">
      <w:pPr>
        <w:pStyle w:val="2"/>
        <w:spacing w:line="528" w:lineRule="auto"/>
        <w:ind w:left="1339" w:right="5722"/>
      </w:pPr>
      <w:r>
        <w:t>СОДЕРЖАНИЕ УЧЕБНОГО ПРЕДМЕТА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2D4725" w:rsidRDefault="006F5087">
      <w:pPr>
        <w:pStyle w:val="3"/>
        <w:spacing w:before="1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</w:p>
    <w:p w:rsidR="002D4725" w:rsidRDefault="006F5087">
      <w:pPr>
        <w:pStyle w:val="a3"/>
        <w:spacing w:before="26" w:line="264" w:lineRule="auto"/>
        <w:ind w:left="1219" w:right="735" w:firstLine="600"/>
      </w:pPr>
      <w:r>
        <w:t>Понятие «физическая культура» как занятия физическими упражнениями и спортом по</w:t>
      </w:r>
      <w:r>
        <w:rPr>
          <w:spacing w:val="1"/>
        </w:rPr>
        <w:t xml:space="preserve"> </w:t>
      </w:r>
      <w:r>
        <w:t>укреплению здоровья, физическому развитию и физической подготовке. Связь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движениями животных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трудовыми</w:t>
      </w:r>
      <w:r>
        <w:rPr>
          <w:spacing w:val="-1"/>
        </w:rPr>
        <w:t xml:space="preserve"> </w:t>
      </w:r>
      <w:r>
        <w:t>действиями древних</w:t>
      </w:r>
      <w:r>
        <w:rPr>
          <w:spacing w:val="-1"/>
        </w:rPr>
        <w:t xml:space="preserve"> </w:t>
      </w:r>
      <w:r>
        <w:t>людей.</w:t>
      </w:r>
    </w:p>
    <w:p w:rsidR="002D4725" w:rsidRDefault="006F5087">
      <w:pPr>
        <w:pStyle w:val="3"/>
        <w:spacing w:line="275" w:lineRule="exact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</w:t>
      </w:r>
    </w:p>
    <w:p w:rsidR="002D4725" w:rsidRDefault="006F5087">
      <w:pPr>
        <w:pStyle w:val="a3"/>
        <w:spacing w:before="29"/>
        <w:ind w:left="1819"/>
        <w:jc w:val="left"/>
      </w:pP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составления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соблюдения.</w:t>
      </w:r>
    </w:p>
    <w:p w:rsidR="002D4725" w:rsidRDefault="006F5087">
      <w:pPr>
        <w:pStyle w:val="3"/>
        <w:spacing w:before="27"/>
        <w:jc w:val="left"/>
      </w:pPr>
      <w:r>
        <w:t>Физическое</w:t>
      </w:r>
      <w:r>
        <w:rPr>
          <w:spacing w:val="-5"/>
        </w:rPr>
        <w:t xml:space="preserve"> </w:t>
      </w:r>
      <w:r>
        <w:t>совершенствование</w:t>
      </w:r>
    </w:p>
    <w:p w:rsidR="002D4725" w:rsidRDefault="006F5087">
      <w:pPr>
        <w:spacing w:before="28"/>
        <w:ind w:left="1819"/>
        <w:rPr>
          <w:i/>
          <w:sz w:val="24"/>
        </w:rPr>
      </w:pPr>
      <w:r>
        <w:rPr>
          <w:i/>
          <w:sz w:val="24"/>
        </w:rPr>
        <w:t>Оздоровительная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</w:t>
      </w:r>
    </w:p>
    <w:p w:rsidR="002D4725" w:rsidRDefault="006F5087">
      <w:pPr>
        <w:pStyle w:val="a3"/>
        <w:spacing w:before="27" w:line="264" w:lineRule="auto"/>
        <w:ind w:left="1219" w:right="745" w:firstLine="600"/>
      </w:pPr>
      <w:r>
        <w:t>Гигиена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Осанка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-1"/>
        </w:rPr>
        <w:t xml:space="preserve"> </w:t>
      </w:r>
      <w:r>
        <w:t>и утренней зарядки.</w:t>
      </w:r>
    </w:p>
    <w:p w:rsidR="002D4725" w:rsidRDefault="006F5087">
      <w:pPr>
        <w:spacing w:before="2"/>
        <w:ind w:left="1819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культура</w:t>
      </w:r>
    </w:p>
    <w:p w:rsidR="002D4725" w:rsidRDefault="006F5087">
      <w:pPr>
        <w:pStyle w:val="a3"/>
        <w:spacing w:before="26" w:line="264" w:lineRule="auto"/>
        <w:ind w:left="1219" w:right="739" w:firstLine="600"/>
      </w:pPr>
      <w:r>
        <w:t>Правила поведения на уроках физической культуры, подбора одежды для занятий в</w:t>
      </w:r>
      <w:r>
        <w:rPr>
          <w:spacing w:val="1"/>
        </w:rPr>
        <w:t xml:space="preserve"> </w:t>
      </w:r>
      <w:r>
        <w:t>спортивном</w:t>
      </w:r>
      <w:r>
        <w:rPr>
          <w:spacing w:val="-2"/>
        </w:rPr>
        <w:t xml:space="preserve"> </w:t>
      </w:r>
      <w:r>
        <w:t>зале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открытом воздухе.</w:t>
      </w:r>
    </w:p>
    <w:p w:rsidR="002D4725" w:rsidRDefault="006F5087">
      <w:pPr>
        <w:pStyle w:val="a3"/>
        <w:ind w:left="1819"/>
      </w:pPr>
      <w:r>
        <w:t>Гимнастика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основами</w:t>
      </w:r>
      <w:r>
        <w:rPr>
          <w:spacing w:val="-1"/>
        </w:rPr>
        <w:t xml:space="preserve"> </w:t>
      </w:r>
      <w:r>
        <w:t>акробатики</w:t>
      </w:r>
    </w:p>
    <w:p w:rsidR="002D4725" w:rsidRDefault="006F5087">
      <w:pPr>
        <w:pStyle w:val="a3"/>
        <w:spacing w:before="29" w:line="264" w:lineRule="auto"/>
        <w:ind w:left="1219" w:right="738" w:firstLine="600"/>
      </w:pP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упоры,</w:t>
      </w:r>
      <w:r>
        <w:rPr>
          <w:spacing w:val="60"/>
        </w:rPr>
        <w:t xml:space="preserve"> </w:t>
      </w:r>
      <w:r>
        <w:t>седы,</w:t>
      </w:r>
      <w:r>
        <w:rPr>
          <w:spacing w:val="60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лёжа. Строевые упражнения: построение и перестроение в одну и две шеренги, стоя на месте,</w:t>
      </w:r>
      <w:r>
        <w:rPr>
          <w:spacing w:val="1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направо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колонне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одному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скоростью.</w:t>
      </w:r>
    </w:p>
    <w:p w:rsidR="002D4725" w:rsidRDefault="006F5087">
      <w:pPr>
        <w:pStyle w:val="a3"/>
        <w:spacing w:line="264" w:lineRule="auto"/>
        <w:ind w:left="1219" w:right="738" w:firstLine="600"/>
      </w:pPr>
      <w:r>
        <w:t>Гимнастические упражнения: стилизованные способы передвижения ходьбой и бегом,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-2"/>
        </w:rPr>
        <w:t xml:space="preserve"> </w:t>
      </w:r>
      <w:r>
        <w:t>прыжки.</w:t>
      </w:r>
    </w:p>
    <w:p w:rsidR="002D4725" w:rsidRDefault="006F5087">
      <w:pPr>
        <w:pStyle w:val="a3"/>
        <w:spacing w:line="264" w:lineRule="auto"/>
        <w:ind w:left="1219" w:right="746" w:firstLine="600"/>
      </w:pPr>
      <w:r>
        <w:t>Акробатические упражнения: подъём туловища из положения лёжа на спине и животе,</w:t>
      </w:r>
      <w:r>
        <w:rPr>
          <w:spacing w:val="1"/>
        </w:rPr>
        <w:t xml:space="preserve"> </w:t>
      </w:r>
      <w:r>
        <w:t>подъём ног из положения лёжа на животе, сгибание рук в положении упор лёжа, прыжки в</w:t>
      </w:r>
      <w:r>
        <w:rPr>
          <w:spacing w:val="1"/>
        </w:rPr>
        <w:t xml:space="preserve"> </w:t>
      </w:r>
      <w:r>
        <w:t>группировке,</w:t>
      </w:r>
      <w:r>
        <w:rPr>
          <w:spacing w:val="-1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ногами,</w:t>
      </w:r>
      <w:r>
        <w:rPr>
          <w:spacing w:val="-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упоре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ногами.</w:t>
      </w:r>
    </w:p>
    <w:p w:rsidR="002D4725" w:rsidRDefault="006F5087">
      <w:pPr>
        <w:pStyle w:val="a3"/>
        <w:spacing w:line="275" w:lineRule="exact"/>
        <w:ind w:left="1819"/>
      </w:pPr>
      <w:r>
        <w:t>Лыжная</w:t>
      </w:r>
      <w:r>
        <w:rPr>
          <w:spacing w:val="-2"/>
        </w:rPr>
        <w:t xml:space="preserve"> </w:t>
      </w:r>
      <w:r>
        <w:t>подготовка</w:t>
      </w:r>
    </w:p>
    <w:p w:rsidR="002D4725" w:rsidRDefault="006F5087">
      <w:pPr>
        <w:pStyle w:val="a3"/>
        <w:spacing w:before="29" w:line="264" w:lineRule="auto"/>
        <w:ind w:left="1219" w:right="749" w:firstLine="600"/>
      </w:pPr>
      <w:r>
        <w:t>Переноска лыж к месту занятия. Основная стойка лыжника. Передвижение на лыжах</w:t>
      </w:r>
      <w:r>
        <w:rPr>
          <w:spacing w:val="1"/>
        </w:rPr>
        <w:t xml:space="preserve"> </w:t>
      </w:r>
      <w:r>
        <w:t>ступающим</w:t>
      </w:r>
      <w:r>
        <w:rPr>
          <w:spacing w:val="-2"/>
        </w:rPr>
        <w:t xml:space="preserve"> </w:t>
      </w:r>
      <w:r>
        <w:t>шагом</w:t>
      </w:r>
      <w:r>
        <w:rPr>
          <w:spacing w:val="-2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палок).</w:t>
      </w:r>
      <w:r>
        <w:rPr>
          <w:spacing w:val="-1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</w:t>
      </w:r>
      <w:r>
        <w:rPr>
          <w:spacing w:val="-1"/>
        </w:rPr>
        <w:t xml:space="preserve"> </w:t>
      </w:r>
      <w:r>
        <w:t>скользящим</w:t>
      </w:r>
      <w:r>
        <w:rPr>
          <w:spacing w:val="-5"/>
        </w:rPr>
        <w:t xml:space="preserve"> </w:t>
      </w:r>
      <w:r>
        <w:t>шагом</w:t>
      </w:r>
      <w:r>
        <w:rPr>
          <w:spacing w:val="-2"/>
        </w:rPr>
        <w:t xml:space="preserve"> </w:t>
      </w:r>
      <w:r>
        <w:t>(без палок).</w:t>
      </w:r>
    </w:p>
    <w:p w:rsidR="002D4725" w:rsidRDefault="006F5087">
      <w:pPr>
        <w:pStyle w:val="a3"/>
        <w:ind w:left="1819"/>
      </w:pPr>
      <w:r>
        <w:t>Лёгкая</w:t>
      </w:r>
      <w:r>
        <w:rPr>
          <w:spacing w:val="-4"/>
        </w:rPr>
        <w:t xml:space="preserve"> </w:t>
      </w:r>
      <w:r>
        <w:t>атлетика</w:t>
      </w:r>
    </w:p>
    <w:p w:rsidR="002D4725" w:rsidRDefault="006F5087">
      <w:pPr>
        <w:pStyle w:val="a3"/>
        <w:spacing w:before="26" w:line="264" w:lineRule="auto"/>
        <w:ind w:left="1219" w:right="741" w:firstLine="600"/>
      </w:pPr>
      <w:r>
        <w:t>Равномерная ходьба и равномерный бег. Прыжки в длину и высоту с места толчком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ногами, в</w:t>
      </w:r>
      <w:r>
        <w:rPr>
          <w:spacing w:val="-1"/>
        </w:rPr>
        <w:t xml:space="preserve"> </w:t>
      </w:r>
      <w:r>
        <w:t>высоту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 разбега.</w:t>
      </w:r>
    </w:p>
    <w:p w:rsidR="002D4725" w:rsidRDefault="006F5087">
      <w:pPr>
        <w:pStyle w:val="a3"/>
        <w:ind w:left="1819"/>
        <w:jc w:val="left"/>
      </w:pP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</w:t>
      </w:r>
    </w:p>
    <w:p w:rsidR="002D4725" w:rsidRDefault="006F5087">
      <w:pPr>
        <w:pStyle w:val="a3"/>
        <w:spacing w:before="29"/>
        <w:ind w:left="1819"/>
        <w:jc w:val="left"/>
      </w:pPr>
      <w:r>
        <w:t>Считалки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игр.</w:t>
      </w:r>
    </w:p>
    <w:p w:rsidR="002D4725" w:rsidRDefault="006F5087">
      <w:pPr>
        <w:spacing w:before="27"/>
        <w:ind w:left="1819"/>
        <w:rPr>
          <w:i/>
          <w:sz w:val="24"/>
        </w:rPr>
      </w:pPr>
      <w:r>
        <w:rPr>
          <w:i/>
          <w:sz w:val="24"/>
        </w:rPr>
        <w:t>Прикладно-ориентированная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культура</w:t>
      </w:r>
    </w:p>
    <w:p w:rsidR="002D4725" w:rsidRDefault="002D4725">
      <w:pPr>
        <w:rPr>
          <w:sz w:val="24"/>
        </w:rPr>
        <w:sectPr w:rsidR="002D4725">
          <w:pgSz w:w="11920" w:h="16390"/>
          <w:pgMar w:top="980" w:right="0" w:bottom="920" w:left="180" w:header="0" w:footer="657" w:gutter="0"/>
          <w:cols w:space="720"/>
        </w:sectPr>
      </w:pPr>
    </w:p>
    <w:p w:rsidR="002D4725" w:rsidRDefault="006F5087">
      <w:pPr>
        <w:pStyle w:val="a3"/>
        <w:spacing w:before="70"/>
        <w:ind w:left="1819"/>
      </w:pPr>
      <w:r>
        <w:lastRenderedPageBreak/>
        <w:t>Развитие</w:t>
      </w:r>
      <w:r>
        <w:rPr>
          <w:spacing w:val="22"/>
        </w:rPr>
        <w:t xml:space="preserve"> </w:t>
      </w:r>
      <w:r>
        <w:t>основных</w:t>
      </w:r>
      <w:r>
        <w:rPr>
          <w:spacing w:val="81"/>
        </w:rPr>
        <w:t xml:space="preserve"> </w:t>
      </w:r>
      <w:r>
        <w:t>физических</w:t>
      </w:r>
      <w:r>
        <w:rPr>
          <w:spacing w:val="79"/>
        </w:rPr>
        <w:t xml:space="preserve"> </w:t>
      </w:r>
      <w:r>
        <w:t>качеств</w:t>
      </w:r>
      <w:r>
        <w:rPr>
          <w:spacing w:val="82"/>
        </w:rPr>
        <w:t xml:space="preserve"> </w:t>
      </w:r>
      <w:r>
        <w:t>средствами</w:t>
      </w:r>
      <w:r>
        <w:rPr>
          <w:spacing w:val="82"/>
        </w:rPr>
        <w:t xml:space="preserve"> </w:t>
      </w:r>
      <w:r>
        <w:t>спортивных</w:t>
      </w:r>
      <w:r>
        <w:rPr>
          <w:spacing w:val="81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подвижных</w:t>
      </w:r>
      <w:r>
        <w:rPr>
          <w:spacing w:val="81"/>
        </w:rPr>
        <w:t xml:space="preserve"> </w:t>
      </w:r>
      <w:r>
        <w:t>игр.</w:t>
      </w:r>
    </w:p>
    <w:p w:rsidR="002D4725" w:rsidRDefault="006F5087">
      <w:pPr>
        <w:pStyle w:val="a3"/>
        <w:spacing w:before="26"/>
        <w:ind w:left="1219"/>
      </w:pPr>
      <w:r>
        <w:t>Подготовка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нормативных</w:t>
      </w:r>
      <w:r>
        <w:rPr>
          <w:spacing w:val="-2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ГТО.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spacing w:before="5"/>
        <w:ind w:left="0"/>
        <w:jc w:val="left"/>
        <w:rPr>
          <w:sz w:val="30"/>
        </w:rPr>
      </w:pPr>
    </w:p>
    <w:p w:rsidR="002D4725" w:rsidRDefault="006F5087" w:rsidP="00600EF9">
      <w:pPr>
        <w:pStyle w:val="2"/>
        <w:numPr>
          <w:ilvl w:val="0"/>
          <w:numId w:val="38"/>
        </w:numPr>
        <w:tabs>
          <w:tab w:val="left" w:pos="1520"/>
        </w:tabs>
        <w:ind w:hanging="181"/>
        <w:jc w:val="both"/>
      </w:pPr>
      <w:r>
        <w:t>КЛАСС</w:t>
      </w:r>
    </w:p>
    <w:p w:rsidR="002D4725" w:rsidRDefault="002D4725">
      <w:pPr>
        <w:pStyle w:val="a3"/>
        <w:spacing w:before="9"/>
        <w:ind w:left="0"/>
        <w:jc w:val="left"/>
        <w:rPr>
          <w:b/>
          <w:sz w:val="28"/>
        </w:rPr>
      </w:pPr>
    </w:p>
    <w:p w:rsidR="002D4725" w:rsidRDefault="006F5087">
      <w:pPr>
        <w:pStyle w:val="3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</w:p>
    <w:p w:rsidR="002D4725" w:rsidRDefault="006F5087">
      <w:pPr>
        <w:pStyle w:val="a3"/>
        <w:spacing w:before="29"/>
        <w:ind w:left="1819"/>
      </w:pPr>
      <w:r>
        <w:t>Из</w:t>
      </w:r>
      <w:r>
        <w:rPr>
          <w:spacing w:val="120"/>
        </w:rPr>
        <w:t xml:space="preserve"> </w:t>
      </w:r>
      <w:r>
        <w:t xml:space="preserve">истории  </w:t>
      </w:r>
      <w:r>
        <w:rPr>
          <w:spacing w:val="59"/>
        </w:rPr>
        <w:t xml:space="preserve"> </w:t>
      </w:r>
      <w:r>
        <w:t xml:space="preserve">возникновения  </w:t>
      </w:r>
      <w:r>
        <w:rPr>
          <w:spacing w:val="59"/>
        </w:rPr>
        <w:t xml:space="preserve"> </w:t>
      </w:r>
      <w:r>
        <w:t xml:space="preserve">физических  </w:t>
      </w:r>
      <w:r>
        <w:rPr>
          <w:spacing w:val="59"/>
        </w:rPr>
        <w:t xml:space="preserve"> </w:t>
      </w:r>
      <w:r>
        <w:t xml:space="preserve">упражнений  </w:t>
      </w:r>
      <w:r>
        <w:rPr>
          <w:spacing w:val="59"/>
        </w:rPr>
        <w:t xml:space="preserve"> </w:t>
      </w:r>
      <w:r>
        <w:t xml:space="preserve">и    первых  </w:t>
      </w:r>
      <w:r>
        <w:rPr>
          <w:spacing w:val="59"/>
        </w:rPr>
        <w:t xml:space="preserve"> </w:t>
      </w:r>
      <w:r>
        <w:t>соревнований.</w:t>
      </w:r>
    </w:p>
    <w:p w:rsidR="002D4725" w:rsidRDefault="006F5087">
      <w:pPr>
        <w:pStyle w:val="a3"/>
        <w:spacing w:before="26"/>
        <w:ind w:left="1219"/>
      </w:pPr>
      <w:r>
        <w:t>Зарождение</w:t>
      </w:r>
      <w:r>
        <w:rPr>
          <w:spacing w:val="-5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</w:t>
      </w:r>
      <w:r>
        <w:rPr>
          <w:spacing w:val="-5"/>
        </w:rPr>
        <w:t xml:space="preserve"> </w:t>
      </w:r>
      <w:r>
        <w:t>древности.</w:t>
      </w:r>
    </w:p>
    <w:p w:rsidR="002D4725" w:rsidRDefault="006F5087">
      <w:pPr>
        <w:pStyle w:val="3"/>
        <w:spacing w:before="29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</w:t>
      </w:r>
    </w:p>
    <w:p w:rsidR="002D4725" w:rsidRDefault="006F5087">
      <w:pPr>
        <w:pStyle w:val="a3"/>
        <w:spacing w:before="27" w:line="264" w:lineRule="auto"/>
        <w:ind w:left="1219" w:right="743" w:firstLine="600"/>
      </w:pPr>
      <w:r>
        <w:t>Физическое развитие и его измерение. Физические качества человека: сила, 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по физической культуре.</w:t>
      </w:r>
    </w:p>
    <w:p w:rsidR="002D4725" w:rsidRDefault="006F5087">
      <w:pPr>
        <w:pStyle w:val="3"/>
        <w:spacing w:before="2"/>
      </w:pPr>
      <w:r>
        <w:t>Физическое</w:t>
      </w:r>
      <w:r>
        <w:rPr>
          <w:spacing w:val="-4"/>
        </w:rPr>
        <w:t xml:space="preserve"> </w:t>
      </w:r>
      <w:r>
        <w:t>совершенствование</w:t>
      </w:r>
    </w:p>
    <w:p w:rsidR="002D4725" w:rsidRDefault="006F5087">
      <w:pPr>
        <w:spacing w:before="26"/>
        <w:ind w:left="1819"/>
        <w:jc w:val="both"/>
        <w:rPr>
          <w:i/>
          <w:sz w:val="24"/>
        </w:rPr>
      </w:pPr>
      <w:r>
        <w:rPr>
          <w:i/>
          <w:sz w:val="24"/>
        </w:rPr>
        <w:t>Оздоровительная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</w:t>
      </w:r>
    </w:p>
    <w:p w:rsidR="002D4725" w:rsidRDefault="006F5087">
      <w:pPr>
        <w:pStyle w:val="a3"/>
        <w:spacing w:before="29" w:line="264" w:lineRule="auto"/>
        <w:ind w:left="1219" w:right="745" w:firstLine="600"/>
      </w:pP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обтиранием.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физкультминутки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 в</w:t>
      </w:r>
      <w:r>
        <w:rPr>
          <w:spacing w:val="-1"/>
        </w:rPr>
        <w:t xml:space="preserve"> </w:t>
      </w:r>
      <w:r>
        <w:t>домашних условиях.</w:t>
      </w:r>
    </w:p>
    <w:p w:rsidR="002D4725" w:rsidRDefault="006F5087">
      <w:pPr>
        <w:ind w:left="1819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культура</w:t>
      </w:r>
    </w:p>
    <w:p w:rsidR="002D4725" w:rsidRDefault="006F5087">
      <w:pPr>
        <w:pStyle w:val="a3"/>
        <w:spacing w:before="26"/>
        <w:ind w:left="1819"/>
      </w:pPr>
      <w:r>
        <w:t>Гимнастика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основами</w:t>
      </w:r>
      <w:r>
        <w:rPr>
          <w:spacing w:val="-1"/>
        </w:rPr>
        <w:t xml:space="preserve"> </w:t>
      </w:r>
      <w:r>
        <w:t>акробатики</w:t>
      </w:r>
    </w:p>
    <w:p w:rsidR="002D4725" w:rsidRDefault="006F5087">
      <w:pPr>
        <w:pStyle w:val="a3"/>
        <w:spacing w:before="29" w:line="264" w:lineRule="auto"/>
        <w:ind w:left="1219" w:right="746" w:firstLine="600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акробатикой.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 и перестроении в одну шеренгу и колонну по одному; при поворотах направо и</w:t>
      </w:r>
      <w:r>
        <w:rPr>
          <w:spacing w:val="1"/>
        </w:rPr>
        <w:t xml:space="preserve"> </w:t>
      </w:r>
      <w:r>
        <w:t>налево, стоя на месте и в движении. Передвижение в колонне по одному с равномерной и</w:t>
      </w:r>
      <w:r>
        <w:rPr>
          <w:spacing w:val="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скоростью движения.</w:t>
      </w:r>
    </w:p>
    <w:p w:rsidR="002D4725" w:rsidRDefault="006F5087">
      <w:pPr>
        <w:pStyle w:val="a3"/>
        <w:spacing w:line="264" w:lineRule="auto"/>
        <w:ind w:left="1219" w:right="738" w:firstLine="600"/>
      </w:pPr>
      <w:r>
        <w:t>Упражнения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скакалкой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 мячом: подбрасывание, перекаты и наклоны с мячом в руках. Танцевальный</w:t>
      </w:r>
      <w:r>
        <w:rPr>
          <w:spacing w:val="1"/>
        </w:rPr>
        <w:t xml:space="preserve"> </w:t>
      </w:r>
      <w:r>
        <w:t>хороводный</w:t>
      </w:r>
      <w:r>
        <w:rPr>
          <w:spacing w:val="-1"/>
        </w:rPr>
        <w:t xml:space="preserve"> </w:t>
      </w:r>
      <w:r>
        <w:t>шаг,</w:t>
      </w:r>
      <w:r>
        <w:rPr>
          <w:spacing w:val="-1"/>
        </w:rPr>
        <w:t xml:space="preserve"> </w:t>
      </w:r>
      <w:r>
        <w:t>танец</w:t>
      </w:r>
      <w:r>
        <w:rPr>
          <w:spacing w:val="-2"/>
        </w:rPr>
        <w:t xml:space="preserve"> </w:t>
      </w:r>
      <w:r>
        <w:t>галоп.</w:t>
      </w:r>
    </w:p>
    <w:p w:rsidR="002D4725" w:rsidRDefault="006F5087">
      <w:pPr>
        <w:pStyle w:val="a3"/>
        <w:spacing w:before="1"/>
        <w:ind w:left="1819"/>
      </w:pPr>
      <w:r>
        <w:t>Лыжная</w:t>
      </w:r>
      <w:r>
        <w:rPr>
          <w:spacing w:val="-2"/>
        </w:rPr>
        <w:t xml:space="preserve"> </w:t>
      </w:r>
      <w:r>
        <w:t>подготовка</w:t>
      </w:r>
    </w:p>
    <w:p w:rsidR="002D4725" w:rsidRDefault="006F5087">
      <w:pPr>
        <w:pStyle w:val="a3"/>
        <w:spacing w:before="26" w:line="264" w:lineRule="auto"/>
        <w:ind w:left="1219" w:right="743" w:firstLine="600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лыжах:</w:t>
      </w:r>
      <w:r>
        <w:rPr>
          <w:spacing w:val="1"/>
        </w:rPr>
        <w:t xml:space="preserve"> </w:t>
      </w:r>
      <w:r>
        <w:t>передвижение двухшажным попеременным ходом, спуск с небольшого склона в основной</w:t>
      </w:r>
      <w:r>
        <w:rPr>
          <w:spacing w:val="1"/>
        </w:rPr>
        <w:t xml:space="preserve"> </w:t>
      </w:r>
      <w:r>
        <w:t>стойке,</w:t>
      </w:r>
      <w:r>
        <w:rPr>
          <w:spacing w:val="-2"/>
        </w:rPr>
        <w:t xml:space="preserve"> </w:t>
      </w:r>
      <w:r>
        <w:t>торможение</w:t>
      </w:r>
      <w:r>
        <w:rPr>
          <w:spacing w:val="-2"/>
        </w:rPr>
        <w:t xml:space="preserve"> </w:t>
      </w:r>
      <w:r>
        <w:t>лыжными</w:t>
      </w:r>
      <w:r>
        <w:rPr>
          <w:spacing w:val="-1"/>
        </w:rPr>
        <w:t xml:space="preserve"> </w:t>
      </w:r>
      <w:r>
        <w:t>палками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трассе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падением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бок 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спуска.</w:t>
      </w:r>
    </w:p>
    <w:p w:rsidR="002D4725" w:rsidRDefault="006F5087">
      <w:pPr>
        <w:pStyle w:val="a3"/>
        <w:spacing w:before="1"/>
        <w:ind w:left="1819"/>
      </w:pPr>
      <w:r>
        <w:t>Лёгкая</w:t>
      </w:r>
      <w:r>
        <w:rPr>
          <w:spacing w:val="-4"/>
        </w:rPr>
        <w:t xml:space="preserve"> </w:t>
      </w:r>
      <w:r>
        <w:t>атлетика</w:t>
      </w:r>
    </w:p>
    <w:p w:rsidR="002D4725" w:rsidRDefault="006F5087">
      <w:pPr>
        <w:pStyle w:val="a3"/>
        <w:spacing w:before="27" w:line="264" w:lineRule="auto"/>
        <w:ind w:left="1219" w:right="736" w:firstLine="600"/>
      </w:pPr>
      <w:r>
        <w:t>Правила поведения на занятиях лёгкой атлетикой. Броски малого мяча в неподвижную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лёжа.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сложно-</w:t>
      </w:r>
      <w:r>
        <w:rPr>
          <w:spacing w:val="1"/>
        </w:rPr>
        <w:t xml:space="preserve"> </w:t>
      </w:r>
      <w:r>
        <w:t>координированные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разных направлениях, с разной амплитудой и траекторией полёта. Прыжок в высоту с прямого</w:t>
      </w:r>
      <w:r>
        <w:rPr>
          <w:spacing w:val="-57"/>
        </w:rPr>
        <w:t xml:space="preserve"> </w:t>
      </w:r>
      <w:r>
        <w:t>разбега. Ходьба по гимнастической скамейке с изменением скорости и направления движения.</w:t>
      </w:r>
      <w:r>
        <w:rPr>
          <w:spacing w:val="-57"/>
        </w:rPr>
        <w:t xml:space="preserve"> </w:t>
      </w:r>
      <w:r>
        <w:t>Беговые сложно-координационные упражнения: ускорения из разных исходных положений,</w:t>
      </w:r>
      <w:r>
        <w:rPr>
          <w:spacing w:val="1"/>
        </w:rPr>
        <w:t xml:space="preserve"> </w:t>
      </w:r>
      <w:r>
        <w:t>змейкой,</w:t>
      </w:r>
      <w:r>
        <w:rPr>
          <w:spacing w:val="-4"/>
        </w:rPr>
        <w:t xml:space="preserve"> </w:t>
      </w:r>
      <w:r>
        <w:t>по кругу,</w:t>
      </w:r>
      <w:r>
        <w:rPr>
          <w:spacing w:val="-1"/>
        </w:rPr>
        <w:t xml:space="preserve"> </w:t>
      </w:r>
      <w:r>
        <w:t>обеганием</w:t>
      </w:r>
      <w:r>
        <w:rPr>
          <w:spacing w:val="-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преодолением</w:t>
      </w:r>
      <w:r>
        <w:rPr>
          <w:spacing w:val="-2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препятствий.</w:t>
      </w:r>
    </w:p>
    <w:p w:rsidR="002D4725" w:rsidRDefault="006F5087">
      <w:pPr>
        <w:pStyle w:val="a3"/>
        <w:spacing w:line="276" w:lineRule="exact"/>
        <w:ind w:left="1819"/>
      </w:pPr>
      <w:r>
        <w:t>Подвижные</w:t>
      </w:r>
      <w:r>
        <w:rPr>
          <w:spacing w:val="-5"/>
        </w:rPr>
        <w:t xml:space="preserve"> </w:t>
      </w:r>
      <w:r>
        <w:t>игры</w:t>
      </w:r>
    </w:p>
    <w:p w:rsidR="002D4725" w:rsidRDefault="006F5087">
      <w:pPr>
        <w:pStyle w:val="a3"/>
        <w:spacing w:before="29"/>
        <w:ind w:left="1819"/>
      </w:pP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техническими</w:t>
      </w:r>
      <w:r>
        <w:rPr>
          <w:spacing w:val="-3"/>
        </w:rPr>
        <w:t xml:space="preserve"> </w:t>
      </w:r>
      <w:r>
        <w:t>приёмами</w:t>
      </w:r>
      <w:r>
        <w:rPr>
          <w:spacing w:val="-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(баскетбол,</w:t>
      </w:r>
      <w:r>
        <w:rPr>
          <w:spacing w:val="-3"/>
        </w:rPr>
        <w:t xml:space="preserve"> </w:t>
      </w:r>
      <w:r>
        <w:t>футбол).</w:t>
      </w:r>
    </w:p>
    <w:p w:rsidR="002D4725" w:rsidRDefault="006F5087">
      <w:pPr>
        <w:spacing w:before="26"/>
        <w:ind w:left="1819"/>
        <w:jc w:val="both"/>
        <w:rPr>
          <w:i/>
          <w:sz w:val="24"/>
        </w:rPr>
      </w:pPr>
      <w:r>
        <w:rPr>
          <w:i/>
          <w:sz w:val="24"/>
        </w:rPr>
        <w:t>Прикладно-ориентированная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культура</w:t>
      </w:r>
    </w:p>
    <w:p w:rsidR="002D4725" w:rsidRDefault="006F5087">
      <w:pPr>
        <w:pStyle w:val="a3"/>
        <w:spacing w:before="29" w:line="264" w:lineRule="auto"/>
        <w:ind w:left="1219" w:right="737" w:firstLine="600"/>
      </w:pPr>
      <w:r>
        <w:t>Подготовка к соревнованиям по комплексу ГТО. Развитие основных физических качеств</w:t>
      </w:r>
      <w:r>
        <w:rPr>
          <w:spacing w:val="-5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 спортивных игр.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ind w:left="0"/>
        <w:jc w:val="left"/>
        <w:rPr>
          <w:sz w:val="28"/>
        </w:rPr>
      </w:pPr>
    </w:p>
    <w:p w:rsidR="002D4725" w:rsidRDefault="006F5087" w:rsidP="00600EF9">
      <w:pPr>
        <w:pStyle w:val="2"/>
        <w:numPr>
          <w:ilvl w:val="0"/>
          <w:numId w:val="38"/>
        </w:numPr>
        <w:tabs>
          <w:tab w:val="left" w:pos="1520"/>
        </w:tabs>
        <w:spacing w:before="1"/>
        <w:ind w:hanging="181"/>
        <w:jc w:val="both"/>
      </w:pPr>
      <w:r>
        <w:t>КЛАСС</w:t>
      </w:r>
    </w:p>
    <w:p w:rsidR="002D4725" w:rsidRDefault="002D4725">
      <w:pPr>
        <w:jc w:val="both"/>
        <w:sectPr w:rsidR="002D4725">
          <w:pgSz w:w="11920" w:h="16390"/>
          <w:pgMar w:top="980" w:right="0" w:bottom="920" w:left="180" w:header="0" w:footer="657" w:gutter="0"/>
          <w:cols w:space="720"/>
        </w:sectPr>
      </w:pPr>
    </w:p>
    <w:p w:rsidR="002D4725" w:rsidRDefault="006F5087">
      <w:pPr>
        <w:pStyle w:val="3"/>
        <w:spacing w:before="72"/>
      </w:pPr>
      <w:r>
        <w:rPr>
          <w:spacing w:val="-1"/>
        </w:rPr>
        <w:lastRenderedPageBreak/>
        <w:t>Знания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13"/>
        </w:rPr>
        <w:t xml:space="preserve"> </w:t>
      </w:r>
      <w:r>
        <w:rPr>
          <w:spacing w:val="-1"/>
        </w:rPr>
        <w:t>физической</w:t>
      </w:r>
      <w:r>
        <w:rPr>
          <w:spacing w:val="-13"/>
        </w:rPr>
        <w:t xml:space="preserve"> </w:t>
      </w:r>
      <w:r>
        <w:t>культуре</w:t>
      </w:r>
    </w:p>
    <w:p w:rsidR="002D4725" w:rsidRDefault="006F5087">
      <w:pPr>
        <w:pStyle w:val="a3"/>
        <w:spacing w:before="30" w:line="264" w:lineRule="auto"/>
        <w:ind w:left="1219" w:right="741" w:firstLine="600"/>
      </w:pPr>
      <w:r>
        <w:t>Из истории развития физической культуры у древних народов, населявших территорию</w:t>
      </w:r>
      <w:r>
        <w:rPr>
          <w:spacing w:val="1"/>
        </w:rPr>
        <w:t xml:space="preserve"> </w:t>
      </w:r>
      <w:r>
        <w:t>России.</w:t>
      </w:r>
      <w:r>
        <w:rPr>
          <w:spacing w:val="-7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появления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спорта.</w:t>
      </w:r>
    </w:p>
    <w:p w:rsidR="002D4725" w:rsidRDefault="006F5087">
      <w:pPr>
        <w:pStyle w:val="3"/>
      </w:pPr>
      <w:r>
        <w:rPr>
          <w:spacing w:val="-2"/>
        </w:rPr>
        <w:t>Способы</w:t>
      </w:r>
      <w:r>
        <w:rPr>
          <w:spacing w:val="-12"/>
        </w:rPr>
        <w:t xml:space="preserve"> </w:t>
      </w:r>
      <w:r>
        <w:rPr>
          <w:spacing w:val="-2"/>
        </w:rPr>
        <w:t>самостоятельной</w:t>
      </w:r>
      <w:r>
        <w:rPr>
          <w:spacing w:val="-12"/>
        </w:rPr>
        <w:t xml:space="preserve"> </w:t>
      </w:r>
      <w:r>
        <w:rPr>
          <w:spacing w:val="-1"/>
        </w:rPr>
        <w:t>деятельности</w:t>
      </w:r>
    </w:p>
    <w:p w:rsidR="002D4725" w:rsidRDefault="006F5087">
      <w:pPr>
        <w:pStyle w:val="a3"/>
        <w:spacing w:before="26" w:line="264" w:lineRule="auto"/>
        <w:ind w:left="1219" w:right="735" w:firstLine="600"/>
      </w:pP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соревновательные,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предназначение. Способы измерения пульса на занятиях физической культурой (наложение</w:t>
      </w:r>
      <w:r>
        <w:rPr>
          <w:spacing w:val="1"/>
        </w:rPr>
        <w:t xml:space="preserve"> </w:t>
      </w:r>
      <w:r>
        <w:t>руки под грудь). Дозировка нагрузки при развитии физических качеств на уроках физической</w:t>
      </w:r>
      <w:r>
        <w:rPr>
          <w:spacing w:val="1"/>
        </w:rPr>
        <w:t xml:space="preserve"> </w:t>
      </w:r>
      <w:r>
        <w:t>культуры. Дозирование физических упражнений для комплексов физкультминутки и утренней</w:t>
      </w:r>
      <w:r>
        <w:rPr>
          <w:spacing w:val="-57"/>
        </w:rPr>
        <w:t xml:space="preserve"> </w:t>
      </w:r>
      <w:r>
        <w:t>зарядки.</w:t>
      </w:r>
      <w:r>
        <w:rPr>
          <w:spacing w:val="-11"/>
        </w:rPr>
        <w:t xml:space="preserve"> </w:t>
      </w:r>
      <w:r>
        <w:t>Составление</w:t>
      </w:r>
      <w:r>
        <w:rPr>
          <w:spacing w:val="-10"/>
        </w:rPr>
        <w:t xml:space="preserve"> </w:t>
      </w:r>
      <w:r>
        <w:t>графика</w:t>
      </w:r>
      <w:r>
        <w:rPr>
          <w:spacing w:val="-12"/>
        </w:rPr>
        <w:t xml:space="preserve"> </w:t>
      </w:r>
      <w:r>
        <w:t>занятий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развитию</w:t>
      </w:r>
      <w:r>
        <w:rPr>
          <w:spacing w:val="-11"/>
        </w:rPr>
        <w:t xml:space="preserve"> </w:t>
      </w:r>
      <w:r>
        <w:t>физических</w:t>
      </w:r>
      <w:r>
        <w:rPr>
          <w:spacing w:val="-11"/>
        </w:rPr>
        <w:t xml:space="preserve"> </w:t>
      </w:r>
      <w:r>
        <w:t>качеств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учебный</w:t>
      </w:r>
      <w:r>
        <w:rPr>
          <w:spacing w:val="-10"/>
        </w:rPr>
        <w:t xml:space="preserve"> </w:t>
      </w:r>
      <w:r>
        <w:t>год.</w:t>
      </w:r>
    </w:p>
    <w:p w:rsidR="002D4725" w:rsidRDefault="006F5087">
      <w:pPr>
        <w:pStyle w:val="3"/>
      </w:pPr>
      <w:r>
        <w:rPr>
          <w:spacing w:val="-2"/>
        </w:rPr>
        <w:t>Физическое</w:t>
      </w:r>
      <w:r>
        <w:rPr>
          <w:spacing w:val="-8"/>
        </w:rPr>
        <w:t xml:space="preserve"> </w:t>
      </w:r>
      <w:r>
        <w:rPr>
          <w:spacing w:val="-2"/>
        </w:rPr>
        <w:t>совершенствование</w:t>
      </w:r>
    </w:p>
    <w:p w:rsidR="002D4725" w:rsidRDefault="006F5087">
      <w:pPr>
        <w:spacing w:before="29"/>
        <w:ind w:left="1819"/>
        <w:jc w:val="both"/>
        <w:rPr>
          <w:i/>
          <w:sz w:val="24"/>
        </w:rPr>
      </w:pPr>
      <w:r>
        <w:rPr>
          <w:i/>
          <w:spacing w:val="-2"/>
          <w:sz w:val="24"/>
        </w:rPr>
        <w:t>Оздоровительная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физическая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культура</w:t>
      </w:r>
    </w:p>
    <w:p w:rsidR="002D4725" w:rsidRDefault="006F5087">
      <w:pPr>
        <w:pStyle w:val="a3"/>
        <w:spacing w:before="27" w:line="264" w:lineRule="auto"/>
        <w:ind w:left="1219" w:right="735" w:firstLine="600"/>
      </w:pPr>
      <w:r>
        <w:t>Закаливание организма при помощи обливания под душем. Упражнения дыхательной 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нагрузки.</w:t>
      </w:r>
    </w:p>
    <w:p w:rsidR="002D4725" w:rsidRDefault="006F5087">
      <w:pPr>
        <w:spacing w:line="275" w:lineRule="exact"/>
        <w:ind w:left="1819"/>
        <w:jc w:val="both"/>
        <w:rPr>
          <w:i/>
          <w:sz w:val="24"/>
        </w:rPr>
      </w:pPr>
      <w:r>
        <w:rPr>
          <w:i/>
          <w:spacing w:val="-2"/>
          <w:sz w:val="24"/>
        </w:rPr>
        <w:t>Спортивно-оздоровительная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физическая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культура.</w:t>
      </w:r>
    </w:p>
    <w:p w:rsidR="002D4725" w:rsidRDefault="006F5087">
      <w:pPr>
        <w:pStyle w:val="a3"/>
        <w:spacing w:before="29"/>
        <w:ind w:left="1819"/>
      </w:pPr>
      <w:r>
        <w:rPr>
          <w:spacing w:val="-2"/>
        </w:rPr>
        <w:t>Гимнастика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основами</w:t>
      </w:r>
      <w:r>
        <w:rPr>
          <w:spacing w:val="-10"/>
        </w:rPr>
        <w:t xml:space="preserve"> </w:t>
      </w:r>
      <w:r>
        <w:rPr>
          <w:spacing w:val="-1"/>
        </w:rPr>
        <w:t>акробатики</w:t>
      </w:r>
    </w:p>
    <w:p w:rsidR="002D4725" w:rsidRDefault="006F5087">
      <w:pPr>
        <w:pStyle w:val="a3"/>
        <w:spacing w:before="26" w:line="264" w:lineRule="auto"/>
        <w:ind w:left="1219" w:right="735" w:firstLine="600"/>
      </w:pPr>
      <w:r>
        <w:t>Строевые упражнения в движении противоходом, перестроении из колонны по одному в</w:t>
      </w:r>
      <w:r>
        <w:rPr>
          <w:spacing w:val="-57"/>
        </w:rPr>
        <w:t xml:space="preserve"> </w:t>
      </w:r>
      <w:r>
        <w:t>колонну по три, стоя на месте и в движении. Упражнения в лазании по канату в три приёма.</w:t>
      </w:r>
      <w:r>
        <w:rPr>
          <w:spacing w:val="1"/>
        </w:rPr>
        <w:t xml:space="preserve"> </w:t>
      </w:r>
      <w:r>
        <w:t>Упражнения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гимнастической</w:t>
      </w:r>
      <w:r>
        <w:rPr>
          <w:spacing w:val="-10"/>
        </w:rPr>
        <w:t xml:space="preserve"> </w:t>
      </w:r>
      <w:r>
        <w:t>скамейке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передвижении</w:t>
      </w:r>
      <w:r>
        <w:rPr>
          <w:spacing w:val="-10"/>
        </w:rPr>
        <w:t xml:space="preserve"> </w:t>
      </w:r>
      <w:r>
        <w:t>стилизованными</w:t>
      </w:r>
      <w:r>
        <w:rPr>
          <w:spacing w:val="-10"/>
        </w:rPr>
        <w:t xml:space="preserve"> </w:t>
      </w:r>
      <w:r>
        <w:t>способами</w:t>
      </w:r>
      <w:r>
        <w:rPr>
          <w:spacing w:val="-9"/>
        </w:rPr>
        <w:t xml:space="preserve"> </w:t>
      </w:r>
      <w:r>
        <w:t>ходьбы:</w:t>
      </w:r>
      <w:r>
        <w:rPr>
          <w:spacing w:val="-58"/>
        </w:rPr>
        <w:t xml:space="preserve"> </w:t>
      </w:r>
      <w:r>
        <w:t>вперёд,</w:t>
      </w:r>
      <w:r>
        <w:rPr>
          <w:spacing w:val="-11"/>
        </w:rPr>
        <w:t xml:space="preserve"> </w:t>
      </w:r>
      <w:r>
        <w:t>назад,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высоким</w:t>
      </w:r>
      <w:r>
        <w:rPr>
          <w:spacing w:val="-11"/>
        </w:rPr>
        <w:t xml:space="preserve"> </w:t>
      </w:r>
      <w:r>
        <w:t>подниманием</w:t>
      </w:r>
      <w:r>
        <w:rPr>
          <w:spacing w:val="-11"/>
        </w:rPr>
        <w:t xml:space="preserve"> </w:t>
      </w:r>
      <w:r>
        <w:t>колен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изменением</w:t>
      </w:r>
      <w:r>
        <w:rPr>
          <w:spacing w:val="-11"/>
        </w:rPr>
        <w:t xml:space="preserve"> </w:t>
      </w:r>
      <w:r>
        <w:t>положения</w:t>
      </w:r>
      <w:r>
        <w:rPr>
          <w:spacing w:val="-8"/>
        </w:rPr>
        <w:t xml:space="preserve"> </w:t>
      </w:r>
      <w:r>
        <w:t>рук,</w:t>
      </w:r>
      <w:r>
        <w:rPr>
          <w:spacing w:val="-11"/>
        </w:rPr>
        <w:t xml:space="preserve"> </w:t>
      </w:r>
      <w:r>
        <w:t>приставным</w:t>
      </w:r>
      <w:r>
        <w:rPr>
          <w:spacing w:val="-11"/>
        </w:rPr>
        <w:t xml:space="preserve"> </w:t>
      </w:r>
      <w:r>
        <w:t>шагом</w:t>
      </w:r>
      <w:r>
        <w:rPr>
          <w:spacing w:val="-58"/>
        </w:rPr>
        <w:t xml:space="preserve"> </w:t>
      </w:r>
      <w:r>
        <w:t>правым и левым боком. Передвижения по наклонной гимнастической скамейке: равномерной</w:t>
      </w:r>
      <w:r>
        <w:rPr>
          <w:spacing w:val="1"/>
        </w:rPr>
        <w:t xml:space="preserve"> </w:t>
      </w:r>
      <w:r>
        <w:t>ходьбой с поворотом в разные стороны и движением руками, приставным шагом правым и</w:t>
      </w:r>
      <w:r>
        <w:rPr>
          <w:spacing w:val="1"/>
        </w:rPr>
        <w:t xml:space="preserve"> </w:t>
      </w:r>
      <w:r>
        <w:t>левым</w:t>
      </w:r>
      <w:r>
        <w:rPr>
          <w:spacing w:val="-7"/>
        </w:rPr>
        <w:t xml:space="preserve"> </w:t>
      </w:r>
      <w:r>
        <w:t>боком.</w:t>
      </w:r>
    </w:p>
    <w:p w:rsidR="002D4725" w:rsidRDefault="006F5087">
      <w:pPr>
        <w:pStyle w:val="a3"/>
        <w:spacing w:before="2" w:line="264" w:lineRule="auto"/>
        <w:ind w:left="1219" w:right="733" w:firstLine="600"/>
      </w:pP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 и левым боком по нижней жерди, лазанье разноимённым способом. Прыжки через</w:t>
      </w:r>
      <w:r>
        <w:rPr>
          <w:spacing w:val="1"/>
        </w:rPr>
        <w:t xml:space="preserve"> </w:t>
      </w:r>
      <w:r>
        <w:t>скакалку с изменяющейся скоростью вращения на двух ногах и поочерёдно на правой и левой</w:t>
      </w:r>
      <w:r>
        <w:rPr>
          <w:spacing w:val="1"/>
        </w:rPr>
        <w:t xml:space="preserve"> </w:t>
      </w:r>
      <w:r>
        <w:t>ноге,</w:t>
      </w:r>
      <w:r>
        <w:rPr>
          <w:spacing w:val="-7"/>
        </w:rPr>
        <w:t xml:space="preserve"> </w:t>
      </w:r>
      <w:r>
        <w:t>прыжки</w:t>
      </w:r>
      <w:r>
        <w:rPr>
          <w:spacing w:val="-6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скакалку</w:t>
      </w:r>
      <w:r>
        <w:rPr>
          <w:spacing w:val="-7"/>
        </w:rPr>
        <w:t xml:space="preserve"> </w:t>
      </w:r>
      <w:r>
        <w:t>назад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равномерной</w:t>
      </w:r>
      <w:r>
        <w:rPr>
          <w:spacing w:val="-5"/>
        </w:rPr>
        <w:t xml:space="preserve"> </w:t>
      </w:r>
      <w:r>
        <w:t>скоростью.</w:t>
      </w:r>
    </w:p>
    <w:p w:rsidR="002D4725" w:rsidRDefault="006F5087">
      <w:pPr>
        <w:pStyle w:val="a3"/>
        <w:spacing w:line="264" w:lineRule="auto"/>
        <w:ind w:left="1219" w:right="737" w:firstLine="600"/>
      </w:pPr>
      <w:r>
        <w:t>Ритмическая гимнастика: стилизованные наклоны и повороты туловища с изменением</w:t>
      </w:r>
      <w:r>
        <w:rPr>
          <w:spacing w:val="1"/>
        </w:rPr>
        <w:t xml:space="preserve"> </w:t>
      </w:r>
      <w:r>
        <w:t>положения рук, стилизованные шаги на месте в сочетании с движением рук, ног и туловища.</w:t>
      </w:r>
      <w:r>
        <w:rPr>
          <w:spacing w:val="1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танцах</w:t>
      </w:r>
      <w:r>
        <w:rPr>
          <w:spacing w:val="-5"/>
        </w:rPr>
        <w:t xml:space="preserve"> </w:t>
      </w:r>
      <w:r>
        <w:t>галоп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полька.</w:t>
      </w:r>
    </w:p>
    <w:p w:rsidR="002D4725" w:rsidRDefault="006F5087">
      <w:pPr>
        <w:pStyle w:val="a3"/>
        <w:spacing w:line="275" w:lineRule="exact"/>
        <w:ind w:left="1819"/>
      </w:pPr>
      <w:r>
        <w:rPr>
          <w:spacing w:val="-1"/>
        </w:rPr>
        <w:t>Лёгкая</w:t>
      </w:r>
      <w:r>
        <w:rPr>
          <w:spacing w:val="-12"/>
        </w:rPr>
        <w:t xml:space="preserve"> </w:t>
      </w:r>
      <w:r>
        <w:rPr>
          <w:spacing w:val="-1"/>
        </w:rPr>
        <w:t>атлетика</w:t>
      </w:r>
    </w:p>
    <w:p w:rsidR="002D4725" w:rsidRDefault="006F5087">
      <w:pPr>
        <w:pStyle w:val="a3"/>
        <w:spacing w:before="29" w:line="264" w:lineRule="auto"/>
        <w:ind w:left="1219" w:right="737" w:firstLine="600"/>
      </w:pPr>
      <w:r>
        <w:t>Прыжок в длину с разбега, способом согнув ноги. Броски набивного мяча из-за головы 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торможением,</w:t>
      </w:r>
      <w:r>
        <w:rPr>
          <w:spacing w:val="-5"/>
        </w:rPr>
        <w:t xml:space="preserve"> </w:t>
      </w:r>
      <w:r>
        <w:t>максимальной</w:t>
      </w:r>
      <w:r>
        <w:rPr>
          <w:spacing w:val="-5"/>
        </w:rPr>
        <w:t xml:space="preserve"> </w:t>
      </w:r>
      <w:r>
        <w:t>скоростью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дистанции</w:t>
      </w:r>
      <w:r>
        <w:rPr>
          <w:spacing w:val="-6"/>
        </w:rPr>
        <w:t xml:space="preserve"> </w:t>
      </w:r>
      <w:r>
        <w:t>30</w:t>
      </w:r>
      <w:r>
        <w:rPr>
          <w:spacing w:val="-6"/>
        </w:rPr>
        <w:t xml:space="preserve"> </w:t>
      </w:r>
      <w:r>
        <w:t>м.</w:t>
      </w:r>
    </w:p>
    <w:p w:rsidR="002D4725" w:rsidRDefault="006F5087">
      <w:pPr>
        <w:pStyle w:val="a3"/>
        <w:spacing w:before="1"/>
        <w:ind w:left="1819"/>
      </w:pPr>
      <w:r>
        <w:rPr>
          <w:spacing w:val="-1"/>
        </w:rPr>
        <w:t>Лыжная</w:t>
      </w:r>
      <w:r>
        <w:rPr>
          <w:spacing w:val="-13"/>
        </w:rPr>
        <w:t xml:space="preserve"> </w:t>
      </w:r>
      <w:r>
        <w:rPr>
          <w:spacing w:val="-1"/>
        </w:rPr>
        <w:t>подготовка</w:t>
      </w:r>
    </w:p>
    <w:p w:rsidR="002D4725" w:rsidRDefault="006F5087">
      <w:pPr>
        <w:pStyle w:val="a3"/>
        <w:spacing w:before="26" w:line="264" w:lineRule="auto"/>
        <w:ind w:left="1219" w:right="742" w:firstLine="600"/>
      </w:pPr>
      <w:r>
        <w:t>Передвижение одновременным двухшажным ходом. Упражнения в поворотах на лыжах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-6"/>
        </w:rPr>
        <w:t xml:space="preserve"> </w:t>
      </w:r>
      <w:r>
        <w:t>стоя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движении.</w:t>
      </w:r>
      <w:r>
        <w:rPr>
          <w:spacing w:val="-7"/>
        </w:rPr>
        <w:t xml:space="preserve"> </w:t>
      </w:r>
      <w:r>
        <w:t>Торможение</w:t>
      </w:r>
      <w:r>
        <w:rPr>
          <w:spacing w:val="-8"/>
        </w:rPr>
        <w:t xml:space="preserve"> </w:t>
      </w:r>
      <w:r>
        <w:t>плугом.</w:t>
      </w:r>
    </w:p>
    <w:p w:rsidR="002D4725" w:rsidRDefault="006F5087">
      <w:pPr>
        <w:pStyle w:val="a3"/>
        <w:ind w:left="1819"/>
      </w:pPr>
      <w:r>
        <w:rPr>
          <w:spacing w:val="-2"/>
        </w:rPr>
        <w:t>Плавательная</w:t>
      </w:r>
      <w:r>
        <w:rPr>
          <w:spacing w:val="-9"/>
        </w:rPr>
        <w:t xml:space="preserve"> </w:t>
      </w:r>
      <w:r>
        <w:rPr>
          <w:spacing w:val="-2"/>
        </w:rPr>
        <w:t>подготовка.</w:t>
      </w:r>
    </w:p>
    <w:p w:rsidR="002D4725" w:rsidRDefault="006F5087">
      <w:pPr>
        <w:pStyle w:val="a3"/>
        <w:spacing w:before="29" w:line="264" w:lineRule="auto"/>
        <w:ind w:left="1219" w:right="734" w:firstLine="600"/>
      </w:pPr>
      <w:r>
        <w:rPr>
          <w:spacing w:val="-1"/>
        </w:rPr>
        <w:t>Правила</w:t>
      </w:r>
      <w:r>
        <w:rPr>
          <w:spacing w:val="-14"/>
        </w:rPr>
        <w:t xml:space="preserve"> </w:t>
      </w:r>
      <w:r>
        <w:rPr>
          <w:spacing w:val="-1"/>
        </w:rPr>
        <w:t>поведения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бассейне.</w:t>
      </w:r>
      <w:r>
        <w:rPr>
          <w:spacing w:val="-13"/>
        </w:rPr>
        <w:t xml:space="preserve"> </w:t>
      </w:r>
      <w:r>
        <w:rPr>
          <w:spacing w:val="-1"/>
        </w:rPr>
        <w:t>Виды</w:t>
      </w:r>
      <w:r>
        <w:rPr>
          <w:spacing w:val="-12"/>
        </w:rPr>
        <w:t xml:space="preserve"> </w:t>
      </w:r>
      <w:r>
        <w:rPr>
          <w:spacing w:val="-1"/>
        </w:rPr>
        <w:t>современного</w:t>
      </w:r>
      <w:r>
        <w:rPr>
          <w:spacing w:val="-12"/>
        </w:rPr>
        <w:t xml:space="preserve"> </w:t>
      </w:r>
      <w:r>
        <w:rPr>
          <w:spacing w:val="-1"/>
        </w:rPr>
        <w:t>спортивного</w:t>
      </w:r>
      <w:r>
        <w:rPr>
          <w:spacing w:val="-13"/>
        </w:rPr>
        <w:t xml:space="preserve"> </w:t>
      </w:r>
      <w:r>
        <w:t>плавания:</w:t>
      </w:r>
      <w:r>
        <w:rPr>
          <w:spacing w:val="-11"/>
        </w:rPr>
        <w:t xml:space="preserve"> </w:t>
      </w:r>
      <w:r>
        <w:t>кроль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груди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брас.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дну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прыжками, погружение в воду и всплывание, скольжение на воде. Упражнения в 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груди.</w:t>
      </w:r>
    </w:p>
    <w:p w:rsidR="002D4725" w:rsidRDefault="006F5087">
      <w:pPr>
        <w:pStyle w:val="a3"/>
        <w:ind w:left="1819"/>
      </w:pPr>
      <w:r>
        <w:rPr>
          <w:spacing w:val="-1"/>
        </w:rPr>
        <w:t>Подвижные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спортивные</w:t>
      </w:r>
      <w:r>
        <w:rPr>
          <w:spacing w:val="-13"/>
        </w:rPr>
        <w:t xml:space="preserve"> </w:t>
      </w:r>
      <w:r>
        <w:t>игры</w:t>
      </w:r>
    </w:p>
    <w:p w:rsidR="002D4725" w:rsidRDefault="002D4725">
      <w:pPr>
        <w:sectPr w:rsidR="002D4725">
          <w:pgSz w:w="11920" w:h="16390"/>
          <w:pgMar w:top="1280" w:right="0" w:bottom="920" w:left="180" w:header="0" w:footer="657" w:gutter="0"/>
          <w:cols w:space="720"/>
        </w:sectPr>
      </w:pPr>
    </w:p>
    <w:p w:rsidR="002D4725" w:rsidRDefault="006F5087">
      <w:pPr>
        <w:pStyle w:val="a3"/>
        <w:spacing w:before="70" w:line="264" w:lineRule="auto"/>
        <w:ind w:left="1219" w:right="738" w:firstLine="600"/>
      </w:pPr>
      <w:r>
        <w:lastRenderedPageBreak/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подготовки. Баскетбол: ведение баскетбольного мяча, ловля и передача баскетбольного мяча.</w:t>
      </w:r>
      <w:r>
        <w:rPr>
          <w:spacing w:val="1"/>
        </w:rPr>
        <w:t xml:space="preserve"> </w:t>
      </w:r>
      <w:r>
        <w:t>Волейбол: прямая нижняя подача, приём и передача мяча снизу двумя руками на месте и в</w:t>
      </w:r>
      <w:r>
        <w:rPr>
          <w:spacing w:val="1"/>
        </w:rPr>
        <w:t xml:space="preserve"> </w:t>
      </w:r>
      <w:r>
        <w:t>движении.</w:t>
      </w:r>
      <w:r>
        <w:rPr>
          <w:spacing w:val="-13"/>
        </w:rPr>
        <w:t xml:space="preserve"> </w:t>
      </w:r>
      <w:r>
        <w:t>Футбол:</w:t>
      </w:r>
      <w:r>
        <w:rPr>
          <w:spacing w:val="-13"/>
        </w:rPr>
        <w:t xml:space="preserve"> </w:t>
      </w:r>
      <w:r>
        <w:t>ведение</w:t>
      </w:r>
      <w:r>
        <w:rPr>
          <w:spacing w:val="-14"/>
        </w:rPr>
        <w:t xml:space="preserve"> </w:t>
      </w:r>
      <w:r>
        <w:t>футбольного</w:t>
      </w:r>
      <w:r>
        <w:rPr>
          <w:spacing w:val="-13"/>
        </w:rPr>
        <w:t xml:space="preserve"> </w:t>
      </w:r>
      <w:r>
        <w:t>мяча,</w:t>
      </w:r>
      <w:r>
        <w:rPr>
          <w:spacing w:val="-8"/>
        </w:rPr>
        <w:t xml:space="preserve"> </w:t>
      </w:r>
      <w:r>
        <w:t>удар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неподвижному</w:t>
      </w:r>
      <w:r>
        <w:rPr>
          <w:spacing w:val="-11"/>
        </w:rPr>
        <w:t xml:space="preserve"> </w:t>
      </w:r>
      <w:r>
        <w:t>футбольному</w:t>
      </w:r>
      <w:r>
        <w:rPr>
          <w:spacing w:val="-13"/>
        </w:rPr>
        <w:t xml:space="preserve"> </w:t>
      </w:r>
      <w:r>
        <w:t>мячу.</w:t>
      </w:r>
    </w:p>
    <w:p w:rsidR="002D4725" w:rsidRDefault="006F5087">
      <w:pPr>
        <w:spacing w:before="1"/>
        <w:ind w:left="1819"/>
        <w:jc w:val="both"/>
        <w:rPr>
          <w:i/>
          <w:sz w:val="24"/>
        </w:rPr>
      </w:pPr>
      <w:r>
        <w:rPr>
          <w:i/>
          <w:spacing w:val="-2"/>
          <w:sz w:val="24"/>
        </w:rPr>
        <w:t>Прикладно-ориентированная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физическая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культура.</w:t>
      </w:r>
    </w:p>
    <w:p w:rsidR="002D4725" w:rsidRDefault="006F5087">
      <w:pPr>
        <w:pStyle w:val="a3"/>
        <w:spacing w:before="26" w:line="264" w:lineRule="auto"/>
        <w:ind w:left="1219" w:right="742" w:firstLine="600"/>
      </w:pPr>
      <w:r>
        <w:t>Развитие основных физических качеств средствами базовых видов спорта. Подготовка к</w:t>
      </w:r>
      <w:r>
        <w:rPr>
          <w:spacing w:val="1"/>
        </w:rPr>
        <w:t xml:space="preserve"> </w:t>
      </w:r>
      <w:r>
        <w:t>выполнению</w:t>
      </w:r>
      <w:r>
        <w:rPr>
          <w:spacing w:val="-7"/>
        </w:rPr>
        <w:t xml:space="preserve"> </w:t>
      </w:r>
      <w:r>
        <w:t>нормативных</w:t>
      </w:r>
      <w:r>
        <w:rPr>
          <w:spacing w:val="-6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комплекса</w:t>
      </w:r>
      <w:r>
        <w:rPr>
          <w:spacing w:val="-8"/>
        </w:rPr>
        <w:t xml:space="preserve"> </w:t>
      </w:r>
      <w:r>
        <w:t>ГТО.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ind w:left="0"/>
        <w:jc w:val="left"/>
        <w:rPr>
          <w:sz w:val="28"/>
        </w:rPr>
      </w:pPr>
    </w:p>
    <w:p w:rsidR="002D4725" w:rsidRDefault="006F5087" w:rsidP="00600EF9">
      <w:pPr>
        <w:pStyle w:val="2"/>
        <w:numPr>
          <w:ilvl w:val="0"/>
          <w:numId w:val="38"/>
        </w:numPr>
        <w:tabs>
          <w:tab w:val="left" w:pos="1520"/>
        </w:tabs>
        <w:spacing w:before="1"/>
        <w:ind w:hanging="181"/>
      </w:pPr>
      <w:r>
        <w:t>КЛАСС</w:t>
      </w:r>
    </w:p>
    <w:p w:rsidR="002D4725" w:rsidRDefault="002D4725">
      <w:pPr>
        <w:pStyle w:val="a3"/>
        <w:spacing w:before="9"/>
        <w:ind w:left="0"/>
        <w:jc w:val="left"/>
        <w:rPr>
          <w:b/>
          <w:sz w:val="28"/>
        </w:rPr>
      </w:pPr>
    </w:p>
    <w:p w:rsidR="002D4725" w:rsidRDefault="006F5087">
      <w:pPr>
        <w:pStyle w:val="3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</w:p>
    <w:p w:rsidR="002D4725" w:rsidRDefault="006F5087">
      <w:pPr>
        <w:pStyle w:val="a3"/>
        <w:spacing w:before="26" w:line="266" w:lineRule="auto"/>
        <w:ind w:left="1219" w:right="740" w:firstLine="600"/>
      </w:pP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 физической</w:t>
      </w:r>
      <w:r>
        <w:rPr>
          <w:spacing w:val="1"/>
        </w:rPr>
        <w:t xml:space="preserve"> </w:t>
      </w:r>
      <w:r>
        <w:t>культуры 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</w:t>
      </w:r>
    </w:p>
    <w:p w:rsidR="002D4725" w:rsidRDefault="006F5087">
      <w:pPr>
        <w:pStyle w:val="3"/>
        <w:spacing w:line="271" w:lineRule="exact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</w:t>
      </w:r>
    </w:p>
    <w:p w:rsidR="002D4725" w:rsidRDefault="006F5087">
      <w:pPr>
        <w:pStyle w:val="a3"/>
        <w:spacing w:before="29" w:line="264" w:lineRule="auto"/>
        <w:ind w:left="1219" w:right="735" w:firstLine="600"/>
      </w:pPr>
      <w:r>
        <w:t>Физическая подготовка. Влияние занятий физической подготовкой на работу организма.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 по внешним признакам и самочувствию. Определение возрастных особенностей</w:t>
      </w:r>
      <w:r>
        <w:rPr>
          <w:spacing w:val="1"/>
        </w:rPr>
        <w:t xml:space="preserve"> </w:t>
      </w:r>
      <w:r>
        <w:t>физического развития и физической подготовленности посредством регулярного наблюдения.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</w:p>
    <w:p w:rsidR="002D4725" w:rsidRDefault="006F5087">
      <w:pPr>
        <w:pStyle w:val="3"/>
        <w:spacing w:line="275" w:lineRule="exact"/>
      </w:pPr>
      <w:r>
        <w:t>Физическое</w:t>
      </w:r>
      <w:r>
        <w:rPr>
          <w:spacing w:val="-5"/>
        </w:rPr>
        <w:t xml:space="preserve"> </w:t>
      </w:r>
      <w:r>
        <w:t>совершенствование</w:t>
      </w:r>
    </w:p>
    <w:p w:rsidR="002D4725" w:rsidRDefault="006F5087">
      <w:pPr>
        <w:spacing w:before="29"/>
        <w:ind w:left="1819"/>
        <w:jc w:val="both"/>
        <w:rPr>
          <w:i/>
          <w:sz w:val="24"/>
        </w:rPr>
      </w:pPr>
      <w:r>
        <w:rPr>
          <w:i/>
          <w:sz w:val="24"/>
        </w:rPr>
        <w:t>Оздоровительная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</w:t>
      </w:r>
    </w:p>
    <w:p w:rsidR="002D4725" w:rsidRDefault="006F5087">
      <w:pPr>
        <w:pStyle w:val="a3"/>
        <w:spacing w:before="26" w:line="264" w:lineRule="auto"/>
        <w:ind w:left="1219" w:right="741" w:firstLine="600"/>
      </w:pPr>
      <w:r>
        <w:t>Оценка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нарушения</w:t>
      </w:r>
      <w:r>
        <w:rPr>
          <w:spacing w:val="6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расслабление мышц спины и профилактику сутулости). Упражнения для снижения массы тела</w:t>
      </w:r>
      <w:r>
        <w:rPr>
          <w:spacing w:val="-57"/>
        </w:rPr>
        <w:t xml:space="preserve"> </w:t>
      </w:r>
      <w:r>
        <w:t>за счёт упражнений с высокой активностью работы больших мышечных групп. Закаливающие</w:t>
      </w:r>
      <w:r>
        <w:rPr>
          <w:spacing w:val="-57"/>
        </w:rPr>
        <w:t xml:space="preserve"> </w:t>
      </w:r>
      <w:r>
        <w:t>процедуры:</w:t>
      </w:r>
      <w:r>
        <w:rPr>
          <w:spacing w:val="-1"/>
        </w:rPr>
        <w:t xml:space="preserve"> </w:t>
      </w:r>
      <w:r>
        <w:t>купание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естественных</w:t>
      </w:r>
      <w:r>
        <w:rPr>
          <w:spacing w:val="-1"/>
        </w:rPr>
        <w:t xml:space="preserve"> </w:t>
      </w:r>
      <w:r>
        <w:t>водоёмах,</w:t>
      </w:r>
      <w:r>
        <w:rPr>
          <w:spacing w:val="2"/>
        </w:rPr>
        <w:t xml:space="preserve"> </w:t>
      </w:r>
      <w:r>
        <w:t>солнечные</w:t>
      </w:r>
      <w:r>
        <w:rPr>
          <w:spacing w:val="-3"/>
        </w:rPr>
        <w:t xml:space="preserve"> </w:t>
      </w:r>
      <w:r>
        <w:t>и воздушные</w:t>
      </w:r>
      <w:r>
        <w:rPr>
          <w:spacing w:val="-2"/>
        </w:rPr>
        <w:t xml:space="preserve"> </w:t>
      </w:r>
      <w:r>
        <w:t>процедуры.</w:t>
      </w:r>
    </w:p>
    <w:p w:rsidR="002D4725" w:rsidRDefault="006F5087">
      <w:pPr>
        <w:spacing w:before="1"/>
        <w:ind w:left="1819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культура</w:t>
      </w:r>
    </w:p>
    <w:p w:rsidR="002D4725" w:rsidRDefault="006F5087">
      <w:pPr>
        <w:pStyle w:val="a3"/>
        <w:spacing w:before="29"/>
        <w:ind w:left="1819"/>
      </w:pPr>
      <w:r>
        <w:t>Гимнастика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основами</w:t>
      </w:r>
      <w:r>
        <w:rPr>
          <w:spacing w:val="-1"/>
        </w:rPr>
        <w:t xml:space="preserve"> </w:t>
      </w:r>
      <w:r>
        <w:t>акробатики</w:t>
      </w:r>
    </w:p>
    <w:p w:rsidR="002D4725" w:rsidRDefault="006F5087">
      <w:pPr>
        <w:pStyle w:val="a3"/>
        <w:spacing w:before="26" w:line="264" w:lineRule="auto"/>
        <w:ind w:left="1219" w:right="739" w:firstLine="600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напрыгивания.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перекладине:</w:t>
      </w:r>
      <w:r>
        <w:rPr>
          <w:spacing w:val="1"/>
        </w:rPr>
        <w:t xml:space="preserve"> </w:t>
      </w:r>
      <w:r>
        <w:t>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переворотом.</w:t>
      </w:r>
      <w:r>
        <w:rPr>
          <w:spacing w:val="60"/>
        </w:rPr>
        <w:t xml:space="preserve"> </w:t>
      </w:r>
      <w:r>
        <w:t>Упражнения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танце</w:t>
      </w:r>
      <w:r>
        <w:rPr>
          <w:spacing w:val="-2"/>
        </w:rPr>
        <w:t xml:space="preserve"> </w:t>
      </w:r>
      <w:r>
        <w:t>«Летка-енка».</w:t>
      </w:r>
    </w:p>
    <w:p w:rsidR="002D4725" w:rsidRDefault="006F5087">
      <w:pPr>
        <w:pStyle w:val="a3"/>
        <w:spacing w:before="1"/>
        <w:ind w:left="1819"/>
      </w:pPr>
      <w:r>
        <w:t>Лёгкая</w:t>
      </w:r>
      <w:r>
        <w:rPr>
          <w:spacing w:val="-4"/>
        </w:rPr>
        <w:t xml:space="preserve"> </w:t>
      </w:r>
      <w:r>
        <w:t>атлетика</w:t>
      </w:r>
    </w:p>
    <w:p w:rsidR="002D4725" w:rsidRDefault="006F5087">
      <w:pPr>
        <w:pStyle w:val="a3"/>
        <w:spacing w:before="28" w:line="264" w:lineRule="auto"/>
        <w:ind w:left="1219" w:right="742" w:firstLine="600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перешагиванием.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легкоатлетической дистанции: низкий старт, стартовое ускорение, финиширование. 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стоя на</w:t>
      </w:r>
      <w:r>
        <w:rPr>
          <w:spacing w:val="-1"/>
        </w:rPr>
        <w:t xml:space="preserve"> </w:t>
      </w:r>
      <w:r>
        <w:t>месте.</w:t>
      </w:r>
    </w:p>
    <w:p w:rsidR="002D4725" w:rsidRDefault="006F5087">
      <w:pPr>
        <w:pStyle w:val="a3"/>
        <w:ind w:left="1819"/>
      </w:pPr>
      <w:r>
        <w:t>Лыжная</w:t>
      </w:r>
      <w:r>
        <w:rPr>
          <w:spacing w:val="-2"/>
        </w:rPr>
        <w:t xml:space="preserve"> </w:t>
      </w:r>
      <w:r>
        <w:t>подготовка</w:t>
      </w:r>
    </w:p>
    <w:p w:rsidR="002D4725" w:rsidRDefault="006F5087">
      <w:pPr>
        <w:pStyle w:val="a3"/>
        <w:spacing w:before="26" w:line="264" w:lineRule="auto"/>
        <w:ind w:left="1219" w:right="735" w:firstLine="600"/>
      </w:pPr>
      <w:r>
        <w:t>Предупреждение травматизма во время занятий лыжной подготовкой. Упражнения 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 одновременным</w:t>
      </w:r>
      <w:r>
        <w:rPr>
          <w:spacing w:val="-2"/>
        </w:rPr>
        <w:t xml:space="preserve"> </w:t>
      </w:r>
      <w:r>
        <w:t>одношажным</w:t>
      </w:r>
      <w:r>
        <w:rPr>
          <w:spacing w:val="-2"/>
        </w:rPr>
        <w:t xml:space="preserve"> </w:t>
      </w:r>
      <w:r>
        <w:t>ходом.</w:t>
      </w:r>
    </w:p>
    <w:p w:rsidR="002D4725" w:rsidRDefault="006F5087">
      <w:pPr>
        <w:pStyle w:val="a3"/>
        <w:ind w:left="1819"/>
      </w:pPr>
      <w:r>
        <w:t>Плавательная</w:t>
      </w:r>
      <w:r>
        <w:rPr>
          <w:spacing w:val="-4"/>
        </w:rPr>
        <w:t xml:space="preserve"> </w:t>
      </w:r>
      <w:r>
        <w:t>подготовка</w:t>
      </w:r>
    </w:p>
    <w:p w:rsidR="002D4725" w:rsidRDefault="006F5087">
      <w:pPr>
        <w:pStyle w:val="a3"/>
        <w:spacing w:before="29" w:line="264" w:lineRule="auto"/>
        <w:ind w:left="1219" w:right="735" w:firstLine="600"/>
      </w:pPr>
      <w:r>
        <w:t>Предупреждение травматизма во время занятий плавательной подготовкой. Упражнения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плавании</w:t>
      </w:r>
      <w:r>
        <w:rPr>
          <w:spacing w:val="-1"/>
        </w:rPr>
        <w:t xml:space="preserve"> </w:t>
      </w:r>
      <w:r>
        <w:t>кролем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груди,</w:t>
      </w:r>
      <w:r>
        <w:rPr>
          <w:spacing w:val="-1"/>
        </w:rPr>
        <w:t xml:space="preserve"> </w:t>
      </w:r>
      <w:r>
        <w:t>ознакомительные</w:t>
      </w:r>
      <w:r>
        <w:rPr>
          <w:spacing w:val="-3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плавании</w:t>
      </w:r>
      <w:r>
        <w:rPr>
          <w:spacing w:val="-1"/>
        </w:rPr>
        <w:t xml:space="preserve"> </w:t>
      </w:r>
      <w:r>
        <w:t>кролем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спине.</w:t>
      </w:r>
    </w:p>
    <w:p w:rsidR="002D4725" w:rsidRDefault="006F5087">
      <w:pPr>
        <w:pStyle w:val="a3"/>
        <w:ind w:left="1819"/>
      </w:pP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</w:t>
      </w:r>
    </w:p>
    <w:p w:rsidR="002D4725" w:rsidRDefault="002D4725">
      <w:pPr>
        <w:sectPr w:rsidR="002D4725">
          <w:pgSz w:w="11920" w:h="16390"/>
          <w:pgMar w:top="980" w:right="0" w:bottom="920" w:left="180" w:header="0" w:footer="657" w:gutter="0"/>
          <w:cols w:space="720"/>
        </w:sectPr>
      </w:pPr>
    </w:p>
    <w:p w:rsidR="002D4725" w:rsidRDefault="006F5087">
      <w:pPr>
        <w:pStyle w:val="a3"/>
        <w:spacing w:before="70" w:line="264" w:lineRule="auto"/>
        <w:ind w:left="1219" w:right="738" w:firstLine="600"/>
      </w:pPr>
      <w:r>
        <w:lastRenderedPageBreak/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Волейбол:</w:t>
      </w:r>
      <w:r>
        <w:rPr>
          <w:spacing w:val="1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подача,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Баскетбол: бросок мяча двумя руками от груди с места, выполнение освоенных технических</w:t>
      </w:r>
      <w:r>
        <w:rPr>
          <w:spacing w:val="1"/>
        </w:rPr>
        <w:t xml:space="preserve"> </w:t>
      </w:r>
      <w:r>
        <w:t>действий в условиях игровой деятельности. Футбол: остановки катящегося мяча 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</w:p>
    <w:p w:rsidR="002D4725" w:rsidRDefault="006F5087">
      <w:pPr>
        <w:pStyle w:val="a3"/>
        <w:spacing w:line="275" w:lineRule="exact"/>
        <w:ind w:left="1819"/>
      </w:pPr>
      <w:r>
        <w:t>Прикладно-ориентированная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t>культура</w:t>
      </w:r>
    </w:p>
    <w:p w:rsidR="002D4725" w:rsidRDefault="006F5087">
      <w:pPr>
        <w:pStyle w:val="a3"/>
        <w:spacing w:before="29"/>
        <w:ind w:left="1819"/>
      </w:pPr>
      <w:r>
        <w:t>Упражнения</w:t>
      </w:r>
      <w:r>
        <w:rPr>
          <w:spacing w:val="63"/>
        </w:rPr>
        <w:t xml:space="preserve"> </w:t>
      </w:r>
      <w:r>
        <w:t xml:space="preserve">физической  </w:t>
      </w:r>
      <w:r>
        <w:rPr>
          <w:spacing w:val="6"/>
        </w:rPr>
        <w:t xml:space="preserve"> </w:t>
      </w:r>
      <w:r>
        <w:t xml:space="preserve">подготовки  </w:t>
      </w:r>
      <w:r>
        <w:rPr>
          <w:spacing w:val="4"/>
        </w:rPr>
        <w:t xml:space="preserve"> </w:t>
      </w:r>
      <w:r>
        <w:t xml:space="preserve">на  </w:t>
      </w:r>
      <w:r>
        <w:rPr>
          <w:spacing w:val="4"/>
        </w:rPr>
        <w:t xml:space="preserve"> </w:t>
      </w:r>
      <w:r>
        <w:t xml:space="preserve">развитие  </w:t>
      </w:r>
      <w:r>
        <w:rPr>
          <w:spacing w:val="4"/>
        </w:rPr>
        <w:t xml:space="preserve"> </w:t>
      </w:r>
      <w:r>
        <w:t xml:space="preserve">основных  </w:t>
      </w:r>
      <w:r>
        <w:rPr>
          <w:spacing w:val="4"/>
        </w:rPr>
        <w:t xml:space="preserve"> </w:t>
      </w:r>
      <w:r>
        <w:t xml:space="preserve">физических  </w:t>
      </w:r>
      <w:r>
        <w:rPr>
          <w:spacing w:val="5"/>
        </w:rPr>
        <w:t xml:space="preserve"> </w:t>
      </w:r>
      <w:r>
        <w:t>качеств.</w:t>
      </w:r>
    </w:p>
    <w:p w:rsidR="002D4725" w:rsidRDefault="006F5087">
      <w:pPr>
        <w:pStyle w:val="a3"/>
        <w:spacing w:before="26"/>
        <w:ind w:left="1219"/>
      </w:pPr>
      <w:r>
        <w:t>Подготовка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ГТО.</w:t>
      </w:r>
    </w:p>
    <w:p w:rsidR="002D4725" w:rsidRDefault="006F5087">
      <w:pPr>
        <w:pStyle w:val="2"/>
        <w:spacing w:before="29" w:line="264" w:lineRule="auto"/>
        <w:ind w:left="1339"/>
      </w:pPr>
      <w:r>
        <w:t>ПЛАНИРУЕМЫЕ</w:t>
      </w:r>
      <w:r>
        <w:rPr>
          <w:spacing w:val="22"/>
        </w:rPr>
        <w:t xml:space="preserve"> </w:t>
      </w:r>
      <w:r>
        <w:t>РЕЗУЛЬТАТЫ</w:t>
      </w:r>
      <w:r>
        <w:rPr>
          <w:spacing w:val="21"/>
        </w:rPr>
        <w:t xml:space="preserve"> </w:t>
      </w:r>
      <w:r>
        <w:t>ОСВОЕНИЯ</w:t>
      </w:r>
      <w:r>
        <w:rPr>
          <w:spacing w:val="21"/>
        </w:rPr>
        <w:t xml:space="preserve"> </w:t>
      </w:r>
      <w:r>
        <w:t>ПРОГРАММЫ</w:t>
      </w:r>
      <w:r>
        <w:rPr>
          <w:spacing w:val="2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 ОБРАЗОВАНИЯ</w:t>
      </w:r>
    </w:p>
    <w:p w:rsidR="002D4725" w:rsidRDefault="002D4725">
      <w:pPr>
        <w:pStyle w:val="a3"/>
        <w:ind w:left="0"/>
        <w:jc w:val="left"/>
        <w:rPr>
          <w:b/>
          <w:sz w:val="26"/>
        </w:rPr>
      </w:pPr>
    </w:p>
    <w:p w:rsidR="002D4725" w:rsidRDefault="002D4725">
      <w:pPr>
        <w:pStyle w:val="a3"/>
        <w:spacing w:before="10"/>
        <w:ind w:left="0"/>
        <w:jc w:val="left"/>
        <w:rPr>
          <w:b/>
          <w:sz w:val="27"/>
        </w:rPr>
      </w:pPr>
    </w:p>
    <w:p w:rsidR="002D4725" w:rsidRDefault="006F5087">
      <w:pPr>
        <w:spacing w:before="1"/>
        <w:ind w:left="1339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2D4725" w:rsidRDefault="002D4725">
      <w:pPr>
        <w:pStyle w:val="a3"/>
        <w:spacing w:before="9"/>
        <w:ind w:left="0"/>
        <w:jc w:val="left"/>
        <w:rPr>
          <w:b/>
          <w:sz w:val="28"/>
        </w:rPr>
      </w:pPr>
    </w:p>
    <w:p w:rsidR="002D4725" w:rsidRDefault="006F5087">
      <w:pPr>
        <w:pStyle w:val="a3"/>
        <w:spacing w:line="264" w:lineRule="auto"/>
        <w:ind w:left="1219" w:right="736" w:firstLine="60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 в соответствии с традиционными российскими социокультурными и 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позиции личности.</w:t>
      </w:r>
    </w:p>
    <w:p w:rsidR="002D4725" w:rsidRDefault="006F5087">
      <w:pPr>
        <w:pStyle w:val="a3"/>
        <w:spacing w:line="264" w:lineRule="auto"/>
        <w:ind w:left="1219" w:right="738" w:firstLine="600"/>
      </w:pPr>
      <w:r>
        <w:t>В</w:t>
      </w:r>
      <w:r>
        <w:rPr>
          <w:spacing w:val="13"/>
        </w:rPr>
        <w:t xml:space="preserve"> </w:t>
      </w:r>
      <w:r>
        <w:t>результате</w:t>
      </w:r>
      <w:r>
        <w:rPr>
          <w:spacing w:val="12"/>
        </w:rPr>
        <w:t xml:space="preserve"> </w:t>
      </w:r>
      <w:r>
        <w:t>изучения</w:t>
      </w:r>
      <w:r>
        <w:rPr>
          <w:spacing w:val="11"/>
        </w:rPr>
        <w:t xml:space="preserve"> </w:t>
      </w:r>
      <w:r>
        <w:t>физической</w:t>
      </w:r>
      <w:r>
        <w:rPr>
          <w:spacing w:val="14"/>
        </w:rPr>
        <w:t xml:space="preserve"> </w:t>
      </w:r>
      <w:r>
        <w:t>культуры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уровне</w:t>
      </w:r>
      <w:r>
        <w:rPr>
          <w:spacing w:val="13"/>
        </w:rPr>
        <w:t xml:space="preserve"> </w:t>
      </w:r>
      <w:r>
        <w:t>начального</w:t>
      </w:r>
      <w:r>
        <w:rPr>
          <w:spacing w:val="13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обучающегося будут</w:t>
      </w:r>
      <w:r>
        <w:rPr>
          <w:spacing w:val="3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2D4725" w:rsidRDefault="006F5087" w:rsidP="00600EF9">
      <w:pPr>
        <w:pStyle w:val="a4"/>
        <w:numPr>
          <w:ilvl w:val="0"/>
          <w:numId w:val="37"/>
        </w:numPr>
        <w:tabs>
          <w:tab w:val="left" w:pos="1928"/>
        </w:tabs>
        <w:spacing w:before="2" w:line="261" w:lineRule="auto"/>
        <w:ind w:right="739" w:hanging="360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2D4725" w:rsidRDefault="006F5087" w:rsidP="00600EF9">
      <w:pPr>
        <w:pStyle w:val="a4"/>
        <w:numPr>
          <w:ilvl w:val="0"/>
          <w:numId w:val="37"/>
        </w:numPr>
        <w:tabs>
          <w:tab w:val="left" w:pos="1928"/>
        </w:tabs>
        <w:spacing w:before="206" w:line="261" w:lineRule="auto"/>
        <w:ind w:right="743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заданий;</w:t>
      </w:r>
    </w:p>
    <w:p w:rsidR="002D4725" w:rsidRDefault="006F5087" w:rsidP="00600EF9">
      <w:pPr>
        <w:pStyle w:val="a4"/>
        <w:numPr>
          <w:ilvl w:val="0"/>
          <w:numId w:val="37"/>
        </w:numPr>
        <w:tabs>
          <w:tab w:val="left" w:pos="1928"/>
        </w:tabs>
        <w:spacing w:before="206" w:line="261" w:lineRule="auto"/>
        <w:ind w:right="742" w:hanging="360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оказывать первую 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травмах и</w:t>
      </w:r>
      <w:r>
        <w:rPr>
          <w:spacing w:val="-1"/>
          <w:sz w:val="24"/>
        </w:rPr>
        <w:t xml:space="preserve"> </w:t>
      </w:r>
      <w:r>
        <w:rPr>
          <w:sz w:val="24"/>
        </w:rPr>
        <w:t>ушибах;</w:t>
      </w:r>
    </w:p>
    <w:p w:rsidR="002D4725" w:rsidRDefault="006F5087" w:rsidP="00600EF9">
      <w:pPr>
        <w:pStyle w:val="a4"/>
        <w:numPr>
          <w:ilvl w:val="0"/>
          <w:numId w:val="37"/>
        </w:numPr>
        <w:tabs>
          <w:tab w:val="left" w:pos="1928"/>
        </w:tabs>
        <w:spacing w:before="204" w:line="259" w:lineRule="auto"/>
        <w:ind w:right="742" w:hanging="360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D4725" w:rsidRDefault="006F5087" w:rsidP="00600EF9">
      <w:pPr>
        <w:pStyle w:val="a4"/>
        <w:numPr>
          <w:ilvl w:val="0"/>
          <w:numId w:val="37"/>
        </w:numPr>
        <w:tabs>
          <w:tab w:val="left" w:pos="1928"/>
        </w:tabs>
        <w:spacing w:before="209" w:line="261" w:lineRule="auto"/>
        <w:ind w:right="743" w:hanging="360"/>
        <w:rPr>
          <w:sz w:val="24"/>
        </w:rPr>
      </w:pPr>
      <w:r>
        <w:rPr>
          <w:sz w:val="24"/>
        </w:rPr>
        <w:t>стремление к формированию культуры здоровья, соблюдению правил здорового 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</w:t>
      </w:r>
    </w:p>
    <w:p w:rsidR="002D4725" w:rsidRDefault="006F5087" w:rsidP="00600EF9">
      <w:pPr>
        <w:pStyle w:val="a4"/>
        <w:numPr>
          <w:ilvl w:val="0"/>
          <w:numId w:val="37"/>
        </w:numPr>
        <w:tabs>
          <w:tab w:val="left" w:pos="1928"/>
        </w:tabs>
        <w:spacing w:before="204" w:line="261" w:lineRule="auto"/>
        <w:ind w:right="744" w:hanging="360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 физической подготовленности, влияния занятий физической культурой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их показатели.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6F5087">
      <w:pPr>
        <w:pStyle w:val="2"/>
        <w:spacing w:before="225"/>
        <w:ind w:left="1339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2D4725" w:rsidRDefault="002D4725">
      <w:pPr>
        <w:sectPr w:rsidR="002D4725">
          <w:pgSz w:w="11920" w:h="16390"/>
          <w:pgMar w:top="980" w:right="0" w:bottom="920" w:left="180" w:header="0" w:footer="657" w:gutter="0"/>
          <w:cols w:space="720"/>
        </w:sectPr>
      </w:pPr>
    </w:p>
    <w:p w:rsidR="002D4725" w:rsidRDefault="006F5087">
      <w:pPr>
        <w:pStyle w:val="a3"/>
        <w:spacing w:before="70" w:line="264" w:lineRule="auto"/>
        <w:ind w:left="1219" w:right="736" w:firstLine="600"/>
      </w:pPr>
      <w:r>
        <w:lastRenderedPageBreak/>
        <w:t>В</w:t>
      </w:r>
      <w:r>
        <w:rPr>
          <w:spacing w:val="13"/>
        </w:rPr>
        <w:t xml:space="preserve"> </w:t>
      </w:r>
      <w:r>
        <w:t>результате</w:t>
      </w:r>
      <w:r>
        <w:rPr>
          <w:spacing w:val="12"/>
        </w:rPr>
        <w:t xml:space="preserve"> </w:t>
      </w:r>
      <w:r>
        <w:t>изучения</w:t>
      </w:r>
      <w:r>
        <w:rPr>
          <w:spacing w:val="11"/>
        </w:rPr>
        <w:t xml:space="preserve"> </w:t>
      </w:r>
      <w:r>
        <w:t>физической</w:t>
      </w:r>
      <w:r>
        <w:rPr>
          <w:spacing w:val="14"/>
        </w:rPr>
        <w:t xml:space="preserve"> </w:t>
      </w:r>
      <w:r>
        <w:t>культуры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уровне</w:t>
      </w:r>
      <w:r>
        <w:rPr>
          <w:spacing w:val="13"/>
        </w:rPr>
        <w:t xml:space="preserve"> </w:t>
      </w:r>
      <w:r>
        <w:t>начального</w:t>
      </w:r>
      <w:r>
        <w:rPr>
          <w:spacing w:val="13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2D4725" w:rsidRDefault="006F5087">
      <w:pPr>
        <w:pStyle w:val="a3"/>
        <w:spacing w:before="1" w:line="264" w:lineRule="auto"/>
        <w:ind w:left="1219" w:right="742" w:firstLine="60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1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2D4725" w:rsidRDefault="006F5087">
      <w:pPr>
        <w:pStyle w:val="2"/>
        <w:ind w:left="1819"/>
        <w:jc w:val="both"/>
        <w:rPr>
          <w:b w:val="0"/>
        </w:rPr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b w:val="0"/>
        </w:rPr>
        <w:t>:</w:t>
      </w:r>
    </w:p>
    <w:p w:rsidR="002D4725" w:rsidRDefault="006F5087" w:rsidP="00600EF9">
      <w:pPr>
        <w:pStyle w:val="a4"/>
        <w:numPr>
          <w:ilvl w:val="0"/>
          <w:numId w:val="37"/>
        </w:numPr>
        <w:tabs>
          <w:tab w:val="left" w:pos="1928"/>
        </w:tabs>
        <w:spacing w:before="28"/>
        <w:ind w:left="1927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передвижениях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животных;</w:t>
      </w:r>
    </w:p>
    <w:p w:rsidR="002D4725" w:rsidRDefault="006F5087" w:rsidP="00600EF9">
      <w:pPr>
        <w:pStyle w:val="a4"/>
        <w:numPr>
          <w:ilvl w:val="0"/>
          <w:numId w:val="37"/>
        </w:numPr>
        <w:tabs>
          <w:tab w:val="left" w:pos="1928"/>
        </w:tabs>
        <w:spacing w:before="227" w:line="261" w:lineRule="auto"/>
        <w:ind w:right="744" w:hanging="36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из современных видов спорта;</w:t>
      </w:r>
    </w:p>
    <w:p w:rsidR="002D4725" w:rsidRDefault="006F5087" w:rsidP="00600EF9">
      <w:pPr>
        <w:pStyle w:val="a4"/>
        <w:numPr>
          <w:ilvl w:val="0"/>
          <w:numId w:val="37"/>
        </w:numPr>
        <w:tabs>
          <w:tab w:val="left" w:pos="1928"/>
        </w:tabs>
        <w:spacing w:before="204" w:line="259" w:lineRule="auto"/>
        <w:ind w:right="744" w:hanging="360"/>
        <w:rPr>
          <w:sz w:val="24"/>
        </w:rPr>
      </w:pPr>
      <w:r>
        <w:rPr>
          <w:sz w:val="24"/>
        </w:rPr>
        <w:t>сравнивать способы передвижения ходьбой и бегом, находить между ними общие 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признаки;</w:t>
      </w:r>
    </w:p>
    <w:p w:rsidR="002D4725" w:rsidRDefault="006F5087" w:rsidP="00600EF9">
      <w:pPr>
        <w:pStyle w:val="a4"/>
        <w:numPr>
          <w:ilvl w:val="0"/>
          <w:numId w:val="37"/>
        </w:numPr>
        <w:tabs>
          <w:tab w:val="left" w:pos="1928"/>
        </w:tabs>
        <w:spacing w:before="208" w:line="261" w:lineRule="auto"/>
        <w:ind w:right="742" w:hanging="36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6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6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нарушений.</w:t>
      </w:r>
    </w:p>
    <w:p w:rsidR="002D4725" w:rsidRDefault="006F5087">
      <w:pPr>
        <w:pStyle w:val="2"/>
        <w:spacing w:before="203"/>
        <w:ind w:left="1819"/>
        <w:jc w:val="both"/>
        <w:rPr>
          <w:b w:val="0"/>
        </w:rPr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  <w:r>
        <w:rPr>
          <w:b w:val="0"/>
        </w:rPr>
        <w:t>:</w:t>
      </w:r>
    </w:p>
    <w:p w:rsidR="002D4725" w:rsidRDefault="006F5087" w:rsidP="00600EF9">
      <w:pPr>
        <w:pStyle w:val="a4"/>
        <w:numPr>
          <w:ilvl w:val="0"/>
          <w:numId w:val="37"/>
        </w:numPr>
        <w:tabs>
          <w:tab w:val="left" w:pos="1928"/>
        </w:tabs>
        <w:spacing w:before="28" w:line="261" w:lineRule="auto"/>
        <w:ind w:right="742" w:hanging="360"/>
        <w:rPr>
          <w:sz w:val="24"/>
        </w:rPr>
      </w:pP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положения;</w:t>
      </w:r>
    </w:p>
    <w:p w:rsidR="002D4725" w:rsidRDefault="006F5087" w:rsidP="00600EF9">
      <w:pPr>
        <w:pStyle w:val="a4"/>
        <w:numPr>
          <w:ilvl w:val="0"/>
          <w:numId w:val="37"/>
        </w:numPr>
        <w:tabs>
          <w:tab w:val="left" w:pos="1928"/>
        </w:tabs>
        <w:spacing w:before="204" w:line="259" w:lineRule="auto"/>
        <w:ind w:right="740" w:hanging="360"/>
        <w:rPr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 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гигиенических процедур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2D4725" w:rsidRDefault="006F5087" w:rsidP="00600EF9">
      <w:pPr>
        <w:pStyle w:val="a4"/>
        <w:numPr>
          <w:ilvl w:val="0"/>
          <w:numId w:val="37"/>
        </w:numPr>
        <w:tabs>
          <w:tab w:val="left" w:pos="1928"/>
        </w:tabs>
        <w:spacing w:before="208" w:line="261" w:lineRule="auto"/>
        <w:ind w:right="737" w:hanging="360"/>
        <w:rPr>
          <w:sz w:val="24"/>
        </w:rPr>
      </w:pPr>
      <w:r>
        <w:rPr>
          <w:sz w:val="24"/>
        </w:rPr>
        <w:t>управлять эмоциями во время занятий физической культурой и проведения 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 соблюдать правила поведения и положительно относиться к замечаниям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 учителя;</w:t>
      </w:r>
    </w:p>
    <w:p w:rsidR="002D4725" w:rsidRDefault="006F5087" w:rsidP="00600EF9">
      <w:pPr>
        <w:pStyle w:val="a4"/>
        <w:numPr>
          <w:ilvl w:val="0"/>
          <w:numId w:val="37"/>
        </w:numPr>
        <w:tabs>
          <w:tab w:val="left" w:pos="1928"/>
        </w:tabs>
        <w:spacing w:before="206" w:line="261" w:lineRule="auto"/>
        <w:ind w:right="745" w:hanging="360"/>
        <w:rPr>
          <w:sz w:val="24"/>
        </w:rPr>
      </w:pP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победителей.</w:t>
      </w:r>
    </w:p>
    <w:p w:rsidR="002D4725" w:rsidRDefault="006F5087">
      <w:pPr>
        <w:pStyle w:val="2"/>
        <w:spacing w:before="200"/>
        <w:ind w:left="1819"/>
        <w:jc w:val="both"/>
        <w:rPr>
          <w:b w:val="0"/>
        </w:rPr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b w:val="0"/>
        </w:rPr>
        <w:t>:</w:t>
      </w:r>
    </w:p>
    <w:p w:rsidR="002D4725" w:rsidRDefault="006F5087" w:rsidP="00600EF9">
      <w:pPr>
        <w:pStyle w:val="a4"/>
        <w:numPr>
          <w:ilvl w:val="0"/>
          <w:numId w:val="37"/>
        </w:numPr>
        <w:tabs>
          <w:tab w:val="left" w:pos="1928"/>
        </w:tabs>
        <w:spacing w:before="31" w:line="261" w:lineRule="auto"/>
        <w:ind w:right="743" w:hanging="36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нарушения и коррекции осанки;</w:t>
      </w:r>
    </w:p>
    <w:p w:rsidR="002D4725" w:rsidRDefault="006F5087" w:rsidP="00600EF9">
      <w:pPr>
        <w:pStyle w:val="a4"/>
        <w:numPr>
          <w:ilvl w:val="0"/>
          <w:numId w:val="37"/>
        </w:numPr>
        <w:tabs>
          <w:tab w:val="left" w:pos="1928"/>
        </w:tabs>
        <w:spacing w:before="202" w:line="261" w:lineRule="auto"/>
        <w:ind w:right="738" w:hanging="360"/>
        <w:rPr>
          <w:sz w:val="24"/>
        </w:rPr>
      </w:pPr>
      <w:r>
        <w:rPr>
          <w:sz w:val="24"/>
        </w:rPr>
        <w:t>выполнять учебные задания по обучению новым физическим упражнениям и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:rsidR="002D4725" w:rsidRDefault="006F5087" w:rsidP="00600EF9">
      <w:pPr>
        <w:pStyle w:val="a4"/>
        <w:numPr>
          <w:ilvl w:val="0"/>
          <w:numId w:val="37"/>
        </w:numPr>
        <w:tabs>
          <w:tab w:val="left" w:pos="1928"/>
        </w:tabs>
        <w:spacing w:before="205" w:line="261" w:lineRule="auto"/>
        <w:ind w:right="743" w:hanging="360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2D4725" w:rsidRDefault="006F5087">
      <w:pPr>
        <w:pStyle w:val="a3"/>
        <w:spacing w:before="200" w:line="264" w:lineRule="auto"/>
        <w:ind w:left="1219" w:firstLine="600"/>
        <w:jc w:val="left"/>
      </w:pPr>
      <w:r>
        <w:t>К</w:t>
      </w:r>
      <w:r>
        <w:rPr>
          <w:spacing w:val="31"/>
        </w:rPr>
        <w:t xml:space="preserve"> </w:t>
      </w:r>
      <w:r>
        <w:t>концу</w:t>
      </w:r>
      <w:r>
        <w:rPr>
          <w:spacing w:val="30"/>
        </w:rPr>
        <w:t xml:space="preserve"> </w:t>
      </w:r>
      <w:r>
        <w:t>обучения</w:t>
      </w:r>
      <w:r>
        <w:rPr>
          <w:spacing w:val="30"/>
        </w:rPr>
        <w:t xml:space="preserve"> </w:t>
      </w:r>
      <w:r>
        <w:t>во</w:t>
      </w:r>
      <w:r>
        <w:rPr>
          <w:spacing w:val="28"/>
        </w:rPr>
        <w:t xml:space="preserve"> </w:t>
      </w:r>
      <w:r>
        <w:t>2</w:t>
      </w:r>
      <w:r>
        <w:rPr>
          <w:spacing w:val="30"/>
        </w:rPr>
        <w:t xml:space="preserve"> </w:t>
      </w:r>
      <w:r>
        <w:t>классе</w:t>
      </w:r>
      <w:r>
        <w:rPr>
          <w:spacing w:val="30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обучающегося</w:t>
      </w:r>
      <w:r>
        <w:rPr>
          <w:spacing w:val="30"/>
        </w:rPr>
        <w:t xml:space="preserve"> </w:t>
      </w:r>
      <w:r>
        <w:t>будут</w:t>
      </w:r>
      <w:r>
        <w:rPr>
          <w:spacing w:val="31"/>
        </w:rPr>
        <w:t xml:space="preserve"> </w:t>
      </w:r>
      <w:r>
        <w:t>сформированы</w:t>
      </w:r>
      <w:r>
        <w:rPr>
          <w:spacing w:val="30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2D4725" w:rsidRDefault="006F5087">
      <w:pPr>
        <w:pStyle w:val="2"/>
        <w:ind w:left="1819"/>
        <w:rPr>
          <w:b w:val="0"/>
        </w:rPr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b w:val="0"/>
        </w:rPr>
        <w:t>:</w:t>
      </w:r>
    </w:p>
    <w:p w:rsidR="002D4725" w:rsidRDefault="006F5087" w:rsidP="00600EF9">
      <w:pPr>
        <w:pStyle w:val="a4"/>
        <w:numPr>
          <w:ilvl w:val="0"/>
          <w:numId w:val="37"/>
        </w:numPr>
        <w:tabs>
          <w:tab w:val="left" w:pos="1928"/>
        </w:tabs>
        <w:spacing w:before="30" w:line="261" w:lineRule="auto"/>
        <w:ind w:right="749" w:hanging="36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26"/>
          <w:sz w:val="24"/>
        </w:rPr>
        <w:t xml:space="preserve"> </w:t>
      </w:r>
      <w:r>
        <w:rPr>
          <w:sz w:val="24"/>
        </w:rPr>
        <w:t>«физические</w:t>
      </w:r>
      <w:r>
        <w:rPr>
          <w:spacing w:val="26"/>
          <w:sz w:val="24"/>
        </w:rPr>
        <w:t xml:space="preserve"> </w:t>
      </w:r>
      <w:r>
        <w:rPr>
          <w:sz w:val="24"/>
        </w:rPr>
        <w:t>качества»,</w:t>
      </w:r>
      <w:r>
        <w:rPr>
          <w:spacing w:val="26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28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2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 отличительные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признаки;</w:t>
      </w:r>
    </w:p>
    <w:p w:rsidR="002D4725" w:rsidRDefault="006F5087" w:rsidP="00600EF9">
      <w:pPr>
        <w:pStyle w:val="a4"/>
        <w:numPr>
          <w:ilvl w:val="0"/>
          <w:numId w:val="37"/>
        </w:numPr>
        <w:tabs>
          <w:tab w:val="left" w:pos="1928"/>
        </w:tabs>
        <w:spacing w:before="202"/>
        <w:ind w:left="1927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закаливающими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2D4725" w:rsidRDefault="002D4725">
      <w:pPr>
        <w:jc w:val="both"/>
        <w:rPr>
          <w:sz w:val="24"/>
        </w:rPr>
        <w:sectPr w:rsidR="002D4725">
          <w:pgSz w:w="11920" w:h="16390"/>
          <w:pgMar w:top="980" w:right="0" w:bottom="920" w:left="1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37"/>
        </w:numPr>
        <w:tabs>
          <w:tab w:val="left" w:pos="1928"/>
        </w:tabs>
        <w:spacing w:before="72" w:line="259" w:lineRule="auto"/>
        <w:ind w:right="744" w:hanging="360"/>
        <w:rPr>
          <w:sz w:val="24"/>
        </w:rPr>
      </w:pPr>
      <w:r>
        <w:rPr>
          <w:sz w:val="24"/>
        </w:rPr>
        <w:lastRenderedPageBreak/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 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выполнение;</w:t>
      </w:r>
    </w:p>
    <w:p w:rsidR="002D4725" w:rsidRDefault="006F5087" w:rsidP="00600EF9">
      <w:pPr>
        <w:pStyle w:val="a4"/>
        <w:numPr>
          <w:ilvl w:val="0"/>
          <w:numId w:val="37"/>
        </w:numPr>
        <w:tabs>
          <w:tab w:val="left" w:pos="1928"/>
        </w:tabs>
        <w:spacing w:before="208" w:line="261" w:lineRule="auto"/>
        <w:ind w:right="742" w:hanging="360"/>
        <w:rPr>
          <w:sz w:val="24"/>
        </w:rPr>
      </w:pP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нарушения осанки;</w:t>
      </w:r>
    </w:p>
    <w:p w:rsidR="002D4725" w:rsidRDefault="006F5087" w:rsidP="00600EF9">
      <w:pPr>
        <w:pStyle w:val="a4"/>
        <w:numPr>
          <w:ilvl w:val="0"/>
          <w:numId w:val="37"/>
        </w:numPr>
        <w:tabs>
          <w:tab w:val="left" w:pos="1928"/>
        </w:tabs>
        <w:spacing w:before="206" w:line="261" w:lineRule="auto"/>
        <w:ind w:right="745" w:hanging="360"/>
        <w:rPr>
          <w:sz w:val="24"/>
        </w:rPr>
      </w:pPr>
      <w:r>
        <w:rPr>
          <w:sz w:val="24"/>
        </w:rPr>
        <w:t>вести наблюдения за изменениями показателей физического развития и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 их измерения.</w:t>
      </w:r>
    </w:p>
    <w:p w:rsidR="002D4725" w:rsidRDefault="006F5087">
      <w:pPr>
        <w:pStyle w:val="2"/>
        <w:spacing w:before="202"/>
        <w:ind w:left="1819"/>
        <w:jc w:val="both"/>
        <w:rPr>
          <w:b w:val="0"/>
        </w:rPr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  <w:r>
        <w:rPr>
          <w:b w:val="0"/>
        </w:rPr>
        <w:t>:</w:t>
      </w:r>
    </w:p>
    <w:p w:rsidR="002D4725" w:rsidRDefault="006F5087" w:rsidP="00600EF9">
      <w:pPr>
        <w:pStyle w:val="a4"/>
        <w:numPr>
          <w:ilvl w:val="0"/>
          <w:numId w:val="37"/>
        </w:numPr>
        <w:tabs>
          <w:tab w:val="left" w:pos="1928"/>
        </w:tabs>
        <w:spacing w:before="29" w:line="261" w:lineRule="auto"/>
        <w:ind w:right="744" w:hanging="36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изученного);</w:t>
      </w:r>
    </w:p>
    <w:p w:rsidR="002D4725" w:rsidRDefault="006F5087" w:rsidP="00600EF9">
      <w:pPr>
        <w:pStyle w:val="a4"/>
        <w:numPr>
          <w:ilvl w:val="0"/>
          <w:numId w:val="37"/>
        </w:numPr>
        <w:tabs>
          <w:tab w:val="left" w:pos="1928"/>
        </w:tabs>
        <w:spacing w:before="206" w:line="261" w:lineRule="auto"/>
        <w:ind w:right="750" w:hanging="360"/>
        <w:rPr>
          <w:sz w:val="24"/>
        </w:rPr>
      </w:pPr>
      <w:r>
        <w:rPr>
          <w:sz w:val="24"/>
        </w:rPr>
        <w:t>исполнять роль капитана и судьи в подвижных играх, аргументированно 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своих действиях и принятых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решениях;</w:t>
      </w:r>
    </w:p>
    <w:p w:rsidR="002D4725" w:rsidRDefault="006F5087" w:rsidP="00600EF9">
      <w:pPr>
        <w:pStyle w:val="a4"/>
        <w:numPr>
          <w:ilvl w:val="0"/>
          <w:numId w:val="37"/>
        </w:numPr>
        <w:tabs>
          <w:tab w:val="left" w:pos="1928"/>
        </w:tabs>
        <w:spacing w:before="204" w:line="261" w:lineRule="auto"/>
        <w:ind w:right="735" w:hanging="360"/>
        <w:rPr>
          <w:sz w:val="24"/>
        </w:rPr>
      </w:pPr>
      <w:r>
        <w:rPr>
          <w:sz w:val="24"/>
        </w:rPr>
        <w:t>делать небольшие сообщения по истории возникновения подвижных игр и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подготовленности.</w:t>
      </w:r>
    </w:p>
    <w:p w:rsidR="002D4725" w:rsidRDefault="006F5087">
      <w:pPr>
        <w:pStyle w:val="2"/>
        <w:spacing w:before="204"/>
        <w:ind w:left="1819"/>
        <w:jc w:val="both"/>
        <w:rPr>
          <w:b w:val="0"/>
        </w:rPr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b w:val="0"/>
        </w:rPr>
        <w:t>:</w:t>
      </w:r>
    </w:p>
    <w:p w:rsidR="002D4725" w:rsidRDefault="006F5087" w:rsidP="00600EF9">
      <w:pPr>
        <w:pStyle w:val="a4"/>
        <w:numPr>
          <w:ilvl w:val="0"/>
          <w:numId w:val="37"/>
        </w:numPr>
        <w:tabs>
          <w:tab w:val="left" w:pos="1928"/>
        </w:tabs>
        <w:spacing w:before="29" w:line="261" w:lineRule="auto"/>
        <w:ind w:right="745" w:hanging="360"/>
        <w:rPr>
          <w:sz w:val="24"/>
        </w:rPr>
      </w:pPr>
      <w:r>
        <w:rPr>
          <w:sz w:val="24"/>
        </w:rPr>
        <w:t>соблюдать правила поведения на уроках физической культуры с учётом их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 находить в них различия (легкоатлетические, гимнастические и 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уроки,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 лыжной</w:t>
      </w:r>
      <w:r>
        <w:rPr>
          <w:spacing w:val="-2"/>
          <w:sz w:val="24"/>
        </w:rPr>
        <w:t xml:space="preserve"> </w:t>
      </w:r>
      <w:r>
        <w:rPr>
          <w:sz w:val="24"/>
        </w:rPr>
        <w:t>и плавательной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подготовкой);</w:t>
      </w:r>
    </w:p>
    <w:p w:rsidR="002D4725" w:rsidRDefault="006F5087" w:rsidP="00600EF9">
      <w:pPr>
        <w:pStyle w:val="a4"/>
        <w:numPr>
          <w:ilvl w:val="0"/>
          <w:numId w:val="37"/>
        </w:numPr>
        <w:tabs>
          <w:tab w:val="left" w:pos="1928"/>
        </w:tabs>
        <w:spacing w:before="206" w:line="261" w:lineRule="auto"/>
        <w:ind w:right="747" w:hanging="360"/>
        <w:rPr>
          <w:sz w:val="24"/>
        </w:rPr>
      </w:pPr>
      <w:r>
        <w:rPr>
          <w:sz w:val="24"/>
        </w:rPr>
        <w:t>выполнять учебные задания по освоению новых физических упражнений и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указаниями и</w:t>
      </w:r>
      <w:r>
        <w:rPr>
          <w:spacing w:val="-1"/>
          <w:sz w:val="24"/>
        </w:rPr>
        <w:t xml:space="preserve"> </w:t>
      </w:r>
      <w:r>
        <w:rPr>
          <w:sz w:val="24"/>
        </w:rPr>
        <w:t>замечаниями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:rsidR="002D4725" w:rsidRDefault="006F5087" w:rsidP="00600EF9">
      <w:pPr>
        <w:pStyle w:val="a4"/>
        <w:numPr>
          <w:ilvl w:val="0"/>
          <w:numId w:val="37"/>
        </w:numPr>
        <w:tabs>
          <w:tab w:val="left" w:pos="1928"/>
        </w:tabs>
        <w:spacing w:before="204" w:line="259" w:lineRule="auto"/>
        <w:ind w:right="745" w:hanging="360"/>
        <w:rPr>
          <w:sz w:val="24"/>
        </w:rPr>
      </w:pP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обучающимся;</w:t>
      </w:r>
    </w:p>
    <w:p w:rsidR="002D4725" w:rsidRDefault="006F5087" w:rsidP="00600EF9">
      <w:pPr>
        <w:pStyle w:val="a4"/>
        <w:numPr>
          <w:ilvl w:val="0"/>
          <w:numId w:val="37"/>
        </w:numPr>
        <w:tabs>
          <w:tab w:val="left" w:pos="1928"/>
        </w:tabs>
        <w:spacing w:before="208" w:line="261" w:lineRule="auto"/>
        <w:ind w:right="744" w:hanging="360"/>
        <w:rPr>
          <w:sz w:val="24"/>
        </w:rPr>
      </w:pP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сдержанность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ошибок.</w:t>
      </w:r>
    </w:p>
    <w:p w:rsidR="002D4725" w:rsidRDefault="006F5087">
      <w:pPr>
        <w:pStyle w:val="a3"/>
        <w:spacing w:before="200" w:line="264" w:lineRule="auto"/>
        <w:ind w:left="1219" w:right="742" w:firstLine="60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3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2D4725" w:rsidRDefault="006F5087">
      <w:pPr>
        <w:pStyle w:val="2"/>
        <w:ind w:left="1819"/>
        <w:jc w:val="both"/>
        <w:rPr>
          <w:b w:val="0"/>
        </w:rPr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b w:val="0"/>
        </w:rPr>
        <w:t>:</w:t>
      </w:r>
    </w:p>
    <w:p w:rsidR="002D4725" w:rsidRDefault="006F5087" w:rsidP="00600EF9">
      <w:pPr>
        <w:pStyle w:val="a4"/>
        <w:numPr>
          <w:ilvl w:val="0"/>
          <w:numId w:val="37"/>
        </w:numPr>
        <w:tabs>
          <w:tab w:val="left" w:pos="1928"/>
        </w:tabs>
        <w:spacing w:before="31" w:line="261" w:lineRule="auto"/>
        <w:ind w:right="742" w:hanging="36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соревнованиях;</w:t>
      </w:r>
    </w:p>
    <w:p w:rsidR="002D4725" w:rsidRDefault="006F5087" w:rsidP="00600EF9">
      <w:pPr>
        <w:pStyle w:val="a4"/>
        <w:numPr>
          <w:ilvl w:val="0"/>
          <w:numId w:val="37"/>
        </w:numPr>
        <w:tabs>
          <w:tab w:val="left" w:pos="1928"/>
        </w:tabs>
        <w:spacing w:before="206" w:line="261" w:lineRule="auto"/>
        <w:ind w:right="744" w:hanging="36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«дозировка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нагрузки»,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культурой;</w:t>
      </w:r>
    </w:p>
    <w:p w:rsidR="002D4725" w:rsidRDefault="006F5087" w:rsidP="00600EF9">
      <w:pPr>
        <w:pStyle w:val="a4"/>
        <w:numPr>
          <w:ilvl w:val="0"/>
          <w:numId w:val="37"/>
        </w:numPr>
        <w:tabs>
          <w:tab w:val="left" w:pos="1928"/>
        </w:tabs>
        <w:spacing w:before="202" w:line="261" w:lineRule="auto"/>
        <w:ind w:right="738" w:hanging="360"/>
        <w:rPr>
          <w:sz w:val="24"/>
        </w:rPr>
      </w:pPr>
      <w:r>
        <w:rPr>
          <w:sz w:val="24"/>
        </w:rPr>
        <w:t>понимать влияние дыхательной и зрительной гимнастики на предупреждение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 и</w:t>
      </w:r>
      <w:r>
        <w:rPr>
          <w:spacing w:val="-1"/>
          <w:sz w:val="24"/>
        </w:rPr>
        <w:t xml:space="preserve"> </w:t>
      </w:r>
      <w:r>
        <w:rPr>
          <w:sz w:val="24"/>
        </w:rPr>
        <w:t>умственных нагрузок;</w:t>
      </w:r>
    </w:p>
    <w:p w:rsidR="002D4725" w:rsidRDefault="002D4725">
      <w:pPr>
        <w:spacing w:line="261" w:lineRule="auto"/>
        <w:jc w:val="both"/>
        <w:rPr>
          <w:sz w:val="24"/>
        </w:rPr>
        <w:sectPr w:rsidR="002D4725">
          <w:pgSz w:w="11920" w:h="16390"/>
          <w:pgMar w:top="980" w:right="0" w:bottom="920" w:left="1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37"/>
        </w:numPr>
        <w:tabs>
          <w:tab w:val="left" w:pos="1928"/>
        </w:tabs>
        <w:spacing w:before="72" w:line="261" w:lineRule="auto"/>
        <w:ind w:right="736" w:hanging="360"/>
        <w:rPr>
          <w:sz w:val="24"/>
        </w:rPr>
      </w:pPr>
      <w:r>
        <w:rPr>
          <w:sz w:val="24"/>
        </w:rPr>
        <w:lastRenderedPageBreak/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процедуры,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 предупреждению нарушения осанки;</w:t>
      </w:r>
    </w:p>
    <w:p w:rsidR="002D4725" w:rsidRDefault="006F5087" w:rsidP="00600EF9">
      <w:pPr>
        <w:pStyle w:val="a4"/>
        <w:numPr>
          <w:ilvl w:val="0"/>
          <w:numId w:val="37"/>
        </w:numPr>
        <w:tabs>
          <w:tab w:val="left" w:pos="1928"/>
        </w:tabs>
        <w:spacing w:before="206" w:line="261" w:lineRule="auto"/>
        <w:ind w:right="747" w:hanging="360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 в течение учебного года, определять их приросты по учебным четвертям</w:t>
      </w:r>
      <w:r>
        <w:rPr>
          <w:spacing w:val="1"/>
          <w:sz w:val="24"/>
        </w:rPr>
        <w:t xml:space="preserve"> </w:t>
      </w:r>
      <w:r>
        <w:rPr>
          <w:sz w:val="24"/>
        </w:rPr>
        <w:t>(триместрам).</w:t>
      </w:r>
    </w:p>
    <w:p w:rsidR="002D4725" w:rsidRDefault="006F5087">
      <w:pPr>
        <w:pStyle w:val="2"/>
        <w:spacing w:before="204"/>
        <w:ind w:left="1819"/>
        <w:rPr>
          <w:b w:val="0"/>
        </w:rPr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  <w:r>
        <w:rPr>
          <w:b w:val="0"/>
        </w:rPr>
        <w:t>:</w:t>
      </w:r>
    </w:p>
    <w:p w:rsidR="002D4725" w:rsidRDefault="006F5087" w:rsidP="00600EF9">
      <w:pPr>
        <w:pStyle w:val="a4"/>
        <w:numPr>
          <w:ilvl w:val="0"/>
          <w:numId w:val="37"/>
        </w:numPr>
        <w:tabs>
          <w:tab w:val="left" w:pos="1928"/>
        </w:tabs>
        <w:spacing w:before="29" w:line="261" w:lineRule="auto"/>
        <w:ind w:right="747" w:hanging="360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 подвижные игры, 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 них активное участие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этического поведения;</w:t>
      </w:r>
    </w:p>
    <w:p w:rsidR="002D4725" w:rsidRDefault="006F5087" w:rsidP="00600EF9">
      <w:pPr>
        <w:pStyle w:val="a4"/>
        <w:numPr>
          <w:ilvl w:val="0"/>
          <w:numId w:val="37"/>
        </w:numPr>
        <w:tabs>
          <w:tab w:val="left" w:pos="1928"/>
        </w:tabs>
        <w:spacing w:before="204" w:line="259" w:lineRule="auto"/>
        <w:ind w:right="743" w:hanging="360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совместного 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заданий;</w:t>
      </w:r>
    </w:p>
    <w:p w:rsidR="002D4725" w:rsidRDefault="006F5087" w:rsidP="00600EF9">
      <w:pPr>
        <w:pStyle w:val="a4"/>
        <w:numPr>
          <w:ilvl w:val="0"/>
          <w:numId w:val="37"/>
        </w:numPr>
        <w:tabs>
          <w:tab w:val="left" w:pos="1928"/>
        </w:tabs>
        <w:spacing w:before="208" w:line="261" w:lineRule="auto"/>
        <w:ind w:right="735" w:hanging="360"/>
        <w:rPr>
          <w:sz w:val="24"/>
        </w:rPr>
      </w:pPr>
      <w:r>
        <w:rPr>
          <w:sz w:val="24"/>
        </w:rPr>
        <w:t>активно участвовать в обсуждении учебных заданий, анализе выполнения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технических 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осваиваемых 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2D4725" w:rsidRDefault="006F5087" w:rsidP="00600EF9">
      <w:pPr>
        <w:pStyle w:val="a4"/>
        <w:numPr>
          <w:ilvl w:val="0"/>
          <w:numId w:val="37"/>
        </w:numPr>
        <w:tabs>
          <w:tab w:val="left" w:pos="1928"/>
        </w:tabs>
        <w:spacing w:before="204" w:line="259" w:lineRule="auto"/>
        <w:ind w:right="744" w:hanging="360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 самостоятельных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 культурой.</w:t>
      </w:r>
    </w:p>
    <w:p w:rsidR="002D4725" w:rsidRDefault="006F5087">
      <w:pPr>
        <w:pStyle w:val="2"/>
        <w:spacing w:before="206"/>
        <w:ind w:left="1819"/>
        <w:rPr>
          <w:b w:val="0"/>
        </w:rPr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b w:val="0"/>
        </w:rPr>
        <w:t>:</w:t>
      </w:r>
    </w:p>
    <w:p w:rsidR="002D4725" w:rsidRDefault="006F5087" w:rsidP="00600EF9">
      <w:pPr>
        <w:pStyle w:val="a4"/>
        <w:numPr>
          <w:ilvl w:val="0"/>
          <w:numId w:val="37"/>
        </w:numPr>
        <w:tabs>
          <w:tab w:val="left" w:pos="1928"/>
        </w:tabs>
        <w:spacing w:before="31" w:line="259" w:lineRule="auto"/>
        <w:ind w:right="740" w:hanging="360"/>
        <w:rPr>
          <w:sz w:val="24"/>
        </w:rPr>
      </w:pP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заданными образцами;</w:t>
      </w:r>
    </w:p>
    <w:p w:rsidR="002D4725" w:rsidRDefault="006F5087" w:rsidP="00600EF9">
      <w:pPr>
        <w:pStyle w:val="a4"/>
        <w:numPr>
          <w:ilvl w:val="0"/>
          <w:numId w:val="37"/>
        </w:numPr>
        <w:tabs>
          <w:tab w:val="left" w:pos="1928"/>
        </w:tabs>
        <w:spacing w:before="207" w:line="261" w:lineRule="auto"/>
        <w:ind w:right="737" w:hanging="360"/>
        <w:rPr>
          <w:sz w:val="24"/>
        </w:rPr>
      </w:pP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 соответствие выполнения игровых действий правилам 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игр;</w:t>
      </w:r>
    </w:p>
    <w:p w:rsidR="002D4725" w:rsidRDefault="006F5087" w:rsidP="00600EF9">
      <w:pPr>
        <w:pStyle w:val="a4"/>
        <w:numPr>
          <w:ilvl w:val="0"/>
          <w:numId w:val="37"/>
        </w:numPr>
        <w:tabs>
          <w:tab w:val="left" w:pos="1928"/>
        </w:tabs>
        <w:spacing w:before="207" w:line="261" w:lineRule="auto"/>
        <w:ind w:right="740" w:hanging="3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решение.</w:t>
      </w:r>
    </w:p>
    <w:p w:rsidR="002D4725" w:rsidRDefault="006F5087">
      <w:pPr>
        <w:pStyle w:val="a3"/>
        <w:spacing w:before="202" w:line="264" w:lineRule="auto"/>
        <w:ind w:left="1219" w:right="742" w:firstLine="60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4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2D4725" w:rsidRDefault="006F5087">
      <w:pPr>
        <w:pStyle w:val="2"/>
        <w:spacing w:line="274" w:lineRule="exact"/>
        <w:ind w:left="1819"/>
        <w:jc w:val="both"/>
        <w:rPr>
          <w:b w:val="0"/>
        </w:rPr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b w:val="0"/>
        </w:rPr>
        <w:t>:</w:t>
      </w:r>
    </w:p>
    <w:p w:rsidR="002D4725" w:rsidRDefault="006F5087" w:rsidP="00600EF9">
      <w:pPr>
        <w:pStyle w:val="a4"/>
        <w:numPr>
          <w:ilvl w:val="0"/>
          <w:numId w:val="37"/>
        </w:numPr>
        <w:tabs>
          <w:tab w:val="left" w:pos="1928"/>
        </w:tabs>
        <w:spacing w:before="31" w:line="261" w:lineRule="auto"/>
        <w:ind w:right="740" w:hanging="36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особенности;</w:t>
      </w:r>
    </w:p>
    <w:p w:rsidR="002D4725" w:rsidRDefault="006F5087" w:rsidP="00600EF9">
      <w:pPr>
        <w:pStyle w:val="a4"/>
        <w:numPr>
          <w:ilvl w:val="0"/>
          <w:numId w:val="37"/>
        </w:numPr>
        <w:tabs>
          <w:tab w:val="left" w:pos="1928"/>
        </w:tabs>
        <w:spacing w:before="206" w:line="261" w:lineRule="auto"/>
        <w:ind w:right="744" w:hanging="36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 примеры 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их устранению;</w:t>
      </w:r>
    </w:p>
    <w:p w:rsidR="002D4725" w:rsidRDefault="006F5087" w:rsidP="00600EF9">
      <w:pPr>
        <w:pStyle w:val="a4"/>
        <w:numPr>
          <w:ilvl w:val="0"/>
          <w:numId w:val="37"/>
        </w:numPr>
        <w:tabs>
          <w:tab w:val="left" w:pos="1928"/>
        </w:tabs>
        <w:spacing w:before="202" w:line="261" w:lineRule="auto"/>
        <w:ind w:right="735" w:hanging="360"/>
        <w:rPr>
          <w:sz w:val="24"/>
        </w:rPr>
      </w:pPr>
      <w:r>
        <w:rPr>
          <w:sz w:val="24"/>
        </w:rPr>
        <w:t>объединять физические упражнения по их целевому предназначению: на профилактику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осанки, 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силы,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выносливости.</w:t>
      </w:r>
    </w:p>
    <w:p w:rsidR="002D4725" w:rsidRDefault="006F5087">
      <w:pPr>
        <w:pStyle w:val="2"/>
        <w:spacing w:before="203"/>
        <w:ind w:left="1819"/>
        <w:rPr>
          <w:b w:val="0"/>
        </w:rPr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  <w:r>
        <w:rPr>
          <w:b w:val="0"/>
        </w:rPr>
        <w:t>:</w:t>
      </w:r>
    </w:p>
    <w:p w:rsidR="002D4725" w:rsidRDefault="006F5087" w:rsidP="00600EF9">
      <w:pPr>
        <w:pStyle w:val="a4"/>
        <w:numPr>
          <w:ilvl w:val="0"/>
          <w:numId w:val="37"/>
        </w:numPr>
        <w:tabs>
          <w:tab w:val="left" w:pos="1928"/>
        </w:tabs>
        <w:spacing w:before="28" w:line="261" w:lineRule="auto"/>
        <w:ind w:right="739" w:hanging="360"/>
        <w:rPr>
          <w:sz w:val="24"/>
        </w:rPr>
      </w:pP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диалога;</w:t>
      </w:r>
    </w:p>
    <w:p w:rsidR="002D4725" w:rsidRDefault="002D4725">
      <w:pPr>
        <w:spacing w:line="261" w:lineRule="auto"/>
        <w:jc w:val="both"/>
        <w:rPr>
          <w:sz w:val="24"/>
        </w:rPr>
        <w:sectPr w:rsidR="002D4725">
          <w:pgSz w:w="11920" w:h="16390"/>
          <w:pgMar w:top="980" w:right="0" w:bottom="920" w:left="1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37"/>
        </w:numPr>
        <w:tabs>
          <w:tab w:val="left" w:pos="1928"/>
        </w:tabs>
        <w:spacing w:before="72" w:line="261" w:lineRule="auto"/>
        <w:ind w:right="737" w:hanging="360"/>
        <w:rPr>
          <w:sz w:val="24"/>
        </w:rPr>
      </w:pPr>
      <w:r>
        <w:rPr>
          <w:sz w:val="24"/>
        </w:rPr>
        <w:lastRenderedPageBreak/>
        <w:t>использовать специальные термины и понятия в общении с учителем и обучающимися,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:rsidR="002D4725" w:rsidRDefault="006F5087" w:rsidP="00600EF9">
      <w:pPr>
        <w:pStyle w:val="a4"/>
        <w:numPr>
          <w:ilvl w:val="0"/>
          <w:numId w:val="37"/>
        </w:numPr>
        <w:tabs>
          <w:tab w:val="left" w:pos="1928"/>
        </w:tabs>
        <w:spacing w:before="206"/>
        <w:ind w:left="1927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культурой.</w:t>
      </w:r>
    </w:p>
    <w:p w:rsidR="002D4725" w:rsidRDefault="006F5087">
      <w:pPr>
        <w:pStyle w:val="2"/>
        <w:spacing w:before="225"/>
        <w:ind w:left="1819"/>
        <w:rPr>
          <w:b w:val="0"/>
        </w:rPr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b w:val="0"/>
        </w:rPr>
        <w:t>:</w:t>
      </w:r>
    </w:p>
    <w:p w:rsidR="002D4725" w:rsidRDefault="006F5087" w:rsidP="00600EF9">
      <w:pPr>
        <w:pStyle w:val="a4"/>
        <w:numPr>
          <w:ilvl w:val="0"/>
          <w:numId w:val="37"/>
        </w:numPr>
        <w:tabs>
          <w:tab w:val="left" w:pos="1928"/>
        </w:tabs>
        <w:spacing w:before="28" w:line="261" w:lineRule="auto"/>
        <w:ind w:right="744" w:hanging="36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заданий;</w:t>
      </w:r>
    </w:p>
    <w:p w:rsidR="002D4725" w:rsidRDefault="006F5087" w:rsidP="00600EF9">
      <w:pPr>
        <w:pStyle w:val="a4"/>
        <w:numPr>
          <w:ilvl w:val="0"/>
          <w:numId w:val="37"/>
        </w:numPr>
        <w:tabs>
          <w:tab w:val="left" w:pos="1928"/>
        </w:tabs>
        <w:spacing w:before="205" w:line="261" w:lineRule="auto"/>
        <w:ind w:right="742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интересов; оценивать свои успехи в занятиях физической 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стремление к развитию физических качеств, выполнению 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ГТО.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6F5087">
      <w:pPr>
        <w:pStyle w:val="2"/>
        <w:spacing w:before="230"/>
        <w:ind w:left="1339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2D4725" w:rsidRDefault="002D4725">
      <w:pPr>
        <w:pStyle w:val="a3"/>
        <w:ind w:left="0"/>
        <w:jc w:val="left"/>
        <w:rPr>
          <w:b/>
          <w:sz w:val="26"/>
        </w:rPr>
      </w:pPr>
    </w:p>
    <w:p w:rsidR="002D4725" w:rsidRDefault="002D4725">
      <w:pPr>
        <w:pStyle w:val="a3"/>
        <w:spacing w:before="3"/>
        <w:ind w:left="0"/>
        <w:jc w:val="left"/>
        <w:rPr>
          <w:b/>
          <w:sz w:val="30"/>
        </w:rPr>
      </w:pPr>
    </w:p>
    <w:p w:rsidR="002D4725" w:rsidRDefault="006F5087" w:rsidP="00600EF9">
      <w:pPr>
        <w:pStyle w:val="a4"/>
        <w:numPr>
          <w:ilvl w:val="0"/>
          <w:numId w:val="36"/>
        </w:numPr>
        <w:tabs>
          <w:tab w:val="left" w:pos="1520"/>
        </w:tabs>
        <w:spacing w:before="1"/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p w:rsidR="002D4725" w:rsidRDefault="006F5087">
      <w:pPr>
        <w:pStyle w:val="a3"/>
        <w:spacing w:before="28" w:line="264" w:lineRule="auto"/>
        <w:ind w:left="1219" w:right="733" w:firstLine="600"/>
        <w:jc w:val="left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1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-58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физической культуре:</w:t>
      </w:r>
    </w:p>
    <w:p w:rsidR="002D4725" w:rsidRDefault="006F5087" w:rsidP="00600EF9">
      <w:pPr>
        <w:pStyle w:val="a4"/>
        <w:numPr>
          <w:ilvl w:val="1"/>
          <w:numId w:val="36"/>
        </w:numPr>
        <w:tabs>
          <w:tab w:val="left" w:pos="1928"/>
        </w:tabs>
        <w:spacing w:before="2" w:line="259" w:lineRule="auto"/>
        <w:ind w:right="742" w:hanging="36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дня;</w:t>
      </w:r>
    </w:p>
    <w:p w:rsidR="002D4725" w:rsidRDefault="006F5087" w:rsidP="00600EF9">
      <w:pPr>
        <w:pStyle w:val="a4"/>
        <w:numPr>
          <w:ilvl w:val="1"/>
          <w:numId w:val="36"/>
        </w:numPr>
        <w:tabs>
          <w:tab w:val="left" w:pos="1928"/>
        </w:tabs>
        <w:spacing w:before="208" w:line="261" w:lineRule="auto"/>
        <w:ind w:right="740" w:hanging="360"/>
        <w:rPr>
          <w:sz w:val="24"/>
        </w:rPr>
      </w:pPr>
      <w:r>
        <w:rPr>
          <w:sz w:val="24"/>
        </w:rPr>
        <w:t>соблюдать правила поведения на уроках физической культурой, приводить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одежды для самостоятельных занятий;</w:t>
      </w:r>
    </w:p>
    <w:p w:rsidR="002D4725" w:rsidRDefault="006F5087" w:rsidP="00600EF9">
      <w:pPr>
        <w:pStyle w:val="a4"/>
        <w:numPr>
          <w:ilvl w:val="1"/>
          <w:numId w:val="36"/>
        </w:numPr>
        <w:tabs>
          <w:tab w:val="left" w:pos="1928"/>
        </w:tabs>
        <w:spacing w:before="202"/>
        <w:ind w:left="192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2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физкультминуток;</w:t>
      </w:r>
    </w:p>
    <w:p w:rsidR="002D4725" w:rsidRDefault="006F5087" w:rsidP="00600EF9">
      <w:pPr>
        <w:pStyle w:val="a4"/>
        <w:numPr>
          <w:ilvl w:val="1"/>
          <w:numId w:val="36"/>
        </w:numPr>
        <w:tabs>
          <w:tab w:val="left" w:pos="1928"/>
        </w:tabs>
        <w:spacing w:before="227" w:line="261" w:lineRule="auto"/>
        <w:ind w:right="745" w:hanging="36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нарушения;</w:t>
      </w:r>
    </w:p>
    <w:p w:rsidR="002D4725" w:rsidRDefault="006F5087" w:rsidP="00600EF9">
      <w:pPr>
        <w:pStyle w:val="a4"/>
        <w:numPr>
          <w:ilvl w:val="1"/>
          <w:numId w:val="36"/>
        </w:numPr>
        <w:tabs>
          <w:tab w:val="left" w:pos="1928"/>
        </w:tabs>
        <w:spacing w:before="204" w:line="261" w:lineRule="auto"/>
        <w:ind w:right="743" w:hanging="360"/>
        <w:rPr>
          <w:sz w:val="24"/>
        </w:rPr>
      </w:pPr>
      <w:r>
        <w:rPr>
          <w:sz w:val="24"/>
        </w:rPr>
        <w:t>демонстрировать построение и перестроение из одной шеренги в две и в колонну 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передвижения;</w:t>
      </w:r>
    </w:p>
    <w:p w:rsidR="002D4725" w:rsidRDefault="006F5087" w:rsidP="00600EF9">
      <w:pPr>
        <w:pStyle w:val="a4"/>
        <w:numPr>
          <w:ilvl w:val="1"/>
          <w:numId w:val="36"/>
        </w:numPr>
        <w:tabs>
          <w:tab w:val="left" w:pos="1928"/>
        </w:tabs>
        <w:spacing w:before="206" w:line="261" w:lineRule="auto"/>
        <w:ind w:right="744" w:hanging="360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бегом,</w:t>
      </w:r>
      <w:r>
        <w:rPr>
          <w:spacing w:val="-57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 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длину</w:t>
      </w:r>
      <w:r>
        <w:rPr>
          <w:spacing w:val="-1"/>
          <w:sz w:val="24"/>
        </w:rPr>
        <w:t xml:space="preserve"> </w:t>
      </w:r>
      <w:r>
        <w:rPr>
          <w:sz w:val="24"/>
        </w:rPr>
        <w:t>толчком</w:t>
      </w:r>
      <w:r>
        <w:rPr>
          <w:spacing w:val="-2"/>
          <w:sz w:val="24"/>
        </w:rPr>
        <w:t xml:space="preserve"> </w:t>
      </w:r>
      <w:r>
        <w:rPr>
          <w:sz w:val="24"/>
        </w:rPr>
        <w:t>двумя</w:t>
      </w:r>
      <w:r>
        <w:rPr>
          <w:spacing w:val="-1"/>
          <w:sz w:val="24"/>
        </w:rPr>
        <w:t xml:space="preserve"> </w:t>
      </w:r>
      <w:r>
        <w:rPr>
          <w:sz w:val="24"/>
        </w:rPr>
        <w:t>ногами;</w:t>
      </w:r>
    </w:p>
    <w:p w:rsidR="002D4725" w:rsidRDefault="006F5087" w:rsidP="00600EF9">
      <w:pPr>
        <w:pStyle w:val="a4"/>
        <w:numPr>
          <w:ilvl w:val="1"/>
          <w:numId w:val="36"/>
        </w:numPr>
        <w:tabs>
          <w:tab w:val="left" w:pos="1928"/>
        </w:tabs>
        <w:spacing w:before="203"/>
        <w:ind w:left="1927"/>
        <w:jc w:val="left"/>
        <w:rPr>
          <w:sz w:val="24"/>
        </w:rPr>
      </w:pPr>
      <w:r>
        <w:rPr>
          <w:sz w:val="24"/>
        </w:rPr>
        <w:t>передвигаться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лыжах</w:t>
      </w:r>
      <w:r>
        <w:rPr>
          <w:spacing w:val="-2"/>
          <w:sz w:val="24"/>
        </w:rPr>
        <w:t xml:space="preserve"> </w:t>
      </w:r>
      <w:r>
        <w:rPr>
          <w:sz w:val="24"/>
        </w:rPr>
        <w:t>ступающим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скользящим</w:t>
      </w:r>
      <w:r>
        <w:rPr>
          <w:spacing w:val="-2"/>
          <w:sz w:val="24"/>
        </w:rPr>
        <w:t xml:space="preserve"> </w:t>
      </w:r>
      <w:r>
        <w:rPr>
          <w:sz w:val="24"/>
        </w:rPr>
        <w:t>шагом</w:t>
      </w:r>
      <w:r>
        <w:rPr>
          <w:spacing w:val="-3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палок);</w:t>
      </w:r>
    </w:p>
    <w:p w:rsidR="002D4725" w:rsidRDefault="006F5087" w:rsidP="00600EF9">
      <w:pPr>
        <w:pStyle w:val="a4"/>
        <w:numPr>
          <w:ilvl w:val="1"/>
          <w:numId w:val="36"/>
        </w:numPr>
        <w:tabs>
          <w:tab w:val="left" w:pos="1928"/>
        </w:tabs>
        <w:spacing w:before="227"/>
        <w:ind w:left="1927"/>
        <w:jc w:val="left"/>
        <w:rPr>
          <w:sz w:val="24"/>
        </w:rPr>
      </w:pPr>
      <w:r>
        <w:rPr>
          <w:sz w:val="24"/>
        </w:rPr>
        <w:t>играть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общеразвивающей направленностью.</w:t>
      </w:r>
    </w:p>
    <w:p w:rsidR="002D4725" w:rsidRDefault="002D4725">
      <w:pPr>
        <w:pStyle w:val="a3"/>
        <w:ind w:left="0"/>
        <w:jc w:val="left"/>
        <w:rPr>
          <w:sz w:val="28"/>
        </w:rPr>
      </w:pPr>
    </w:p>
    <w:p w:rsidR="002D4725" w:rsidRDefault="002D4725">
      <w:pPr>
        <w:pStyle w:val="a3"/>
        <w:ind w:left="0"/>
        <w:jc w:val="left"/>
        <w:rPr>
          <w:sz w:val="28"/>
        </w:rPr>
      </w:pPr>
    </w:p>
    <w:p w:rsidR="002D4725" w:rsidRDefault="006F5087" w:rsidP="00600EF9">
      <w:pPr>
        <w:pStyle w:val="2"/>
        <w:numPr>
          <w:ilvl w:val="0"/>
          <w:numId w:val="36"/>
        </w:numPr>
        <w:tabs>
          <w:tab w:val="left" w:pos="1520"/>
        </w:tabs>
        <w:spacing w:before="202"/>
        <w:ind w:hanging="181"/>
      </w:pPr>
      <w:r>
        <w:t>КЛАСС</w:t>
      </w:r>
    </w:p>
    <w:p w:rsidR="002D4725" w:rsidRDefault="006F5087">
      <w:pPr>
        <w:pStyle w:val="a3"/>
        <w:spacing w:before="29" w:line="264" w:lineRule="auto"/>
        <w:ind w:left="1219" w:right="733" w:firstLine="600"/>
        <w:jc w:val="left"/>
      </w:pPr>
      <w:r>
        <w:t>К</w:t>
      </w:r>
      <w:r>
        <w:rPr>
          <w:spacing w:val="43"/>
        </w:rPr>
        <w:t xml:space="preserve"> </w:t>
      </w:r>
      <w:r>
        <w:t>концу</w:t>
      </w:r>
      <w:r>
        <w:rPr>
          <w:spacing w:val="43"/>
        </w:rPr>
        <w:t xml:space="preserve"> </w:t>
      </w:r>
      <w:r>
        <w:t>обучения</w:t>
      </w:r>
      <w:r>
        <w:rPr>
          <w:spacing w:val="43"/>
        </w:rPr>
        <w:t xml:space="preserve"> </w:t>
      </w:r>
      <w:r>
        <w:t>во</w:t>
      </w:r>
      <w:r>
        <w:rPr>
          <w:spacing w:val="46"/>
        </w:rPr>
        <w:t xml:space="preserve"> </w:t>
      </w:r>
      <w:r>
        <w:rPr>
          <w:b/>
        </w:rPr>
        <w:t>2</w:t>
      </w:r>
      <w:r>
        <w:rPr>
          <w:b/>
          <w:spacing w:val="43"/>
        </w:rPr>
        <w:t xml:space="preserve"> </w:t>
      </w:r>
      <w:r>
        <w:rPr>
          <w:b/>
        </w:rPr>
        <w:t>классе</w:t>
      </w:r>
      <w:r>
        <w:rPr>
          <w:b/>
          <w:spacing w:val="43"/>
        </w:rPr>
        <w:t xml:space="preserve"> </w:t>
      </w:r>
      <w:r>
        <w:t>обучающийся</w:t>
      </w:r>
      <w:r>
        <w:rPr>
          <w:spacing w:val="43"/>
        </w:rPr>
        <w:t xml:space="preserve"> </w:t>
      </w:r>
      <w:r>
        <w:t>достигнет</w:t>
      </w:r>
      <w:r>
        <w:rPr>
          <w:spacing w:val="44"/>
        </w:rPr>
        <w:t xml:space="preserve"> </w:t>
      </w:r>
      <w:r>
        <w:t>следующих</w:t>
      </w:r>
      <w:r>
        <w:rPr>
          <w:spacing w:val="43"/>
        </w:rPr>
        <w:t xml:space="preserve"> </w:t>
      </w:r>
      <w:r>
        <w:t>предметных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 по физической культуре:</w:t>
      </w:r>
    </w:p>
    <w:p w:rsidR="002D4725" w:rsidRDefault="002D4725">
      <w:pPr>
        <w:spacing w:line="264" w:lineRule="auto"/>
        <w:sectPr w:rsidR="002D4725">
          <w:pgSz w:w="11920" w:h="16390"/>
          <w:pgMar w:top="980" w:right="0" w:bottom="920" w:left="1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1"/>
          <w:numId w:val="36"/>
        </w:numPr>
        <w:tabs>
          <w:tab w:val="left" w:pos="1928"/>
        </w:tabs>
        <w:spacing w:before="72" w:line="259" w:lineRule="auto"/>
        <w:ind w:right="737" w:hanging="360"/>
        <w:rPr>
          <w:sz w:val="24"/>
        </w:rPr>
      </w:pPr>
      <w:r>
        <w:rPr>
          <w:sz w:val="24"/>
        </w:rPr>
        <w:lastRenderedPageBreak/>
        <w:t>демонстрировать примеры основных физических качеств и высказывать своё 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их 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физическим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развитием;</w:t>
      </w:r>
    </w:p>
    <w:p w:rsidR="002D4725" w:rsidRDefault="006F5087" w:rsidP="00600EF9">
      <w:pPr>
        <w:pStyle w:val="a4"/>
        <w:numPr>
          <w:ilvl w:val="1"/>
          <w:numId w:val="36"/>
        </w:numPr>
        <w:tabs>
          <w:tab w:val="left" w:pos="1928"/>
        </w:tabs>
        <w:spacing w:before="208" w:line="261" w:lineRule="auto"/>
        <w:ind w:right="735" w:hanging="360"/>
        <w:rPr>
          <w:sz w:val="24"/>
        </w:rPr>
      </w:pPr>
      <w:r>
        <w:rPr>
          <w:sz w:val="24"/>
        </w:rPr>
        <w:t>измерять показатели длины и массы тела, физических качеств с помощью 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изменениями;</w:t>
      </w:r>
    </w:p>
    <w:p w:rsidR="002D4725" w:rsidRDefault="006F5087" w:rsidP="00600EF9">
      <w:pPr>
        <w:pStyle w:val="a4"/>
        <w:numPr>
          <w:ilvl w:val="1"/>
          <w:numId w:val="36"/>
        </w:numPr>
        <w:tabs>
          <w:tab w:val="left" w:pos="1928"/>
        </w:tabs>
        <w:spacing w:before="204" w:line="261" w:lineRule="auto"/>
        <w:ind w:right="736" w:hanging="360"/>
        <w:rPr>
          <w:sz w:val="24"/>
        </w:rPr>
      </w:pPr>
      <w:r>
        <w:rPr>
          <w:sz w:val="24"/>
        </w:rPr>
        <w:t>выполнять броски малого (теннисного) мяча в мишень из разных исходных 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подбрасывании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гимнастического мяча правой и левой рукой, перебрасывании его с руки на руку,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перекатыванию;</w:t>
      </w:r>
    </w:p>
    <w:p w:rsidR="002D4725" w:rsidRDefault="006F5087" w:rsidP="00600EF9">
      <w:pPr>
        <w:pStyle w:val="a4"/>
        <w:numPr>
          <w:ilvl w:val="1"/>
          <w:numId w:val="36"/>
        </w:numPr>
        <w:tabs>
          <w:tab w:val="left" w:pos="1928"/>
        </w:tabs>
        <w:spacing w:before="208"/>
        <w:ind w:left="1927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танцевальный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хороводный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шаг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передвижении;</w:t>
      </w:r>
    </w:p>
    <w:p w:rsidR="002D4725" w:rsidRDefault="006F5087" w:rsidP="00600EF9">
      <w:pPr>
        <w:pStyle w:val="a4"/>
        <w:numPr>
          <w:ilvl w:val="1"/>
          <w:numId w:val="36"/>
        </w:numPr>
        <w:tabs>
          <w:tab w:val="left" w:pos="1928"/>
        </w:tabs>
        <w:spacing w:before="227" w:line="261" w:lineRule="auto"/>
        <w:ind w:right="745" w:hanging="360"/>
        <w:rPr>
          <w:sz w:val="24"/>
        </w:rPr>
      </w:pPr>
      <w:r>
        <w:rPr>
          <w:sz w:val="24"/>
        </w:rPr>
        <w:t>выполнять прыжки по разметкам на разное расстояние и с разной амплитудой, в высоту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прямого разбега;</w:t>
      </w:r>
    </w:p>
    <w:p w:rsidR="002D4725" w:rsidRDefault="006F5087" w:rsidP="00600EF9">
      <w:pPr>
        <w:pStyle w:val="a4"/>
        <w:numPr>
          <w:ilvl w:val="1"/>
          <w:numId w:val="36"/>
        </w:numPr>
        <w:tabs>
          <w:tab w:val="left" w:pos="1928"/>
        </w:tabs>
        <w:spacing w:before="204" w:line="259" w:lineRule="auto"/>
        <w:ind w:right="739" w:hanging="360"/>
        <w:rPr>
          <w:sz w:val="24"/>
        </w:rPr>
      </w:pPr>
      <w:r>
        <w:rPr>
          <w:sz w:val="24"/>
        </w:rPr>
        <w:t>передвигаться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двухшажным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ходом,</w:t>
      </w:r>
      <w:r>
        <w:rPr>
          <w:spacing w:val="1"/>
          <w:sz w:val="24"/>
        </w:rPr>
        <w:t xml:space="preserve"> </w:t>
      </w:r>
      <w:r>
        <w:rPr>
          <w:sz w:val="24"/>
        </w:rPr>
        <w:t>спускаться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склона</w:t>
      </w:r>
      <w:r>
        <w:rPr>
          <w:spacing w:val="-2"/>
          <w:sz w:val="24"/>
        </w:rPr>
        <w:t xml:space="preserve"> </w:t>
      </w:r>
      <w:r>
        <w:rPr>
          <w:sz w:val="24"/>
        </w:rPr>
        <w:t>и тормозить</w:t>
      </w:r>
      <w:r>
        <w:rPr>
          <w:spacing w:val="-1"/>
          <w:sz w:val="24"/>
        </w:rPr>
        <w:t xml:space="preserve"> </w:t>
      </w:r>
      <w:r>
        <w:rPr>
          <w:sz w:val="24"/>
        </w:rPr>
        <w:t>падением;</w:t>
      </w:r>
    </w:p>
    <w:p w:rsidR="002D4725" w:rsidRDefault="006F5087" w:rsidP="00600EF9">
      <w:pPr>
        <w:pStyle w:val="a4"/>
        <w:numPr>
          <w:ilvl w:val="1"/>
          <w:numId w:val="36"/>
        </w:numPr>
        <w:tabs>
          <w:tab w:val="left" w:pos="1928"/>
        </w:tabs>
        <w:spacing w:before="208" w:line="261" w:lineRule="auto"/>
        <w:ind w:right="737" w:hanging="360"/>
        <w:rPr>
          <w:sz w:val="24"/>
        </w:rPr>
      </w:pPr>
      <w:r>
        <w:rPr>
          <w:sz w:val="24"/>
        </w:rPr>
        <w:t>организовывать и играть в подвижные игры на развитие основных физических 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технических приёмов</w:t>
      </w:r>
      <w:r>
        <w:rPr>
          <w:spacing w:val="-1"/>
          <w:sz w:val="24"/>
        </w:rPr>
        <w:t xml:space="preserve"> </w:t>
      </w:r>
      <w:r>
        <w:rPr>
          <w:sz w:val="24"/>
        </w:rPr>
        <w:t>из спортивных игр;</w:t>
      </w:r>
    </w:p>
    <w:p w:rsidR="002D4725" w:rsidRDefault="006F5087" w:rsidP="00600EF9">
      <w:pPr>
        <w:pStyle w:val="a4"/>
        <w:numPr>
          <w:ilvl w:val="1"/>
          <w:numId w:val="36"/>
        </w:numPr>
        <w:tabs>
          <w:tab w:val="left" w:pos="2174"/>
          <w:tab w:val="left" w:pos="2175"/>
        </w:tabs>
        <w:spacing w:before="204"/>
        <w:ind w:left="2174" w:hanging="389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4860032" behindDoc="1" locked="0" layoutInCell="1" allowOverlap="1">
            <wp:simplePos x="0" y="0"/>
            <wp:positionH relativeFrom="page">
              <wp:posOffset>1338325</wp:posOffset>
            </wp:positionH>
            <wp:positionV relativeFrom="paragraph">
              <wp:posOffset>145598</wp:posOffset>
            </wp:positionV>
            <wp:extent cx="237744" cy="169163"/>
            <wp:effectExtent l="0" t="0" r="0" b="0"/>
            <wp:wrapNone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качеств.</w:t>
      </w:r>
    </w:p>
    <w:p w:rsidR="002D4725" w:rsidRDefault="002D4725">
      <w:pPr>
        <w:pStyle w:val="a3"/>
        <w:ind w:left="0"/>
        <w:jc w:val="left"/>
        <w:rPr>
          <w:sz w:val="28"/>
        </w:rPr>
      </w:pPr>
    </w:p>
    <w:p w:rsidR="002D4725" w:rsidRDefault="002D4725">
      <w:pPr>
        <w:pStyle w:val="a3"/>
        <w:ind w:left="0"/>
        <w:jc w:val="left"/>
        <w:rPr>
          <w:sz w:val="28"/>
        </w:rPr>
      </w:pPr>
    </w:p>
    <w:p w:rsidR="002D4725" w:rsidRDefault="006F5087" w:rsidP="00600EF9">
      <w:pPr>
        <w:pStyle w:val="2"/>
        <w:numPr>
          <w:ilvl w:val="0"/>
          <w:numId w:val="36"/>
        </w:numPr>
        <w:tabs>
          <w:tab w:val="left" w:pos="1520"/>
        </w:tabs>
        <w:spacing w:before="200"/>
        <w:ind w:hanging="181"/>
      </w:pPr>
      <w:r>
        <w:t>КЛАСС</w:t>
      </w:r>
    </w:p>
    <w:p w:rsidR="002D4725" w:rsidRDefault="006F5087">
      <w:pPr>
        <w:pStyle w:val="a3"/>
        <w:spacing w:before="30" w:line="264" w:lineRule="auto"/>
        <w:ind w:left="1219" w:right="733" w:firstLine="600"/>
        <w:jc w:val="left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3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-58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физической культуре:</w:t>
      </w:r>
    </w:p>
    <w:p w:rsidR="002D4725" w:rsidRDefault="006F5087" w:rsidP="00600EF9">
      <w:pPr>
        <w:pStyle w:val="a4"/>
        <w:numPr>
          <w:ilvl w:val="1"/>
          <w:numId w:val="36"/>
        </w:numPr>
        <w:tabs>
          <w:tab w:val="left" w:pos="1928"/>
        </w:tabs>
        <w:spacing w:before="2" w:line="259" w:lineRule="auto"/>
        <w:ind w:right="745" w:hanging="36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легкоатлетической,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лыжной,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подготовки;</w:t>
      </w:r>
    </w:p>
    <w:p w:rsidR="002D4725" w:rsidRDefault="006F5087" w:rsidP="00600EF9">
      <w:pPr>
        <w:pStyle w:val="a4"/>
        <w:numPr>
          <w:ilvl w:val="1"/>
          <w:numId w:val="36"/>
        </w:numPr>
        <w:tabs>
          <w:tab w:val="left" w:pos="1928"/>
        </w:tabs>
        <w:spacing w:before="207" w:line="261" w:lineRule="auto"/>
        <w:ind w:right="743" w:hanging="360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 культурой;</w:t>
      </w:r>
    </w:p>
    <w:p w:rsidR="002D4725" w:rsidRDefault="006F5087" w:rsidP="00600EF9">
      <w:pPr>
        <w:pStyle w:val="a4"/>
        <w:numPr>
          <w:ilvl w:val="1"/>
          <w:numId w:val="36"/>
        </w:numPr>
        <w:tabs>
          <w:tab w:val="left" w:pos="1928"/>
        </w:tabs>
        <w:spacing w:before="206" w:line="261" w:lineRule="auto"/>
        <w:ind w:right="744" w:hanging="360"/>
        <w:rPr>
          <w:sz w:val="24"/>
        </w:rPr>
      </w:pP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частоту</w:t>
      </w:r>
      <w:r>
        <w:rPr>
          <w:spacing w:val="1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 стандартных нагрузок;</w:t>
      </w:r>
    </w:p>
    <w:p w:rsidR="002D4725" w:rsidRDefault="006F5087" w:rsidP="00600EF9">
      <w:pPr>
        <w:pStyle w:val="a4"/>
        <w:numPr>
          <w:ilvl w:val="1"/>
          <w:numId w:val="36"/>
        </w:numPr>
        <w:tabs>
          <w:tab w:val="left" w:pos="1928"/>
        </w:tabs>
        <w:spacing w:before="205" w:line="259" w:lineRule="auto"/>
        <w:ind w:right="744" w:hanging="360"/>
        <w:rPr>
          <w:sz w:val="24"/>
        </w:rPr>
      </w:pPr>
      <w:r>
        <w:rPr>
          <w:sz w:val="24"/>
        </w:rPr>
        <w:t>выполнять упражнения дыхательной и зрительной гимнастики, объяснять их связь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появления утомления;</w:t>
      </w:r>
    </w:p>
    <w:p w:rsidR="002D4725" w:rsidRDefault="006F5087" w:rsidP="00600EF9">
      <w:pPr>
        <w:pStyle w:val="a4"/>
        <w:numPr>
          <w:ilvl w:val="1"/>
          <w:numId w:val="36"/>
        </w:numPr>
        <w:tabs>
          <w:tab w:val="left" w:pos="1928"/>
        </w:tabs>
        <w:spacing w:before="208" w:line="261" w:lineRule="auto"/>
        <w:ind w:right="737" w:hanging="360"/>
        <w:rPr>
          <w:sz w:val="24"/>
        </w:rPr>
      </w:pPr>
      <w:r>
        <w:rPr>
          <w:sz w:val="24"/>
        </w:rPr>
        <w:t>выполнять движение противоходом в колонне по одному, перестраиваться из колонны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одному в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колонну по три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 и 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движении;</w:t>
      </w:r>
    </w:p>
    <w:p w:rsidR="002D4725" w:rsidRDefault="006F5087" w:rsidP="00600EF9">
      <w:pPr>
        <w:pStyle w:val="a4"/>
        <w:numPr>
          <w:ilvl w:val="1"/>
          <w:numId w:val="36"/>
        </w:numPr>
        <w:tabs>
          <w:tab w:val="left" w:pos="1928"/>
        </w:tabs>
        <w:spacing w:before="204" w:line="261" w:lineRule="auto"/>
        <w:ind w:right="742" w:hanging="36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колен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левую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-3"/>
          <w:sz w:val="24"/>
        </w:rPr>
        <w:t xml:space="preserve"> </w:t>
      </w:r>
      <w:r>
        <w:rPr>
          <w:sz w:val="24"/>
        </w:rPr>
        <w:t>шагом</w:t>
      </w:r>
      <w:r>
        <w:rPr>
          <w:spacing w:val="-1"/>
          <w:sz w:val="24"/>
        </w:rPr>
        <w:t xml:space="preserve"> </w:t>
      </w:r>
      <w:r>
        <w:rPr>
          <w:sz w:val="24"/>
        </w:rPr>
        <w:t>левым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правым</w:t>
      </w:r>
      <w:r>
        <w:rPr>
          <w:spacing w:val="-1"/>
          <w:sz w:val="24"/>
        </w:rPr>
        <w:t xml:space="preserve"> </w:t>
      </w:r>
      <w:r>
        <w:rPr>
          <w:sz w:val="24"/>
        </w:rPr>
        <w:t>боком,</w:t>
      </w:r>
      <w:r>
        <w:rPr>
          <w:spacing w:val="-1"/>
          <w:sz w:val="24"/>
        </w:rPr>
        <w:t xml:space="preserve"> </w:t>
      </w:r>
      <w:r>
        <w:rPr>
          <w:sz w:val="24"/>
        </w:rPr>
        <w:t>спиной вперёд;</w:t>
      </w:r>
    </w:p>
    <w:p w:rsidR="002D4725" w:rsidRDefault="006F5087" w:rsidP="00600EF9">
      <w:pPr>
        <w:pStyle w:val="a4"/>
        <w:numPr>
          <w:ilvl w:val="1"/>
          <w:numId w:val="36"/>
        </w:numPr>
        <w:tabs>
          <w:tab w:val="left" w:pos="1928"/>
        </w:tabs>
        <w:spacing w:before="206" w:line="259" w:lineRule="auto"/>
        <w:ind w:right="739" w:hanging="360"/>
        <w:rPr>
          <w:sz w:val="24"/>
        </w:rPr>
      </w:pPr>
      <w:r>
        <w:rPr>
          <w:sz w:val="24"/>
        </w:rPr>
        <w:t>передвигаться по нижней жерди гимнастической стенки приставным шагом в правую и</w:t>
      </w:r>
      <w:r>
        <w:rPr>
          <w:spacing w:val="1"/>
          <w:sz w:val="24"/>
        </w:rPr>
        <w:t xml:space="preserve"> </w:t>
      </w:r>
      <w:r>
        <w:rPr>
          <w:sz w:val="24"/>
        </w:rPr>
        <w:t>левую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сторону, лазать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разноимённым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способом;</w:t>
      </w:r>
    </w:p>
    <w:p w:rsidR="002D4725" w:rsidRDefault="002D4725">
      <w:pPr>
        <w:spacing w:line="259" w:lineRule="auto"/>
        <w:jc w:val="both"/>
        <w:rPr>
          <w:sz w:val="24"/>
        </w:rPr>
        <w:sectPr w:rsidR="002D4725">
          <w:pgSz w:w="11920" w:h="16390"/>
          <w:pgMar w:top="980" w:right="0" w:bottom="920" w:left="1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1"/>
          <w:numId w:val="36"/>
        </w:numPr>
        <w:tabs>
          <w:tab w:val="left" w:pos="1928"/>
        </w:tabs>
        <w:spacing w:before="72" w:line="259" w:lineRule="auto"/>
        <w:ind w:right="745" w:hanging="360"/>
        <w:rPr>
          <w:sz w:val="24"/>
        </w:rPr>
      </w:pPr>
      <w:r>
        <w:rPr>
          <w:sz w:val="24"/>
        </w:rPr>
        <w:lastRenderedPageBreak/>
        <w:t>демонстрировать прыжки через скакалку на двух ногах и попеременно на правой и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ноге;</w:t>
      </w:r>
    </w:p>
    <w:p w:rsidR="002D4725" w:rsidRDefault="006F5087" w:rsidP="00600EF9">
      <w:pPr>
        <w:pStyle w:val="a4"/>
        <w:numPr>
          <w:ilvl w:val="1"/>
          <w:numId w:val="36"/>
        </w:numPr>
        <w:tabs>
          <w:tab w:val="left" w:pos="1928"/>
        </w:tabs>
        <w:spacing w:before="208" w:line="261" w:lineRule="auto"/>
        <w:ind w:right="744" w:hanging="360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</w:t>
      </w:r>
      <w:r>
        <w:rPr>
          <w:spacing w:val="1"/>
          <w:sz w:val="24"/>
        </w:rPr>
        <w:t xml:space="preserve"> </w:t>
      </w:r>
      <w:r>
        <w:rPr>
          <w:sz w:val="24"/>
        </w:rPr>
        <w:t>галоп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полька;</w:t>
      </w:r>
    </w:p>
    <w:p w:rsidR="002D4725" w:rsidRDefault="006F5087" w:rsidP="00600EF9">
      <w:pPr>
        <w:pStyle w:val="a4"/>
        <w:numPr>
          <w:ilvl w:val="1"/>
          <w:numId w:val="36"/>
        </w:numPr>
        <w:tabs>
          <w:tab w:val="left" w:pos="1928"/>
        </w:tabs>
        <w:spacing w:before="204" w:line="261" w:lineRule="auto"/>
        <w:ind w:right="735" w:hanging="360"/>
        <w:rPr>
          <w:sz w:val="24"/>
        </w:rPr>
      </w:pPr>
      <w:r>
        <w:rPr>
          <w:sz w:val="24"/>
        </w:rPr>
        <w:t>выполнять бег с преодолением небольших препятствий с разной скоростью, прыжки 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 с разбега способом согнув ноги, броски набивного мяча из положения сидя и</w:t>
      </w:r>
      <w:r>
        <w:rPr>
          <w:spacing w:val="1"/>
          <w:sz w:val="24"/>
        </w:rPr>
        <w:t xml:space="preserve"> </w:t>
      </w:r>
      <w:r>
        <w:rPr>
          <w:sz w:val="24"/>
        </w:rPr>
        <w:t>стоя;</w:t>
      </w:r>
    </w:p>
    <w:p w:rsidR="002D4725" w:rsidRDefault="006F5087" w:rsidP="00600EF9">
      <w:pPr>
        <w:pStyle w:val="a4"/>
        <w:numPr>
          <w:ilvl w:val="1"/>
          <w:numId w:val="36"/>
        </w:numPr>
        <w:tabs>
          <w:tab w:val="left" w:pos="1928"/>
        </w:tabs>
        <w:spacing w:before="206" w:line="259" w:lineRule="auto"/>
        <w:ind w:right="739" w:hanging="360"/>
        <w:rPr>
          <w:sz w:val="24"/>
        </w:rPr>
      </w:pPr>
      <w:r>
        <w:rPr>
          <w:sz w:val="24"/>
        </w:rPr>
        <w:t>передвигаться на лыжах одновременным двухшажным ходом, спускаться с пологого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стойке</w:t>
      </w:r>
      <w:r>
        <w:rPr>
          <w:spacing w:val="-1"/>
          <w:sz w:val="24"/>
        </w:rPr>
        <w:t xml:space="preserve"> </w:t>
      </w:r>
      <w:r>
        <w:rPr>
          <w:sz w:val="24"/>
        </w:rPr>
        <w:t>лыжника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 тормозить</w:t>
      </w:r>
      <w:r>
        <w:rPr>
          <w:spacing w:val="-1"/>
          <w:sz w:val="24"/>
        </w:rPr>
        <w:t xml:space="preserve"> </w:t>
      </w:r>
      <w:r>
        <w:rPr>
          <w:sz w:val="24"/>
        </w:rPr>
        <w:t>плугом;</w:t>
      </w:r>
    </w:p>
    <w:p w:rsidR="002D4725" w:rsidRDefault="006F5087" w:rsidP="00600EF9">
      <w:pPr>
        <w:pStyle w:val="a4"/>
        <w:numPr>
          <w:ilvl w:val="1"/>
          <w:numId w:val="36"/>
        </w:numPr>
        <w:tabs>
          <w:tab w:val="left" w:pos="1928"/>
        </w:tabs>
        <w:spacing w:before="208" w:line="261" w:lineRule="auto"/>
        <w:ind w:right="737" w:hanging="360"/>
        <w:rPr>
          <w:sz w:val="24"/>
        </w:rPr>
      </w:pPr>
      <w:r>
        <w:rPr>
          <w:sz w:val="24"/>
        </w:rPr>
        <w:t>выполнять технические действия спортивных игр: баскетбол (ведение баскетбольного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 на месте и движении), волейбол (приём мяча снизу и нижняя передача в парах),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</w:t>
      </w:r>
      <w:r>
        <w:rPr>
          <w:spacing w:val="-1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футбольного мяча</w:t>
      </w:r>
      <w:r>
        <w:rPr>
          <w:spacing w:val="-1"/>
          <w:sz w:val="24"/>
        </w:rPr>
        <w:t xml:space="preserve"> </w:t>
      </w:r>
      <w:r>
        <w:rPr>
          <w:sz w:val="24"/>
        </w:rPr>
        <w:t>змейкой);</w:t>
      </w:r>
    </w:p>
    <w:p w:rsidR="002D4725" w:rsidRDefault="006F5087" w:rsidP="00600EF9">
      <w:pPr>
        <w:pStyle w:val="a4"/>
        <w:numPr>
          <w:ilvl w:val="1"/>
          <w:numId w:val="36"/>
        </w:numPr>
        <w:tabs>
          <w:tab w:val="left" w:pos="1928"/>
        </w:tabs>
        <w:spacing w:before="206" w:line="261" w:lineRule="auto"/>
        <w:ind w:right="745" w:hanging="360"/>
        <w:rPr>
          <w:sz w:val="24"/>
        </w:rPr>
      </w:pPr>
      <w:r>
        <w:rPr>
          <w:sz w:val="24"/>
        </w:rPr>
        <w:t>выполнять упражнения на развитие физических качеств, демонстрировать приросты 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показателях.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6F5087" w:rsidP="00600EF9">
      <w:pPr>
        <w:pStyle w:val="2"/>
        <w:numPr>
          <w:ilvl w:val="0"/>
          <w:numId w:val="36"/>
        </w:numPr>
        <w:tabs>
          <w:tab w:val="left" w:pos="1520"/>
        </w:tabs>
        <w:spacing w:before="224"/>
        <w:ind w:hanging="181"/>
      </w:pPr>
      <w:r>
        <w:t>КЛАСС</w:t>
      </w:r>
    </w:p>
    <w:p w:rsidR="002D4725" w:rsidRDefault="006F5087">
      <w:pPr>
        <w:pStyle w:val="a3"/>
        <w:spacing w:before="29" w:line="264" w:lineRule="auto"/>
        <w:ind w:left="1219" w:right="733" w:firstLine="600"/>
        <w:jc w:val="left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4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-58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физической культуре:</w:t>
      </w:r>
    </w:p>
    <w:p w:rsidR="002D4725" w:rsidRDefault="006F5087" w:rsidP="00600EF9">
      <w:pPr>
        <w:pStyle w:val="a4"/>
        <w:numPr>
          <w:ilvl w:val="1"/>
          <w:numId w:val="36"/>
        </w:numPr>
        <w:tabs>
          <w:tab w:val="left" w:pos="1928"/>
        </w:tabs>
        <w:spacing w:before="2" w:line="259" w:lineRule="auto"/>
        <w:ind w:right="746" w:hanging="360"/>
        <w:rPr>
          <w:sz w:val="24"/>
        </w:rPr>
      </w:pPr>
      <w:r>
        <w:rPr>
          <w:sz w:val="24"/>
        </w:rPr>
        <w:t>объяснять назначение комплекса ГТО и выявлять его связь с подготовкой к труду 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Родины;</w:t>
      </w:r>
    </w:p>
    <w:p w:rsidR="002D4725" w:rsidRDefault="006F5087" w:rsidP="00600EF9">
      <w:pPr>
        <w:pStyle w:val="a4"/>
        <w:numPr>
          <w:ilvl w:val="1"/>
          <w:numId w:val="36"/>
        </w:numPr>
        <w:tabs>
          <w:tab w:val="left" w:pos="1928"/>
        </w:tabs>
        <w:spacing w:before="208" w:line="261" w:lineRule="auto"/>
        <w:ind w:right="745" w:hanging="360"/>
        <w:rPr>
          <w:sz w:val="24"/>
        </w:rPr>
      </w:pPr>
      <w:r>
        <w:rPr>
          <w:sz w:val="24"/>
        </w:rPr>
        <w:t>осознавать положительное влияние занятий физической подготовкой на 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сердечно-сосудистой и дыхательной систем;</w:t>
      </w:r>
    </w:p>
    <w:p w:rsidR="002D4725" w:rsidRDefault="006F5087" w:rsidP="00600EF9">
      <w:pPr>
        <w:pStyle w:val="a4"/>
        <w:numPr>
          <w:ilvl w:val="1"/>
          <w:numId w:val="36"/>
        </w:numPr>
        <w:tabs>
          <w:tab w:val="left" w:pos="1928"/>
        </w:tabs>
        <w:spacing w:before="204" w:line="259" w:lineRule="auto"/>
        <w:ind w:right="747" w:hanging="36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пульсу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качеств: силы,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быстроты, выносливости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гибкости;</w:t>
      </w:r>
    </w:p>
    <w:p w:rsidR="002D4725" w:rsidRDefault="006F5087" w:rsidP="00600EF9">
      <w:pPr>
        <w:pStyle w:val="a4"/>
        <w:numPr>
          <w:ilvl w:val="1"/>
          <w:numId w:val="36"/>
        </w:numPr>
        <w:tabs>
          <w:tab w:val="left" w:pos="1928"/>
        </w:tabs>
        <w:spacing w:before="208" w:line="261" w:lineRule="auto"/>
        <w:ind w:right="737" w:hanging="360"/>
        <w:rPr>
          <w:sz w:val="24"/>
        </w:rPr>
      </w:pPr>
      <w:r>
        <w:rPr>
          <w:sz w:val="24"/>
        </w:rPr>
        <w:t>приводить примеры оказания первой помощи при травмах во время 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физической культурой и спортом, характеризовать причины их появления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лёгкой</w:t>
      </w:r>
      <w:r>
        <w:rPr>
          <w:spacing w:val="-1"/>
          <w:sz w:val="24"/>
        </w:rPr>
        <w:t xml:space="preserve"> </w:t>
      </w:r>
      <w:r>
        <w:rPr>
          <w:sz w:val="24"/>
        </w:rPr>
        <w:t>атлетикой,</w:t>
      </w:r>
      <w:r>
        <w:rPr>
          <w:spacing w:val="-1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подготовкой;</w:t>
      </w:r>
    </w:p>
    <w:p w:rsidR="002D4725" w:rsidRDefault="006F5087" w:rsidP="00600EF9">
      <w:pPr>
        <w:pStyle w:val="a4"/>
        <w:numPr>
          <w:ilvl w:val="1"/>
          <w:numId w:val="36"/>
        </w:numPr>
        <w:tabs>
          <w:tab w:val="left" w:pos="1928"/>
        </w:tabs>
        <w:spacing w:before="205"/>
        <w:ind w:left="1927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необходимости;</w:t>
      </w:r>
    </w:p>
    <w:p w:rsidR="002D4725" w:rsidRDefault="006F5087" w:rsidP="00600EF9">
      <w:pPr>
        <w:pStyle w:val="a4"/>
        <w:numPr>
          <w:ilvl w:val="1"/>
          <w:numId w:val="36"/>
        </w:numPr>
        <w:tabs>
          <w:tab w:val="left" w:pos="1928"/>
        </w:tabs>
        <w:spacing w:before="228" w:line="261" w:lineRule="auto"/>
        <w:ind w:right="736" w:hanging="360"/>
        <w:rPr>
          <w:sz w:val="24"/>
        </w:rPr>
      </w:pPr>
      <w:r>
        <w:rPr>
          <w:sz w:val="24"/>
        </w:rPr>
        <w:t>демонстрировать акробатические комбинации из 5–7 хорошо освоенных упражнений (с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учителя);</w:t>
      </w:r>
    </w:p>
    <w:p w:rsidR="002D4725" w:rsidRDefault="006F5087" w:rsidP="00600EF9">
      <w:pPr>
        <w:pStyle w:val="a4"/>
        <w:numPr>
          <w:ilvl w:val="1"/>
          <w:numId w:val="36"/>
        </w:numPr>
        <w:tabs>
          <w:tab w:val="left" w:pos="1928"/>
        </w:tabs>
        <w:spacing w:before="204" w:line="259" w:lineRule="auto"/>
        <w:ind w:right="746" w:hanging="360"/>
        <w:rPr>
          <w:sz w:val="24"/>
        </w:rPr>
      </w:pPr>
      <w:r>
        <w:rPr>
          <w:sz w:val="24"/>
        </w:rPr>
        <w:t>демонстрировать опорный прыжок через гимнастического козла с разбега 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напрыгивания;</w:t>
      </w:r>
    </w:p>
    <w:p w:rsidR="002D4725" w:rsidRDefault="006F5087" w:rsidP="00600EF9">
      <w:pPr>
        <w:pStyle w:val="a4"/>
        <w:numPr>
          <w:ilvl w:val="1"/>
          <w:numId w:val="36"/>
        </w:numPr>
        <w:tabs>
          <w:tab w:val="left" w:pos="1928"/>
        </w:tabs>
        <w:spacing w:before="208" w:line="261" w:lineRule="auto"/>
        <w:ind w:right="739" w:hanging="360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танца</w:t>
      </w:r>
      <w:r>
        <w:rPr>
          <w:spacing w:val="1"/>
          <w:sz w:val="24"/>
        </w:rPr>
        <w:t xml:space="preserve"> </w:t>
      </w:r>
      <w:r>
        <w:rPr>
          <w:sz w:val="24"/>
        </w:rPr>
        <w:t>«Летка-енка»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сопровождение;</w:t>
      </w:r>
    </w:p>
    <w:p w:rsidR="002D4725" w:rsidRDefault="006F5087" w:rsidP="00600EF9">
      <w:pPr>
        <w:pStyle w:val="a4"/>
        <w:numPr>
          <w:ilvl w:val="1"/>
          <w:numId w:val="36"/>
        </w:numPr>
        <w:tabs>
          <w:tab w:val="left" w:pos="1928"/>
        </w:tabs>
        <w:spacing w:before="204"/>
        <w:ind w:left="192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перешагиванием;</w:t>
      </w:r>
    </w:p>
    <w:p w:rsidR="002D4725" w:rsidRDefault="002D4725">
      <w:pPr>
        <w:rPr>
          <w:sz w:val="24"/>
        </w:rPr>
        <w:sectPr w:rsidR="002D4725">
          <w:pgSz w:w="11920" w:h="16390"/>
          <w:pgMar w:top="980" w:right="0" w:bottom="920" w:left="1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1"/>
          <w:numId w:val="36"/>
        </w:numPr>
        <w:tabs>
          <w:tab w:val="left" w:pos="1928"/>
        </w:tabs>
        <w:spacing w:before="72"/>
        <w:ind w:left="1927"/>
        <w:jc w:val="left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-3"/>
          <w:sz w:val="24"/>
        </w:rPr>
        <w:t xml:space="preserve"> </w:t>
      </w:r>
      <w:r>
        <w:rPr>
          <w:sz w:val="24"/>
        </w:rPr>
        <w:t>(теннисного)</w:t>
      </w:r>
      <w:r>
        <w:rPr>
          <w:spacing w:val="-3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дальность;</w:t>
      </w:r>
    </w:p>
    <w:p w:rsidR="002D4725" w:rsidRDefault="006F5087" w:rsidP="00600EF9">
      <w:pPr>
        <w:pStyle w:val="a4"/>
        <w:numPr>
          <w:ilvl w:val="1"/>
          <w:numId w:val="36"/>
        </w:numPr>
        <w:tabs>
          <w:tab w:val="left" w:pos="1928"/>
        </w:tabs>
        <w:spacing w:before="227" w:line="259" w:lineRule="auto"/>
        <w:ind w:right="744" w:hanging="360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проплывание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1"/>
          <w:sz w:val="24"/>
        </w:rPr>
        <w:t xml:space="preserve"> </w:t>
      </w:r>
      <w:r>
        <w:rPr>
          <w:sz w:val="24"/>
        </w:rPr>
        <w:t>кролем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груди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кролем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спине</w:t>
      </w:r>
      <w:r>
        <w:rPr>
          <w:spacing w:val="-2"/>
          <w:sz w:val="24"/>
        </w:rPr>
        <w:t xml:space="preserve"> </w:t>
      </w:r>
      <w:r>
        <w:rPr>
          <w:sz w:val="24"/>
        </w:rPr>
        <w:t>(по выбору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обучающегося);</w:t>
      </w:r>
    </w:p>
    <w:p w:rsidR="002D4725" w:rsidRDefault="006F5087" w:rsidP="00600EF9">
      <w:pPr>
        <w:pStyle w:val="a4"/>
        <w:numPr>
          <w:ilvl w:val="1"/>
          <w:numId w:val="36"/>
        </w:numPr>
        <w:tabs>
          <w:tab w:val="left" w:pos="1928"/>
        </w:tabs>
        <w:spacing w:before="208" w:line="261" w:lineRule="auto"/>
        <w:ind w:right="737" w:hanging="36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56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5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5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53"/>
          <w:sz w:val="24"/>
        </w:rPr>
        <w:t xml:space="preserve"> </w:t>
      </w:r>
      <w:r>
        <w:rPr>
          <w:sz w:val="24"/>
        </w:rPr>
        <w:t>игр</w:t>
      </w:r>
      <w:r>
        <w:rPr>
          <w:spacing w:val="55"/>
          <w:sz w:val="24"/>
        </w:rPr>
        <w:t xml:space="preserve"> </w:t>
      </w:r>
      <w:r>
        <w:rPr>
          <w:sz w:val="24"/>
        </w:rPr>
        <w:t>баскетбол,</w:t>
      </w:r>
      <w:r>
        <w:rPr>
          <w:spacing w:val="56"/>
          <w:sz w:val="24"/>
        </w:rPr>
        <w:t xml:space="preserve"> </w:t>
      </w:r>
      <w:r>
        <w:rPr>
          <w:sz w:val="24"/>
        </w:rPr>
        <w:t>волейбол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футбол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 игровой деятельности;</w:t>
      </w:r>
    </w:p>
    <w:p w:rsidR="002D4725" w:rsidRDefault="006F5087" w:rsidP="00600EF9">
      <w:pPr>
        <w:pStyle w:val="a4"/>
        <w:numPr>
          <w:ilvl w:val="1"/>
          <w:numId w:val="36"/>
        </w:numPr>
        <w:tabs>
          <w:tab w:val="left" w:pos="1928"/>
        </w:tabs>
        <w:spacing w:before="204" w:line="259" w:lineRule="auto"/>
        <w:ind w:right="745" w:hanging="36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22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показателях.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E42E9C">
      <w:pPr>
        <w:pStyle w:val="2"/>
        <w:spacing w:before="180" w:line="448" w:lineRule="auto"/>
        <w:ind w:left="3139" w:right="1786" w:firstLine="5249"/>
      </w:pPr>
      <w:r>
        <w:rPr>
          <w:spacing w:val="-1"/>
        </w:rPr>
        <w:t>П</w:t>
      </w:r>
      <w:r w:rsidR="006F5087">
        <w:rPr>
          <w:spacing w:val="-1"/>
        </w:rPr>
        <w:t xml:space="preserve">риложение </w:t>
      </w:r>
      <w:r w:rsidR="006F5087">
        <w:t>2</w:t>
      </w:r>
      <w:r w:rsidR="006F5087">
        <w:rPr>
          <w:spacing w:val="-57"/>
        </w:rPr>
        <w:t xml:space="preserve"> </w:t>
      </w:r>
      <w:r w:rsidR="006F5087">
        <w:t>Рабочие</w:t>
      </w:r>
      <w:r w:rsidR="006F5087">
        <w:rPr>
          <w:spacing w:val="-11"/>
        </w:rPr>
        <w:t xml:space="preserve"> </w:t>
      </w:r>
      <w:r w:rsidR="006F5087">
        <w:t>программы</w:t>
      </w:r>
      <w:r w:rsidR="006F5087">
        <w:rPr>
          <w:spacing w:val="-13"/>
        </w:rPr>
        <w:t xml:space="preserve"> </w:t>
      </w:r>
      <w:r w:rsidR="006F5087">
        <w:t>курсов</w:t>
      </w:r>
      <w:r w:rsidR="006F5087">
        <w:rPr>
          <w:spacing w:val="-13"/>
        </w:rPr>
        <w:t xml:space="preserve"> </w:t>
      </w:r>
      <w:r w:rsidR="006F5087">
        <w:t>внеурочной</w:t>
      </w:r>
      <w:r w:rsidR="006F5087">
        <w:rPr>
          <w:spacing w:val="-11"/>
        </w:rPr>
        <w:t xml:space="preserve"> </w:t>
      </w:r>
      <w:r w:rsidR="006F5087">
        <w:t>деятельности</w:t>
      </w:r>
    </w:p>
    <w:p w:rsidR="002D4725" w:rsidRDefault="006F5087">
      <w:pPr>
        <w:spacing w:before="96"/>
        <w:ind w:left="1219"/>
        <w:jc w:val="both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внеурочной деятельности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«Разговоры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важном»</w:t>
      </w:r>
    </w:p>
    <w:p w:rsidR="002D4725" w:rsidRDefault="002D4725">
      <w:pPr>
        <w:pStyle w:val="a3"/>
        <w:spacing w:before="8"/>
        <w:ind w:left="0"/>
        <w:jc w:val="left"/>
        <w:rPr>
          <w:b/>
          <w:sz w:val="27"/>
        </w:rPr>
      </w:pPr>
    </w:p>
    <w:p w:rsidR="002D4725" w:rsidRDefault="006F5087" w:rsidP="00600EF9">
      <w:pPr>
        <w:pStyle w:val="2"/>
        <w:numPr>
          <w:ilvl w:val="0"/>
          <w:numId w:val="35"/>
        </w:numPr>
        <w:tabs>
          <w:tab w:val="left" w:pos="3399"/>
        </w:tabs>
        <w:ind w:hanging="361"/>
        <w:jc w:val="left"/>
      </w:pPr>
      <w:r>
        <w:t>Содержание</w:t>
      </w:r>
      <w:r>
        <w:rPr>
          <w:spacing w:val="-8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</w:t>
      </w:r>
    </w:p>
    <w:p w:rsidR="002D4725" w:rsidRDefault="006F5087">
      <w:pPr>
        <w:spacing w:before="41"/>
        <w:ind w:left="4318"/>
        <w:rPr>
          <w:b/>
          <w:sz w:val="24"/>
        </w:rPr>
      </w:pPr>
      <w:r>
        <w:rPr>
          <w:b/>
          <w:sz w:val="24"/>
        </w:rPr>
        <w:t>«Разговоры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важном»</w:t>
      </w:r>
    </w:p>
    <w:p w:rsidR="002D4725" w:rsidRDefault="002D4725">
      <w:pPr>
        <w:pStyle w:val="a3"/>
        <w:spacing w:before="2"/>
        <w:ind w:left="0"/>
        <w:jc w:val="left"/>
        <w:rPr>
          <w:b/>
          <w:sz w:val="31"/>
        </w:rPr>
      </w:pPr>
    </w:p>
    <w:p w:rsidR="002D4725" w:rsidRDefault="006F5087">
      <w:pPr>
        <w:pStyle w:val="a3"/>
        <w:spacing w:line="276" w:lineRule="auto"/>
        <w:ind w:left="1219" w:right="867"/>
      </w:pPr>
      <w:r>
        <w:rPr>
          <w:b/>
          <w:i/>
        </w:rPr>
        <w:t xml:space="preserve">С чего начинается Родина? </w:t>
      </w:r>
      <w:r>
        <w:t>Колыбельная песня мамы, первая игрушка, первая книга. Малая</w:t>
      </w:r>
      <w:r>
        <w:rPr>
          <w:spacing w:val="-57"/>
        </w:rPr>
        <w:t xml:space="preserve"> </w:t>
      </w:r>
      <w:r>
        <w:t>Родина: родная природа, школа, друзья, культура и история родного края. Ответственность</w:t>
      </w:r>
      <w:r>
        <w:rPr>
          <w:spacing w:val="1"/>
        </w:rPr>
        <w:t xml:space="preserve"> </w:t>
      </w:r>
      <w:r>
        <w:t>гражданина за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Отчизны. 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народа и</w:t>
      </w:r>
      <w:r>
        <w:rPr>
          <w:spacing w:val="1"/>
        </w:rPr>
        <w:t xml:space="preserve"> </w:t>
      </w:r>
      <w:r>
        <w:t>каждого</w:t>
      </w:r>
      <w:r>
        <w:rPr>
          <w:spacing w:val="60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(преемственность)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Историческая память – это стремление поколения, живущего в настоящее время, принять и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поколений(«Там,</w:t>
      </w:r>
      <w:r>
        <w:rPr>
          <w:spacing w:val="29"/>
        </w:rPr>
        <w:t xml:space="preserve"> </w:t>
      </w:r>
      <w:r>
        <w:t>где</w:t>
      </w:r>
      <w:r>
        <w:rPr>
          <w:spacing w:val="28"/>
        </w:rPr>
        <w:t xml:space="preserve"> </w:t>
      </w:r>
      <w:r>
        <w:t>Россия»,</w:t>
      </w:r>
      <w:r>
        <w:rPr>
          <w:spacing w:val="27"/>
        </w:rPr>
        <w:t xml:space="preserve"> </w:t>
      </w:r>
      <w:r>
        <w:t>«Что</w:t>
      </w:r>
      <w:r>
        <w:rPr>
          <w:spacing w:val="30"/>
        </w:rPr>
        <w:t xml:space="preserve"> </w:t>
      </w:r>
      <w:r>
        <w:t>такое</w:t>
      </w:r>
      <w:r>
        <w:rPr>
          <w:spacing w:val="29"/>
        </w:rPr>
        <w:t xml:space="preserve"> </w:t>
      </w:r>
      <w:r>
        <w:t>Родина?</w:t>
      </w:r>
      <w:r>
        <w:rPr>
          <w:spacing w:val="29"/>
        </w:rPr>
        <w:t xml:space="preserve"> </w:t>
      </w:r>
      <w:r>
        <w:t>(региональный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местный</w:t>
      </w:r>
      <w:r>
        <w:rPr>
          <w:spacing w:val="30"/>
        </w:rPr>
        <w:t xml:space="preserve"> </w:t>
      </w:r>
      <w:r>
        <w:t>компонент)»,</w:t>
      </w:r>
    </w:p>
    <w:p w:rsidR="002D4725" w:rsidRDefault="006F5087">
      <w:pPr>
        <w:pStyle w:val="a3"/>
        <w:spacing w:before="1"/>
        <w:ind w:left="1219"/>
      </w:pPr>
      <w:r>
        <w:t>«День</w:t>
      </w:r>
      <w:r>
        <w:rPr>
          <w:spacing w:val="-4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единства»,</w:t>
      </w:r>
      <w:r>
        <w:rPr>
          <w:spacing w:val="-4"/>
        </w:rPr>
        <w:t xml:space="preserve"> </w:t>
      </w:r>
      <w:r>
        <w:t>«Урок</w:t>
      </w:r>
      <w:r>
        <w:rPr>
          <w:spacing w:val="-5"/>
        </w:rPr>
        <w:t xml:space="preserve"> </w:t>
      </w:r>
      <w:r>
        <w:t>памяти»).</w:t>
      </w:r>
    </w:p>
    <w:p w:rsidR="002D4725" w:rsidRDefault="006F5087">
      <w:pPr>
        <w:pStyle w:val="a3"/>
        <w:spacing w:before="40" w:line="276" w:lineRule="auto"/>
        <w:ind w:left="1219" w:right="860"/>
      </w:pPr>
      <w:r>
        <w:rPr>
          <w:b/>
          <w:i/>
        </w:rPr>
        <w:t xml:space="preserve">Любовь к Родине, патриотизм </w:t>
      </w:r>
      <w:r>
        <w:t>— качества гражданина России. Любовь к родному краю,</w:t>
      </w:r>
      <w:r>
        <w:rPr>
          <w:spacing w:val="1"/>
        </w:rPr>
        <w:t xml:space="preserve"> </w:t>
      </w:r>
      <w:r>
        <w:t>способность любоваться природой, беречь её — часть любви к Отчизне. Преемственность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землю.</w:t>
      </w:r>
      <w:r>
        <w:rPr>
          <w:spacing w:val="1"/>
        </w:rPr>
        <w:t xml:space="preserve"> </w:t>
      </w:r>
      <w:r>
        <w:t>Великая Отечественная война: герои,</w:t>
      </w:r>
      <w:r>
        <w:rPr>
          <w:spacing w:val="1"/>
        </w:rPr>
        <w:t xml:space="preserve"> </w:t>
      </w:r>
      <w:r>
        <w:rPr>
          <w:spacing w:val="-1"/>
        </w:rPr>
        <w:t xml:space="preserve">подвиги, самопожертвование. Непокоренный </w:t>
      </w:r>
      <w:r>
        <w:t>Ленинград: страницы истории блокады города</w:t>
      </w:r>
      <w:r>
        <w:rPr>
          <w:spacing w:val="1"/>
        </w:rPr>
        <w:t xml:space="preserve"> </w:t>
      </w:r>
      <w:r>
        <w:rPr>
          <w:spacing w:val="-1"/>
        </w:rPr>
        <w:t xml:space="preserve">(«Зоя. К 100-летию </w:t>
      </w:r>
      <w:r>
        <w:t>со дня рождения Зои Космодемьянской», «Непокоренные. 80 лет со дня</w:t>
      </w:r>
      <w:r>
        <w:rPr>
          <w:spacing w:val="1"/>
        </w:rPr>
        <w:t xml:space="preserve"> </w:t>
      </w:r>
      <w:r>
        <w:t>полного освобождения Ленинграда от фашистской блокады», «День защитника Отечества.</w:t>
      </w:r>
      <w:r>
        <w:rPr>
          <w:spacing w:val="1"/>
        </w:rPr>
        <w:t xml:space="preserve"> </w:t>
      </w:r>
      <w:r>
        <w:t>280</w:t>
      </w:r>
      <w:r>
        <w:rPr>
          <w:spacing w:val="-1"/>
        </w:rPr>
        <w:t xml:space="preserve"> </w:t>
      </w:r>
      <w:r>
        <w:t>лет со дня</w:t>
      </w:r>
      <w:r>
        <w:rPr>
          <w:spacing w:val="-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Ф. Ушакова»,</w:t>
      </w:r>
      <w:r>
        <w:rPr>
          <w:spacing w:val="-1"/>
        </w:rPr>
        <w:t xml:space="preserve"> </w:t>
      </w:r>
      <w:r>
        <w:t>«Союзники</w:t>
      </w:r>
      <w:r>
        <w:rPr>
          <w:spacing w:val="-2"/>
        </w:rPr>
        <w:t xml:space="preserve"> </w:t>
      </w:r>
      <w:r>
        <w:t>России»,</w:t>
      </w:r>
      <w:r>
        <w:rPr>
          <w:spacing w:val="-1"/>
        </w:rPr>
        <w:t xml:space="preserve"> </w:t>
      </w:r>
      <w:r>
        <w:t>«Урок</w:t>
      </w:r>
      <w:r>
        <w:rPr>
          <w:spacing w:val="-5"/>
        </w:rPr>
        <w:t xml:space="preserve"> </w:t>
      </w:r>
      <w:r>
        <w:t>памяти»).</w:t>
      </w:r>
    </w:p>
    <w:p w:rsidR="002D4725" w:rsidRDefault="006F5087">
      <w:pPr>
        <w:pStyle w:val="a3"/>
        <w:spacing w:before="2" w:line="276" w:lineRule="auto"/>
        <w:ind w:left="1219" w:right="866"/>
      </w:pPr>
      <w:r>
        <w:rPr>
          <w:b/>
          <w:i/>
        </w:rPr>
        <w:t xml:space="preserve">Конституция Российской Федерации </w:t>
      </w:r>
      <w:r>
        <w:t>— главный закон государства. Что такое права 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членами общества. Избирательная система в России (общее представление) («Главный закон</w:t>
      </w:r>
      <w:r>
        <w:rPr>
          <w:spacing w:val="1"/>
        </w:rPr>
        <w:t xml:space="preserve"> </w:t>
      </w:r>
      <w:r>
        <w:t>страны»,</w:t>
      </w:r>
      <w:r>
        <w:rPr>
          <w:spacing w:val="-1"/>
        </w:rPr>
        <w:t xml:space="preserve"> </w:t>
      </w:r>
      <w:r>
        <w:t>«Избирательная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России(30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ЦИК)»,</w:t>
      </w:r>
      <w:r>
        <w:rPr>
          <w:spacing w:val="-2"/>
        </w:rPr>
        <w:t xml:space="preserve"> </w:t>
      </w:r>
      <w:r>
        <w:t>«Налоговая грамотность»).</w:t>
      </w:r>
    </w:p>
    <w:p w:rsidR="002D4725" w:rsidRDefault="006F5087">
      <w:pPr>
        <w:pStyle w:val="3"/>
        <w:ind w:left="1219"/>
      </w:pPr>
      <w:r>
        <w:t>Любовь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родной</w:t>
      </w:r>
      <w:r>
        <w:rPr>
          <w:spacing w:val="43"/>
        </w:rPr>
        <w:t xml:space="preserve"> </w:t>
      </w:r>
      <w:r>
        <w:t>природе,</w:t>
      </w:r>
      <w:r>
        <w:rPr>
          <w:spacing w:val="44"/>
        </w:rPr>
        <w:t xml:space="preserve"> </w:t>
      </w:r>
      <w:r>
        <w:t>ее</w:t>
      </w:r>
      <w:r>
        <w:rPr>
          <w:spacing w:val="44"/>
        </w:rPr>
        <w:t xml:space="preserve"> </w:t>
      </w:r>
      <w:r>
        <w:t>охрана</w:t>
      </w:r>
      <w:r>
        <w:rPr>
          <w:spacing w:val="4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защита</w:t>
      </w:r>
      <w:r>
        <w:rPr>
          <w:spacing w:val="44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проявление</w:t>
      </w:r>
      <w:r>
        <w:rPr>
          <w:spacing w:val="43"/>
        </w:rPr>
        <w:t xml:space="preserve"> </w:t>
      </w:r>
      <w:r>
        <w:t>патриотических</w:t>
      </w:r>
      <w:r>
        <w:rPr>
          <w:spacing w:val="43"/>
        </w:rPr>
        <w:t xml:space="preserve"> </w:t>
      </w:r>
      <w:r>
        <w:t>чувств.</w:t>
      </w:r>
    </w:p>
    <w:p w:rsidR="002D4725" w:rsidRDefault="006F5087">
      <w:pPr>
        <w:pStyle w:val="a3"/>
        <w:spacing w:before="41"/>
        <w:ind w:left="1219"/>
      </w:pPr>
      <w:r>
        <w:t>Россия</w:t>
      </w:r>
      <w:r>
        <w:rPr>
          <w:spacing w:val="48"/>
        </w:rPr>
        <w:t xml:space="preserve"> </w:t>
      </w:r>
      <w:r>
        <w:t>от</w:t>
      </w:r>
      <w:r>
        <w:rPr>
          <w:spacing w:val="50"/>
        </w:rPr>
        <w:t xml:space="preserve"> </w:t>
      </w:r>
      <w:r>
        <w:t>края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до</w:t>
      </w:r>
      <w:r>
        <w:rPr>
          <w:spacing w:val="49"/>
        </w:rPr>
        <w:t xml:space="preserve"> </w:t>
      </w:r>
      <w:r>
        <w:t>края:</w:t>
      </w:r>
      <w:r>
        <w:rPr>
          <w:spacing w:val="50"/>
        </w:rPr>
        <w:t xml:space="preserve"> </w:t>
      </w:r>
      <w:r>
        <w:t>разнообразие</w:t>
      </w:r>
      <w:r>
        <w:rPr>
          <w:spacing w:val="49"/>
        </w:rPr>
        <w:t xml:space="preserve"> </w:t>
      </w:r>
      <w:r>
        <w:t>природы,</w:t>
      </w:r>
      <w:r>
        <w:rPr>
          <w:spacing w:val="50"/>
        </w:rPr>
        <w:t xml:space="preserve"> </w:t>
      </w:r>
      <w:r>
        <w:t>объекты</w:t>
      </w:r>
      <w:r>
        <w:rPr>
          <w:spacing w:val="49"/>
        </w:rPr>
        <w:t xml:space="preserve"> </w:t>
      </w:r>
      <w:r>
        <w:t>природы,</w:t>
      </w:r>
      <w:r>
        <w:rPr>
          <w:spacing w:val="48"/>
        </w:rPr>
        <w:t xml:space="preserve"> </w:t>
      </w:r>
      <w:r>
        <w:t>вошедшие</w:t>
      </w:r>
      <w:r>
        <w:rPr>
          <w:spacing w:val="48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список</w:t>
      </w:r>
    </w:p>
    <w:p w:rsidR="002D4725" w:rsidRDefault="002D4725">
      <w:pPr>
        <w:sectPr w:rsidR="002D4725">
          <w:pgSz w:w="11920" w:h="16390"/>
          <w:pgMar w:top="980" w:right="0" w:bottom="880" w:left="180" w:header="0" w:footer="657" w:gutter="0"/>
          <w:cols w:space="720"/>
        </w:sectPr>
      </w:pPr>
    </w:p>
    <w:p w:rsidR="002D4725" w:rsidRDefault="006F5087">
      <w:pPr>
        <w:pStyle w:val="a3"/>
        <w:spacing w:before="70" w:line="276" w:lineRule="auto"/>
        <w:ind w:left="1219" w:right="859"/>
      </w:pPr>
      <w:r>
        <w:lastRenderedPageBreak/>
        <w:t>мирового достояния ЮНЕСКО. Природа малой Родины. Природные достопримечательности</w:t>
      </w:r>
      <w:r>
        <w:rPr>
          <w:spacing w:val="1"/>
        </w:rPr>
        <w:t xml:space="preserve"> </w:t>
      </w:r>
      <w:r>
        <w:t>Поволжья,</w:t>
      </w:r>
      <w:r>
        <w:rPr>
          <w:spacing w:val="1"/>
        </w:rPr>
        <w:t xml:space="preserve"> </w:t>
      </w:r>
      <w:r>
        <w:t>Севера,</w:t>
      </w:r>
      <w:r>
        <w:rPr>
          <w:spacing w:val="1"/>
        </w:rPr>
        <w:t xml:space="preserve"> </w:t>
      </w:r>
      <w:r>
        <w:t>Сибири,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Крым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природная</w:t>
      </w:r>
      <w:r>
        <w:rPr>
          <w:spacing w:val="61"/>
        </w:rPr>
        <w:t xml:space="preserve"> </w:t>
      </w:r>
      <w:r>
        <w:t>жемчужина.</w:t>
      </w:r>
      <w:r>
        <w:rPr>
          <w:spacing w:val="1"/>
        </w:rPr>
        <w:t xml:space="preserve"> </w:t>
      </w:r>
      <w:r>
        <w:t>Симферополь — столица Республики Крым, «ворота Крыма» («Крым. Путь домой», «Я вижу</w:t>
      </w:r>
      <w:r>
        <w:rPr>
          <w:spacing w:val="-57"/>
        </w:rPr>
        <w:t xml:space="preserve"> </w:t>
      </w:r>
      <w:r>
        <w:rPr>
          <w:spacing w:val="-1"/>
        </w:rPr>
        <w:t>Землю!</w:t>
      </w:r>
      <w:r>
        <w:rPr>
          <w:spacing w:val="-15"/>
        </w:rPr>
        <w:t xml:space="preserve"> </w:t>
      </w:r>
      <w:r>
        <w:rPr>
          <w:spacing w:val="-1"/>
        </w:rPr>
        <w:t>Это</w:t>
      </w:r>
      <w:r>
        <w:rPr>
          <w:spacing w:val="-17"/>
        </w:rPr>
        <w:t xml:space="preserve"> </w:t>
      </w:r>
      <w:r>
        <w:rPr>
          <w:spacing w:val="-1"/>
        </w:rPr>
        <w:t>таккрасиво»,</w:t>
      </w:r>
      <w:r>
        <w:rPr>
          <w:spacing w:val="-5"/>
        </w:rPr>
        <w:t xml:space="preserve"> </w:t>
      </w:r>
      <w:r>
        <w:t>«Экологичное</w:t>
      </w:r>
      <w:r>
        <w:rPr>
          <w:spacing w:val="-1"/>
        </w:rPr>
        <w:t xml:space="preserve"> </w:t>
      </w:r>
      <w:r>
        <w:t>потребление»).</w:t>
      </w:r>
    </w:p>
    <w:p w:rsidR="002D4725" w:rsidRDefault="006F5087">
      <w:pPr>
        <w:pStyle w:val="a3"/>
        <w:spacing w:before="1" w:line="276" w:lineRule="auto"/>
        <w:ind w:left="1219" w:right="859"/>
      </w:pPr>
      <w:r>
        <w:rPr>
          <w:b/>
          <w:i/>
        </w:rPr>
        <w:t>Нравственные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ценности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российского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общества</w:t>
      </w:r>
      <w:r>
        <w:t>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созидательный труд на благо Отчизны. Многообразие профессий, люди особых профессий</w:t>
      </w:r>
      <w:r>
        <w:rPr>
          <w:spacing w:val="1"/>
        </w:rPr>
        <w:t xml:space="preserve"> </w:t>
      </w:r>
      <w:r>
        <w:t>(спецназ,</w:t>
      </w:r>
      <w:r>
        <w:rPr>
          <w:spacing w:val="1"/>
        </w:rPr>
        <w:t xml:space="preserve"> </w:t>
      </w:r>
      <w:r>
        <w:t>МЧС,</w:t>
      </w:r>
      <w:r>
        <w:rPr>
          <w:spacing w:val="1"/>
        </w:rPr>
        <w:t xml:space="preserve"> </w:t>
      </w:r>
      <w:r>
        <w:t>полиция,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авиация)</w:t>
      </w:r>
      <w:r>
        <w:rPr>
          <w:spacing w:val="1"/>
        </w:rPr>
        <w:t xml:space="preserve"> </w:t>
      </w:r>
      <w:r>
        <w:t>(«День</w:t>
      </w:r>
      <w:r>
        <w:rPr>
          <w:spacing w:val="1"/>
        </w:rPr>
        <w:t xml:space="preserve"> </w:t>
      </w:r>
      <w:r>
        <w:t>спецназа»,</w:t>
      </w:r>
      <w:r>
        <w:rPr>
          <w:spacing w:val="1"/>
        </w:rPr>
        <w:t xml:space="preserve"> </w:t>
      </w:r>
      <w:r>
        <w:t>««Первым</w:t>
      </w:r>
      <w:r>
        <w:rPr>
          <w:spacing w:val="1"/>
        </w:rPr>
        <w:t xml:space="preserve"> </w:t>
      </w:r>
      <w:r>
        <w:t>делом</w:t>
      </w:r>
      <w:r>
        <w:rPr>
          <w:spacing w:val="1"/>
        </w:rPr>
        <w:t xml:space="preserve"> </w:t>
      </w:r>
      <w:r>
        <w:t>самолеты».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гражданской</w:t>
      </w:r>
      <w:r>
        <w:rPr>
          <w:spacing w:val="2"/>
        </w:rPr>
        <w:t xml:space="preserve"> </w:t>
      </w:r>
      <w:r>
        <w:t>авиации»).</w:t>
      </w:r>
    </w:p>
    <w:p w:rsidR="002D4725" w:rsidRDefault="006F5087">
      <w:pPr>
        <w:pStyle w:val="a3"/>
        <w:spacing w:line="276" w:lineRule="auto"/>
        <w:ind w:left="1219" w:right="864"/>
      </w:pPr>
      <w:r>
        <w:rPr>
          <w:b/>
          <w:i/>
        </w:rPr>
        <w:t xml:space="preserve">Герои нашего времени. </w:t>
      </w:r>
      <w:r>
        <w:t>Профессии прошлого и профессии будущего — что будет нужно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вырасту?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моих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бабушек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дедушек.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династии.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работаешь?</w:t>
      </w:r>
      <w:r>
        <w:rPr>
          <w:spacing w:val="1"/>
        </w:rPr>
        <w:t xml:space="preserve"> </w:t>
      </w:r>
      <w:r>
        <w:t>(«Труд</w:t>
      </w:r>
      <w:r>
        <w:rPr>
          <w:spacing w:val="1"/>
        </w:rPr>
        <w:t xml:space="preserve"> </w:t>
      </w:r>
      <w:r>
        <w:t>крут!»,</w:t>
      </w:r>
      <w:r>
        <w:rPr>
          <w:spacing w:val="-1"/>
        </w:rPr>
        <w:t xml:space="preserve"> </w:t>
      </w:r>
      <w:r>
        <w:t>«Как найти свое</w:t>
      </w:r>
      <w:r>
        <w:rPr>
          <w:spacing w:val="-2"/>
        </w:rPr>
        <w:t xml:space="preserve"> </w:t>
      </w:r>
      <w:r>
        <w:t>место в</w:t>
      </w:r>
      <w:r>
        <w:rPr>
          <w:spacing w:val="-2"/>
        </w:rPr>
        <w:t xml:space="preserve"> </w:t>
      </w:r>
      <w:r>
        <w:t>обществе», «Герои нашего</w:t>
      </w:r>
      <w:r>
        <w:rPr>
          <w:spacing w:val="2"/>
        </w:rPr>
        <w:t xml:space="preserve"> </w:t>
      </w:r>
      <w:r>
        <w:t>времени»).</w:t>
      </w:r>
    </w:p>
    <w:p w:rsidR="002D4725" w:rsidRDefault="006F5087">
      <w:pPr>
        <w:pStyle w:val="a3"/>
        <w:spacing w:line="276" w:lineRule="auto"/>
        <w:ind w:left="1219" w:right="862"/>
      </w:pPr>
      <w:r>
        <w:rPr>
          <w:b/>
          <w:i/>
        </w:rPr>
        <w:t>Гуманизм,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доброта,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волонтёрская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</w:t>
      </w:r>
      <w:r>
        <w:rPr>
          <w:b/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rPr>
          <w:spacing w:val="-1"/>
        </w:rPr>
        <w:t xml:space="preserve">способность оказать помощь, поддержку, </w:t>
      </w:r>
      <w:r>
        <w:t>проявить заботу и милосердие. Доброе дело: кому</w:t>
      </w:r>
      <w:r>
        <w:rPr>
          <w:spacing w:val="1"/>
        </w:rPr>
        <w:t xml:space="preserve"> </w:t>
      </w:r>
      <w:r>
        <w:t>оно необходимо и для кого предназначено. Добрые дела граждан России в прошлые времена:</w:t>
      </w:r>
      <w:r>
        <w:rPr>
          <w:spacing w:val="-57"/>
        </w:rPr>
        <w:t xml:space="preserve"> </w:t>
      </w:r>
      <w:r>
        <w:t>благотворительность</w:t>
      </w:r>
      <w:r>
        <w:rPr>
          <w:spacing w:val="1"/>
        </w:rPr>
        <w:t xml:space="preserve"> </w:t>
      </w:r>
      <w:r>
        <w:t>граждан;</w:t>
      </w:r>
      <w:r>
        <w:rPr>
          <w:spacing w:val="1"/>
        </w:rPr>
        <w:t xml:space="preserve"> </w:t>
      </w:r>
      <w:r>
        <w:t>пожертвование как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религиях.</w:t>
      </w:r>
    </w:p>
    <w:p w:rsidR="002D4725" w:rsidRDefault="006F5087">
      <w:pPr>
        <w:pStyle w:val="a3"/>
        <w:spacing w:line="276" w:lineRule="auto"/>
        <w:ind w:left="1219" w:right="862"/>
      </w:pPr>
      <w:r>
        <w:t>Деятельность добровольцев как социальное служение в военное и мирное время: примеры 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добровольцами:</w:t>
      </w:r>
      <w:r>
        <w:rPr>
          <w:spacing w:val="1"/>
        </w:rPr>
        <w:t xml:space="preserve"> </w:t>
      </w:r>
      <w:r>
        <w:t>милосердие,</w:t>
      </w:r>
      <w:r>
        <w:rPr>
          <w:spacing w:val="-6"/>
        </w:rPr>
        <w:t xml:space="preserve"> </w:t>
      </w:r>
      <w:r>
        <w:t>гуманность,</w:t>
      </w:r>
      <w:r>
        <w:rPr>
          <w:spacing w:val="1"/>
        </w:rPr>
        <w:t xml:space="preserve"> </w:t>
      </w:r>
      <w:r>
        <w:t>сопереживание.</w:t>
      </w:r>
    </w:p>
    <w:p w:rsidR="002D4725" w:rsidRDefault="006F5087">
      <w:pPr>
        <w:pStyle w:val="a3"/>
        <w:spacing w:line="276" w:lineRule="auto"/>
        <w:ind w:left="1219" w:right="862"/>
      </w:pPr>
      <w:r>
        <w:t>Как младший школьник может проявить добрые чувства к другим людям? («Мы вместе», «О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(Всемирный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психического здоровья,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буллинга)»).</w:t>
      </w:r>
    </w:p>
    <w:p w:rsidR="002D4725" w:rsidRDefault="006F5087">
      <w:pPr>
        <w:spacing w:line="276" w:lineRule="auto"/>
        <w:ind w:left="1219" w:right="867"/>
        <w:jc w:val="both"/>
        <w:rPr>
          <w:sz w:val="24"/>
        </w:rPr>
      </w:pPr>
      <w:r>
        <w:rPr>
          <w:b/>
          <w:i/>
          <w:sz w:val="24"/>
        </w:rPr>
        <w:t>Детские общественные организации в России и их деятельность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– мы вместе, и мы</w:t>
      </w:r>
      <w:r>
        <w:rPr>
          <w:spacing w:val="1"/>
          <w:sz w:val="24"/>
        </w:rPr>
        <w:t xml:space="preserve"> </w:t>
      </w:r>
      <w:r>
        <w:rPr>
          <w:sz w:val="24"/>
        </w:rPr>
        <w:t>делаем</w:t>
      </w:r>
      <w:r>
        <w:rPr>
          <w:spacing w:val="1"/>
          <w:sz w:val="24"/>
        </w:rPr>
        <w:t xml:space="preserve"> </w:t>
      </w:r>
      <w:r>
        <w:rPr>
          <w:sz w:val="24"/>
        </w:rPr>
        <w:t>добрые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дела.</w:t>
      </w:r>
      <w:r>
        <w:rPr>
          <w:spacing w:val="1"/>
          <w:sz w:val="24"/>
        </w:rPr>
        <w:t xml:space="preserve"> </w:t>
      </w:r>
      <w:r>
        <w:rPr>
          <w:sz w:val="24"/>
        </w:rPr>
        <w:t>Наша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нужна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нуждается:</w:t>
      </w:r>
      <w:r>
        <w:rPr>
          <w:spacing w:val="1"/>
          <w:sz w:val="24"/>
        </w:rPr>
        <w:t xml:space="preserve"> </w:t>
      </w:r>
      <w:r>
        <w:rPr>
          <w:sz w:val="24"/>
        </w:rPr>
        <w:t>больным,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старым,</w:t>
      </w:r>
      <w:r>
        <w:rPr>
          <w:spacing w:val="-57"/>
          <w:sz w:val="24"/>
        </w:rPr>
        <w:t xml:space="preserve"> </w:t>
      </w:r>
      <w:r>
        <w:rPr>
          <w:sz w:val="24"/>
        </w:rPr>
        <w:t>слабым («Будь готов! Ко дню детских общественных организаций»). Всемирный фестиваль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</w:t>
      </w:r>
    </w:p>
    <w:p w:rsidR="002D4725" w:rsidRDefault="006F5087">
      <w:pPr>
        <w:pStyle w:val="a3"/>
        <w:spacing w:line="276" w:lineRule="auto"/>
        <w:ind w:left="1219" w:right="864"/>
      </w:pPr>
      <w:r>
        <w:rPr>
          <w:b/>
          <w:i/>
        </w:rPr>
        <w:t>Учебный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коллектив</w:t>
      </w:r>
      <w:r>
        <w:t>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Взаимоответственность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поддержка в коллективе – залог его благополучия и отсутствия конфликтов. Противостояние</w:t>
      </w:r>
      <w:r>
        <w:rPr>
          <w:spacing w:val="1"/>
        </w:rPr>
        <w:t xml:space="preserve"> </w:t>
      </w:r>
      <w:r>
        <w:t>отрицательным</w:t>
      </w:r>
      <w:r>
        <w:rPr>
          <w:spacing w:val="1"/>
        </w:rPr>
        <w:t xml:space="preserve"> </w:t>
      </w:r>
      <w:r>
        <w:t>влияниям</w:t>
      </w:r>
      <w:r>
        <w:rPr>
          <w:spacing w:val="1"/>
        </w:rPr>
        <w:t xml:space="preserve"> </w:t>
      </w:r>
      <w:r>
        <w:t>(«Всемирный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буллинга)»,</w:t>
      </w:r>
      <w:r>
        <w:rPr>
          <w:spacing w:val="-4"/>
        </w:rPr>
        <w:t xml:space="preserve"> </w:t>
      </w:r>
      <w:r>
        <w:t>«Россия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здоровая</w:t>
      </w:r>
      <w:r>
        <w:rPr>
          <w:spacing w:val="-5"/>
        </w:rPr>
        <w:t xml:space="preserve"> </w:t>
      </w:r>
      <w:r>
        <w:t>держава»).</w:t>
      </w:r>
    </w:p>
    <w:p w:rsidR="002D4725" w:rsidRDefault="006F5087">
      <w:pPr>
        <w:pStyle w:val="3"/>
        <w:spacing w:line="276" w:lineRule="exact"/>
        <w:ind w:left="1219"/>
        <w:rPr>
          <w:b w:val="0"/>
          <w:i w:val="0"/>
        </w:rPr>
      </w:pPr>
      <w:r>
        <w:t>Государственные</w:t>
      </w:r>
      <w:r>
        <w:rPr>
          <w:spacing w:val="-11"/>
        </w:rPr>
        <w:t xml:space="preserve"> </w:t>
      </w:r>
      <w:r>
        <w:t>праздники</w:t>
      </w:r>
      <w:r>
        <w:rPr>
          <w:spacing w:val="-8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b w:val="0"/>
          <w:i w:val="0"/>
        </w:rPr>
        <w:t>:</w:t>
      </w:r>
    </w:p>
    <w:p w:rsidR="002D4725" w:rsidRDefault="006F5087" w:rsidP="00600EF9">
      <w:pPr>
        <w:pStyle w:val="a4"/>
        <w:numPr>
          <w:ilvl w:val="0"/>
          <w:numId w:val="34"/>
        </w:numPr>
        <w:tabs>
          <w:tab w:val="left" w:pos="2293"/>
        </w:tabs>
        <w:spacing w:before="43" w:line="271" w:lineRule="auto"/>
        <w:ind w:right="863" w:firstLine="707"/>
        <w:rPr>
          <w:sz w:val="24"/>
        </w:rPr>
      </w:pPr>
      <w:r>
        <w:rPr>
          <w:sz w:val="24"/>
        </w:rPr>
        <w:t>Новый год, — замечательный общенародный праздник. Традиции празднования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 года в разных странах. История возникновения новогоднего праздника в 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Рождество (7 января). История праздника Рождества Христова. Рождественские традиции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 История создания новогодних игрушек («Новогодние семейные традиции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России»).</w:t>
      </w:r>
    </w:p>
    <w:p w:rsidR="002D4725" w:rsidRDefault="006F5087" w:rsidP="00600EF9">
      <w:pPr>
        <w:pStyle w:val="a4"/>
        <w:numPr>
          <w:ilvl w:val="0"/>
          <w:numId w:val="34"/>
        </w:numPr>
        <w:tabs>
          <w:tab w:val="left" w:pos="2293"/>
        </w:tabs>
        <w:spacing w:before="209" w:line="273" w:lineRule="auto"/>
        <w:ind w:right="863" w:firstLine="707"/>
        <w:rPr>
          <w:sz w:val="24"/>
        </w:rPr>
      </w:pPr>
      <w:r>
        <w:rPr>
          <w:sz w:val="24"/>
        </w:rPr>
        <w:t>День российской науки (8 февраля). Наука и научные открытия в России. 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 в научных достижениях. Выдающиеся ученыепрошлых веков: М.В. Ломоносов,</w:t>
      </w:r>
      <w:r>
        <w:rPr>
          <w:spacing w:val="1"/>
          <w:sz w:val="24"/>
        </w:rPr>
        <w:t xml:space="preserve"> </w:t>
      </w:r>
      <w:r>
        <w:rPr>
          <w:sz w:val="24"/>
        </w:rPr>
        <w:t>Д.И. Менделеев, К. Э. Циолковский. Научные открытия российских учёных, без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 представить современный мир: телеграф, цветная фотография, радиоприёмник,</w:t>
      </w:r>
      <w:r>
        <w:rPr>
          <w:spacing w:val="-57"/>
          <w:sz w:val="24"/>
        </w:rPr>
        <w:t xml:space="preserve"> </w:t>
      </w:r>
      <w:r>
        <w:rPr>
          <w:sz w:val="24"/>
        </w:rPr>
        <w:t>ранцевый</w:t>
      </w:r>
      <w:r>
        <w:rPr>
          <w:spacing w:val="16"/>
          <w:sz w:val="24"/>
        </w:rPr>
        <w:t xml:space="preserve"> </w:t>
      </w:r>
      <w:r>
        <w:rPr>
          <w:sz w:val="24"/>
        </w:rPr>
        <w:t>парашют,</w:t>
      </w:r>
      <w:r>
        <w:rPr>
          <w:spacing w:val="14"/>
          <w:sz w:val="24"/>
        </w:rPr>
        <w:t xml:space="preserve"> </w:t>
      </w:r>
      <w:r>
        <w:rPr>
          <w:sz w:val="24"/>
        </w:rPr>
        <w:t>наркоз,</w:t>
      </w:r>
      <w:r>
        <w:rPr>
          <w:spacing w:val="20"/>
          <w:sz w:val="24"/>
        </w:rPr>
        <w:t xml:space="preserve"> </w:t>
      </w:r>
      <w:r>
        <w:rPr>
          <w:sz w:val="24"/>
        </w:rPr>
        <w:t>искусственное</w:t>
      </w:r>
      <w:r>
        <w:rPr>
          <w:spacing w:val="16"/>
          <w:sz w:val="24"/>
        </w:rPr>
        <w:t xml:space="preserve"> </w:t>
      </w:r>
      <w:r>
        <w:rPr>
          <w:sz w:val="24"/>
        </w:rPr>
        <w:t>сердце.</w:t>
      </w:r>
      <w:r>
        <w:rPr>
          <w:spacing w:val="1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5"/>
          <w:sz w:val="24"/>
        </w:rPr>
        <w:t xml:space="preserve"> </w:t>
      </w:r>
      <w:r>
        <w:rPr>
          <w:sz w:val="24"/>
        </w:rPr>
        <w:t>ученого:</w:t>
      </w:r>
      <w:r>
        <w:rPr>
          <w:spacing w:val="17"/>
          <w:sz w:val="24"/>
        </w:rPr>
        <w:t xml:space="preserve"> </w:t>
      </w:r>
      <w:r>
        <w:rPr>
          <w:sz w:val="24"/>
        </w:rPr>
        <w:t>талант,</w:t>
      </w:r>
      <w:r>
        <w:rPr>
          <w:spacing w:val="18"/>
          <w:sz w:val="24"/>
        </w:rPr>
        <w:t xml:space="preserve"> </w:t>
      </w:r>
      <w:r>
        <w:rPr>
          <w:sz w:val="24"/>
        </w:rPr>
        <w:t>вдохновение,</w:t>
      </w:r>
    </w:p>
    <w:p w:rsidR="002D4725" w:rsidRDefault="002D4725">
      <w:pPr>
        <w:spacing w:line="273" w:lineRule="auto"/>
        <w:jc w:val="both"/>
        <w:rPr>
          <w:sz w:val="24"/>
        </w:rPr>
        <w:sectPr w:rsidR="002D4725">
          <w:pgSz w:w="11920" w:h="16390"/>
          <w:pgMar w:top="980" w:right="0" w:bottom="920" w:left="180" w:header="0" w:footer="657" w:gutter="0"/>
          <w:cols w:space="720"/>
        </w:sectPr>
      </w:pPr>
    </w:p>
    <w:p w:rsidR="002D4725" w:rsidRDefault="006F5087">
      <w:pPr>
        <w:pStyle w:val="a3"/>
        <w:spacing w:before="70" w:line="276" w:lineRule="auto"/>
        <w:ind w:left="1351" w:right="862"/>
      </w:pPr>
      <w:r>
        <w:rPr>
          <w:spacing w:val="-1"/>
        </w:rPr>
        <w:lastRenderedPageBreak/>
        <w:t>упорство,</w:t>
      </w:r>
      <w:r>
        <w:t xml:space="preserve"> </w:t>
      </w:r>
      <w:r>
        <w:rPr>
          <w:spacing w:val="-1"/>
        </w:rPr>
        <w:t>увлеченность.</w:t>
      </w:r>
      <w:r>
        <w:rPr>
          <w:spacing w:val="-19"/>
        </w:rPr>
        <w:t xml:space="preserve"> </w:t>
      </w:r>
      <w:r>
        <w:rPr>
          <w:spacing w:val="-1"/>
        </w:rPr>
        <w:t>Проявление</w:t>
      </w:r>
      <w:r>
        <w:rPr>
          <w:spacing w:val="-22"/>
        </w:rPr>
        <w:t xml:space="preserve"> </w:t>
      </w:r>
      <w:r>
        <w:rPr>
          <w:spacing w:val="-1"/>
        </w:rPr>
        <w:t>интереса</w:t>
      </w:r>
      <w:r>
        <w:rPr>
          <w:spacing w:val="-18"/>
        </w:rPr>
        <w:t xml:space="preserve"> </w:t>
      </w:r>
      <w:r>
        <w:t>к</w:t>
      </w:r>
      <w:r>
        <w:rPr>
          <w:spacing w:val="-19"/>
        </w:rPr>
        <w:t xml:space="preserve"> </w:t>
      </w:r>
      <w:r>
        <w:t>научным</w:t>
      </w:r>
      <w:r>
        <w:rPr>
          <w:spacing w:val="-20"/>
        </w:rPr>
        <w:t xml:space="preserve"> </w:t>
      </w:r>
      <w:r>
        <w:t>знаниям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деятельности</w:t>
      </w:r>
      <w:r>
        <w:rPr>
          <w:spacing w:val="-16"/>
        </w:rPr>
        <w:t xml:space="preserve"> </w:t>
      </w:r>
      <w:r>
        <w:t>российских</w:t>
      </w:r>
      <w:r>
        <w:rPr>
          <w:spacing w:val="-58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опытно-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26"/>
        </w:rPr>
        <w:t xml:space="preserve"> </w:t>
      </w:r>
      <w:r>
        <w:t>деятельности.</w:t>
      </w:r>
      <w:r>
        <w:rPr>
          <w:spacing w:val="29"/>
        </w:rPr>
        <w:t xml:space="preserve"> </w:t>
      </w:r>
      <w:r>
        <w:t>Что</w:t>
      </w:r>
      <w:r>
        <w:rPr>
          <w:spacing w:val="28"/>
        </w:rPr>
        <w:t xml:space="preserve"> </w:t>
      </w:r>
      <w:r>
        <w:t>такое</w:t>
      </w:r>
      <w:r>
        <w:rPr>
          <w:spacing w:val="31"/>
        </w:rPr>
        <w:t xml:space="preserve"> </w:t>
      </w:r>
      <w:r>
        <w:t>виртуальный</w:t>
      </w:r>
      <w:r>
        <w:rPr>
          <w:spacing w:val="30"/>
        </w:rPr>
        <w:t xml:space="preserve"> </w:t>
      </w:r>
      <w:r>
        <w:t>мир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кто</w:t>
      </w:r>
      <w:r>
        <w:rPr>
          <w:spacing w:val="29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создаёт?</w:t>
      </w:r>
    </w:p>
    <w:p w:rsidR="002D4725" w:rsidRDefault="006F5087">
      <w:pPr>
        <w:pStyle w:val="a3"/>
        <w:spacing w:before="200" w:line="276" w:lineRule="auto"/>
        <w:ind w:left="1219" w:right="864"/>
      </w:pPr>
      <w:r>
        <w:t>«Плюсы»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«минусы»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(«Россия: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будущее»,</w:t>
      </w:r>
      <w:r>
        <w:rPr>
          <w:spacing w:val="1"/>
        </w:rPr>
        <w:t xml:space="preserve"> </w:t>
      </w:r>
      <w:r>
        <w:t>«Технологический</w:t>
      </w:r>
      <w:r>
        <w:rPr>
          <w:spacing w:val="1"/>
        </w:rPr>
        <w:t xml:space="preserve"> </w:t>
      </w:r>
      <w:r>
        <w:t>суверенитет/цифровая</w:t>
      </w:r>
      <w:r>
        <w:rPr>
          <w:spacing w:val="1"/>
        </w:rPr>
        <w:t xml:space="preserve"> </w:t>
      </w:r>
      <w:r>
        <w:rPr>
          <w:spacing w:val="-1"/>
        </w:rPr>
        <w:t xml:space="preserve">экономика/новые </w:t>
      </w:r>
      <w:r>
        <w:t>профессии», «190 лет со дня рождения Д. Менделеева. День российской</w:t>
      </w:r>
      <w:r>
        <w:rPr>
          <w:spacing w:val="1"/>
        </w:rPr>
        <w:t xml:space="preserve"> </w:t>
      </w:r>
      <w:r>
        <w:t>науки»).</w:t>
      </w:r>
    </w:p>
    <w:p w:rsidR="002D4725" w:rsidRDefault="006F5087" w:rsidP="00600EF9">
      <w:pPr>
        <w:pStyle w:val="a4"/>
        <w:numPr>
          <w:ilvl w:val="0"/>
          <w:numId w:val="34"/>
        </w:numPr>
        <w:tabs>
          <w:tab w:val="left" w:pos="2293"/>
        </w:tabs>
        <w:spacing w:before="1" w:line="273" w:lineRule="auto"/>
        <w:ind w:right="863" w:firstLine="707"/>
        <w:rPr>
          <w:sz w:val="24"/>
        </w:rPr>
      </w:pPr>
      <w:r>
        <w:rPr>
          <w:sz w:val="24"/>
        </w:rPr>
        <w:t>День защитника Отечества (23 февраля). История рождения праздника. Защита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Отечества — обязанность гражданина </w:t>
      </w:r>
      <w:r>
        <w:rPr>
          <w:sz w:val="24"/>
        </w:rPr>
        <w:t>Российской Федерации, проявление любви к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 Родине. Армия в годы войны и мирное время: всегда есть место подвигу. 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воина: смелость, героизм, самопожертвование («День защитника Отечества.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280</w:t>
      </w:r>
      <w:r>
        <w:rPr>
          <w:spacing w:val="-1"/>
          <w:sz w:val="24"/>
        </w:rPr>
        <w:t xml:space="preserve"> </w:t>
      </w:r>
      <w:r>
        <w:rPr>
          <w:sz w:val="24"/>
        </w:rPr>
        <w:t>лет со дня рождения Ф. Ушакова»).</w:t>
      </w:r>
    </w:p>
    <w:p w:rsidR="002D4725" w:rsidRDefault="006F5087" w:rsidP="00600EF9">
      <w:pPr>
        <w:pStyle w:val="a4"/>
        <w:numPr>
          <w:ilvl w:val="0"/>
          <w:numId w:val="34"/>
        </w:numPr>
        <w:tabs>
          <w:tab w:val="left" w:pos="2293"/>
        </w:tabs>
        <w:spacing w:before="194" w:line="271" w:lineRule="auto"/>
        <w:ind w:right="860" w:firstLine="707"/>
        <w:rPr>
          <w:sz w:val="24"/>
        </w:rPr>
      </w:pPr>
      <w:r>
        <w:rPr>
          <w:sz w:val="24"/>
        </w:rPr>
        <w:t>Международный женский день (8 марта) — праздник благодарности и любви к</w:t>
      </w:r>
      <w:r>
        <w:rPr>
          <w:spacing w:val="1"/>
          <w:sz w:val="24"/>
        </w:rPr>
        <w:t xml:space="preserve"> </w:t>
      </w:r>
      <w:r>
        <w:rPr>
          <w:sz w:val="24"/>
        </w:rPr>
        <w:t>женщине.</w:t>
      </w:r>
      <w:r>
        <w:rPr>
          <w:spacing w:val="1"/>
          <w:sz w:val="24"/>
        </w:rPr>
        <w:t xml:space="preserve"> </w:t>
      </w:r>
      <w:r>
        <w:rPr>
          <w:sz w:val="24"/>
        </w:rPr>
        <w:t>Женщина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труженица,</w:t>
      </w:r>
      <w:r>
        <w:rPr>
          <w:spacing w:val="1"/>
          <w:sz w:val="24"/>
        </w:rPr>
        <w:t xml:space="preserve"> </w:t>
      </w:r>
      <w:r>
        <w:rPr>
          <w:sz w:val="24"/>
        </w:rPr>
        <w:t>мать,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Великие</w:t>
      </w:r>
      <w:r>
        <w:rPr>
          <w:spacing w:val="14"/>
          <w:sz w:val="24"/>
        </w:rPr>
        <w:t xml:space="preserve"> </w:t>
      </w:r>
      <w:r>
        <w:rPr>
          <w:sz w:val="24"/>
        </w:rPr>
        <w:t>женщины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5"/>
          <w:sz w:val="24"/>
        </w:rPr>
        <w:t xml:space="preserve"> </w:t>
      </w:r>
      <w:r>
        <w:rPr>
          <w:sz w:val="24"/>
        </w:rPr>
        <w:t>прославившие</w:t>
      </w:r>
      <w:r>
        <w:rPr>
          <w:spacing w:val="15"/>
          <w:sz w:val="24"/>
        </w:rPr>
        <w:t xml:space="preserve"> </w:t>
      </w:r>
      <w:r>
        <w:rPr>
          <w:sz w:val="24"/>
        </w:rPr>
        <w:t>свою</w:t>
      </w:r>
      <w:r>
        <w:rPr>
          <w:spacing w:val="15"/>
          <w:sz w:val="24"/>
        </w:rPr>
        <w:t xml:space="preserve"> </w:t>
      </w:r>
      <w:r>
        <w:rPr>
          <w:sz w:val="24"/>
        </w:rPr>
        <w:t>Отчизну</w:t>
      </w:r>
      <w:r>
        <w:rPr>
          <w:spacing w:val="15"/>
          <w:sz w:val="24"/>
        </w:rPr>
        <w:t xml:space="preserve"> </w:t>
      </w:r>
      <w:r>
        <w:rPr>
          <w:sz w:val="24"/>
        </w:rPr>
        <w:t>(«О</w:t>
      </w:r>
      <w:r>
        <w:rPr>
          <w:spacing w:val="14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</w:t>
      </w:r>
      <w:r>
        <w:rPr>
          <w:spacing w:val="-1"/>
          <w:sz w:val="24"/>
        </w:rPr>
        <w:t xml:space="preserve"> </w:t>
      </w:r>
      <w:r>
        <w:rPr>
          <w:sz w:val="24"/>
        </w:rPr>
        <w:t>(День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матери)»).</w:t>
      </w:r>
    </w:p>
    <w:p w:rsidR="002D4725" w:rsidRDefault="006F5087" w:rsidP="00600EF9">
      <w:pPr>
        <w:pStyle w:val="a4"/>
        <w:numPr>
          <w:ilvl w:val="0"/>
          <w:numId w:val="34"/>
        </w:numPr>
        <w:tabs>
          <w:tab w:val="left" w:pos="2293"/>
        </w:tabs>
        <w:spacing w:before="203" w:line="273" w:lineRule="auto"/>
        <w:ind w:right="865" w:firstLine="707"/>
        <w:rPr>
          <w:sz w:val="24"/>
        </w:rPr>
      </w:pP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космонавтики</w:t>
      </w:r>
      <w:r>
        <w:rPr>
          <w:spacing w:val="1"/>
          <w:sz w:val="24"/>
        </w:rPr>
        <w:t xml:space="preserve"> </w:t>
      </w:r>
      <w:r>
        <w:rPr>
          <w:sz w:val="24"/>
        </w:rPr>
        <w:t>(12</w:t>
      </w:r>
      <w:r>
        <w:rPr>
          <w:spacing w:val="1"/>
          <w:sz w:val="24"/>
        </w:rPr>
        <w:t xml:space="preserve"> </w:t>
      </w:r>
      <w:r>
        <w:rPr>
          <w:sz w:val="24"/>
        </w:rPr>
        <w:t>апреля).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космонавтики.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 искусственный спутник Земли; Луноход-1; первый полёт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космос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60"/>
          <w:sz w:val="24"/>
        </w:rPr>
        <w:t xml:space="preserve"> </w:t>
      </w:r>
      <w:r>
        <w:rPr>
          <w:sz w:val="24"/>
        </w:rPr>
        <w:t>Гагарин;</w:t>
      </w:r>
      <w:r>
        <w:rPr>
          <w:spacing w:val="60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выход  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открытый</w:t>
      </w:r>
      <w:r>
        <w:rPr>
          <w:spacing w:val="60"/>
          <w:sz w:val="24"/>
        </w:rPr>
        <w:t xml:space="preserve"> </w:t>
      </w:r>
      <w:r>
        <w:rPr>
          <w:sz w:val="24"/>
        </w:rPr>
        <w:t>космос</w:t>
      </w:r>
      <w:r>
        <w:rPr>
          <w:spacing w:val="60"/>
          <w:sz w:val="24"/>
        </w:rPr>
        <w:t xml:space="preserve"> </w:t>
      </w:r>
      <w:r>
        <w:rPr>
          <w:sz w:val="24"/>
        </w:rPr>
        <w:t>— А. А. Леонов; самый длительный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полёт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космосе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Валерий</w:t>
      </w:r>
      <w:r>
        <w:rPr>
          <w:spacing w:val="1"/>
          <w:sz w:val="24"/>
        </w:rPr>
        <w:t xml:space="preserve"> </w:t>
      </w:r>
      <w:r>
        <w:rPr>
          <w:sz w:val="24"/>
        </w:rPr>
        <w:t>Поляков.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россиян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космоса («Я</w:t>
      </w:r>
      <w:r>
        <w:rPr>
          <w:spacing w:val="-3"/>
          <w:sz w:val="24"/>
        </w:rPr>
        <w:t xml:space="preserve"> </w:t>
      </w:r>
      <w:r>
        <w:rPr>
          <w:sz w:val="24"/>
        </w:rPr>
        <w:t>вижу</w:t>
      </w:r>
      <w:r>
        <w:rPr>
          <w:spacing w:val="-1"/>
          <w:sz w:val="24"/>
        </w:rPr>
        <w:t xml:space="preserve"> </w:t>
      </w:r>
      <w:r>
        <w:rPr>
          <w:sz w:val="24"/>
        </w:rPr>
        <w:t>Землю!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красиво»).</w:t>
      </w:r>
    </w:p>
    <w:p w:rsidR="002D4725" w:rsidRDefault="006F5087" w:rsidP="00600EF9">
      <w:pPr>
        <w:pStyle w:val="a4"/>
        <w:numPr>
          <w:ilvl w:val="0"/>
          <w:numId w:val="34"/>
        </w:numPr>
        <w:tabs>
          <w:tab w:val="left" w:pos="2293"/>
        </w:tabs>
        <w:spacing w:before="197" w:line="273" w:lineRule="auto"/>
        <w:ind w:right="863" w:firstLine="707"/>
        <w:rPr>
          <w:sz w:val="24"/>
        </w:rPr>
      </w:pPr>
      <w:r>
        <w:rPr>
          <w:sz w:val="24"/>
        </w:rPr>
        <w:t>Праздник</w:t>
      </w:r>
      <w:r>
        <w:rPr>
          <w:spacing w:val="1"/>
          <w:sz w:val="24"/>
        </w:rPr>
        <w:t xml:space="preserve"> </w:t>
      </w:r>
      <w:r>
        <w:rPr>
          <w:sz w:val="24"/>
        </w:rPr>
        <w:t>Весны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(1</w:t>
      </w:r>
      <w:r>
        <w:rPr>
          <w:spacing w:val="1"/>
          <w:sz w:val="24"/>
        </w:rPr>
        <w:t xml:space="preserve"> </w:t>
      </w:r>
      <w:r>
        <w:rPr>
          <w:sz w:val="24"/>
        </w:rPr>
        <w:t>мая).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лет.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Последний</w:t>
      </w:r>
      <w:r>
        <w:rPr>
          <w:spacing w:val="1"/>
          <w:sz w:val="24"/>
        </w:rPr>
        <w:t xml:space="preserve"> </w:t>
      </w:r>
      <w:r>
        <w:rPr>
          <w:sz w:val="24"/>
        </w:rPr>
        <w:t>весенний месяц связан с разнообразными работами в поле, в саду, в огороде. С давних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 люди желали друг другу хорошего урожая, удачного лета. Традиция изменилась,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женщины-работницы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митинге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прекратить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эксплуатировать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детский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труд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повысить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заработную</w:t>
      </w:r>
      <w:r>
        <w:rPr>
          <w:spacing w:val="-16"/>
          <w:sz w:val="24"/>
        </w:rPr>
        <w:t xml:space="preserve"> </w:t>
      </w:r>
      <w:r>
        <w:rPr>
          <w:sz w:val="24"/>
        </w:rPr>
        <w:t>плату</w:t>
      </w:r>
      <w:r>
        <w:rPr>
          <w:spacing w:val="-14"/>
          <w:sz w:val="24"/>
        </w:rPr>
        <w:t xml:space="preserve"> </w:t>
      </w:r>
      <w:r>
        <w:rPr>
          <w:sz w:val="24"/>
        </w:rPr>
        <w:t>женщинам(«Труд</w:t>
      </w:r>
      <w:r>
        <w:rPr>
          <w:spacing w:val="-2"/>
          <w:sz w:val="24"/>
        </w:rPr>
        <w:t xml:space="preserve"> </w:t>
      </w:r>
      <w:r>
        <w:rPr>
          <w:sz w:val="24"/>
        </w:rPr>
        <w:t>крут!»).</w:t>
      </w:r>
    </w:p>
    <w:p w:rsidR="002D4725" w:rsidRDefault="006F5087" w:rsidP="00600EF9">
      <w:pPr>
        <w:pStyle w:val="a4"/>
        <w:numPr>
          <w:ilvl w:val="0"/>
          <w:numId w:val="34"/>
        </w:numPr>
        <w:tabs>
          <w:tab w:val="left" w:pos="2293"/>
        </w:tabs>
        <w:spacing w:before="193" w:line="273" w:lineRule="auto"/>
        <w:ind w:right="862" w:firstLine="707"/>
        <w:rPr>
          <w:sz w:val="24"/>
        </w:rPr>
      </w:pPr>
      <w:r>
        <w:rPr>
          <w:sz w:val="24"/>
        </w:rPr>
        <w:t>День Победы (9 мая). Великая победа советской армии в Великой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 Какое чувство вело советских людей на борьбу за свободу своей Родины? Вклад в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победу советских воинов, тыла, партизанского движения. Кто такие фашисты? Почему они</w:t>
      </w:r>
      <w:r>
        <w:rPr>
          <w:spacing w:val="1"/>
          <w:sz w:val="24"/>
        </w:rPr>
        <w:t xml:space="preserve"> </w:t>
      </w:r>
      <w:r>
        <w:rPr>
          <w:sz w:val="24"/>
        </w:rPr>
        <w:t>хотели сделать все народы своими рабами? Преступления нацистов: концлагерь как 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принудительной жестокой изоляции. Дети Освенцима. 11 апреля — день освобождения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узников концлагерей. Связь (преемственность) </w:t>
      </w:r>
      <w:r>
        <w:rPr>
          <w:sz w:val="24"/>
        </w:rPr>
        <w:t>поколений: бессмертный полк — помним,</w:t>
      </w:r>
      <w:r>
        <w:rPr>
          <w:spacing w:val="1"/>
          <w:sz w:val="24"/>
        </w:rPr>
        <w:t xml:space="preserve"> </w:t>
      </w:r>
      <w:r>
        <w:rPr>
          <w:sz w:val="24"/>
        </w:rPr>
        <w:t>любим,</w:t>
      </w:r>
      <w:r>
        <w:rPr>
          <w:spacing w:val="-1"/>
          <w:sz w:val="24"/>
        </w:rPr>
        <w:t xml:space="preserve"> </w:t>
      </w:r>
      <w:r>
        <w:rPr>
          <w:sz w:val="24"/>
        </w:rPr>
        <w:t>гордимся («День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памяти»).</w:t>
      </w:r>
    </w:p>
    <w:p w:rsidR="002D4725" w:rsidRDefault="006F5087" w:rsidP="00600EF9">
      <w:pPr>
        <w:pStyle w:val="a4"/>
        <w:numPr>
          <w:ilvl w:val="0"/>
          <w:numId w:val="34"/>
        </w:numPr>
        <w:tabs>
          <w:tab w:val="left" w:pos="2293"/>
        </w:tabs>
        <w:spacing w:before="201" w:line="273" w:lineRule="auto"/>
        <w:ind w:right="860" w:firstLine="707"/>
        <w:rPr>
          <w:sz w:val="24"/>
        </w:rPr>
      </w:pPr>
      <w:r>
        <w:rPr>
          <w:spacing w:val="-1"/>
          <w:sz w:val="24"/>
        </w:rPr>
        <w:t xml:space="preserve">День России (12 июня) – праздник </w:t>
      </w:r>
      <w:r>
        <w:rPr>
          <w:sz w:val="24"/>
        </w:rPr>
        <w:t>всех, кто любит свою страну, заботиться о 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процветании. Этот праздник – символ свободы, гражданского мира, согласия всех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Федерации. В это день каждый еще раз вспомнит о том, что Россия – это мы,</w:t>
      </w:r>
      <w:r>
        <w:rPr>
          <w:spacing w:val="1"/>
          <w:sz w:val="24"/>
        </w:rPr>
        <w:t xml:space="preserve"> </w:t>
      </w:r>
      <w:r>
        <w:rPr>
          <w:sz w:val="24"/>
        </w:rPr>
        <w:t>живущие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берегах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Ледовитого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склонах Кавказских гор, в Поволжье и за Уралом…. В этотдень мы еще раз убеждаемся, что</w:t>
      </w:r>
      <w:r>
        <w:rPr>
          <w:spacing w:val="-57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народы нашей 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едины («Там, где</w:t>
      </w:r>
      <w:r>
        <w:rPr>
          <w:spacing w:val="2"/>
          <w:sz w:val="24"/>
        </w:rPr>
        <w:t xml:space="preserve"> </w:t>
      </w:r>
      <w:r>
        <w:rPr>
          <w:sz w:val="24"/>
        </w:rPr>
        <w:t>Россия»).</w:t>
      </w:r>
    </w:p>
    <w:p w:rsidR="002D4725" w:rsidRDefault="002D4725">
      <w:pPr>
        <w:spacing w:line="273" w:lineRule="auto"/>
        <w:jc w:val="both"/>
        <w:rPr>
          <w:sz w:val="24"/>
        </w:rPr>
        <w:sectPr w:rsidR="002D4725">
          <w:pgSz w:w="11920" w:h="16390"/>
          <w:pgMar w:top="980" w:right="0" w:bottom="920" w:left="1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34"/>
        </w:numPr>
        <w:tabs>
          <w:tab w:val="left" w:pos="2293"/>
        </w:tabs>
        <w:spacing w:before="90" w:line="273" w:lineRule="auto"/>
        <w:ind w:right="865" w:firstLine="707"/>
        <w:rPr>
          <w:sz w:val="24"/>
        </w:rPr>
      </w:pPr>
      <w:r>
        <w:rPr>
          <w:sz w:val="24"/>
        </w:rPr>
        <w:lastRenderedPageBreak/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(1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сентября).</w:t>
      </w:r>
      <w:r>
        <w:rPr>
          <w:spacing w:val="1"/>
          <w:sz w:val="24"/>
        </w:rPr>
        <w:t xml:space="preserve"> </w:t>
      </w:r>
      <w:r>
        <w:rPr>
          <w:sz w:val="24"/>
        </w:rPr>
        <w:t>Наша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с 6,5 лет учиться в школе. Знания — ценность, которая необходима не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 человеку, но и всему обществу. Знания — основа успешного развития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 Каждый должен стремиться к обогащению и расширению своих знаний («День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Знаний»).</w:t>
      </w:r>
    </w:p>
    <w:p w:rsidR="002D4725" w:rsidRDefault="006F5087" w:rsidP="00600EF9">
      <w:pPr>
        <w:pStyle w:val="a4"/>
        <w:numPr>
          <w:ilvl w:val="0"/>
          <w:numId w:val="34"/>
        </w:numPr>
        <w:tabs>
          <w:tab w:val="left" w:pos="2293"/>
        </w:tabs>
        <w:spacing w:before="194" w:line="273" w:lineRule="auto"/>
        <w:ind w:right="863" w:firstLine="707"/>
        <w:rPr>
          <w:sz w:val="24"/>
        </w:rPr>
      </w:pP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(5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октября).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профессия.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поколения.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советчик,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помощник,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школьников. Оценка учительского труда. Страницыистории развития образования. 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учителя-монахи.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книгопечатания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Федоров. Великие педагоги прошлого. 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К.Д. Ушинского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2"/>
          <w:sz w:val="24"/>
        </w:rPr>
        <w:t xml:space="preserve"> </w:t>
      </w:r>
      <w:r>
        <w:rPr>
          <w:sz w:val="24"/>
        </w:rPr>
        <w:t>Яснополянская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Л. Н.</w:t>
      </w:r>
      <w:r>
        <w:rPr>
          <w:spacing w:val="-4"/>
          <w:sz w:val="24"/>
        </w:rPr>
        <w:t xml:space="preserve"> </w:t>
      </w:r>
      <w:r>
        <w:rPr>
          <w:sz w:val="24"/>
        </w:rPr>
        <w:t>Толстого</w:t>
      </w:r>
      <w:r>
        <w:rPr>
          <w:spacing w:val="-2"/>
          <w:sz w:val="24"/>
        </w:rPr>
        <w:t xml:space="preserve"> </w:t>
      </w:r>
      <w:r>
        <w:rPr>
          <w:sz w:val="24"/>
        </w:rPr>
        <w:t>(«День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(советники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воспитанию)»).</w:t>
      </w:r>
    </w:p>
    <w:p w:rsidR="002D4725" w:rsidRDefault="006F5087" w:rsidP="00600EF9">
      <w:pPr>
        <w:pStyle w:val="a4"/>
        <w:numPr>
          <w:ilvl w:val="0"/>
          <w:numId w:val="34"/>
        </w:numPr>
        <w:tabs>
          <w:tab w:val="left" w:pos="2293"/>
        </w:tabs>
        <w:spacing w:before="201" w:line="273" w:lineRule="auto"/>
        <w:ind w:right="863" w:firstLine="707"/>
        <w:rPr>
          <w:sz w:val="24"/>
        </w:rPr>
      </w:pP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(4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ноября).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поклонения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проявляли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 объединялись в те времена, когда Родина нуждалась в защите. Так было в 1612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году, когда Минин и Пожарский </w:t>
      </w:r>
      <w:r>
        <w:rPr>
          <w:sz w:val="24"/>
        </w:rPr>
        <w:t>собрали народное ополчение для борьбы с иноземными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захватчиками.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было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1941-1945</w:t>
      </w:r>
      <w:r>
        <w:rPr>
          <w:spacing w:val="1"/>
          <w:sz w:val="24"/>
        </w:rPr>
        <w:t xml:space="preserve"> </w:t>
      </w:r>
      <w:r>
        <w:rPr>
          <w:sz w:val="24"/>
        </w:rPr>
        <w:t>годах</w:t>
      </w:r>
      <w:r>
        <w:rPr>
          <w:spacing w:val="1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фашистами.</w:t>
      </w:r>
      <w:r>
        <w:rPr>
          <w:spacing w:val="-1"/>
          <w:sz w:val="24"/>
        </w:rPr>
        <w:t xml:space="preserve"> </w:t>
      </w:r>
      <w:r>
        <w:rPr>
          <w:sz w:val="24"/>
        </w:rPr>
        <w:t>(«День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единства»).</w:t>
      </w:r>
    </w:p>
    <w:p w:rsidR="002D4725" w:rsidRDefault="006F5087">
      <w:pPr>
        <w:pStyle w:val="3"/>
        <w:spacing w:before="198"/>
        <w:ind w:left="1219"/>
      </w:pPr>
      <w:r>
        <w:t>Различные</w:t>
      </w:r>
      <w:r>
        <w:rPr>
          <w:spacing w:val="-8"/>
        </w:rPr>
        <w:t xml:space="preserve"> </w:t>
      </w:r>
      <w:r>
        <w:t>праздники,</w:t>
      </w:r>
      <w:r>
        <w:rPr>
          <w:spacing w:val="-8"/>
        </w:rPr>
        <w:t xml:space="preserve"> </w:t>
      </w:r>
      <w:r>
        <w:t>посвященные</w:t>
      </w:r>
      <w:r>
        <w:rPr>
          <w:spacing w:val="-4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культуре</w:t>
      </w:r>
      <w:r>
        <w:rPr>
          <w:spacing w:val="-10"/>
        </w:rPr>
        <w:t xml:space="preserve"> </w:t>
      </w:r>
      <w:r>
        <w:t>России:</w:t>
      </w:r>
    </w:p>
    <w:p w:rsidR="002D4725" w:rsidRDefault="006F5087">
      <w:pPr>
        <w:pStyle w:val="a3"/>
        <w:spacing w:before="41" w:line="276" w:lineRule="auto"/>
        <w:ind w:left="1219" w:right="861"/>
      </w:pPr>
      <w:r>
        <w:t>Историческая память: Пётр и Феврония Муромские – символ любви и взаимопонимания в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семьи: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1"/>
        </w:rPr>
        <w:t xml:space="preserve"> </w:t>
      </w:r>
      <w:r>
        <w:t>участие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семейном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детей).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– первый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rPr>
          <w:spacing w:val="-1"/>
        </w:rPr>
        <w:t xml:space="preserve">Традиции, обычаи, </w:t>
      </w:r>
      <w:r>
        <w:t>трудовая и досуговая деятельность; взаимоотношения в семьях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 Семейное</w:t>
      </w:r>
      <w:r>
        <w:rPr>
          <w:spacing w:val="1"/>
        </w:rPr>
        <w:t xml:space="preserve"> </w:t>
      </w:r>
      <w:r>
        <w:t>«древо».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 проявление действенного уважения, внимания к бабушкам и дедушкам, забота о</w:t>
      </w:r>
      <w:r>
        <w:rPr>
          <w:spacing w:val="1"/>
        </w:rPr>
        <w:t xml:space="preserve"> </w:t>
      </w:r>
      <w:r>
        <w:t>них. Роль отца в семье, участие в хозяйственной деятельности, досуге семьи, укреплении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отца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родителя,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spacing w:val="-1"/>
        </w:rPr>
        <w:t xml:space="preserve">воспитании детей, </w:t>
      </w:r>
      <w:r>
        <w:t>отцовское влияние на сына и/или дочь. Мать, мама — главные в жизни</w:t>
      </w:r>
      <w:r>
        <w:rPr>
          <w:spacing w:val="1"/>
        </w:rPr>
        <w:t xml:space="preserve"> </w:t>
      </w:r>
      <w:r>
        <w:t>человека слова. Мать — хозяйка в доме, хранительница семейного очага, воспитательница</w:t>
      </w:r>
      <w:r>
        <w:rPr>
          <w:spacing w:val="1"/>
        </w:rPr>
        <w:t xml:space="preserve"> </w:t>
      </w:r>
      <w:r>
        <w:t>детей. С первых дней жизни рядом с ребёнком всё время присутствует мама — человек, чьё</w:t>
      </w:r>
      <w:r>
        <w:rPr>
          <w:spacing w:val="1"/>
        </w:rPr>
        <w:t xml:space="preserve"> </w:t>
      </w:r>
      <w:r>
        <w:t>сердце бьётся чаще и сильнее, чем у других людей («О взаимоотношениях в семье (День</w:t>
      </w:r>
      <w:r>
        <w:rPr>
          <w:spacing w:val="1"/>
        </w:rPr>
        <w:t xml:space="preserve"> </w:t>
      </w:r>
      <w:r>
        <w:t>матери)»).</w:t>
      </w:r>
    </w:p>
    <w:p w:rsidR="002D4725" w:rsidRDefault="006F5087">
      <w:pPr>
        <w:pStyle w:val="a3"/>
        <w:spacing w:before="1" w:line="276" w:lineRule="auto"/>
        <w:ind w:left="1219" w:right="869"/>
      </w:pPr>
      <w:r>
        <w:t>Культура России. Что такое творчество? Люди творческих профессий: поэты, 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артисты,</w:t>
      </w:r>
      <w:r>
        <w:rPr>
          <w:spacing w:val="1"/>
        </w:rPr>
        <w:t xml:space="preserve"> </w:t>
      </w:r>
      <w:r>
        <w:t>создатели</w:t>
      </w:r>
      <w:r>
        <w:rPr>
          <w:spacing w:val="1"/>
        </w:rPr>
        <w:t xml:space="preserve"> </w:t>
      </w:r>
      <w:r>
        <w:t>игрушек.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народных промыслов. Искусство в</w:t>
      </w:r>
      <w:r>
        <w:rPr>
          <w:spacing w:val="1"/>
        </w:rPr>
        <w:t xml:space="preserve"> </w:t>
      </w:r>
      <w:r>
        <w:t>жизни человека. Страницы истории становления искусства в России: от Древней Руси до</w:t>
      </w:r>
      <w:r>
        <w:rPr>
          <w:spacing w:val="1"/>
        </w:rPr>
        <w:t xml:space="preserve"> </w:t>
      </w:r>
      <w:r>
        <w:rPr>
          <w:spacing w:val="-1"/>
        </w:rPr>
        <w:t xml:space="preserve">современности (скоморохи, первые </w:t>
      </w:r>
      <w:r>
        <w:t>театры опера и балета, драматические театры в России).</w:t>
      </w:r>
      <w:r>
        <w:rPr>
          <w:spacing w:val="1"/>
        </w:rPr>
        <w:t xml:space="preserve"> </w:t>
      </w:r>
      <w:r>
        <w:t>Музыкальное,</w:t>
      </w:r>
      <w:r>
        <w:rPr>
          <w:spacing w:val="1"/>
        </w:rPr>
        <w:t xml:space="preserve"> </w:t>
      </w:r>
      <w:r>
        <w:t>изобразительное,</w:t>
      </w:r>
      <w:r>
        <w:rPr>
          <w:spacing w:val="1"/>
        </w:rPr>
        <w:t xml:space="preserve"> </w:t>
      </w:r>
      <w:r>
        <w:t>театральное,</w:t>
      </w:r>
      <w:r>
        <w:rPr>
          <w:spacing w:val="1"/>
        </w:rPr>
        <w:t xml:space="preserve"> </w:t>
      </w:r>
      <w:r>
        <w:t>цирковое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представители.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С. Станиславский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деятель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страницы жизни и деятельности. Значение российской</w:t>
      </w:r>
      <w:r>
        <w:rPr>
          <w:spacing w:val="1"/>
        </w:rPr>
        <w:t xml:space="preserve"> </w:t>
      </w:r>
      <w:r>
        <w:t>культуры для всего мира</w:t>
      </w:r>
      <w:r>
        <w:rPr>
          <w:spacing w:val="1"/>
        </w:rPr>
        <w:t xml:space="preserve"> </w:t>
      </w:r>
      <w:r>
        <w:t>(«По ту</w:t>
      </w:r>
      <w:r>
        <w:rPr>
          <w:spacing w:val="1"/>
        </w:rPr>
        <w:t xml:space="preserve"> </w:t>
      </w:r>
      <w:r>
        <w:t>сторону экрана. 115 лет кино в России», «Цирк! Цирк! Цирк! (К Международному дню</w:t>
      </w:r>
      <w:r>
        <w:rPr>
          <w:spacing w:val="1"/>
        </w:rPr>
        <w:t xml:space="preserve"> </w:t>
      </w:r>
      <w:r>
        <w:t>цирка)»,</w:t>
      </w:r>
      <w:r>
        <w:rPr>
          <w:spacing w:val="-4"/>
        </w:rPr>
        <w:t xml:space="preserve"> </w:t>
      </w:r>
      <w:r>
        <w:t>«От</w:t>
      </w:r>
      <w:r>
        <w:rPr>
          <w:spacing w:val="-5"/>
        </w:rPr>
        <w:t xml:space="preserve"> </w:t>
      </w:r>
      <w:r>
        <w:t>«А»</w:t>
      </w:r>
      <w:r>
        <w:rPr>
          <w:spacing w:val="-3"/>
        </w:rPr>
        <w:t xml:space="preserve"> </w:t>
      </w:r>
      <w:r>
        <w:t>до «Я»,</w:t>
      </w:r>
      <w:r>
        <w:rPr>
          <w:spacing w:val="-5"/>
        </w:rPr>
        <w:t xml:space="preserve"> </w:t>
      </w:r>
      <w:r>
        <w:t>450 лет «Азбуке»</w:t>
      </w:r>
      <w:r>
        <w:rPr>
          <w:spacing w:val="-3"/>
        </w:rPr>
        <w:t xml:space="preserve"> </w:t>
      </w:r>
      <w:r>
        <w:t>Ивана</w:t>
      </w:r>
      <w:r>
        <w:rPr>
          <w:spacing w:val="-1"/>
        </w:rPr>
        <w:t xml:space="preserve"> </w:t>
      </w:r>
      <w:r>
        <w:t>Федорова»).</w:t>
      </w:r>
    </w:p>
    <w:p w:rsidR="002D4725" w:rsidRDefault="006F5087">
      <w:pPr>
        <w:pStyle w:val="a3"/>
        <w:spacing w:line="276" w:lineRule="auto"/>
        <w:ind w:left="1219" w:right="862"/>
      </w:pPr>
      <w:r>
        <w:t>Великая российская литература. Великие поэты России: А. С. Пушкин – создатель нового</w:t>
      </w:r>
      <w:r>
        <w:rPr>
          <w:spacing w:val="1"/>
        </w:rPr>
        <w:t xml:space="preserve"> </w:t>
      </w:r>
      <w:r>
        <w:t>русского</w:t>
      </w:r>
      <w:r>
        <w:rPr>
          <w:spacing w:val="7"/>
        </w:rPr>
        <w:t xml:space="preserve"> </w:t>
      </w:r>
      <w:r>
        <w:t>языка</w:t>
      </w:r>
      <w:r>
        <w:rPr>
          <w:spacing w:val="6"/>
        </w:rPr>
        <w:t xml:space="preserve"> </w:t>
      </w:r>
      <w:r>
        <w:t>поэзии.</w:t>
      </w:r>
      <w:r>
        <w:rPr>
          <w:spacing w:val="7"/>
        </w:rPr>
        <w:t xml:space="preserve"> </w:t>
      </w:r>
      <w:r>
        <w:t>Памятные</w:t>
      </w:r>
      <w:r>
        <w:rPr>
          <w:spacing w:val="5"/>
        </w:rPr>
        <w:t xml:space="preserve"> </w:t>
      </w:r>
      <w:r>
        <w:t>даты</w:t>
      </w:r>
      <w:r>
        <w:rPr>
          <w:spacing w:val="7"/>
        </w:rPr>
        <w:t xml:space="preserve"> </w:t>
      </w:r>
      <w:r>
        <w:t>календаря:</w:t>
      </w:r>
      <w:r>
        <w:rPr>
          <w:spacing w:val="7"/>
        </w:rPr>
        <w:t xml:space="preserve"> </w:t>
      </w:r>
      <w:r>
        <w:t>дни</w:t>
      </w:r>
      <w:r>
        <w:rPr>
          <w:spacing w:val="8"/>
        </w:rPr>
        <w:t xml:space="preserve"> </w:t>
      </w:r>
      <w:r>
        <w:t>памяти</w:t>
      </w:r>
      <w:r>
        <w:rPr>
          <w:spacing w:val="13"/>
        </w:rPr>
        <w:t xml:space="preserve"> </w:t>
      </w:r>
      <w:r>
        <w:t>российских</w:t>
      </w:r>
      <w:r>
        <w:rPr>
          <w:spacing w:val="4"/>
        </w:rPr>
        <w:t xml:space="preserve"> </w:t>
      </w:r>
      <w:r>
        <w:t>писателей</w:t>
      </w:r>
      <w:r>
        <w:rPr>
          <w:spacing w:val="5"/>
        </w:rPr>
        <w:t xml:space="preserve"> </w:t>
      </w:r>
      <w:r>
        <w:t>и</w:t>
      </w:r>
    </w:p>
    <w:p w:rsidR="002D4725" w:rsidRDefault="002D4725">
      <w:pPr>
        <w:spacing w:line="276" w:lineRule="auto"/>
        <w:sectPr w:rsidR="002D4725">
          <w:pgSz w:w="11920" w:h="16390"/>
          <w:pgMar w:top="960" w:right="0" w:bottom="860" w:left="180" w:header="0" w:footer="657" w:gutter="0"/>
          <w:cols w:space="720"/>
        </w:sectPr>
      </w:pPr>
    </w:p>
    <w:p w:rsidR="002D4725" w:rsidRDefault="006F5087">
      <w:pPr>
        <w:pStyle w:val="a3"/>
        <w:spacing w:before="70" w:line="276" w:lineRule="auto"/>
        <w:ind w:left="1219" w:right="861"/>
      </w:pPr>
      <w:r>
        <w:lastRenderedPageBreak/>
        <w:t>поэтов прошлых веков. Николай Васильевич Гоголь – русский писатель, внесший вклад в</w:t>
      </w:r>
      <w:r>
        <w:rPr>
          <w:spacing w:val="1"/>
        </w:rPr>
        <w:t xml:space="preserve"> </w:t>
      </w:r>
      <w:r>
        <w:t>развитие отечественной литературы («215- летие со дня рождения Н. В. Гоголя», «Русский</w:t>
      </w:r>
      <w:r>
        <w:rPr>
          <w:spacing w:val="1"/>
        </w:rPr>
        <w:t xml:space="preserve"> </w:t>
      </w:r>
      <w:r>
        <w:t>язык.</w:t>
      </w:r>
      <w:r>
        <w:rPr>
          <w:spacing w:val="-1"/>
        </w:rPr>
        <w:t xml:space="preserve"> </w:t>
      </w:r>
      <w:r>
        <w:t>Великий и могучий.</w:t>
      </w:r>
      <w:r>
        <w:rPr>
          <w:spacing w:val="-1"/>
        </w:rPr>
        <w:t xml:space="preserve"> </w:t>
      </w:r>
      <w:r>
        <w:t>225 лет</w:t>
      </w:r>
      <w:r>
        <w:rPr>
          <w:spacing w:val="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А. С.</w:t>
      </w:r>
      <w:r>
        <w:rPr>
          <w:spacing w:val="-4"/>
        </w:rPr>
        <w:t xml:space="preserve"> </w:t>
      </w:r>
      <w:r>
        <w:t>Пушкина»).</w:t>
      </w:r>
    </w:p>
    <w:p w:rsidR="002D4725" w:rsidRDefault="002D4725">
      <w:pPr>
        <w:pStyle w:val="a3"/>
        <w:spacing w:before="7"/>
        <w:ind w:left="0"/>
        <w:jc w:val="left"/>
        <w:rPr>
          <w:sz w:val="27"/>
        </w:rPr>
      </w:pPr>
    </w:p>
    <w:p w:rsidR="002D4725" w:rsidRDefault="006F5087" w:rsidP="00600EF9">
      <w:pPr>
        <w:pStyle w:val="2"/>
        <w:numPr>
          <w:ilvl w:val="0"/>
          <w:numId w:val="35"/>
        </w:numPr>
        <w:tabs>
          <w:tab w:val="left" w:pos="2420"/>
        </w:tabs>
        <w:ind w:left="2419" w:hanging="361"/>
        <w:jc w:val="both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</w:p>
    <w:p w:rsidR="002D4725" w:rsidRDefault="006F5087">
      <w:pPr>
        <w:spacing w:before="41"/>
        <w:ind w:left="5216"/>
        <w:jc w:val="both"/>
        <w:rPr>
          <w:b/>
          <w:sz w:val="24"/>
        </w:rPr>
      </w:pPr>
      <w:r>
        <w:rPr>
          <w:b/>
          <w:sz w:val="24"/>
        </w:rPr>
        <w:t>«Разговоры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важном»</w:t>
      </w:r>
    </w:p>
    <w:p w:rsidR="002D4725" w:rsidRDefault="006F5087">
      <w:pPr>
        <w:pStyle w:val="a3"/>
        <w:spacing w:before="41" w:line="276" w:lineRule="auto"/>
        <w:ind w:left="1351" w:right="873" w:firstLine="707"/>
      </w:pPr>
      <w:r>
        <w:rPr>
          <w:color w:val="211F1F"/>
        </w:rPr>
        <w:t>Занятия в рамках программы направлены на обеспечение достижений школьниками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следующих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личностных, метапредметных и предметных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образовательных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результатов.</w:t>
      </w:r>
    </w:p>
    <w:p w:rsidR="002D4725" w:rsidRDefault="006F5087">
      <w:pPr>
        <w:pStyle w:val="3"/>
        <w:spacing w:before="1"/>
        <w:ind w:left="2059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2D4725" w:rsidRDefault="006F5087">
      <w:pPr>
        <w:pStyle w:val="a3"/>
        <w:spacing w:before="41" w:line="276" w:lineRule="auto"/>
        <w:ind w:left="1351" w:right="865" w:firstLine="707"/>
      </w:pPr>
      <w:r>
        <w:rPr>
          <w:i/>
        </w:rPr>
        <w:t>Гражданско-патриотическе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народам;</w:t>
      </w:r>
      <w:r>
        <w:rPr>
          <w:spacing w:val="1"/>
        </w:rPr>
        <w:t xml:space="preserve"> </w:t>
      </w:r>
      <w:r>
        <w:t>первоначальные представления о человеке как члене общества, о правах и обязанности</w:t>
      </w:r>
      <w:r>
        <w:rPr>
          <w:spacing w:val="1"/>
        </w:rPr>
        <w:t xml:space="preserve"> </w:t>
      </w:r>
      <w:r>
        <w:t>гражданина,</w:t>
      </w:r>
      <w:r>
        <w:rPr>
          <w:spacing w:val="-1"/>
        </w:rPr>
        <w:t xml:space="preserve"> </w:t>
      </w:r>
      <w:r>
        <w:t>качествах</w:t>
      </w:r>
      <w:r>
        <w:rPr>
          <w:spacing w:val="2"/>
        </w:rPr>
        <w:t xml:space="preserve"> </w:t>
      </w:r>
      <w:r>
        <w:t>патриота своей страны.</w:t>
      </w:r>
    </w:p>
    <w:p w:rsidR="002D4725" w:rsidRDefault="006F5087">
      <w:pPr>
        <w:pStyle w:val="a3"/>
        <w:spacing w:line="276" w:lineRule="auto"/>
        <w:ind w:left="1351" w:right="863" w:firstLine="707"/>
      </w:pPr>
      <w:r>
        <w:rPr>
          <w:i/>
        </w:rPr>
        <w:t>Духовно-нравственное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окружающим</w:t>
      </w:r>
      <w:r>
        <w:rPr>
          <w:spacing w:val="-57"/>
        </w:rPr>
        <w:t xml:space="preserve"> </w:t>
      </w:r>
      <w:r>
        <w:t>миром; бережное отношение к среде обитания; проявление заботы о природе; неприятие</w:t>
      </w:r>
      <w:r>
        <w:rPr>
          <w:spacing w:val="1"/>
        </w:rPr>
        <w:t xml:space="preserve"> </w:t>
      </w:r>
      <w:r>
        <w:t>действий, приносящих ей вред. Признание индивидуальностикаждого человека; проявление</w:t>
      </w:r>
      <w:r>
        <w:rPr>
          <w:spacing w:val="-57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морального</w:t>
      </w:r>
      <w:r>
        <w:rPr>
          <w:spacing w:val="61"/>
        </w:rPr>
        <w:t xml:space="preserve"> </w:t>
      </w:r>
      <w:r>
        <w:t>вреда</w:t>
      </w:r>
      <w:r>
        <w:rPr>
          <w:spacing w:val="61"/>
        </w:rPr>
        <w:t xml:space="preserve"> </w:t>
      </w:r>
      <w:r>
        <w:t>другим</w:t>
      </w:r>
      <w:r>
        <w:rPr>
          <w:spacing w:val="61"/>
        </w:rPr>
        <w:t xml:space="preserve"> </w:t>
      </w:r>
      <w:r>
        <w:t>людям;</w:t>
      </w:r>
      <w:r>
        <w:rPr>
          <w:spacing w:val="1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нравственно-этических</w:t>
      </w:r>
      <w:r>
        <w:rPr>
          <w:spacing w:val="-1"/>
        </w:rPr>
        <w:t xml:space="preserve"> </w:t>
      </w:r>
      <w:r>
        <w:t>нормповедения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-2"/>
        </w:rPr>
        <w:t xml:space="preserve"> </w:t>
      </w:r>
      <w:r>
        <w:t>отношений.</w:t>
      </w:r>
    </w:p>
    <w:p w:rsidR="002D4725" w:rsidRDefault="006F5087">
      <w:pPr>
        <w:pStyle w:val="a3"/>
        <w:spacing w:line="276" w:lineRule="auto"/>
        <w:ind w:left="1351" w:right="872" w:firstLine="707"/>
      </w:pPr>
      <w:r>
        <w:rPr>
          <w:i/>
        </w:rPr>
        <w:t>Эстетическое воспитание</w:t>
      </w:r>
      <w:r>
        <w:t>: уважительное отношение и интерес к художественной</w:t>
      </w:r>
      <w:r>
        <w:rPr>
          <w:spacing w:val="1"/>
        </w:rPr>
        <w:t xml:space="preserve"> </w:t>
      </w:r>
      <w:r>
        <w:t>культуре, восприимчивость к разным видам искусства, традициям и творчеству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</w:p>
    <w:p w:rsidR="002D4725" w:rsidRDefault="006F5087">
      <w:pPr>
        <w:spacing w:line="276" w:lineRule="auto"/>
        <w:ind w:left="1351" w:right="862" w:firstLine="707"/>
        <w:jc w:val="both"/>
        <w:rPr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благополучия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 правил здорового и безопасного (для себя и других людей) образа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среде (в том числе информационной); бережное отношение к физическому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здоровью.</w:t>
      </w:r>
    </w:p>
    <w:p w:rsidR="002D4725" w:rsidRDefault="006F5087">
      <w:pPr>
        <w:pStyle w:val="a3"/>
        <w:spacing w:line="276" w:lineRule="auto"/>
        <w:ind w:left="1351" w:right="872" w:firstLine="707"/>
      </w:pPr>
      <w:r>
        <w:rPr>
          <w:i/>
        </w:rPr>
        <w:t>Трудовое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профессиям.</w:t>
      </w:r>
    </w:p>
    <w:p w:rsidR="002D4725" w:rsidRDefault="006F5087">
      <w:pPr>
        <w:pStyle w:val="a3"/>
        <w:spacing w:before="1" w:line="276" w:lineRule="auto"/>
        <w:ind w:left="1351" w:right="865" w:firstLine="707"/>
      </w:pP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научного</w:t>
      </w:r>
      <w:r>
        <w:rPr>
          <w:i/>
          <w:spacing w:val="1"/>
        </w:rPr>
        <w:t xml:space="preserve"> </w:t>
      </w:r>
      <w:r>
        <w:rPr>
          <w:i/>
        </w:rPr>
        <w:t>познания</w:t>
      </w:r>
      <w:r>
        <w:t>: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 в познании. Проявление желания обогащать свои знания, способность к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-1"/>
        </w:rPr>
        <w:t xml:space="preserve"> </w:t>
      </w:r>
      <w:r>
        <w:t>деятельности.</w:t>
      </w:r>
    </w:p>
    <w:p w:rsidR="002D4725" w:rsidRDefault="006F5087">
      <w:pPr>
        <w:pStyle w:val="3"/>
        <w:ind w:left="2059"/>
      </w:pPr>
      <w:r>
        <w:t>Метапредметные</w:t>
      </w:r>
      <w:r>
        <w:rPr>
          <w:spacing w:val="-10"/>
        </w:rPr>
        <w:t xml:space="preserve"> </w:t>
      </w:r>
      <w:r>
        <w:t>результаты</w:t>
      </w:r>
    </w:p>
    <w:p w:rsidR="002D4725" w:rsidRDefault="006F5087">
      <w:pPr>
        <w:pStyle w:val="a3"/>
        <w:spacing w:before="41" w:line="276" w:lineRule="auto"/>
        <w:ind w:left="1351" w:right="862" w:firstLine="707"/>
      </w:pPr>
      <w:r>
        <w:rPr>
          <w:i/>
        </w:rPr>
        <w:t>Универсальные</w:t>
      </w:r>
      <w:r>
        <w:rPr>
          <w:i/>
          <w:spacing w:val="1"/>
        </w:rPr>
        <w:t xml:space="preserve"> </w:t>
      </w:r>
      <w:r>
        <w:rPr>
          <w:i/>
        </w:rPr>
        <w:t>учебные</w:t>
      </w:r>
      <w:r>
        <w:rPr>
          <w:i/>
          <w:spacing w:val="1"/>
        </w:rPr>
        <w:t xml:space="preserve"> </w:t>
      </w:r>
      <w:r>
        <w:rPr>
          <w:i/>
        </w:rPr>
        <w:t>познавательные</w:t>
      </w:r>
      <w:r>
        <w:rPr>
          <w:i/>
          <w:spacing w:val="1"/>
        </w:rPr>
        <w:t xml:space="preserve"> </w:t>
      </w:r>
      <w:r>
        <w:rPr>
          <w:i/>
        </w:rPr>
        <w:t>действия</w:t>
      </w:r>
      <w:r>
        <w:t>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классификацию),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окружающему миру, проявление нравственно-этических качеств. Работать с информацией,</w:t>
      </w:r>
      <w:r>
        <w:rPr>
          <w:spacing w:val="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текстовом,</w:t>
      </w:r>
      <w:r>
        <w:rPr>
          <w:spacing w:val="-3"/>
        </w:rPr>
        <w:t xml:space="preserve"> </w:t>
      </w:r>
      <w:r>
        <w:t>иллюстративном,</w:t>
      </w:r>
      <w:r>
        <w:rPr>
          <w:spacing w:val="-6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виде.</w:t>
      </w:r>
    </w:p>
    <w:p w:rsidR="002D4725" w:rsidRDefault="006F5087">
      <w:pPr>
        <w:spacing w:before="1" w:line="276" w:lineRule="auto"/>
        <w:ind w:left="1351" w:right="861" w:firstLine="707"/>
        <w:jc w:val="both"/>
        <w:rPr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диалогах,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дискуссиях,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5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58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59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письменные</w:t>
      </w:r>
    </w:p>
    <w:p w:rsidR="002D4725" w:rsidRDefault="002D4725">
      <w:pPr>
        <w:spacing w:line="276" w:lineRule="auto"/>
        <w:jc w:val="both"/>
        <w:rPr>
          <w:sz w:val="24"/>
        </w:rPr>
        <w:sectPr w:rsidR="002D4725">
          <w:pgSz w:w="11920" w:h="16390"/>
          <w:pgMar w:top="980" w:right="0" w:bottom="920" w:left="180" w:header="0" w:footer="657" w:gutter="0"/>
          <w:cols w:space="720"/>
        </w:sectPr>
      </w:pPr>
    </w:p>
    <w:p w:rsidR="002D4725" w:rsidRDefault="006F5087">
      <w:pPr>
        <w:pStyle w:val="a3"/>
        <w:spacing w:before="70" w:line="276" w:lineRule="auto"/>
        <w:ind w:left="1351" w:right="864"/>
      </w:pPr>
      <w:r>
        <w:lastRenderedPageBreak/>
        <w:t>высказывания,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рассуждение);</w:t>
      </w:r>
      <w:r>
        <w:rPr>
          <w:spacing w:val="1"/>
        </w:rPr>
        <w:t xml:space="preserve"> </w:t>
      </w:r>
      <w:r>
        <w:t>проявлять желание</w:t>
      </w:r>
      <w:r>
        <w:rPr>
          <w:spacing w:val="1"/>
        </w:rPr>
        <w:t xml:space="preserve"> </w:t>
      </w:r>
      <w:r>
        <w:t>готовить</w:t>
      </w:r>
      <w:r>
        <w:rPr>
          <w:spacing w:val="-57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публичные</w:t>
      </w:r>
      <w:r>
        <w:rPr>
          <w:spacing w:val="-4"/>
        </w:rPr>
        <w:t xml:space="preserve"> </w:t>
      </w:r>
      <w:r>
        <w:t>выступления.</w:t>
      </w:r>
    </w:p>
    <w:p w:rsidR="002D4725" w:rsidRDefault="006F5087">
      <w:pPr>
        <w:pStyle w:val="a3"/>
        <w:spacing w:line="276" w:lineRule="auto"/>
        <w:ind w:left="1351" w:right="861" w:firstLine="707"/>
      </w:pPr>
      <w:r>
        <w:rPr>
          <w:i/>
        </w:rPr>
        <w:t>Универсальные</w:t>
      </w:r>
      <w:r>
        <w:rPr>
          <w:i/>
          <w:spacing w:val="1"/>
        </w:rPr>
        <w:t xml:space="preserve"> </w:t>
      </w:r>
      <w:r>
        <w:rPr>
          <w:i/>
        </w:rPr>
        <w:t>учебные</w:t>
      </w:r>
      <w:r>
        <w:rPr>
          <w:i/>
          <w:spacing w:val="1"/>
        </w:rPr>
        <w:t xml:space="preserve"> </w:t>
      </w:r>
      <w:r>
        <w:rPr>
          <w:i/>
        </w:rPr>
        <w:t>регулятивные</w:t>
      </w:r>
      <w:r>
        <w:rPr>
          <w:i/>
          <w:spacing w:val="1"/>
        </w:rPr>
        <w:t xml:space="preserve"> </w:t>
      </w:r>
      <w:r>
        <w:rPr>
          <w:i/>
        </w:rPr>
        <w:t>действия</w:t>
      </w:r>
      <w:r>
        <w:t>: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мнение. Принимать участие в планировании действий и операций по решению 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 беседе (дискуссии,</w:t>
      </w:r>
      <w:r>
        <w:rPr>
          <w:spacing w:val="1"/>
        </w:rPr>
        <w:t xml:space="preserve"> </w:t>
      </w:r>
      <w:r>
        <w:t>учебномдиалоге).</w:t>
      </w:r>
    </w:p>
    <w:p w:rsidR="002D4725" w:rsidRDefault="006F5087">
      <w:pPr>
        <w:pStyle w:val="a3"/>
        <w:ind w:left="2059"/>
      </w:pPr>
      <w:r>
        <w:t>Занятия</w:t>
      </w:r>
      <w:r>
        <w:rPr>
          <w:spacing w:val="13"/>
        </w:rPr>
        <w:t xml:space="preserve"> </w:t>
      </w:r>
      <w:r>
        <w:t>«Разговоры</w:t>
      </w:r>
      <w:r>
        <w:rPr>
          <w:spacing w:val="13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важном»</w:t>
      </w:r>
      <w:r>
        <w:rPr>
          <w:spacing w:val="14"/>
        </w:rPr>
        <w:t xml:space="preserve"> </w:t>
      </w:r>
      <w:r>
        <w:t>позволяют</w:t>
      </w:r>
      <w:r>
        <w:rPr>
          <w:spacing w:val="15"/>
        </w:rPr>
        <w:t xml:space="preserve"> </w:t>
      </w:r>
      <w:r>
        <w:t>осуществить</w:t>
      </w:r>
      <w:r>
        <w:rPr>
          <w:spacing w:val="15"/>
        </w:rPr>
        <w:t xml:space="preserve"> </w:t>
      </w:r>
      <w:r>
        <w:t>решение</w:t>
      </w:r>
      <w:r>
        <w:rPr>
          <w:spacing w:val="13"/>
        </w:rPr>
        <w:t xml:space="preserve"> </w:t>
      </w:r>
      <w:r>
        <w:t>задач</w:t>
      </w:r>
      <w:r>
        <w:rPr>
          <w:spacing w:val="13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освоению</w:t>
      </w:r>
    </w:p>
    <w:p w:rsidR="002D4725" w:rsidRDefault="006F5087">
      <w:pPr>
        <w:pStyle w:val="3"/>
        <w:spacing w:before="40"/>
        <w:ind w:left="1351"/>
        <w:rPr>
          <w:b w:val="0"/>
          <w:i w:val="0"/>
        </w:rPr>
      </w:pPr>
      <w:r>
        <w:t>предметных</w:t>
      </w:r>
      <w:r>
        <w:rPr>
          <w:spacing w:val="-3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b w:val="0"/>
          <w:i w:val="0"/>
        </w:rPr>
        <w:t>.</w:t>
      </w:r>
    </w:p>
    <w:p w:rsidR="002D4725" w:rsidRDefault="006F5087">
      <w:pPr>
        <w:pStyle w:val="a3"/>
        <w:spacing w:before="43" w:line="276" w:lineRule="auto"/>
        <w:ind w:left="1351" w:right="866" w:firstLine="707"/>
      </w:pPr>
      <w:r>
        <w:t>Многие</w:t>
      </w:r>
      <w:r>
        <w:rPr>
          <w:spacing w:val="-10"/>
        </w:rPr>
        <w:t xml:space="preserve"> </w:t>
      </w:r>
      <w:r>
        <w:t>темы</w:t>
      </w:r>
      <w:r>
        <w:rPr>
          <w:spacing w:val="-8"/>
        </w:rPr>
        <w:t xml:space="preserve"> </w:t>
      </w:r>
      <w:r>
        <w:t>«Разговоров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важном»</w:t>
      </w:r>
      <w:r>
        <w:rPr>
          <w:spacing w:val="-6"/>
        </w:rPr>
        <w:t xml:space="preserve"> </w:t>
      </w:r>
      <w:r>
        <w:t>строятся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содержанияучебных</w:t>
      </w:r>
      <w:r>
        <w:rPr>
          <w:spacing w:val="-58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младших</w:t>
      </w:r>
      <w:r>
        <w:rPr>
          <w:spacing w:val="-57"/>
        </w:rPr>
        <w:t xml:space="preserve"> </w:t>
      </w:r>
      <w:r>
        <w:t>школьников: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ситуациях; отбирать, анализировать и оценивать информацию в соответствии с учебной</w:t>
      </w:r>
      <w:r>
        <w:rPr>
          <w:spacing w:val="1"/>
        </w:rPr>
        <w:t xml:space="preserve"> </w:t>
      </w:r>
      <w:r>
        <w:t>задачей;</w:t>
      </w:r>
      <w:r>
        <w:rPr>
          <w:spacing w:val="-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и тексты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правил</w:t>
      </w:r>
      <w:r>
        <w:rPr>
          <w:spacing w:val="-1"/>
        </w:rPr>
        <w:t xml:space="preserve"> </w:t>
      </w:r>
      <w:r>
        <w:t>русского языка.</w:t>
      </w:r>
    </w:p>
    <w:p w:rsidR="002D4725" w:rsidRDefault="006F5087">
      <w:pPr>
        <w:spacing w:before="1"/>
        <w:ind w:left="2059"/>
        <w:jc w:val="both"/>
        <w:rPr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pacing w:val="39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4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41"/>
          <w:sz w:val="24"/>
        </w:rPr>
        <w:t xml:space="preserve"> </w:t>
      </w:r>
      <w:r>
        <w:rPr>
          <w:sz w:val="24"/>
        </w:rPr>
        <w:t>деятельности</w:t>
      </w:r>
    </w:p>
    <w:p w:rsidR="002D4725" w:rsidRDefault="006F5087">
      <w:pPr>
        <w:pStyle w:val="a3"/>
        <w:spacing w:before="40" w:line="276" w:lineRule="auto"/>
        <w:ind w:left="1219" w:right="862"/>
      </w:pPr>
      <w:r>
        <w:rPr>
          <w:spacing w:val="-1"/>
        </w:rPr>
        <w:t xml:space="preserve">«Разговоры о важном» представлены </w:t>
      </w:r>
      <w:r>
        <w:t>с учетом специфики содержания предметныхобластей, к</w:t>
      </w:r>
      <w:r>
        <w:rPr>
          <w:spacing w:val="-58"/>
        </w:rPr>
        <w:t xml:space="preserve"> </w:t>
      </w:r>
      <w:r>
        <w:rPr>
          <w:spacing w:val="-1"/>
        </w:rPr>
        <w:t>которым</w:t>
      </w:r>
      <w:r>
        <w:rPr>
          <w:spacing w:val="-23"/>
        </w:rPr>
        <w:t xml:space="preserve"> </w:t>
      </w:r>
      <w:r>
        <w:rPr>
          <w:spacing w:val="-1"/>
        </w:rPr>
        <w:t>имеет</w:t>
      </w:r>
      <w:r>
        <w:rPr>
          <w:spacing w:val="-16"/>
        </w:rPr>
        <w:t xml:space="preserve"> </w:t>
      </w:r>
      <w:r>
        <w:rPr>
          <w:spacing w:val="-1"/>
        </w:rPr>
        <w:t>отношение</w:t>
      </w:r>
      <w:r>
        <w:rPr>
          <w:spacing w:val="-17"/>
        </w:rPr>
        <w:t xml:space="preserve"> </w:t>
      </w:r>
      <w:r>
        <w:t>содержание</w:t>
      </w:r>
      <w:r>
        <w:rPr>
          <w:spacing w:val="-20"/>
        </w:rPr>
        <w:t xml:space="preserve"> </w:t>
      </w:r>
      <w:r>
        <w:t>курса</w:t>
      </w:r>
      <w:r>
        <w:rPr>
          <w:spacing w:val="-18"/>
        </w:rPr>
        <w:t xml:space="preserve"> </w:t>
      </w:r>
      <w:r>
        <w:t>внеурочной</w:t>
      </w:r>
      <w:r>
        <w:rPr>
          <w:spacing w:val="-15"/>
        </w:rPr>
        <w:t xml:space="preserve"> </w:t>
      </w:r>
      <w:r>
        <w:t>деятельности:</w:t>
      </w:r>
    </w:p>
    <w:p w:rsidR="002D4725" w:rsidRDefault="006F5087">
      <w:pPr>
        <w:pStyle w:val="a3"/>
        <w:spacing w:line="276" w:lineRule="auto"/>
        <w:ind w:left="1351" w:right="862" w:firstLine="707"/>
      </w:pPr>
      <w:r>
        <w:rPr>
          <w:i/>
        </w:rPr>
        <w:t xml:space="preserve">Русский язык: </w:t>
      </w:r>
      <w:r>
        <w:t>первоначальное представление о многообразии языков и культур на</w:t>
      </w:r>
      <w:r>
        <w:rPr>
          <w:spacing w:val="1"/>
        </w:rPr>
        <w:t xml:space="preserve"> </w:t>
      </w:r>
      <w:r>
        <w:t>территории Российской Федерации, о языке как одной из главных 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 русского языка как государственного языка Российской Федерации; 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 языка как</w:t>
      </w:r>
      <w:r>
        <w:rPr>
          <w:spacing w:val="2"/>
        </w:rPr>
        <w:t xml:space="preserve"> </w:t>
      </w:r>
      <w:r>
        <w:t>языка межнационального</w:t>
      </w:r>
      <w:r>
        <w:rPr>
          <w:spacing w:val="-7"/>
        </w:rPr>
        <w:t xml:space="preserve"> </w:t>
      </w:r>
      <w:r>
        <w:t>общения;</w:t>
      </w:r>
      <w:r>
        <w:rPr>
          <w:spacing w:val="-9"/>
        </w:rPr>
        <w:t xml:space="preserve"> </w:t>
      </w:r>
      <w:r>
        <w:t>осознание</w:t>
      </w:r>
      <w:r>
        <w:rPr>
          <w:spacing w:val="-11"/>
        </w:rPr>
        <w:t xml:space="preserve"> </w:t>
      </w:r>
      <w:r>
        <w:t>правильной</w:t>
      </w:r>
      <w:r>
        <w:rPr>
          <w:spacing w:val="-9"/>
        </w:rPr>
        <w:t xml:space="preserve"> </w:t>
      </w:r>
      <w:r>
        <w:t>устной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rPr>
          <w:spacing w:val="-1"/>
        </w:rPr>
        <w:t xml:space="preserve">письменной речи как показателя </w:t>
      </w:r>
      <w:r>
        <w:t>общей культуры человека; овладение основными видами</w:t>
      </w:r>
      <w:r>
        <w:rPr>
          <w:spacing w:val="1"/>
        </w:rPr>
        <w:t xml:space="preserve"> </w:t>
      </w:r>
      <w:r>
        <w:t>речевой деятельности на основе первоначальных представлений о нормах современного</w:t>
      </w:r>
      <w:r>
        <w:rPr>
          <w:spacing w:val="1"/>
        </w:rPr>
        <w:t xml:space="preserve"> </w:t>
      </w:r>
      <w:r>
        <w:t>русского литературного языка; использование в речевой деятельности норм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2D4725" w:rsidRDefault="006F5087">
      <w:pPr>
        <w:pStyle w:val="a3"/>
        <w:spacing w:before="2" w:line="276" w:lineRule="auto"/>
        <w:ind w:left="1351" w:right="863" w:firstLine="707"/>
      </w:pPr>
      <w:r>
        <w:rPr>
          <w:i/>
        </w:rPr>
        <w:t>Литературное</w:t>
      </w:r>
      <w:r>
        <w:rPr>
          <w:i/>
          <w:spacing w:val="1"/>
        </w:rPr>
        <w:t xml:space="preserve"> </w:t>
      </w:r>
      <w:r>
        <w:rPr>
          <w:i/>
        </w:rPr>
        <w:t>чтение:</w:t>
      </w:r>
      <w:r>
        <w:rPr>
          <w:i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rPr>
          <w:i/>
        </w:rPr>
        <w:t>первоначальное</w:t>
      </w:r>
      <w:r>
        <w:rPr>
          <w:i/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 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-57"/>
        </w:rPr>
        <w:t xml:space="preserve"> </w:t>
      </w:r>
      <w:r>
        <w:t>умениями анализа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интерпретации текста.</w:t>
      </w:r>
    </w:p>
    <w:p w:rsidR="002D4725" w:rsidRDefault="006F5087">
      <w:pPr>
        <w:spacing w:line="276" w:lineRule="auto"/>
        <w:ind w:left="1351" w:right="869" w:firstLine="707"/>
        <w:jc w:val="both"/>
        <w:rPr>
          <w:sz w:val="24"/>
        </w:rPr>
      </w:pPr>
      <w:r>
        <w:rPr>
          <w:i/>
          <w:sz w:val="24"/>
        </w:rPr>
        <w:t xml:space="preserve">Иностранный язык: </w:t>
      </w:r>
      <w:r>
        <w:rPr>
          <w:sz w:val="24"/>
        </w:rPr>
        <w:t>знакомство представителей других стран с 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</w:t>
      </w:r>
    </w:p>
    <w:p w:rsidR="002D4725" w:rsidRDefault="006F5087">
      <w:pPr>
        <w:pStyle w:val="a3"/>
        <w:spacing w:line="276" w:lineRule="auto"/>
        <w:ind w:left="1351" w:right="866" w:firstLine="707"/>
      </w:pPr>
      <w:r>
        <w:rPr>
          <w:i/>
        </w:rPr>
        <w:t xml:space="preserve">Математика и информатика: </w:t>
      </w:r>
      <w:r>
        <w:t>развитие логического мышления;приобретение опыта</w:t>
      </w:r>
      <w:r>
        <w:rPr>
          <w:spacing w:val="-57"/>
        </w:rPr>
        <w:t xml:space="preserve"> </w:t>
      </w:r>
      <w:r>
        <w:t>работы с информацией, представленной в графической итекстовой форме, развитие умений</w:t>
      </w:r>
      <w:r>
        <w:rPr>
          <w:spacing w:val="1"/>
        </w:rPr>
        <w:t xml:space="preserve"> </w:t>
      </w:r>
      <w:r>
        <w:t>извлекать,</w:t>
      </w:r>
      <w:r>
        <w:rPr>
          <w:spacing w:val="-1"/>
        </w:rPr>
        <w:t xml:space="preserve"> </w:t>
      </w:r>
      <w:r>
        <w:t>анализировать, использоватьинформацию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:rsidR="002D4725" w:rsidRDefault="006F5087">
      <w:pPr>
        <w:pStyle w:val="a3"/>
        <w:spacing w:line="276" w:lineRule="auto"/>
        <w:ind w:left="1351" w:right="862" w:firstLine="707"/>
      </w:pPr>
      <w:r>
        <w:rPr>
          <w:i/>
        </w:rPr>
        <w:t xml:space="preserve">Окружающий мир: </w:t>
      </w:r>
      <w:r>
        <w:t>сформированность уважительного отношения к своей семье и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истории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свершения,</w:t>
      </w:r>
      <w:r>
        <w:rPr>
          <w:spacing w:val="1"/>
        </w:rPr>
        <w:t xml:space="preserve"> </w:t>
      </w:r>
      <w:r>
        <w:t>открытия,</w:t>
      </w:r>
      <w:r>
        <w:rPr>
          <w:spacing w:val="1"/>
        </w:rPr>
        <w:t xml:space="preserve"> </w:t>
      </w:r>
      <w:r>
        <w:t>победы;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компонентах единого мира, о многообразии объектов и явлений природы; о связи мира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обоснованного принятия решений; первоначальные представления о традициях и обычаях,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1"/>
        </w:rPr>
        <w:t xml:space="preserve"> </w:t>
      </w:r>
      <w:r>
        <w:t>столицы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Всемирного</w:t>
      </w:r>
      <w:r>
        <w:rPr>
          <w:spacing w:val="21"/>
        </w:rPr>
        <w:t xml:space="preserve"> </w:t>
      </w:r>
      <w:r>
        <w:t>культурного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природного</w:t>
      </w:r>
      <w:r>
        <w:rPr>
          <w:spacing w:val="19"/>
        </w:rPr>
        <w:t xml:space="preserve"> </w:t>
      </w:r>
      <w:r>
        <w:t>наследия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России;</w:t>
      </w:r>
      <w:r>
        <w:rPr>
          <w:spacing w:val="22"/>
        </w:rPr>
        <w:t xml:space="preserve"> </w:t>
      </w:r>
      <w:r>
        <w:t>важнейших</w:t>
      </w:r>
      <w:r>
        <w:rPr>
          <w:spacing w:val="21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страны</w:t>
      </w:r>
      <w:r>
        <w:rPr>
          <w:spacing w:val="21"/>
        </w:rPr>
        <w:t xml:space="preserve"> </w:t>
      </w:r>
      <w:r>
        <w:t>и</w:t>
      </w:r>
    </w:p>
    <w:p w:rsidR="002D4725" w:rsidRDefault="002D4725">
      <w:pPr>
        <w:spacing w:line="276" w:lineRule="auto"/>
        <w:sectPr w:rsidR="002D4725">
          <w:pgSz w:w="11920" w:h="16390"/>
          <w:pgMar w:top="980" w:right="0" w:bottom="920" w:left="180" w:header="0" w:footer="657" w:gutter="0"/>
          <w:cols w:space="720"/>
        </w:sectPr>
      </w:pPr>
    </w:p>
    <w:p w:rsidR="002D4725" w:rsidRDefault="006F5087">
      <w:pPr>
        <w:pStyle w:val="a3"/>
        <w:spacing w:before="70" w:line="276" w:lineRule="auto"/>
        <w:ind w:left="1351" w:right="861"/>
      </w:pPr>
      <w:r>
        <w:lastRenderedPageBreak/>
        <w:t>личности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обязанностяхгражданина Российской Федерации; развитие умений описывать, сравнивать и</w:t>
      </w:r>
      <w:r>
        <w:rPr>
          <w:spacing w:val="-57"/>
        </w:rPr>
        <w:t xml:space="preserve"> </w:t>
      </w:r>
      <w:r>
        <w:t>группировать изученные природные объекты и явления, выделяя их существенныепризнаки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 связей в окружающем мире (в том числе на материале о природе и культуре</w:t>
      </w:r>
      <w:r>
        <w:rPr>
          <w:spacing w:val="1"/>
        </w:rPr>
        <w:t xml:space="preserve"> </w:t>
      </w:r>
      <w:r>
        <w:t>родного края); приобретение базовых умений работы с доступной информацией (текстовой,</w:t>
      </w:r>
      <w:r>
        <w:rPr>
          <w:spacing w:val="-57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аудиовизуальной)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 ресурсов организации и сети Интернет, получения информации из источников</w:t>
      </w:r>
      <w:r>
        <w:rPr>
          <w:spacing w:val="1"/>
        </w:rPr>
        <w:t xml:space="preserve"> </w:t>
      </w:r>
      <w:r>
        <w:t>в современной информационной среде; формирование навыков здорового и безопасного</w:t>
      </w:r>
      <w:r>
        <w:rPr>
          <w:spacing w:val="1"/>
        </w:rPr>
        <w:t xml:space="preserve"> </w:t>
      </w:r>
      <w:r>
        <w:t>образа жизни на основе выполнения правил безопасного поведения в окружающей среде, в</w:t>
      </w:r>
      <w:r>
        <w:rPr>
          <w:spacing w:val="1"/>
        </w:rPr>
        <w:t xml:space="preserve"> </w:t>
      </w:r>
      <w:r>
        <w:t>том числе знаний о небезопасности разглашения личной и финансовой информации при</w:t>
      </w:r>
      <w:r>
        <w:rPr>
          <w:spacing w:val="1"/>
        </w:rPr>
        <w:t xml:space="preserve"> </w:t>
      </w:r>
      <w:r>
        <w:t>общении с людьми вне семьи, в сети Интернет и опыта соблюдения правил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финансов;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rPr>
          <w:spacing w:val="-1"/>
        </w:rPr>
        <w:t xml:space="preserve">эмоционально-ценностного отношения </w:t>
      </w:r>
      <w:r>
        <w:t>к природе; стремления действовать в окружающей</w:t>
      </w:r>
      <w:r>
        <w:rPr>
          <w:spacing w:val="1"/>
        </w:rPr>
        <w:t xml:space="preserve"> </w:t>
      </w:r>
      <w:r>
        <w:t>среде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2"/>
        </w:rPr>
        <w:t xml:space="preserve"> </w:t>
      </w:r>
      <w:r>
        <w:t>нормами поведения.</w:t>
      </w:r>
    </w:p>
    <w:p w:rsidR="002D4725" w:rsidRDefault="006F5087">
      <w:pPr>
        <w:pStyle w:val="a3"/>
        <w:spacing w:line="276" w:lineRule="auto"/>
        <w:ind w:left="1351" w:right="863" w:firstLine="707"/>
      </w:pPr>
      <w:r>
        <w:rPr>
          <w:i/>
        </w:rPr>
        <w:t>Основы</w:t>
      </w:r>
      <w:r>
        <w:rPr>
          <w:i/>
          <w:spacing w:val="1"/>
        </w:rPr>
        <w:t xml:space="preserve"> </w:t>
      </w:r>
      <w:r>
        <w:rPr>
          <w:i/>
        </w:rPr>
        <w:t>религиозных</w:t>
      </w:r>
      <w:r>
        <w:rPr>
          <w:i/>
          <w:spacing w:val="1"/>
        </w:rPr>
        <w:t xml:space="preserve"> </w:t>
      </w:r>
      <w:r>
        <w:rPr>
          <w:i/>
        </w:rPr>
        <w:t>культур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светской</w:t>
      </w:r>
      <w:r>
        <w:rPr>
          <w:i/>
          <w:spacing w:val="1"/>
        </w:rPr>
        <w:t xml:space="preserve"> </w:t>
      </w:r>
      <w:r>
        <w:rPr>
          <w:i/>
        </w:rPr>
        <w:t>этики:</w:t>
      </w:r>
      <w:r>
        <w:rPr>
          <w:i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человека; формирование умений анализировать и давать нравственную оценку поступкам,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 поведении;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раскрывающих</w:t>
      </w:r>
      <w:r>
        <w:rPr>
          <w:spacing w:val="60"/>
        </w:rPr>
        <w:t xml:space="preserve"> </w:t>
      </w:r>
      <w:r>
        <w:t>значение</w:t>
      </w:r>
      <w:r>
        <w:rPr>
          <w:spacing w:val="60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веры как регуляторов поведения человека в обществе и условий 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приводить</w:t>
      </w:r>
      <w:r>
        <w:rPr>
          <w:spacing w:val="6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 влияния религиозной традиции на отношения в семье, воспитание детей;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осознание,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оскорбление представителей другой веры есть нарушение нравственных нормповедения в</w:t>
      </w:r>
      <w:r>
        <w:rPr>
          <w:spacing w:val="1"/>
        </w:rPr>
        <w:t xml:space="preserve"> </w:t>
      </w:r>
      <w:r>
        <w:t>обществе; понимание ценности человеческой жизни, человеческого достоинства, честного</w:t>
      </w:r>
      <w:r>
        <w:rPr>
          <w:spacing w:val="1"/>
        </w:rPr>
        <w:t xml:space="preserve"> </w:t>
      </w:r>
      <w:r>
        <w:t>труда людей на благо человека, общества; формирование умений объяснять значение слов</w:t>
      </w:r>
      <w:r>
        <w:rPr>
          <w:spacing w:val="1"/>
        </w:rPr>
        <w:t xml:space="preserve"> </w:t>
      </w:r>
      <w:r>
        <w:t>"милосердие",</w:t>
      </w:r>
      <w:r>
        <w:rPr>
          <w:spacing w:val="1"/>
        </w:rPr>
        <w:t xml:space="preserve"> </w:t>
      </w:r>
      <w:r>
        <w:t>"сострадание",</w:t>
      </w:r>
      <w:r>
        <w:rPr>
          <w:spacing w:val="1"/>
        </w:rPr>
        <w:t xml:space="preserve"> </w:t>
      </w:r>
      <w:r>
        <w:t>"прощение",</w:t>
      </w:r>
      <w:r>
        <w:rPr>
          <w:spacing w:val="1"/>
        </w:rPr>
        <w:t xml:space="preserve"> </w:t>
      </w:r>
      <w:r>
        <w:t>"дружелюбие";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ближнему,</w:t>
      </w:r>
      <w:r>
        <w:rPr>
          <w:spacing w:val="1"/>
        </w:rPr>
        <w:t xml:space="preserve"> </w:t>
      </w:r>
      <w:r>
        <w:t>милосердия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 культуре, истории России, современной жизни; открытость к сотрудничеству,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помощь;</w:t>
      </w:r>
      <w:r>
        <w:rPr>
          <w:spacing w:val="1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унижения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достоинства;</w:t>
      </w:r>
      <w:r>
        <w:rPr>
          <w:spacing w:val="1"/>
        </w:rPr>
        <w:t xml:space="preserve"> </w:t>
      </w:r>
      <w:r>
        <w:t>знание общепринятых</w:t>
      </w:r>
      <w:r>
        <w:rPr>
          <w:spacing w:val="1"/>
        </w:rPr>
        <w:t xml:space="preserve"> </w:t>
      </w:r>
      <w:r>
        <w:t>в российском</w:t>
      </w:r>
      <w:r>
        <w:rPr>
          <w:spacing w:val="1"/>
        </w:rPr>
        <w:t xml:space="preserve"> </w:t>
      </w:r>
      <w:r>
        <w:t>обществе 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6"/>
        </w:rPr>
        <w:t xml:space="preserve"> </w:t>
      </w:r>
      <w:r>
        <w:t>правах,</w:t>
      </w:r>
      <w:r>
        <w:rPr>
          <w:spacing w:val="-2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обязанностях</w:t>
      </w:r>
      <w:r>
        <w:rPr>
          <w:spacing w:val="5"/>
        </w:rPr>
        <w:t xml:space="preserve"> </w:t>
      </w:r>
      <w:r>
        <w:t>гражданина.</w:t>
      </w:r>
    </w:p>
    <w:p w:rsidR="002D4725" w:rsidRDefault="006F5087">
      <w:pPr>
        <w:pStyle w:val="a3"/>
        <w:spacing w:before="1" w:line="276" w:lineRule="auto"/>
        <w:ind w:left="1351" w:right="861" w:firstLine="707"/>
      </w:pPr>
      <w:r>
        <w:rPr>
          <w:i/>
        </w:rPr>
        <w:t>Изобразительное</w:t>
      </w:r>
      <w:r>
        <w:rPr>
          <w:i/>
          <w:spacing w:val="1"/>
        </w:rPr>
        <w:t xml:space="preserve"> </w:t>
      </w:r>
      <w:r>
        <w:rPr>
          <w:i/>
        </w:rPr>
        <w:t>искусство:</w:t>
      </w:r>
      <w:r>
        <w:rPr>
          <w:i/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 умениехарактеризовать отличительные особенности художественных промыслов</w:t>
      </w:r>
      <w:r>
        <w:rPr>
          <w:spacing w:val="-57"/>
        </w:rPr>
        <w:t xml:space="preserve"> </w:t>
      </w:r>
      <w:r>
        <w:t>России.</w:t>
      </w:r>
    </w:p>
    <w:p w:rsidR="002D4725" w:rsidRDefault="006F5087">
      <w:pPr>
        <w:pStyle w:val="a3"/>
        <w:ind w:left="2059"/>
      </w:pPr>
      <w:r>
        <w:rPr>
          <w:i/>
        </w:rPr>
        <w:t>Музыка:</w:t>
      </w:r>
      <w:r>
        <w:rPr>
          <w:i/>
          <w:spacing w:val="-8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жанров</w:t>
      </w:r>
      <w:r>
        <w:rPr>
          <w:spacing w:val="-8"/>
        </w:rPr>
        <w:t xml:space="preserve"> </w:t>
      </w:r>
      <w:r>
        <w:t>народной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музыки.</w:t>
      </w:r>
    </w:p>
    <w:p w:rsidR="002D4725" w:rsidRDefault="006F5087">
      <w:pPr>
        <w:pStyle w:val="a3"/>
        <w:spacing w:before="41" w:line="276" w:lineRule="auto"/>
        <w:ind w:left="1351" w:right="866" w:firstLine="707"/>
      </w:pPr>
      <w:r>
        <w:rPr>
          <w:i/>
        </w:rPr>
        <w:t xml:space="preserve">Технология: </w:t>
      </w:r>
      <w:r>
        <w:t>сформированность общих представлений о мире профессий, значении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 общества,</w:t>
      </w:r>
      <w:r>
        <w:rPr>
          <w:spacing w:val="2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предметов материальной</w:t>
      </w:r>
      <w:r>
        <w:rPr>
          <w:spacing w:val="-6"/>
        </w:rPr>
        <w:t xml:space="preserve"> </w:t>
      </w:r>
      <w:r>
        <w:t>культуры.</w:t>
      </w:r>
    </w:p>
    <w:p w:rsidR="002D4725" w:rsidRDefault="006F5087">
      <w:pPr>
        <w:pStyle w:val="a3"/>
        <w:spacing w:before="1" w:line="276" w:lineRule="auto"/>
        <w:ind w:left="1351" w:right="868" w:firstLine="707"/>
      </w:pP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культура:</w:t>
      </w:r>
      <w:r>
        <w:rPr>
          <w:i/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24"/>
        </w:rPr>
        <w:t xml:space="preserve"> </w:t>
      </w:r>
      <w:r>
        <w:t>прикладных</w:t>
      </w:r>
      <w:r>
        <w:rPr>
          <w:spacing w:val="24"/>
        </w:rPr>
        <w:t xml:space="preserve"> </w:t>
      </w:r>
      <w:r>
        <w:t>умениях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навыках,</w:t>
      </w:r>
      <w:r>
        <w:rPr>
          <w:spacing w:val="27"/>
        </w:rPr>
        <w:t xml:space="preserve"> </w:t>
      </w:r>
      <w:r>
        <w:t>основных</w:t>
      </w:r>
      <w:r>
        <w:rPr>
          <w:spacing w:val="24"/>
        </w:rPr>
        <w:t xml:space="preserve"> </w:t>
      </w:r>
      <w:r>
        <w:t>физических</w:t>
      </w:r>
      <w:r>
        <w:rPr>
          <w:spacing w:val="21"/>
        </w:rPr>
        <w:t xml:space="preserve"> </w:t>
      </w:r>
      <w:r>
        <w:t>упражнениях;</w:t>
      </w:r>
      <w:r>
        <w:rPr>
          <w:spacing w:val="24"/>
        </w:rPr>
        <w:t xml:space="preserve"> </w:t>
      </w:r>
      <w:r>
        <w:t>умение</w:t>
      </w:r>
    </w:p>
    <w:p w:rsidR="002D4725" w:rsidRDefault="002D4725">
      <w:pPr>
        <w:spacing w:line="276" w:lineRule="auto"/>
        <w:sectPr w:rsidR="002D4725">
          <w:pgSz w:w="11920" w:h="16390"/>
          <w:pgMar w:top="980" w:right="0" w:bottom="920" w:left="180" w:header="0" w:footer="657" w:gutter="0"/>
          <w:cols w:space="720"/>
        </w:sectPr>
      </w:pPr>
    </w:p>
    <w:p w:rsidR="002D4725" w:rsidRDefault="006F5087">
      <w:pPr>
        <w:pStyle w:val="a3"/>
        <w:spacing w:before="70" w:line="276" w:lineRule="auto"/>
        <w:ind w:left="1351" w:right="869"/>
      </w:pPr>
      <w:r>
        <w:lastRenderedPageBreak/>
        <w:t>взаимодействовать со сверстниками в игровых заданиях и игровой деятельности, 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честной</w:t>
      </w:r>
      <w:r>
        <w:rPr>
          <w:spacing w:val="-3"/>
        </w:rPr>
        <w:t xml:space="preserve"> </w:t>
      </w:r>
      <w:r>
        <w:t>игры</w:t>
      </w:r>
    </w:p>
    <w:p w:rsidR="002D4725" w:rsidRDefault="006F5087">
      <w:pPr>
        <w:pStyle w:val="a3"/>
        <w:spacing w:line="276" w:lineRule="auto"/>
        <w:ind w:left="1351" w:right="864" w:firstLine="707"/>
      </w:pPr>
      <w:r>
        <w:t>Многие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«Разговоров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выходят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программ</w:t>
      </w:r>
      <w:r>
        <w:rPr>
          <w:spacing w:val="6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культуры. Эта функция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особенно важна и</w:t>
      </w:r>
      <w:r>
        <w:rPr>
          <w:spacing w:val="1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воспитательных</w:t>
      </w:r>
      <w:r>
        <w:rPr>
          <w:spacing w:val="-7"/>
        </w:rPr>
        <w:t xml:space="preserve"> </w:t>
      </w:r>
      <w:r>
        <w:t>задач -</w:t>
      </w:r>
      <w:r>
        <w:rPr>
          <w:spacing w:val="-7"/>
        </w:rPr>
        <w:t xml:space="preserve"> </w:t>
      </w:r>
      <w:r>
        <w:t>существенной</w:t>
      </w:r>
      <w:r>
        <w:rPr>
          <w:spacing w:val="-3"/>
        </w:rPr>
        <w:t xml:space="preserve"> </w:t>
      </w:r>
      <w:r>
        <w:t>и</w:t>
      </w:r>
      <w:r w:rsidR="00E42E9C">
        <w:t xml:space="preserve"> </w:t>
      </w:r>
      <w:r>
        <w:t>приоритетной.</w:t>
      </w:r>
    </w:p>
    <w:p w:rsidR="002D4725" w:rsidRDefault="00E42E9C" w:rsidP="00E42E9C">
      <w:pPr>
        <w:pStyle w:val="2"/>
        <w:tabs>
          <w:tab w:val="left" w:pos="4913"/>
          <w:tab w:val="left" w:pos="4914"/>
        </w:tabs>
        <w:spacing w:line="276" w:lineRule="auto"/>
        <w:ind w:right="753"/>
        <w:jc w:val="center"/>
      </w:pPr>
      <w:r>
        <w:t>3.</w:t>
      </w:r>
      <w:r w:rsidR="006F5087">
        <w:t>Тематическое планирование «Разговоры о важном» 1-4</w:t>
      </w:r>
      <w:r w:rsidR="006F5087">
        <w:rPr>
          <w:spacing w:val="-57"/>
        </w:rPr>
        <w:t xml:space="preserve"> </w:t>
      </w:r>
      <w:r w:rsidR="006F5087">
        <w:t>класс</w:t>
      </w:r>
    </w:p>
    <w:p w:rsidR="002D4725" w:rsidRDefault="002D4725">
      <w:pPr>
        <w:pStyle w:val="a3"/>
        <w:spacing w:before="8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1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6148"/>
        <w:gridCol w:w="992"/>
        <w:gridCol w:w="1945"/>
      </w:tblGrid>
      <w:tr w:rsidR="002D4725">
        <w:trPr>
          <w:trHeight w:val="762"/>
        </w:trPr>
        <w:tc>
          <w:tcPr>
            <w:tcW w:w="490" w:type="dxa"/>
          </w:tcPr>
          <w:p w:rsidR="002D4725" w:rsidRDefault="006F5087">
            <w:pPr>
              <w:pStyle w:val="TableParagraph"/>
              <w:spacing w:before="104"/>
              <w:ind w:left="114" w:right="8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пп</w:t>
            </w:r>
          </w:p>
        </w:tc>
        <w:tc>
          <w:tcPr>
            <w:tcW w:w="6148" w:type="dxa"/>
          </w:tcPr>
          <w:p w:rsidR="002D4725" w:rsidRDefault="006F5087">
            <w:pPr>
              <w:pStyle w:val="TableParagraph"/>
              <w:spacing w:before="104"/>
              <w:ind w:left="114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2D4725" w:rsidRDefault="006F5087">
            <w:pPr>
              <w:pStyle w:val="TableParagraph"/>
              <w:spacing w:before="104"/>
              <w:ind w:left="113" w:right="133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945" w:type="dxa"/>
            <w:tcBorders>
              <w:left w:val="single" w:sz="4" w:space="0" w:color="000000"/>
            </w:tcBorders>
          </w:tcPr>
          <w:p w:rsidR="002D4725" w:rsidRDefault="006F5087">
            <w:pPr>
              <w:pStyle w:val="TableParagraph"/>
              <w:spacing w:before="104"/>
              <w:ind w:left="105"/>
              <w:rPr>
                <w:sz w:val="24"/>
              </w:rPr>
            </w:pPr>
            <w:r>
              <w:rPr>
                <w:sz w:val="24"/>
              </w:rPr>
              <w:t>ЭОР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(ЦОР)</w:t>
            </w:r>
          </w:p>
        </w:tc>
      </w:tr>
      <w:tr w:rsidR="002D4725" w:rsidRPr="006F5087">
        <w:trPr>
          <w:trHeight w:val="511"/>
        </w:trPr>
        <w:tc>
          <w:tcPr>
            <w:tcW w:w="490" w:type="dxa"/>
          </w:tcPr>
          <w:p w:rsidR="002D4725" w:rsidRDefault="006F5087">
            <w:pPr>
              <w:pStyle w:val="TableParagraph"/>
              <w:spacing w:before="104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48" w:type="dxa"/>
          </w:tcPr>
          <w:p w:rsidR="002D4725" w:rsidRDefault="006F5087">
            <w:pPr>
              <w:pStyle w:val="TableParagraph"/>
              <w:spacing w:before="104"/>
              <w:ind w:left="11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2D4725" w:rsidRDefault="006F5087">
            <w:pPr>
              <w:pStyle w:val="TableParagraph"/>
              <w:spacing w:before="104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5" w:type="dxa"/>
            <w:vMerge w:val="restart"/>
            <w:tcBorders>
              <w:left w:val="single" w:sz="4" w:space="0" w:color="000000"/>
              <w:bottom w:val="nil"/>
            </w:tcBorders>
          </w:tcPr>
          <w:p w:rsidR="002D4725" w:rsidRPr="006F5087" w:rsidRDefault="006F5087">
            <w:pPr>
              <w:pStyle w:val="TableParagraph"/>
              <w:spacing w:before="104"/>
              <w:ind w:left="105" w:right="139"/>
              <w:jc w:val="both"/>
              <w:rPr>
                <w:sz w:val="24"/>
                <w:lang w:val="en-US"/>
              </w:rPr>
            </w:pPr>
            <w:r w:rsidRPr="006F5087">
              <w:rPr>
                <w:color w:val="0000FF"/>
                <w:sz w:val="24"/>
                <w:u w:val="single" w:color="0000FF"/>
                <w:lang w:val="en-US"/>
              </w:rPr>
              <w:t>https://razgovor.e</w:t>
            </w:r>
            <w:r w:rsidRPr="006F5087">
              <w:rPr>
                <w:color w:val="0000FF"/>
                <w:spacing w:val="-59"/>
                <w:sz w:val="24"/>
                <w:lang w:val="en-US"/>
              </w:rPr>
              <w:t xml:space="preserve"> </w:t>
            </w:r>
            <w:r w:rsidRPr="006F5087">
              <w:rPr>
                <w:color w:val="0000FF"/>
                <w:sz w:val="24"/>
                <w:u w:val="single" w:color="0000FF"/>
                <w:lang w:val="en-US"/>
              </w:rPr>
              <w:t>dsoo.ru/?year=20</w:t>
            </w:r>
            <w:r w:rsidRPr="006F508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r w:rsidRPr="006F5087">
              <w:rPr>
                <w:color w:val="0000FF"/>
                <w:sz w:val="24"/>
                <w:u w:val="single" w:color="0000FF"/>
                <w:lang w:val="en-US"/>
              </w:rPr>
              <w:t>23</w:t>
            </w:r>
          </w:p>
        </w:tc>
      </w:tr>
      <w:tr w:rsidR="002D4725">
        <w:trPr>
          <w:trHeight w:val="498"/>
        </w:trPr>
        <w:tc>
          <w:tcPr>
            <w:tcW w:w="490" w:type="dxa"/>
          </w:tcPr>
          <w:p w:rsidR="002D4725" w:rsidRDefault="006F5087">
            <w:pPr>
              <w:pStyle w:val="TableParagraph"/>
              <w:spacing w:before="90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48" w:type="dxa"/>
          </w:tcPr>
          <w:p w:rsidR="002D4725" w:rsidRDefault="006F5087">
            <w:pPr>
              <w:pStyle w:val="TableParagraph"/>
              <w:spacing w:before="90"/>
              <w:ind w:left="114"/>
              <w:rPr>
                <w:sz w:val="24"/>
              </w:rPr>
            </w:pPr>
            <w:r>
              <w:rPr>
                <w:sz w:val="24"/>
              </w:rPr>
              <w:t>Там,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2D4725" w:rsidRDefault="006F5087">
            <w:pPr>
              <w:pStyle w:val="TableParagraph"/>
              <w:spacing w:before="9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496"/>
        </w:trPr>
        <w:tc>
          <w:tcPr>
            <w:tcW w:w="490" w:type="dxa"/>
          </w:tcPr>
          <w:p w:rsidR="002D4725" w:rsidRDefault="006F5087">
            <w:pPr>
              <w:pStyle w:val="TableParagraph"/>
              <w:spacing w:before="90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48" w:type="dxa"/>
          </w:tcPr>
          <w:p w:rsidR="002D4725" w:rsidRDefault="006F5087">
            <w:pPr>
              <w:pStyle w:val="TableParagraph"/>
              <w:spacing w:before="90"/>
              <w:ind w:left="114"/>
              <w:rPr>
                <w:sz w:val="24"/>
              </w:rPr>
            </w:pPr>
            <w:r>
              <w:rPr>
                <w:sz w:val="24"/>
              </w:rPr>
              <w:t>100-летие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Космодемьянской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2D4725" w:rsidRDefault="006F5087">
            <w:pPr>
              <w:pStyle w:val="TableParagraph"/>
              <w:spacing w:before="9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457"/>
        </w:trPr>
        <w:tc>
          <w:tcPr>
            <w:tcW w:w="490" w:type="dxa"/>
          </w:tcPr>
          <w:p w:rsidR="002D4725" w:rsidRDefault="006F5087">
            <w:pPr>
              <w:pStyle w:val="TableParagraph"/>
              <w:spacing w:before="90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48" w:type="dxa"/>
          </w:tcPr>
          <w:p w:rsidR="002D4725" w:rsidRDefault="006F5087">
            <w:pPr>
              <w:pStyle w:val="TableParagraph"/>
              <w:spacing w:before="90"/>
              <w:ind w:left="114"/>
              <w:rPr>
                <w:sz w:val="24"/>
              </w:rPr>
            </w:pPr>
            <w:r>
              <w:rPr>
                <w:sz w:val="24"/>
              </w:rPr>
              <w:t>Избирательная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2D4725" w:rsidRDefault="006F5087">
            <w:pPr>
              <w:pStyle w:val="TableParagraph"/>
              <w:spacing w:before="9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455"/>
        </w:trPr>
        <w:tc>
          <w:tcPr>
            <w:tcW w:w="490" w:type="dxa"/>
          </w:tcPr>
          <w:p w:rsidR="002D4725" w:rsidRDefault="006F5087">
            <w:pPr>
              <w:pStyle w:val="TableParagraph"/>
              <w:spacing w:before="87"/>
              <w:ind w:left="1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148" w:type="dxa"/>
          </w:tcPr>
          <w:p w:rsidR="002D4725" w:rsidRDefault="006F5087">
            <w:pPr>
              <w:pStyle w:val="TableParagraph"/>
              <w:spacing w:before="87"/>
              <w:ind w:left="11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(советники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воспитанию)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2D4725" w:rsidRDefault="006F5087">
            <w:pPr>
              <w:pStyle w:val="TableParagraph"/>
              <w:spacing w:before="8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455"/>
        </w:trPr>
        <w:tc>
          <w:tcPr>
            <w:tcW w:w="490" w:type="dxa"/>
          </w:tcPr>
          <w:p w:rsidR="002D4725" w:rsidRDefault="006F5087">
            <w:pPr>
              <w:pStyle w:val="TableParagraph"/>
              <w:spacing w:before="87"/>
              <w:ind w:left="1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148" w:type="dxa"/>
          </w:tcPr>
          <w:p w:rsidR="002D4725" w:rsidRDefault="006F5087">
            <w:pPr>
              <w:pStyle w:val="TableParagraph"/>
              <w:spacing w:before="87"/>
              <w:ind w:left="114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взаимоотношениях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2D4725" w:rsidRDefault="006F5087">
            <w:pPr>
              <w:pStyle w:val="TableParagraph"/>
              <w:spacing w:before="8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455"/>
        </w:trPr>
        <w:tc>
          <w:tcPr>
            <w:tcW w:w="490" w:type="dxa"/>
          </w:tcPr>
          <w:p w:rsidR="002D4725" w:rsidRDefault="006F5087">
            <w:pPr>
              <w:pStyle w:val="TableParagraph"/>
              <w:spacing w:before="90"/>
              <w:ind w:left="1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148" w:type="dxa"/>
          </w:tcPr>
          <w:p w:rsidR="002D4725" w:rsidRDefault="006F5087">
            <w:pPr>
              <w:pStyle w:val="TableParagraph"/>
              <w:spacing w:before="90"/>
              <w:ind w:left="11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экрана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2D4725" w:rsidRDefault="006F5087">
            <w:pPr>
              <w:pStyle w:val="TableParagraph"/>
              <w:spacing w:before="9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455"/>
        </w:trPr>
        <w:tc>
          <w:tcPr>
            <w:tcW w:w="490" w:type="dxa"/>
          </w:tcPr>
          <w:p w:rsidR="002D4725" w:rsidRDefault="006F5087">
            <w:pPr>
              <w:pStyle w:val="TableParagraph"/>
              <w:spacing w:before="90"/>
              <w:ind w:left="1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148" w:type="dxa"/>
          </w:tcPr>
          <w:p w:rsidR="002D4725" w:rsidRDefault="006F5087">
            <w:pPr>
              <w:pStyle w:val="TableParagraph"/>
              <w:spacing w:before="90"/>
              <w:ind w:left="11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спецназа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2D4725" w:rsidRDefault="006F5087">
            <w:pPr>
              <w:pStyle w:val="TableParagraph"/>
              <w:spacing w:before="9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458"/>
        </w:trPr>
        <w:tc>
          <w:tcPr>
            <w:tcW w:w="490" w:type="dxa"/>
          </w:tcPr>
          <w:p w:rsidR="002D4725" w:rsidRDefault="006F5087">
            <w:pPr>
              <w:pStyle w:val="TableParagraph"/>
              <w:spacing w:before="90"/>
              <w:ind w:left="1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148" w:type="dxa"/>
          </w:tcPr>
          <w:p w:rsidR="002D4725" w:rsidRDefault="006F5087">
            <w:pPr>
              <w:pStyle w:val="TableParagraph"/>
              <w:spacing w:before="90"/>
              <w:ind w:left="11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2D4725" w:rsidRDefault="006F5087">
            <w:pPr>
              <w:pStyle w:val="TableParagraph"/>
              <w:spacing w:before="9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731"/>
        </w:trPr>
        <w:tc>
          <w:tcPr>
            <w:tcW w:w="490" w:type="dxa"/>
          </w:tcPr>
          <w:p w:rsidR="002D4725" w:rsidRDefault="006F5087">
            <w:pPr>
              <w:pStyle w:val="TableParagraph"/>
              <w:spacing w:before="87"/>
              <w:ind w:left="1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148" w:type="dxa"/>
          </w:tcPr>
          <w:p w:rsidR="002D4725" w:rsidRDefault="006F5087">
            <w:pPr>
              <w:pStyle w:val="TableParagraph"/>
              <w:spacing w:before="87"/>
              <w:ind w:left="114" w:right="860"/>
              <w:rPr>
                <w:sz w:val="24"/>
              </w:rPr>
            </w:pPr>
            <w:r>
              <w:rPr>
                <w:sz w:val="24"/>
              </w:rPr>
              <w:t>Россия – взгляд в будущее. «Цифровая экономика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сегодня.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«Умный дом»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2D4725" w:rsidRDefault="006F5087">
            <w:pPr>
              <w:pStyle w:val="TableParagraph"/>
              <w:spacing w:before="8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455"/>
        </w:trPr>
        <w:tc>
          <w:tcPr>
            <w:tcW w:w="490" w:type="dxa"/>
          </w:tcPr>
          <w:p w:rsidR="002D4725" w:rsidRDefault="006F5087">
            <w:pPr>
              <w:pStyle w:val="TableParagraph"/>
              <w:spacing w:before="90"/>
              <w:ind w:left="1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148" w:type="dxa"/>
          </w:tcPr>
          <w:p w:rsidR="002D4725" w:rsidRDefault="006F5087">
            <w:pPr>
              <w:pStyle w:val="TableParagraph"/>
              <w:spacing w:before="90"/>
              <w:ind w:left="11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2D4725" w:rsidRDefault="006F5087">
            <w:pPr>
              <w:pStyle w:val="TableParagraph"/>
              <w:spacing w:before="9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455"/>
        </w:trPr>
        <w:tc>
          <w:tcPr>
            <w:tcW w:w="490" w:type="dxa"/>
          </w:tcPr>
          <w:p w:rsidR="002D4725" w:rsidRDefault="006F5087">
            <w:pPr>
              <w:pStyle w:val="TableParagraph"/>
              <w:spacing w:before="90"/>
              <w:ind w:left="1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148" w:type="dxa"/>
          </w:tcPr>
          <w:p w:rsidR="002D4725" w:rsidRDefault="006F5087">
            <w:pPr>
              <w:pStyle w:val="TableParagraph"/>
              <w:spacing w:before="90"/>
              <w:ind w:left="114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Родина?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2D4725" w:rsidRDefault="006F5087">
            <w:pPr>
              <w:pStyle w:val="TableParagraph"/>
              <w:spacing w:before="9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457"/>
        </w:trPr>
        <w:tc>
          <w:tcPr>
            <w:tcW w:w="490" w:type="dxa"/>
          </w:tcPr>
          <w:p w:rsidR="002D4725" w:rsidRDefault="006F5087">
            <w:pPr>
              <w:pStyle w:val="TableParagraph"/>
              <w:spacing w:before="90"/>
              <w:ind w:left="11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148" w:type="dxa"/>
          </w:tcPr>
          <w:p w:rsidR="002D4725" w:rsidRDefault="006F5087">
            <w:pPr>
              <w:pStyle w:val="TableParagraph"/>
              <w:spacing w:before="90"/>
              <w:ind w:left="114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вместе.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2D4725" w:rsidRDefault="006F5087">
            <w:pPr>
              <w:pStyle w:val="TableParagraph"/>
              <w:spacing w:before="9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455"/>
        </w:trPr>
        <w:tc>
          <w:tcPr>
            <w:tcW w:w="490" w:type="dxa"/>
          </w:tcPr>
          <w:p w:rsidR="002D4725" w:rsidRDefault="006F5087">
            <w:pPr>
              <w:pStyle w:val="TableParagraph"/>
              <w:spacing w:before="87"/>
              <w:ind w:left="11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148" w:type="dxa"/>
          </w:tcPr>
          <w:p w:rsidR="002D4725" w:rsidRDefault="006F5087">
            <w:pPr>
              <w:pStyle w:val="TableParagraph"/>
              <w:spacing w:before="87"/>
              <w:ind w:left="114"/>
              <w:rPr>
                <w:sz w:val="24"/>
              </w:rPr>
            </w:pPr>
            <w:r>
              <w:rPr>
                <w:sz w:val="24"/>
              </w:rPr>
              <w:t>Главный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2D4725" w:rsidRDefault="006F5087">
            <w:pPr>
              <w:pStyle w:val="TableParagraph"/>
              <w:spacing w:before="8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455"/>
        </w:trPr>
        <w:tc>
          <w:tcPr>
            <w:tcW w:w="490" w:type="dxa"/>
          </w:tcPr>
          <w:p w:rsidR="002D4725" w:rsidRDefault="006F5087">
            <w:pPr>
              <w:pStyle w:val="TableParagraph"/>
              <w:spacing w:before="90"/>
              <w:ind w:left="11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148" w:type="dxa"/>
          </w:tcPr>
          <w:p w:rsidR="002D4725" w:rsidRDefault="006F5087">
            <w:pPr>
              <w:pStyle w:val="TableParagraph"/>
              <w:spacing w:before="90"/>
              <w:ind w:left="114"/>
              <w:rPr>
                <w:sz w:val="24"/>
              </w:rPr>
            </w:pPr>
            <w:r>
              <w:rPr>
                <w:sz w:val="24"/>
              </w:rPr>
              <w:t>Герои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2D4725" w:rsidRDefault="006F5087">
            <w:pPr>
              <w:pStyle w:val="TableParagraph"/>
              <w:spacing w:before="9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732"/>
        </w:trPr>
        <w:tc>
          <w:tcPr>
            <w:tcW w:w="490" w:type="dxa"/>
          </w:tcPr>
          <w:p w:rsidR="002D4725" w:rsidRDefault="006F5087">
            <w:pPr>
              <w:pStyle w:val="TableParagraph"/>
              <w:spacing w:before="90"/>
              <w:ind w:left="11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148" w:type="dxa"/>
          </w:tcPr>
          <w:p w:rsidR="002D4725" w:rsidRDefault="006F5087">
            <w:pPr>
              <w:pStyle w:val="TableParagraph"/>
              <w:spacing w:before="90"/>
              <w:ind w:left="114" w:right="796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2D4725" w:rsidRDefault="006F5087">
            <w:pPr>
              <w:pStyle w:val="TableParagraph"/>
              <w:spacing w:before="9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457"/>
        </w:trPr>
        <w:tc>
          <w:tcPr>
            <w:tcW w:w="490" w:type="dxa"/>
          </w:tcPr>
          <w:p w:rsidR="002D4725" w:rsidRDefault="006F5087">
            <w:pPr>
              <w:pStyle w:val="TableParagraph"/>
              <w:spacing w:before="90"/>
              <w:ind w:left="11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148" w:type="dxa"/>
          </w:tcPr>
          <w:p w:rsidR="002D4725" w:rsidRDefault="006F5087">
            <w:pPr>
              <w:pStyle w:val="TableParagraph"/>
              <w:spacing w:before="90"/>
              <w:ind w:left="114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«А» до «Я».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450 лет «Азбуке»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Федорова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2D4725" w:rsidRDefault="006F5087">
            <w:pPr>
              <w:pStyle w:val="TableParagraph"/>
              <w:spacing w:before="9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455"/>
        </w:trPr>
        <w:tc>
          <w:tcPr>
            <w:tcW w:w="490" w:type="dxa"/>
          </w:tcPr>
          <w:p w:rsidR="002D4725" w:rsidRDefault="006F5087">
            <w:pPr>
              <w:pStyle w:val="TableParagraph"/>
              <w:spacing w:before="87"/>
              <w:ind w:left="11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148" w:type="dxa"/>
          </w:tcPr>
          <w:p w:rsidR="002D4725" w:rsidRDefault="006F5087">
            <w:pPr>
              <w:pStyle w:val="TableParagraph"/>
              <w:spacing w:before="87"/>
              <w:ind w:left="114"/>
              <w:rPr>
                <w:sz w:val="24"/>
              </w:rPr>
            </w:pPr>
            <w:r>
              <w:rPr>
                <w:sz w:val="24"/>
              </w:rPr>
              <w:t>Налоговая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2D4725" w:rsidRDefault="006F5087">
            <w:pPr>
              <w:pStyle w:val="TableParagraph"/>
              <w:spacing w:before="8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455"/>
        </w:trPr>
        <w:tc>
          <w:tcPr>
            <w:tcW w:w="490" w:type="dxa"/>
          </w:tcPr>
          <w:p w:rsidR="002D4725" w:rsidRDefault="006F5087">
            <w:pPr>
              <w:pStyle w:val="TableParagraph"/>
              <w:spacing w:before="90"/>
              <w:ind w:left="11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148" w:type="dxa"/>
          </w:tcPr>
          <w:p w:rsidR="002D4725" w:rsidRDefault="006F5087">
            <w:pPr>
              <w:pStyle w:val="TableParagraph"/>
              <w:spacing w:before="90"/>
              <w:ind w:left="114"/>
              <w:rPr>
                <w:sz w:val="24"/>
              </w:rPr>
            </w:pPr>
            <w:r>
              <w:rPr>
                <w:sz w:val="24"/>
              </w:rPr>
              <w:t>Непокоренные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(блокада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Ленинграда)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2D4725" w:rsidRDefault="006F5087">
            <w:pPr>
              <w:pStyle w:val="TableParagraph"/>
              <w:spacing w:before="9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455"/>
        </w:trPr>
        <w:tc>
          <w:tcPr>
            <w:tcW w:w="490" w:type="dxa"/>
          </w:tcPr>
          <w:p w:rsidR="002D4725" w:rsidRDefault="006F5087">
            <w:pPr>
              <w:pStyle w:val="TableParagraph"/>
              <w:spacing w:before="90"/>
              <w:ind w:left="11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148" w:type="dxa"/>
          </w:tcPr>
          <w:p w:rsidR="002D4725" w:rsidRDefault="006F5087">
            <w:pPr>
              <w:pStyle w:val="TableParagraph"/>
              <w:spacing w:before="90"/>
              <w:ind w:left="114"/>
              <w:rPr>
                <w:sz w:val="24"/>
              </w:rPr>
            </w:pPr>
            <w:r>
              <w:rPr>
                <w:sz w:val="24"/>
              </w:rPr>
              <w:t>Союзники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2D4725" w:rsidRDefault="006F5087">
            <w:pPr>
              <w:pStyle w:val="TableParagraph"/>
              <w:spacing w:before="9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457"/>
        </w:trPr>
        <w:tc>
          <w:tcPr>
            <w:tcW w:w="490" w:type="dxa"/>
          </w:tcPr>
          <w:p w:rsidR="002D4725" w:rsidRDefault="006F5087">
            <w:pPr>
              <w:pStyle w:val="TableParagraph"/>
              <w:spacing w:before="90"/>
              <w:ind w:left="11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148" w:type="dxa"/>
          </w:tcPr>
          <w:p w:rsidR="002D4725" w:rsidRDefault="006F5087">
            <w:pPr>
              <w:pStyle w:val="TableParagraph"/>
              <w:spacing w:before="90"/>
              <w:ind w:left="114"/>
              <w:rPr>
                <w:sz w:val="24"/>
              </w:rPr>
            </w:pPr>
            <w:r>
              <w:rPr>
                <w:sz w:val="24"/>
              </w:rPr>
              <w:t>Менделеев.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2D4725" w:rsidRDefault="006F5087">
            <w:pPr>
              <w:pStyle w:val="TableParagraph"/>
              <w:spacing w:before="9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</w:tbl>
    <w:p w:rsidR="002D4725" w:rsidRDefault="002D4725">
      <w:pPr>
        <w:rPr>
          <w:sz w:val="2"/>
          <w:szCs w:val="2"/>
        </w:rPr>
        <w:sectPr w:rsidR="002D4725">
          <w:pgSz w:w="11920" w:h="16390"/>
          <w:pgMar w:top="980" w:right="0" w:bottom="920" w:left="180" w:header="0" w:footer="657" w:gutter="0"/>
          <w:cols w:space="720"/>
        </w:sectPr>
      </w:pPr>
    </w:p>
    <w:tbl>
      <w:tblPr>
        <w:tblStyle w:val="TableNormal"/>
        <w:tblW w:w="0" w:type="auto"/>
        <w:tblInd w:w="1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6148"/>
        <w:gridCol w:w="992"/>
        <w:gridCol w:w="1945"/>
      </w:tblGrid>
      <w:tr w:rsidR="002D4725">
        <w:trPr>
          <w:trHeight w:val="731"/>
        </w:trPr>
        <w:tc>
          <w:tcPr>
            <w:tcW w:w="490" w:type="dxa"/>
          </w:tcPr>
          <w:p w:rsidR="002D4725" w:rsidRDefault="006F5087">
            <w:pPr>
              <w:pStyle w:val="TableParagraph"/>
              <w:spacing w:before="79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>22</w:t>
            </w:r>
          </w:p>
        </w:tc>
        <w:tc>
          <w:tcPr>
            <w:tcW w:w="6148" w:type="dxa"/>
          </w:tcPr>
          <w:p w:rsidR="002D4725" w:rsidRDefault="006F5087">
            <w:pPr>
              <w:pStyle w:val="TableParagraph"/>
              <w:spacing w:before="79"/>
              <w:ind w:left="114" w:right="138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первооткрывателя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«Первооткрыватели: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Мореплаватели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космонавты»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2D4725" w:rsidRDefault="006F5087">
            <w:pPr>
              <w:pStyle w:val="TableParagraph"/>
              <w:spacing w:before="7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5" w:type="dxa"/>
            <w:vMerge w:val="restart"/>
            <w:tcBorders>
              <w:top w:val="nil"/>
              <w:left w:val="single" w:sz="4" w:space="0" w:color="000000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</w:tr>
      <w:tr w:rsidR="002D4725">
        <w:trPr>
          <w:trHeight w:val="455"/>
        </w:trPr>
        <w:tc>
          <w:tcPr>
            <w:tcW w:w="490" w:type="dxa"/>
          </w:tcPr>
          <w:p w:rsidR="002D4725" w:rsidRDefault="006F5087">
            <w:pPr>
              <w:pStyle w:val="TableParagraph"/>
              <w:spacing w:before="81"/>
              <w:ind w:left="11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148" w:type="dxa"/>
          </w:tcPr>
          <w:p w:rsidR="002D4725" w:rsidRDefault="006F5087">
            <w:pPr>
              <w:pStyle w:val="TableParagraph"/>
              <w:spacing w:before="81"/>
              <w:ind w:left="11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2D4725" w:rsidRDefault="006F5087">
            <w:pPr>
              <w:pStyle w:val="TableParagraph"/>
              <w:spacing w:before="8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5" w:type="dxa"/>
            <w:vMerge/>
            <w:tcBorders>
              <w:top w:val="nil"/>
              <w:left w:val="single" w:sz="4" w:space="0" w:color="000000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731"/>
        </w:trPr>
        <w:tc>
          <w:tcPr>
            <w:tcW w:w="490" w:type="dxa"/>
          </w:tcPr>
          <w:p w:rsidR="002D4725" w:rsidRDefault="006F5087">
            <w:pPr>
              <w:pStyle w:val="TableParagraph"/>
              <w:spacing w:before="81"/>
              <w:ind w:left="11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148" w:type="dxa"/>
          </w:tcPr>
          <w:p w:rsidR="002D4725" w:rsidRDefault="006F5087">
            <w:pPr>
              <w:pStyle w:val="TableParagraph"/>
              <w:spacing w:before="81"/>
              <w:ind w:left="114" w:right="556"/>
              <w:rPr>
                <w:sz w:val="24"/>
              </w:rPr>
            </w:pPr>
            <w:r>
              <w:rPr>
                <w:sz w:val="24"/>
              </w:rPr>
              <w:t>Как найти свое место в обществе? «Я – в семейном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обществе»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2D4725" w:rsidRDefault="006F5087">
            <w:pPr>
              <w:pStyle w:val="TableParagraph"/>
              <w:spacing w:before="8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5" w:type="dxa"/>
            <w:vMerge/>
            <w:tcBorders>
              <w:top w:val="nil"/>
              <w:left w:val="single" w:sz="4" w:space="0" w:color="000000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457"/>
        </w:trPr>
        <w:tc>
          <w:tcPr>
            <w:tcW w:w="490" w:type="dxa"/>
          </w:tcPr>
          <w:p w:rsidR="002D4725" w:rsidRDefault="006F5087">
            <w:pPr>
              <w:pStyle w:val="TableParagraph"/>
              <w:spacing w:before="81"/>
              <w:ind w:left="11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148" w:type="dxa"/>
          </w:tcPr>
          <w:p w:rsidR="002D4725" w:rsidRDefault="006F5087">
            <w:pPr>
              <w:pStyle w:val="TableParagraph"/>
              <w:spacing w:before="81"/>
              <w:ind w:left="114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2D4725" w:rsidRDefault="006F5087">
            <w:pPr>
              <w:pStyle w:val="TableParagraph"/>
              <w:spacing w:before="8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5" w:type="dxa"/>
            <w:vMerge/>
            <w:tcBorders>
              <w:top w:val="nil"/>
              <w:left w:val="single" w:sz="4" w:space="0" w:color="000000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455"/>
        </w:trPr>
        <w:tc>
          <w:tcPr>
            <w:tcW w:w="490" w:type="dxa"/>
          </w:tcPr>
          <w:p w:rsidR="002D4725" w:rsidRDefault="006F5087">
            <w:pPr>
              <w:pStyle w:val="TableParagraph"/>
              <w:spacing w:before="79"/>
              <w:ind w:left="114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148" w:type="dxa"/>
          </w:tcPr>
          <w:p w:rsidR="002D4725" w:rsidRDefault="006F5087">
            <w:pPr>
              <w:pStyle w:val="TableParagraph"/>
              <w:spacing w:before="79"/>
              <w:ind w:left="114"/>
              <w:rPr>
                <w:sz w:val="24"/>
              </w:rPr>
            </w:pPr>
            <w:r>
              <w:rPr>
                <w:sz w:val="24"/>
              </w:rPr>
              <w:t>Первым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самолеты….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авиации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2D4725" w:rsidRDefault="006F5087">
            <w:pPr>
              <w:pStyle w:val="TableParagraph"/>
              <w:spacing w:before="7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5" w:type="dxa"/>
            <w:vMerge/>
            <w:tcBorders>
              <w:top w:val="nil"/>
              <w:left w:val="single" w:sz="4" w:space="0" w:color="000000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455"/>
        </w:trPr>
        <w:tc>
          <w:tcPr>
            <w:tcW w:w="490" w:type="dxa"/>
          </w:tcPr>
          <w:p w:rsidR="002D4725" w:rsidRDefault="006F5087">
            <w:pPr>
              <w:pStyle w:val="TableParagraph"/>
              <w:spacing w:before="81"/>
              <w:ind w:left="11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148" w:type="dxa"/>
          </w:tcPr>
          <w:p w:rsidR="002D4725" w:rsidRDefault="006F5087">
            <w:pPr>
              <w:pStyle w:val="TableParagraph"/>
              <w:spacing w:before="81"/>
              <w:ind w:left="114"/>
              <w:rPr>
                <w:sz w:val="24"/>
              </w:rPr>
            </w:pPr>
            <w:r>
              <w:rPr>
                <w:sz w:val="24"/>
              </w:rPr>
              <w:t>Крым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дорога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2D4725" w:rsidRDefault="006F5087">
            <w:pPr>
              <w:pStyle w:val="TableParagraph"/>
              <w:spacing w:before="8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5" w:type="dxa"/>
            <w:vMerge/>
            <w:tcBorders>
              <w:top w:val="nil"/>
              <w:left w:val="single" w:sz="4" w:space="0" w:color="000000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455"/>
        </w:trPr>
        <w:tc>
          <w:tcPr>
            <w:tcW w:w="490" w:type="dxa"/>
          </w:tcPr>
          <w:p w:rsidR="002D4725" w:rsidRDefault="006F5087">
            <w:pPr>
              <w:pStyle w:val="TableParagraph"/>
              <w:spacing w:before="81"/>
              <w:ind w:left="11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148" w:type="dxa"/>
          </w:tcPr>
          <w:p w:rsidR="002D4725" w:rsidRDefault="006F5087">
            <w:pPr>
              <w:pStyle w:val="TableParagraph"/>
              <w:spacing w:before="81"/>
              <w:ind w:left="114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держава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2D4725" w:rsidRDefault="006F5087">
            <w:pPr>
              <w:pStyle w:val="TableParagraph"/>
              <w:spacing w:before="8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5" w:type="dxa"/>
            <w:vMerge/>
            <w:tcBorders>
              <w:top w:val="nil"/>
              <w:left w:val="single" w:sz="4" w:space="0" w:color="000000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458"/>
        </w:trPr>
        <w:tc>
          <w:tcPr>
            <w:tcW w:w="490" w:type="dxa"/>
          </w:tcPr>
          <w:p w:rsidR="002D4725" w:rsidRDefault="006F5087">
            <w:pPr>
              <w:pStyle w:val="TableParagraph"/>
              <w:spacing w:before="82"/>
              <w:ind w:left="11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148" w:type="dxa"/>
          </w:tcPr>
          <w:p w:rsidR="002D4725" w:rsidRDefault="006F5087">
            <w:pPr>
              <w:pStyle w:val="TableParagraph"/>
              <w:spacing w:before="82"/>
              <w:ind w:left="114"/>
              <w:rPr>
                <w:sz w:val="24"/>
              </w:rPr>
            </w:pPr>
            <w:r>
              <w:rPr>
                <w:sz w:val="24"/>
              </w:rPr>
              <w:t>Цирк!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Цирк!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Цирк!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2D4725" w:rsidRDefault="006F5087">
            <w:pPr>
              <w:pStyle w:val="TableParagraph"/>
              <w:spacing w:before="8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5" w:type="dxa"/>
            <w:vMerge/>
            <w:tcBorders>
              <w:top w:val="nil"/>
              <w:left w:val="single" w:sz="4" w:space="0" w:color="000000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455"/>
        </w:trPr>
        <w:tc>
          <w:tcPr>
            <w:tcW w:w="490" w:type="dxa"/>
          </w:tcPr>
          <w:p w:rsidR="002D4725" w:rsidRDefault="006F5087">
            <w:pPr>
              <w:pStyle w:val="TableParagraph"/>
              <w:spacing w:before="79"/>
              <w:ind w:left="11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148" w:type="dxa"/>
          </w:tcPr>
          <w:p w:rsidR="002D4725" w:rsidRDefault="006F5087">
            <w:pPr>
              <w:pStyle w:val="TableParagraph"/>
              <w:spacing w:before="79"/>
              <w:ind w:left="114"/>
              <w:rPr>
                <w:sz w:val="24"/>
              </w:rPr>
            </w:pPr>
            <w:r>
              <w:rPr>
                <w:sz w:val="24"/>
              </w:rPr>
              <w:t>«Вижу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Землю»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2D4725" w:rsidRDefault="006F5087">
            <w:pPr>
              <w:pStyle w:val="TableParagraph"/>
              <w:spacing w:before="7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5" w:type="dxa"/>
            <w:vMerge/>
            <w:tcBorders>
              <w:top w:val="nil"/>
              <w:left w:val="single" w:sz="4" w:space="0" w:color="000000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455"/>
        </w:trPr>
        <w:tc>
          <w:tcPr>
            <w:tcW w:w="490" w:type="dxa"/>
          </w:tcPr>
          <w:p w:rsidR="002D4725" w:rsidRDefault="006F5087">
            <w:pPr>
              <w:pStyle w:val="TableParagraph"/>
              <w:spacing w:before="81"/>
              <w:ind w:left="114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148" w:type="dxa"/>
          </w:tcPr>
          <w:p w:rsidR="002D4725" w:rsidRDefault="006F5087">
            <w:pPr>
              <w:pStyle w:val="TableParagraph"/>
              <w:spacing w:before="81"/>
              <w:ind w:left="114"/>
              <w:rPr>
                <w:sz w:val="24"/>
              </w:rPr>
            </w:pPr>
            <w:r>
              <w:rPr>
                <w:sz w:val="24"/>
              </w:rPr>
              <w:t>215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Гоголя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2D4725" w:rsidRDefault="006F5087">
            <w:pPr>
              <w:pStyle w:val="TableParagraph"/>
              <w:spacing w:before="8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5" w:type="dxa"/>
            <w:vMerge/>
            <w:tcBorders>
              <w:top w:val="nil"/>
              <w:left w:val="single" w:sz="4" w:space="0" w:color="000000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455"/>
        </w:trPr>
        <w:tc>
          <w:tcPr>
            <w:tcW w:w="490" w:type="dxa"/>
          </w:tcPr>
          <w:p w:rsidR="002D4725" w:rsidRDefault="006F5087">
            <w:pPr>
              <w:pStyle w:val="TableParagraph"/>
              <w:spacing w:before="81"/>
              <w:ind w:left="114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148" w:type="dxa"/>
          </w:tcPr>
          <w:p w:rsidR="002D4725" w:rsidRDefault="006F5087">
            <w:pPr>
              <w:pStyle w:val="TableParagraph"/>
              <w:spacing w:before="81"/>
              <w:ind w:left="114"/>
              <w:rPr>
                <w:sz w:val="24"/>
              </w:rPr>
            </w:pPr>
            <w:r>
              <w:rPr>
                <w:sz w:val="24"/>
              </w:rPr>
              <w:t>Экологичное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потребление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2D4725" w:rsidRDefault="006F5087">
            <w:pPr>
              <w:pStyle w:val="TableParagraph"/>
              <w:spacing w:before="8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5" w:type="dxa"/>
            <w:vMerge/>
            <w:tcBorders>
              <w:top w:val="nil"/>
              <w:left w:val="single" w:sz="4" w:space="0" w:color="000000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457"/>
        </w:trPr>
        <w:tc>
          <w:tcPr>
            <w:tcW w:w="490" w:type="dxa"/>
          </w:tcPr>
          <w:p w:rsidR="002D4725" w:rsidRDefault="006F5087">
            <w:pPr>
              <w:pStyle w:val="TableParagraph"/>
              <w:spacing w:before="81"/>
              <w:ind w:left="114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148" w:type="dxa"/>
          </w:tcPr>
          <w:p w:rsidR="002D4725" w:rsidRDefault="006F5087">
            <w:pPr>
              <w:pStyle w:val="TableParagraph"/>
              <w:spacing w:before="81"/>
              <w:ind w:left="114"/>
              <w:rPr>
                <w:sz w:val="24"/>
              </w:rPr>
            </w:pPr>
            <w:r>
              <w:rPr>
                <w:sz w:val="24"/>
              </w:rPr>
              <w:t>Труд крут!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2D4725" w:rsidRDefault="006F5087">
            <w:pPr>
              <w:pStyle w:val="TableParagraph"/>
              <w:spacing w:before="8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5" w:type="dxa"/>
            <w:vMerge/>
            <w:tcBorders>
              <w:top w:val="nil"/>
              <w:left w:val="single" w:sz="4" w:space="0" w:color="000000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455"/>
        </w:trPr>
        <w:tc>
          <w:tcPr>
            <w:tcW w:w="490" w:type="dxa"/>
          </w:tcPr>
          <w:p w:rsidR="002D4725" w:rsidRDefault="006F5087">
            <w:pPr>
              <w:pStyle w:val="TableParagraph"/>
              <w:spacing w:before="79"/>
              <w:ind w:left="11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148" w:type="dxa"/>
          </w:tcPr>
          <w:p w:rsidR="002D4725" w:rsidRDefault="006F5087">
            <w:pPr>
              <w:pStyle w:val="TableParagraph"/>
              <w:spacing w:before="79"/>
              <w:ind w:left="114"/>
              <w:rPr>
                <w:sz w:val="24"/>
              </w:rPr>
            </w:pPr>
            <w:r>
              <w:rPr>
                <w:sz w:val="24"/>
              </w:rPr>
              <w:t>Урок памяти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2D4725" w:rsidRDefault="006F5087">
            <w:pPr>
              <w:pStyle w:val="TableParagraph"/>
              <w:spacing w:before="7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5" w:type="dxa"/>
            <w:vMerge/>
            <w:tcBorders>
              <w:top w:val="nil"/>
              <w:left w:val="single" w:sz="4" w:space="0" w:color="000000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455"/>
        </w:trPr>
        <w:tc>
          <w:tcPr>
            <w:tcW w:w="490" w:type="dxa"/>
          </w:tcPr>
          <w:p w:rsidR="002D4725" w:rsidRDefault="006F5087">
            <w:pPr>
              <w:pStyle w:val="TableParagraph"/>
              <w:spacing w:before="81"/>
              <w:ind w:left="114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148" w:type="dxa"/>
          </w:tcPr>
          <w:p w:rsidR="002D4725" w:rsidRDefault="006F5087">
            <w:pPr>
              <w:pStyle w:val="TableParagraph"/>
              <w:spacing w:before="81"/>
              <w:ind w:left="114"/>
              <w:rPr>
                <w:sz w:val="24"/>
              </w:rPr>
            </w:pPr>
            <w:r>
              <w:rPr>
                <w:sz w:val="24"/>
              </w:rPr>
              <w:t>Будь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2D4725" w:rsidRDefault="006F5087">
            <w:pPr>
              <w:pStyle w:val="TableParagraph"/>
              <w:spacing w:before="8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5" w:type="dxa"/>
            <w:vMerge/>
            <w:tcBorders>
              <w:top w:val="nil"/>
              <w:left w:val="single" w:sz="4" w:space="0" w:color="000000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748"/>
        </w:trPr>
        <w:tc>
          <w:tcPr>
            <w:tcW w:w="490" w:type="dxa"/>
          </w:tcPr>
          <w:p w:rsidR="002D4725" w:rsidRDefault="006F5087">
            <w:pPr>
              <w:pStyle w:val="TableParagraph"/>
              <w:spacing w:before="81"/>
              <w:ind w:left="114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6148" w:type="dxa"/>
          </w:tcPr>
          <w:p w:rsidR="002D4725" w:rsidRDefault="006F5087">
            <w:pPr>
              <w:pStyle w:val="TableParagraph"/>
              <w:spacing w:before="81"/>
              <w:ind w:left="114" w:right="471"/>
              <w:rPr>
                <w:sz w:val="24"/>
              </w:rPr>
            </w:pPr>
            <w:r>
              <w:rPr>
                <w:sz w:val="24"/>
              </w:rPr>
              <w:t>Русский язык великий и могучий. К 225-летию со 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Пушкина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:rsidR="002D4725" w:rsidRDefault="006F5087">
            <w:pPr>
              <w:pStyle w:val="TableParagraph"/>
              <w:spacing w:before="8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5" w:type="dxa"/>
            <w:vMerge/>
            <w:tcBorders>
              <w:top w:val="nil"/>
              <w:left w:val="single" w:sz="4" w:space="0" w:color="000000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</w:tbl>
    <w:p w:rsidR="002D4725" w:rsidRDefault="002D4725">
      <w:pPr>
        <w:pStyle w:val="a3"/>
        <w:ind w:left="0"/>
        <w:jc w:val="left"/>
        <w:rPr>
          <w:b/>
          <w:sz w:val="20"/>
        </w:rPr>
      </w:pPr>
    </w:p>
    <w:p w:rsidR="002D4725" w:rsidRDefault="002D4725">
      <w:pPr>
        <w:pStyle w:val="a3"/>
        <w:spacing w:before="2"/>
        <w:ind w:left="0"/>
        <w:jc w:val="left"/>
        <w:rPr>
          <w:b/>
          <w:sz w:val="16"/>
        </w:rPr>
      </w:pPr>
    </w:p>
    <w:p w:rsidR="002D4725" w:rsidRDefault="006F5087">
      <w:pPr>
        <w:spacing w:before="90"/>
        <w:ind w:left="1219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«Функциональная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грамотность»</w:t>
      </w:r>
    </w:p>
    <w:p w:rsidR="002D4725" w:rsidRDefault="002D4725">
      <w:pPr>
        <w:pStyle w:val="a3"/>
        <w:spacing w:before="9"/>
        <w:ind w:left="0"/>
        <w:jc w:val="left"/>
        <w:rPr>
          <w:b/>
          <w:sz w:val="27"/>
        </w:rPr>
      </w:pPr>
    </w:p>
    <w:p w:rsidR="002D4725" w:rsidRDefault="00936549" w:rsidP="00936549">
      <w:pPr>
        <w:pStyle w:val="2"/>
        <w:ind w:left="1219"/>
        <w:jc w:val="center"/>
      </w:pPr>
      <w:r>
        <w:t>1</w:t>
      </w:r>
      <w:r w:rsidR="006F5087">
        <w:t>.</w:t>
      </w:r>
      <w:r w:rsidR="006F5087">
        <w:rPr>
          <w:spacing w:val="-4"/>
        </w:rPr>
        <w:t xml:space="preserve"> </w:t>
      </w:r>
      <w:r w:rsidR="006F5087">
        <w:t>Содержание</w:t>
      </w:r>
      <w:r w:rsidR="006F5087">
        <w:rPr>
          <w:spacing w:val="-4"/>
        </w:rPr>
        <w:t xml:space="preserve"> </w:t>
      </w:r>
      <w:r w:rsidR="006F5087">
        <w:t>программы</w:t>
      </w:r>
      <w:r w:rsidR="006F5087">
        <w:rPr>
          <w:spacing w:val="-4"/>
        </w:rPr>
        <w:t xml:space="preserve"> </w:t>
      </w:r>
      <w:r w:rsidR="006F5087">
        <w:t>внеурочной</w:t>
      </w:r>
      <w:r w:rsidR="006F5087">
        <w:rPr>
          <w:spacing w:val="-2"/>
        </w:rPr>
        <w:t xml:space="preserve"> </w:t>
      </w:r>
      <w:r w:rsidR="006F5087">
        <w:t>деятельности</w:t>
      </w:r>
    </w:p>
    <w:p w:rsidR="002D4725" w:rsidRDefault="006F5087">
      <w:pPr>
        <w:ind w:left="1279"/>
        <w:rPr>
          <w:b/>
          <w:sz w:val="24"/>
        </w:rPr>
      </w:pP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(33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часа)</w:t>
      </w:r>
    </w:p>
    <w:tbl>
      <w:tblPr>
        <w:tblStyle w:val="TableNormal"/>
        <w:tblW w:w="0" w:type="auto"/>
        <w:tblInd w:w="1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269"/>
        <w:gridCol w:w="852"/>
        <w:gridCol w:w="4224"/>
        <w:gridCol w:w="1702"/>
      </w:tblGrid>
      <w:tr w:rsidR="002D4725">
        <w:trPr>
          <w:trHeight w:val="827"/>
        </w:trPr>
        <w:tc>
          <w:tcPr>
            <w:tcW w:w="562" w:type="dxa"/>
          </w:tcPr>
          <w:p w:rsidR="002D4725" w:rsidRDefault="006F5087">
            <w:pPr>
              <w:pStyle w:val="TableParagraph"/>
              <w:ind w:left="107" w:right="10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269" w:type="dxa"/>
          </w:tcPr>
          <w:p w:rsidR="002D4725" w:rsidRDefault="006F50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852" w:type="dxa"/>
          </w:tcPr>
          <w:p w:rsidR="002D4725" w:rsidRDefault="006F5087">
            <w:pPr>
              <w:pStyle w:val="TableParagraph"/>
              <w:spacing w:line="276" w:lineRule="exact"/>
              <w:ind w:left="109" w:right="150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часов</w:t>
            </w:r>
          </w:p>
        </w:tc>
        <w:tc>
          <w:tcPr>
            <w:tcW w:w="4224" w:type="dxa"/>
          </w:tcPr>
          <w:p w:rsidR="002D4725" w:rsidRDefault="006F508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702" w:type="dxa"/>
          </w:tcPr>
          <w:p w:rsidR="002D4725" w:rsidRDefault="006F5087">
            <w:pPr>
              <w:pStyle w:val="TableParagraph"/>
              <w:spacing w:line="276" w:lineRule="exact"/>
              <w:ind w:left="107" w:right="197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2D4725">
        <w:trPr>
          <w:trHeight w:val="280"/>
        </w:trPr>
        <w:tc>
          <w:tcPr>
            <w:tcW w:w="562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9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Читательская</w:t>
            </w:r>
          </w:p>
        </w:tc>
        <w:tc>
          <w:tcPr>
            <w:tcW w:w="852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4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Бианки.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мышонок.</w:t>
            </w:r>
          </w:p>
        </w:tc>
        <w:tc>
          <w:tcPr>
            <w:tcW w:w="1702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</w:p>
        </w:tc>
      </w:tr>
      <w:tr w:rsidR="002D4725">
        <w:trPr>
          <w:trHeight w:val="276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грамотность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Мороз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уроки;</w:t>
            </w:r>
          </w:p>
        </w:tc>
      </w:tr>
      <w:tr w:rsidR="002D4725">
        <w:trPr>
          <w:trHeight w:val="276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заяц.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Деловые</w:t>
            </w:r>
          </w:p>
        </w:tc>
      </w:tr>
      <w:tr w:rsidR="002D4725">
        <w:trPr>
          <w:trHeight w:val="275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Сутеев.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грибы.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</w:tc>
      </w:tr>
      <w:tr w:rsidR="002D4725">
        <w:trPr>
          <w:trHeight w:val="276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Цыферов.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Петушок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солнышко.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</w:p>
        </w:tc>
      </w:tr>
      <w:tr w:rsidR="002D4725">
        <w:trPr>
          <w:trHeight w:val="276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Пляцковский.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дружбы.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</w:tc>
      </w:tr>
      <w:tr w:rsidR="002D4725">
        <w:trPr>
          <w:trHeight w:val="275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лиса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исследователь</w:t>
            </w:r>
          </w:p>
        </w:tc>
      </w:tr>
      <w:tr w:rsidR="002D4725">
        <w:trPr>
          <w:trHeight w:val="276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училась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летать.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ских</w:t>
            </w:r>
          </w:p>
        </w:tc>
      </w:tr>
      <w:tr w:rsidR="002D4725">
        <w:trPr>
          <w:trHeight w:val="275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Пермяк.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брата.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дискуссиях;</w:t>
            </w:r>
          </w:p>
        </w:tc>
      </w:tr>
      <w:tr w:rsidR="002D4725">
        <w:trPr>
          <w:trHeight w:val="275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</w:tr>
      <w:tr w:rsidR="002D4725">
        <w:trPr>
          <w:trHeight w:val="271"/>
        </w:trPr>
        <w:tc>
          <w:tcPr>
            <w:tcW w:w="562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4224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2D4725" w:rsidRDefault="006F5087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</w:tr>
      <w:tr w:rsidR="002D4725">
        <w:trPr>
          <w:trHeight w:val="275"/>
        </w:trPr>
        <w:tc>
          <w:tcPr>
            <w:tcW w:w="562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52" w:type="dxa"/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24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</w:tr>
      <w:tr w:rsidR="002D4725">
        <w:trPr>
          <w:trHeight w:val="551"/>
        </w:trPr>
        <w:tc>
          <w:tcPr>
            <w:tcW w:w="562" w:type="dxa"/>
          </w:tcPr>
          <w:p w:rsidR="002D4725" w:rsidRDefault="006F50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69" w:type="dxa"/>
          </w:tcPr>
          <w:p w:rsidR="002D4725" w:rsidRDefault="006F5087">
            <w:pPr>
              <w:pStyle w:val="TableParagraph"/>
              <w:spacing w:line="276" w:lineRule="exact"/>
              <w:ind w:left="107" w:right="455"/>
              <w:rPr>
                <w:sz w:val="24"/>
              </w:rPr>
            </w:pPr>
            <w:r>
              <w:rPr>
                <w:spacing w:val="-1"/>
                <w:sz w:val="24"/>
              </w:rPr>
              <w:t>Математическая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852" w:type="dxa"/>
          </w:tcPr>
          <w:p w:rsidR="002D4725" w:rsidRDefault="006F508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4" w:type="dxa"/>
          </w:tcPr>
          <w:p w:rsidR="002D4725" w:rsidRDefault="006F5087">
            <w:pPr>
              <w:pStyle w:val="TableParagraph"/>
              <w:spacing w:line="276" w:lineRule="exact"/>
              <w:ind w:left="106" w:right="205"/>
              <w:rPr>
                <w:sz w:val="24"/>
              </w:rPr>
            </w:pPr>
            <w:r>
              <w:rPr>
                <w:sz w:val="24"/>
              </w:rPr>
              <w:t>Про курочку рябу, золотые и простые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яйца.</w:t>
            </w:r>
          </w:p>
        </w:tc>
        <w:tc>
          <w:tcPr>
            <w:tcW w:w="1702" w:type="dxa"/>
          </w:tcPr>
          <w:p w:rsidR="002D4725" w:rsidRDefault="006F5087">
            <w:pPr>
              <w:pStyle w:val="TableParagraph"/>
              <w:spacing w:line="276" w:lineRule="exact"/>
              <w:ind w:left="107" w:right="80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уроки;</w:t>
            </w:r>
          </w:p>
        </w:tc>
      </w:tr>
    </w:tbl>
    <w:p w:rsidR="002D4725" w:rsidRDefault="002D4725">
      <w:pPr>
        <w:spacing w:line="276" w:lineRule="exact"/>
        <w:rPr>
          <w:sz w:val="24"/>
        </w:rPr>
        <w:sectPr w:rsidR="002D4725">
          <w:pgSz w:w="11920" w:h="16390"/>
          <w:pgMar w:top="1060" w:right="0" w:bottom="920" w:left="180" w:header="0" w:footer="657" w:gutter="0"/>
          <w:cols w:space="720"/>
        </w:sectPr>
      </w:pPr>
    </w:p>
    <w:tbl>
      <w:tblPr>
        <w:tblStyle w:val="TableNormal"/>
        <w:tblW w:w="0" w:type="auto"/>
        <w:tblInd w:w="1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269"/>
        <w:gridCol w:w="852"/>
        <w:gridCol w:w="4224"/>
        <w:gridCol w:w="1702"/>
      </w:tblGrid>
      <w:tr w:rsidR="002D4725">
        <w:trPr>
          <w:trHeight w:val="275"/>
        </w:trPr>
        <w:tc>
          <w:tcPr>
            <w:tcW w:w="562" w:type="dxa"/>
            <w:vMerge w:val="restart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vMerge w:val="restart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4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козу,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козлят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капусту.</w:t>
            </w:r>
          </w:p>
        </w:tc>
        <w:tc>
          <w:tcPr>
            <w:tcW w:w="1702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Деловые</w:t>
            </w:r>
          </w:p>
        </w:tc>
      </w:tr>
      <w:tr w:rsidR="002D4725">
        <w:trPr>
          <w:trHeight w:val="266"/>
        </w:trPr>
        <w:tc>
          <w:tcPr>
            <w:tcW w:w="56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петушка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жерновцы.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</w:tc>
      </w:tr>
      <w:tr w:rsidR="002D4725">
        <w:trPr>
          <w:trHeight w:val="266"/>
        </w:trPr>
        <w:tc>
          <w:tcPr>
            <w:tcW w:w="56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петушок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делили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</w:p>
        </w:tc>
      </w:tr>
      <w:tr w:rsidR="002D4725">
        <w:trPr>
          <w:trHeight w:val="265"/>
        </w:trPr>
        <w:tc>
          <w:tcPr>
            <w:tcW w:w="56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бобовые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зернышки.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</w:tc>
      </w:tr>
      <w:tr w:rsidR="002D4725">
        <w:trPr>
          <w:trHeight w:val="265"/>
        </w:trPr>
        <w:tc>
          <w:tcPr>
            <w:tcW w:w="56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яблочки.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исследователь</w:t>
            </w:r>
          </w:p>
        </w:tc>
      </w:tr>
      <w:tr w:rsidR="002D4725">
        <w:trPr>
          <w:trHeight w:val="266"/>
        </w:trPr>
        <w:tc>
          <w:tcPr>
            <w:tcW w:w="56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медведей.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ских</w:t>
            </w:r>
          </w:p>
        </w:tc>
      </w:tr>
      <w:tr w:rsidR="002D4725">
        <w:trPr>
          <w:trHeight w:val="266"/>
        </w:trPr>
        <w:tc>
          <w:tcPr>
            <w:tcW w:w="56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медведя,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мишкин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дискуссиях;</w:t>
            </w:r>
          </w:p>
        </w:tc>
      </w:tr>
      <w:tr w:rsidR="002D4725">
        <w:trPr>
          <w:trHeight w:val="265"/>
        </w:trPr>
        <w:tc>
          <w:tcPr>
            <w:tcW w:w="56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</w:tr>
      <w:tr w:rsidR="002D4725">
        <w:trPr>
          <w:trHeight w:val="266"/>
        </w:trPr>
        <w:tc>
          <w:tcPr>
            <w:tcW w:w="56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4224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2D4725" w:rsidRDefault="006F5087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</w:tr>
      <w:tr w:rsidR="002D4725">
        <w:trPr>
          <w:trHeight w:val="275"/>
        </w:trPr>
        <w:tc>
          <w:tcPr>
            <w:tcW w:w="562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52" w:type="dxa"/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24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</w:tr>
      <w:tr w:rsidR="002D4725">
        <w:trPr>
          <w:trHeight w:val="275"/>
        </w:trPr>
        <w:tc>
          <w:tcPr>
            <w:tcW w:w="562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69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Креативное</w:t>
            </w:r>
          </w:p>
        </w:tc>
        <w:tc>
          <w:tcPr>
            <w:tcW w:w="852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4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«дедушка».</w:t>
            </w:r>
          </w:p>
        </w:tc>
        <w:tc>
          <w:tcPr>
            <w:tcW w:w="1702" w:type="dxa"/>
            <w:vMerge w:val="restart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</w:tr>
      <w:tr w:rsidR="002D4725">
        <w:trPr>
          <w:trHeight w:val="266"/>
        </w:trPr>
        <w:tc>
          <w:tcPr>
            <w:tcW w:w="562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2D4725" w:rsidRDefault="006F5087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мышление</w:t>
            </w:r>
          </w:p>
        </w:tc>
        <w:tc>
          <w:tcPr>
            <w:tcW w:w="852" w:type="dxa"/>
            <w:tcBorders>
              <w:top w:val="nil"/>
            </w:tcBorders>
          </w:tcPr>
          <w:p w:rsidR="002D4725" w:rsidRDefault="006F5087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4" w:type="dxa"/>
            <w:tcBorders>
              <w:top w:val="nil"/>
            </w:tcBorders>
          </w:tcPr>
          <w:p w:rsidR="002D4725" w:rsidRDefault="006F5087">
            <w:pPr>
              <w:pStyle w:val="TableParagraph"/>
              <w:spacing w:line="247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картинкам.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275"/>
        </w:trPr>
        <w:tc>
          <w:tcPr>
            <w:tcW w:w="562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52" w:type="dxa"/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4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</w:tr>
      <w:tr w:rsidR="002D4725">
        <w:trPr>
          <w:trHeight w:val="280"/>
        </w:trPr>
        <w:tc>
          <w:tcPr>
            <w:tcW w:w="562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69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Финансовая</w:t>
            </w:r>
          </w:p>
        </w:tc>
        <w:tc>
          <w:tcPr>
            <w:tcW w:w="852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4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покупками.</w:t>
            </w:r>
          </w:p>
        </w:tc>
        <w:tc>
          <w:tcPr>
            <w:tcW w:w="1702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</w:p>
        </w:tc>
      </w:tr>
      <w:tr w:rsidR="002D4725">
        <w:trPr>
          <w:trHeight w:val="276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грамотность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Находчивый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колобок.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уроки;</w:t>
            </w:r>
          </w:p>
        </w:tc>
      </w:tr>
      <w:tr w:rsidR="002D4725">
        <w:trPr>
          <w:trHeight w:val="275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мухи-цокотухи.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Деловые</w:t>
            </w:r>
          </w:p>
        </w:tc>
      </w:tr>
      <w:tr w:rsidR="002D4725">
        <w:trPr>
          <w:trHeight w:val="276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Буратино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карманные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деньги.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</w:tc>
      </w:tr>
      <w:tr w:rsidR="002D4725">
        <w:trPr>
          <w:trHeight w:val="275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Василий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молоко.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</w:p>
        </w:tc>
      </w:tr>
      <w:tr w:rsidR="002D4725">
        <w:trPr>
          <w:trHeight w:val="276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Лесной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банк.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</w:tc>
      </w:tr>
      <w:tr w:rsidR="002D4725">
        <w:trPr>
          <w:trHeight w:val="275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мужик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золото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менял.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исследователь</w:t>
            </w:r>
          </w:p>
        </w:tc>
      </w:tr>
      <w:tr w:rsidR="002D4725">
        <w:trPr>
          <w:trHeight w:val="276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ских</w:t>
            </w:r>
          </w:p>
        </w:tc>
      </w:tr>
      <w:tr w:rsidR="002D4725">
        <w:trPr>
          <w:trHeight w:val="275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дискуссиях;</w:t>
            </w:r>
          </w:p>
        </w:tc>
      </w:tr>
      <w:tr w:rsidR="002D4725">
        <w:trPr>
          <w:trHeight w:val="275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</w:tr>
      <w:tr w:rsidR="002D4725">
        <w:trPr>
          <w:trHeight w:val="271"/>
        </w:trPr>
        <w:tc>
          <w:tcPr>
            <w:tcW w:w="562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4224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2D4725" w:rsidRDefault="006F5087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</w:tr>
      <w:tr w:rsidR="002D4725">
        <w:trPr>
          <w:trHeight w:val="275"/>
        </w:trPr>
        <w:tc>
          <w:tcPr>
            <w:tcW w:w="562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52" w:type="dxa"/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24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</w:tr>
      <w:tr w:rsidR="002D4725">
        <w:trPr>
          <w:trHeight w:val="282"/>
        </w:trPr>
        <w:tc>
          <w:tcPr>
            <w:tcW w:w="562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69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Естественно-</w:t>
            </w:r>
          </w:p>
        </w:tc>
        <w:tc>
          <w:tcPr>
            <w:tcW w:w="852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4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Иванушка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хотел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водицы.</w:t>
            </w:r>
          </w:p>
        </w:tc>
        <w:tc>
          <w:tcPr>
            <w:tcW w:w="1702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</w:p>
        </w:tc>
      </w:tr>
      <w:tr w:rsidR="002D4725">
        <w:trPr>
          <w:trHeight w:val="276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научная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Пятачок,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Винни-пух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воздушный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уроки;</w:t>
            </w:r>
          </w:p>
        </w:tc>
      </w:tr>
      <w:tr w:rsidR="002D4725">
        <w:trPr>
          <w:trHeight w:val="276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грамотность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шарик.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Деловые</w:t>
            </w:r>
          </w:p>
        </w:tc>
      </w:tr>
      <w:tr w:rsidR="002D4725">
        <w:trPr>
          <w:trHeight w:val="276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корнеплоды.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</w:tc>
      </w:tr>
      <w:tr w:rsidR="002D4725">
        <w:trPr>
          <w:trHeight w:val="275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Плывет,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плывет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кораблик.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</w:p>
        </w:tc>
      </w:tr>
      <w:tr w:rsidR="002D4725">
        <w:trPr>
          <w:trHeight w:val="275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Снегурочку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превращения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</w:tc>
      </w:tr>
      <w:tr w:rsidR="002D4725">
        <w:trPr>
          <w:trHeight w:val="276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апельсин.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исследователь</w:t>
            </w:r>
          </w:p>
        </w:tc>
      </w:tr>
      <w:tr w:rsidR="002D4725">
        <w:trPr>
          <w:trHeight w:val="275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Крошка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енот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сидит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пруду.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ских</w:t>
            </w:r>
          </w:p>
        </w:tc>
      </w:tr>
      <w:tr w:rsidR="002D4725">
        <w:trPr>
          <w:trHeight w:val="274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Сутеев.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Яблоко.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дискуссиях;</w:t>
            </w:r>
          </w:p>
        </w:tc>
      </w:tr>
      <w:tr w:rsidR="002D4725">
        <w:trPr>
          <w:trHeight w:val="274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</w:tr>
      <w:tr w:rsidR="002D4725">
        <w:trPr>
          <w:trHeight w:val="271"/>
        </w:trPr>
        <w:tc>
          <w:tcPr>
            <w:tcW w:w="562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4224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2D4725" w:rsidRDefault="006F5087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</w:tr>
      <w:tr w:rsidR="002D4725">
        <w:trPr>
          <w:trHeight w:val="278"/>
        </w:trPr>
        <w:tc>
          <w:tcPr>
            <w:tcW w:w="562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</w:tcPr>
          <w:p w:rsidR="002D4725" w:rsidRDefault="006F508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52" w:type="dxa"/>
          </w:tcPr>
          <w:p w:rsidR="002D4725" w:rsidRDefault="006F508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24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</w:tr>
      <w:tr w:rsidR="002D4725">
        <w:trPr>
          <w:trHeight w:val="275"/>
        </w:trPr>
        <w:tc>
          <w:tcPr>
            <w:tcW w:w="562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269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Глобальная</w:t>
            </w:r>
          </w:p>
        </w:tc>
        <w:tc>
          <w:tcPr>
            <w:tcW w:w="852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4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«Найденыш»</w:t>
            </w:r>
          </w:p>
        </w:tc>
        <w:tc>
          <w:tcPr>
            <w:tcW w:w="1702" w:type="dxa"/>
            <w:vMerge w:val="restart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</w:tr>
      <w:tr w:rsidR="002D4725">
        <w:trPr>
          <w:trHeight w:val="265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«Мировой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океан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267"/>
        </w:trPr>
        <w:tc>
          <w:tcPr>
            <w:tcW w:w="562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4224" w:type="dxa"/>
            <w:tcBorders>
              <w:top w:val="nil"/>
            </w:tcBorders>
          </w:tcPr>
          <w:p w:rsidR="002D4725" w:rsidRDefault="006F5087">
            <w:pPr>
              <w:pStyle w:val="TableParagraph"/>
              <w:spacing w:line="247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загрязняется»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275"/>
        </w:trPr>
        <w:tc>
          <w:tcPr>
            <w:tcW w:w="562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52" w:type="dxa"/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4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</w:tr>
      <w:tr w:rsidR="002D4725">
        <w:trPr>
          <w:trHeight w:val="275"/>
        </w:trPr>
        <w:tc>
          <w:tcPr>
            <w:tcW w:w="562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52" w:type="dxa"/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4224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</w:tr>
    </w:tbl>
    <w:p w:rsidR="002D4725" w:rsidRDefault="002D4725">
      <w:pPr>
        <w:pStyle w:val="a3"/>
        <w:spacing w:before="4"/>
        <w:ind w:left="0"/>
        <w:jc w:val="left"/>
        <w:rPr>
          <w:b/>
          <w:sz w:val="15"/>
        </w:rPr>
      </w:pPr>
    </w:p>
    <w:p w:rsidR="002D4725" w:rsidRDefault="006F5087" w:rsidP="00600EF9">
      <w:pPr>
        <w:pStyle w:val="2"/>
        <w:numPr>
          <w:ilvl w:val="0"/>
          <w:numId w:val="33"/>
        </w:numPr>
        <w:tabs>
          <w:tab w:val="left" w:pos="1400"/>
        </w:tabs>
        <w:spacing w:before="90"/>
        <w:ind w:hanging="181"/>
      </w:pPr>
      <w:r>
        <w:t>класс</w:t>
      </w:r>
      <w:r>
        <w:rPr>
          <w:spacing w:val="-2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ч)</w:t>
      </w:r>
    </w:p>
    <w:tbl>
      <w:tblPr>
        <w:tblStyle w:val="TableNormal"/>
        <w:tblW w:w="0" w:type="auto"/>
        <w:tblInd w:w="1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411"/>
        <w:gridCol w:w="994"/>
        <w:gridCol w:w="3930"/>
        <w:gridCol w:w="1715"/>
      </w:tblGrid>
      <w:tr w:rsidR="002D4725">
        <w:trPr>
          <w:trHeight w:val="827"/>
        </w:trPr>
        <w:tc>
          <w:tcPr>
            <w:tcW w:w="562" w:type="dxa"/>
          </w:tcPr>
          <w:p w:rsidR="002D4725" w:rsidRDefault="006F5087">
            <w:pPr>
              <w:pStyle w:val="TableParagraph"/>
              <w:ind w:left="107" w:right="10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411" w:type="dxa"/>
          </w:tcPr>
          <w:p w:rsidR="002D4725" w:rsidRDefault="006F50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994" w:type="dxa"/>
          </w:tcPr>
          <w:p w:rsidR="002D4725" w:rsidRDefault="006F5087">
            <w:pPr>
              <w:pStyle w:val="TableParagraph"/>
              <w:ind w:left="108" w:right="142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930" w:type="dxa"/>
          </w:tcPr>
          <w:p w:rsidR="002D4725" w:rsidRDefault="006F508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715" w:type="dxa"/>
          </w:tcPr>
          <w:p w:rsidR="002D4725" w:rsidRDefault="006F5087">
            <w:pPr>
              <w:pStyle w:val="TableParagraph"/>
              <w:spacing w:line="276" w:lineRule="exact"/>
              <w:ind w:left="105" w:right="212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2D4725">
        <w:trPr>
          <w:trHeight w:val="282"/>
        </w:trPr>
        <w:tc>
          <w:tcPr>
            <w:tcW w:w="562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before="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1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before="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Читательская</w:t>
            </w:r>
          </w:p>
        </w:tc>
        <w:tc>
          <w:tcPr>
            <w:tcW w:w="994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before="1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30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before="1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Михаил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Пришвин.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Беличья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память.</w:t>
            </w:r>
          </w:p>
        </w:tc>
        <w:tc>
          <w:tcPr>
            <w:tcW w:w="1715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</w:p>
        </w:tc>
      </w:tr>
      <w:tr w:rsidR="002D4725">
        <w:trPr>
          <w:trHeight w:val="275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грамотность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30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Соколов-Микитов.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берлоге.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уроки;</w:t>
            </w:r>
          </w:p>
        </w:tc>
      </w:tr>
      <w:tr w:rsidR="002D4725">
        <w:trPr>
          <w:trHeight w:val="276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30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Зайцы.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Деловые</w:t>
            </w:r>
          </w:p>
        </w:tc>
      </w:tr>
      <w:tr w:rsidR="002D4725">
        <w:trPr>
          <w:trHeight w:val="271"/>
        </w:trPr>
        <w:tc>
          <w:tcPr>
            <w:tcW w:w="562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2D4725" w:rsidRDefault="006F5087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30" w:type="dxa"/>
            <w:tcBorders>
              <w:top w:val="nil"/>
            </w:tcBorders>
          </w:tcPr>
          <w:p w:rsidR="002D4725" w:rsidRDefault="006F5087">
            <w:pPr>
              <w:pStyle w:val="TableParagraph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Николай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Сладков.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Веселая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1715" w:type="dxa"/>
            <w:tcBorders>
              <w:top w:val="nil"/>
            </w:tcBorders>
          </w:tcPr>
          <w:p w:rsidR="002D4725" w:rsidRDefault="006F5087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</w:tc>
      </w:tr>
    </w:tbl>
    <w:p w:rsidR="002D4725" w:rsidRDefault="002D4725">
      <w:pPr>
        <w:spacing w:line="252" w:lineRule="exact"/>
        <w:rPr>
          <w:sz w:val="24"/>
        </w:rPr>
        <w:sectPr w:rsidR="002D4725">
          <w:pgSz w:w="11920" w:h="16390"/>
          <w:pgMar w:top="1060" w:right="0" w:bottom="920" w:left="180" w:header="0" w:footer="657" w:gutter="0"/>
          <w:cols w:space="720"/>
        </w:sectPr>
      </w:pPr>
    </w:p>
    <w:tbl>
      <w:tblPr>
        <w:tblStyle w:val="TableNormal"/>
        <w:tblW w:w="0" w:type="auto"/>
        <w:tblInd w:w="1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411"/>
        <w:gridCol w:w="994"/>
        <w:gridCol w:w="3930"/>
        <w:gridCol w:w="1715"/>
      </w:tblGrid>
      <w:tr w:rsidR="002D4725">
        <w:trPr>
          <w:trHeight w:val="275"/>
        </w:trPr>
        <w:tc>
          <w:tcPr>
            <w:tcW w:w="562" w:type="dxa"/>
            <w:vMerge w:val="restart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vMerge w:val="restart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30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Обыкновенные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кроты.</w:t>
            </w:r>
          </w:p>
        </w:tc>
        <w:tc>
          <w:tcPr>
            <w:tcW w:w="1715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Участие</w:t>
            </w:r>
          </w:p>
        </w:tc>
      </w:tr>
      <w:tr w:rsidR="002D4725">
        <w:trPr>
          <w:trHeight w:val="266"/>
        </w:trPr>
        <w:tc>
          <w:tcPr>
            <w:tcW w:w="56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30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Эдуард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Тяжкий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</w:tc>
      </w:tr>
      <w:tr w:rsidR="002D4725">
        <w:trPr>
          <w:trHeight w:val="266"/>
        </w:trPr>
        <w:tc>
          <w:tcPr>
            <w:tcW w:w="56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30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хомяка.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исследователь</w:t>
            </w:r>
          </w:p>
        </w:tc>
      </w:tr>
      <w:tr w:rsidR="002D4725">
        <w:trPr>
          <w:trHeight w:val="265"/>
        </w:trPr>
        <w:tc>
          <w:tcPr>
            <w:tcW w:w="56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30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бобров.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ских</w:t>
            </w:r>
          </w:p>
        </w:tc>
      </w:tr>
      <w:tr w:rsidR="002D4725">
        <w:trPr>
          <w:trHeight w:val="265"/>
        </w:trPr>
        <w:tc>
          <w:tcPr>
            <w:tcW w:w="56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3930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дискуссиях;</w:t>
            </w:r>
          </w:p>
        </w:tc>
      </w:tr>
      <w:tr w:rsidR="002D4725">
        <w:trPr>
          <w:trHeight w:val="266"/>
        </w:trPr>
        <w:tc>
          <w:tcPr>
            <w:tcW w:w="56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3930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</w:tr>
      <w:tr w:rsidR="002D4725">
        <w:trPr>
          <w:trHeight w:val="266"/>
        </w:trPr>
        <w:tc>
          <w:tcPr>
            <w:tcW w:w="56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3930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1715" w:type="dxa"/>
            <w:tcBorders>
              <w:top w:val="nil"/>
            </w:tcBorders>
          </w:tcPr>
          <w:p w:rsidR="002D4725" w:rsidRDefault="006F5087"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</w:tr>
      <w:tr w:rsidR="002D4725">
        <w:trPr>
          <w:trHeight w:val="275"/>
        </w:trPr>
        <w:tc>
          <w:tcPr>
            <w:tcW w:w="562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94" w:type="dxa"/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30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715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</w:tr>
      <w:tr w:rsidR="002D4725">
        <w:trPr>
          <w:trHeight w:val="280"/>
        </w:trPr>
        <w:tc>
          <w:tcPr>
            <w:tcW w:w="562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11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Математическая</w:t>
            </w:r>
          </w:p>
        </w:tc>
        <w:tc>
          <w:tcPr>
            <w:tcW w:w="994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30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беличьи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запасы.</w:t>
            </w:r>
          </w:p>
        </w:tc>
        <w:tc>
          <w:tcPr>
            <w:tcW w:w="1715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</w:p>
        </w:tc>
      </w:tr>
      <w:tr w:rsidR="002D4725">
        <w:trPr>
          <w:trHeight w:val="275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грамотность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30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Медвежье,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потомство.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уроки;</w:t>
            </w:r>
          </w:p>
        </w:tc>
      </w:tr>
      <w:tr w:rsidR="002D4725">
        <w:trPr>
          <w:trHeight w:val="275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30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зайчат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зайчиху.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Деловые</w:t>
            </w:r>
          </w:p>
        </w:tc>
      </w:tr>
      <w:tr w:rsidR="002D4725">
        <w:trPr>
          <w:trHeight w:val="276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30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Лисьи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забавы.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</w:tc>
      </w:tr>
      <w:tr w:rsidR="002D4725">
        <w:trPr>
          <w:trHeight w:val="276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30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крота.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Участие</w:t>
            </w:r>
          </w:p>
        </w:tc>
      </w:tr>
      <w:tr w:rsidR="002D4725">
        <w:trPr>
          <w:trHeight w:val="276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30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ежа.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</w:tc>
      </w:tr>
      <w:tr w:rsidR="002D4725">
        <w:trPr>
          <w:trHeight w:val="276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30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хомяка.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исследователь</w:t>
            </w:r>
          </w:p>
        </w:tc>
      </w:tr>
      <w:tr w:rsidR="002D4725">
        <w:trPr>
          <w:trHeight w:val="276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30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Бобры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строители.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ских</w:t>
            </w:r>
          </w:p>
        </w:tc>
      </w:tr>
      <w:tr w:rsidR="002D4725">
        <w:trPr>
          <w:trHeight w:val="275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3930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дискуссиях;</w:t>
            </w:r>
          </w:p>
        </w:tc>
      </w:tr>
      <w:tr w:rsidR="002D4725">
        <w:trPr>
          <w:trHeight w:val="276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3930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</w:tr>
      <w:tr w:rsidR="002D4725">
        <w:trPr>
          <w:trHeight w:val="271"/>
        </w:trPr>
        <w:tc>
          <w:tcPr>
            <w:tcW w:w="562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3930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715" w:type="dxa"/>
            <w:tcBorders>
              <w:top w:val="nil"/>
            </w:tcBorders>
          </w:tcPr>
          <w:p w:rsidR="002D4725" w:rsidRDefault="006F5087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</w:tr>
      <w:tr w:rsidR="002D4725">
        <w:trPr>
          <w:trHeight w:val="275"/>
        </w:trPr>
        <w:tc>
          <w:tcPr>
            <w:tcW w:w="562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94" w:type="dxa"/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30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715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</w:tr>
      <w:tr w:rsidR="002D4725">
        <w:trPr>
          <w:trHeight w:val="275"/>
        </w:trPr>
        <w:tc>
          <w:tcPr>
            <w:tcW w:w="562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411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Креативное</w:t>
            </w:r>
          </w:p>
        </w:tc>
        <w:tc>
          <w:tcPr>
            <w:tcW w:w="994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30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словом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«фотоальбом».</w:t>
            </w:r>
          </w:p>
        </w:tc>
        <w:tc>
          <w:tcPr>
            <w:tcW w:w="1715" w:type="dxa"/>
            <w:vMerge w:val="restart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</w:tr>
      <w:tr w:rsidR="002D4725">
        <w:trPr>
          <w:trHeight w:val="266"/>
        </w:trPr>
        <w:tc>
          <w:tcPr>
            <w:tcW w:w="562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:rsidR="002D4725" w:rsidRDefault="006F5087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мышление</w:t>
            </w:r>
          </w:p>
        </w:tc>
        <w:tc>
          <w:tcPr>
            <w:tcW w:w="994" w:type="dxa"/>
            <w:tcBorders>
              <w:top w:val="nil"/>
            </w:tcBorders>
          </w:tcPr>
          <w:p w:rsidR="002D4725" w:rsidRDefault="006F5087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30" w:type="dxa"/>
            <w:tcBorders>
              <w:top w:val="nil"/>
            </w:tcBorders>
          </w:tcPr>
          <w:p w:rsidR="002D4725" w:rsidRDefault="006F5087">
            <w:pPr>
              <w:pStyle w:val="TableParagraph"/>
              <w:spacing w:line="247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картинкам.</w:t>
            </w:r>
          </w:p>
        </w:tc>
        <w:tc>
          <w:tcPr>
            <w:tcW w:w="1715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275"/>
        </w:trPr>
        <w:tc>
          <w:tcPr>
            <w:tcW w:w="562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94" w:type="dxa"/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30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715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</w:tr>
      <w:tr w:rsidR="002D4725">
        <w:trPr>
          <w:trHeight w:val="282"/>
        </w:trPr>
        <w:tc>
          <w:tcPr>
            <w:tcW w:w="562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411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Финансовая</w:t>
            </w:r>
          </w:p>
        </w:tc>
        <w:tc>
          <w:tcPr>
            <w:tcW w:w="994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30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Беличьи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деньги.</w:t>
            </w:r>
          </w:p>
        </w:tc>
        <w:tc>
          <w:tcPr>
            <w:tcW w:w="1715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</w:p>
        </w:tc>
      </w:tr>
      <w:tr w:rsidR="002D4725">
        <w:trPr>
          <w:trHeight w:val="276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грамотность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30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Поврежденные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фальшивые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уроки;</w:t>
            </w:r>
          </w:p>
        </w:tc>
      </w:tr>
      <w:tr w:rsidR="002D4725">
        <w:trPr>
          <w:trHeight w:val="275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3930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деньги.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Деловые</w:t>
            </w:r>
          </w:p>
        </w:tc>
      </w:tr>
      <w:tr w:rsidR="002D4725">
        <w:trPr>
          <w:trHeight w:val="276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30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Банковская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карта.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</w:tc>
      </w:tr>
      <w:tr w:rsidR="002D4725">
        <w:trPr>
          <w:trHeight w:val="276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30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денег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банковской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Участие</w:t>
            </w:r>
          </w:p>
        </w:tc>
      </w:tr>
      <w:tr w:rsidR="002D4725">
        <w:trPr>
          <w:trHeight w:val="276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3930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карте.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</w:tc>
      </w:tr>
      <w:tr w:rsidR="002D4725">
        <w:trPr>
          <w:trHeight w:val="275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30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кредиты.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исследователь</w:t>
            </w:r>
          </w:p>
        </w:tc>
      </w:tr>
      <w:tr w:rsidR="002D4725">
        <w:trPr>
          <w:trHeight w:val="275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30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вклады.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ских</w:t>
            </w:r>
          </w:p>
        </w:tc>
      </w:tr>
      <w:tr w:rsidR="002D4725">
        <w:trPr>
          <w:trHeight w:val="276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30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Ловушки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денег.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дискуссиях;</w:t>
            </w:r>
          </w:p>
        </w:tc>
      </w:tr>
      <w:tr w:rsidR="002D4725">
        <w:trPr>
          <w:trHeight w:val="275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3930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</w:tr>
      <w:tr w:rsidR="002D4725">
        <w:trPr>
          <w:trHeight w:val="271"/>
        </w:trPr>
        <w:tc>
          <w:tcPr>
            <w:tcW w:w="562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3930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715" w:type="dxa"/>
            <w:tcBorders>
              <w:top w:val="nil"/>
            </w:tcBorders>
          </w:tcPr>
          <w:p w:rsidR="002D4725" w:rsidRDefault="006F5087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</w:tr>
      <w:tr w:rsidR="002D4725">
        <w:trPr>
          <w:trHeight w:val="275"/>
        </w:trPr>
        <w:tc>
          <w:tcPr>
            <w:tcW w:w="562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94" w:type="dxa"/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30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715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</w:tr>
      <w:tr w:rsidR="002D4725">
        <w:trPr>
          <w:trHeight w:val="280"/>
        </w:trPr>
        <w:tc>
          <w:tcPr>
            <w:tcW w:w="562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411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Естественно-научная</w:t>
            </w:r>
          </w:p>
        </w:tc>
        <w:tc>
          <w:tcPr>
            <w:tcW w:w="994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30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белочку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погоду.</w:t>
            </w:r>
          </w:p>
        </w:tc>
        <w:tc>
          <w:tcPr>
            <w:tcW w:w="1715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</w:p>
        </w:tc>
      </w:tr>
      <w:tr w:rsidR="002D4725">
        <w:trPr>
          <w:trHeight w:val="276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грамотность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30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Лесные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сладкоежки.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уроки;</w:t>
            </w:r>
          </w:p>
        </w:tc>
      </w:tr>
      <w:tr w:rsidR="002D4725">
        <w:trPr>
          <w:trHeight w:val="276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30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зайчишку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овощи.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Деловые</w:t>
            </w:r>
          </w:p>
        </w:tc>
      </w:tr>
      <w:tr w:rsidR="002D4725">
        <w:trPr>
          <w:trHeight w:val="275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30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Лисьи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норы.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</w:tc>
      </w:tr>
      <w:tr w:rsidR="002D4725">
        <w:trPr>
          <w:trHeight w:val="276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30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Корень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Участие</w:t>
            </w:r>
          </w:p>
        </w:tc>
      </w:tr>
      <w:tr w:rsidR="002D4725">
        <w:trPr>
          <w:trHeight w:val="276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30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Занимательные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</w:tc>
      </w:tr>
      <w:tr w:rsidR="002D4725">
        <w:trPr>
          <w:trHeight w:val="276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3930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яблока.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исследователь</w:t>
            </w:r>
          </w:p>
        </w:tc>
      </w:tr>
      <w:tr w:rsidR="002D4725">
        <w:trPr>
          <w:trHeight w:val="275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30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хомяка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запасы.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ских</w:t>
            </w:r>
          </w:p>
        </w:tc>
      </w:tr>
      <w:tr w:rsidR="002D4725">
        <w:trPr>
          <w:trHeight w:val="276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3930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дискуссиях;</w:t>
            </w:r>
          </w:p>
        </w:tc>
      </w:tr>
      <w:tr w:rsidR="002D4725">
        <w:trPr>
          <w:trHeight w:val="276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3930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</w:tr>
      <w:tr w:rsidR="002D4725">
        <w:trPr>
          <w:trHeight w:val="271"/>
        </w:trPr>
        <w:tc>
          <w:tcPr>
            <w:tcW w:w="562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3930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715" w:type="dxa"/>
            <w:tcBorders>
              <w:top w:val="nil"/>
            </w:tcBorders>
          </w:tcPr>
          <w:p w:rsidR="002D4725" w:rsidRDefault="006F5087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</w:tr>
      <w:tr w:rsidR="002D4725">
        <w:trPr>
          <w:trHeight w:val="275"/>
        </w:trPr>
        <w:tc>
          <w:tcPr>
            <w:tcW w:w="562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94" w:type="dxa"/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30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715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</w:tr>
      <w:tr w:rsidR="002D4725">
        <w:trPr>
          <w:trHeight w:val="274"/>
        </w:trPr>
        <w:tc>
          <w:tcPr>
            <w:tcW w:w="562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411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Глобальная</w:t>
            </w:r>
          </w:p>
        </w:tc>
        <w:tc>
          <w:tcPr>
            <w:tcW w:w="994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30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«Футбол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15" w:type="dxa"/>
            <w:vMerge w:val="restart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</w:tr>
      <w:tr w:rsidR="002D4725">
        <w:trPr>
          <w:trHeight w:val="265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3930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дружба»</w:t>
            </w:r>
          </w:p>
        </w:tc>
        <w:tc>
          <w:tcPr>
            <w:tcW w:w="1715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266"/>
        </w:trPr>
        <w:tc>
          <w:tcPr>
            <w:tcW w:w="56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30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«Случай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715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266"/>
        </w:trPr>
        <w:tc>
          <w:tcPr>
            <w:tcW w:w="562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3930" w:type="dxa"/>
            <w:tcBorders>
              <w:top w:val="nil"/>
            </w:tcBorders>
          </w:tcPr>
          <w:p w:rsidR="002D4725" w:rsidRDefault="006F5087">
            <w:pPr>
              <w:pStyle w:val="TableParagraph"/>
              <w:spacing w:line="247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гостях»</w:t>
            </w:r>
          </w:p>
        </w:tc>
        <w:tc>
          <w:tcPr>
            <w:tcW w:w="1715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</w:tbl>
    <w:p w:rsidR="002D4725" w:rsidRDefault="002D4725">
      <w:pPr>
        <w:rPr>
          <w:sz w:val="2"/>
          <w:szCs w:val="2"/>
        </w:rPr>
        <w:sectPr w:rsidR="002D4725">
          <w:pgSz w:w="11920" w:h="16390"/>
          <w:pgMar w:top="1060" w:right="0" w:bottom="840" w:left="180" w:header="0" w:footer="657" w:gutter="0"/>
          <w:cols w:space="720"/>
        </w:sectPr>
      </w:pPr>
    </w:p>
    <w:tbl>
      <w:tblPr>
        <w:tblStyle w:val="TableNormal"/>
        <w:tblW w:w="0" w:type="auto"/>
        <w:tblInd w:w="1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411"/>
        <w:gridCol w:w="994"/>
        <w:gridCol w:w="3930"/>
        <w:gridCol w:w="1715"/>
      </w:tblGrid>
      <w:tr w:rsidR="002D4725">
        <w:trPr>
          <w:trHeight w:val="275"/>
        </w:trPr>
        <w:tc>
          <w:tcPr>
            <w:tcW w:w="562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94" w:type="dxa"/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30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715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</w:tr>
      <w:tr w:rsidR="002D4725">
        <w:trPr>
          <w:trHeight w:val="275"/>
        </w:trPr>
        <w:tc>
          <w:tcPr>
            <w:tcW w:w="562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994" w:type="dxa"/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3930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715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</w:tr>
    </w:tbl>
    <w:p w:rsidR="002D4725" w:rsidRDefault="002D4725">
      <w:pPr>
        <w:pStyle w:val="a3"/>
        <w:spacing w:before="4"/>
        <w:ind w:left="0"/>
        <w:jc w:val="left"/>
        <w:rPr>
          <w:b/>
          <w:sz w:val="15"/>
        </w:rPr>
      </w:pPr>
    </w:p>
    <w:p w:rsidR="002D4725" w:rsidRDefault="006F5087" w:rsidP="00600EF9">
      <w:pPr>
        <w:pStyle w:val="a4"/>
        <w:numPr>
          <w:ilvl w:val="0"/>
          <w:numId w:val="33"/>
        </w:numPr>
        <w:tabs>
          <w:tab w:val="left" w:pos="1400"/>
        </w:tabs>
        <w:spacing w:before="90"/>
        <w:ind w:hanging="181"/>
        <w:rPr>
          <w:b/>
          <w:sz w:val="24"/>
        </w:rPr>
      </w:pPr>
      <w:r>
        <w:rPr>
          <w:b/>
          <w:sz w:val="24"/>
        </w:rPr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(34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ч)</w:t>
      </w:r>
    </w:p>
    <w:tbl>
      <w:tblPr>
        <w:tblStyle w:val="TableNormal"/>
        <w:tblW w:w="0" w:type="auto"/>
        <w:tblInd w:w="1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300"/>
        <w:gridCol w:w="1133"/>
        <w:gridCol w:w="3646"/>
        <w:gridCol w:w="1853"/>
      </w:tblGrid>
      <w:tr w:rsidR="002D4725">
        <w:trPr>
          <w:trHeight w:val="827"/>
        </w:trPr>
        <w:tc>
          <w:tcPr>
            <w:tcW w:w="816" w:type="dxa"/>
          </w:tcPr>
          <w:p w:rsidR="002D4725" w:rsidRDefault="006F5087">
            <w:pPr>
              <w:pStyle w:val="TableParagraph"/>
              <w:ind w:left="107" w:right="35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300" w:type="dxa"/>
          </w:tcPr>
          <w:p w:rsidR="002D4725" w:rsidRDefault="006F508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1133" w:type="dxa"/>
          </w:tcPr>
          <w:p w:rsidR="002D4725" w:rsidRDefault="006F5087">
            <w:pPr>
              <w:pStyle w:val="TableParagraph"/>
              <w:ind w:left="107" w:right="282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646" w:type="dxa"/>
          </w:tcPr>
          <w:p w:rsidR="002D4725" w:rsidRDefault="006F50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853" w:type="dxa"/>
          </w:tcPr>
          <w:p w:rsidR="002D4725" w:rsidRDefault="006F5087">
            <w:pPr>
              <w:pStyle w:val="TableParagraph"/>
              <w:spacing w:line="276" w:lineRule="exact"/>
              <w:ind w:left="107" w:right="348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2D4725">
        <w:trPr>
          <w:trHeight w:val="280"/>
        </w:trPr>
        <w:tc>
          <w:tcPr>
            <w:tcW w:w="816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00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Читательская</w:t>
            </w:r>
          </w:p>
        </w:tc>
        <w:tc>
          <w:tcPr>
            <w:tcW w:w="1133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6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дождевого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червяка.</w:t>
            </w:r>
          </w:p>
        </w:tc>
        <w:tc>
          <w:tcPr>
            <w:tcW w:w="1853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</w:p>
        </w:tc>
      </w:tr>
      <w:tr w:rsidR="002D4725">
        <w:trPr>
          <w:trHeight w:val="276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грамотность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6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Кальций.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уроки;</w:t>
            </w:r>
          </w:p>
        </w:tc>
      </w:tr>
      <w:tr w:rsidR="002D4725">
        <w:trPr>
          <w:trHeight w:val="275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6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облако?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Деловые</w:t>
            </w:r>
          </w:p>
        </w:tc>
      </w:tr>
      <w:tr w:rsidR="002D4725">
        <w:trPr>
          <w:trHeight w:val="275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6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Хлеб,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голова.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</w:tc>
      </w:tr>
      <w:tr w:rsidR="002D4725">
        <w:trPr>
          <w:trHeight w:val="276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6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мел.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</w:p>
        </w:tc>
      </w:tr>
      <w:tr w:rsidR="002D4725">
        <w:trPr>
          <w:trHeight w:val="275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6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мыло.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</w:tc>
      </w:tr>
      <w:tr w:rsidR="002D4725">
        <w:trPr>
          <w:trHeight w:val="276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6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свечи.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исследовательс</w:t>
            </w:r>
          </w:p>
        </w:tc>
      </w:tr>
      <w:tr w:rsidR="002D4725">
        <w:trPr>
          <w:trHeight w:val="276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364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ких</w:t>
            </w:r>
          </w:p>
        </w:tc>
      </w:tr>
      <w:tr w:rsidR="002D4725">
        <w:trPr>
          <w:trHeight w:val="275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364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дискуссиях;</w:t>
            </w:r>
          </w:p>
        </w:tc>
      </w:tr>
      <w:tr w:rsidR="002D4725">
        <w:trPr>
          <w:trHeight w:val="276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364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</w:tr>
      <w:tr w:rsidR="002D4725">
        <w:trPr>
          <w:trHeight w:val="271"/>
        </w:trPr>
        <w:tc>
          <w:tcPr>
            <w:tcW w:w="816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3646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  <w:tcBorders>
              <w:top w:val="nil"/>
            </w:tcBorders>
          </w:tcPr>
          <w:p w:rsidR="002D4725" w:rsidRDefault="006F5087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</w:tr>
      <w:tr w:rsidR="002D4725">
        <w:trPr>
          <w:trHeight w:val="275"/>
        </w:trPr>
        <w:tc>
          <w:tcPr>
            <w:tcW w:w="816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33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46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</w:tr>
      <w:tr w:rsidR="002D4725">
        <w:trPr>
          <w:trHeight w:val="282"/>
        </w:trPr>
        <w:tc>
          <w:tcPr>
            <w:tcW w:w="816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before="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00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before="1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Естественно-</w:t>
            </w:r>
          </w:p>
        </w:tc>
        <w:tc>
          <w:tcPr>
            <w:tcW w:w="1133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before="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6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before="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Дождевые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черви.</w:t>
            </w:r>
          </w:p>
        </w:tc>
        <w:tc>
          <w:tcPr>
            <w:tcW w:w="1853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before="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</w:p>
        </w:tc>
      </w:tr>
      <w:tr w:rsidR="002D4725">
        <w:trPr>
          <w:trHeight w:val="275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научная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6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Полезный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кальций.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уроки;</w:t>
            </w:r>
          </w:p>
        </w:tc>
      </w:tr>
      <w:tr w:rsidR="002D4725">
        <w:trPr>
          <w:trHeight w:val="276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грамотность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6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облака.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Деловые</w:t>
            </w:r>
          </w:p>
        </w:tc>
      </w:tr>
      <w:tr w:rsidR="002D4725">
        <w:trPr>
          <w:trHeight w:val="275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6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хлеб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дрожжи.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</w:tc>
      </w:tr>
      <w:tr w:rsidR="002D4725">
        <w:trPr>
          <w:trHeight w:val="275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6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Интересное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мел.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</w:p>
        </w:tc>
      </w:tr>
      <w:tr w:rsidR="002D4725">
        <w:trPr>
          <w:trHeight w:val="276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6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</w:tc>
      </w:tr>
      <w:tr w:rsidR="002D4725">
        <w:trPr>
          <w:trHeight w:val="275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3646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«работает»?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исследовательс</w:t>
            </w:r>
          </w:p>
        </w:tc>
      </w:tr>
      <w:tr w:rsidR="002D4725">
        <w:trPr>
          <w:trHeight w:val="276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6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свечи.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ких</w:t>
            </w:r>
          </w:p>
        </w:tc>
      </w:tr>
      <w:tr w:rsidR="002D4725">
        <w:trPr>
          <w:trHeight w:val="276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6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Волшебный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Магнит.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дискуссиях;</w:t>
            </w:r>
          </w:p>
        </w:tc>
      </w:tr>
      <w:tr w:rsidR="002D4725">
        <w:trPr>
          <w:trHeight w:val="276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364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</w:tr>
      <w:tr w:rsidR="002D4725">
        <w:trPr>
          <w:trHeight w:val="271"/>
        </w:trPr>
        <w:tc>
          <w:tcPr>
            <w:tcW w:w="816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3646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  <w:tcBorders>
              <w:top w:val="nil"/>
            </w:tcBorders>
          </w:tcPr>
          <w:p w:rsidR="002D4725" w:rsidRDefault="006F5087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</w:tr>
      <w:tr w:rsidR="002D4725">
        <w:trPr>
          <w:trHeight w:val="275"/>
        </w:trPr>
        <w:tc>
          <w:tcPr>
            <w:tcW w:w="816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33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46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</w:tr>
      <w:tr w:rsidR="002D4725">
        <w:trPr>
          <w:trHeight w:val="280"/>
        </w:trPr>
        <w:tc>
          <w:tcPr>
            <w:tcW w:w="816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00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Финансовая</w:t>
            </w:r>
          </w:p>
        </w:tc>
        <w:tc>
          <w:tcPr>
            <w:tcW w:w="1133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6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«бюджет»?</w:t>
            </w:r>
          </w:p>
        </w:tc>
        <w:tc>
          <w:tcPr>
            <w:tcW w:w="1853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</w:p>
        </w:tc>
      </w:tr>
      <w:tr w:rsidR="002D4725">
        <w:trPr>
          <w:trHeight w:val="276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грамотность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6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уроки;</w:t>
            </w:r>
          </w:p>
        </w:tc>
      </w:tr>
      <w:tr w:rsidR="002D4725">
        <w:trPr>
          <w:trHeight w:val="275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6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Откуда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берутся деньги?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Деловые</w:t>
            </w:r>
          </w:p>
        </w:tc>
      </w:tr>
      <w:tr w:rsidR="002D4725">
        <w:trPr>
          <w:trHeight w:val="276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3646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Зарплата.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</w:tc>
      </w:tr>
      <w:tr w:rsidR="002D4725">
        <w:trPr>
          <w:trHeight w:val="275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6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Пенсия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</w:p>
        </w:tc>
      </w:tr>
      <w:tr w:rsidR="002D4725">
        <w:trPr>
          <w:trHeight w:val="276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6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Наследство,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выигрыш.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</w:tc>
      </w:tr>
      <w:tr w:rsidR="002D4725">
        <w:trPr>
          <w:trHeight w:val="276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6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тратятся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исследовательс</w:t>
            </w:r>
          </w:p>
        </w:tc>
      </w:tr>
      <w:tr w:rsidR="002D4725">
        <w:trPr>
          <w:trHeight w:val="275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3646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деньги?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расходов.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ких</w:t>
            </w:r>
          </w:p>
        </w:tc>
      </w:tr>
      <w:tr w:rsidR="002D4725">
        <w:trPr>
          <w:trHeight w:val="276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6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сэкономить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дискуссиях;</w:t>
            </w:r>
          </w:p>
        </w:tc>
      </w:tr>
      <w:tr w:rsidR="002D4725">
        <w:trPr>
          <w:trHeight w:val="276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3646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деньги?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</w:tr>
      <w:tr w:rsidR="002D4725">
        <w:trPr>
          <w:trHeight w:val="271"/>
        </w:trPr>
        <w:tc>
          <w:tcPr>
            <w:tcW w:w="816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3646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  <w:tcBorders>
              <w:top w:val="nil"/>
            </w:tcBorders>
          </w:tcPr>
          <w:p w:rsidR="002D4725" w:rsidRDefault="006F5087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упражнения.</w:t>
            </w:r>
          </w:p>
        </w:tc>
      </w:tr>
      <w:tr w:rsidR="002D4725">
        <w:trPr>
          <w:trHeight w:val="275"/>
        </w:trPr>
        <w:tc>
          <w:tcPr>
            <w:tcW w:w="816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33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46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</w:tr>
      <w:tr w:rsidR="002D4725">
        <w:trPr>
          <w:trHeight w:val="280"/>
        </w:trPr>
        <w:tc>
          <w:tcPr>
            <w:tcW w:w="816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00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Математическая</w:t>
            </w:r>
          </w:p>
        </w:tc>
        <w:tc>
          <w:tcPr>
            <w:tcW w:w="1133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6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доходы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бюджета.</w:t>
            </w:r>
          </w:p>
        </w:tc>
        <w:tc>
          <w:tcPr>
            <w:tcW w:w="1853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</w:p>
        </w:tc>
      </w:tr>
      <w:tr w:rsidR="002D4725">
        <w:trPr>
          <w:trHeight w:val="276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грамотность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6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Планируем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уроки;</w:t>
            </w:r>
          </w:p>
        </w:tc>
      </w:tr>
      <w:tr w:rsidR="002D4725">
        <w:trPr>
          <w:trHeight w:val="276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6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Подсчитываем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доход.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Деловые</w:t>
            </w:r>
          </w:p>
        </w:tc>
      </w:tr>
      <w:tr w:rsidR="002D4725">
        <w:trPr>
          <w:trHeight w:val="275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6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Пенсии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</w:tc>
      </w:tr>
      <w:tr w:rsidR="002D4725">
        <w:trPr>
          <w:trHeight w:val="275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6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Подсчитываем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случайные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</w:p>
        </w:tc>
      </w:tr>
      <w:tr w:rsidR="002D4725">
        <w:trPr>
          <w:trHeight w:val="275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3646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(нерегулярные)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доходы.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</w:tc>
      </w:tr>
      <w:tr w:rsidR="002D4725">
        <w:trPr>
          <w:trHeight w:val="276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6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Подсчитываем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расходы.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исследовательс</w:t>
            </w:r>
          </w:p>
        </w:tc>
      </w:tr>
      <w:tr w:rsidR="002D4725">
        <w:trPr>
          <w:trHeight w:val="271"/>
        </w:trPr>
        <w:tc>
          <w:tcPr>
            <w:tcW w:w="816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2D4725" w:rsidRDefault="006F5087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6" w:type="dxa"/>
            <w:tcBorders>
              <w:top w:val="nil"/>
            </w:tcBorders>
          </w:tcPr>
          <w:p w:rsidR="002D4725" w:rsidRDefault="006F5087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обязательные</w:t>
            </w:r>
          </w:p>
        </w:tc>
        <w:tc>
          <w:tcPr>
            <w:tcW w:w="1853" w:type="dxa"/>
            <w:tcBorders>
              <w:top w:val="nil"/>
            </w:tcBorders>
          </w:tcPr>
          <w:p w:rsidR="002D4725" w:rsidRDefault="006F5087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ких</w:t>
            </w:r>
          </w:p>
        </w:tc>
      </w:tr>
    </w:tbl>
    <w:p w:rsidR="002D4725" w:rsidRDefault="002D4725">
      <w:pPr>
        <w:spacing w:line="252" w:lineRule="exact"/>
        <w:rPr>
          <w:sz w:val="24"/>
        </w:rPr>
        <w:sectPr w:rsidR="002D4725">
          <w:pgSz w:w="11920" w:h="16390"/>
          <w:pgMar w:top="1060" w:right="0" w:bottom="840" w:left="180" w:header="0" w:footer="657" w:gutter="0"/>
          <w:cols w:space="720"/>
        </w:sectPr>
      </w:pPr>
    </w:p>
    <w:tbl>
      <w:tblPr>
        <w:tblStyle w:val="TableNormal"/>
        <w:tblW w:w="0" w:type="auto"/>
        <w:tblInd w:w="1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300"/>
        <w:gridCol w:w="1133"/>
        <w:gridCol w:w="3646"/>
        <w:gridCol w:w="1853"/>
      </w:tblGrid>
      <w:tr w:rsidR="002D4725">
        <w:trPr>
          <w:trHeight w:val="828"/>
        </w:trPr>
        <w:tc>
          <w:tcPr>
            <w:tcW w:w="816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2300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2D4725" w:rsidRDefault="002D4725">
            <w:pPr>
              <w:pStyle w:val="TableParagraph"/>
              <w:spacing w:before="1"/>
              <w:rPr>
                <w:b/>
                <w:sz w:val="23"/>
              </w:rPr>
            </w:pPr>
          </w:p>
          <w:p w:rsidR="002D4725" w:rsidRDefault="006F50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6" w:type="dxa"/>
          </w:tcPr>
          <w:p w:rsidR="002D4725" w:rsidRDefault="006F5087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платежи.</w:t>
            </w:r>
          </w:p>
          <w:p w:rsidR="002D4725" w:rsidRDefault="006F5087">
            <w:pPr>
              <w:pStyle w:val="TableParagraph"/>
              <w:spacing w:line="276" w:lineRule="exact"/>
              <w:ind w:left="107" w:right="336"/>
              <w:rPr>
                <w:sz w:val="24"/>
              </w:rPr>
            </w:pPr>
            <w:r>
              <w:rPr>
                <w:sz w:val="24"/>
              </w:rPr>
              <w:t>Подсчитываем сэкономленные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деньги.</w:t>
            </w:r>
          </w:p>
        </w:tc>
        <w:tc>
          <w:tcPr>
            <w:tcW w:w="1853" w:type="dxa"/>
          </w:tcPr>
          <w:p w:rsidR="002D4725" w:rsidRDefault="006F5087">
            <w:pPr>
              <w:pStyle w:val="TableParagraph"/>
              <w:ind w:left="107" w:right="292"/>
              <w:rPr>
                <w:sz w:val="24"/>
              </w:rPr>
            </w:pPr>
            <w:r>
              <w:rPr>
                <w:sz w:val="24"/>
              </w:rPr>
              <w:t>дискуссиях;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Практические</w:t>
            </w:r>
          </w:p>
          <w:p w:rsidR="002D4725" w:rsidRDefault="006F508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</w:tr>
      <w:tr w:rsidR="002D4725">
        <w:trPr>
          <w:trHeight w:val="275"/>
        </w:trPr>
        <w:tc>
          <w:tcPr>
            <w:tcW w:w="816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33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46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</w:tr>
      <w:tr w:rsidR="002D4725">
        <w:trPr>
          <w:trHeight w:val="1379"/>
        </w:trPr>
        <w:tc>
          <w:tcPr>
            <w:tcW w:w="816" w:type="dxa"/>
          </w:tcPr>
          <w:p w:rsidR="002D4725" w:rsidRDefault="006F5087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00" w:type="dxa"/>
          </w:tcPr>
          <w:p w:rsidR="002D4725" w:rsidRDefault="006F5087">
            <w:pPr>
              <w:pStyle w:val="TableParagraph"/>
              <w:ind w:left="110" w:right="522"/>
              <w:rPr>
                <w:sz w:val="24"/>
              </w:rPr>
            </w:pPr>
            <w:r>
              <w:rPr>
                <w:sz w:val="24"/>
              </w:rPr>
              <w:t>Глобальная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</w:p>
        </w:tc>
        <w:tc>
          <w:tcPr>
            <w:tcW w:w="1133" w:type="dxa"/>
          </w:tcPr>
          <w:p w:rsidR="002D4725" w:rsidRDefault="006F5087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2D4725" w:rsidRDefault="006F50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6" w:type="dxa"/>
          </w:tcPr>
          <w:p w:rsidR="002D4725" w:rsidRDefault="006F5087">
            <w:pPr>
              <w:pStyle w:val="TableParagraph"/>
              <w:ind w:left="107" w:right="232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«Говорим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языке».</w:t>
            </w:r>
          </w:p>
          <w:p w:rsidR="002D4725" w:rsidRDefault="006F50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  <w:p w:rsidR="002D4725" w:rsidRDefault="006F5087">
            <w:pPr>
              <w:pStyle w:val="TableParagraph"/>
              <w:spacing w:line="270" w:lineRule="atLeast"/>
              <w:ind w:left="107" w:right="483"/>
              <w:rPr>
                <w:sz w:val="24"/>
              </w:rPr>
            </w:pPr>
            <w:r>
              <w:rPr>
                <w:sz w:val="24"/>
              </w:rPr>
              <w:t>«Выбрасываем продукты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голодаем?»</w:t>
            </w:r>
          </w:p>
        </w:tc>
        <w:tc>
          <w:tcPr>
            <w:tcW w:w="1853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</w:tr>
      <w:tr w:rsidR="002D4725">
        <w:trPr>
          <w:trHeight w:val="275"/>
        </w:trPr>
        <w:tc>
          <w:tcPr>
            <w:tcW w:w="816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</w:tcPr>
          <w:p w:rsidR="002D4725" w:rsidRDefault="006F5087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33" w:type="dxa"/>
          </w:tcPr>
          <w:p w:rsidR="002D4725" w:rsidRDefault="006F508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46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</w:tr>
      <w:tr w:rsidR="002D4725">
        <w:trPr>
          <w:trHeight w:val="551"/>
        </w:trPr>
        <w:tc>
          <w:tcPr>
            <w:tcW w:w="816" w:type="dxa"/>
          </w:tcPr>
          <w:p w:rsidR="002D4725" w:rsidRDefault="006F5087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300" w:type="dxa"/>
          </w:tcPr>
          <w:p w:rsidR="002D4725" w:rsidRDefault="006F5087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Креативное</w:t>
            </w:r>
          </w:p>
          <w:p w:rsidR="002D4725" w:rsidRDefault="006F5087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мышление</w:t>
            </w:r>
          </w:p>
        </w:tc>
        <w:tc>
          <w:tcPr>
            <w:tcW w:w="1133" w:type="dxa"/>
          </w:tcPr>
          <w:p w:rsidR="002D4725" w:rsidRDefault="006F5087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2D4725" w:rsidRDefault="006F508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6" w:type="dxa"/>
          </w:tcPr>
          <w:p w:rsidR="002D4725" w:rsidRDefault="006F5087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«почта».</w:t>
            </w:r>
          </w:p>
          <w:p w:rsidR="002D4725" w:rsidRDefault="006F508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картинкам.</w:t>
            </w:r>
          </w:p>
        </w:tc>
        <w:tc>
          <w:tcPr>
            <w:tcW w:w="1853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</w:tr>
      <w:tr w:rsidR="002D4725">
        <w:trPr>
          <w:trHeight w:val="278"/>
        </w:trPr>
        <w:tc>
          <w:tcPr>
            <w:tcW w:w="816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</w:tcPr>
          <w:p w:rsidR="002D4725" w:rsidRDefault="006F508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33" w:type="dxa"/>
          </w:tcPr>
          <w:p w:rsidR="002D4725" w:rsidRDefault="006F508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46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</w:tr>
      <w:tr w:rsidR="002D4725">
        <w:trPr>
          <w:trHeight w:val="275"/>
        </w:trPr>
        <w:tc>
          <w:tcPr>
            <w:tcW w:w="816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133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3646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</w:tr>
    </w:tbl>
    <w:p w:rsidR="002D4725" w:rsidRDefault="002D4725">
      <w:pPr>
        <w:pStyle w:val="a3"/>
        <w:spacing w:before="4"/>
        <w:ind w:left="0"/>
        <w:jc w:val="left"/>
        <w:rPr>
          <w:b/>
          <w:sz w:val="15"/>
        </w:rPr>
      </w:pPr>
    </w:p>
    <w:p w:rsidR="002D4725" w:rsidRDefault="006F5087" w:rsidP="00600EF9">
      <w:pPr>
        <w:pStyle w:val="2"/>
        <w:numPr>
          <w:ilvl w:val="0"/>
          <w:numId w:val="33"/>
        </w:numPr>
        <w:tabs>
          <w:tab w:val="left" w:pos="1400"/>
        </w:tabs>
        <w:spacing w:before="90"/>
        <w:ind w:hanging="181"/>
      </w:pPr>
      <w:r>
        <w:t>класс</w:t>
      </w:r>
      <w:r>
        <w:rPr>
          <w:spacing w:val="-2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ч)</w:t>
      </w:r>
    </w:p>
    <w:tbl>
      <w:tblPr>
        <w:tblStyle w:val="TableNormal"/>
        <w:tblW w:w="0" w:type="auto"/>
        <w:tblInd w:w="1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873"/>
        <w:gridCol w:w="994"/>
        <w:gridCol w:w="4213"/>
        <w:gridCol w:w="1854"/>
      </w:tblGrid>
      <w:tr w:rsidR="002D4725">
        <w:trPr>
          <w:trHeight w:val="827"/>
        </w:trPr>
        <w:tc>
          <w:tcPr>
            <w:tcW w:w="816" w:type="dxa"/>
          </w:tcPr>
          <w:p w:rsidR="002D4725" w:rsidRDefault="006F5087">
            <w:pPr>
              <w:pStyle w:val="TableParagraph"/>
              <w:ind w:left="107" w:right="35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873" w:type="dxa"/>
          </w:tcPr>
          <w:p w:rsidR="002D4725" w:rsidRDefault="006F508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994" w:type="dxa"/>
          </w:tcPr>
          <w:p w:rsidR="002D4725" w:rsidRDefault="006F5087">
            <w:pPr>
              <w:pStyle w:val="TableParagraph"/>
              <w:ind w:left="109" w:right="141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4213" w:type="dxa"/>
          </w:tcPr>
          <w:p w:rsidR="002D4725" w:rsidRDefault="006F508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854" w:type="dxa"/>
          </w:tcPr>
          <w:p w:rsidR="002D4725" w:rsidRDefault="006F5087">
            <w:pPr>
              <w:pStyle w:val="TableParagraph"/>
              <w:spacing w:line="276" w:lineRule="exact"/>
              <w:ind w:left="106" w:right="350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2D4725">
        <w:trPr>
          <w:trHeight w:val="280"/>
        </w:trPr>
        <w:tc>
          <w:tcPr>
            <w:tcW w:w="816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3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Читательская</w:t>
            </w:r>
          </w:p>
        </w:tc>
        <w:tc>
          <w:tcPr>
            <w:tcW w:w="994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3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Старинная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одежда.</w:t>
            </w:r>
          </w:p>
        </w:tc>
        <w:tc>
          <w:tcPr>
            <w:tcW w:w="1854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</w:p>
        </w:tc>
      </w:tr>
      <w:tr w:rsidR="002D4725">
        <w:trPr>
          <w:trHeight w:val="276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грамотность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Старинные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женские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уборы.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уроки;</w:t>
            </w:r>
          </w:p>
        </w:tc>
      </w:tr>
      <w:tr w:rsidR="002D4725">
        <w:trPr>
          <w:trHeight w:val="275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Старинная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мужская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Деловые</w:t>
            </w:r>
          </w:p>
        </w:tc>
      </w:tr>
      <w:tr w:rsidR="002D4725">
        <w:trPr>
          <w:trHeight w:val="276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421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головные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уборы.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</w:tc>
      </w:tr>
      <w:tr w:rsidR="002D4725">
        <w:trPr>
          <w:trHeight w:val="276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Жилище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крестьянской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Участие</w:t>
            </w:r>
          </w:p>
        </w:tc>
      </w:tr>
      <w:tr w:rsidR="002D4725">
        <w:trPr>
          <w:trHeight w:val="275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Внутреннее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убранство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избы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</w:tc>
      </w:tr>
      <w:tr w:rsidR="002D4725">
        <w:trPr>
          <w:trHeight w:val="276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избы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исследовательс</w:t>
            </w:r>
          </w:p>
        </w:tc>
      </w:tr>
      <w:tr w:rsidR="002D4725">
        <w:trPr>
          <w:trHeight w:val="276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ких</w:t>
            </w:r>
          </w:p>
        </w:tc>
      </w:tr>
      <w:tr w:rsidR="002D4725">
        <w:trPr>
          <w:trHeight w:val="276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дискуссиях;</w:t>
            </w:r>
          </w:p>
        </w:tc>
      </w:tr>
      <w:tr w:rsidR="002D4725">
        <w:trPr>
          <w:trHeight w:val="275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4213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</w:tr>
      <w:tr w:rsidR="002D4725">
        <w:trPr>
          <w:trHeight w:val="271"/>
        </w:trPr>
        <w:tc>
          <w:tcPr>
            <w:tcW w:w="816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4213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54" w:type="dxa"/>
            <w:tcBorders>
              <w:top w:val="nil"/>
            </w:tcBorders>
          </w:tcPr>
          <w:p w:rsidR="002D4725" w:rsidRDefault="006F5087">
            <w:pPr>
              <w:pStyle w:val="TableParagraph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</w:tr>
      <w:tr w:rsidR="002D4725">
        <w:trPr>
          <w:trHeight w:val="275"/>
        </w:trPr>
        <w:tc>
          <w:tcPr>
            <w:tcW w:w="816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94" w:type="dxa"/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13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54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</w:tr>
      <w:tr w:rsidR="002D4725">
        <w:trPr>
          <w:trHeight w:val="280"/>
        </w:trPr>
        <w:tc>
          <w:tcPr>
            <w:tcW w:w="816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73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Естественно-</w:t>
            </w:r>
          </w:p>
        </w:tc>
        <w:tc>
          <w:tcPr>
            <w:tcW w:w="994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3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Томат.</w:t>
            </w:r>
          </w:p>
        </w:tc>
        <w:tc>
          <w:tcPr>
            <w:tcW w:w="1854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</w:p>
        </w:tc>
      </w:tr>
      <w:tr w:rsidR="002D4725">
        <w:trPr>
          <w:trHeight w:val="275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научная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Болгарский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перец.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уроки;</w:t>
            </w:r>
          </w:p>
        </w:tc>
      </w:tr>
      <w:tr w:rsidR="002D4725">
        <w:trPr>
          <w:trHeight w:val="276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грамотность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Картофель.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Деловые</w:t>
            </w:r>
          </w:p>
        </w:tc>
      </w:tr>
      <w:tr w:rsidR="002D4725">
        <w:trPr>
          <w:trHeight w:val="275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Баклажан.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Паслёновые.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</w:tc>
      </w:tr>
      <w:tr w:rsidR="002D4725">
        <w:trPr>
          <w:trHeight w:val="276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Лук.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Участие</w:t>
            </w:r>
          </w:p>
        </w:tc>
      </w:tr>
      <w:tr w:rsidR="002D4725">
        <w:trPr>
          <w:trHeight w:val="275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Капуста.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</w:tc>
      </w:tr>
      <w:tr w:rsidR="002D4725">
        <w:trPr>
          <w:trHeight w:val="276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Горох.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исследовательс</w:t>
            </w:r>
          </w:p>
        </w:tc>
      </w:tr>
      <w:tr w:rsidR="002D4725">
        <w:trPr>
          <w:trHeight w:val="275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Грибы.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ких</w:t>
            </w:r>
          </w:p>
        </w:tc>
      </w:tr>
      <w:tr w:rsidR="002D4725">
        <w:trPr>
          <w:trHeight w:val="276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4213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дискуссиях;</w:t>
            </w:r>
          </w:p>
        </w:tc>
      </w:tr>
      <w:tr w:rsidR="002D4725">
        <w:trPr>
          <w:trHeight w:val="276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4213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</w:tr>
      <w:tr w:rsidR="002D4725">
        <w:trPr>
          <w:trHeight w:val="271"/>
        </w:trPr>
        <w:tc>
          <w:tcPr>
            <w:tcW w:w="816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4213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54" w:type="dxa"/>
            <w:tcBorders>
              <w:top w:val="nil"/>
            </w:tcBorders>
          </w:tcPr>
          <w:p w:rsidR="002D4725" w:rsidRDefault="006F5087">
            <w:pPr>
              <w:pStyle w:val="TableParagraph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</w:tr>
      <w:tr w:rsidR="002D4725">
        <w:trPr>
          <w:trHeight w:val="275"/>
        </w:trPr>
        <w:tc>
          <w:tcPr>
            <w:tcW w:w="816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94" w:type="dxa"/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13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54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</w:tr>
      <w:tr w:rsidR="002D4725">
        <w:trPr>
          <w:trHeight w:val="282"/>
        </w:trPr>
        <w:tc>
          <w:tcPr>
            <w:tcW w:w="816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before="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73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before="1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Финансовая</w:t>
            </w:r>
          </w:p>
        </w:tc>
        <w:tc>
          <w:tcPr>
            <w:tcW w:w="994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before="1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3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before="1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Потребительская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корзина.</w:t>
            </w:r>
          </w:p>
        </w:tc>
        <w:tc>
          <w:tcPr>
            <w:tcW w:w="1854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before="1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</w:p>
        </w:tc>
      </w:tr>
      <w:tr w:rsidR="002D4725">
        <w:trPr>
          <w:trHeight w:val="276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грамотность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Прожиточный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минимум.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уроки;</w:t>
            </w:r>
          </w:p>
        </w:tc>
      </w:tr>
      <w:tr w:rsidR="002D4725">
        <w:trPr>
          <w:trHeight w:val="276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Инфляция.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Деловые</w:t>
            </w:r>
          </w:p>
        </w:tc>
      </w:tr>
      <w:tr w:rsidR="002D4725">
        <w:trPr>
          <w:trHeight w:val="275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Распродажи,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скидки,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бонусы.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</w:tc>
      </w:tr>
      <w:tr w:rsidR="002D4725">
        <w:trPr>
          <w:trHeight w:val="275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Благотворительность.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Участие</w:t>
            </w:r>
          </w:p>
        </w:tc>
      </w:tr>
      <w:tr w:rsidR="002D4725">
        <w:trPr>
          <w:trHeight w:val="275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Страхование.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</w:tc>
      </w:tr>
      <w:tr w:rsidR="002D4725">
        <w:trPr>
          <w:trHeight w:val="276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4213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исследовательс</w:t>
            </w:r>
          </w:p>
        </w:tc>
      </w:tr>
      <w:tr w:rsidR="002D4725">
        <w:trPr>
          <w:trHeight w:val="271"/>
        </w:trPr>
        <w:tc>
          <w:tcPr>
            <w:tcW w:w="816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4213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54" w:type="dxa"/>
            <w:tcBorders>
              <w:top w:val="nil"/>
            </w:tcBorders>
          </w:tcPr>
          <w:p w:rsidR="002D4725" w:rsidRDefault="006F5087">
            <w:pPr>
              <w:pStyle w:val="TableParagraph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ких</w:t>
            </w:r>
          </w:p>
        </w:tc>
      </w:tr>
    </w:tbl>
    <w:p w:rsidR="002D4725" w:rsidRDefault="002D4725">
      <w:pPr>
        <w:spacing w:line="252" w:lineRule="exact"/>
        <w:rPr>
          <w:sz w:val="24"/>
        </w:rPr>
        <w:sectPr w:rsidR="002D4725">
          <w:pgSz w:w="11920" w:h="16390"/>
          <w:pgMar w:top="1060" w:right="0" w:bottom="920" w:left="180" w:header="0" w:footer="657" w:gutter="0"/>
          <w:cols w:space="720"/>
        </w:sectPr>
      </w:pPr>
    </w:p>
    <w:tbl>
      <w:tblPr>
        <w:tblStyle w:val="TableNormal"/>
        <w:tblW w:w="0" w:type="auto"/>
        <w:tblInd w:w="1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873"/>
        <w:gridCol w:w="994"/>
        <w:gridCol w:w="4213"/>
        <w:gridCol w:w="1854"/>
      </w:tblGrid>
      <w:tr w:rsidR="002D4725">
        <w:trPr>
          <w:trHeight w:val="828"/>
        </w:trPr>
        <w:tc>
          <w:tcPr>
            <w:tcW w:w="816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1873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4213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1854" w:type="dxa"/>
          </w:tcPr>
          <w:p w:rsidR="002D4725" w:rsidRDefault="006F5087">
            <w:pPr>
              <w:pStyle w:val="TableParagraph"/>
              <w:ind w:left="106" w:right="294"/>
              <w:rPr>
                <w:sz w:val="24"/>
              </w:rPr>
            </w:pPr>
            <w:r>
              <w:rPr>
                <w:sz w:val="24"/>
              </w:rPr>
              <w:t>дискуссиях;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Практические</w:t>
            </w:r>
          </w:p>
          <w:p w:rsidR="002D4725" w:rsidRDefault="006F5087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</w:tr>
      <w:tr w:rsidR="002D4725">
        <w:trPr>
          <w:trHeight w:val="275"/>
        </w:trPr>
        <w:tc>
          <w:tcPr>
            <w:tcW w:w="816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94" w:type="dxa"/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13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54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</w:tr>
      <w:tr w:rsidR="002D4725">
        <w:trPr>
          <w:trHeight w:val="280"/>
        </w:trPr>
        <w:tc>
          <w:tcPr>
            <w:tcW w:w="816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873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Математическа</w:t>
            </w:r>
          </w:p>
        </w:tc>
        <w:tc>
          <w:tcPr>
            <w:tcW w:w="994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3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бассейне.</w:t>
            </w:r>
          </w:p>
        </w:tc>
        <w:tc>
          <w:tcPr>
            <w:tcW w:w="1854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</w:p>
        </w:tc>
      </w:tr>
      <w:tr w:rsidR="002D4725">
        <w:trPr>
          <w:trHeight w:val="275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1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Делаем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ремонт.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уроки;</w:t>
            </w:r>
          </w:p>
        </w:tc>
      </w:tr>
      <w:tr w:rsidR="002D4725">
        <w:trPr>
          <w:trHeight w:val="276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грамотность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торт.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Деловые</w:t>
            </w:r>
          </w:p>
        </w:tc>
      </w:tr>
      <w:tr w:rsidR="002D4725">
        <w:trPr>
          <w:trHeight w:val="276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Обустраиваем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участок.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</w:tc>
      </w:tr>
      <w:tr w:rsidR="002D4725">
        <w:trPr>
          <w:trHeight w:val="275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кино.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Участие</w:t>
            </w:r>
          </w:p>
        </w:tc>
      </w:tr>
      <w:tr w:rsidR="002D4725">
        <w:trPr>
          <w:trHeight w:val="275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Организуем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экскурсию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</w:tc>
      </w:tr>
      <w:tr w:rsidR="002D4725">
        <w:trPr>
          <w:trHeight w:val="275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Отправляемся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путешествие.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исследовательс</w:t>
            </w:r>
          </w:p>
        </w:tc>
      </w:tr>
      <w:tr w:rsidR="002D4725">
        <w:trPr>
          <w:trHeight w:val="276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4213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ких</w:t>
            </w:r>
          </w:p>
        </w:tc>
      </w:tr>
      <w:tr w:rsidR="002D4725">
        <w:trPr>
          <w:trHeight w:val="276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4213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дискуссиях;</w:t>
            </w:r>
          </w:p>
        </w:tc>
      </w:tr>
      <w:tr w:rsidR="002D4725">
        <w:trPr>
          <w:trHeight w:val="276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4213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</w:tr>
      <w:tr w:rsidR="002D4725">
        <w:trPr>
          <w:trHeight w:val="271"/>
        </w:trPr>
        <w:tc>
          <w:tcPr>
            <w:tcW w:w="816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4213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54" w:type="dxa"/>
            <w:tcBorders>
              <w:top w:val="nil"/>
            </w:tcBorders>
          </w:tcPr>
          <w:p w:rsidR="002D4725" w:rsidRDefault="006F5087">
            <w:pPr>
              <w:pStyle w:val="TableParagraph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</w:tr>
      <w:tr w:rsidR="002D4725">
        <w:trPr>
          <w:trHeight w:val="275"/>
        </w:trPr>
        <w:tc>
          <w:tcPr>
            <w:tcW w:w="816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94" w:type="dxa"/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13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54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</w:tr>
      <w:tr w:rsidR="002D4725">
        <w:trPr>
          <w:trHeight w:val="275"/>
        </w:trPr>
        <w:tc>
          <w:tcPr>
            <w:tcW w:w="816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873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Глобальная</w:t>
            </w:r>
          </w:p>
        </w:tc>
        <w:tc>
          <w:tcPr>
            <w:tcW w:w="994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3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«Экологичная</w:t>
            </w:r>
          </w:p>
        </w:tc>
        <w:tc>
          <w:tcPr>
            <w:tcW w:w="1854" w:type="dxa"/>
            <w:vMerge w:val="restart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</w:tr>
      <w:tr w:rsidR="002D4725">
        <w:trPr>
          <w:trHeight w:val="265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421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обувь».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266"/>
        </w:trPr>
        <w:tc>
          <w:tcPr>
            <w:tcW w:w="81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1873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«Этичная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266"/>
        </w:trPr>
        <w:tc>
          <w:tcPr>
            <w:tcW w:w="816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1873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4213" w:type="dxa"/>
            <w:tcBorders>
              <w:top w:val="nil"/>
            </w:tcBorders>
          </w:tcPr>
          <w:p w:rsidR="002D4725" w:rsidRDefault="006F5087">
            <w:pPr>
              <w:pStyle w:val="TableParagraph"/>
              <w:spacing w:line="247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одежда».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275"/>
        </w:trPr>
        <w:tc>
          <w:tcPr>
            <w:tcW w:w="816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94" w:type="dxa"/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13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54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</w:tr>
      <w:tr w:rsidR="002D4725">
        <w:trPr>
          <w:trHeight w:val="277"/>
        </w:trPr>
        <w:tc>
          <w:tcPr>
            <w:tcW w:w="816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873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Креативное</w:t>
            </w:r>
          </w:p>
        </w:tc>
        <w:tc>
          <w:tcPr>
            <w:tcW w:w="994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3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«спички».</w:t>
            </w:r>
          </w:p>
        </w:tc>
        <w:tc>
          <w:tcPr>
            <w:tcW w:w="1854" w:type="dxa"/>
            <w:vMerge w:val="restart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</w:tr>
      <w:tr w:rsidR="002D4725">
        <w:trPr>
          <w:trHeight w:val="266"/>
        </w:trPr>
        <w:tc>
          <w:tcPr>
            <w:tcW w:w="816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1873" w:type="dxa"/>
            <w:tcBorders>
              <w:top w:val="nil"/>
            </w:tcBorders>
          </w:tcPr>
          <w:p w:rsidR="002D4725" w:rsidRDefault="006F5087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мышление</w:t>
            </w:r>
          </w:p>
        </w:tc>
        <w:tc>
          <w:tcPr>
            <w:tcW w:w="994" w:type="dxa"/>
            <w:tcBorders>
              <w:top w:val="nil"/>
            </w:tcBorders>
          </w:tcPr>
          <w:p w:rsidR="002D4725" w:rsidRDefault="006F5087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3" w:type="dxa"/>
            <w:tcBorders>
              <w:top w:val="nil"/>
            </w:tcBorders>
          </w:tcPr>
          <w:p w:rsidR="002D4725" w:rsidRDefault="006F5087">
            <w:pPr>
              <w:pStyle w:val="TableParagraph"/>
              <w:spacing w:line="247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картинкам.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275"/>
        </w:trPr>
        <w:tc>
          <w:tcPr>
            <w:tcW w:w="816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94" w:type="dxa"/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13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54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</w:tr>
      <w:tr w:rsidR="002D4725">
        <w:trPr>
          <w:trHeight w:val="275"/>
        </w:trPr>
        <w:tc>
          <w:tcPr>
            <w:tcW w:w="816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994" w:type="dxa"/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4213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854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</w:tr>
    </w:tbl>
    <w:p w:rsidR="002D4725" w:rsidRDefault="002D4725">
      <w:pPr>
        <w:pStyle w:val="a3"/>
        <w:spacing w:before="4"/>
        <w:ind w:left="0"/>
        <w:jc w:val="left"/>
        <w:rPr>
          <w:b/>
          <w:sz w:val="15"/>
        </w:rPr>
      </w:pPr>
    </w:p>
    <w:p w:rsidR="002D4725" w:rsidRDefault="006F5087" w:rsidP="00600EF9">
      <w:pPr>
        <w:pStyle w:val="a4"/>
        <w:numPr>
          <w:ilvl w:val="0"/>
          <w:numId w:val="32"/>
        </w:numPr>
        <w:tabs>
          <w:tab w:val="left" w:pos="1460"/>
        </w:tabs>
        <w:spacing w:before="90"/>
        <w:ind w:hanging="241"/>
        <w:jc w:val="center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</w:p>
    <w:p w:rsidR="002D4725" w:rsidRDefault="002D4725">
      <w:pPr>
        <w:pStyle w:val="a3"/>
        <w:ind w:left="0"/>
        <w:jc w:val="left"/>
        <w:rPr>
          <w:b/>
        </w:rPr>
      </w:pPr>
    </w:p>
    <w:p w:rsidR="002D4725" w:rsidRDefault="006F5087">
      <w:pPr>
        <w:pStyle w:val="a3"/>
        <w:ind w:left="1219"/>
        <w:jc w:val="left"/>
      </w:pPr>
      <w:r>
        <w:t>Программа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результатов.</w:t>
      </w:r>
    </w:p>
    <w:p w:rsidR="002D4725" w:rsidRDefault="006F5087">
      <w:pPr>
        <w:ind w:left="1219"/>
        <w:rPr>
          <w:sz w:val="24"/>
        </w:rPr>
      </w:pPr>
      <w:r>
        <w:rPr>
          <w:b/>
          <w:i/>
          <w:sz w:val="24"/>
        </w:rPr>
        <w:t>Личностные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курса:</w:t>
      </w:r>
    </w:p>
    <w:p w:rsidR="002D4725" w:rsidRDefault="006F5087" w:rsidP="00600EF9">
      <w:pPr>
        <w:pStyle w:val="a4"/>
        <w:numPr>
          <w:ilvl w:val="0"/>
          <w:numId w:val="31"/>
        </w:numPr>
        <w:tabs>
          <w:tab w:val="left" w:pos="1359"/>
        </w:tabs>
        <w:ind w:right="759" w:firstLine="0"/>
        <w:jc w:val="left"/>
        <w:rPr>
          <w:sz w:val="24"/>
        </w:rPr>
      </w:pPr>
      <w:r>
        <w:rPr>
          <w:sz w:val="24"/>
        </w:rPr>
        <w:t>осознавать себя как члена семьи, общества и государства: участие в обсуждении финансовых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 принятии решений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 семейном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бюджете;</w:t>
      </w:r>
    </w:p>
    <w:p w:rsidR="002D4725" w:rsidRDefault="006F5087" w:rsidP="00600EF9">
      <w:pPr>
        <w:pStyle w:val="a4"/>
        <w:numPr>
          <w:ilvl w:val="0"/>
          <w:numId w:val="31"/>
        </w:numPr>
        <w:tabs>
          <w:tab w:val="left" w:pos="1359"/>
        </w:tabs>
        <w:ind w:right="828" w:firstLine="0"/>
        <w:jc w:val="left"/>
        <w:rPr>
          <w:sz w:val="24"/>
        </w:rPr>
      </w:pPr>
      <w:r>
        <w:rPr>
          <w:sz w:val="24"/>
        </w:rPr>
        <w:t>овладевать начальными навыками адаптации в мире финансовых отношений: сопоставление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расходов, 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 семейных финансов;</w:t>
      </w:r>
    </w:p>
    <w:p w:rsidR="002D4725" w:rsidRDefault="006F5087" w:rsidP="00600EF9">
      <w:pPr>
        <w:pStyle w:val="a4"/>
        <w:numPr>
          <w:ilvl w:val="0"/>
          <w:numId w:val="31"/>
        </w:numPr>
        <w:tabs>
          <w:tab w:val="left" w:pos="1419"/>
        </w:tabs>
        <w:ind w:left="1418" w:hanging="200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поступки;</w:t>
      </w:r>
    </w:p>
    <w:p w:rsidR="002D4725" w:rsidRDefault="006F5087" w:rsidP="00600EF9">
      <w:pPr>
        <w:pStyle w:val="a4"/>
        <w:numPr>
          <w:ilvl w:val="0"/>
          <w:numId w:val="31"/>
        </w:numPr>
        <w:tabs>
          <w:tab w:val="left" w:pos="1359"/>
        </w:tabs>
        <w:ind w:left="1358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ситуациях.</w:t>
      </w:r>
    </w:p>
    <w:p w:rsidR="002D4725" w:rsidRDefault="002D4725">
      <w:pPr>
        <w:pStyle w:val="a3"/>
        <w:ind w:left="0"/>
        <w:jc w:val="left"/>
      </w:pPr>
    </w:p>
    <w:p w:rsidR="002D4725" w:rsidRDefault="006F5087">
      <w:pPr>
        <w:ind w:left="1219"/>
        <w:rPr>
          <w:sz w:val="24"/>
        </w:rPr>
      </w:pPr>
      <w:r>
        <w:rPr>
          <w:b/>
          <w:i/>
          <w:sz w:val="24"/>
        </w:rPr>
        <w:t>Метапредметные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курса:</w:t>
      </w:r>
    </w:p>
    <w:p w:rsidR="002D4725" w:rsidRDefault="006F5087">
      <w:pPr>
        <w:pStyle w:val="a3"/>
        <w:ind w:left="1219"/>
        <w:jc w:val="left"/>
      </w:pPr>
      <w:r>
        <w:rPr>
          <w:u w:val="single"/>
        </w:rPr>
        <w:t>Познавательные:</w:t>
      </w:r>
    </w:p>
    <w:p w:rsidR="002D4725" w:rsidRDefault="006F5087" w:rsidP="00600EF9">
      <w:pPr>
        <w:pStyle w:val="a4"/>
        <w:numPr>
          <w:ilvl w:val="0"/>
          <w:numId w:val="31"/>
        </w:numPr>
        <w:tabs>
          <w:tab w:val="left" w:pos="1359"/>
        </w:tabs>
        <w:ind w:right="1547" w:firstLine="0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7500619</wp:posOffset>
            </wp:positionH>
            <wp:positionV relativeFrom="paragraph">
              <wp:posOffset>333541</wp:posOffset>
            </wp:positionV>
            <wp:extent cx="62229" cy="13969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29" cy="13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осваивать способы решения проблем творческого и поискового характера: работа над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исследованиями;</w:t>
      </w:r>
    </w:p>
    <w:p w:rsidR="002D4725" w:rsidRDefault="006F5087" w:rsidP="00600EF9">
      <w:pPr>
        <w:pStyle w:val="a4"/>
        <w:numPr>
          <w:ilvl w:val="0"/>
          <w:numId w:val="31"/>
        </w:numPr>
        <w:tabs>
          <w:tab w:val="left" w:pos="1359"/>
        </w:tabs>
        <w:spacing w:before="1"/>
        <w:ind w:right="1633" w:firstLine="0"/>
        <w:jc w:val="left"/>
        <w:rPr>
          <w:sz w:val="24"/>
        </w:rPr>
      </w:pPr>
      <w:r>
        <w:rPr>
          <w:sz w:val="24"/>
        </w:rPr>
        <w:t>использовать различные способы поиска, сбора, обработки, анализа и 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 w:rsidR="002D4725" w:rsidRDefault="006F5087">
      <w:pPr>
        <w:pStyle w:val="a3"/>
        <w:tabs>
          <w:tab w:val="left" w:pos="2856"/>
        </w:tabs>
        <w:ind w:left="1219" w:right="773"/>
        <w:jc w:val="left"/>
      </w:pPr>
      <w:r>
        <w:t>-овладевать</w:t>
      </w:r>
      <w:r>
        <w:tab/>
        <w:t>логическими</w:t>
      </w:r>
      <w:r>
        <w:rPr>
          <w:spacing w:val="-1"/>
        </w:rPr>
        <w:t xml:space="preserve"> </w:t>
      </w:r>
      <w:r>
        <w:t>действиями сравнения, обобщения,</w:t>
      </w:r>
      <w:r>
        <w:rPr>
          <w:spacing w:val="3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 аналогий и причинно-следственных связей, построений рассуждений, отнесения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известным</w:t>
      </w:r>
      <w:r>
        <w:rPr>
          <w:spacing w:val="-1"/>
        </w:rPr>
        <w:t xml:space="preserve"> </w:t>
      </w:r>
      <w:r>
        <w:t>понятиям;</w:t>
      </w:r>
    </w:p>
    <w:p w:rsidR="002D4725" w:rsidRDefault="006F5087" w:rsidP="00600EF9">
      <w:pPr>
        <w:pStyle w:val="a4"/>
        <w:numPr>
          <w:ilvl w:val="0"/>
          <w:numId w:val="31"/>
        </w:numPr>
        <w:tabs>
          <w:tab w:val="left" w:pos="1359"/>
        </w:tabs>
        <w:ind w:left="135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моделирование;</w:t>
      </w:r>
    </w:p>
    <w:p w:rsidR="002D4725" w:rsidRDefault="006F5087" w:rsidP="00600EF9">
      <w:pPr>
        <w:pStyle w:val="a4"/>
        <w:numPr>
          <w:ilvl w:val="0"/>
          <w:numId w:val="31"/>
        </w:numPr>
        <w:tabs>
          <w:tab w:val="left" w:pos="1359"/>
        </w:tabs>
        <w:ind w:left="1358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знаний: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новое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уже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известного;</w:t>
      </w:r>
    </w:p>
    <w:p w:rsidR="002D4725" w:rsidRDefault="006F5087" w:rsidP="00600EF9">
      <w:pPr>
        <w:pStyle w:val="a4"/>
        <w:numPr>
          <w:ilvl w:val="0"/>
          <w:numId w:val="31"/>
        </w:numPr>
        <w:tabs>
          <w:tab w:val="left" w:pos="1359"/>
        </w:tabs>
        <w:ind w:right="1804" w:firstLine="0"/>
        <w:jc w:val="left"/>
        <w:rPr>
          <w:sz w:val="24"/>
        </w:rPr>
      </w:pPr>
      <w:r>
        <w:rPr>
          <w:sz w:val="24"/>
        </w:rPr>
        <w:t>делать предварительный отбор источников информации: ориентироваться в потоке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 w:rsidR="002D4725" w:rsidRDefault="002D4725">
      <w:pPr>
        <w:rPr>
          <w:sz w:val="24"/>
        </w:rPr>
        <w:sectPr w:rsidR="002D4725">
          <w:pgSz w:w="11920" w:h="16390"/>
          <w:pgMar w:top="1060" w:right="0" w:bottom="920" w:left="1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31"/>
        </w:numPr>
        <w:tabs>
          <w:tab w:val="left" w:pos="1359"/>
        </w:tabs>
        <w:spacing w:before="70"/>
        <w:ind w:right="1336" w:firstLine="0"/>
        <w:jc w:val="left"/>
        <w:rPr>
          <w:sz w:val="24"/>
        </w:rPr>
      </w:pPr>
      <w:r>
        <w:rPr>
          <w:sz w:val="24"/>
        </w:rPr>
        <w:lastRenderedPageBreak/>
        <w:t>добывать новые знания: находить ответы на вопросы, используя учебные пособия, свой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 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от окружающих;</w:t>
      </w:r>
    </w:p>
    <w:p w:rsidR="002D4725" w:rsidRDefault="006F5087" w:rsidP="00600EF9">
      <w:pPr>
        <w:pStyle w:val="a4"/>
        <w:numPr>
          <w:ilvl w:val="0"/>
          <w:numId w:val="31"/>
        </w:numPr>
        <w:tabs>
          <w:tab w:val="left" w:pos="1359"/>
        </w:tabs>
        <w:ind w:left="1358"/>
        <w:jc w:val="left"/>
        <w:rPr>
          <w:sz w:val="24"/>
        </w:rPr>
      </w:pPr>
      <w:r>
        <w:rPr>
          <w:sz w:val="24"/>
        </w:rPr>
        <w:t>перерабатывать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информацию: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объекты;</w:t>
      </w:r>
    </w:p>
    <w:p w:rsidR="002D4725" w:rsidRDefault="006F5087" w:rsidP="00600EF9">
      <w:pPr>
        <w:pStyle w:val="a4"/>
        <w:numPr>
          <w:ilvl w:val="0"/>
          <w:numId w:val="31"/>
        </w:numPr>
        <w:tabs>
          <w:tab w:val="left" w:pos="1359"/>
        </w:tabs>
        <w:spacing w:before="1"/>
        <w:ind w:right="4432" w:firstLine="0"/>
        <w:jc w:val="left"/>
        <w:rPr>
          <w:sz w:val="24"/>
        </w:rPr>
      </w:pPr>
      <w:r>
        <w:rPr>
          <w:sz w:val="24"/>
        </w:rPr>
        <w:t>преобразовывать информацию из одной формы в другую.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Регулятивные:</w:t>
      </w:r>
    </w:p>
    <w:p w:rsidR="002D4725" w:rsidRDefault="006F5087" w:rsidP="00600EF9">
      <w:pPr>
        <w:pStyle w:val="a4"/>
        <w:numPr>
          <w:ilvl w:val="0"/>
          <w:numId w:val="31"/>
        </w:numPr>
        <w:tabs>
          <w:tab w:val="left" w:pos="1359"/>
        </w:tabs>
        <w:ind w:left="1358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инициативу;</w:t>
      </w:r>
    </w:p>
    <w:p w:rsidR="002D4725" w:rsidRDefault="006F5087" w:rsidP="00600EF9">
      <w:pPr>
        <w:pStyle w:val="a4"/>
        <w:numPr>
          <w:ilvl w:val="0"/>
          <w:numId w:val="31"/>
        </w:numPr>
        <w:tabs>
          <w:tab w:val="left" w:pos="1359"/>
        </w:tabs>
        <w:ind w:left="1358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реализацию;</w:t>
      </w:r>
    </w:p>
    <w:p w:rsidR="002D4725" w:rsidRDefault="006F5087" w:rsidP="00600EF9">
      <w:pPr>
        <w:pStyle w:val="a4"/>
        <w:numPr>
          <w:ilvl w:val="0"/>
          <w:numId w:val="31"/>
        </w:numPr>
        <w:tabs>
          <w:tab w:val="left" w:pos="1359"/>
        </w:tabs>
        <w:ind w:right="1375" w:firstLine="0"/>
        <w:jc w:val="left"/>
        <w:rPr>
          <w:sz w:val="24"/>
        </w:rPr>
      </w:pPr>
      <w:r>
        <w:rPr>
          <w:sz w:val="24"/>
        </w:rPr>
        <w:t>контролировать и оценивать свои действия, вносить соответствующие коррективы в их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выполнение;</w:t>
      </w:r>
    </w:p>
    <w:p w:rsidR="002D4725" w:rsidRDefault="006F5087" w:rsidP="00600EF9">
      <w:pPr>
        <w:pStyle w:val="a4"/>
        <w:numPr>
          <w:ilvl w:val="0"/>
          <w:numId w:val="31"/>
        </w:numPr>
        <w:tabs>
          <w:tab w:val="left" w:pos="1359"/>
        </w:tabs>
        <w:ind w:right="1180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4861568" behindDoc="1" locked="0" layoutInCell="1" allowOverlap="1">
            <wp:simplePos x="0" y="0"/>
            <wp:positionH relativeFrom="page">
              <wp:posOffset>5059679</wp:posOffset>
            </wp:positionH>
            <wp:positionV relativeFrom="paragraph">
              <wp:posOffset>67095</wp:posOffset>
            </wp:positionV>
            <wp:extent cx="74929" cy="74929"/>
            <wp:effectExtent l="0" t="0" r="0" b="0"/>
            <wp:wrapNone/>
            <wp:docPr id="2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29" cy="74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уметь отличать правильно выполненное задание от неверного; - оценивать 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действий: самооценка и взаимооценка, знакомство с критериями оценивания.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Коммуникативные:</w:t>
      </w:r>
    </w:p>
    <w:p w:rsidR="002D4725" w:rsidRDefault="006F5087" w:rsidP="00600EF9">
      <w:pPr>
        <w:pStyle w:val="a4"/>
        <w:numPr>
          <w:ilvl w:val="0"/>
          <w:numId w:val="31"/>
        </w:numPr>
        <w:tabs>
          <w:tab w:val="left" w:pos="1359"/>
        </w:tabs>
        <w:ind w:right="964" w:firstLine="0"/>
        <w:jc w:val="left"/>
        <w:rPr>
          <w:sz w:val="24"/>
        </w:rPr>
      </w:pPr>
      <w:r>
        <w:rPr>
          <w:sz w:val="24"/>
        </w:rPr>
        <w:t>адекватно передавать информацию, выражать свои мысли в соответствии с поставленными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2D4725" w:rsidRDefault="006F5087" w:rsidP="00600EF9">
      <w:pPr>
        <w:pStyle w:val="a4"/>
        <w:numPr>
          <w:ilvl w:val="0"/>
          <w:numId w:val="31"/>
        </w:numPr>
        <w:tabs>
          <w:tab w:val="left" w:pos="1359"/>
        </w:tabs>
        <w:ind w:left="1358"/>
        <w:jc w:val="left"/>
        <w:rPr>
          <w:sz w:val="24"/>
        </w:rPr>
      </w:pPr>
      <w:r>
        <w:rPr>
          <w:sz w:val="24"/>
        </w:rPr>
        <w:t>слушать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других;</w:t>
      </w:r>
    </w:p>
    <w:p w:rsidR="002D4725" w:rsidRDefault="006F5087" w:rsidP="00600EF9">
      <w:pPr>
        <w:pStyle w:val="a4"/>
        <w:numPr>
          <w:ilvl w:val="0"/>
          <w:numId w:val="31"/>
        </w:numPr>
        <w:tabs>
          <w:tab w:val="left" w:pos="1359"/>
        </w:tabs>
        <w:ind w:left="1358"/>
        <w:jc w:val="left"/>
        <w:rPr>
          <w:sz w:val="24"/>
        </w:rPr>
      </w:pP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группе;</w:t>
      </w:r>
    </w:p>
    <w:p w:rsidR="002D4725" w:rsidRDefault="006F5087" w:rsidP="00600EF9">
      <w:pPr>
        <w:pStyle w:val="a4"/>
        <w:numPr>
          <w:ilvl w:val="0"/>
          <w:numId w:val="31"/>
        </w:numPr>
        <w:tabs>
          <w:tab w:val="left" w:pos="1359"/>
        </w:tabs>
        <w:spacing w:before="3" w:line="237" w:lineRule="auto"/>
        <w:ind w:right="941" w:firstLine="0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4862080" behindDoc="1" locked="0" layoutInCell="1" allowOverlap="1">
            <wp:simplePos x="0" y="0"/>
            <wp:positionH relativeFrom="page">
              <wp:posOffset>4401184</wp:posOffset>
            </wp:positionH>
            <wp:positionV relativeFrom="paragraph">
              <wp:posOffset>303417</wp:posOffset>
            </wp:positionV>
            <wp:extent cx="27303" cy="12699"/>
            <wp:effectExtent l="0" t="0" r="0" b="0"/>
            <wp:wrapNone/>
            <wp:docPr id="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3" cy="1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доносить свою позицию до других: оформлять свою мысль в устной и письменной речи (на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 предложения или небольшого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текста);</w:t>
      </w:r>
    </w:p>
    <w:p w:rsidR="002D4725" w:rsidRDefault="006F5087" w:rsidP="00600EF9">
      <w:pPr>
        <w:pStyle w:val="a4"/>
        <w:numPr>
          <w:ilvl w:val="0"/>
          <w:numId w:val="31"/>
        </w:numPr>
        <w:tabs>
          <w:tab w:val="left" w:pos="1359"/>
        </w:tabs>
        <w:spacing w:before="1"/>
        <w:ind w:left="1358"/>
        <w:jc w:val="left"/>
        <w:rPr>
          <w:sz w:val="24"/>
        </w:rPr>
      </w:pP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6"/>
          <w:sz w:val="24"/>
        </w:rPr>
        <w:t xml:space="preserve"> </w:t>
      </w:r>
      <w:r>
        <w:rPr>
          <w:sz w:val="24"/>
        </w:rPr>
        <w:t>(лидера,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критика).</w:t>
      </w:r>
    </w:p>
    <w:p w:rsidR="002D4725" w:rsidRDefault="006F5087">
      <w:pPr>
        <w:ind w:left="1879"/>
        <w:rPr>
          <w:i/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блока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«Читательская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грамотность»</w:t>
      </w:r>
      <w:r>
        <w:rPr>
          <w:i/>
          <w:sz w:val="24"/>
        </w:rPr>
        <w:t>:</w:t>
      </w:r>
    </w:p>
    <w:p w:rsidR="002D4725" w:rsidRDefault="006F5087" w:rsidP="00600EF9">
      <w:pPr>
        <w:pStyle w:val="a4"/>
        <w:numPr>
          <w:ilvl w:val="0"/>
          <w:numId w:val="31"/>
        </w:numPr>
        <w:tabs>
          <w:tab w:val="left" w:pos="1359"/>
        </w:tabs>
        <w:ind w:right="1314" w:firstLine="0"/>
        <w:jc w:val="left"/>
        <w:rPr>
          <w:sz w:val="24"/>
        </w:rPr>
      </w:pPr>
      <w:r>
        <w:rPr>
          <w:sz w:val="24"/>
        </w:rPr>
        <w:t>способность понимать, использовать, оценивать тексты размышлять о них и заниматься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чтением для того, чтобы достигать своих целей, расширять свои знания и возможности,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жизни;</w:t>
      </w:r>
    </w:p>
    <w:p w:rsidR="002D4725" w:rsidRDefault="006F5087" w:rsidP="00600EF9">
      <w:pPr>
        <w:pStyle w:val="a4"/>
        <w:numPr>
          <w:ilvl w:val="0"/>
          <w:numId w:val="31"/>
        </w:numPr>
        <w:tabs>
          <w:tab w:val="left" w:pos="1359"/>
        </w:tabs>
        <w:ind w:left="1358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текстах;</w:t>
      </w:r>
    </w:p>
    <w:p w:rsidR="002D4725" w:rsidRDefault="006F5087" w:rsidP="00600EF9">
      <w:pPr>
        <w:pStyle w:val="a4"/>
        <w:numPr>
          <w:ilvl w:val="0"/>
          <w:numId w:val="31"/>
        </w:numPr>
        <w:tabs>
          <w:tab w:val="left" w:pos="1419"/>
        </w:tabs>
        <w:ind w:left="1418" w:hanging="20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текстов;</w:t>
      </w:r>
    </w:p>
    <w:p w:rsidR="002D4725" w:rsidRDefault="006F5087">
      <w:pPr>
        <w:pStyle w:val="a3"/>
        <w:tabs>
          <w:tab w:val="left" w:pos="2556"/>
        </w:tabs>
        <w:ind w:left="1219" w:right="817"/>
        <w:jc w:val="left"/>
      </w:pPr>
      <w:r>
        <w:t>-умение</w:t>
      </w:r>
      <w:r>
        <w:tab/>
        <w:t>составлять речевое высказывание в устной и письменной форме в соответствии с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задачей.</w:t>
      </w:r>
    </w:p>
    <w:p w:rsidR="002D4725" w:rsidRDefault="006F5087">
      <w:pPr>
        <w:ind w:left="1219"/>
        <w:rPr>
          <w:i/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блока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«Естественно-научная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грамотность»</w:t>
      </w:r>
      <w:r>
        <w:rPr>
          <w:i/>
          <w:sz w:val="24"/>
        </w:rPr>
        <w:t>:</w:t>
      </w:r>
    </w:p>
    <w:p w:rsidR="002D4725" w:rsidRDefault="006F5087" w:rsidP="00600EF9">
      <w:pPr>
        <w:pStyle w:val="a4"/>
        <w:numPr>
          <w:ilvl w:val="0"/>
          <w:numId w:val="31"/>
        </w:numPr>
        <w:tabs>
          <w:tab w:val="left" w:pos="1359"/>
        </w:tabs>
        <w:ind w:right="1414" w:firstLine="0"/>
        <w:rPr>
          <w:sz w:val="24"/>
        </w:rPr>
      </w:pPr>
      <w:r>
        <w:rPr>
          <w:sz w:val="24"/>
        </w:rPr>
        <w:t>способность осваивать и использовать естественно-научные знания для распознания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 вопросов, для освоения новых знаний, для объяснения естественно-научных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формулирования основанных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научных доказательствах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выводов;</w:t>
      </w:r>
    </w:p>
    <w:p w:rsidR="002D4725" w:rsidRDefault="006F5087" w:rsidP="00600EF9">
      <w:pPr>
        <w:pStyle w:val="a4"/>
        <w:numPr>
          <w:ilvl w:val="0"/>
          <w:numId w:val="31"/>
        </w:numPr>
        <w:tabs>
          <w:tab w:val="left" w:pos="1359"/>
        </w:tabs>
        <w:ind w:right="1269" w:firstLine="0"/>
        <w:rPr>
          <w:sz w:val="24"/>
        </w:rPr>
      </w:pPr>
      <w:r>
        <w:rPr>
          <w:sz w:val="24"/>
        </w:rPr>
        <w:t>способность понимать основные; особенности естествознания как формы человеческого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познания.</w:t>
      </w:r>
    </w:p>
    <w:p w:rsidR="002D4725" w:rsidRDefault="006F5087">
      <w:pPr>
        <w:ind w:left="2119"/>
        <w:jc w:val="both"/>
        <w:rPr>
          <w:b/>
          <w:i/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блока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«Математическая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грамотность»:</w:t>
      </w:r>
    </w:p>
    <w:p w:rsidR="002D4725" w:rsidRDefault="006F5087" w:rsidP="00600EF9">
      <w:pPr>
        <w:pStyle w:val="a4"/>
        <w:numPr>
          <w:ilvl w:val="0"/>
          <w:numId w:val="31"/>
        </w:numPr>
        <w:tabs>
          <w:tab w:val="left" w:pos="1359"/>
        </w:tabs>
        <w:ind w:right="1099" w:firstLine="0"/>
        <w:jc w:val="left"/>
        <w:rPr>
          <w:sz w:val="24"/>
        </w:rPr>
      </w:pPr>
      <w:r>
        <w:rPr>
          <w:sz w:val="24"/>
        </w:rPr>
        <w:t>способность формулировать, применять и интерпретировать математику в разнообразных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контекстах;</w:t>
      </w:r>
    </w:p>
    <w:p w:rsidR="002D4725" w:rsidRDefault="006F5087" w:rsidP="00600EF9">
      <w:pPr>
        <w:pStyle w:val="a4"/>
        <w:numPr>
          <w:ilvl w:val="0"/>
          <w:numId w:val="31"/>
        </w:numPr>
        <w:tabs>
          <w:tab w:val="left" w:pos="1359"/>
        </w:tabs>
        <w:ind w:left="1358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рассуждения;</w:t>
      </w:r>
    </w:p>
    <w:p w:rsidR="002D4725" w:rsidRDefault="006F5087" w:rsidP="00600EF9">
      <w:pPr>
        <w:pStyle w:val="a4"/>
        <w:numPr>
          <w:ilvl w:val="0"/>
          <w:numId w:val="31"/>
        </w:numPr>
        <w:tabs>
          <w:tab w:val="left" w:pos="1359"/>
        </w:tabs>
        <w:ind w:right="1340" w:firstLine="0"/>
        <w:jc w:val="left"/>
        <w:rPr>
          <w:sz w:val="24"/>
        </w:rPr>
      </w:pPr>
      <w:r>
        <w:rPr>
          <w:sz w:val="24"/>
        </w:rPr>
        <w:t>способность использовать математические понятия, факты, чтобы описать, объяснить 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предсказывать явления;</w:t>
      </w:r>
    </w:p>
    <w:p w:rsidR="002D4725" w:rsidRDefault="006F5087" w:rsidP="00600EF9">
      <w:pPr>
        <w:pStyle w:val="a4"/>
        <w:numPr>
          <w:ilvl w:val="0"/>
          <w:numId w:val="31"/>
        </w:numPr>
        <w:tabs>
          <w:tab w:val="left" w:pos="1359"/>
        </w:tabs>
        <w:ind w:right="1042" w:firstLine="0"/>
        <w:jc w:val="left"/>
        <w:rPr>
          <w:sz w:val="24"/>
        </w:rPr>
      </w:pPr>
      <w:r>
        <w:rPr>
          <w:sz w:val="24"/>
        </w:rPr>
        <w:t>способность понимать роль математики в мире, высказывать обоснованные суждения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 решения, которые необходимы конструктивному, активному и размышляющему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человеку.</w:t>
      </w:r>
    </w:p>
    <w:p w:rsidR="002D4725" w:rsidRDefault="006F5087">
      <w:pPr>
        <w:spacing w:before="1"/>
        <w:ind w:left="1999"/>
        <w:rPr>
          <w:b/>
          <w:i/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блока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«Финансовая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грамотность»:</w:t>
      </w:r>
    </w:p>
    <w:p w:rsidR="002D4725" w:rsidRDefault="006F5087" w:rsidP="00600EF9">
      <w:pPr>
        <w:pStyle w:val="a4"/>
        <w:numPr>
          <w:ilvl w:val="0"/>
          <w:numId w:val="31"/>
        </w:numPr>
        <w:tabs>
          <w:tab w:val="left" w:pos="1359"/>
        </w:tabs>
        <w:ind w:left="1358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терминов;</w:t>
      </w:r>
    </w:p>
    <w:p w:rsidR="002D4725" w:rsidRDefault="006F5087" w:rsidP="00600EF9">
      <w:pPr>
        <w:pStyle w:val="a4"/>
        <w:numPr>
          <w:ilvl w:val="0"/>
          <w:numId w:val="31"/>
        </w:numPr>
        <w:tabs>
          <w:tab w:val="left" w:pos="1359"/>
        </w:tabs>
        <w:ind w:left="1358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расходах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доходах;</w:t>
      </w:r>
    </w:p>
    <w:p w:rsidR="002D4725" w:rsidRDefault="006F5087" w:rsidP="00600EF9">
      <w:pPr>
        <w:pStyle w:val="a4"/>
        <w:numPr>
          <w:ilvl w:val="0"/>
          <w:numId w:val="31"/>
        </w:numPr>
        <w:tabs>
          <w:tab w:val="left" w:pos="1359"/>
        </w:tabs>
        <w:ind w:left="1358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7491094</wp:posOffset>
            </wp:positionH>
            <wp:positionV relativeFrom="paragraph">
              <wp:posOffset>171108</wp:posOffset>
            </wp:positionV>
            <wp:extent cx="70484" cy="70484"/>
            <wp:effectExtent l="0" t="0" r="0" b="0"/>
            <wp:wrapNone/>
            <wp:docPr id="3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4" cy="70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расчеты семейного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бюджета;</w:t>
      </w:r>
    </w:p>
    <w:p w:rsidR="002D4725" w:rsidRDefault="006F5087" w:rsidP="00600EF9">
      <w:pPr>
        <w:pStyle w:val="a4"/>
        <w:numPr>
          <w:ilvl w:val="0"/>
          <w:numId w:val="31"/>
        </w:numPr>
        <w:tabs>
          <w:tab w:val="left" w:pos="1359"/>
        </w:tabs>
        <w:ind w:left="1358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доходов;</w:t>
      </w:r>
    </w:p>
    <w:p w:rsidR="002D4725" w:rsidRDefault="006F5087" w:rsidP="00600EF9">
      <w:pPr>
        <w:pStyle w:val="a4"/>
        <w:numPr>
          <w:ilvl w:val="0"/>
          <w:numId w:val="31"/>
        </w:numPr>
        <w:tabs>
          <w:tab w:val="left" w:pos="1359"/>
        </w:tabs>
        <w:ind w:left="1358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расходов;</w:t>
      </w:r>
    </w:p>
    <w:p w:rsidR="002D4725" w:rsidRDefault="006F5087" w:rsidP="00600EF9">
      <w:pPr>
        <w:pStyle w:val="a4"/>
        <w:numPr>
          <w:ilvl w:val="0"/>
          <w:numId w:val="31"/>
        </w:numPr>
        <w:tabs>
          <w:tab w:val="left" w:pos="1359"/>
        </w:tabs>
        <w:ind w:left="1358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экономии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бюджета.</w:t>
      </w:r>
    </w:p>
    <w:p w:rsidR="002D4725" w:rsidRDefault="006F5087">
      <w:pPr>
        <w:ind w:left="1879"/>
        <w:rPr>
          <w:i/>
          <w:sz w:val="24"/>
        </w:rPr>
      </w:pPr>
      <w:r>
        <w:pict>
          <v:group id="_x0000_s1067" style="position:absolute;left:0;text-align:left;margin-left:49.2pt;margin-top:49.2pt;width:2.25pt;height:4.05pt;z-index:15733248;mso-position-horizontal-relative:page" coordorigin="984,984" coordsize="45,81">
            <v:line id="_x0000_s1071" style="position:absolute" from="995,987" to="1001,987" strokecolor="#b1997f" strokeweight=".3pt"/>
            <v:line id="_x0000_s1070" style="position:absolute" from="1007,992" to="1019,992" strokecolor="#aa9278" strokeweight=".29983mm"/>
            <v:line id="_x0000_s1069" style="position:absolute" from="1023,999" to="1029,999" strokecolor="#ad957b" strokeweight=".3pt"/>
            <v:line id="_x0000_s1068" style="position:absolute" from="984,1056" to="996,1056" strokecolor="#ad997e" strokeweight=".85pt"/>
            <w10:wrap anchorx="page"/>
          </v:group>
        </w:pict>
      </w:r>
      <w:r>
        <w:rPr>
          <w:b/>
          <w:i/>
          <w:sz w:val="24"/>
        </w:rPr>
        <w:t>Предметные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блока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«Глобальная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компетентность»</w:t>
      </w:r>
      <w:r>
        <w:rPr>
          <w:i/>
          <w:sz w:val="24"/>
        </w:rPr>
        <w:t>:</w:t>
      </w:r>
    </w:p>
    <w:p w:rsidR="002D4725" w:rsidRDefault="002D4725">
      <w:pPr>
        <w:pStyle w:val="a3"/>
        <w:ind w:left="0"/>
        <w:jc w:val="left"/>
        <w:rPr>
          <w:i/>
          <w:sz w:val="20"/>
        </w:rPr>
      </w:pPr>
    </w:p>
    <w:p w:rsidR="002D4725" w:rsidRDefault="006F5087">
      <w:pPr>
        <w:pStyle w:val="a3"/>
        <w:spacing w:before="5"/>
        <w:ind w:left="0"/>
        <w:jc w:val="left"/>
        <w:rPr>
          <w:i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7524115</wp:posOffset>
            </wp:positionH>
            <wp:positionV relativeFrom="paragraph">
              <wp:posOffset>115640</wp:posOffset>
            </wp:positionV>
            <wp:extent cx="7473" cy="57912"/>
            <wp:effectExtent l="0" t="0" r="0" b="0"/>
            <wp:wrapTopAndBottom/>
            <wp:docPr id="3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3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725" w:rsidRDefault="002D4725">
      <w:pPr>
        <w:rPr>
          <w:sz w:val="12"/>
        </w:rPr>
        <w:sectPr w:rsidR="002D4725">
          <w:pgSz w:w="11920" w:h="16390"/>
          <w:pgMar w:top="980" w:right="0" w:bottom="920" w:left="1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31"/>
        </w:numPr>
        <w:tabs>
          <w:tab w:val="left" w:pos="1359"/>
        </w:tabs>
        <w:spacing w:before="70"/>
        <w:ind w:right="1085" w:firstLine="0"/>
        <w:jc w:val="left"/>
        <w:rPr>
          <w:sz w:val="24"/>
        </w:rPr>
      </w:pPr>
      <w:r>
        <w:rPr>
          <w:sz w:val="24"/>
        </w:rPr>
        <w:lastRenderedPageBreak/>
        <w:t>способность рассматривать вопросы и ситуации местного, глобального и межкультурного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 (например, бедность, экономическая взаимозависимость, миграция, неравенство,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риски,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конфликты, культурные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различия и стереотипы);</w:t>
      </w:r>
    </w:p>
    <w:p w:rsidR="002D4725" w:rsidRDefault="006F5087" w:rsidP="00600EF9">
      <w:pPr>
        <w:pStyle w:val="a4"/>
        <w:numPr>
          <w:ilvl w:val="0"/>
          <w:numId w:val="31"/>
        </w:numPr>
        <w:tabs>
          <w:tab w:val="left" w:pos="1359"/>
        </w:tabs>
        <w:spacing w:before="1"/>
        <w:ind w:right="1248" w:firstLine="0"/>
        <w:jc w:val="left"/>
        <w:rPr>
          <w:sz w:val="24"/>
        </w:rPr>
      </w:pPr>
      <w:r>
        <w:rPr>
          <w:sz w:val="24"/>
        </w:rPr>
        <w:t>овладение навыками и взглядами, необходимыми для жизни во взаимосвязанном мире; -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способность использовать знания о мире и критически мыслить при рассуждении о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событиях;</w:t>
      </w:r>
    </w:p>
    <w:p w:rsidR="002D4725" w:rsidRDefault="006F5087" w:rsidP="00600EF9">
      <w:pPr>
        <w:pStyle w:val="a4"/>
        <w:numPr>
          <w:ilvl w:val="0"/>
          <w:numId w:val="31"/>
        </w:numPr>
        <w:tabs>
          <w:tab w:val="left" w:pos="1359"/>
        </w:tabs>
        <w:ind w:right="2011" w:firstLine="0"/>
        <w:jc w:val="left"/>
        <w:rPr>
          <w:sz w:val="24"/>
        </w:rPr>
      </w:pPr>
      <w:r>
        <w:rPr>
          <w:sz w:val="24"/>
        </w:rPr>
        <w:t>способность задавать вопросы, анализировать информацию, объяснять явления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вырабатывать собственную позицию;</w:t>
      </w:r>
    </w:p>
    <w:p w:rsidR="002D4725" w:rsidRDefault="006F5087" w:rsidP="00600EF9">
      <w:pPr>
        <w:pStyle w:val="a4"/>
        <w:numPr>
          <w:ilvl w:val="0"/>
          <w:numId w:val="31"/>
        </w:numPr>
        <w:tabs>
          <w:tab w:val="left" w:pos="1419"/>
        </w:tabs>
        <w:ind w:left="1418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СМИ;</w:t>
      </w:r>
    </w:p>
    <w:p w:rsidR="002D4725" w:rsidRDefault="006F5087" w:rsidP="00600EF9">
      <w:pPr>
        <w:pStyle w:val="a4"/>
        <w:numPr>
          <w:ilvl w:val="0"/>
          <w:numId w:val="31"/>
        </w:numPr>
        <w:tabs>
          <w:tab w:val="left" w:pos="1359"/>
        </w:tabs>
        <w:ind w:left="1358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мировоззрения;</w:t>
      </w:r>
    </w:p>
    <w:p w:rsidR="002D4725" w:rsidRDefault="006F5087" w:rsidP="00600EF9">
      <w:pPr>
        <w:pStyle w:val="a4"/>
        <w:numPr>
          <w:ilvl w:val="0"/>
          <w:numId w:val="31"/>
        </w:numPr>
        <w:tabs>
          <w:tab w:val="left" w:pos="1359"/>
        </w:tabs>
        <w:ind w:right="1637" w:firstLine="0"/>
        <w:jc w:val="left"/>
        <w:rPr>
          <w:b/>
          <w:i/>
          <w:sz w:val="24"/>
        </w:rPr>
      </w:pPr>
      <w:r>
        <w:rPr>
          <w:sz w:val="24"/>
        </w:rPr>
        <w:t>способность наладить позитивное взаимодействие с людьми разного национального,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этнического, религиозного, социального или культурного происхождения или пола.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Предметные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результаты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блока </w:t>
      </w:r>
      <w:r>
        <w:rPr>
          <w:b/>
          <w:i/>
          <w:sz w:val="24"/>
        </w:rPr>
        <w:t>«Креативное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мышление»:</w:t>
      </w:r>
    </w:p>
    <w:p w:rsidR="002D4725" w:rsidRDefault="006F5087" w:rsidP="00600EF9">
      <w:pPr>
        <w:pStyle w:val="a4"/>
        <w:numPr>
          <w:ilvl w:val="0"/>
          <w:numId w:val="31"/>
        </w:numPr>
        <w:tabs>
          <w:tab w:val="left" w:pos="1359"/>
        </w:tabs>
        <w:ind w:right="1063" w:firstLine="0"/>
        <w:jc w:val="left"/>
        <w:rPr>
          <w:sz w:val="24"/>
        </w:rPr>
      </w:pPr>
      <w:r>
        <w:rPr>
          <w:sz w:val="24"/>
        </w:rPr>
        <w:t>умение генерировать новые идеи на основе существующей информации, например, текста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изображения;</w:t>
      </w:r>
    </w:p>
    <w:p w:rsidR="002D4725" w:rsidRDefault="006F5087" w:rsidP="00600EF9">
      <w:pPr>
        <w:pStyle w:val="a4"/>
        <w:numPr>
          <w:ilvl w:val="0"/>
          <w:numId w:val="31"/>
        </w:numPr>
        <w:tabs>
          <w:tab w:val="left" w:pos="1419"/>
        </w:tabs>
        <w:ind w:right="1202" w:firstLine="60"/>
        <w:jc w:val="left"/>
        <w:rPr>
          <w:sz w:val="24"/>
        </w:rPr>
      </w:pPr>
      <w:r>
        <w:rPr>
          <w:sz w:val="24"/>
        </w:rPr>
        <w:t>практика в творчестве, создавая, например, продолжение или альтернативное окончание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любимой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сказки;</w:t>
      </w:r>
    </w:p>
    <w:p w:rsidR="002D4725" w:rsidRDefault="006F5087" w:rsidP="00600EF9">
      <w:pPr>
        <w:pStyle w:val="a4"/>
        <w:numPr>
          <w:ilvl w:val="0"/>
          <w:numId w:val="31"/>
        </w:numPr>
        <w:tabs>
          <w:tab w:val="left" w:pos="1419"/>
        </w:tabs>
        <w:spacing w:line="274" w:lineRule="exact"/>
        <w:ind w:left="1418"/>
        <w:jc w:val="left"/>
        <w:rPr>
          <w:sz w:val="24"/>
        </w:rPr>
      </w:pPr>
      <w:r>
        <w:rPr>
          <w:sz w:val="24"/>
        </w:rPr>
        <w:t>стимулирование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фантазии,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2D4725" w:rsidRDefault="002D4725">
      <w:pPr>
        <w:pStyle w:val="a3"/>
        <w:ind w:left="0"/>
        <w:jc w:val="left"/>
      </w:pPr>
    </w:p>
    <w:p w:rsidR="002D4725" w:rsidRDefault="006F5087" w:rsidP="00600EF9">
      <w:pPr>
        <w:pStyle w:val="2"/>
        <w:numPr>
          <w:ilvl w:val="0"/>
          <w:numId w:val="32"/>
        </w:numPr>
        <w:tabs>
          <w:tab w:val="left" w:pos="1460"/>
        </w:tabs>
        <w:ind w:left="1276" w:right="1392" w:hanging="57"/>
        <w:jc w:val="center"/>
      </w:pPr>
      <w:r>
        <w:t>Тематическое планирование</w:t>
      </w:r>
      <w:r>
        <w:rPr>
          <w:spacing w:val="-57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класс)</w:t>
      </w:r>
    </w:p>
    <w:p w:rsidR="00936549" w:rsidRDefault="00936549" w:rsidP="00936549">
      <w:pPr>
        <w:pStyle w:val="2"/>
        <w:tabs>
          <w:tab w:val="left" w:pos="1460"/>
        </w:tabs>
        <w:ind w:left="1276" w:right="1392"/>
      </w:pPr>
    </w:p>
    <w:tbl>
      <w:tblPr>
        <w:tblStyle w:val="TableNormal"/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4541"/>
        <w:gridCol w:w="1053"/>
        <w:gridCol w:w="1346"/>
        <w:gridCol w:w="1375"/>
      </w:tblGrid>
      <w:tr w:rsidR="002D4725">
        <w:trPr>
          <w:trHeight w:val="278"/>
        </w:trPr>
        <w:tc>
          <w:tcPr>
            <w:tcW w:w="854" w:type="dxa"/>
            <w:vMerge w:val="restart"/>
          </w:tcPr>
          <w:p w:rsidR="002D4725" w:rsidRDefault="006F508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541" w:type="dxa"/>
            <w:vMerge w:val="restart"/>
          </w:tcPr>
          <w:p w:rsidR="002D4725" w:rsidRDefault="006F508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053" w:type="dxa"/>
            <w:vMerge w:val="restart"/>
          </w:tcPr>
          <w:p w:rsidR="002D4725" w:rsidRDefault="006F5087">
            <w:pPr>
              <w:pStyle w:val="TableParagraph"/>
              <w:spacing w:line="270" w:lineRule="atLeast"/>
              <w:ind w:left="108" w:right="328"/>
              <w:rPr>
                <w:sz w:val="24"/>
              </w:rPr>
            </w:pPr>
            <w:r>
              <w:rPr>
                <w:spacing w:val="-1"/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721" w:type="dxa"/>
            <w:gridSpan w:val="2"/>
          </w:tcPr>
          <w:p w:rsidR="002D4725" w:rsidRDefault="006F5087">
            <w:pPr>
              <w:pStyle w:val="TableParagraph"/>
              <w:spacing w:before="1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</w:tr>
      <w:tr w:rsidR="002D4725">
        <w:trPr>
          <w:trHeight w:val="275"/>
        </w:trPr>
        <w:tc>
          <w:tcPr>
            <w:tcW w:w="854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4541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375" w:type="dxa"/>
          </w:tcPr>
          <w:p w:rsidR="002D4725" w:rsidRDefault="006F50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</w:tr>
      <w:tr w:rsidR="002D4725">
        <w:trPr>
          <w:trHeight w:val="275"/>
        </w:trPr>
        <w:tc>
          <w:tcPr>
            <w:tcW w:w="9169" w:type="dxa"/>
            <w:gridSpan w:val="5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Читательская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грамотность</w:t>
            </w:r>
          </w:p>
        </w:tc>
      </w:tr>
      <w:tr w:rsidR="002D4725">
        <w:trPr>
          <w:trHeight w:val="275"/>
        </w:trPr>
        <w:tc>
          <w:tcPr>
            <w:tcW w:w="854" w:type="dxa"/>
          </w:tcPr>
          <w:p w:rsidR="002D4725" w:rsidRDefault="006F5087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541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Бианки.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мышонок.</w:t>
            </w:r>
          </w:p>
        </w:tc>
        <w:tc>
          <w:tcPr>
            <w:tcW w:w="1053" w:type="dxa"/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6" w:type="dxa"/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375" w:type="dxa"/>
          </w:tcPr>
          <w:p w:rsidR="002D4725" w:rsidRDefault="006F50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551"/>
        </w:trPr>
        <w:tc>
          <w:tcPr>
            <w:tcW w:w="854" w:type="dxa"/>
          </w:tcPr>
          <w:p w:rsidR="002D4725" w:rsidRDefault="006F5087">
            <w:pPr>
              <w:pStyle w:val="TableParagraph"/>
              <w:spacing w:line="275" w:lineRule="exact"/>
              <w:ind w:left="47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541" w:type="dxa"/>
          </w:tcPr>
          <w:p w:rsidR="002D4725" w:rsidRDefault="006F508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Мороз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заяц.</w:t>
            </w:r>
          </w:p>
        </w:tc>
        <w:tc>
          <w:tcPr>
            <w:tcW w:w="1053" w:type="dxa"/>
          </w:tcPr>
          <w:p w:rsidR="002D4725" w:rsidRDefault="006F508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6" w:type="dxa"/>
          </w:tcPr>
          <w:p w:rsidR="002D4725" w:rsidRDefault="006F508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375" w:type="dxa"/>
          </w:tcPr>
          <w:p w:rsidR="002D4725" w:rsidRDefault="006F5087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854" w:type="dxa"/>
          </w:tcPr>
          <w:p w:rsidR="002D4725" w:rsidRDefault="006F5087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541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Сутеев.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грибы.</w:t>
            </w:r>
          </w:p>
        </w:tc>
        <w:tc>
          <w:tcPr>
            <w:tcW w:w="1053" w:type="dxa"/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6" w:type="dxa"/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375" w:type="dxa"/>
          </w:tcPr>
          <w:p w:rsidR="002D4725" w:rsidRDefault="006F50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85"/>
        </w:trPr>
        <w:tc>
          <w:tcPr>
            <w:tcW w:w="854" w:type="dxa"/>
          </w:tcPr>
          <w:p w:rsidR="002D4725" w:rsidRDefault="006F5087">
            <w:pPr>
              <w:pStyle w:val="TableParagraph"/>
              <w:spacing w:before="1" w:line="264" w:lineRule="exact"/>
              <w:ind w:left="47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541" w:type="dxa"/>
          </w:tcPr>
          <w:p w:rsidR="002D4725" w:rsidRDefault="006F5087">
            <w:pPr>
              <w:pStyle w:val="TableParagraph"/>
              <w:spacing w:before="1"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Цыферов.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Петушок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солнышко.</w:t>
            </w:r>
          </w:p>
        </w:tc>
        <w:tc>
          <w:tcPr>
            <w:tcW w:w="1053" w:type="dxa"/>
          </w:tcPr>
          <w:p w:rsidR="002D4725" w:rsidRDefault="006F5087">
            <w:pPr>
              <w:pStyle w:val="TableParagraph"/>
              <w:spacing w:before="1"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6" w:type="dxa"/>
          </w:tcPr>
          <w:p w:rsidR="002D4725" w:rsidRDefault="006F5087">
            <w:pPr>
              <w:pStyle w:val="TableParagraph"/>
              <w:spacing w:before="1"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375" w:type="dxa"/>
          </w:tcPr>
          <w:p w:rsidR="002D4725" w:rsidRDefault="006F5087">
            <w:pPr>
              <w:pStyle w:val="TableParagraph"/>
              <w:spacing w:before="1"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854" w:type="dxa"/>
          </w:tcPr>
          <w:p w:rsidR="002D4725" w:rsidRDefault="006F5087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541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Пляцковский.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дружбы.</w:t>
            </w:r>
          </w:p>
        </w:tc>
        <w:tc>
          <w:tcPr>
            <w:tcW w:w="1053" w:type="dxa"/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6" w:type="dxa"/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375" w:type="dxa"/>
          </w:tcPr>
          <w:p w:rsidR="002D4725" w:rsidRDefault="006F50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551"/>
        </w:trPr>
        <w:tc>
          <w:tcPr>
            <w:tcW w:w="854" w:type="dxa"/>
          </w:tcPr>
          <w:p w:rsidR="002D4725" w:rsidRDefault="006F5087">
            <w:pPr>
              <w:pStyle w:val="TableParagraph"/>
              <w:spacing w:line="275" w:lineRule="exact"/>
              <w:ind w:left="47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541" w:type="dxa"/>
          </w:tcPr>
          <w:p w:rsidR="002D4725" w:rsidRDefault="006F5087">
            <w:pPr>
              <w:pStyle w:val="TableParagraph"/>
              <w:spacing w:line="276" w:lineRule="exact"/>
              <w:ind w:left="110" w:right="866"/>
              <w:rPr>
                <w:sz w:val="24"/>
              </w:rPr>
            </w:pPr>
            <w:r>
              <w:rPr>
                <w:sz w:val="24"/>
              </w:rPr>
              <w:t>Русская народная сказка. Как лиса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летать.</w:t>
            </w:r>
          </w:p>
        </w:tc>
        <w:tc>
          <w:tcPr>
            <w:tcW w:w="1053" w:type="dxa"/>
          </w:tcPr>
          <w:p w:rsidR="002D4725" w:rsidRDefault="006F508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6" w:type="dxa"/>
          </w:tcPr>
          <w:p w:rsidR="002D4725" w:rsidRDefault="006F508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375" w:type="dxa"/>
          </w:tcPr>
          <w:p w:rsidR="002D4725" w:rsidRDefault="006F5087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854" w:type="dxa"/>
          </w:tcPr>
          <w:p w:rsidR="002D4725" w:rsidRDefault="006F5087">
            <w:pPr>
              <w:pStyle w:val="TableParagraph"/>
              <w:spacing w:line="255" w:lineRule="exact"/>
              <w:ind w:left="47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541" w:type="dxa"/>
          </w:tcPr>
          <w:p w:rsidR="002D4725" w:rsidRDefault="006F5087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Пермяк.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брата.</w:t>
            </w:r>
          </w:p>
        </w:tc>
        <w:tc>
          <w:tcPr>
            <w:tcW w:w="1053" w:type="dxa"/>
          </w:tcPr>
          <w:p w:rsidR="002D4725" w:rsidRDefault="006F508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6" w:type="dxa"/>
          </w:tcPr>
          <w:p w:rsidR="002D4725" w:rsidRDefault="006F5087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375" w:type="dxa"/>
          </w:tcPr>
          <w:p w:rsidR="002D4725" w:rsidRDefault="006F5087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8"/>
        </w:trPr>
        <w:tc>
          <w:tcPr>
            <w:tcW w:w="9169" w:type="dxa"/>
            <w:gridSpan w:val="5"/>
          </w:tcPr>
          <w:p w:rsidR="002D4725" w:rsidRDefault="006F5087">
            <w:pPr>
              <w:pStyle w:val="TableParagraph"/>
              <w:spacing w:before="1" w:line="257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Математическая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грамотность</w:t>
            </w:r>
          </w:p>
        </w:tc>
      </w:tr>
      <w:tr w:rsidR="002D4725">
        <w:trPr>
          <w:trHeight w:val="551"/>
        </w:trPr>
        <w:tc>
          <w:tcPr>
            <w:tcW w:w="854" w:type="dxa"/>
          </w:tcPr>
          <w:p w:rsidR="002D4725" w:rsidRDefault="006F5087">
            <w:pPr>
              <w:pStyle w:val="TableParagraph"/>
              <w:spacing w:line="275" w:lineRule="exact"/>
              <w:ind w:left="47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541" w:type="dxa"/>
          </w:tcPr>
          <w:p w:rsidR="002D4725" w:rsidRDefault="006F5087">
            <w:pPr>
              <w:pStyle w:val="TableParagraph"/>
              <w:spacing w:line="276" w:lineRule="exact"/>
              <w:ind w:left="110" w:right="518"/>
              <w:rPr>
                <w:sz w:val="24"/>
              </w:rPr>
            </w:pPr>
            <w:r>
              <w:rPr>
                <w:sz w:val="24"/>
              </w:rPr>
              <w:t>Про курочку рябу, золотые и простые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яйца.</w:t>
            </w:r>
          </w:p>
        </w:tc>
        <w:tc>
          <w:tcPr>
            <w:tcW w:w="1053" w:type="dxa"/>
          </w:tcPr>
          <w:p w:rsidR="002D4725" w:rsidRDefault="006F508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6" w:type="dxa"/>
          </w:tcPr>
          <w:p w:rsidR="002D4725" w:rsidRDefault="006F508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375" w:type="dxa"/>
          </w:tcPr>
          <w:p w:rsidR="002D4725" w:rsidRDefault="006F5087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854" w:type="dxa"/>
          </w:tcPr>
          <w:p w:rsidR="002D4725" w:rsidRDefault="006F5087">
            <w:pPr>
              <w:pStyle w:val="TableParagraph"/>
              <w:spacing w:line="255" w:lineRule="exact"/>
              <w:ind w:left="47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541" w:type="dxa"/>
          </w:tcPr>
          <w:p w:rsidR="002D4725" w:rsidRDefault="006F5087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козу,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козлят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капусту.</w:t>
            </w:r>
          </w:p>
        </w:tc>
        <w:tc>
          <w:tcPr>
            <w:tcW w:w="1053" w:type="dxa"/>
          </w:tcPr>
          <w:p w:rsidR="002D4725" w:rsidRDefault="006F508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6" w:type="dxa"/>
          </w:tcPr>
          <w:p w:rsidR="002D4725" w:rsidRDefault="006F5087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375" w:type="dxa"/>
          </w:tcPr>
          <w:p w:rsidR="002D4725" w:rsidRDefault="006F5087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82"/>
        </w:trPr>
        <w:tc>
          <w:tcPr>
            <w:tcW w:w="854" w:type="dxa"/>
          </w:tcPr>
          <w:p w:rsidR="002D4725" w:rsidRDefault="006F5087">
            <w:pPr>
              <w:pStyle w:val="TableParagraph"/>
              <w:spacing w:line="263" w:lineRule="exact"/>
              <w:ind w:left="47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541" w:type="dxa"/>
          </w:tcPr>
          <w:p w:rsidR="002D4725" w:rsidRDefault="006F508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петушка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жерновцы.</w:t>
            </w:r>
          </w:p>
        </w:tc>
        <w:tc>
          <w:tcPr>
            <w:tcW w:w="1053" w:type="dxa"/>
          </w:tcPr>
          <w:p w:rsidR="002D4725" w:rsidRDefault="006F5087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6" w:type="dxa"/>
          </w:tcPr>
          <w:p w:rsidR="002D4725" w:rsidRDefault="006F5087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375" w:type="dxa"/>
          </w:tcPr>
          <w:p w:rsidR="002D4725" w:rsidRDefault="006F5087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554"/>
        </w:trPr>
        <w:tc>
          <w:tcPr>
            <w:tcW w:w="854" w:type="dxa"/>
          </w:tcPr>
          <w:p w:rsidR="002D4725" w:rsidRDefault="006F5087">
            <w:pPr>
              <w:pStyle w:val="TableParagraph"/>
              <w:spacing w:before="1"/>
              <w:ind w:left="47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541" w:type="dxa"/>
          </w:tcPr>
          <w:p w:rsidR="002D4725" w:rsidRDefault="006F5087">
            <w:pPr>
              <w:pStyle w:val="TableParagraph"/>
              <w:spacing w:line="270" w:lineRule="atLeast"/>
              <w:ind w:left="110" w:right="275"/>
              <w:rPr>
                <w:sz w:val="24"/>
              </w:rPr>
            </w:pPr>
            <w:r>
              <w:rPr>
                <w:sz w:val="24"/>
              </w:rPr>
              <w:t>Как петушок и курочки делили бобовые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зернышки.</w:t>
            </w:r>
          </w:p>
        </w:tc>
        <w:tc>
          <w:tcPr>
            <w:tcW w:w="1053" w:type="dxa"/>
          </w:tcPr>
          <w:p w:rsidR="002D4725" w:rsidRDefault="006F5087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6" w:type="dxa"/>
          </w:tcPr>
          <w:p w:rsidR="002D4725" w:rsidRDefault="006F5087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375" w:type="dxa"/>
          </w:tcPr>
          <w:p w:rsidR="002D4725" w:rsidRDefault="006F5087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854" w:type="dxa"/>
          </w:tcPr>
          <w:p w:rsidR="002D4725" w:rsidRDefault="006F5087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541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яблочки.</w:t>
            </w:r>
          </w:p>
        </w:tc>
        <w:tc>
          <w:tcPr>
            <w:tcW w:w="1053" w:type="dxa"/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6" w:type="dxa"/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375" w:type="dxa"/>
          </w:tcPr>
          <w:p w:rsidR="002D4725" w:rsidRDefault="006F50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854" w:type="dxa"/>
          </w:tcPr>
          <w:p w:rsidR="002D4725" w:rsidRDefault="006F5087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541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медведей.</w:t>
            </w:r>
          </w:p>
        </w:tc>
        <w:tc>
          <w:tcPr>
            <w:tcW w:w="1053" w:type="dxa"/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6" w:type="dxa"/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375" w:type="dxa"/>
          </w:tcPr>
          <w:p w:rsidR="002D4725" w:rsidRDefault="006F50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854" w:type="dxa"/>
          </w:tcPr>
          <w:p w:rsidR="002D4725" w:rsidRDefault="006F5087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541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медведя,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мишкин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мед.</w:t>
            </w:r>
          </w:p>
        </w:tc>
        <w:tc>
          <w:tcPr>
            <w:tcW w:w="1053" w:type="dxa"/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6" w:type="dxa"/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375" w:type="dxa"/>
          </w:tcPr>
          <w:p w:rsidR="002D4725" w:rsidRDefault="006F50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85"/>
        </w:trPr>
        <w:tc>
          <w:tcPr>
            <w:tcW w:w="9169" w:type="dxa"/>
            <w:gridSpan w:val="5"/>
          </w:tcPr>
          <w:p w:rsidR="002D4725" w:rsidRDefault="006F5087">
            <w:pPr>
              <w:pStyle w:val="TableParagraph"/>
              <w:spacing w:line="265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Креативное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мышление</w:t>
            </w:r>
          </w:p>
        </w:tc>
      </w:tr>
      <w:tr w:rsidR="002D4725">
        <w:trPr>
          <w:trHeight w:val="275"/>
        </w:trPr>
        <w:tc>
          <w:tcPr>
            <w:tcW w:w="854" w:type="dxa"/>
          </w:tcPr>
          <w:p w:rsidR="002D4725" w:rsidRDefault="006F5087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541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«дедушка».</w:t>
            </w:r>
          </w:p>
        </w:tc>
        <w:tc>
          <w:tcPr>
            <w:tcW w:w="1053" w:type="dxa"/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6" w:type="dxa"/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375" w:type="dxa"/>
          </w:tcPr>
          <w:p w:rsidR="002D4725" w:rsidRDefault="006F50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854" w:type="dxa"/>
          </w:tcPr>
          <w:p w:rsidR="002D4725" w:rsidRDefault="006F5087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541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картинкам.</w:t>
            </w:r>
          </w:p>
        </w:tc>
        <w:tc>
          <w:tcPr>
            <w:tcW w:w="1053" w:type="dxa"/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6" w:type="dxa"/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375" w:type="dxa"/>
          </w:tcPr>
          <w:p w:rsidR="002D4725" w:rsidRDefault="006F50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82"/>
        </w:trPr>
        <w:tc>
          <w:tcPr>
            <w:tcW w:w="9169" w:type="dxa"/>
            <w:gridSpan w:val="5"/>
          </w:tcPr>
          <w:p w:rsidR="002D4725" w:rsidRDefault="006F5087">
            <w:pPr>
              <w:pStyle w:val="TableParagraph"/>
              <w:spacing w:line="26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Финансовая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грамотность</w:t>
            </w:r>
          </w:p>
        </w:tc>
      </w:tr>
      <w:tr w:rsidR="002D4725">
        <w:trPr>
          <w:trHeight w:val="275"/>
        </w:trPr>
        <w:tc>
          <w:tcPr>
            <w:tcW w:w="854" w:type="dxa"/>
          </w:tcPr>
          <w:p w:rsidR="002D4725" w:rsidRDefault="006F5087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541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покупками.</w:t>
            </w:r>
          </w:p>
        </w:tc>
        <w:tc>
          <w:tcPr>
            <w:tcW w:w="1053" w:type="dxa"/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6" w:type="dxa"/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375" w:type="dxa"/>
          </w:tcPr>
          <w:p w:rsidR="002D4725" w:rsidRDefault="006F50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8"/>
        </w:trPr>
        <w:tc>
          <w:tcPr>
            <w:tcW w:w="854" w:type="dxa"/>
          </w:tcPr>
          <w:p w:rsidR="002D4725" w:rsidRDefault="006F5087">
            <w:pPr>
              <w:pStyle w:val="TableParagraph"/>
              <w:spacing w:before="1" w:line="257" w:lineRule="exact"/>
              <w:ind w:left="470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541" w:type="dxa"/>
          </w:tcPr>
          <w:p w:rsidR="002D4725" w:rsidRDefault="006F5087">
            <w:pPr>
              <w:pStyle w:val="TableParagraph"/>
              <w:spacing w:before="1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Находчивый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колобок.</w:t>
            </w:r>
          </w:p>
        </w:tc>
        <w:tc>
          <w:tcPr>
            <w:tcW w:w="1053" w:type="dxa"/>
          </w:tcPr>
          <w:p w:rsidR="002D4725" w:rsidRDefault="006F5087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6" w:type="dxa"/>
          </w:tcPr>
          <w:p w:rsidR="002D4725" w:rsidRDefault="006F5087">
            <w:pPr>
              <w:pStyle w:val="TableParagraph"/>
              <w:spacing w:before="1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375" w:type="dxa"/>
          </w:tcPr>
          <w:p w:rsidR="002D4725" w:rsidRDefault="006F5087">
            <w:pPr>
              <w:pStyle w:val="TableParagraph"/>
              <w:spacing w:before="1"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82"/>
        </w:trPr>
        <w:tc>
          <w:tcPr>
            <w:tcW w:w="854" w:type="dxa"/>
          </w:tcPr>
          <w:p w:rsidR="002D4725" w:rsidRDefault="006F5087">
            <w:pPr>
              <w:pStyle w:val="TableParagraph"/>
              <w:spacing w:line="263" w:lineRule="exact"/>
              <w:ind w:left="470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541" w:type="dxa"/>
          </w:tcPr>
          <w:p w:rsidR="002D4725" w:rsidRDefault="006F508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мухи-цокотухи.</w:t>
            </w:r>
          </w:p>
        </w:tc>
        <w:tc>
          <w:tcPr>
            <w:tcW w:w="1053" w:type="dxa"/>
          </w:tcPr>
          <w:p w:rsidR="002D4725" w:rsidRDefault="006F5087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6" w:type="dxa"/>
          </w:tcPr>
          <w:p w:rsidR="002D4725" w:rsidRDefault="006F5087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375" w:type="dxa"/>
          </w:tcPr>
          <w:p w:rsidR="002D4725" w:rsidRDefault="006F5087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</w:tbl>
    <w:p w:rsidR="002D4725" w:rsidRDefault="002D4725">
      <w:pPr>
        <w:spacing w:line="263" w:lineRule="exact"/>
        <w:rPr>
          <w:sz w:val="24"/>
        </w:rPr>
        <w:sectPr w:rsidR="002D4725">
          <w:pgSz w:w="11920" w:h="16390"/>
          <w:pgMar w:top="980" w:right="0" w:bottom="920" w:left="180" w:header="0" w:footer="657" w:gutter="0"/>
          <w:cols w:space="720"/>
        </w:sectPr>
      </w:pPr>
    </w:p>
    <w:tbl>
      <w:tblPr>
        <w:tblStyle w:val="TableNormal"/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4541"/>
        <w:gridCol w:w="1053"/>
        <w:gridCol w:w="1346"/>
        <w:gridCol w:w="1375"/>
      </w:tblGrid>
      <w:tr w:rsidR="002D4725">
        <w:trPr>
          <w:trHeight w:val="282"/>
        </w:trPr>
        <w:tc>
          <w:tcPr>
            <w:tcW w:w="854" w:type="dxa"/>
          </w:tcPr>
          <w:p w:rsidR="002D4725" w:rsidRDefault="006F5087">
            <w:pPr>
              <w:pStyle w:val="TableParagraph"/>
              <w:spacing w:line="263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20.</w:t>
            </w:r>
          </w:p>
        </w:tc>
        <w:tc>
          <w:tcPr>
            <w:tcW w:w="4541" w:type="dxa"/>
          </w:tcPr>
          <w:p w:rsidR="002D4725" w:rsidRDefault="006F508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Буратино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карманные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деньги.</w:t>
            </w:r>
          </w:p>
        </w:tc>
        <w:tc>
          <w:tcPr>
            <w:tcW w:w="1053" w:type="dxa"/>
          </w:tcPr>
          <w:p w:rsidR="002D4725" w:rsidRDefault="006F5087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6" w:type="dxa"/>
          </w:tcPr>
          <w:p w:rsidR="002D4725" w:rsidRDefault="006F5087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375" w:type="dxa"/>
          </w:tcPr>
          <w:p w:rsidR="002D4725" w:rsidRDefault="006F5087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3"/>
        </w:trPr>
        <w:tc>
          <w:tcPr>
            <w:tcW w:w="854" w:type="dxa"/>
            <w:tcBorders>
              <w:bottom w:val="single" w:sz="6" w:space="0" w:color="000000"/>
            </w:tcBorders>
          </w:tcPr>
          <w:p w:rsidR="002D4725" w:rsidRDefault="006F5087">
            <w:pPr>
              <w:pStyle w:val="TableParagraph"/>
              <w:spacing w:line="253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4541" w:type="dxa"/>
            <w:tcBorders>
              <w:bottom w:val="single" w:sz="6" w:space="0" w:color="000000"/>
            </w:tcBorders>
          </w:tcPr>
          <w:p w:rsidR="002D4725" w:rsidRDefault="006F508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Василий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молоко.</w:t>
            </w:r>
          </w:p>
        </w:tc>
        <w:tc>
          <w:tcPr>
            <w:tcW w:w="1053" w:type="dxa"/>
            <w:tcBorders>
              <w:bottom w:val="single" w:sz="6" w:space="0" w:color="000000"/>
            </w:tcBorders>
          </w:tcPr>
          <w:p w:rsidR="002D4725" w:rsidRDefault="006F5087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6" w:type="dxa"/>
            <w:tcBorders>
              <w:bottom w:val="single" w:sz="6" w:space="0" w:color="000000"/>
            </w:tcBorders>
          </w:tcPr>
          <w:p w:rsidR="002D4725" w:rsidRDefault="006F5087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375" w:type="dxa"/>
            <w:tcBorders>
              <w:bottom w:val="single" w:sz="6" w:space="0" w:color="000000"/>
            </w:tcBorders>
          </w:tcPr>
          <w:p w:rsidR="002D4725" w:rsidRDefault="006F5087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3"/>
        </w:trPr>
        <w:tc>
          <w:tcPr>
            <w:tcW w:w="854" w:type="dxa"/>
            <w:tcBorders>
              <w:top w:val="single" w:sz="6" w:space="0" w:color="000000"/>
            </w:tcBorders>
          </w:tcPr>
          <w:p w:rsidR="002D4725" w:rsidRDefault="006F5087">
            <w:pPr>
              <w:pStyle w:val="TableParagraph"/>
              <w:spacing w:line="253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4541" w:type="dxa"/>
            <w:tcBorders>
              <w:top w:val="single" w:sz="6" w:space="0" w:color="000000"/>
            </w:tcBorders>
          </w:tcPr>
          <w:p w:rsidR="002D4725" w:rsidRDefault="006F508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банк.</w:t>
            </w:r>
          </w:p>
        </w:tc>
        <w:tc>
          <w:tcPr>
            <w:tcW w:w="1053" w:type="dxa"/>
            <w:tcBorders>
              <w:top w:val="single" w:sz="6" w:space="0" w:color="000000"/>
            </w:tcBorders>
          </w:tcPr>
          <w:p w:rsidR="002D4725" w:rsidRDefault="006F5087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6" w:space="0" w:color="000000"/>
            </w:tcBorders>
          </w:tcPr>
          <w:p w:rsidR="002D4725" w:rsidRDefault="006F5087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375" w:type="dxa"/>
            <w:tcBorders>
              <w:top w:val="single" w:sz="6" w:space="0" w:color="000000"/>
            </w:tcBorders>
          </w:tcPr>
          <w:p w:rsidR="002D4725" w:rsidRDefault="006F5087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85"/>
        </w:trPr>
        <w:tc>
          <w:tcPr>
            <w:tcW w:w="854" w:type="dxa"/>
          </w:tcPr>
          <w:p w:rsidR="002D4725" w:rsidRDefault="006F5087">
            <w:pPr>
              <w:pStyle w:val="TableParagraph"/>
              <w:spacing w:line="265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4541" w:type="dxa"/>
          </w:tcPr>
          <w:p w:rsidR="002D4725" w:rsidRDefault="006F5087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мужик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золото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менял.</w:t>
            </w:r>
          </w:p>
        </w:tc>
        <w:tc>
          <w:tcPr>
            <w:tcW w:w="1053" w:type="dxa"/>
          </w:tcPr>
          <w:p w:rsidR="002D4725" w:rsidRDefault="006F5087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6" w:type="dxa"/>
          </w:tcPr>
          <w:p w:rsidR="002D4725" w:rsidRDefault="006F5087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375" w:type="dxa"/>
          </w:tcPr>
          <w:p w:rsidR="002D4725" w:rsidRDefault="006F5087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9169" w:type="dxa"/>
            <w:gridSpan w:val="5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Естественно-научная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грамотность</w:t>
            </w:r>
          </w:p>
        </w:tc>
      </w:tr>
      <w:tr w:rsidR="002D4725">
        <w:trPr>
          <w:trHeight w:val="275"/>
        </w:trPr>
        <w:tc>
          <w:tcPr>
            <w:tcW w:w="854" w:type="dxa"/>
          </w:tcPr>
          <w:p w:rsidR="002D4725" w:rsidRDefault="006F5087">
            <w:pPr>
              <w:pStyle w:val="TableParagraph"/>
              <w:spacing w:line="256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4541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Иванушка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хотел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водицы.</w:t>
            </w:r>
          </w:p>
        </w:tc>
        <w:tc>
          <w:tcPr>
            <w:tcW w:w="1053" w:type="dxa"/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6" w:type="dxa"/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375" w:type="dxa"/>
          </w:tcPr>
          <w:p w:rsidR="002D4725" w:rsidRDefault="006F50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551"/>
        </w:trPr>
        <w:tc>
          <w:tcPr>
            <w:tcW w:w="854" w:type="dxa"/>
          </w:tcPr>
          <w:p w:rsidR="002D4725" w:rsidRDefault="006F5087">
            <w:pPr>
              <w:pStyle w:val="TableParagraph"/>
              <w:spacing w:line="266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4541" w:type="dxa"/>
          </w:tcPr>
          <w:p w:rsidR="002D4725" w:rsidRDefault="006F5087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Пятачок,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Винни-пух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воздушный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шарик.</w:t>
            </w:r>
          </w:p>
        </w:tc>
        <w:tc>
          <w:tcPr>
            <w:tcW w:w="1053" w:type="dxa"/>
          </w:tcPr>
          <w:p w:rsidR="002D4725" w:rsidRDefault="006F5087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6" w:type="dxa"/>
          </w:tcPr>
          <w:p w:rsidR="002D4725" w:rsidRDefault="006F5087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375" w:type="dxa"/>
          </w:tcPr>
          <w:p w:rsidR="002D4725" w:rsidRDefault="006F5087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7"/>
        </w:trPr>
        <w:tc>
          <w:tcPr>
            <w:tcW w:w="854" w:type="dxa"/>
          </w:tcPr>
          <w:p w:rsidR="002D4725" w:rsidRDefault="006F5087">
            <w:pPr>
              <w:pStyle w:val="TableParagraph"/>
              <w:spacing w:line="258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4541" w:type="dxa"/>
          </w:tcPr>
          <w:p w:rsidR="002D4725" w:rsidRDefault="006F508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корнеплоды.</w:t>
            </w:r>
          </w:p>
        </w:tc>
        <w:tc>
          <w:tcPr>
            <w:tcW w:w="1053" w:type="dxa"/>
          </w:tcPr>
          <w:p w:rsidR="002D4725" w:rsidRDefault="006F5087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6" w:type="dxa"/>
          </w:tcPr>
          <w:p w:rsidR="002D4725" w:rsidRDefault="006F508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375" w:type="dxa"/>
          </w:tcPr>
          <w:p w:rsidR="002D4725" w:rsidRDefault="006F5087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82"/>
        </w:trPr>
        <w:tc>
          <w:tcPr>
            <w:tcW w:w="854" w:type="dxa"/>
          </w:tcPr>
          <w:p w:rsidR="002D4725" w:rsidRDefault="006F5087">
            <w:pPr>
              <w:pStyle w:val="TableParagraph"/>
              <w:spacing w:line="263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4541" w:type="dxa"/>
          </w:tcPr>
          <w:p w:rsidR="002D4725" w:rsidRDefault="006F508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Плывет,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плывет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кораблик.</w:t>
            </w:r>
          </w:p>
        </w:tc>
        <w:tc>
          <w:tcPr>
            <w:tcW w:w="1053" w:type="dxa"/>
          </w:tcPr>
          <w:p w:rsidR="002D4725" w:rsidRDefault="006F5087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6" w:type="dxa"/>
          </w:tcPr>
          <w:p w:rsidR="002D4725" w:rsidRDefault="006F5087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375" w:type="dxa"/>
          </w:tcPr>
          <w:p w:rsidR="002D4725" w:rsidRDefault="006F5087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854" w:type="dxa"/>
          </w:tcPr>
          <w:p w:rsidR="002D4725" w:rsidRDefault="006F5087">
            <w:pPr>
              <w:pStyle w:val="TableParagraph"/>
              <w:spacing w:line="256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4541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Снегурочку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превращения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</w:p>
        </w:tc>
        <w:tc>
          <w:tcPr>
            <w:tcW w:w="1053" w:type="dxa"/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6" w:type="dxa"/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375" w:type="dxa"/>
          </w:tcPr>
          <w:p w:rsidR="002D4725" w:rsidRDefault="006F50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854" w:type="dxa"/>
          </w:tcPr>
          <w:p w:rsidR="002D4725" w:rsidRDefault="006F5087">
            <w:pPr>
              <w:pStyle w:val="TableParagraph"/>
              <w:spacing w:line="256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4541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апельсин.</w:t>
            </w:r>
          </w:p>
        </w:tc>
        <w:tc>
          <w:tcPr>
            <w:tcW w:w="1053" w:type="dxa"/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6" w:type="dxa"/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375" w:type="dxa"/>
          </w:tcPr>
          <w:p w:rsidR="002D4725" w:rsidRDefault="006F50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7"/>
        </w:trPr>
        <w:tc>
          <w:tcPr>
            <w:tcW w:w="854" w:type="dxa"/>
          </w:tcPr>
          <w:p w:rsidR="002D4725" w:rsidRDefault="006F5087">
            <w:pPr>
              <w:pStyle w:val="TableParagraph"/>
              <w:spacing w:line="258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4541" w:type="dxa"/>
          </w:tcPr>
          <w:p w:rsidR="002D4725" w:rsidRDefault="006F508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Крошка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енот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сидит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пруду.</w:t>
            </w:r>
          </w:p>
        </w:tc>
        <w:tc>
          <w:tcPr>
            <w:tcW w:w="1053" w:type="dxa"/>
          </w:tcPr>
          <w:p w:rsidR="002D4725" w:rsidRDefault="006F5087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6" w:type="dxa"/>
          </w:tcPr>
          <w:p w:rsidR="002D4725" w:rsidRDefault="006F508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375" w:type="dxa"/>
          </w:tcPr>
          <w:p w:rsidR="002D4725" w:rsidRDefault="006F5087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82"/>
        </w:trPr>
        <w:tc>
          <w:tcPr>
            <w:tcW w:w="854" w:type="dxa"/>
          </w:tcPr>
          <w:p w:rsidR="002D4725" w:rsidRDefault="006F5087">
            <w:pPr>
              <w:pStyle w:val="TableParagraph"/>
              <w:spacing w:line="263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4541" w:type="dxa"/>
          </w:tcPr>
          <w:p w:rsidR="002D4725" w:rsidRDefault="006F508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Сутеев.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Яблоко.</w:t>
            </w:r>
          </w:p>
        </w:tc>
        <w:tc>
          <w:tcPr>
            <w:tcW w:w="1053" w:type="dxa"/>
          </w:tcPr>
          <w:p w:rsidR="002D4725" w:rsidRDefault="006F5087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6" w:type="dxa"/>
          </w:tcPr>
          <w:p w:rsidR="002D4725" w:rsidRDefault="006F5087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375" w:type="dxa"/>
          </w:tcPr>
          <w:p w:rsidR="002D4725" w:rsidRDefault="006F5087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6"/>
        </w:trPr>
        <w:tc>
          <w:tcPr>
            <w:tcW w:w="9169" w:type="dxa"/>
            <w:gridSpan w:val="5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Глобальная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компетентность</w:t>
            </w:r>
          </w:p>
        </w:tc>
      </w:tr>
      <w:tr w:rsidR="002D4725">
        <w:trPr>
          <w:trHeight w:val="275"/>
        </w:trPr>
        <w:tc>
          <w:tcPr>
            <w:tcW w:w="854" w:type="dxa"/>
          </w:tcPr>
          <w:p w:rsidR="002D4725" w:rsidRDefault="006F5087">
            <w:pPr>
              <w:pStyle w:val="TableParagraph"/>
              <w:spacing w:line="256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4541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«Найденыш»</w:t>
            </w:r>
          </w:p>
        </w:tc>
        <w:tc>
          <w:tcPr>
            <w:tcW w:w="1053" w:type="dxa"/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6" w:type="dxa"/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375" w:type="dxa"/>
          </w:tcPr>
          <w:p w:rsidR="002D4725" w:rsidRDefault="006F50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554"/>
        </w:trPr>
        <w:tc>
          <w:tcPr>
            <w:tcW w:w="854" w:type="dxa"/>
          </w:tcPr>
          <w:p w:rsidR="002D4725" w:rsidRDefault="006F5087">
            <w:pPr>
              <w:pStyle w:val="TableParagraph"/>
              <w:spacing w:line="269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4541" w:type="dxa"/>
          </w:tcPr>
          <w:p w:rsidR="002D4725" w:rsidRDefault="006F5087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«Мировой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океан</w:t>
            </w:r>
          </w:p>
          <w:p w:rsidR="002D4725" w:rsidRDefault="006F5087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загрязняется»</w:t>
            </w:r>
          </w:p>
        </w:tc>
        <w:tc>
          <w:tcPr>
            <w:tcW w:w="1053" w:type="dxa"/>
          </w:tcPr>
          <w:p w:rsidR="002D4725" w:rsidRDefault="006F5087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6" w:type="dxa"/>
          </w:tcPr>
          <w:p w:rsidR="002D4725" w:rsidRDefault="006F5087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375" w:type="dxa"/>
          </w:tcPr>
          <w:p w:rsidR="002D4725" w:rsidRDefault="006F5087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82"/>
        </w:trPr>
        <w:tc>
          <w:tcPr>
            <w:tcW w:w="854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4541" w:type="dxa"/>
          </w:tcPr>
          <w:p w:rsidR="002D4725" w:rsidRDefault="006F5087">
            <w:pPr>
              <w:pStyle w:val="TableParagraph"/>
              <w:spacing w:line="26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053" w:type="dxa"/>
          </w:tcPr>
          <w:p w:rsidR="002D4725" w:rsidRDefault="006F5087">
            <w:pPr>
              <w:pStyle w:val="TableParagraph"/>
              <w:spacing w:line="26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346" w:type="dxa"/>
          </w:tcPr>
          <w:p w:rsidR="002D4725" w:rsidRDefault="006F5087">
            <w:pPr>
              <w:pStyle w:val="TableParagraph"/>
              <w:spacing w:line="26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16,5</w:t>
            </w:r>
          </w:p>
        </w:tc>
        <w:tc>
          <w:tcPr>
            <w:tcW w:w="1375" w:type="dxa"/>
          </w:tcPr>
          <w:p w:rsidR="002D4725" w:rsidRDefault="006F5087">
            <w:pPr>
              <w:pStyle w:val="TableParagraph"/>
              <w:spacing w:line="26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16,5</w:t>
            </w:r>
          </w:p>
        </w:tc>
      </w:tr>
    </w:tbl>
    <w:p w:rsidR="002D4725" w:rsidRDefault="006F5087">
      <w:pPr>
        <w:spacing w:line="266" w:lineRule="exact"/>
        <w:ind w:left="1927"/>
        <w:rPr>
          <w:b/>
          <w:sz w:val="24"/>
        </w:rPr>
      </w:pPr>
      <w:r>
        <w:rPr>
          <w:b/>
          <w:sz w:val="24"/>
        </w:rPr>
        <w:t>(2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класс)</w:t>
      </w:r>
    </w:p>
    <w:tbl>
      <w:tblPr>
        <w:tblStyle w:val="TableNormal"/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3"/>
        <w:gridCol w:w="4712"/>
        <w:gridCol w:w="1253"/>
        <w:gridCol w:w="1256"/>
        <w:gridCol w:w="1287"/>
      </w:tblGrid>
      <w:tr w:rsidR="002D4725">
        <w:trPr>
          <w:trHeight w:val="275"/>
        </w:trPr>
        <w:tc>
          <w:tcPr>
            <w:tcW w:w="883" w:type="dxa"/>
            <w:vMerge w:val="restart"/>
          </w:tcPr>
          <w:p w:rsidR="002D4725" w:rsidRDefault="006F508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712" w:type="dxa"/>
            <w:vMerge w:val="restart"/>
          </w:tcPr>
          <w:p w:rsidR="002D4725" w:rsidRDefault="006F50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253" w:type="dxa"/>
            <w:vMerge w:val="restart"/>
          </w:tcPr>
          <w:p w:rsidR="002D4725" w:rsidRDefault="006F5087">
            <w:pPr>
              <w:pStyle w:val="TableParagraph"/>
              <w:spacing w:line="276" w:lineRule="exact"/>
              <w:ind w:left="110" w:right="526"/>
              <w:rPr>
                <w:sz w:val="24"/>
              </w:rPr>
            </w:pPr>
            <w:r>
              <w:rPr>
                <w:spacing w:val="-1"/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543" w:type="dxa"/>
            <w:gridSpan w:val="2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</w:tr>
      <w:tr w:rsidR="002D4725">
        <w:trPr>
          <w:trHeight w:val="277"/>
        </w:trPr>
        <w:tc>
          <w:tcPr>
            <w:tcW w:w="883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</w:tcPr>
          <w:p w:rsidR="002D4725" w:rsidRDefault="006F5087">
            <w:pPr>
              <w:pStyle w:val="TableParagraph"/>
              <w:spacing w:before="1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287" w:type="dxa"/>
          </w:tcPr>
          <w:p w:rsidR="002D4725" w:rsidRDefault="006F5087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</w:tr>
      <w:tr w:rsidR="002D4725">
        <w:trPr>
          <w:trHeight w:val="280"/>
        </w:trPr>
        <w:tc>
          <w:tcPr>
            <w:tcW w:w="9391" w:type="dxa"/>
            <w:gridSpan w:val="5"/>
          </w:tcPr>
          <w:p w:rsidR="002D4725" w:rsidRDefault="006F5087">
            <w:pPr>
              <w:pStyle w:val="TableParagraph"/>
              <w:spacing w:line="260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Читательская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грамотность</w:t>
            </w:r>
          </w:p>
        </w:tc>
      </w:tr>
      <w:tr w:rsidR="002D4725">
        <w:trPr>
          <w:trHeight w:val="275"/>
        </w:trPr>
        <w:tc>
          <w:tcPr>
            <w:tcW w:w="883" w:type="dxa"/>
          </w:tcPr>
          <w:p w:rsidR="002D4725" w:rsidRDefault="006F5087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712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Михаил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Пришвин.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Беличья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память.</w:t>
            </w:r>
          </w:p>
        </w:tc>
        <w:tc>
          <w:tcPr>
            <w:tcW w:w="1253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6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7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883" w:type="dxa"/>
          </w:tcPr>
          <w:p w:rsidR="002D4725" w:rsidRDefault="006F5087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712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Соколов-Микитов.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берлоге.</w:t>
            </w:r>
          </w:p>
        </w:tc>
        <w:tc>
          <w:tcPr>
            <w:tcW w:w="1253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6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7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80"/>
        </w:trPr>
        <w:tc>
          <w:tcPr>
            <w:tcW w:w="883" w:type="dxa"/>
          </w:tcPr>
          <w:p w:rsidR="002D4725" w:rsidRDefault="006F5087">
            <w:pPr>
              <w:pStyle w:val="TableParagraph"/>
              <w:spacing w:line="260" w:lineRule="exact"/>
              <w:ind w:left="47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712" w:type="dxa"/>
          </w:tcPr>
          <w:p w:rsidR="002D4725" w:rsidRDefault="006F508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Зайцы.</w:t>
            </w:r>
          </w:p>
        </w:tc>
        <w:tc>
          <w:tcPr>
            <w:tcW w:w="1253" w:type="dxa"/>
          </w:tcPr>
          <w:p w:rsidR="002D4725" w:rsidRDefault="006F5087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6" w:type="dxa"/>
          </w:tcPr>
          <w:p w:rsidR="002D4725" w:rsidRDefault="006F5087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7" w:type="dxa"/>
          </w:tcPr>
          <w:p w:rsidR="002D4725" w:rsidRDefault="006F508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8"/>
        </w:trPr>
        <w:tc>
          <w:tcPr>
            <w:tcW w:w="883" w:type="dxa"/>
          </w:tcPr>
          <w:p w:rsidR="002D4725" w:rsidRDefault="006F5087">
            <w:pPr>
              <w:pStyle w:val="TableParagraph"/>
              <w:spacing w:before="1" w:line="257" w:lineRule="exact"/>
              <w:ind w:left="47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712" w:type="dxa"/>
          </w:tcPr>
          <w:p w:rsidR="002D4725" w:rsidRDefault="006F5087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Николай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Сладков.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Веселая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1253" w:type="dxa"/>
          </w:tcPr>
          <w:p w:rsidR="002D4725" w:rsidRDefault="006F5087">
            <w:pPr>
              <w:pStyle w:val="TableParagraph"/>
              <w:spacing w:before="1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6" w:type="dxa"/>
          </w:tcPr>
          <w:p w:rsidR="002D4725" w:rsidRDefault="006F5087">
            <w:pPr>
              <w:pStyle w:val="TableParagraph"/>
              <w:spacing w:before="1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7" w:type="dxa"/>
          </w:tcPr>
          <w:p w:rsidR="002D4725" w:rsidRDefault="006F5087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883" w:type="dxa"/>
          </w:tcPr>
          <w:p w:rsidR="002D4725" w:rsidRDefault="006F5087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712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Обыкновенные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кроты.</w:t>
            </w:r>
          </w:p>
        </w:tc>
        <w:tc>
          <w:tcPr>
            <w:tcW w:w="1253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6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7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883" w:type="dxa"/>
          </w:tcPr>
          <w:p w:rsidR="002D4725" w:rsidRDefault="006F5087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712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Эдуард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Тяжкий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</w:p>
        </w:tc>
        <w:tc>
          <w:tcPr>
            <w:tcW w:w="1253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6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7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80"/>
        </w:trPr>
        <w:tc>
          <w:tcPr>
            <w:tcW w:w="883" w:type="dxa"/>
          </w:tcPr>
          <w:p w:rsidR="002D4725" w:rsidRDefault="006F5087">
            <w:pPr>
              <w:pStyle w:val="TableParagraph"/>
              <w:spacing w:line="260" w:lineRule="exact"/>
              <w:ind w:left="47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712" w:type="dxa"/>
          </w:tcPr>
          <w:p w:rsidR="002D4725" w:rsidRDefault="006F508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хомяка.</w:t>
            </w:r>
          </w:p>
        </w:tc>
        <w:tc>
          <w:tcPr>
            <w:tcW w:w="1253" w:type="dxa"/>
          </w:tcPr>
          <w:p w:rsidR="002D4725" w:rsidRDefault="006F5087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6" w:type="dxa"/>
          </w:tcPr>
          <w:p w:rsidR="002D4725" w:rsidRDefault="006F5087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7" w:type="dxa"/>
          </w:tcPr>
          <w:p w:rsidR="002D4725" w:rsidRDefault="006F508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883" w:type="dxa"/>
          </w:tcPr>
          <w:p w:rsidR="002D4725" w:rsidRDefault="006F5087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712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бобров.</w:t>
            </w:r>
          </w:p>
        </w:tc>
        <w:tc>
          <w:tcPr>
            <w:tcW w:w="1253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6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7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9391" w:type="dxa"/>
            <w:gridSpan w:val="5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Математическая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грамотность</w:t>
            </w:r>
          </w:p>
        </w:tc>
      </w:tr>
      <w:tr w:rsidR="002D4725">
        <w:trPr>
          <w:trHeight w:val="278"/>
        </w:trPr>
        <w:tc>
          <w:tcPr>
            <w:tcW w:w="883" w:type="dxa"/>
          </w:tcPr>
          <w:p w:rsidR="002D4725" w:rsidRDefault="006F5087">
            <w:pPr>
              <w:pStyle w:val="TableParagraph"/>
              <w:spacing w:before="1" w:line="257" w:lineRule="exact"/>
              <w:ind w:left="47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712" w:type="dxa"/>
          </w:tcPr>
          <w:p w:rsidR="002D4725" w:rsidRDefault="006F5087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беличьи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запасы.</w:t>
            </w:r>
          </w:p>
        </w:tc>
        <w:tc>
          <w:tcPr>
            <w:tcW w:w="1253" w:type="dxa"/>
          </w:tcPr>
          <w:p w:rsidR="002D4725" w:rsidRDefault="006F5087">
            <w:pPr>
              <w:pStyle w:val="TableParagraph"/>
              <w:spacing w:before="1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6" w:type="dxa"/>
          </w:tcPr>
          <w:p w:rsidR="002D4725" w:rsidRDefault="006F5087">
            <w:pPr>
              <w:pStyle w:val="TableParagraph"/>
              <w:spacing w:before="1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7" w:type="dxa"/>
          </w:tcPr>
          <w:p w:rsidR="002D4725" w:rsidRDefault="006F5087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80"/>
        </w:trPr>
        <w:tc>
          <w:tcPr>
            <w:tcW w:w="883" w:type="dxa"/>
          </w:tcPr>
          <w:p w:rsidR="002D4725" w:rsidRDefault="006F5087">
            <w:pPr>
              <w:pStyle w:val="TableParagraph"/>
              <w:spacing w:line="260" w:lineRule="exact"/>
              <w:ind w:left="47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712" w:type="dxa"/>
          </w:tcPr>
          <w:p w:rsidR="002D4725" w:rsidRDefault="006F508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Медвежье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потомство.</w:t>
            </w:r>
          </w:p>
        </w:tc>
        <w:tc>
          <w:tcPr>
            <w:tcW w:w="1253" w:type="dxa"/>
          </w:tcPr>
          <w:p w:rsidR="002D4725" w:rsidRDefault="006F5087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6" w:type="dxa"/>
          </w:tcPr>
          <w:p w:rsidR="002D4725" w:rsidRDefault="006F5087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7" w:type="dxa"/>
          </w:tcPr>
          <w:p w:rsidR="002D4725" w:rsidRDefault="006F508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883" w:type="dxa"/>
          </w:tcPr>
          <w:p w:rsidR="002D4725" w:rsidRDefault="006F5087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712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зайчат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зайчиху.</w:t>
            </w:r>
          </w:p>
        </w:tc>
        <w:tc>
          <w:tcPr>
            <w:tcW w:w="1253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6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7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883" w:type="dxa"/>
          </w:tcPr>
          <w:p w:rsidR="002D4725" w:rsidRDefault="006F5087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712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Лисьи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забавы.</w:t>
            </w:r>
          </w:p>
        </w:tc>
        <w:tc>
          <w:tcPr>
            <w:tcW w:w="1253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6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7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80"/>
        </w:trPr>
        <w:tc>
          <w:tcPr>
            <w:tcW w:w="883" w:type="dxa"/>
          </w:tcPr>
          <w:p w:rsidR="002D4725" w:rsidRDefault="006F5087">
            <w:pPr>
              <w:pStyle w:val="TableParagraph"/>
              <w:spacing w:line="260" w:lineRule="exact"/>
              <w:ind w:left="470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712" w:type="dxa"/>
          </w:tcPr>
          <w:p w:rsidR="002D4725" w:rsidRDefault="006F508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крота.</w:t>
            </w:r>
          </w:p>
        </w:tc>
        <w:tc>
          <w:tcPr>
            <w:tcW w:w="1253" w:type="dxa"/>
          </w:tcPr>
          <w:p w:rsidR="002D4725" w:rsidRDefault="006F5087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6" w:type="dxa"/>
          </w:tcPr>
          <w:p w:rsidR="002D4725" w:rsidRDefault="006F5087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7" w:type="dxa"/>
          </w:tcPr>
          <w:p w:rsidR="002D4725" w:rsidRDefault="006F508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8"/>
        </w:trPr>
        <w:tc>
          <w:tcPr>
            <w:tcW w:w="883" w:type="dxa"/>
          </w:tcPr>
          <w:p w:rsidR="002D4725" w:rsidRDefault="006F5087">
            <w:pPr>
              <w:pStyle w:val="TableParagraph"/>
              <w:spacing w:before="1" w:line="257" w:lineRule="exact"/>
              <w:ind w:left="470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712" w:type="dxa"/>
          </w:tcPr>
          <w:p w:rsidR="002D4725" w:rsidRDefault="006F5087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ежа.</w:t>
            </w:r>
          </w:p>
        </w:tc>
        <w:tc>
          <w:tcPr>
            <w:tcW w:w="1253" w:type="dxa"/>
          </w:tcPr>
          <w:p w:rsidR="002D4725" w:rsidRDefault="006F5087">
            <w:pPr>
              <w:pStyle w:val="TableParagraph"/>
              <w:spacing w:before="1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6" w:type="dxa"/>
          </w:tcPr>
          <w:p w:rsidR="002D4725" w:rsidRDefault="006F5087">
            <w:pPr>
              <w:pStyle w:val="TableParagraph"/>
              <w:spacing w:before="1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7" w:type="dxa"/>
          </w:tcPr>
          <w:p w:rsidR="002D4725" w:rsidRDefault="006F5087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6"/>
        </w:trPr>
        <w:tc>
          <w:tcPr>
            <w:tcW w:w="883" w:type="dxa"/>
          </w:tcPr>
          <w:p w:rsidR="002D4725" w:rsidRDefault="006F5087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712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хомяка.</w:t>
            </w:r>
          </w:p>
        </w:tc>
        <w:tc>
          <w:tcPr>
            <w:tcW w:w="1253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6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7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883" w:type="dxa"/>
          </w:tcPr>
          <w:p w:rsidR="002D4725" w:rsidRDefault="006F5087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712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Бобры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строители.</w:t>
            </w:r>
          </w:p>
        </w:tc>
        <w:tc>
          <w:tcPr>
            <w:tcW w:w="1253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6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7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80"/>
        </w:trPr>
        <w:tc>
          <w:tcPr>
            <w:tcW w:w="9391" w:type="dxa"/>
            <w:gridSpan w:val="5"/>
          </w:tcPr>
          <w:p w:rsidR="002D4725" w:rsidRDefault="006F5087">
            <w:pPr>
              <w:pStyle w:val="TableParagraph"/>
              <w:spacing w:line="260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Креативное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мышление</w:t>
            </w:r>
          </w:p>
        </w:tc>
      </w:tr>
      <w:tr w:rsidR="002D4725">
        <w:trPr>
          <w:trHeight w:val="275"/>
        </w:trPr>
        <w:tc>
          <w:tcPr>
            <w:tcW w:w="883" w:type="dxa"/>
          </w:tcPr>
          <w:p w:rsidR="002D4725" w:rsidRDefault="006F5087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712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словом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«фотоальбом».</w:t>
            </w:r>
          </w:p>
        </w:tc>
        <w:tc>
          <w:tcPr>
            <w:tcW w:w="1253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6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7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883" w:type="dxa"/>
          </w:tcPr>
          <w:p w:rsidR="002D4725" w:rsidRDefault="006F5087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712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</w:t>
            </w:r>
          </w:p>
        </w:tc>
        <w:tc>
          <w:tcPr>
            <w:tcW w:w="1253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6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7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7"/>
        </w:trPr>
        <w:tc>
          <w:tcPr>
            <w:tcW w:w="9391" w:type="dxa"/>
            <w:gridSpan w:val="5"/>
          </w:tcPr>
          <w:p w:rsidR="002D4725" w:rsidRDefault="006F5087">
            <w:pPr>
              <w:pStyle w:val="TableParagraph"/>
              <w:spacing w:before="1" w:line="257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Финансовая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грамотность</w:t>
            </w:r>
          </w:p>
        </w:tc>
      </w:tr>
      <w:tr w:rsidR="002D4725">
        <w:trPr>
          <w:trHeight w:val="280"/>
        </w:trPr>
        <w:tc>
          <w:tcPr>
            <w:tcW w:w="883" w:type="dxa"/>
          </w:tcPr>
          <w:p w:rsidR="002D4725" w:rsidRDefault="006F5087">
            <w:pPr>
              <w:pStyle w:val="TableParagraph"/>
              <w:spacing w:line="260" w:lineRule="exact"/>
              <w:ind w:left="470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712" w:type="dxa"/>
          </w:tcPr>
          <w:p w:rsidR="002D4725" w:rsidRDefault="006F508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Беличьи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деньги.</w:t>
            </w:r>
          </w:p>
        </w:tc>
        <w:tc>
          <w:tcPr>
            <w:tcW w:w="1253" w:type="dxa"/>
          </w:tcPr>
          <w:p w:rsidR="002D4725" w:rsidRDefault="006F5087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6" w:type="dxa"/>
          </w:tcPr>
          <w:p w:rsidR="002D4725" w:rsidRDefault="006F5087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7" w:type="dxa"/>
          </w:tcPr>
          <w:p w:rsidR="002D4725" w:rsidRDefault="006F508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883" w:type="dxa"/>
          </w:tcPr>
          <w:p w:rsidR="002D4725" w:rsidRDefault="006F5087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712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Поврежденные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фальшивые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деньги.</w:t>
            </w:r>
          </w:p>
        </w:tc>
        <w:tc>
          <w:tcPr>
            <w:tcW w:w="1253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6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7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883" w:type="dxa"/>
          </w:tcPr>
          <w:p w:rsidR="002D4725" w:rsidRDefault="006F5087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4712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Банковская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карта.</w:t>
            </w:r>
          </w:p>
        </w:tc>
        <w:tc>
          <w:tcPr>
            <w:tcW w:w="1253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6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7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80"/>
        </w:trPr>
        <w:tc>
          <w:tcPr>
            <w:tcW w:w="883" w:type="dxa"/>
          </w:tcPr>
          <w:p w:rsidR="002D4725" w:rsidRDefault="006F5087">
            <w:pPr>
              <w:pStyle w:val="TableParagraph"/>
              <w:spacing w:line="260" w:lineRule="exact"/>
              <w:ind w:left="470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4712" w:type="dxa"/>
          </w:tcPr>
          <w:p w:rsidR="002D4725" w:rsidRDefault="006F508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банковской карте.</w:t>
            </w:r>
          </w:p>
        </w:tc>
        <w:tc>
          <w:tcPr>
            <w:tcW w:w="1253" w:type="dxa"/>
          </w:tcPr>
          <w:p w:rsidR="002D4725" w:rsidRDefault="006F5087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6" w:type="dxa"/>
          </w:tcPr>
          <w:p w:rsidR="002D4725" w:rsidRDefault="006F5087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7" w:type="dxa"/>
          </w:tcPr>
          <w:p w:rsidR="002D4725" w:rsidRDefault="006F508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7"/>
        </w:trPr>
        <w:tc>
          <w:tcPr>
            <w:tcW w:w="883" w:type="dxa"/>
          </w:tcPr>
          <w:p w:rsidR="002D4725" w:rsidRDefault="006F5087">
            <w:pPr>
              <w:pStyle w:val="TableParagraph"/>
              <w:spacing w:before="1" w:line="257" w:lineRule="exact"/>
              <w:ind w:left="470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4712" w:type="dxa"/>
          </w:tcPr>
          <w:p w:rsidR="002D4725" w:rsidRDefault="006F5087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кредиты.</w:t>
            </w:r>
          </w:p>
        </w:tc>
        <w:tc>
          <w:tcPr>
            <w:tcW w:w="1253" w:type="dxa"/>
          </w:tcPr>
          <w:p w:rsidR="002D4725" w:rsidRDefault="006F5087">
            <w:pPr>
              <w:pStyle w:val="TableParagraph"/>
              <w:spacing w:before="1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6" w:type="dxa"/>
          </w:tcPr>
          <w:p w:rsidR="002D4725" w:rsidRDefault="006F5087">
            <w:pPr>
              <w:pStyle w:val="TableParagraph"/>
              <w:spacing w:before="1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7" w:type="dxa"/>
          </w:tcPr>
          <w:p w:rsidR="002D4725" w:rsidRDefault="006F5087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883" w:type="dxa"/>
          </w:tcPr>
          <w:p w:rsidR="002D4725" w:rsidRDefault="006F5087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4712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вклады.</w:t>
            </w:r>
          </w:p>
        </w:tc>
        <w:tc>
          <w:tcPr>
            <w:tcW w:w="1253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6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7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</w:tbl>
    <w:p w:rsidR="002D4725" w:rsidRDefault="002D4725">
      <w:pPr>
        <w:spacing w:line="256" w:lineRule="exact"/>
        <w:rPr>
          <w:sz w:val="24"/>
        </w:rPr>
        <w:sectPr w:rsidR="002D4725">
          <w:pgSz w:w="11920" w:h="16390"/>
          <w:pgMar w:top="1060" w:right="0" w:bottom="880" w:left="180" w:header="0" w:footer="657" w:gutter="0"/>
          <w:cols w:space="720"/>
        </w:sectPr>
      </w:pPr>
    </w:p>
    <w:tbl>
      <w:tblPr>
        <w:tblStyle w:val="TableNormal"/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3"/>
        <w:gridCol w:w="4712"/>
        <w:gridCol w:w="1253"/>
        <w:gridCol w:w="1256"/>
        <w:gridCol w:w="1287"/>
      </w:tblGrid>
      <w:tr w:rsidR="002D4725">
        <w:trPr>
          <w:trHeight w:val="275"/>
        </w:trPr>
        <w:tc>
          <w:tcPr>
            <w:tcW w:w="883" w:type="dxa"/>
          </w:tcPr>
          <w:p w:rsidR="002D4725" w:rsidRDefault="006F5087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25.</w:t>
            </w:r>
          </w:p>
        </w:tc>
        <w:tc>
          <w:tcPr>
            <w:tcW w:w="4712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Ловушки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денег.</w:t>
            </w:r>
          </w:p>
        </w:tc>
        <w:tc>
          <w:tcPr>
            <w:tcW w:w="1253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6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7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9391" w:type="dxa"/>
            <w:gridSpan w:val="5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Естественно-научная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грамотность</w:t>
            </w:r>
          </w:p>
        </w:tc>
      </w:tr>
      <w:tr w:rsidR="002D4725">
        <w:trPr>
          <w:trHeight w:val="275"/>
        </w:trPr>
        <w:tc>
          <w:tcPr>
            <w:tcW w:w="883" w:type="dxa"/>
          </w:tcPr>
          <w:p w:rsidR="002D4725" w:rsidRDefault="006F5087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4712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белочку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погоду.</w:t>
            </w:r>
          </w:p>
        </w:tc>
        <w:tc>
          <w:tcPr>
            <w:tcW w:w="1253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6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7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883" w:type="dxa"/>
          </w:tcPr>
          <w:p w:rsidR="002D4725" w:rsidRDefault="006F5087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4712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сладкоежки.</w:t>
            </w:r>
          </w:p>
        </w:tc>
        <w:tc>
          <w:tcPr>
            <w:tcW w:w="1253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6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7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883" w:type="dxa"/>
          </w:tcPr>
          <w:p w:rsidR="002D4725" w:rsidRDefault="006F5087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4712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зайчишку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овощи.</w:t>
            </w:r>
          </w:p>
        </w:tc>
        <w:tc>
          <w:tcPr>
            <w:tcW w:w="1253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6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7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7"/>
        </w:trPr>
        <w:tc>
          <w:tcPr>
            <w:tcW w:w="883" w:type="dxa"/>
          </w:tcPr>
          <w:p w:rsidR="002D4725" w:rsidRDefault="006F5087">
            <w:pPr>
              <w:pStyle w:val="TableParagraph"/>
              <w:spacing w:line="258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4712" w:type="dxa"/>
          </w:tcPr>
          <w:p w:rsidR="002D4725" w:rsidRDefault="006F508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Лисьи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норы.</w:t>
            </w:r>
          </w:p>
        </w:tc>
        <w:tc>
          <w:tcPr>
            <w:tcW w:w="1253" w:type="dxa"/>
          </w:tcPr>
          <w:p w:rsidR="002D4725" w:rsidRDefault="006F508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6" w:type="dxa"/>
          </w:tcPr>
          <w:p w:rsidR="002D4725" w:rsidRDefault="006F508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7" w:type="dxa"/>
          </w:tcPr>
          <w:p w:rsidR="002D4725" w:rsidRDefault="006F508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883" w:type="dxa"/>
          </w:tcPr>
          <w:p w:rsidR="002D4725" w:rsidRDefault="006F5087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4712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</w:p>
        </w:tc>
        <w:tc>
          <w:tcPr>
            <w:tcW w:w="1253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6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7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883" w:type="dxa"/>
          </w:tcPr>
          <w:p w:rsidR="002D4725" w:rsidRDefault="006F5087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4712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Занимательные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яблока.</w:t>
            </w:r>
          </w:p>
        </w:tc>
        <w:tc>
          <w:tcPr>
            <w:tcW w:w="1253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6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7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883" w:type="dxa"/>
          </w:tcPr>
          <w:p w:rsidR="002D4725" w:rsidRDefault="006F5087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4712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хомяка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запасы.</w:t>
            </w:r>
          </w:p>
        </w:tc>
        <w:tc>
          <w:tcPr>
            <w:tcW w:w="1253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6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7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9391" w:type="dxa"/>
            <w:gridSpan w:val="5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Глобальная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компетентность</w:t>
            </w:r>
          </w:p>
        </w:tc>
      </w:tr>
      <w:tr w:rsidR="002D4725">
        <w:trPr>
          <w:trHeight w:val="275"/>
        </w:trPr>
        <w:tc>
          <w:tcPr>
            <w:tcW w:w="883" w:type="dxa"/>
          </w:tcPr>
          <w:p w:rsidR="002D4725" w:rsidRDefault="006F5087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4712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«Футбол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дружба»</w:t>
            </w:r>
          </w:p>
        </w:tc>
        <w:tc>
          <w:tcPr>
            <w:tcW w:w="1253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6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7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7"/>
        </w:trPr>
        <w:tc>
          <w:tcPr>
            <w:tcW w:w="883" w:type="dxa"/>
          </w:tcPr>
          <w:p w:rsidR="002D4725" w:rsidRDefault="006F5087">
            <w:pPr>
              <w:pStyle w:val="TableParagraph"/>
              <w:spacing w:line="258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4712" w:type="dxa"/>
          </w:tcPr>
          <w:p w:rsidR="002D4725" w:rsidRDefault="006F508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«Случай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гостях»</w:t>
            </w:r>
          </w:p>
        </w:tc>
        <w:tc>
          <w:tcPr>
            <w:tcW w:w="1253" w:type="dxa"/>
          </w:tcPr>
          <w:p w:rsidR="002D4725" w:rsidRDefault="006F508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6" w:type="dxa"/>
          </w:tcPr>
          <w:p w:rsidR="002D4725" w:rsidRDefault="006F508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7" w:type="dxa"/>
          </w:tcPr>
          <w:p w:rsidR="002D4725" w:rsidRDefault="006F508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883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4712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253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256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1287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</w:tbl>
    <w:p w:rsidR="002D4725" w:rsidRDefault="006F5087">
      <w:pPr>
        <w:pStyle w:val="2"/>
        <w:spacing w:line="266" w:lineRule="exact"/>
        <w:ind w:left="1219"/>
      </w:pPr>
      <w:r>
        <w:t>(3</w:t>
      </w:r>
      <w:r>
        <w:rPr>
          <w:spacing w:val="-3"/>
        </w:rPr>
        <w:t xml:space="preserve"> </w:t>
      </w:r>
      <w:r>
        <w:t>класс)</w:t>
      </w:r>
    </w:p>
    <w:tbl>
      <w:tblPr>
        <w:tblStyle w:val="TableNormal"/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9"/>
        <w:gridCol w:w="4494"/>
        <w:gridCol w:w="1234"/>
        <w:gridCol w:w="1232"/>
        <w:gridCol w:w="1410"/>
      </w:tblGrid>
      <w:tr w:rsidR="002D4725">
        <w:trPr>
          <w:trHeight w:val="276"/>
        </w:trPr>
        <w:tc>
          <w:tcPr>
            <w:tcW w:w="869" w:type="dxa"/>
            <w:vMerge w:val="restart"/>
          </w:tcPr>
          <w:p w:rsidR="002D4725" w:rsidRDefault="006F5087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494" w:type="dxa"/>
            <w:vMerge w:val="restart"/>
          </w:tcPr>
          <w:p w:rsidR="002D4725" w:rsidRDefault="006F5087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234" w:type="dxa"/>
            <w:vMerge w:val="restart"/>
          </w:tcPr>
          <w:p w:rsidR="002D4725" w:rsidRDefault="006F5087">
            <w:pPr>
              <w:pStyle w:val="TableParagraph"/>
              <w:spacing w:line="276" w:lineRule="exact"/>
              <w:ind w:left="109" w:right="508"/>
              <w:rPr>
                <w:sz w:val="24"/>
              </w:rPr>
            </w:pPr>
            <w:r>
              <w:rPr>
                <w:spacing w:val="-1"/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642" w:type="dxa"/>
            <w:gridSpan w:val="2"/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</w:tr>
      <w:tr w:rsidR="002D4725">
        <w:trPr>
          <w:trHeight w:val="275"/>
        </w:trPr>
        <w:tc>
          <w:tcPr>
            <w:tcW w:w="869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4494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234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410" w:type="dxa"/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</w:tr>
      <w:tr w:rsidR="002D4725">
        <w:trPr>
          <w:trHeight w:val="275"/>
        </w:trPr>
        <w:tc>
          <w:tcPr>
            <w:tcW w:w="9239" w:type="dxa"/>
            <w:gridSpan w:val="5"/>
          </w:tcPr>
          <w:p w:rsidR="002D4725" w:rsidRDefault="006F5087">
            <w:pPr>
              <w:pStyle w:val="TableParagraph"/>
              <w:spacing w:line="256" w:lineRule="exact"/>
              <w:ind w:left="81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Читательская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грамотность</w:t>
            </w:r>
          </w:p>
        </w:tc>
      </w:tr>
      <w:tr w:rsidR="002D4725">
        <w:trPr>
          <w:trHeight w:val="275"/>
        </w:trPr>
        <w:tc>
          <w:tcPr>
            <w:tcW w:w="869" w:type="dxa"/>
          </w:tcPr>
          <w:p w:rsidR="002D4725" w:rsidRDefault="006F5087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494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дождевого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червяка.</w:t>
            </w:r>
          </w:p>
        </w:tc>
        <w:tc>
          <w:tcPr>
            <w:tcW w:w="1234" w:type="dxa"/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2" w:type="dxa"/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0" w:type="dxa"/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87"/>
        </w:trPr>
        <w:tc>
          <w:tcPr>
            <w:tcW w:w="869" w:type="dxa"/>
          </w:tcPr>
          <w:p w:rsidR="002D4725" w:rsidRDefault="006F5087">
            <w:pPr>
              <w:pStyle w:val="TableParagraph"/>
              <w:spacing w:before="1" w:line="266" w:lineRule="exact"/>
              <w:ind w:left="47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494" w:type="dxa"/>
          </w:tcPr>
          <w:p w:rsidR="002D4725" w:rsidRDefault="006F5087">
            <w:pPr>
              <w:pStyle w:val="TableParagraph"/>
              <w:spacing w:before="1"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Кальций.</w:t>
            </w:r>
          </w:p>
        </w:tc>
        <w:tc>
          <w:tcPr>
            <w:tcW w:w="1234" w:type="dxa"/>
          </w:tcPr>
          <w:p w:rsidR="002D4725" w:rsidRDefault="006F5087">
            <w:pPr>
              <w:pStyle w:val="TableParagraph"/>
              <w:spacing w:before="1"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2" w:type="dxa"/>
          </w:tcPr>
          <w:p w:rsidR="002D4725" w:rsidRDefault="006F5087">
            <w:pPr>
              <w:pStyle w:val="TableParagraph"/>
              <w:spacing w:before="1"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0" w:type="dxa"/>
          </w:tcPr>
          <w:p w:rsidR="002D4725" w:rsidRDefault="006F5087">
            <w:pPr>
              <w:pStyle w:val="TableParagraph"/>
              <w:spacing w:before="1"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869" w:type="dxa"/>
          </w:tcPr>
          <w:p w:rsidR="002D4725" w:rsidRDefault="006F5087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494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облако?</w:t>
            </w:r>
          </w:p>
        </w:tc>
        <w:tc>
          <w:tcPr>
            <w:tcW w:w="1234" w:type="dxa"/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2" w:type="dxa"/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0" w:type="dxa"/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869" w:type="dxa"/>
          </w:tcPr>
          <w:p w:rsidR="002D4725" w:rsidRDefault="006F5087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494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Хлеб,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голова.</w:t>
            </w:r>
          </w:p>
        </w:tc>
        <w:tc>
          <w:tcPr>
            <w:tcW w:w="1234" w:type="dxa"/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2" w:type="dxa"/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0" w:type="dxa"/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869" w:type="dxa"/>
          </w:tcPr>
          <w:p w:rsidR="002D4725" w:rsidRDefault="006F5087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494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мел.</w:t>
            </w:r>
          </w:p>
        </w:tc>
        <w:tc>
          <w:tcPr>
            <w:tcW w:w="1234" w:type="dxa"/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2" w:type="dxa"/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0" w:type="dxa"/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87"/>
        </w:trPr>
        <w:tc>
          <w:tcPr>
            <w:tcW w:w="869" w:type="dxa"/>
          </w:tcPr>
          <w:p w:rsidR="002D4725" w:rsidRDefault="006F5087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494" w:type="dxa"/>
          </w:tcPr>
          <w:p w:rsidR="002D4725" w:rsidRDefault="006F50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мыло.</w:t>
            </w:r>
          </w:p>
        </w:tc>
        <w:tc>
          <w:tcPr>
            <w:tcW w:w="1234" w:type="dxa"/>
          </w:tcPr>
          <w:p w:rsidR="002D4725" w:rsidRDefault="006F508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2" w:type="dxa"/>
          </w:tcPr>
          <w:p w:rsidR="002D4725" w:rsidRDefault="006F508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0" w:type="dxa"/>
          </w:tcPr>
          <w:p w:rsidR="002D4725" w:rsidRDefault="006F508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869" w:type="dxa"/>
          </w:tcPr>
          <w:p w:rsidR="002D4725" w:rsidRDefault="006F5087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494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свечи.</w:t>
            </w:r>
          </w:p>
        </w:tc>
        <w:tc>
          <w:tcPr>
            <w:tcW w:w="1234" w:type="dxa"/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2" w:type="dxa"/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0" w:type="dxa"/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9239" w:type="dxa"/>
            <w:gridSpan w:val="5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Естественно-научная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грамотность</w:t>
            </w:r>
          </w:p>
        </w:tc>
      </w:tr>
      <w:tr w:rsidR="002D4725">
        <w:trPr>
          <w:trHeight w:val="275"/>
        </w:trPr>
        <w:tc>
          <w:tcPr>
            <w:tcW w:w="869" w:type="dxa"/>
          </w:tcPr>
          <w:p w:rsidR="002D4725" w:rsidRDefault="006F5087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494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Дождевые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черви.</w:t>
            </w:r>
          </w:p>
        </w:tc>
        <w:tc>
          <w:tcPr>
            <w:tcW w:w="1234" w:type="dxa"/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2" w:type="dxa"/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0" w:type="dxa"/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85"/>
        </w:trPr>
        <w:tc>
          <w:tcPr>
            <w:tcW w:w="869" w:type="dxa"/>
          </w:tcPr>
          <w:p w:rsidR="002D4725" w:rsidRDefault="006F5087">
            <w:pPr>
              <w:pStyle w:val="TableParagraph"/>
              <w:spacing w:line="266" w:lineRule="exact"/>
              <w:ind w:left="47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494" w:type="dxa"/>
          </w:tcPr>
          <w:p w:rsidR="002D4725" w:rsidRDefault="006F5087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Полезный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кальций.</w:t>
            </w:r>
          </w:p>
        </w:tc>
        <w:tc>
          <w:tcPr>
            <w:tcW w:w="1234" w:type="dxa"/>
          </w:tcPr>
          <w:p w:rsidR="002D4725" w:rsidRDefault="006F5087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2" w:type="dxa"/>
          </w:tcPr>
          <w:p w:rsidR="002D4725" w:rsidRDefault="006F5087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0" w:type="dxa"/>
          </w:tcPr>
          <w:p w:rsidR="002D4725" w:rsidRDefault="006F5087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7"/>
        </w:trPr>
        <w:tc>
          <w:tcPr>
            <w:tcW w:w="869" w:type="dxa"/>
          </w:tcPr>
          <w:p w:rsidR="002D4725" w:rsidRDefault="006F5087">
            <w:pPr>
              <w:pStyle w:val="TableParagraph"/>
              <w:spacing w:before="1" w:line="257" w:lineRule="exact"/>
              <w:ind w:left="47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494" w:type="dxa"/>
          </w:tcPr>
          <w:p w:rsidR="002D4725" w:rsidRDefault="006F5087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облака.</w:t>
            </w:r>
          </w:p>
        </w:tc>
        <w:tc>
          <w:tcPr>
            <w:tcW w:w="1234" w:type="dxa"/>
          </w:tcPr>
          <w:p w:rsidR="002D4725" w:rsidRDefault="006F5087">
            <w:pPr>
              <w:pStyle w:val="TableParagraph"/>
              <w:spacing w:before="1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2" w:type="dxa"/>
          </w:tcPr>
          <w:p w:rsidR="002D4725" w:rsidRDefault="006F5087">
            <w:pPr>
              <w:pStyle w:val="TableParagraph"/>
              <w:spacing w:before="1"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0" w:type="dxa"/>
          </w:tcPr>
          <w:p w:rsidR="002D4725" w:rsidRDefault="006F5087">
            <w:pPr>
              <w:pStyle w:val="TableParagraph"/>
              <w:spacing w:before="1"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869" w:type="dxa"/>
          </w:tcPr>
          <w:p w:rsidR="002D4725" w:rsidRDefault="006F5087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494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хлеб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дрожжи.</w:t>
            </w:r>
          </w:p>
        </w:tc>
        <w:tc>
          <w:tcPr>
            <w:tcW w:w="1234" w:type="dxa"/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2" w:type="dxa"/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0" w:type="dxa"/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869" w:type="dxa"/>
          </w:tcPr>
          <w:p w:rsidR="002D4725" w:rsidRDefault="006F5087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494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Интересное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мел.</w:t>
            </w:r>
          </w:p>
        </w:tc>
        <w:tc>
          <w:tcPr>
            <w:tcW w:w="1234" w:type="dxa"/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2" w:type="dxa"/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0" w:type="dxa"/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554"/>
        </w:trPr>
        <w:tc>
          <w:tcPr>
            <w:tcW w:w="869" w:type="dxa"/>
          </w:tcPr>
          <w:p w:rsidR="002D4725" w:rsidRDefault="006F5087">
            <w:pPr>
              <w:pStyle w:val="TableParagraph"/>
              <w:spacing w:line="275" w:lineRule="exact"/>
              <w:ind w:left="470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494" w:type="dxa"/>
          </w:tcPr>
          <w:p w:rsidR="002D4725" w:rsidRDefault="006F50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оно</w:t>
            </w:r>
          </w:p>
          <w:p w:rsidR="002D4725" w:rsidRDefault="006F5087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«работает»?</w:t>
            </w:r>
          </w:p>
        </w:tc>
        <w:tc>
          <w:tcPr>
            <w:tcW w:w="1234" w:type="dxa"/>
          </w:tcPr>
          <w:p w:rsidR="002D4725" w:rsidRDefault="006F508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2" w:type="dxa"/>
          </w:tcPr>
          <w:p w:rsidR="002D4725" w:rsidRDefault="006F508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0" w:type="dxa"/>
          </w:tcPr>
          <w:p w:rsidR="002D4725" w:rsidRDefault="006F508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87"/>
        </w:trPr>
        <w:tc>
          <w:tcPr>
            <w:tcW w:w="869" w:type="dxa"/>
          </w:tcPr>
          <w:p w:rsidR="002D4725" w:rsidRDefault="006F5087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494" w:type="dxa"/>
          </w:tcPr>
          <w:p w:rsidR="002D4725" w:rsidRDefault="006F50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свечи.</w:t>
            </w:r>
          </w:p>
        </w:tc>
        <w:tc>
          <w:tcPr>
            <w:tcW w:w="1234" w:type="dxa"/>
          </w:tcPr>
          <w:p w:rsidR="002D4725" w:rsidRDefault="006F508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2" w:type="dxa"/>
          </w:tcPr>
          <w:p w:rsidR="002D4725" w:rsidRDefault="006F508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0" w:type="dxa"/>
          </w:tcPr>
          <w:p w:rsidR="002D4725" w:rsidRDefault="006F508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869" w:type="dxa"/>
          </w:tcPr>
          <w:p w:rsidR="002D4725" w:rsidRDefault="006F5087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494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Волшебный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Магнит.</w:t>
            </w:r>
          </w:p>
        </w:tc>
        <w:tc>
          <w:tcPr>
            <w:tcW w:w="1234" w:type="dxa"/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2" w:type="dxa"/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0" w:type="dxa"/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9239" w:type="dxa"/>
            <w:gridSpan w:val="5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Глобальная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компетентность</w:t>
            </w:r>
          </w:p>
        </w:tc>
      </w:tr>
      <w:tr w:rsidR="002D4725">
        <w:trPr>
          <w:trHeight w:val="553"/>
        </w:trPr>
        <w:tc>
          <w:tcPr>
            <w:tcW w:w="869" w:type="dxa"/>
          </w:tcPr>
          <w:p w:rsidR="002D4725" w:rsidRDefault="006F5087">
            <w:pPr>
              <w:pStyle w:val="TableParagraph"/>
              <w:spacing w:line="275" w:lineRule="exact"/>
              <w:ind w:left="470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494" w:type="dxa"/>
          </w:tcPr>
          <w:p w:rsidR="002D4725" w:rsidRDefault="006F5087">
            <w:pPr>
              <w:pStyle w:val="TableParagraph"/>
              <w:spacing w:line="276" w:lineRule="exact"/>
              <w:ind w:left="107" w:right="786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«Говорим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языке».</w:t>
            </w:r>
          </w:p>
        </w:tc>
        <w:tc>
          <w:tcPr>
            <w:tcW w:w="1234" w:type="dxa"/>
          </w:tcPr>
          <w:p w:rsidR="002D4725" w:rsidRDefault="006F508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2" w:type="dxa"/>
          </w:tcPr>
          <w:p w:rsidR="002D4725" w:rsidRDefault="006F508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0" w:type="dxa"/>
          </w:tcPr>
          <w:p w:rsidR="002D4725" w:rsidRDefault="006F508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557"/>
        </w:trPr>
        <w:tc>
          <w:tcPr>
            <w:tcW w:w="869" w:type="dxa"/>
          </w:tcPr>
          <w:p w:rsidR="002D4725" w:rsidRDefault="006F5087">
            <w:pPr>
              <w:pStyle w:val="TableParagraph"/>
              <w:spacing w:before="1"/>
              <w:ind w:left="470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494" w:type="dxa"/>
          </w:tcPr>
          <w:p w:rsidR="002D4725" w:rsidRDefault="006F5087">
            <w:pPr>
              <w:pStyle w:val="TableParagraph"/>
              <w:spacing w:line="270" w:lineRule="atLeast"/>
              <w:ind w:left="107" w:right="555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«Выбрасываем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голодаем?»</w:t>
            </w:r>
          </w:p>
        </w:tc>
        <w:tc>
          <w:tcPr>
            <w:tcW w:w="1234" w:type="dxa"/>
          </w:tcPr>
          <w:p w:rsidR="002D4725" w:rsidRDefault="006F5087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2" w:type="dxa"/>
          </w:tcPr>
          <w:p w:rsidR="002D4725" w:rsidRDefault="006F5087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0" w:type="dxa"/>
          </w:tcPr>
          <w:p w:rsidR="002D4725" w:rsidRDefault="006F5087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9239" w:type="dxa"/>
            <w:gridSpan w:val="5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Финансовая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грамотность</w:t>
            </w:r>
          </w:p>
        </w:tc>
      </w:tr>
      <w:tr w:rsidR="002D4725">
        <w:trPr>
          <w:trHeight w:val="285"/>
        </w:trPr>
        <w:tc>
          <w:tcPr>
            <w:tcW w:w="869" w:type="dxa"/>
          </w:tcPr>
          <w:p w:rsidR="002D4725" w:rsidRDefault="006F5087">
            <w:pPr>
              <w:pStyle w:val="TableParagraph"/>
              <w:spacing w:line="265" w:lineRule="exact"/>
              <w:ind w:left="470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494" w:type="dxa"/>
          </w:tcPr>
          <w:p w:rsidR="002D4725" w:rsidRDefault="006F508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«бюджет»?</w:t>
            </w:r>
          </w:p>
        </w:tc>
        <w:tc>
          <w:tcPr>
            <w:tcW w:w="1234" w:type="dxa"/>
          </w:tcPr>
          <w:p w:rsidR="002D4725" w:rsidRDefault="006F5087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2" w:type="dxa"/>
          </w:tcPr>
          <w:p w:rsidR="002D4725" w:rsidRDefault="006F5087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0" w:type="dxa"/>
          </w:tcPr>
          <w:p w:rsidR="002D4725" w:rsidRDefault="006F5087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869" w:type="dxa"/>
          </w:tcPr>
          <w:p w:rsidR="002D4725" w:rsidRDefault="006F5087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494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</w:p>
        </w:tc>
        <w:tc>
          <w:tcPr>
            <w:tcW w:w="1234" w:type="dxa"/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2" w:type="dxa"/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0" w:type="dxa"/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556"/>
        </w:trPr>
        <w:tc>
          <w:tcPr>
            <w:tcW w:w="869" w:type="dxa"/>
          </w:tcPr>
          <w:p w:rsidR="002D4725" w:rsidRDefault="006F5087">
            <w:pPr>
              <w:pStyle w:val="TableParagraph"/>
              <w:spacing w:before="1"/>
              <w:ind w:left="470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494" w:type="dxa"/>
          </w:tcPr>
          <w:p w:rsidR="002D4725" w:rsidRDefault="006F5087">
            <w:pPr>
              <w:pStyle w:val="TableParagraph"/>
              <w:spacing w:line="270" w:lineRule="atLeast"/>
              <w:ind w:left="107" w:right="1089"/>
              <w:rPr>
                <w:sz w:val="24"/>
              </w:rPr>
            </w:pPr>
            <w:r>
              <w:rPr>
                <w:sz w:val="24"/>
              </w:rPr>
              <w:t>Откуда в семье берутся деньги?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Зарплата.</w:t>
            </w:r>
          </w:p>
        </w:tc>
        <w:tc>
          <w:tcPr>
            <w:tcW w:w="1234" w:type="dxa"/>
          </w:tcPr>
          <w:p w:rsidR="002D4725" w:rsidRDefault="006F5087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2" w:type="dxa"/>
          </w:tcPr>
          <w:p w:rsidR="002D4725" w:rsidRDefault="006F5087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0" w:type="dxa"/>
          </w:tcPr>
          <w:p w:rsidR="002D4725" w:rsidRDefault="006F5087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85"/>
        </w:trPr>
        <w:tc>
          <w:tcPr>
            <w:tcW w:w="869" w:type="dxa"/>
          </w:tcPr>
          <w:p w:rsidR="002D4725" w:rsidRDefault="006F5087">
            <w:pPr>
              <w:pStyle w:val="TableParagraph"/>
              <w:spacing w:line="265" w:lineRule="exact"/>
              <w:ind w:left="470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4494" w:type="dxa"/>
          </w:tcPr>
          <w:p w:rsidR="002D4725" w:rsidRDefault="006F508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Пенсия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</w:tc>
        <w:tc>
          <w:tcPr>
            <w:tcW w:w="1234" w:type="dxa"/>
          </w:tcPr>
          <w:p w:rsidR="002D4725" w:rsidRDefault="006F5087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2" w:type="dxa"/>
          </w:tcPr>
          <w:p w:rsidR="002D4725" w:rsidRDefault="006F5087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0" w:type="dxa"/>
          </w:tcPr>
          <w:p w:rsidR="002D4725" w:rsidRDefault="006F5087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87"/>
        </w:trPr>
        <w:tc>
          <w:tcPr>
            <w:tcW w:w="869" w:type="dxa"/>
          </w:tcPr>
          <w:p w:rsidR="002D4725" w:rsidRDefault="006F5087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4494" w:type="dxa"/>
          </w:tcPr>
          <w:p w:rsidR="002D4725" w:rsidRDefault="006F50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Наследство,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выигрыш.</w:t>
            </w:r>
          </w:p>
        </w:tc>
        <w:tc>
          <w:tcPr>
            <w:tcW w:w="1234" w:type="dxa"/>
          </w:tcPr>
          <w:p w:rsidR="002D4725" w:rsidRDefault="006F508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2" w:type="dxa"/>
          </w:tcPr>
          <w:p w:rsidR="002D4725" w:rsidRDefault="006F508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0" w:type="dxa"/>
          </w:tcPr>
          <w:p w:rsidR="002D4725" w:rsidRDefault="006F508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553"/>
        </w:trPr>
        <w:tc>
          <w:tcPr>
            <w:tcW w:w="869" w:type="dxa"/>
          </w:tcPr>
          <w:p w:rsidR="002D4725" w:rsidRDefault="006F5087">
            <w:pPr>
              <w:pStyle w:val="TableParagraph"/>
              <w:spacing w:line="275" w:lineRule="exact"/>
              <w:ind w:left="470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4494" w:type="dxa"/>
          </w:tcPr>
          <w:p w:rsidR="002D4725" w:rsidRDefault="006F5087">
            <w:pPr>
              <w:pStyle w:val="TableParagraph"/>
              <w:spacing w:line="276" w:lineRule="exact"/>
              <w:ind w:left="107" w:right="195"/>
              <w:rPr>
                <w:sz w:val="24"/>
              </w:rPr>
            </w:pPr>
            <w:r>
              <w:rPr>
                <w:sz w:val="24"/>
              </w:rPr>
              <w:t>На что тратятся семейные деньги?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расходов.</w:t>
            </w:r>
          </w:p>
        </w:tc>
        <w:tc>
          <w:tcPr>
            <w:tcW w:w="1234" w:type="dxa"/>
          </w:tcPr>
          <w:p w:rsidR="002D4725" w:rsidRDefault="006F508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2" w:type="dxa"/>
          </w:tcPr>
          <w:p w:rsidR="002D4725" w:rsidRDefault="006F508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0" w:type="dxa"/>
          </w:tcPr>
          <w:p w:rsidR="002D4725" w:rsidRDefault="006F508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869" w:type="dxa"/>
          </w:tcPr>
          <w:p w:rsidR="002D4725" w:rsidRDefault="006F5087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4494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сэкономить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деньги?</w:t>
            </w:r>
          </w:p>
        </w:tc>
        <w:tc>
          <w:tcPr>
            <w:tcW w:w="1234" w:type="dxa"/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2" w:type="dxa"/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0" w:type="dxa"/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9239" w:type="dxa"/>
            <w:gridSpan w:val="5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Креативное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мышление</w:t>
            </w:r>
          </w:p>
        </w:tc>
      </w:tr>
    </w:tbl>
    <w:p w:rsidR="002D4725" w:rsidRDefault="002D4725">
      <w:pPr>
        <w:spacing w:line="256" w:lineRule="exact"/>
        <w:rPr>
          <w:sz w:val="24"/>
        </w:rPr>
        <w:sectPr w:rsidR="002D4725">
          <w:pgSz w:w="11920" w:h="16390"/>
          <w:pgMar w:top="1060" w:right="0" w:bottom="900" w:left="180" w:header="0" w:footer="657" w:gutter="0"/>
          <w:cols w:space="720"/>
        </w:sectPr>
      </w:pPr>
    </w:p>
    <w:tbl>
      <w:tblPr>
        <w:tblStyle w:val="TableNormal"/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9"/>
        <w:gridCol w:w="4494"/>
        <w:gridCol w:w="1234"/>
        <w:gridCol w:w="1232"/>
        <w:gridCol w:w="1410"/>
      </w:tblGrid>
      <w:tr w:rsidR="002D4725">
        <w:trPr>
          <w:trHeight w:val="275"/>
        </w:trPr>
        <w:tc>
          <w:tcPr>
            <w:tcW w:w="869" w:type="dxa"/>
          </w:tcPr>
          <w:p w:rsidR="002D4725" w:rsidRDefault="006F5087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25.</w:t>
            </w:r>
          </w:p>
        </w:tc>
        <w:tc>
          <w:tcPr>
            <w:tcW w:w="4494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«почта».</w:t>
            </w:r>
          </w:p>
        </w:tc>
        <w:tc>
          <w:tcPr>
            <w:tcW w:w="1234" w:type="dxa"/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2" w:type="dxa"/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0" w:type="dxa"/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82"/>
        </w:trPr>
        <w:tc>
          <w:tcPr>
            <w:tcW w:w="869" w:type="dxa"/>
            <w:tcBorders>
              <w:bottom w:val="single" w:sz="6" w:space="0" w:color="000000"/>
            </w:tcBorders>
          </w:tcPr>
          <w:p w:rsidR="002D4725" w:rsidRDefault="006F5087">
            <w:pPr>
              <w:pStyle w:val="TableParagraph"/>
              <w:spacing w:line="26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4494" w:type="dxa"/>
            <w:tcBorders>
              <w:bottom w:val="single" w:sz="6" w:space="0" w:color="000000"/>
            </w:tcBorders>
          </w:tcPr>
          <w:p w:rsidR="002D4725" w:rsidRDefault="006F5087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картинкам.</w:t>
            </w:r>
          </w:p>
        </w:tc>
        <w:tc>
          <w:tcPr>
            <w:tcW w:w="1234" w:type="dxa"/>
            <w:tcBorders>
              <w:bottom w:val="single" w:sz="6" w:space="0" w:color="000000"/>
            </w:tcBorders>
          </w:tcPr>
          <w:p w:rsidR="002D4725" w:rsidRDefault="006F5087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2" w:type="dxa"/>
            <w:tcBorders>
              <w:bottom w:val="single" w:sz="6" w:space="0" w:color="000000"/>
            </w:tcBorders>
          </w:tcPr>
          <w:p w:rsidR="002D4725" w:rsidRDefault="006F5087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0" w:type="dxa"/>
            <w:tcBorders>
              <w:bottom w:val="single" w:sz="6" w:space="0" w:color="000000"/>
            </w:tcBorders>
          </w:tcPr>
          <w:p w:rsidR="002D4725" w:rsidRDefault="006F5087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3"/>
        </w:trPr>
        <w:tc>
          <w:tcPr>
            <w:tcW w:w="9239" w:type="dxa"/>
            <w:gridSpan w:val="5"/>
            <w:tcBorders>
              <w:top w:val="single" w:sz="6" w:space="0" w:color="000000"/>
            </w:tcBorders>
          </w:tcPr>
          <w:p w:rsidR="002D4725" w:rsidRDefault="006F5087">
            <w:pPr>
              <w:pStyle w:val="TableParagraph"/>
              <w:spacing w:line="25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Математическая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грамотность</w:t>
            </w:r>
          </w:p>
        </w:tc>
      </w:tr>
      <w:tr w:rsidR="002D4725">
        <w:trPr>
          <w:trHeight w:val="275"/>
        </w:trPr>
        <w:tc>
          <w:tcPr>
            <w:tcW w:w="869" w:type="dxa"/>
          </w:tcPr>
          <w:p w:rsidR="002D4725" w:rsidRDefault="006F5087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4494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доходы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бюджета.</w:t>
            </w:r>
          </w:p>
        </w:tc>
        <w:tc>
          <w:tcPr>
            <w:tcW w:w="1234" w:type="dxa"/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2" w:type="dxa"/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0" w:type="dxa"/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87"/>
        </w:trPr>
        <w:tc>
          <w:tcPr>
            <w:tcW w:w="869" w:type="dxa"/>
          </w:tcPr>
          <w:p w:rsidR="002D4725" w:rsidRDefault="006F5087">
            <w:pPr>
              <w:pStyle w:val="TableParagraph"/>
              <w:spacing w:line="26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4494" w:type="dxa"/>
          </w:tcPr>
          <w:p w:rsidR="002D4725" w:rsidRDefault="006F50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Планируем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</w:p>
        </w:tc>
        <w:tc>
          <w:tcPr>
            <w:tcW w:w="1234" w:type="dxa"/>
          </w:tcPr>
          <w:p w:rsidR="002D4725" w:rsidRDefault="006F508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2" w:type="dxa"/>
          </w:tcPr>
          <w:p w:rsidR="002D4725" w:rsidRDefault="006F508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0" w:type="dxa"/>
          </w:tcPr>
          <w:p w:rsidR="002D4725" w:rsidRDefault="006F508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869" w:type="dxa"/>
          </w:tcPr>
          <w:p w:rsidR="002D4725" w:rsidRDefault="006F5087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4494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Подсчитываем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доход.</w:t>
            </w:r>
          </w:p>
        </w:tc>
        <w:tc>
          <w:tcPr>
            <w:tcW w:w="1234" w:type="dxa"/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2" w:type="dxa"/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0" w:type="dxa"/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869" w:type="dxa"/>
          </w:tcPr>
          <w:p w:rsidR="002D4725" w:rsidRDefault="006F5087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4494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Пенсии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</w:tc>
        <w:tc>
          <w:tcPr>
            <w:tcW w:w="1234" w:type="dxa"/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2" w:type="dxa"/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0" w:type="dxa"/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556"/>
        </w:trPr>
        <w:tc>
          <w:tcPr>
            <w:tcW w:w="869" w:type="dxa"/>
          </w:tcPr>
          <w:p w:rsidR="002D4725" w:rsidRDefault="006F5087">
            <w:pPr>
              <w:pStyle w:val="TableParagraph"/>
              <w:spacing w:line="26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4494" w:type="dxa"/>
          </w:tcPr>
          <w:p w:rsidR="002D4725" w:rsidRDefault="006F5087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Подсчитываем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случайные</w:t>
            </w:r>
          </w:p>
          <w:p w:rsidR="002D4725" w:rsidRDefault="006F50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(нерегулярные)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доходы.</w:t>
            </w:r>
          </w:p>
        </w:tc>
        <w:tc>
          <w:tcPr>
            <w:tcW w:w="1234" w:type="dxa"/>
          </w:tcPr>
          <w:p w:rsidR="002D4725" w:rsidRDefault="006F5087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2" w:type="dxa"/>
          </w:tcPr>
          <w:p w:rsidR="002D4725" w:rsidRDefault="006F5087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0" w:type="dxa"/>
          </w:tcPr>
          <w:p w:rsidR="002D4725" w:rsidRDefault="006F5087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869" w:type="dxa"/>
          </w:tcPr>
          <w:p w:rsidR="002D4725" w:rsidRDefault="006F5087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4494" w:type="dxa"/>
          </w:tcPr>
          <w:p w:rsidR="002D4725" w:rsidRDefault="006F50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Подсчитываем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расходы.</w:t>
            </w:r>
          </w:p>
        </w:tc>
        <w:tc>
          <w:tcPr>
            <w:tcW w:w="1234" w:type="dxa"/>
          </w:tcPr>
          <w:p w:rsidR="002D4725" w:rsidRDefault="006F50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2" w:type="dxa"/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0" w:type="dxa"/>
          </w:tcPr>
          <w:p w:rsidR="002D4725" w:rsidRDefault="006F50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85"/>
        </w:trPr>
        <w:tc>
          <w:tcPr>
            <w:tcW w:w="869" w:type="dxa"/>
          </w:tcPr>
          <w:p w:rsidR="002D4725" w:rsidRDefault="006F5087">
            <w:pPr>
              <w:pStyle w:val="TableParagraph"/>
              <w:spacing w:line="265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4494" w:type="dxa"/>
          </w:tcPr>
          <w:p w:rsidR="002D4725" w:rsidRDefault="006F508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платежи.</w:t>
            </w:r>
          </w:p>
        </w:tc>
        <w:tc>
          <w:tcPr>
            <w:tcW w:w="1234" w:type="dxa"/>
          </w:tcPr>
          <w:p w:rsidR="002D4725" w:rsidRDefault="006F5087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2" w:type="dxa"/>
          </w:tcPr>
          <w:p w:rsidR="002D4725" w:rsidRDefault="006F5087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0" w:type="dxa"/>
          </w:tcPr>
          <w:p w:rsidR="002D4725" w:rsidRDefault="006F5087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539"/>
        </w:trPr>
        <w:tc>
          <w:tcPr>
            <w:tcW w:w="869" w:type="dxa"/>
          </w:tcPr>
          <w:p w:rsidR="002D4725" w:rsidRDefault="006F5087">
            <w:pPr>
              <w:pStyle w:val="TableParagraph"/>
              <w:spacing w:line="26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4494" w:type="dxa"/>
          </w:tcPr>
          <w:p w:rsidR="002D4725" w:rsidRDefault="006F5087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Подсчитываем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сэкономленные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деньги.</w:t>
            </w:r>
          </w:p>
        </w:tc>
        <w:tc>
          <w:tcPr>
            <w:tcW w:w="1234" w:type="dxa"/>
          </w:tcPr>
          <w:p w:rsidR="002D4725" w:rsidRDefault="006F5087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2" w:type="dxa"/>
          </w:tcPr>
          <w:p w:rsidR="002D4725" w:rsidRDefault="006F5087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0" w:type="dxa"/>
          </w:tcPr>
          <w:p w:rsidR="002D4725" w:rsidRDefault="006F5087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85"/>
        </w:trPr>
        <w:tc>
          <w:tcPr>
            <w:tcW w:w="869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4494" w:type="dxa"/>
          </w:tcPr>
          <w:p w:rsidR="002D4725" w:rsidRDefault="006F5087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234" w:type="dxa"/>
          </w:tcPr>
          <w:p w:rsidR="002D4725" w:rsidRDefault="006F5087">
            <w:pPr>
              <w:pStyle w:val="TableParagraph"/>
              <w:spacing w:line="26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232" w:type="dxa"/>
          </w:tcPr>
          <w:p w:rsidR="002D4725" w:rsidRDefault="006F5087">
            <w:pPr>
              <w:pStyle w:val="TableParagraph"/>
              <w:spacing w:line="26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1410" w:type="dxa"/>
          </w:tcPr>
          <w:p w:rsidR="002D4725" w:rsidRDefault="006F5087">
            <w:pPr>
              <w:pStyle w:val="TableParagraph"/>
              <w:spacing w:line="26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</w:tbl>
    <w:p w:rsidR="002D4725" w:rsidRDefault="002D4725">
      <w:pPr>
        <w:pStyle w:val="a3"/>
        <w:spacing w:before="4"/>
        <w:ind w:left="0"/>
        <w:jc w:val="left"/>
        <w:rPr>
          <w:b/>
          <w:sz w:val="15"/>
        </w:rPr>
      </w:pPr>
    </w:p>
    <w:p w:rsidR="002D4725" w:rsidRDefault="006F5087">
      <w:pPr>
        <w:spacing w:before="90"/>
        <w:ind w:left="1219"/>
        <w:rPr>
          <w:b/>
          <w:sz w:val="24"/>
        </w:rPr>
      </w:pPr>
      <w:r>
        <w:rPr>
          <w:b/>
          <w:sz w:val="24"/>
        </w:rPr>
        <w:t>(4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класс)</w:t>
      </w:r>
    </w:p>
    <w:tbl>
      <w:tblPr>
        <w:tblStyle w:val="TableNormal"/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6"/>
        <w:gridCol w:w="4241"/>
        <w:gridCol w:w="1248"/>
        <w:gridCol w:w="1308"/>
        <w:gridCol w:w="1541"/>
      </w:tblGrid>
      <w:tr w:rsidR="002D4725">
        <w:trPr>
          <w:trHeight w:val="275"/>
        </w:trPr>
        <w:tc>
          <w:tcPr>
            <w:tcW w:w="866" w:type="dxa"/>
            <w:vMerge w:val="restart"/>
          </w:tcPr>
          <w:p w:rsidR="002D4725" w:rsidRDefault="006F508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241" w:type="dxa"/>
            <w:vMerge w:val="restart"/>
          </w:tcPr>
          <w:p w:rsidR="002D4725" w:rsidRDefault="006F508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248" w:type="dxa"/>
            <w:vMerge w:val="restart"/>
          </w:tcPr>
          <w:p w:rsidR="002D4725" w:rsidRDefault="006F5087">
            <w:pPr>
              <w:pStyle w:val="TableParagraph"/>
              <w:spacing w:line="276" w:lineRule="exact"/>
              <w:ind w:left="108" w:right="523"/>
              <w:rPr>
                <w:sz w:val="24"/>
              </w:rPr>
            </w:pPr>
            <w:r>
              <w:rPr>
                <w:spacing w:val="-1"/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849" w:type="dxa"/>
            <w:gridSpan w:val="2"/>
          </w:tcPr>
          <w:p w:rsidR="002D4725" w:rsidRDefault="006F50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</w:tr>
      <w:tr w:rsidR="002D4725">
        <w:trPr>
          <w:trHeight w:val="277"/>
        </w:trPr>
        <w:tc>
          <w:tcPr>
            <w:tcW w:w="866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4241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</w:tcPr>
          <w:p w:rsidR="002D4725" w:rsidRDefault="006F5087">
            <w:pPr>
              <w:pStyle w:val="TableParagraph"/>
              <w:spacing w:before="1"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541" w:type="dxa"/>
          </w:tcPr>
          <w:p w:rsidR="002D4725" w:rsidRDefault="006F5087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</w:tr>
      <w:tr w:rsidR="002D4725">
        <w:trPr>
          <w:trHeight w:val="275"/>
        </w:trPr>
        <w:tc>
          <w:tcPr>
            <w:tcW w:w="9204" w:type="dxa"/>
            <w:gridSpan w:val="5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Читательская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грамотность</w:t>
            </w:r>
          </w:p>
        </w:tc>
      </w:tr>
      <w:tr w:rsidR="002D4725">
        <w:trPr>
          <w:trHeight w:val="275"/>
        </w:trPr>
        <w:tc>
          <w:tcPr>
            <w:tcW w:w="866" w:type="dxa"/>
          </w:tcPr>
          <w:p w:rsidR="002D4725" w:rsidRDefault="006F5087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241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Старинная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одежда.</w:t>
            </w:r>
          </w:p>
        </w:tc>
        <w:tc>
          <w:tcPr>
            <w:tcW w:w="1248" w:type="dxa"/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8" w:type="dxa"/>
          </w:tcPr>
          <w:p w:rsidR="002D4725" w:rsidRDefault="006F50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41" w:type="dxa"/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866" w:type="dxa"/>
          </w:tcPr>
          <w:p w:rsidR="002D4725" w:rsidRDefault="006F5087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241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Старинные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женские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уборы.</w:t>
            </w:r>
          </w:p>
        </w:tc>
        <w:tc>
          <w:tcPr>
            <w:tcW w:w="1248" w:type="dxa"/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8" w:type="dxa"/>
          </w:tcPr>
          <w:p w:rsidR="002D4725" w:rsidRDefault="006F50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41" w:type="dxa"/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551"/>
        </w:trPr>
        <w:tc>
          <w:tcPr>
            <w:tcW w:w="866" w:type="dxa"/>
          </w:tcPr>
          <w:p w:rsidR="002D4725" w:rsidRDefault="006F5087">
            <w:pPr>
              <w:pStyle w:val="TableParagraph"/>
              <w:spacing w:line="275" w:lineRule="exact"/>
              <w:ind w:left="47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241" w:type="dxa"/>
          </w:tcPr>
          <w:p w:rsidR="002D4725" w:rsidRDefault="006F5087">
            <w:pPr>
              <w:pStyle w:val="TableParagraph"/>
              <w:spacing w:line="276" w:lineRule="exact"/>
              <w:ind w:left="110" w:right="1096"/>
              <w:rPr>
                <w:sz w:val="24"/>
              </w:rPr>
            </w:pPr>
            <w:r>
              <w:rPr>
                <w:sz w:val="24"/>
              </w:rPr>
              <w:t>Старинная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мужская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уборы.</w:t>
            </w:r>
          </w:p>
        </w:tc>
        <w:tc>
          <w:tcPr>
            <w:tcW w:w="1248" w:type="dxa"/>
          </w:tcPr>
          <w:p w:rsidR="002D4725" w:rsidRDefault="006F508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8" w:type="dxa"/>
          </w:tcPr>
          <w:p w:rsidR="002D4725" w:rsidRDefault="006F5087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41" w:type="dxa"/>
          </w:tcPr>
          <w:p w:rsidR="002D4725" w:rsidRDefault="006F508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866" w:type="dxa"/>
          </w:tcPr>
          <w:p w:rsidR="002D4725" w:rsidRDefault="006F5087">
            <w:pPr>
              <w:pStyle w:val="TableParagraph"/>
              <w:spacing w:line="255" w:lineRule="exact"/>
              <w:ind w:left="47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241" w:type="dxa"/>
          </w:tcPr>
          <w:p w:rsidR="002D4725" w:rsidRDefault="006F5087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Жилище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крестьянской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</w:p>
        </w:tc>
        <w:tc>
          <w:tcPr>
            <w:tcW w:w="1248" w:type="dxa"/>
          </w:tcPr>
          <w:p w:rsidR="002D4725" w:rsidRDefault="006F508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8" w:type="dxa"/>
          </w:tcPr>
          <w:p w:rsidR="002D4725" w:rsidRDefault="006F5087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41" w:type="dxa"/>
          </w:tcPr>
          <w:p w:rsidR="002D4725" w:rsidRDefault="006F508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8"/>
        </w:trPr>
        <w:tc>
          <w:tcPr>
            <w:tcW w:w="866" w:type="dxa"/>
          </w:tcPr>
          <w:p w:rsidR="002D4725" w:rsidRDefault="006F5087">
            <w:pPr>
              <w:pStyle w:val="TableParagraph"/>
              <w:spacing w:before="1" w:line="257" w:lineRule="exact"/>
              <w:ind w:left="47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241" w:type="dxa"/>
          </w:tcPr>
          <w:p w:rsidR="002D4725" w:rsidRDefault="006F5087">
            <w:pPr>
              <w:pStyle w:val="TableParagraph"/>
              <w:spacing w:before="1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Внутреннее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убранство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избы.</w:t>
            </w:r>
          </w:p>
        </w:tc>
        <w:tc>
          <w:tcPr>
            <w:tcW w:w="1248" w:type="dxa"/>
          </w:tcPr>
          <w:p w:rsidR="002D4725" w:rsidRDefault="006F5087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8" w:type="dxa"/>
          </w:tcPr>
          <w:p w:rsidR="002D4725" w:rsidRDefault="006F5087">
            <w:pPr>
              <w:pStyle w:val="TableParagraph"/>
              <w:spacing w:before="1"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41" w:type="dxa"/>
          </w:tcPr>
          <w:p w:rsidR="002D4725" w:rsidRDefault="006F5087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866" w:type="dxa"/>
          </w:tcPr>
          <w:p w:rsidR="002D4725" w:rsidRDefault="006F5087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241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избы.</w:t>
            </w:r>
          </w:p>
        </w:tc>
        <w:tc>
          <w:tcPr>
            <w:tcW w:w="1248" w:type="dxa"/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8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</w:tr>
      <w:tr w:rsidR="002D4725">
        <w:trPr>
          <w:trHeight w:val="275"/>
        </w:trPr>
        <w:tc>
          <w:tcPr>
            <w:tcW w:w="866" w:type="dxa"/>
          </w:tcPr>
          <w:p w:rsidR="002D4725" w:rsidRDefault="006F5087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241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</w:p>
        </w:tc>
        <w:tc>
          <w:tcPr>
            <w:tcW w:w="1248" w:type="dxa"/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8" w:type="dxa"/>
          </w:tcPr>
          <w:p w:rsidR="002D4725" w:rsidRDefault="006F50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41" w:type="dxa"/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866" w:type="dxa"/>
          </w:tcPr>
          <w:p w:rsidR="002D4725" w:rsidRDefault="006F5087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241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248" w:type="dxa"/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8" w:type="dxa"/>
          </w:tcPr>
          <w:p w:rsidR="002D4725" w:rsidRDefault="006F50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41" w:type="dxa"/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9204" w:type="dxa"/>
            <w:gridSpan w:val="5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Естественно-научная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грамотность</w:t>
            </w:r>
          </w:p>
        </w:tc>
      </w:tr>
      <w:tr w:rsidR="002D4725">
        <w:trPr>
          <w:trHeight w:val="275"/>
        </w:trPr>
        <w:tc>
          <w:tcPr>
            <w:tcW w:w="866" w:type="dxa"/>
          </w:tcPr>
          <w:p w:rsidR="002D4725" w:rsidRDefault="006F5087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241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Томат.</w:t>
            </w:r>
          </w:p>
        </w:tc>
        <w:tc>
          <w:tcPr>
            <w:tcW w:w="1248" w:type="dxa"/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8" w:type="dxa"/>
          </w:tcPr>
          <w:p w:rsidR="002D4725" w:rsidRDefault="006F50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41" w:type="dxa"/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866" w:type="dxa"/>
          </w:tcPr>
          <w:p w:rsidR="002D4725" w:rsidRDefault="006F5087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241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Болгарский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перец.</w:t>
            </w:r>
          </w:p>
        </w:tc>
        <w:tc>
          <w:tcPr>
            <w:tcW w:w="1248" w:type="dxa"/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8" w:type="dxa"/>
          </w:tcPr>
          <w:p w:rsidR="002D4725" w:rsidRDefault="006F50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41" w:type="dxa"/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8"/>
        </w:trPr>
        <w:tc>
          <w:tcPr>
            <w:tcW w:w="866" w:type="dxa"/>
          </w:tcPr>
          <w:p w:rsidR="002D4725" w:rsidRDefault="006F5087">
            <w:pPr>
              <w:pStyle w:val="TableParagraph"/>
              <w:spacing w:before="1" w:line="257" w:lineRule="exact"/>
              <w:ind w:left="47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241" w:type="dxa"/>
          </w:tcPr>
          <w:p w:rsidR="002D4725" w:rsidRDefault="006F5087">
            <w:pPr>
              <w:pStyle w:val="TableParagraph"/>
              <w:spacing w:before="1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Картофель.</w:t>
            </w:r>
          </w:p>
        </w:tc>
        <w:tc>
          <w:tcPr>
            <w:tcW w:w="1248" w:type="dxa"/>
          </w:tcPr>
          <w:p w:rsidR="002D4725" w:rsidRDefault="006F5087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8" w:type="dxa"/>
          </w:tcPr>
          <w:p w:rsidR="002D4725" w:rsidRDefault="006F5087">
            <w:pPr>
              <w:pStyle w:val="TableParagraph"/>
              <w:spacing w:before="1"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41" w:type="dxa"/>
          </w:tcPr>
          <w:p w:rsidR="002D4725" w:rsidRDefault="006F5087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866" w:type="dxa"/>
          </w:tcPr>
          <w:p w:rsidR="002D4725" w:rsidRDefault="006F5087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241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Баклажан.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Паслёновые.</w:t>
            </w:r>
          </w:p>
        </w:tc>
        <w:tc>
          <w:tcPr>
            <w:tcW w:w="1248" w:type="dxa"/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8" w:type="dxa"/>
          </w:tcPr>
          <w:p w:rsidR="002D4725" w:rsidRDefault="006F50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41" w:type="dxa"/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866" w:type="dxa"/>
          </w:tcPr>
          <w:p w:rsidR="002D4725" w:rsidRDefault="006F5087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241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Лук.</w:t>
            </w:r>
          </w:p>
        </w:tc>
        <w:tc>
          <w:tcPr>
            <w:tcW w:w="1248" w:type="dxa"/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8" w:type="dxa"/>
          </w:tcPr>
          <w:p w:rsidR="002D4725" w:rsidRDefault="006F50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41" w:type="dxa"/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866" w:type="dxa"/>
          </w:tcPr>
          <w:p w:rsidR="002D4725" w:rsidRDefault="006F5087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241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Капуста.</w:t>
            </w:r>
          </w:p>
        </w:tc>
        <w:tc>
          <w:tcPr>
            <w:tcW w:w="1248" w:type="dxa"/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8" w:type="dxa"/>
          </w:tcPr>
          <w:p w:rsidR="002D4725" w:rsidRDefault="006F50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41" w:type="dxa"/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866" w:type="dxa"/>
          </w:tcPr>
          <w:p w:rsidR="002D4725" w:rsidRDefault="006F5087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241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Горох.</w:t>
            </w:r>
          </w:p>
        </w:tc>
        <w:tc>
          <w:tcPr>
            <w:tcW w:w="1248" w:type="dxa"/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8" w:type="dxa"/>
          </w:tcPr>
          <w:p w:rsidR="002D4725" w:rsidRDefault="006F50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41" w:type="dxa"/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5"/>
        </w:trPr>
        <w:tc>
          <w:tcPr>
            <w:tcW w:w="866" w:type="dxa"/>
          </w:tcPr>
          <w:p w:rsidR="002D4725" w:rsidRDefault="006F5087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241" w:type="dxa"/>
          </w:tcPr>
          <w:p w:rsidR="002D4725" w:rsidRDefault="006F50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Грибы.</w:t>
            </w:r>
          </w:p>
        </w:tc>
        <w:tc>
          <w:tcPr>
            <w:tcW w:w="1248" w:type="dxa"/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8" w:type="dxa"/>
          </w:tcPr>
          <w:p w:rsidR="002D4725" w:rsidRDefault="006F50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41" w:type="dxa"/>
          </w:tcPr>
          <w:p w:rsidR="002D4725" w:rsidRDefault="006F50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278"/>
        </w:trPr>
        <w:tc>
          <w:tcPr>
            <w:tcW w:w="9204" w:type="dxa"/>
            <w:gridSpan w:val="5"/>
          </w:tcPr>
          <w:p w:rsidR="002D4725" w:rsidRDefault="006F5087">
            <w:pPr>
              <w:pStyle w:val="TableParagraph"/>
              <w:spacing w:before="1" w:line="257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Глобальная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компетентность</w:t>
            </w:r>
          </w:p>
        </w:tc>
      </w:tr>
      <w:tr w:rsidR="002D4725">
        <w:trPr>
          <w:trHeight w:val="638"/>
        </w:trPr>
        <w:tc>
          <w:tcPr>
            <w:tcW w:w="866" w:type="dxa"/>
          </w:tcPr>
          <w:p w:rsidR="002D4725" w:rsidRDefault="006F5087">
            <w:pPr>
              <w:pStyle w:val="TableParagraph"/>
              <w:spacing w:line="275" w:lineRule="exact"/>
              <w:ind w:left="470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241" w:type="dxa"/>
          </w:tcPr>
          <w:p w:rsidR="002D4725" w:rsidRDefault="006F5087">
            <w:pPr>
              <w:pStyle w:val="TableParagraph"/>
              <w:ind w:left="110" w:right="375"/>
              <w:rPr>
                <w:sz w:val="24"/>
              </w:rPr>
            </w:pPr>
            <w:r>
              <w:rPr>
                <w:sz w:val="24"/>
              </w:rPr>
              <w:t>Комплексное задание «Экологичная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обувь».</w:t>
            </w:r>
          </w:p>
        </w:tc>
        <w:tc>
          <w:tcPr>
            <w:tcW w:w="1248" w:type="dxa"/>
          </w:tcPr>
          <w:p w:rsidR="002D4725" w:rsidRDefault="006F508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8" w:type="dxa"/>
          </w:tcPr>
          <w:p w:rsidR="002D4725" w:rsidRDefault="006F5087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41" w:type="dxa"/>
          </w:tcPr>
          <w:p w:rsidR="002D4725" w:rsidRDefault="006F508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577"/>
        </w:trPr>
        <w:tc>
          <w:tcPr>
            <w:tcW w:w="866" w:type="dxa"/>
          </w:tcPr>
          <w:p w:rsidR="002D4725" w:rsidRDefault="006F5087">
            <w:pPr>
              <w:pStyle w:val="TableParagraph"/>
              <w:spacing w:line="275" w:lineRule="exact"/>
              <w:ind w:left="470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241" w:type="dxa"/>
          </w:tcPr>
          <w:p w:rsidR="002D4725" w:rsidRDefault="006F5087">
            <w:pPr>
              <w:pStyle w:val="TableParagraph"/>
              <w:ind w:left="110" w:right="857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«Этичная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одежда».</w:t>
            </w:r>
          </w:p>
        </w:tc>
        <w:tc>
          <w:tcPr>
            <w:tcW w:w="1248" w:type="dxa"/>
          </w:tcPr>
          <w:p w:rsidR="002D4725" w:rsidRDefault="006F508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8" w:type="dxa"/>
          </w:tcPr>
          <w:p w:rsidR="002D4725" w:rsidRDefault="006F5087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41" w:type="dxa"/>
          </w:tcPr>
          <w:p w:rsidR="002D4725" w:rsidRDefault="006F508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482"/>
        </w:trPr>
        <w:tc>
          <w:tcPr>
            <w:tcW w:w="9204" w:type="dxa"/>
            <w:gridSpan w:val="5"/>
          </w:tcPr>
          <w:p w:rsidR="002D4725" w:rsidRDefault="006F5087">
            <w:pPr>
              <w:pStyle w:val="TableParagraph"/>
              <w:spacing w:before="1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Финансовая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грамотность</w:t>
            </w:r>
          </w:p>
        </w:tc>
      </w:tr>
      <w:tr w:rsidR="002D4725">
        <w:trPr>
          <w:trHeight w:val="450"/>
        </w:trPr>
        <w:tc>
          <w:tcPr>
            <w:tcW w:w="866" w:type="dxa"/>
          </w:tcPr>
          <w:p w:rsidR="002D4725" w:rsidRDefault="006F5087">
            <w:pPr>
              <w:pStyle w:val="TableParagraph"/>
              <w:spacing w:line="275" w:lineRule="exact"/>
              <w:ind w:left="470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241" w:type="dxa"/>
          </w:tcPr>
          <w:p w:rsidR="002D4725" w:rsidRDefault="006F508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Потребительская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корзина.</w:t>
            </w:r>
          </w:p>
        </w:tc>
        <w:tc>
          <w:tcPr>
            <w:tcW w:w="1248" w:type="dxa"/>
          </w:tcPr>
          <w:p w:rsidR="002D4725" w:rsidRDefault="006F508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8" w:type="dxa"/>
          </w:tcPr>
          <w:p w:rsidR="002D4725" w:rsidRDefault="006F5087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41" w:type="dxa"/>
          </w:tcPr>
          <w:p w:rsidR="002D4725" w:rsidRDefault="006F508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453"/>
        </w:trPr>
        <w:tc>
          <w:tcPr>
            <w:tcW w:w="866" w:type="dxa"/>
          </w:tcPr>
          <w:p w:rsidR="002D4725" w:rsidRDefault="006F5087">
            <w:pPr>
              <w:pStyle w:val="TableParagraph"/>
              <w:spacing w:before="1"/>
              <w:ind w:left="470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241" w:type="dxa"/>
          </w:tcPr>
          <w:p w:rsidR="002D4725" w:rsidRDefault="006F508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Прожиточный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минимум.</w:t>
            </w:r>
          </w:p>
        </w:tc>
        <w:tc>
          <w:tcPr>
            <w:tcW w:w="1248" w:type="dxa"/>
          </w:tcPr>
          <w:p w:rsidR="002D4725" w:rsidRDefault="006F5087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8" w:type="dxa"/>
          </w:tcPr>
          <w:p w:rsidR="002D4725" w:rsidRDefault="006F5087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41" w:type="dxa"/>
          </w:tcPr>
          <w:p w:rsidR="002D4725" w:rsidRDefault="006F5087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453"/>
        </w:trPr>
        <w:tc>
          <w:tcPr>
            <w:tcW w:w="866" w:type="dxa"/>
          </w:tcPr>
          <w:p w:rsidR="002D4725" w:rsidRDefault="006F5087">
            <w:pPr>
              <w:pStyle w:val="TableParagraph"/>
              <w:spacing w:before="1"/>
              <w:ind w:left="470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4241" w:type="dxa"/>
          </w:tcPr>
          <w:p w:rsidR="002D4725" w:rsidRDefault="006F508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Инфляция.</w:t>
            </w:r>
          </w:p>
        </w:tc>
        <w:tc>
          <w:tcPr>
            <w:tcW w:w="1248" w:type="dxa"/>
          </w:tcPr>
          <w:p w:rsidR="002D4725" w:rsidRDefault="006F5087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8" w:type="dxa"/>
          </w:tcPr>
          <w:p w:rsidR="002D4725" w:rsidRDefault="006F5087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41" w:type="dxa"/>
          </w:tcPr>
          <w:p w:rsidR="002D4725" w:rsidRDefault="006F5087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</w:tbl>
    <w:p w:rsidR="002D4725" w:rsidRDefault="002D4725">
      <w:pPr>
        <w:rPr>
          <w:sz w:val="24"/>
        </w:rPr>
        <w:sectPr w:rsidR="002D4725">
          <w:pgSz w:w="11920" w:h="16390"/>
          <w:pgMar w:top="1060" w:right="0" w:bottom="920" w:left="180" w:header="0" w:footer="657" w:gutter="0"/>
          <w:cols w:space="720"/>
        </w:sectPr>
      </w:pPr>
    </w:p>
    <w:tbl>
      <w:tblPr>
        <w:tblStyle w:val="TableNormal"/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6"/>
        <w:gridCol w:w="4241"/>
        <w:gridCol w:w="1248"/>
        <w:gridCol w:w="1308"/>
        <w:gridCol w:w="1541"/>
      </w:tblGrid>
      <w:tr w:rsidR="002D4725">
        <w:trPr>
          <w:trHeight w:val="479"/>
        </w:trPr>
        <w:tc>
          <w:tcPr>
            <w:tcW w:w="866" w:type="dxa"/>
          </w:tcPr>
          <w:p w:rsidR="002D4725" w:rsidRDefault="006F5087">
            <w:pPr>
              <w:pStyle w:val="TableParagraph"/>
              <w:spacing w:line="266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22.</w:t>
            </w:r>
          </w:p>
        </w:tc>
        <w:tc>
          <w:tcPr>
            <w:tcW w:w="4241" w:type="dxa"/>
          </w:tcPr>
          <w:p w:rsidR="002D4725" w:rsidRDefault="006F5087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Распродажи,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скидки,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бонусы.</w:t>
            </w:r>
          </w:p>
        </w:tc>
        <w:tc>
          <w:tcPr>
            <w:tcW w:w="1248" w:type="dxa"/>
          </w:tcPr>
          <w:p w:rsidR="002D4725" w:rsidRDefault="006F5087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8" w:type="dxa"/>
          </w:tcPr>
          <w:p w:rsidR="002D4725" w:rsidRDefault="006F5087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41" w:type="dxa"/>
          </w:tcPr>
          <w:p w:rsidR="002D4725" w:rsidRDefault="006F5087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453"/>
        </w:trPr>
        <w:tc>
          <w:tcPr>
            <w:tcW w:w="866" w:type="dxa"/>
          </w:tcPr>
          <w:p w:rsidR="002D4725" w:rsidRDefault="006F5087">
            <w:pPr>
              <w:pStyle w:val="TableParagraph"/>
              <w:spacing w:line="267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4241" w:type="dxa"/>
          </w:tcPr>
          <w:p w:rsidR="002D4725" w:rsidRDefault="006F5087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Благотворительность.</w:t>
            </w:r>
          </w:p>
        </w:tc>
        <w:tc>
          <w:tcPr>
            <w:tcW w:w="1248" w:type="dxa"/>
          </w:tcPr>
          <w:p w:rsidR="002D4725" w:rsidRDefault="006F508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8" w:type="dxa"/>
          </w:tcPr>
          <w:p w:rsidR="002D4725" w:rsidRDefault="006F5087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41" w:type="dxa"/>
          </w:tcPr>
          <w:p w:rsidR="002D4725" w:rsidRDefault="006F508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453"/>
        </w:trPr>
        <w:tc>
          <w:tcPr>
            <w:tcW w:w="866" w:type="dxa"/>
          </w:tcPr>
          <w:p w:rsidR="002D4725" w:rsidRDefault="006F5087">
            <w:pPr>
              <w:pStyle w:val="TableParagraph"/>
              <w:spacing w:line="266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4241" w:type="dxa"/>
          </w:tcPr>
          <w:p w:rsidR="002D4725" w:rsidRDefault="006F5087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Страхование.</w:t>
            </w:r>
          </w:p>
        </w:tc>
        <w:tc>
          <w:tcPr>
            <w:tcW w:w="1248" w:type="dxa"/>
          </w:tcPr>
          <w:p w:rsidR="002D4725" w:rsidRDefault="006F5087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8" w:type="dxa"/>
          </w:tcPr>
          <w:p w:rsidR="002D4725" w:rsidRDefault="006F5087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41" w:type="dxa"/>
          </w:tcPr>
          <w:p w:rsidR="002D4725" w:rsidRDefault="006F5087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453"/>
        </w:trPr>
        <w:tc>
          <w:tcPr>
            <w:tcW w:w="9204" w:type="dxa"/>
            <w:gridSpan w:val="5"/>
          </w:tcPr>
          <w:p w:rsidR="002D4725" w:rsidRDefault="006F5087">
            <w:pPr>
              <w:pStyle w:val="TableParagraph"/>
              <w:spacing w:line="266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Математическая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грамотность</w:t>
            </w:r>
          </w:p>
        </w:tc>
      </w:tr>
      <w:tr w:rsidR="002D4725">
        <w:trPr>
          <w:trHeight w:val="479"/>
        </w:trPr>
        <w:tc>
          <w:tcPr>
            <w:tcW w:w="866" w:type="dxa"/>
          </w:tcPr>
          <w:p w:rsidR="002D4725" w:rsidRDefault="006F5087">
            <w:pPr>
              <w:pStyle w:val="TableParagraph"/>
              <w:spacing w:line="266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4241" w:type="dxa"/>
          </w:tcPr>
          <w:p w:rsidR="002D4725" w:rsidRDefault="006F5087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бассейне.</w:t>
            </w:r>
          </w:p>
        </w:tc>
        <w:tc>
          <w:tcPr>
            <w:tcW w:w="1248" w:type="dxa"/>
          </w:tcPr>
          <w:p w:rsidR="002D4725" w:rsidRDefault="006F5087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8" w:type="dxa"/>
          </w:tcPr>
          <w:p w:rsidR="002D4725" w:rsidRDefault="006F5087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41" w:type="dxa"/>
          </w:tcPr>
          <w:p w:rsidR="002D4725" w:rsidRDefault="006F5087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453"/>
        </w:trPr>
        <w:tc>
          <w:tcPr>
            <w:tcW w:w="866" w:type="dxa"/>
          </w:tcPr>
          <w:p w:rsidR="002D4725" w:rsidRDefault="006F5087">
            <w:pPr>
              <w:pStyle w:val="TableParagraph"/>
              <w:spacing w:line="266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4241" w:type="dxa"/>
          </w:tcPr>
          <w:p w:rsidR="002D4725" w:rsidRDefault="006F5087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Делаем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ремонт.</w:t>
            </w:r>
          </w:p>
        </w:tc>
        <w:tc>
          <w:tcPr>
            <w:tcW w:w="1248" w:type="dxa"/>
          </w:tcPr>
          <w:p w:rsidR="002D4725" w:rsidRDefault="006F5087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8" w:type="dxa"/>
          </w:tcPr>
          <w:p w:rsidR="002D4725" w:rsidRDefault="006F5087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41" w:type="dxa"/>
          </w:tcPr>
          <w:p w:rsidR="002D4725" w:rsidRDefault="006F5087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453"/>
        </w:trPr>
        <w:tc>
          <w:tcPr>
            <w:tcW w:w="866" w:type="dxa"/>
          </w:tcPr>
          <w:p w:rsidR="002D4725" w:rsidRDefault="006F5087">
            <w:pPr>
              <w:pStyle w:val="TableParagraph"/>
              <w:spacing w:line="266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4241" w:type="dxa"/>
          </w:tcPr>
          <w:p w:rsidR="002D4725" w:rsidRDefault="006F5087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Делаем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ремонт.</w:t>
            </w:r>
          </w:p>
        </w:tc>
        <w:tc>
          <w:tcPr>
            <w:tcW w:w="1248" w:type="dxa"/>
          </w:tcPr>
          <w:p w:rsidR="002D4725" w:rsidRDefault="006F5087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8" w:type="dxa"/>
          </w:tcPr>
          <w:p w:rsidR="002D4725" w:rsidRDefault="006F5087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41" w:type="dxa"/>
          </w:tcPr>
          <w:p w:rsidR="002D4725" w:rsidRDefault="006F5087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479"/>
        </w:trPr>
        <w:tc>
          <w:tcPr>
            <w:tcW w:w="866" w:type="dxa"/>
          </w:tcPr>
          <w:p w:rsidR="002D4725" w:rsidRDefault="006F5087">
            <w:pPr>
              <w:pStyle w:val="TableParagraph"/>
              <w:spacing w:line="266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4241" w:type="dxa"/>
          </w:tcPr>
          <w:p w:rsidR="002D4725" w:rsidRDefault="006F5087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торт.</w:t>
            </w:r>
          </w:p>
        </w:tc>
        <w:tc>
          <w:tcPr>
            <w:tcW w:w="1248" w:type="dxa"/>
          </w:tcPr>
          <w:p w:rsidR="002D4725" w:rsidRDefault="006F5087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8" w:type="dxa"/>
          </w:tcPr>
          <w:p w:rsidR="002D4725" w:rsidRDefault="006F5087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41" w:type="dxa"/>
          </w:tcPr>
          <w:p w:rsidR="002D4725" w:rsidRDefault="006F5087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453"/>
        </w:trPr>
        <w:tc>
          <w:tcPr>
            <w:tcW w:w="866" w:type="dxa"/>
          </w:tcPr>
          <w:p w:rsidR="002D4725" w:rsidRDefault="006F5087">
            <w:pPr>
              <w:pStyle w:val="TableParagraph"/>
              <w:spacing w:line="266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4241" w:type="dxa"/>
          </w:tcPr>
          <w:p w:rsidR="002D4725" w:rsidRDefault="006F5087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Обустраиваем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участок.</w:t>
            </w:r>
          </w:p>
        </w:tc>
        <w:tc>
          <w:tcPr>
            <w:tcW w:w="1248" w:type="dxa"/>
          </w:tcPr>
          <w:p w:rsidR="002D4725" w:rsidRDefault="006F5087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8" w:type="dxa"/>
          </w:tcPr>
          <w:p w:rsidR="002D4725" w:rsidRDefault="006F5087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41" w:type="dxa"/>
          </w:tcPr>
          <w:p w:rsidR="002D4725" w:rsidRDefault="006F5087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453"/>
        </w:trPr>
        <w:tc>
          <w:tcPr>
            <w:tcW w:w="866" w:type="dxa"/>
          </w:tcPr>
          <w:p w:rsidR="002D4725" w:rsidRDefault="006F5087">
            <w:pPr>
              <w:pStyle w:val="TableParagraph"/>
              <w:spacing w:line="266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4241" w:type="dxa"/>
          </w:tcPr>
          <w:p w:rsidR="002D4725" w:rsidRDefault="006F5087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кино.</w:t>
            </w:r>
          </w:p>
        </w:tc>
        <w:tc>
          <w:tcPr>
            <w:tcW w:w="1248" w:type="dxa"/>
          </w:tcPr>
          <w:p w:rsidR="002D4725" w:rsidRDefault="006F5087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8" w:type="dxa"/>
          </w:tcPr>
          <w:p w:rsidR="002D4725" w:rsidRDefault="006F5087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41" w:type="dxa"/>
          </w:tcPr>
          <w:p w:rsidR="002D4725" w:rsidRDefault="006F5087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450"/>
        </w:trPr>
        <w:tc>
          <w:tcPr>
            <w:tcW w:w="866" w:type="dxa"/>
          </w:tcPr>
          <w:p w:rsidR="002D4725" w:rsidRDefault="006F5087">
            <w:pPr>
              <w:pStyle w:val="TableParagraph"/>
              <w:spacing w:line="266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4241" w:type="dxa"/>
          </w:tcPr>
          <w:p w:rsidR="002D4725" w:rsidRDefault="006F5087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Организуем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экскурсию</w:t>
            </w:r>
          </w:p>
        </w:tc>
        <w:tc>
          <w:tcPr>
            <w:tcW w:w="1248" w:type="dxa"/>
          </w:tcPr>
          <w:p w:rsidR="002D4725" w:rsidRDefault="006F5087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8" w:type="dxa"/>
          </w:tcPr>
          <w:p w:rsidR="002D4725" w:rsidRDefault="006F5087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41" w:type="dxa"/>
          </w:tcPr>
          <w:p w:rsidR="002D4725" w:rsidRDefault="006F5087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482"/>
        </w:trPr>
        <w:tc>
          <w:tcPr>
            <w:tcW w:w="866" w:type="dxa"/>
          </w:tcPr>
          <w:p w:rsidR="002D4725" w:rsidRDefault="006F5087">
            <w:pPr>
              <w:pStyle w:val="TableParagraph"/>
              <w:spacing w:line="269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4241" w:type="dxa"/>
          </w:tcPr>
          <w:p w:rsidR="002D4725" w:rsidRDefault="006F5087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Отправляемся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путешествие.</w:t>
            </w:r>
          </w:p>
        </w:tc>
        <w:tc>
          <w:tcPr>
            <w:tcW w:w="1248" w:type="dxa"/>
          </w:tcPr>
          <w:p w:rsidR="002D4725" w:rsidRDefault="006F5087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8" w:type="dxa"/>
          </w:tcPr>
          <w:p w:rsidR="002D4725" w:rsidRDefault="006F5087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41" w:type="dxa"/>
          </w:tcPr>
          <w:p w:rsidR="002D4725" w:rsidRDefault="006F5087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453"/>
        </w:trPr>
        <w:tc>
          <w:tcPr>
            <w:tcW w:w="9204" w:type="dxa"/>
            <w:gridSpan w:val="5"/>
          </w:tcPr>
          <w:p w:rsidR="002D4725" w:rsidRDefault="006F5087">
            <w:pPr>
              <w:pStyle w:val="TableParagraph"/>
              <w:spacing w:line="266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Креативное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мышление</w:t>
            </w:r>
          </w:p>
        </w:tc>
      </w:tr>
      <w:tr w:rsidR="002D4725">
        <w:trPr>
          <w:trHeight w:val="450"/>
        </w:trPr>
        <w:tc>
          <w:tcPr>
            <w:tcW w:w="866" w:type="dxa"/>
          </w:tcPr>
          <w:p w:rsidR="002D4725" w:rsidRDefault="006F5087">
            <w:pPr>
              <w:pStyle w:val="TableParagraph"/>
              <w:spacing w:line="266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4241" w:type="dxa"/>
          </w:tcPr>
          <w:p w:rsidR="002D4725" w:rsidRDefault="006F5087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«спички».</w:t>
            </w:r>
          </w:p>
        </w:tc>
        <w:tc>
          <w:tcPr>
            <w:tcW w:w="1248" w:type="dxa"/>
          </w:tcPr>
          <w:p w:rsidR="002D4725" w:rsidRDefault="006F5087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8" w:type="dxa"/>
          </w:tcPr>
          <w:p w:rsidR="002D4725" w:rsidRDefault="006F5087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41" w:type="dxa"/>
          </w:tcPr>
          <w:p w:rsidR="002D4725" w:rsidRDefault="006F5087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453"/>
        </w:trPr>
        <w:tc>
          <w:tcPr>
            <w:tcW w:w="866" w:type="dxa"/>
          </w:tcPr>
          <w:p w:rsidR="002D4725" w:rsidRDefault="006F5087">
            <w:pPr>
              <w:pStyle w:val="TableParagraph"/>
              <w:spacing w:line="269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4241" w:type="dxa"/>
          </w:tcPr>
          <w:p w:rsidR="002D4725" w:rsidRDefault="006F5087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картинкам.</w:t>
            </w:r>
          </w:p>
        </w:tc>
        <w:tc>
          <w:tcPr>
            <w:tcW w:w="1248" w:type="dxa"/>
          </w:tcPr>
          <w:p w:rsidR="002D4725" w:rsidRDefault="006F5087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8" w:type="dxa"/>
          </w:tcPr>
          <w:p w:rsidR="002D4725" w:rsidRDefault="006F5087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41" w:type="dxa"/>
          </w:tcPr>
          <w:p w:rsidR="002D4725" w:rsidRDefault="006F5087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4725">
        <w:trPr>
          <w:trHeight w:val="482"/>
        </w:trPr>
        <w:tc>
          <w:tcPr>
            <w:tcW w:w="866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4241" w:type="dxa"/>
          </w:tcPr>
          <w:p w:rsidR="002D4725" w:rsidRDefault="006F5087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248" w:type="dxa"/>
          </w:tcPr>
          <w:p w:rsidR="002D4725" w:rsidRDefault="006F5087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308" w:type="dxa"/>
          </w:tcPr>
          <w:p w:rsidR="002D4725" w:rsidRDefault="006F5087">
            <w:pPr>
              <w:pStyle w:val="TableParagraph"/>
              <w:spacing w:line="269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1541" w:type="dxa"/>
          </w:tcPr>
          <w:p w:rsidR="002D4725" w:rsidRDefault="006F5087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</w:tbl>
    <w:p w:rsidR="002D4725" w:rsidRDefault="002D4725">
      <w:pPr>
        <w:pStyle w:val="a3"/>
        <w:ind w:left="0"/>
        <w:jc w:val="left"/>
        <w:rPr>
          <w:b/>
          <w:sz w:val="20"/>
        </w:rPr>
      </w:pPr>
    </w:p>
    <w:p w:rsidR="002D4725" w:rsidRDefault="002D4725">
      <w:pPr>
        <w:pStyle w:val="a3"/>
        <w:ind w:left="0"/>
        <w:jc w:val="left"/>
        <w:rPr>
          <w:b/>
          <w:sz w:val="20"/>
        </w:rPr>
      </w:pPr>
    </w:p>
    <w:p w:rsidR="002D4725" w:rsidRDefault="002D4725">
      <w:pPr>
        <w:pStyle w:val="a3"/>
        <w:spacing w:before="4"/>
        <w:ind w:left="0"/>
        <w:jc w:val="left"/>
        <w:rPr>
          <w:b/>
          <w:sz w:val="17"/>
        </w:rPr>
      </w:pPr>
    </w:p>
    <w:p w:rsidR="002D4725" w:rsidRDefault="006F5087" w:rsidP="00936549">
      <w:pPr>
        <w:pStyle w:val="2"/>
        <w:spacing w:before="90" w:line="463" w:lineRule="auto"/>
        <w:ind w:left="1219" w:right="2043" w:firstLine="1310"/>
        <w:jc w:val="center"/>
      </w:pPr>
      <w:r>
        <w:t>Рабочая программа внеурочной деятельности «Азбука экологии»</w:t>
      </w:r>
      <w:r>
        <w:rPr>
          <w:spacing w:val="-57"/>
        </w:rPr>
        <w:t xml:space="preserve"> </w:t>
      </w:r>
      <w:r>
        <w:t>1.Содержание</w:t>
      </w:r>
      <w:r>
        <w:rPr>
          <w:spacing w:val="-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</w:p>
    <w:p w:rsidR="002D4725" w:rsidRDefault="006F5087" w:rsidP="00600EF9">
      <w:pPr>
        <w:pStyle w:val="a4"/>
        <w:numPr>
          <w:ilvl w:val="0"/>
          <w:numId w:val="283"/>
        </w:numPr>
        <w:tabs>
          <w:tab w:val="left" w:pos="6429"/>
        </w:tabs>
        <w:spacing w:line="257" w:lineRule="exact"/>
        <w:ind w:left="5670" w:hanging="993"/>
        <w:rPr>
          <w:b/>
          <w:sz w:val="24"/>
        </w:rPr>
      </w:pPr>
      <w:r>
        <w:rPr>
          <w:b/>
          <w:sz w:val="24"/>
        </w:rPr>
        <w:t>класс</w:t>
      </w:r>
    </w:p>
    <w:p w:rsidR="002D4725" w:rsidRDefault="006F5087">
      <w:pPr>
        <w:pStyle w:val="a3"/>
        <w:spacing w:before="204"/>
        <w:ind w:left="1219" w:right="911"/>
      </w:pPr>
      <w:r>
        <w:rPr>
          <w:b/>
        </w:rPr>
        <w:t xml:space="preserve">Что такое экология? </w:t>
      </w:r>
      <w:r>
        <w:t>Экология – наука о связях между живыми существами и окружающей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средой, между</w:t>
      </w:r>
      <w:r>
        <w:rPr>
          <w:spacing w:val="-6"/>
        </w:rPr>
        <w:t xml:space="preserve"> </w:t>
      </w:r>
      <w:r>
        <w:t>человеком и</w:t>
      </w:r>
      <w:r>
        <w:rPr>
          <w:spacing w:val="-3"/>
        </w:rPr>
        <w:t xml:space="preserve"> </w:t>
      </w:r>
      <w:r>
        <w:t>природой.</w:t>
      </w:r>
      <w:r>
        <w:rPr>
          <w:spacing w:val="-5"/>
        </w:rPr>
        <w:t xml:space="preserve"> </w:t>
      </w:r>
      <w:r>
        <w:t>Организмы</w:t>
      </w:r>
      <w:r>
        <w:rPr>
          <w:spacing w:val="-3"/>
        </w:rPr>
        <w:t xml:space="preserve"> </w:t>
      </w:r>
      <w:r>
        <w:t>и окружающая</w:t>
      </w:r>
      <w:r>
        <w:rPr>
          <w:spacing w:val="-1"/>
        </w:rPr>
        <w:t xml:space="preserve"> </w:t>
      </w:r>
      <w:r>
        <w:t>среда.</w:t>
      </w:r>
    </w:p>
    <w:p w:rsidR="002D4725" w:rsidRDefault="006F5087">
      <w:pPr>
        <w:ind w:left="1219" w:right="914"/>
        <w:jc w:val="both"/>
        <w:rPr>
          <w:sz w:val="24"/>
        </w:rPr>
      </w:pPr>
      <w:r>
        <w:rPr>
          <w:b/>
          <w:sz w:val="24"/>
        </w:rPr>
        <w:t xml:space="preserve">Растения и животные ближайшего окружения. </w:t>
      </w:r>
      <w:r>
        <w:rPr>
          <w:sz w:val="24"/>
        </w:rPr>
        <w:t>Знакомство с растениями и животными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вида,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"/>
          <w:sz w:val="24"/>
        </w:rPr>
        <w:t xml:space="preserve"> </w:t>
      </w:r>
      <w:r>
        <w:rPr>
          <w:sz w:val="24"/>
        </w:rPr>
        <w:t>происхождением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названий.</w:t>
      </w:r>
    </w:p>
    <w:p w:rsidR="002D4725" w:rsidRDefault="006F5087">
      <w:pPr>
        <w:spacing w:before="1"/>
        <w:ind w:left="1219" w:right="911"/>
        <w:jc w:val="both"/>
        <w:rPr>
          <w:sz w:val="24"/>
        </w:rPr>
      </w:pPr>
      <w:r>
        <w:rPr>
          <w:b/>
          <w:sz w:val="24"/>
        </w:rPr>
        <w:t xml:space="preserve">Места обитания и среды обитания растений и животных. </w:t>
      </w:r>
      <w:r>
        <w:rPr>
          <w:sz w:val="24"/>
        </w:rPr>
        <w:t>Что такое место обитания.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обитания знакомых растений и животных: лес, луг, река, город. Среды обитания: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наземно-воздушная,</w:t>
      </w:r>
      <w:r>
        <w:rPr>
          <w:spacing w:val="-1"/>
          <w:sz w:val="24"/>
        </w:rPr>
        <w:t xml:space="preserve"> </w:t>
      </w:r>
      <w:r>
        <w:rPr>
          <w:sz w:val="24"/>
        </w:rPr>
        <w:t>водная, почвенная.</w:t>
      </w:r>
    </w:p>
    <w:p w:rsidR="002D4725" w:rsidRDefault="006F5087">
      <w:pPr>
        <w:pStyle w:val="a3"/>
        <w:ind w:left="1219" w:right="910"/>
      </w:pPr>
      <w:r>
        <w:rPr>
          <w:b/>
        </w:rPr>
        <w:t xml:space="preserve">Условия существования живых организмов. </w:t>
      </w:r>
      <w:r>
        <w:t>Воздух, вода. Солнце как источник тепла и</w:t>
      </w:r>
      <w:r>
        <w:rPr>
          <w:spacing w:val="1"/>
        </w:rPr>
        <w:t xml:space="preserve"> </w:t>
      </w:r>
      <w:r>
        <w:t>света для живых существ. Значение природных компонентов в жизни растений, животных,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Благоприятные и</w:t>
      </w:r>
      <w:r>
        <w:rPr>
          <w:spacing w:val="1"/>
        </w:rPr>
        <w:t xml:space="preserve"> </w:t>
      </w:r>
      <w:r>
        <w:t>неблагоприятные условия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Цикличность</w:t>
      </w:r>
      <w:r>
        <w:rPr>
          <w:spacing w:val="-1"/>
        </w:rPr>
        <w:t xml:space="preserve"> </w:t>
      </w:r>
      <w:r>
        <w:t>природных</w:t>
      </w:r>
      <w:r>
        <w:rPr>
          <w:spacing w:val="4"/>
        </w:rPr>
        <w:t xml:space="preserve"> </w:t>
      </w:r>
      <w:r>
        <w:t>процессов.</w:t>
      </w:r>
    </w:p>
    <w:p w:rsidR="002D4725" w:rsidRDefault="006F5087">
      <w:pPr>
        <w:pStyle w:val="a3"/>
        <w:ind w:left="1219" w:right="909"/>
      </w:pPr>
      <w:r>
        <w:rPr>
          <w:b/>
        </w:rPr>
        <w:t xml:space="preserve">Разнообразие живой природы. </w:t>
      </w:r>
      <w:r>
        <w:t>Многообразие растений: хвойные и цветковые; 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дикорастущие;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насекомые,</w:t>
      </w:r>
      <w:r>
        <w:rPr>
          <w:spacing w:val="-2"/>
        </w:rPr>
        <w:t xml:space="preserve"> </w:t>
      </w:r>
      <w:r>
        <w:t>рыбы,</w:t>
      </w:r>
      <w:r>
        <w:rPr>
          <w:spacing w:val="-2"/>
        </w:rPr>
        <w:t xml:space="preserve"> </w:t>
      </w:r>
      <w:r>
        <w:t>птицы,</w:t>
      </w:r>
      <w:r>
        <w:rPr>
          <w:spacing w:val="-1"/>
        </w:rPr>
        <w:t xml:space="preserve"> </w:t>
      </w:r>
      <w:r>
        <w:t>звери;</w:t>
      </w:r>
      <w:r>
        <w:rPr>
          <w:spacing w:val="-2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животные;</w:t>
      </w:r>
      <w:r>
        <w:rPr>
          <w:spacing w:val="-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живущих</w:t>
      </w:r>
    </w:p>
    <w:p w:rsidR="002D4725" w:rsidRDefault="002D4725">
      <w:pPr>
        <w:sectPr w:rsidR="002D4725">
          <w:pgSz w:w="11920" w:h="16390"/>
          <w:pgMar w:top="1060" w:right="0" w:bottom="920" w:left="180" w:header="0" w:footer="657" w:gutter="0"/>
          <w:cols w:space="720"/>
        </w:sectPr>
      </w:pPr>
    </w:p>
    <w:p w:rsidR="002D4725" w:rsidRDefault="006F5087">
      <w:pPr>
        <w:pStyle w:val="a3"/>
        <w:spacing w:before="70"/>
        <w:ind w:left="1219" w:right="923"/>
      </w:pPr>
      <w:r>
        <w:lastRenderedPageBreak/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которого</w:t>
      </w:r>
      <w:r>
        <w:rPr>
          <w:spacing w:val="-3"/>
        </w:rPr>
        <w:t xml:space="preserve"> </w:t>
      </w:r>
      <w:r>
        <w:t>невозможно существование человека.</w:t>
      </w:r>
    </w:p>
    <w:p w:rsidR="002D4725" w:rsidRDefault="006F5087">
      <w:pPr>
        <w:pStyle w:val="a3"/>
        <w:ind w:left="1219" w:right="913"/>
      </w:pPr>
      <w:r>
        <w:rPr>
          <w:b/>
        </w:rPr>
        <w:t>Экологические</w:t>
      </w:r>
      <w:r>
        <w:rPr>
          <w:b/>
          <w:spacing w:val="1"/>
        </w:rPr>
        <w:t xml:space="preserve"> </w:t>
      </w:r>
      <w:r>
        <w:rPr>
          <w:b/>
        </w:rPr>
        <w:t>связи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природе.</w:t>
      </w:r>
      <w:r>
        <w:rPr>
          <w:b/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края).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связей: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неживой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человеком).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нарушения связей в природе. Экологически целесообразное поведение людей в природном</w:t>
      </w:r>
      <w:r>
        <w:rPr>
          <w:spacing w:val="1"/>
        </w:rPr>
        <w:t xml:space="preserve"> </w:t>
      </w:r>
      <w:r>
        <w:t>окружении,</w:t>
      </w:r>
      <w:r>
        <w:rPr>
          <w:spacing w:val="-3"/>
        </w:rPr>
        <w:t xml:space="preserve"> </w:t>
      </w:r>
      <w:r>
        <w:t>экологические правила.</w:t>
      </w:r>
    </w:p>
    <w:p w:rsidR="002D4725" w:rsidRDefault="006F5087">
      <w:pPr>
        <w:spacing w:before="1"/>
        <w:ind w:left="1219" w:right="915"/>
        <w:jc w:val="both"/>
        <w:rPr>
          <w:sz w:val="24"/>
        </w:rPr>
      </w:pPr>
      <w:r>
        <w:rPr>
          <w:b/>
          <w:sz w:val="24"/>
        </w:rPr>
        <w:t>Способы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охраны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природы.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проблем.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Природоохранная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людей.</w:t>
      </w:r>
    </w:p>
    <w:p w:rsidR="002D4725" w:rsidRDefault="006F5087">
      <w:pPr>
        <w:pStyle w:val="a3"/>
        <w:ind w:left="1219" w:right="915"/>
      </w:pPr>
      <w:r>
        <w:rPr>
          <w:b/>
        </w:rPr>
        <w:t>Человек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природа.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человека?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загрязнения</w:t>
      </w:r>
      <w:r>
        <w:rPr>
          <w:spacing w:val="-3"/>
        </w:rPr>
        <w:t xml:space="preserve"> </w:t>
      </w:r>
      <w:r>
        <w:t>воздуха, воды,</w:t>
      </w:r>
      <w:r>
        <w:rPr>
          <w:spacing w:val="1"/>
        </w:rPr>
        <w:t xml:space="preserve"> </w:t>
      </w:r>
      <w:r>
        <w:t>почвы.</w:t>
      </w:r>
    </w:p>
    <w:p w:rsidR="002D4725" w:rsidRDefault="006F5087" w:rsidP="00600EF9">
      <w:pPr>
        <w:pStyle w:val="2"/>
        <w:numPr>
          <w:ilvl w:val="1"/>
          <w:numId w:val="32"/>
        </w:numPr>
        <w:tabs>
          <w:tab w:val="left" w:pos="6429"/>
        </w:tabs>
        <w:spacing w:line="274" w:lineRule="exact"/>
        <w:ind w:hanging="4881"/>
      </w:pPr>
      <w:r>
        <w:t>класс</w:t>
      </w:r>
    </w:p>
    <w:p w:rsidR="002D4725" w:rsidRDefault="006F5087">
      <w:pPr>
        <w:pStyle w:val="a3"/>
        <w:spacing w:before="202"/>
        <w:ind w:left="1219" w:right="915"/>
      </w:pPr>
      <w:r>
        <w:rPr>
          <w:b/>
        </w:rPr>
        <w:t>Что</w:t>
      </w:r>
      <w:r>
        <w:rPr>
          <w:b/>
          <w:spacing w:val="1"/>
        </w:rPr>
        <w:t xml:space="preserve"> </w:t>
      </w:r>
      <w:r>
        <w:rPr>
          <w:b/>
        </w:rPr>
        <w:t>такое</w:t>
      </w:r>
      <w:r>
        <w:rPr>
          <w:b/>
          <w:spacing w:val="1"/>
        </w:rPr>
        <w:t xml:space="preserve"> </w:t>
      </w:r>
      <w:r>
        <w:rPr>
          <w:b/>
        </w:rPr>
        <w:t>экология?</w:t>
      </w:r>
      <w:r>
        <w:rPr>
          <w:b/>
          <w:spacing w:val="1"/>
        </w:rPr>
        <w:t xml:space="preserve"> </w:t>
      </w:r>
      <w:r>
        <w:t>Экологические знания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природы. Экологические знания как основа изучения природных сообществ. Экология леса,</w:t>
      </w:r>
      <w:r>
        <w:rPr>
          <w:spacing w:val="1"/>
        </w:rPr>
        <w:t xml:space="preserve"> </w:t>
      </w:r>
      <w:r>
        <w:t>луга,</w:t>
      </w:r>
      <w:r>
        <w:rPr>
          <w:spacing w:val="-1"/>
        </w:rPr>
        <w:t xml:space="preserve"> </w:t>
      </w:r>
      <w:r>
        <w:t>почвы,</w:t>
      </w:r>
      <w:r>
        <w:rPr>
          <w:spacing w:val="2"/>
        </w:rPr>
        <w:t xml:space="preserve"> </w:t>
      </w:r>
      <w:r>
        <w:t>водоёмов.</w:t>
      </w:r>
      <w:r>
        <w:rPr>
          <w:spacing w:val="2"/>
        </w:rPr>
        <w:t xml:space="preserve"> </w:t>
      </w:r>
      <w:r>
        <w:t>Биоценоз,</w:t>
      </w:r>
      <w:r>
        <w:rPr>
          <w:spacing w:val="-1"/>
        </w:rPr>
        <w:t xml:space="preserve"> </w:t>
      </w:r>
      <w:r>
        <w:t>экосистема.</w:t>
      </w:r>
    </w:p>
    <w:p w:rsidR="002D4725" w:rsidRDefault="006F5087">
      <w:pPr>
        <w:ind w:left="1219" w:right="909"/>
        <w:jc w:val="both"/>
        <w:rPr>
          <w:sz w:val="24"/>
        </w:rPr>
      </w:pPr>
      <w:r>
        <w:rPr>
          <w:b/>
          <w:sz w:val="24"/>
        </w:rPr>
        <w:t xml:space="preserve">Растения и животные ближайшего окружения. </w:t>
      </w:r>
      <w:r>
        <w:rPr>
          <w:sz w:val="24"/>
        </w:rPr>
        <w:t>Что растёт и кто живёт на пришкольном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парке,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реки.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края.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 схожих</w:t>
      </w:r>
      <w:r>
        <w:rPr>
          <w:spacing w:val="4"/>
          <w:sz w:val="24"/>
        </w:rPr>
        <w:t xml:space="preserve"> </w:t>
      </w:r>
      <w:r>
        <w:rPr>
          <w:sz w:val="24"/>
        </w:rPr>
        <w:t>видов.</w:t>
      </w:r>
    </w:p>
    <w:p w:rsidR="002D4725" w:rsidRDefault="006F5087">
      <w:pPr>
        <w:ind w:left="1219" w:right="911"/>
        <w:jc w:val="both"/>
        <w:rPr>
          <w:sz w:val="24"/>
        </w:rPr>
      </w:pPr>
      <w:r>
        <w:rPr>
          <w:b/>
          <w:sz w:val="24"/>
        </w:rPr>
        <w:t xml:space="preserve">Места обитания и среды обитания растений и животных. </w:t>
      </w:r>
      <w:r>
        <w:rPr>
          <w:sz w:val="24"/>
        </w:rPr>
        <w:t>Место Земли во Вселенной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Земле.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останки.</w:t>
      </w:r>
    </w:p>
    <w:p w:rsidR="002D4725" w:rsidRDefault="006F5087">
      <w:pPr>
        <w:pStyle w:val="a3"/>
        <w:ind w:left="1219" w:right="913"/>
      </w:pPr>
      <w:r>
        <w:t>Места обитания. Составление описания места обитания. Общие черты растений и животных,</w:t>
      </w:r>
      <w:r>
        <w:rPr>
          <w:spacing w:val="-57"/>
        </w:rPr>
        <w:t xml:space="preserve"> </w:t>
      </w:r>
      <w:r>
        <w:t>живущих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сред</w:t>
      </w:r>
      <w:r>
        <w:rPr>
          <w:spacing w:val="-1"/>
        </w:rPr>
        <w:t xml:space="preserve"> </w:t>
      </w:r>
      <w:r>
        <w:t>обитания:</w:t>
      </w:r>
      <w:r>
        <w:rPr>
          <w:spacing w:val="-2"/>
        </w:rPr>
        <w:t xml:space="preserve"> </w:t>
      </w:r>
      <w:r>
        <w:t>наземно-воздушной, водной,</w:t>
      </w:r>
      <w:r>
        <w:rPr>
          <w:spacing w:val="-3"/>
        </w:rPr>
        <w:t xml:space="preserve"> </w:t>
      </w:r>
      <w:r>
        <w:t>почвенной.</w:t>
      </w:r>
    </w:p>
    <w:p w:rsidR="002D4725" w:rsidRDefault="006F5087">
      <w:pPr>
        <w:pStyle w:val="a3"/>
        <w:ind w:left="1219" w:right="909"/>
      </w:pPr>
      <w:r>
        <w:rPr>
          <w:b/>
        </w:rPr>
        <w:t>Условия</w:t>
      </w:r>
      <w:r>
        <w:rPr>
          <w:b/>
          <w:spacing w:val="1"/>
        </w:rPr>
        <w:t xml:space="preserve"> </w:t>
      </w:r>
      <w:r>
        <w:rPr>
          <w:b/>
        </w:rPr>
        <w:t>существования</w:t>
      </w:r>
      <w:r>
        <w:rPr>
          <w:b/>
          <w:spacing w:val="1"/>
        </w:rPr>
        <w:t xml:space="preserve"> </w:t>
      </w:r>
      <w:r>
        <w:rPr>
          <w:b/>
        </w:rPr>
        <w:t>живых</w:t>
      </w:r>
      <w:r>
        <w:rPr>
          <w:b/>
          <w:spacing w:val="1"/>
        </w:rPr>
        <w:t xml:space="preserve"> </w:t>
      </w:r>
      <w:r>
        <w:rPr>
          <w:b/>
        </w:rPr>
        <w:t>организмов.</w:t>
      </w:r>
      <w:r>
        <w:rPr>
          <w:b/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  <w:r>
        <w:rPr>
          <w:spacing w:val="-57"/>
        </w:rPr>
        <w:t xml:space="preserve"> </w:t>
      </w:r>
      <w:r>
        <w:t>Необходимые условия существования живых организмов, роль воздуха, воды, света, теплав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Поведение животных, обеспечивающее выживание в разных условиях (миграция, зимняя</w:t>
      </w:r>
      <w:r>
        <w:rPr>
          <w:spacing w:val="1"/>
        </w:rPr>
        <w:t xml:space="preserve"> </w:t>
      </w:r>
      <w:r>
        <w:t>спячка,</w:t>
      </w:r>
      <w:r>
        <w:rPr>
          <w:spacing w:val="1"/>
        </w:rPr>
        <w:t xml:space="preserve"> </w:t>
      </w:r>
      <w:r>
        <w:t>гибернация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Цикличность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процессов. Причины цикличности. Жизненный цикл животных (детство, юность, зрелость и</w:t>
      </w:r>
      <w:r>
        <w:rPr>
          <w:spacing w:val="1"/>
        </w:rPr>
        <w:t xml:space="preserve"> </w:t>
      </w:r>
      <w:r>
        <w:t>старость). Продолжительность различных жизненных стадий и продолжительность жизни</w:t>
      </w:r>
      <w:r>
        <w:rPr>
          <w:spacing w:val="1"/>
        </w:rPr>
        <w:t xml:space="preserve"> </w:t>
      </w:r>
      <w:r>
        <w:t>организмов.</w:t>
      </w:r>
    </w:p>
    <w:p w:rsidR="002D4725" w:rsidRDefault="006F5087">
      <w:pPr>
        <w:pStyle w:val="a3"/>
        <w:spacing w:before="1"/>
        <w:ind w:left="1219" w:right="910"/>
      </w:pPr>
      <w:r>
        <w:rPr>
          <w:b/>
        </w:rPr>
        <w:t xml:space="preserve">Разнообразие живой природы. </w:t>
      </w:r>
      <w:r>
        <w:t>Многообразие растений: группы растений. Многообразие</w:t>
      </w:r>
      <w:r>
        <w:rPr>
          <w:spacing w:val="1"/>
        </w:rPr>
        <w:t xml:space="preserve"> </w:t>
      </w:r>
      <w:r>
        <w:t>животных:</w:t>
      </w:r>
      <w:r>
        <w:rPr>
          <w:spacing w:val="-3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Грибы,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питание.</w:t>
      </w:r>
      <w:r>
        <w:rPr>
          <w:spacing w:val="-1"/>
        </w:rPr>
        <w:t xml:space="preserve"> </w:t>
      </w:r>
      <w:r>
        <w:t>Разнообразие</w:t>
      </w:r>
      <w:r>
        <w:rPr>
          <w:spacing w:val="-4"/>
        </w:rPr>
        <w:t xml:space="preserve"> </w:t>
      </w:r>
      <w:r>
        <w:t>грибов.</w:t>
      </w:r>
    </w:p>
    <w:p w:rsidR="002D4725" w:rsidRDefault="006F5087">
      <w:pPr>
        <w:pStyle w:val="a3"/>
        <w:ind w:left="1219" w:right="914"/>
      </w:pPr>
      <w:r>
        <w:t>Многообразие растений и животных в природных сообществах. Биоразнообразие как основа</w:t>
      </w:r>
      <w:r>
        <w:rPr>
          <w:spacing w:val="1"/>
        </w:rPr>
        <w:t xml:space="preserve"> </w:t>
      </w:r>
      <w:r>
        <w:t>устойчивости природных</w:t>
      </w:r>
      <w:r>
        <w:rPr>
          <w:spacing w:val="1"/>
        </w:rPr>
        <w:t xml:space="preserve"> </w:t>
      </w:r>
      <w:r>
        <w:t>сообществ.</w:t>
      </w:r>
    </w:p>
    <w:p w:rsidR="002D4725" w:rsidRDefault="006F5087">
      <w:pPr>
        <w:pStyle w:val="a3"/>
        <w:ind w:left="1219" w:right="911"/>
      </w:pPr>
      <w:r>
        <w:rPr>
          <w:b/>
        </w:rPr>
        <w:t>Экологические</w:t>
      </w:r>
      <w:r>
        <w:rPr>
          <w:b/>
          <w:spacing w:val="1"/>
        </w:rPr>
        <w:t xml:space="preserve"> </w:t>
      </w:r>
      <w:r>
        <w:rPr>
          <w:b/>
        </w:rPr>
        <w:t>связи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природе.</w:t>
      </w:r>
      <w:r>
        <w:rPr>
          <w:b/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 солнечного света. Выявление экологических связей в природе. Понятия «цепь</w:t>
      </w:r>
      <w:r>
        <w:rPr>
          <w:spacing w:val="1"/>
        </w:rPr>
        <w:t xml:space="preserve"> </w:t>
      </w:r>
      <w:r>
        <w:t>питания»,</w:t>
      </w:r>
      <w:r>
        <w:rPr>
          <w:spacing w:val="1"/>
        </w:rPr>
        <w:t xml:space="preserve"> </w:t>
      </w:r>
      <w:r>
        <w:t>«пищевая сеть». Значение знаний о пищевой сети и экологической пирамиде для</w:t>
      </w:r>
      <w:r>
        <w:rPr>
          <w:spacing w:val="1"/>
        </w:rPr>
        <w:t xml:space="preserve"> </w:t>
      </w:r>
      <w:r>
        <w:t>охраны</w:t>
      </w:r>
      <w:r>
        <w:rPr>
          <w:spacing w:val="10"/>
        </w:rPr>
        <w:t xml:space="preserve"> </w:t>
      </w:r>
      <w:r>
        <w:t>природы.</w:t>
      </w:r>
      <w:r>
        <w:rPr>
          <w:spacing w:val="11"/>
        </w:rPr>
        <w:t xml:space="preserve"> </w:t>
      </w:r>
      <w:r>
        <w:t>Непищевые</w:t>
      </w:r>
      <w:r>
        <w:rPr>
          <w:spacing w:val="13"/>
        </w:rPr>
        <w:t xml:space="preserve"> </w:t>
      </w:r>
      <w:r>
        <w:t>связи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природе.</w:t>
      </w:r>
      <w:r>
        <w:rPr>
          <w:spacing w:val="12"/>
        </w:rPr>
        <w:t xml:space="preserve"> </w:t>
      </w:r>
      <w:r>
        <w:t>Определение</w:t>
      </w:r>
      <w:r>
        <w:rPr>
          <w:spacing w:val="10"/>
        </w:rPr>
        <w:t xml:space="preserve"> </w:t>
      </w:r>
      <w:r>
        <w:t>последствий</w:t>
      </w:r>
      <w:r>
        <w:rPr>
          <w:spacing w:val="13"/>
        </w:rPr>
        <w:t xml:space="preserve"> </w:t>
      </w:r>
      <w:r>
        <w:t>нарушения</w:t>
      </w:r>
      <w:r>
        <w:rPr>
          <w:spacing w:val="17"/>
        </w:rPr>
        <w:t xml:space="preserve"> </w:t>
      </w:r>
      <w:r>
        <w:t>связей</w:t>
      </w:r>
      <w:r>
        <w:rPr>
          <w:spacing w:val="-58"/>
        </w:rPr>
        <w:t xml:space="preserve"> </w:t>
      </w:r>
      <w:r>
        <w:t>в природе. Оценка поведения людей в природном окружении с точки зрения экологической</w:t>
      </w:r>
      <w:r>
        <w:rPr>
          <w:spacing w:val="1"/>
        </w:rPr>
        <w:t xml:space="preserve"> </w:t>
      </w:r>
      <w:r>
        <w:t>целесообразности.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правил.</w:t>
      </w:r>
    </w:p>
    <w:p w:rsidR="002D4725" w:rsidRDefault="006F5087">
      <w:pPr>
        <w:pStyle w:val="a3"/>
        <w:spacing w:before="1"/>
        <w:ind w:left="1219" w:right="910"/>
      </w:pPr>
      <w:r>
        <w:rPr>
          <w:b/>
        </w:rPr>
        <w:t>Способы</w:t>
      </w:r>
      <w:r>
        <w:rPr>
          <w:b/>
          <w:spacing w:val="1"/>
        </w:rPr>
        <w:t xml:space="preserve"> </w:t>
      </w:r>
      <w:r>
        <w:rPr>
          <w:b/>
        </w:rPr>
        <w:t>охраны</w:t>
      </w:r>
      <w:r>
        <w:rPr>
          <w:b/>
          <w:spacing w:val="1"/>
        </w:rPr>
        <w:t xml:space="preserve"> </w:t>
      </w:r>
      <w:r>
        <w:rPr>
          <w:b/>
        </w:rPr>
        <w:t>природы.</w:t>
      </w:r>
      <w:r>
        <w:rPr>
          <w:b/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Природоохранная деятельность людей. Охраняемые природные территории: заповедники,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-5"/>
        </w:rPr>
        <w:t xml:space="preserve"> </w:t>
      </w:r>
      <w:r>
        <w:t>парки.</w:t>
      </w:r>
    </w:p>
    <w:p w:rsidR="002D4725" w:rsidRDefault="006F5087">
      <w:pPr>
        <w:pStyle w:val="a3"/>
        <w:ind w:left="1219" w:right="914"/>
      </w:pPr>
      <w:r>
        <w:rPr>
          <w:b/>
        </w:rPr>
        <w:t>Человек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природа.</w:t>
      </w:r>
      <w:r>
        <w:rPr>
          <w:b/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породы.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-4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природу. Роль человека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экосистем.</w:t>
      </w:r>
    </w:p>
    <w:p w:rsidR="002D4725" w:rsidRDefault="002D4725">
      <w:pPr>
        <w:pStyle w:val="a3"/>
        <w:spacing w:before="11"/>
        <w:ind w:left="0"/>
        <w:jc w:val="left"/>
        <w:rPr>
          <w:sz w:val="23"/>
        </w:rPr>
      </w:pPr>
    </w:p>
    <w:p w:rsidR="002D4725" w:rsidRDefault="006F5087" w:rsidP="00600EF9">
      <w:pPr>
        <w:pStyle w:val="2"/>
        <w:numPr>
          <w:ilvl w:val="1"/>
          <w:numId w:val="32"/>
        </w:numPr>
        <w:tabs>
          <w:tab w:val="left" w:pos="6429"/>
        </w:tabs>
        <w:ind w:hanging="4881"/>
      </w:pPr>
      <w:r>
        <w:t>класс</w:t>
      </w:r>
    </w:p>
    <w:p w:rsidR="002D4725" w:rsidRDefault="002D4725">
      <w:pPr>
        <w:sectPr w:rsidR="002D4725">
          <w:pgSz w:w="11920" w:h="16390"/>
          <w:pgMar w:top="980" w:right="0" w:bottom="920" w:left="180" w:header="0" w:footer="657" w:gutter="0"/>
          <w:cols w:space="720"/>
        </w:sectPr>
      </w:pPr>
    </w:p>
    <w:p w:rsidR="002D4725" w:rsidRDefault="006F5087">
      <w:pPr>
        <w:pStyle w:val="a3"/>
        <w:spacing w:before="70"/>
        <w:ind w:left="1219" w:right="915"/>
      </w:pPr>
      <w:r>
        <w:rPr>
          <w:b/>
        </w:rPr>
        <w:lastRenderedPageBreak/>
        <w:t>Что</w:t>
      </w:r>
      <w:r>
        <w:rPr>
          <w:b/>
          <w:spacing w:val="1"/>
        </w:rPr>
        <w:t xml:space="preserve"> </w:t>
      </w:r>
      <w:r>
        <w:rPr>
          <w:b/>
        </w:rPr>
        <w:t>такое</w:t>
      </w:r>
      <w:r>
        <w:rPr>
          <w:b/>
          <w:spacing w:val="1"/>
        </w:rPr>
        <w:t xml:space="preserve"> </w:t>
      </w:r>
      <w:r>
        <w:rPr>
          <w:b/>
        </w:rPr>
        <w:t>экология?</w:t>
      </w:r>
      <w:r>
        <w:rPr>
          <w:b/>
          <w:spacing w:val="1"/>
        </w:rPr>
        <w:t xml:space="preserve"> </w:t>
      </w:r>
      <w:r>
        <w:t>Экологические знания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природы. Биоценоз, экосистема, биосфера. Биосфера как самая крупная экосистема Земли.</w:t>
      </w:r>
      <w:r>
        <w:rPr>
          <w:spacing w:val="1"/>
        </w:rPr>
        <w:t xml:space="preserve"> </w:t>
      </w:r>
      <w:r>
        <w:t>Экосистемы</w:t>
      </w:r>
      <w:r>
        <w:rPr>
          <w:spacing w:val="-2"/>
        </w:rPr>
        <w:t xml:space="preserve"> </w:t>
      </w:r>
      <w:r>
        <w:t>родного края.</w:t>
      </w:r>
    </w:p>
    <w:p w:rsidR="002D4725" w:rsidRDefault="006F5087">
      <w:pPr>
        <w:pStyle w:val="a3"/>
        <w:spacing w:before="1"/>
        <w:ind w:left="1219" w:right="909"/>
      </w:pPr>
      <w:r>
        <w:rPr>
          <w:b/>
        </w:rPr>
        <w:t>Растения и животные ближайшего окружения</w:t>
      </w:r>
      <w:r>
        <w:t>. Флора и фауна Земли. Влияние растений и</w:t>
      </w:r>
      <w:r>
        <w:rPr>
          <w:spacing w:val="-57"/>
        </w:rPr>
        <w:t xml:space="preserve"> </w:t>
      </w:r>
      <w:r>
        <w:t>животных на компоненты живой и неживой природы, хозяйственную деятельность человека</w:t>
      </w:r>
      <w:r>
        <w:rPr>
          <w:spacing w:val="1"/>
        </w:rPr>
        <w:t xml:space="preserve"> </w:t>
      </w:r>
      <w:r>
        <w:t>(разрушение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эрозии,</w:t>
      </w:r>
      <w:r>
        <w:rPr>
          <w:spacing w:val="1"/>
        </w:rPr>
        <w:t xml:space="preserve"> </w:t>
      </w:r>
      <w:r>
        <w:t>вредители</w:t>
      </w:r>
      <w:r>
        <w:rPr>
          <w:spacing w:val="-57"/>
        </w:rPr>
        <w:t xml:space="preserve"> </w:t>
      </w:r>
      <w:r>
        <w:t>сельскохозяйственных</w:t>
      </w:r>
      <w:r>
        <w:rPr>
          <w:spacing w:val="-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2D4725" w:rsidRDefault="006F5087">
      <w:pPr>
        <w:pStyle w:val="a3"/>
        <w:ind w:left="1219" w:right="910"/>
      </w:pPr>
      <w:r>
        <w:rPr>
          <w:b/>
        </w:rPr>
        <w:t>Места обитания и среды обитания растений и животных</w:t>
      </w:r>
      <w:r>
        <w:t>. История развития жизни 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Периодизация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Специфика наземно-воздушной, водной, почвенной сред обитания. Соотнесение растений 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средами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экосистемами.</w:t>
      </w:r>
      <w:r>
        <w:rPr>
          <w:spacing w:val="60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обитают. Определение особенностей строения организмов, обеспечивающих адаптацию к</w:t>
      </w:r>
      <w:r>
        <w:rPr>
          <w:spacing w:val="1"/>
        </w:rPr>
        <w:t xml:space="preserve"> </w:t>
      </w:r>
      <w:r>
        <w:t>среде.</w:t>
      </w:r>
      <w:r>
        <w:rPr>
          <w:spacing w:val="-2"/>
        </w:rPr>
        <w:t xml:space="preserve"> </w:t>
      </w:r>
      <w:r>
        <w:t>Биотические</w:t>
      </w:r>
      <w:r>
        <w:rPr>
          <w:spacing w:val="-1"/>
        </w:rPr>
        <w:t xml:space="preserve"> </w:t>
      </w:r>
      <w:r>
        <w:t>и абиотические</w:t>
      </w:r>
      <w:r>
        <w:rPr>
          <w:spacing w:val="-1"/>
        </w:rPr>
        <w:t xml:space="preserve"> </w:t>
      </w:r>
      <w:r>
        <w:t>факторы среды обитания.</w:t>
      </w:r>
    </w:p>
    <w:p w:rsidR="002D4725" w:rsidRDefault="006F5087">
      <w:pPr>
        <w:pStyle w:val="a3"/>
        <w:ind w:left="1219" w:right="912"/>
      </w:pPr>
      <w:r>
        <w:rPr>
          <w:b/>
        </w:rPr>
        <w:t>Условия</w:t>
      </w:r>
      <w:r>
        <w:rPr>
          <w:b/>
          <w:spacing w:val="1"/>
        </w:rPr>
        <w:t xml:space="preserve"> </w:t>
      </w:r>
      <w:r>
        <w:rPr>
          <w:b/>
        </w:rPr>
        <w:t>существования</w:t>
      </w:r>
      <w:r>
        <w:rPr>
          <w:b/>
          <w:spacing w:val="1"/>
        </w:rPr>
        <w:t xml:space="preserve"> </w:t>
      </w:r>
      <w:r>
        <w:rPr>
          <w:b/>
        </w:rPr>
        <w:t>живых</w:t>
      </w:r>
      <w:r>
        <w:rPr>
          <w:b/>
          <w:spacing w:val="1"/>
        </w:rPr>
        <w:t xml:space="preserve"> </w:t>
      </w:r>
      <w:r>
        <w:rPr>
          <w:b/>
        </w:rPr>
        <w:t>организмов</w:t>
      </w:r>
      <w:r>
        <w:t>.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  <w:r>
        <w:rPr>
          <w:spacing w:val="-57"/>
        </w:rPr>
        <w:t xml:space="preserve"> </w:t>
      </w:r>
      <w:r>
        <w:rPr>
          <w:spacing w:val="-1"/>
        </w:rPr>
        <w:t xml:space="preserve">Необходимые условия существования </w:t>
      </w:r>
      <w:r>
        <w:t>живых организмов, роль воздуха, воды, света, тепла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Сезонные изменения в природе. Цикличность природных процессов. Круговорот веществв</w:t>
      </w:r>
      <w:r>
        <w:rPr>
          <w:spacing w:val="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Круговороты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механизм</w:t>
      </w:r>
      <w:r>
        <w:rPr>
          <w:spacing w:val="-2"/>
        </w:rPr>
        <w:t xml:space="preserve"> </w:t>
      </w:r>
      <w:r>
        <w:t>жизнеобеспечения</w:t>
      </w:r>
      <w:r>
        <w:rPr>
          <w:spacing w:val="1"/>
        </w:rPr>
        <w:t xml:space="preserve"> </w:t>
      </w:r>
      <w:r>
        <w:t>планеты</w:t>
      </w:r>
      <w:r>
        <w:rPr>
          <w:spacing w:val="-1"/>
        </w:rPr>
        <w:t xml:space="preserve"> </w:t>
      </w:r>
      <w:r>
        <w:t>Земля.</w:t>
      </w:r>
    </w:p>
    <w:p w:rsidR="002D4725" w:rsidRDefault="006F5087">
      <w:pPr>
        <w:pStyle w:val="a3"/>
        <w:ind w:left="1219" w:right="910"/>
      </w:pPr>
      <w:r>
        <w:rPr>
          <w:b/>
        </w:rPr>
        <w:t xml:space="preserve">Разнообразие живой природы. </w:t>
      </w:r>
      <w:r>
        <w:t>Многообразие растений: группы растений. Многообразие</w:t>
      </w:r>
      <w:r>
        <w:rPr>
          <w:spacing w:val="1"/>
        </w:rPr>
        <w:t xml:space="preserve"> </w:t>
      </w:r>
      <w:r>
        <w:t>животных: группы животных. Разнообразие внешнего строения растений, животных внутри</w:t>
      </w:r>
      <w:r>
        <w:rPr>
          <w:spacing w:val="1"/>
        </w:rPr>
        <w:t xml:space="preserve"> </w:t>
      </w:r>
      <w:r>
        <w:t>групп. Разнообразие черт приспособленности растений и животных к жизни в различных</w:t>
      </w:r>
      <w:r>
        <w:rPr>
          <w:spacing w:val="1"/>
        </w:rPr>
        <w:t xml:space="preserve"> </w:t>
      </w:r>
      <w:r>
        <w:t>средах обитания, условиям жизни. Защитные приспособления у растений и животных как</w:t>
      </w:r>
      <w:r>
        <w:rPr>
          <w:spacing w:val="1"/>
        </w:rPr>
        <w:t xml:space="preserve"> </w:t>
      </w:r>
      <w:r>
        <w:t>проявление тесной связи организмов с окружающей их средой. Биоразнообразие как 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-1"/>
        </w:rPr>
        <w:t xml:space="preserve"> </w:t>
      </w:r>
      <w:r>
        <w:t>природных</w:t>
      </w:r>
      <w:r>
        <w:rPr>
          <w:spacing w:val="3"/>
        </w:rPr>
        <w:t xml:space="preserve"> </w:t>
      </w:r>
      <w:r>
        <w:t>сообществ.</w:t>
      </w:r>
    </w:p>
    <w:p w:rsidR="002D4725" w:rsidRDefault="006F5087">
      <w:pPr>
        <w:pStyle w:val="a3"/>
        <w:ind w:left="1219" w:right="910"/>
      </w:pPr>
      <w:r>
        <w:rPr>
          <w:b/>
        </w:rPr>
        <w:t xml:space="preserve">Экологические связи в природе. </w:t>
      </w:r>
      <w:r>
        <w:t>Пища для растений и животных как источник энергии для</w:t>
      </w:r>
      <w:r>
        <w:rPr>
          <w:spacing w:val="-57"/>
        </w:rPr>
        <w:t xml:space="preserve"> </w:t>
      </w:r>
      <w:r>
        <w:t>жизнедеятельности, роста и развития. Особенности питания животных, группы животных по</w:t>
      </w:r>
      <w:r>
        <w:rPr>
          <w:spacing w:val="-57"/>
        </w:rPr>
        <w:t xml:space="preserve"> </w:t>
      </w:r>
      <w:r>
        <w:t>типу питания. Роль живых организмов в пищевой цепи. Моделирование простых пищевых</w:t>
      </w:r>
      <w:r>
        <w:rPr>
          <w:spacing w:val="1"/>
        </w:rPr>
        <w:t xml:space="preserve"> </w:t>
      </w:r>
      <w:r>
        <w:t>цепей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знакомых</w:t>
      </w:r>
      <w:r>
        <w:rPr>
          <w:spacing w:val="-1"/>
        </w:rPr>
        <w:t xml:space="preserve"> </w:t>
      </w:r>
      <w:r>
        <w:t>экосистем.</w:t>
      </w:r>
      <w:r>
        <w:rPr>
          <w:spacing w:val="-2"/>
        </w:rPr>
        <w:t xml:space="preserve"> </w:t>
      </w:r>
      <w:r>
        <w:t>Экологическая</w:t>
      </w:r>
      <w:r>
        <w:rPr>
          <w:spacing w:val="-1"/>
        </w:rPr>
        <w:t xml:space="preserve"> </w:t>
      </w:r>
      <w:r>
        <w:t>пирамида.</w:t>
      </w:r>
      <w:r>
        <w:rPr>
          <w:spacing w:val="-1"/>
        </w:rPr>
        <w:t xml:space="preserve"> </w:t>
      </w:r>
      <w:r>
        <w:t>Конкуренция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экосистемах.</w:t>
      </w:r>
    </w:p>
    <w:p w:rsidR="002D4725" w:rsidRDefault="006F5087">
      <w:pPr>
        <w:pStyle w:val="a3"/>
        <w:ind w:left="1219" w:right="915"/>
      </w:pPr>
      <w:r>
        <w:rPr>
          <w:b/>
        </w:rPr>
        <w:t>Способы</w:t>
      </w:r>
      <w:r>
        <w:rPr>
          <w:b/>
          <w:spacing w:val="1"/>
        </w:rPr>
        <w:t xml:space="preserve"> </w:t>
      </w:r>
      <w:r>
        <w:rPr>
          <w:b/>
        </w:rPr>
        <w:t>охраны</w:t>
      </w:r>
      <w:r>
        <w:rPr>
          <w:b/>
          <w:spacing w:val="1"/>
        </w:rPr>
        <w:t xml:space="preserve"> </w:t>
      </w:r>
      <w:r>
        <w:rPr>
          <w:b/>
        </w:rPr>
        <w:t>природы.</w:t>
      </w:r>
      <w:r>
        <w:rPr>
          <w:b/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накопления</w:t>
      </w:r>
      <w:r>
        <w:rPr>
          <w:spacing w:val="-1"/>
        </w:rPr>
        <w:t xml:space="preserve"> </w:t>
      </w:r>
      <w:r>
        <w:t>мусора).</w:t>
      </w:r>
      <w:r>
        <w:rPr>
          <w:spacing w:val="-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эколого-ориентированная</w:t>
      </w:r>
      <w:r>
        <w:rPr>
          <w:spacing w:val="-1"/>
        </w:rPr>
        <w:t xml:space="preserve"> </w:t>
      </w:r>
      <w:r>
        <w:t>деятельность.</w:t>
      </w:r>
    </w:p>
    <w:p w:rsidR="002D4725" w:rsidRDefault="006F5087">
      <w:pPr>
        <w:pStyle w:val="a3"/>
        <w:spacing w:before="1"/>
        <w:ind w:left="1219" w:right="910"/>
      </w:pPr>
      <w:r>
        <w:rPr>
          <w:b/>
        </w:rPr>
        <w:t>Человек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природа.</w:t>
      </w:r>
      <w:r>
        <w:rPr>
          <w:b/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естественные и искусственные биоценозы. Город</w:t>
      </w:r>
      <w:r>
        <w:rPr>
          <w:spacing w:val="1"/>
        </w:rPr>
        <w:t xml:space="preserve"> </w:t>
      </w:r>
      <w:r>
        <w:t>– место обитания человека. Человек 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Воздействие человека на окружающий мир. Природа как природный ресурс. Классификация</w:t>
      </w:r>
      <w:r>
        <w:rPr>
          <w:spacing w:val="1"/>
        </w:rPr>
        <w:t xml:space="preserve"> </w:t>
      </w:r>
      <w:r>
        <w:t>природных ресурсов. Полезные ископаемые. Человек как основной преобразующий фактор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Естественныйкруговорот</w:t>
      </w:r>
      <w:r>
        <w:rPr>
          <w:spacing w:val="-3"/>
        </w:rPr>
        <w:t xml:space="preserve"> </w:t>
      </w:r>
      <w:r>
        <w:t>веществ и искусственные</w:t>
      </w:r>
      <w:r>
        <w:rPr>
          <w:spacing w:val="-2"/>
        </w:rPr>
        <w:t xml:space="preserve"> </w:t>
      </w:r>
      <w:r>
        <w:t>материалы.</w:t>
      </w:r>
    </w:p>
    <w:p w:rsidR="002D4725" w:rsidRDefault="006F5087" w:rsidP="00600EF9">
      <w:pPr>
        <w:pStyle w:val="2"/>
        <w:numPr>
          <w:ilvl w:val="1"/>
          <w:numId w:val="32"/>
        </w:numPr>
        <w:tabs>
          <w:tab w:val="left" w:pos="6429"/>
        </w:tabs>
        <w:spacing w:before="3"/>
        <w:ind w:hanging="184"/>
        <w:jc w:val="both"/>
      </w:pPr>
      <w:r>
        <w:t>класс</w:t>
      </w:r>
    </w:p>
    <w:p w:rsidR="002D4725" w:rsidRDefault="006F5087">
      <w:pPr>
        <w:pStyle w:val="a3"/>
        <w:spacing w:before="200"/>
        <w:ind w:left="1219" w:right="915"/>
      </w:pPr>
      <w:r>
        <w:rPr>
          <w:b/>
        </w:rPr>
        <w:t>Что</w:t>
      </w:r>
      <w:r>
        <w:rPr>
          <w:b/>
          <w:spacing w:val="1"/>
        </w:rPr>
        <w:t xml:space="preserve"> </w:t>
      </w:r>
      <w:r>
        <w:rPr>
          <w:b/>
        </w:rPr>
        <w:t>такое</w:t>
      </w:r>
      <w:r>
        <w:rPr>
          <w:b/>
          <w:spacing w:val="1"/>
        </w:rPr>
        <w:t xml:space="preserve"> </w:t>
      </w:r>
      <w:r>
        <w:rPr>
          <w:b/>
        </w:rPr>
        <w:t>экология?</w:t>
      </w:r>
      <w:r>
        <w:rPr>
          <w:b/>
          <w:spacing w:val="1"/>
        </w:rPr>
        <w:t xml:space="preserve"> </w:t>
      </w:r>
      <w:r>
        <w:t>Экология.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Классификация экологических проблем. Экологические проблемы родного края и пути их</w:t>
      </w:r>
      <w:r>
        <w:rPr>
          <w:spacing w:val="1"/>
        </w:rPr>
        <w:t xml:space="preserve"> </w:t>
      </w:r>
      <w:r>
        <w:t>решения.</w:t>
      </w:r>
    </w:p>
    <w:p w:rsidR="002D4725" w:rsidRDefault="006F5087">
      <w:pPr>
        <w:ind w:left="1219" w:right="914"/>
        <w:jc w:val="both"/>
        <w:rPr>
          <w:sz w:val="24"/>
        </w:rPr>
      </w:pPr>
      <w:r>
        <w:rPr>
          <w:b/>
          <w:sz w:val="24"/>
        </w:rPr>
        <w:t>Растения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животные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ближайшего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окружения.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биотическими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абиотическими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факторами.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организмов в</w:t>
      </w:r>
      <w:r>
        <w:rPr>
          <w:spacing w:val="-2"/>
          <w:sz w:val="24"/>
        </w:rPr>
        <w:t xml:space="preserve"> </w:t>
      </w:r>
      <w:r>
        <w:rPr>
          <w:sz w:val="24"/>
        </w:rPr>
        <w:t>круговороте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экосистеме.</w:t>
      </w:r>
    </w:p>
    <w:p w:rsidR="002D4725" w:rsidRDefault="006F5087">
      <w:pPr>
        <w:pStyle w:val="a3"/>
        <w:ind w:left="1219" w:right="912"/>
      </w:pPr>
      <w:r>
        <w:rPr>
          <w:b/>
        </w:rPr>
        <w:t>Места</w:t>
      </w:r>
      <w:r>
        <w:rPr>
          <w:b/>
          <w:spacing w:val="1"/>
        </w:rPr>
        <w:t xml:space="preserve"> </w:t>
      </w:r>
      <w:r>
        <w:rPr>
          <w:b/>
        </w:rPr>
        <w:t>обитания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среды</w:t>
      </w:r>
      <w:r>
        <w:rPr>
          <w:b/>
          <w:spacing w:val="1"/>
        </w:rPr>
        <w:t xml:space="preserve"> </w:t>
      </w:r>
      <w:r>
        <w:rPr>
          <w:b/>
        </w:rPr>
        <w:t>обитания</w:t>
      </w:r>
      <w:r>
        <w:rPr>
          <w:b/>
          <w:spacing w:val="1"/>
        </w:rPr>
        <w:t xml:space="preserve"> </w:t>
      </w:r>
      <w:r>
        <w:rPr>
          <w:b/>
        </w:rPr>
        <w:t>растений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животных.</w:t>
      </w:r>
      <w:r>
        <w:rPr>
          <w:b/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-57"/>
        </w:rPr>
        <w:t xml:space="preserve"> </w:t>
      </w:r>
      <w:r>
        <w:t>связанные с деятельностью человека по изменению места и среды обитания растений и</w:t>
      </w:r>
      <w:r>
        <w:rPr>
          <w:spacing w:val="1"/>
        </w:rPr>
        <w:t xml:space="preserve"> </w:t>
      </w:r>
      <w:r>
        <w:t>животных: деградация и разрушение почв в условиях города, в результате сельхозработ,</w:t>
      </w:r>
      <w:r>
        <w:rPr>
          <w:spacing w:val="1"/>
        </w:rPr>
        <w:t xml:space="preserve"> </w:t>
      </w:r>
      <w:r>
        <w:t>отчуждение</w:t>
      </w:r>
      <w:r>
        <w:rPr>
          <w:spacing w:val="57"/>
        </w:rPr>
        <w:t xml:space="preserve"> </w:t>
      </w:r>
      <w:r>
        <w:t>почв;</w:t>
      </w:r>
      <w:r>
        <w:rPr>
          <w:spacing w:val="59"/>
        </w:rPr>
        <w:t xml:space="preserve"> </w:t>
      </w:r>
      <w:r>
        <w:t>вырубка</w:t>
      </w:r>
      <w:r>
        <w:rPr>
          <w:spacing w:val="58"/>
        </w:rPr>
        <w:t xml:space="preserve"> </w:t>
      </w:r>
      <w:r>
        <w:t>лесов;</w:t>
      </w:r>
      <w:r>
        <w:rPr>
          <w:spacing w:val="2"/>
        </w:rPr>
        <w:t xml:space="preserve"> </w:t>
      </w:r>
      <w:r>
        <w:t>загрязнение</w:t>
      </w:r>
      <w:r>
        <w:rPr>
          <w:spacing w:val="58"/>
        </w:rPr>
        <w:t xml:space="preserve"> </w:t>
      </w:r>
      <w:r>
        <w:t>водоёмов;</w:t>
      </w:r>
      <w:r>
        <w:rPr>
          <w:spacing w:val="1"/>
        </w:rPr>
        <w:t xml:space="preserve"> </w:t>
      </w:r>
      <w:r>
        <w:t>опустынивание</w:t>
      </w:r>
      <w:r>
        <w:rPr>
          <w:spacing w:val="58"/>
        </w:rPr>
        <w:t xml:space="preserve"> </w:t>
      </w:r>
      <w:r>
        <w:t>земель.</w:t>
      </w:r>
      <w:r>
        <w:rPr>
          <w:spacing w:val="58"/>
        </w:rPr>
        <w:t xml:space="preserve"> </w:t>
      </w:r>
      <w:r>
        <w:t>Охрана</w:t>
      </w:r>
    </w:p>
    <w:p w:rsidR="002D4725" w:rsidRDefault="002D4725">
      <w:pPr>
        <w:sectPr w:rsidR="002D4725">
          <w:pgSz w:w="11920" w:h="16390"/>
          <w:pgMar w:top="980" w:right="0" w:bottom="920" w:left="180" w:header="0" w:footer="657" w:gutter="0"/>
          <w:cols w:space="720"/>
        </w:sectPr>
      </w:pPr>
    </w:p>
    <w:p w:rsidR="002D4725" w:rsidRDefault="006F5087">
      <w:pPr>
        <w:pStyle w:val="a3"/>
        <w:spacing w:before="70"/>
        <w:ind w:left="1219"/>
      </w:pPr>
      <w:r>
        <w:lastRenderedPageBreak/>
        <w:t>почв,</w:t>
      </w:r>
      <w:r>
        <w:rPr>
          <w:spacing w:val="-5"/>
        </w:rPr>
        <w:t xml:space="preserve"> </w:t>
      </w:r>
      <w:r>
        <w:t>водоёмов,</w:t>
      </w:r>
      <w:r>
        <w:rPr>
          <w:spacing w:val="-2"/>
        </w:rPr>
        <w:t xml:space="preserve"> </w:t>
      </w:r>
      <w:r>
        <w:t>лесов,</w:t>
      </w:r>
      <w:r>
        <w:rPr>
          <w:spacing w:val="2"/>
        </w:rPr>
        <w:t xml:space="preserve"> </w:t>
      </w:r>
      <w:r>
        <w:t>лугов.</w:t>
      </w:r>
    </w:p>
    <w:p w:rsidR="002D4725" w:rsidRDefault="006F5087">
      <w:pPr>
        <w:ind w:left="1219" w:right="912"/>
        <w:jc w:val="both"/>
        <w:rPr>
          <w:sz w:val="24"/>
        </w:rPr>
      </w:pPr>
      <w:r>
        <w:rPr>
          <w:b/>
          <w:sz w:val="24"/>
        </w:rPr>
        <w:t>Условия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организмов.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Цикличность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процессов.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условиям.</w:t>
      </w:r>
    </w:p>
    <w:p w:rsidR="002D4725" w:rsidRDefault="006F5087">
      <w:pPr>
        <w:pStyle w:val="a3"/>
        <w:spacing w:before="1"/>
        <w:ind w:left="1219" w:right="914"/>
      </w:pPr>
      <w:r>
        <w:rPr>
          <w:b/>
        </w:rPr>
        <w:t>Разнообразие</w:t>
      </w:r>
      <w:r>
        <w:rPr>
          <w:b/>
          <w:spacing w:val="1"/>
        </w:rPr>
        <w:t xml:space="preserve"> </w:t>
      </w:r>
      <w:r>
        <w:rPr>
          <w:b/>
        </w:rPr>
        <w:t>живой</w:t>
      </w:r>
      <w:r>
        <w:rPr>
          <w:b/>
          <w:spacing w:val="1"/>
        </w:rPr>
        <w:t xml:space="preserve"> </w:t>
      </w:r>
      <w:r>
        <w:rPr>
          <w:b/>
        </w:rPr>
        <w:t>природы.</w:t>
      </w:r>
      <w:r>
        <w:rPr>
          <w:b/>
          <w:spacing w:val="1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видового</w:t>
      </w:r>
      <w:r>
        <w:rPr>
          <w:spacing w:val="1"/>
        </w:rPr>
        <w:t xml:space="preserve"> </w:t>
      </w:r>
      <w:r>
        <w:t>разнообразия организмов. Разнообразные черты приспособленности растений и животных 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Биоразнообразие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-2"/>
        </w:rPr>
        <w:t xml:space="preserve"> </w:t>
      </w:r>
      <w:r>
        <w:t>природных</w:t>
      </w:r>
      <w:r>
        <w:rPr>
          <w:spacing w:val="3"/>
        </w:rPr>
        <w:t xml:space="preserve"> </w:t>
      </w:r>
      <w:r>
        <w:t>сообществ.</w:t>
      </w:r>
    </w:p>
    <w:p w:rsidR="002D4725" w:rsidRDefault="006F5087">
      <w:pPr>
        <w:pStyle w:val="a3"/>
        <w:ind w:left="1219" w:right="913"/>
      </w:pPr>
      <w:r>
        <w:rPr>
          <w:b/>
        </w:rPr>
        <w:t>Экологические</w:t>
      </w:r>
      <w:r>
        <w:rPr>
          <w:b/>
          <w:spacing w:val="1"/>
        </w:rPr>
        <w:t xml:space="preserve"> </w:t>
      </w:r>
      <w:r>
        <w:rPr>
          <w:b/>
        </w:rPr>
        <w:t>связи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природе.</w:t>
      </w:r>
      <w:r>
        <w:rPr>
          <w:b/>
          <w:spacing w:val="1"/>
        </w:rPr>
        <w:t xml:space="preserve"> </w:t>
      </w:r>
      <w:r>
        <w:t>Глобальный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(парниковый</w:t>
      </w:r>
      <w:r>
        <w:rPr>
          <w:spacing w:val="1"/>
        </w:rPr>
        <w:t xml:space="preserve"> </w:t>
      </w:r>
      <w:r>
        <w:t>эффект,</w:t>
      </w:r>
      <w:r>
        <w:rPr>
          <w:spacing w:val="1"/>
        </w:rPr>
        <w:t xml:space="preserve"> </w:t>
      </w:r>
      <w:r>
        <w:t>вырубка</w:t>
      </w:r>
      <w:r>
        <w:rPr>
          <w:spacing w:val="1"/>
        </w:rPr>
        <w:t xml:space="preserve"> </w:t>
      </w:r>
      <w:r>
        <w:t>экваториальных</w:t>
      </w:r>
      <w:r>
        <w:rPr>
          <w:spacing w:val="1"/>
        </w:rPr>
        <w:t xml:space="preserve"> </w:t>
      </w:r>
      <w:r>
        <w:t>лесов,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 океана). Связь глобальных и локальных экологических проблем. Устойчивость</w:t>
      </w:r>
      <w:r>
        <w:rPr>
          <w:spacing w:val="1"/>
        </w:rPr>
        <w:t xml:space="preserve"> </w:t>
      </w:r>
      <w:r>
        <w:t>экосистемы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катастрофы.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региона.</w:t>
      </w:r>
    </w:p>
    <w:p w:rsidR="002D4725" w:rsidRDefault="006F5087">
      <w:pPr>
        <w:pStyle w:val="a3"/>
        <w:ind w:left="1219" w:right="914"/>
      </w:pPr>
      <w:r>
        <w:rPr>
          <w:b/>
        </w:rPr>
        <w:t xml:space="preserve">Способы охраны природы. </w:t>
      </w:r>
      <w:r>
        <w:t>Сокращение численности живых организмов и их видового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экологических проблем. Личный вклад каждого человека в решение проблем. Повседневная</w:t>
      </w:r>
      <w:r>
        <w:rPr>
          <w:spacing w:val="1"/>
        </w:rPr>
        <w:t xml:space="preserve"> </w:t>
      </w:r>
      <w:r>
        <w:t>эколого-ориентированная деятельность.</w:t>
      </w:r>
    </w:p>
    <w:p w:rsidR="002D4725" w:rsidRDefault="006F5087">
      <w:pPr>
        <w:pStyle w:val="a3"/>
        <w:ind w:left="1219" w:right="911"/>
      </w:pPr>
      <w:r>
        <w:rPr>
          <w:b/>
        </w:rPr>
        <w:t>Человек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природа.</w:t>
      </w:r>
      <w:r>
        <w:rPr>
          <w:b/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биосфера.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Промышленные,</w:t>
      </w:r>
      <w:r>
        <w:rPr>
          <w:spacing w:val="1"/>
        </w:rPr>
        <w:t xml:space="preserve"> </w:t>
      </w:r>
      <w:r>
        <w:t>сельскохозяйственные,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Разумные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сохранение природы.</w:t>
      </w:r>
    </w:p>
    <w:p w:rsidR="002D4725" w:rsidRDefault="002D4725">
      <w:pPr>
        <w:pStyle w:val="a3"/>
        <w:spacing w:before="5"/>
        <w:ind w:left="0"/>
        <w:jc w:val="left"/>
        <w:rPr>
          <w:sz w:val="29"/>
        </w:rPr>
      </w:pPr>
    </w:p>
    <w:p w:rsidR="002D4725" w:rsidRDefault="006F5087" w:rsidP="00600EF9">
      <w:pPr>
        <w:pStyle w:val="2"/>
        <w:numPr>
          <w:ilvl w:val="0"/>
          <w:numId w:val="30"/>
        </w:numPr>
        <w:tabs>
          <w:tab w:val="left" w:pos="1401"/>
        </w:tabs>
        <w:spacing w:before="1"/>
        <w:ind w:hanging="182"/>
        <w:jc w:val="center"/>
      </w:pP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2D4725" w:rsidRDefault="002D4725">
      <w:pPr>
        <w:pStyle w:val="a3"/>
        <w:ind w:left="0"/>
        <w:jc w:val="left"/>
        <w:rPr>
          <w:b/>
          <w:sz w:val="21"/>
        </w:rPr>
      </w:pPr>
    </w:p>
    <w:p w:rsidR="002D4725" w:rsidRDefault="006F5087">
      <w:pPr>
        <w:pStyle w:val="a3"/>
        <w:ind w:left="1219"/>
      </w:pPr>
      <w:r>
        <w:t>ЛИЧНОСТНЫЕ</w:t>
      </w:r>
      <w:r>
        <w:rPr>
          <w:spacing w:val="-13"/>
        </w:rPr>
        <w:t xml:space="preserve"> </w:t>
      </w:r>
      <w:r>
        <w:t>РЕЗУЛЬТАТЫ</w:t>
      </w:r>
    </w:p>
    <w:p w:rsidR="002D4725" w:rsidRDefault="006F5087" w:rsidP="00600EF9">
      <w:pPr>
        <w:pStyle w:val="a4"/>
        <w:numPr>
          <w:ilvl w:val="1"/>
          <w:numId w:val="30"/>
        </w:numPr>
        <w:tabs>
          <w:tab w:val="left" w:pos="2247"/>
        </w:tabs>
        <w:spacing w:before="5" w:line="237" w:lineRule="auto"/>
        <w:ind w:right="1695" w:hanging="284"/>
        <w:jc w:val="left"/>
        <w:rPr>
          <w:sz w:val="24"/>
        </w:rPr>
      </w:pPr>
      <w:r>
        <w:rPr>
          <w:sz w:val="24"/>
        </w:rPr>
        <w:t>развитие любознательности и формирование интереса к изучению 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методамиестественных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наук;</w:t>
      </w:r>
    </w:p>
    <w:p w:rsidR="002D4725" w:rsidRDefault="006F5087" w:rsidP="00600EF9">
      <w:pPr>
        <w:pStyle w:val="a4"/>
        <w:numPr>
          <w:ilvl w:val="1"/>
          <w:numId w:val="30"/>
        </w:numPr>
        <w:tabs>
          <w:tab w:val="left" w:pos="2247"/>
        </w:tabs>
        <w:spacing w:before="192"/>
        <w:ind w:left="2246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2D4725" w:rsidRDefault="006F5087" w:rsidP="00600EF9">
      <w:pPr>
        <w:pStyle w:val="a4"/>
        <w:numPr>
          <w:ilvl w:val="1"/>
          <w:numId w:val="30"/>
        </w:numPr>
        <w:tabs>
          <w:tab w:val="left" w:pos="2247"/>
        </w:tabs>
        <w:spacing w:before="205" w:line="237" w:lineRule="auto"/>
        <w:ind w:right="1410" w:hanging="284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25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3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29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26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среды;</w:t>
      </w:r>
    </w:p>
    <w:p w:rsidR="002D4725" w:rsidRDefault="006F5087" w:rsidP="00600EF9">
      <w:pPr>
        <w:pStyle w:val="a4"/>
        <w:numPr>
          <w:ilvl w:val="1"/>
          <w:numId w:val="30"/>
        </w:numPr>
        <w:tabs>
          <w:tab w:val="left" w:pos="2247"/>
        </w:tabs>
        <w:spacing w:before="28" w:line="516" w:lineRule="exact"/>
        <w:ind w:left="1219" w:right="3570" w:firstLine="741"/>
        <w:jc w:val="left"/>
        <w:rPr>
          <w:sz w:val="24"/>
        </w:rPr>
      </w:pPr>
      <w:r>
        <w:rPr>
          <w:sz w:val="24"/>
        </w:rPr>
        <w:t>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5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51"/>
          <w:sz w:val="24"/>
        </w:rPr>
        <w:t xml:space="preserve"> </w:t>
      </w:r>
      <w:r>
        <w:rPr>
          <w:sz w:val="24"/>
        </w:rPr>
        <w:t>РЕЗУЛЬТАТЫ</w:t>
      </w:r>
    </w:p>
    <w:p w:rsidR="002D4725" w:rsidRDefault="006F5087" w:rsidP="00600EF9">
      <w:pPr>
        <w:pStyle w:val="a4"/>
        <w:numPr>
          <w:ilvl w:val="1"/>
          <w:numId w:val="30"/>
        </w:numPr>
        <w:tabs>
          <w:tab w:val="left" w:pos="2247"/>
        </w:tabs>
        <w:spacing w:line="247" w:lineRule="exact"/>
        <w:ind w:left="2246"/>
        <w:rPr>
          <w:sz w:val="24"/>
        </w:rPr>
      </w:pPr>
      <w:r>
        <w:rPr>
          <w:sz w:val="24"/>
        </w:rPr>
        <w:t>овладение</w:t>
      </w:r>
      <w:r>
        <w:rPr>
          <w:spacing w:val="44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4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4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6"/>
          <w:sz w:val="24"/>
        </w:rPr>
        <w:t xml:space="preserve"> </w:t>
      </w:r>
      <w:r>
        <w:rPr>
          <w:sz w:val="24"/>
        </w:rPr>
        <w:t>что</w:t>
      </w:r>
    </w:p>
    <w:p w:rsidR="002D4725" w:rsidRDefault="006F5087">
      <w:pPr>
        <w:pStyle w:val="a3"/>
        <w:spacing w:before="37" w:line="276" w:lineRule="auto"/>
        <w:ind w:left="2244" w:right="915"/>
      </w:pP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группы;</w:t>
      </w:r>
      <w:r>
        <w:rPr>
          <w:spacing w:val="1"/>
        </w:rPr>
        <w:t xml:space="preserve"> </w:t>
      </w:r>
      <w:r>
        <w:t>проводить</w:t>
      </w:r>
      <w:r>
        <w:rPr>
          <w:spacing w:val="-57"/>
        </w:rPr>
        <w:t xml:space="preserve"> </w:t>
      </w:r>
      <w:r>
        <w:t>самооценку</w:t>
      </w:r>
      <w:r>
        <w:rPr>
          <w:spacing w:val="-1"/>
        </w:rPr>
        <w:t xml:space="preserve"> </w:t>
      </w:r>
      <w:r>
        <w:t>уровня личных</w:t>
      </w:r>
      <w:r>
        <w:rPr>
          <w:spacing w:val="1"/>
        </w:rPr>
        <w:t xml:space="preserve"> </w:t>
      </w:r>
      <w:r>
        <w:t>учебных достижений;</w:t>
      </w:r>
    </w:p>
    <w:p w:rsidR="002D4725" w:rsidRDefault="006F5087" w:rsidP="00600EF9">
      <w:pPr>
        <w:pStyle w:val="a4"/>
        <w:numPr>
          <w:ilvl w:val="1"/>
          <w:numId w:val="30"/>
        </w:numPr>
        <w:tabs>
          <w:tab w:val="left" w:pos="2247"/>
        </w:tabs>
        <w:spacing w:before="203" w:line="276" w:lineRule="auto"/>
        <w:ind w:right="914" w:hanging="284"/>
        <w:rPr>
          <w:sz w:val="24"/>
        </w:rPr>
      </w:pPr>
      <w:r>
        <w:rPr>
          <w:sz w:val="24"/>
        </w:rPr>
        <w:t>освоение элементарных приёмов исследовательской деятельности, доступных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младшего школьного возраста: формулирование с помощью учителя цели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формулировка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выводов по 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исследования;</w:t>
      </w:r>
    </w:p>
    <w:p w:rsidR="002D4725" w:rsidRDefault="006F5087" w:rsidP="00600EF9">
      <w:pPr>
        <w:pStyle w:val="a4"/>
        <w:numPr>
          <w:ilvl w:val="1"/>
          <w:numId w:val="30"/>
        </w:numPr>
        <w:tabs>
          <w:tab w:val="left" w:pos="2247"/>
        </w:tabs>
        <w:spacing w:before="197" w:line="271" w:lineRule="auto"/>
        <w:ind w:right="917" w:hanging="284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20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2"/>
          <w:sz w:val="24"/>
        </w:rPr>
        <w:t xml:space="preserve"> </w:t>
      </w:r>
      <w:r>
        <w:rPr>
          <w:sz w:val="24"/>
        </w:rPr>
        <w:t>задачей;</w:t>
      </w:r>
    </w:p>
    <w:p w:rsidR="002D4725" w:rsidRDefault="002D4725">
      <w:pPr>
        <w:spacing w:line="271" w:lineRule="auto"/>
        <w:jc w:val="both"/>
        <w:rPr>
          <w:sz w:val="24"/>
        </w:rPr>
        <w:sectPr w:rsidR="002D4725">
          <w:pgSz w:w="11920" w:h="16390"/>
          <w:pgMar w:top="980" w:right="0" w:bottom="920" w:left="180" w:header="0" w:footer="657" w:gutter="0"/>
          <w:cols w:space="720"/>
        </w:sectPr>
      </w:pPr>
    </w:p>
    <w:p w:rsidR="002D4725" w:rsidRDefault="006F5087">
      <w:pPr>
        <w:pStyle w:val="a3"/>
        <w:spacing w:before="70" w:line="276" w:lineRule="auto"/>
        <w:ind w:left="2244" w:right="733"/>
        <w:jc w:val="left"/>
      </w:pPr>
      <w:r>
        <w:lastRenderedPageBreak/>
        <w:t>понимания</w:t>
      </w:r>
      <w:r>
        <w:rPr>
          <w:spacing w:val="44"/>
        </w:rPr>
        <w:t xml:space="preserve"> </w:t>
      </w:r>
      <w:r>
        <w:t>информации,</w:t>
      </w:r>
      <w:r>
        <w:rPr>
          <w:spacing w:val="45"/>
        </w:rPr>
        <w:t xml:space="preserve"> </w:t>
      </w:r>
      <w:r>
        <w:t>представленной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различной</w:t>
      </w:r>
      <w:r>
        <w:rPr>
          <w:spacing w:val="44"/>
        </w:rPr>
        <w:t xml:space="preserve"> </w:t>
      </w:r>
      <w:r>
        <w:t>знаковой</w:t>
      </w:r>
      <w:r>
        <w:rPr>
          <w:spacing w:val="46"/>
        </w:rPr>
        <w:t xml:space="preserve"> </w:t>
      </w:r>
      <w:r>
        <w:t>форме</w:t>
      </w:r>
      <w:r>
        <w:rPr>
          <w:spacing w:val="52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виде</w:t>
      </w:r>
      <w:r>
        <w:rPr>
          <w:spacing w:val="-57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диаграмм, графиков,</w:t>
      </w:r>
      <w:r>
        <w:rPr>
          <w:spacing w:val="1"/>
        </w:rPr>
        <w:t xml:space="preserve"> </w:t>
      </w:r>
      <w:r>
        <w:t>рисунков и</w:t>
      </w:r>
      <w:r>
        <w:rPr>
          <w:spacing w:val="-2"/>
        </w:rPr>
        <w:t xml:space="preserve"> </w:t>
      </w:r>
      <w:r>
        <w:t>т.д.;</w:t>
      </w:r>
    </w:p>
    <w:p w:rsidR="002D4725" w:rsidRDefault="006F5087" w:rsidP="00600EF9">
      <w:pPr>
        <w:pStyle w:val="a4"/>
        <w:numPr>
          <w:ilvl w:val="1"/>
          <w:numId w:val="30"/>
        </w:numPr>
        <w:tabs>
          <w:tab w:val="left" w:pos="2247"/>
        </w:tabs>
        <w:spacing w:before="200" w:line="237" w:lineRule="auto"/>
        <w:ind w:right="909" w:hanging="284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 по родовидовым признакам, установления аналогий и 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следственныхсвязей,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отнесения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понятиям;</w:t>
      </w:r>
    </w:p>
    <w:p w:rsidR="002D4725" w:rsidRDefault="006F5087" w:rsidP="00600EF9">
      <w:pPr>
        <w:pStyle w:val="a4"/>
        <w:numPr>
          <w:ilvl w:val="1"/>
          <w:numId w:val="30"/>
        </w:numPr>
        <w:tabs>
          <w:tab w:val="left" w:pos="2247"/>
        </w:tabs>
        <w:spacing w:before="197" w:line="237" w:lineRule="auto"/>
        <w:ind w:right="914" w:hanging="284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ролью.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6F5087">
      <w:pPr>
        <w:pStyle w:val="a3"/>
        <w:spacing w:before="175"/>
        <w:ind w:left="1219"/>
        <w:jc w:val="left"/>
      </w:pPr>
      <w:r>
        <w:t>ПРЕДМЕТНЫЕ</w:t>
      </w:r>
      <w:r>
        <w:rPr>
          <w:spacing w:val="42"/>
        </w:rPr>
        <w:t xml:space="preserve"> </w:t>
      </w:r>
      <w:r>
        <w:t>РЕЗУЛЬТАТЫ</w:t>
      </w:r>
    </w:p>
    <w:p w:rsidR="002D4725" w:rsidRDefault="006F5087" w:rsidP="00600EF9">
      <w:pPr>
        <w:pStyle w:val="a4"/>
        <w:numPr>
          <w:ilvl w:val="1"/>
          <w:numId w:val="30"/>
        </w:numPr>
        <w:tabs>
          <w:tab w:val="left" w:pos="2247"/>
        </w:tabs>
        <w:spacing w:before="4" w:line="237" w:lineRule="auto"/>
        <w:ind w:right="919" w:hanging="284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 важнейшем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элементе 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человечества;</w:t>
      </w:r>
    </w:p>
    <w:p w:rsidR="002D4725" w:rsidRDefault="006F5087" w:rsidP="00600EF9">
      <w:pPr>
        <w:pStyle w:val="a4"/>
        <w:numPr>
          <w:ilvl w:val="1"/>
          <w:numId w:val="30"/>
        </w:numPr>
        <w:tabs>
          <w:tab w:val="left" w:pos="2247"/>
        </w:tabs>
        <w:spacing w:before="200" w:line="276" w:lineRule="auto"/>
        <w:ind w:right="911" w:hanging="284"/>
        <w:rPr>
          <w:sz w:val="24"/>
        </w:rPr>
      </w:pPr>
      <w:r>
        <w:rPr>
          <w:sz w:val="24"/>
        </w:rPr>
        <w:t>углублённые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живыми организмами; об изменениях природной среды под воздействием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дальнейшего изучения систематических курсов естественных наук;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умений;</w:t>
      </w:r>
    </w:p>
    <w:p w:rsidR="002D4725" w:rsidRDefault="006F5087" w:rsidP="00600EF9">
      <w:pPr>
        <w:pStyle w:val="a4"/>
        <w:numPr>
          <w:ilvl w:val="1"/>
          <w:numId w:val="30"/>
        </w:numPr>
        <w:tabs>
          <w:tab w:val="left" w:pos="2247"/>
        </w:tabs>
        <w:spacing w:before="195" w:line="237" w:lineRule="auto"/>
        <w:ind w:right="911" w:hanging="284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 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 норм</w:t>
      </w:r>
      <w:r>
        <w:rPr>
          <w:spacing w:val="1"/>
          <w:sz w:val="24"/>
        </w:rPr>
        <w:t xml:space="preserve"> </w:t>
      </w:r>
      <w:r>
        <w:rPr>
          <w:sz w:val="24"/>
        </w:rPr>
        <w:t>и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социоприродной среде;</w:t>
      </w:r>
    </w:p>
    <w:p w:rsidR="002D4725" w:rsidRDefault="006F5087" w:rsidP="00600EF9">
      <w:pPr>
        <w:pStyle w:val="a4"/>
        <w:numPr>
          <w:ilvl w:val="1"/>
          <w:numId w:val="30"/>
        </w:numPr>
        <w:tabs>
          <w:tab w:val="left" w:pos="2247"/>
        </w:tabs>
        <w:spacing w:before="199" w:line="271" w:lineRule="auto"/>
        <w:ind w:right="917" w:hanging="284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среды.</w:t>
      </w:r>
    </w:p>
    <w:p w:rsidR="002D4725" w:rsidRDefault="006F5087" w:rsidP="00600EF9">
      <w:pPr>
        <w:pStyle w:val="2"/>
        <w:numPr>
          <w:ilvl w:val="0"/>
          <w:numId w:val="30"/>
        </w:numPr>
        <w:tabs>
          <w:tab w:val="left" w:pos="1401"/>
        </w:tabs>
        <w:spacing w:before="206"/>
        <w:ind w:hanging="182"/>
        <w:jc w:val="center"/>
      </w:pPr>
      <w:r>
        <w:t>Тематическое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2D4725" w:rsidRDefault="002D4725">
      <w:pPr>
        <w:pStyle w:val="a3"/>
        <w:spacing w:before="10"/>
        <w:ind w:left="0"/>
        <w:jc w:val="left"/>
        <w:rPr>
          <w:b/>
          <w:sz w:val="20"/>
        </w:rPr>
      </w:pPr>
    </w:p>
    <w:p w:rsidR="002D4725" w:rsidRDefault="006F5087">
      <w:pPr>
        <w:pStyle w:val="3"/>
        <w:ind w:left="4845" w:right="4542"/>
        <w:jc w:val="center"/>
      </w:pPr>
      <w:r>
        <w:t>1</w:t>
      </w:r>
      <w:r>
        <w:rPr>
          <w:spacing w:val="-1"/>
        </w:rPr>
        <w:t xml:space="preserve"> </w:t>
      </w:r>
      <w:r>
        <w:t>класс</w:t>
      </w:r>
    </w:p>
    <w:p w:rsidR="002D4725" w:rsidRDefault="006F5087">
      <w:pPr>
        <w:ind w:left="4845" w:right="4540"/>
        <w:jc w:val="center"/>
        <w:rPr>
          <w:b/>
          <w:i/>
          <w:sz w:val="24"/>
        </w:rPr>
      </w:pPr>
      <w:r>
        <w:rPr>
          <w:b/>
          <w:i/>
          <w:sz w:val="24"/>
        </w:rPr>
        <w:t>1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неделю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(33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часа)</w:t>
      </w:r>
    </w:p>
    <w:p w:rsidR="002D4725" w:rsidRDefault="002D4725">
      <w:pPr>
        <w:pStyle w:val="a3"/>
        <w:spacing w:before="6"/>
        <w:ind w:left="0"/>
        <w:jc w:val="left"/>
        <w:rPr>
          <w:b/>
          <w:i/>
        </w:rPr>
      </w:pPr>
    </w:p>
    <w:tbl>
      <w:tblPr>
        <w:tblStyle w:val="TableNormal"/>
        <w:tblW w:w="0" w:type="auto"/>
        <w:tblInd w:w="1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2"/>
        <w:gridCol w:w="3404"/>
        <w:gridCol w:w="2235"/>
      </w:tblGrid>
      <w:tr w:rsidR="002D4725">
        <w:trPr>
          <w:trHeight w:val="1067"/>
        </w:trPr>
        <w:tc>
          <w:tcPr>
            <w:tcW w:w="3752" w:type="dxa"/>
          </w:tcPr>
          <w:p w:rsidR="002D4725" w:rsidRDefault="006F5087">
            <w:pPr>
              <w:pStyle w:val="TableParagraph"/>
              <w:spacing w:line="230" w:lineRule="auto"/>
              <w:ind w:left="887" w:right="915" w:hanging="14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(кол-во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часов)</w:t>
            </w:r>
          </w:p>
        </w:tc>
        <w:tc>
          <w:tcPr>
            <w:tcW w:w="3404" w:type="dxa"/>
          </w:tcPr>
          <w:p w:rsidR="002D4725" w:rsidRDefault="006F5087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235" w:type="dxa"/>
          </w:tcPr>
          <w:p w:rsidR="002D4725" w:rsidRDefault="006F5087">
            <w:pPr>
              <w:pStyle w:val="TableParagraph"/>
              <w:spacing w:line="235" w:lineRule="auto"/>
              <w:ind w:left="6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(цифровые)</w:t>
            </w:r>
          </w:p>
          <w:p w:rsidR="002D4725" w:rsidRDefault="006F5087">
            <w:pPr>
              <w:pStyle w:val="TableParagraph"/>
              <w:spacing w:line="264" w:lineRule="exact"/>
              <w:ind w:left="6" w:right="458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2D4725">
        <w:trPr>
          <w:trHeight w:val="1107"/>
        </w:trPr>
        <w:tc>
          <w:tcPr>
            <w:tcW w:w="3752" w:type="dxa"/>
          </w:tcPr>
          <w:p w:rsidR="002D4725" w:rsidRDefault="006F5087">
            <w:pPr>
              <w:pStyle w:val="TableParagraph"/>
              <w:spacing w:before="21"/>
              <w:ind w:left="4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экология?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3404" w:type="dxa"/>
          </w:tcPr>
          <w:p w:rsidR="002D4725" w:rsidRDefault="006F5087">
            <w:pPr>
              <w:pStyle w:val="TableParagraph"/>
              <w:spacing w:before="21"/>
              <w:ind w:left="6" w:right="1033"/>
              <w:rPr>
                <w:sz w:val="24"/>
              </w:rPr>
            </w:pPr>
            <w:r>
              <w:rPr>
                <w:sz w:val="24"/>
              </w:rPr>
              <w:t>Тематические 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</w:p>
          <w:p w:rsidR="002D4725" w:rsidRDefault="006F5087">
            <w:pPr>
              <w:pStyle w:val="TableParagraph"/>
              <w:spacing w:line="262" w:lineRule="exact"/>
              <w:ind w:left="6" w:right="1691"/>
              <w:rPr>
                <w:sz w:val="24"/>
              </w:rPr>
            </w:pPr>
            <w:r>
              <w:rPr>
                <w:sz w:val="24"/>
              </w:rPr>
              <w:t>ситуационные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235" w:type="dxa"/>
          </w:tcPr>
          <w:p w:rsidR="002D4725" w:rsidRDefault="006F5087">
            <w:pPr>
              <w:pStyle w:val="TableParagraph"/>
              <w:ind w:left="6" w:right="184"/>
              <w:rPr>
                <w:sz w:val="24"/>
              </w:rPr>
            </w:pPr>
            <w:r>
              <w:rPr>
                <w:sz w:val="24"/>
                <w:u w:val="single"/>
              </w:rPr>
              <w:t>Азбука экологии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Смешариками_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(yandex.ru)</w:t>
            </w:r>
          </w:p>
        </w:tc>
      </w:tr>
      <w:tr w:rsidR="002D4725">
        <w:trPr>
          <w:trHeight w:val="1686"/>
        </w:trPr>
        <w:tc>
          <w:tcPr>
            <w:tcW w:w="3752" w:type="dxa"/>
          </w:tcPr>
          <w:p w:rsidR="002D4725" w:rsidRDefault="006F5087">
            <w:pPr>
              <w:pStyle w:val="TableParagraph"/>
              <w:spacing w:before="20"/>
              <w:ind w:left="4" w:right="174"/>
              <w:rPr>
                <w:sz w:val="24"/>
              </w:rPr>
            </w:pPr>
            <w:r>
              <w:rPr>
                <w:sz w:val="24"/>
              </w:rPr>
              <w:t>Растения и животные ближайшего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(5ч)</w:t>
            </w:r>
          </w:p>
        </w:tc>
        <w:tc>
          <w:tcPr>
            <w:tcW w:w="3404" w:type="dxa"/>
          </w:tcPr>
          <w:p w:rsidR="002D4725" w:rsidRDefault="006F5087">
            <w:pPr>
              <w:pStyle w:val="TableParagraph"/>
              <w:tabs>
                <w:tab w:val="left" w:pos="1588"/>
                <w:tab w:val="left" w:pos="1864"/>
                <w:tab w:val="left" w:pos="1915"/>
                <w:tab w:val="left" w:pos="3095"/>
              </w:tabs>
              <w:spacing w:before="11" w:line="270" w:lineRule="atLeast"/>
              <w:ind w:left="6" w:right="164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наблюдения,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занятия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z w:val="24"/>
              </w:rPr>
              <w:tab/>
              <w:t>природном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социоприродном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окружении</w:t>
            </w:r>
          </w:p>
        </w:tc>
        <w:tc>
          <w:tcPr>
            <w:tcW w:w="2235" w:type="dxa"/>
          </w:tcPr>
          <w:p w:rsidR="002D4725" w:rsidRDefault="006F5087">
            <w:pPr>
              <w:pStyle w:val="TableParagraph"/>
              <w:ind w:left="6" w:right="184"/>
              <w:rPr>
                <w:sz w:val="24"/>
              </w:rPr>
            </w:pPr>
            <w:r>
              <w:rPr>
                <w:sz w:val="24"/>
                <w:u w:val="single"/>
              </w:rPr>
              <w:t>Азбука экологии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Смешариками_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(yandex.ru)</w:t>
            </w:r>
          </w:p>
        </w:tc>
      </w:tr>
    </w:tbl>
    <w:p w:rsidR="002D4725" w:rsidRDefault="002D4725">
      <w:pPr>
        <w:rPr>
          <w:sz w:val="24"/>
        </w:rPr>
        <w:sectPr w:rsidR="002D4725">
          <w:pgSz w:w="11920" w:h="16390"/>
          <w:pgMar w:top="980" w:right="0" w:bottom="920" w:left="180" w:header="0" w:footer="657" w:gutter="0"/>
          <w:cols w:space="720"/>
        </w:sectPr>
      </w:pPr>
    </w:p>
    <w:tbl>
      <w:tblPr>
        <w:tblStyle w:val="TableNormal"/>
        <w:tblW w:w="0" w:type="auto"/>
        <w:tblInd w:w="1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2"/>
        <w:gridCol w:w="3404"/>
        <w:gridCol w:w="2235"/>
      </w:tblGrid>
      <w:tr w:rsidR="002D4725">
        <w:trPr>
          <w:trHeight w:val="1406"/>
        </w:trPr>
        <w:tc>
          <w:tcPr>
            <w:tcW w:w="3752" w:type="dxa"/>
          </w:tcPr>
          <w:p w:rsidR="002D4725" w:rsidRDefault="006F5087">
            <w:pPr>
              <w:pStyle w:val="TableParagraph"/>
              <w:spacing w:before="18" w:line="235" w:lineRule="auto"/>
              <w:ind w:left="4" w:right="196"/>
              <w:rPr>
                <w:sz w:val="24"/>
              </w:rPr>
            </w:pPr>
            <w:r>
              <w:rPr>
                <w:sz w:val="24"/>
              </w:rPr>
              <w:lastRenderedPageBreak/>
              <w:t>Места обитания и среды обитания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(5ч)</w:t>
            </w:r>
          </w:p>
        </w:tc>
        <w:tc>
          <w:tcPr>
            <w:tcW w:w="3404" w:type="dxa"/>
          </w:tcPr>
          <w:p w:rsidR="002D4725" w:rsidRDefault="006F5087">
            <w:pPr>
              <w:pStyle w:val="TableParagraph"/>
              <w:tabs>
                <w:tab w:val="left" w:pos="2381"/>
              </w:tabs>
              <w:spacing w:before="11"/>
              <w:ind w:left="6" w:right="163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D4725" w:rsidRDefault="006F5087">
            <w:pPr>
              <w:pStyle w:val="TableParagraph"/>
              <w:spacing w:before="1" w:line="270" w:lineRule="exact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социоприродном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окружении</w:t>
            </w:r>
          </w:p>
        </w:tc>
        <w:tc>
          <w:tcPr>
            <w:tcW w:w="2235" w:type="dxa"/>
          </w:tcPr>
          <w:p w:rsidR="002D4725" w:rsidRDefault="006F5087">
            <w:pPr>
              <w:pStyle w:val="TableParagraph"/>
              <w:ind w:left="6" w:right="317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Многообразие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животных. 1Класс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(interneturok.ru)</w:t>
            </w:r>
          </w:p>
        </w:tc>
      </w:tr>
      <w:tr w:rsidR="002D4725">
        <w:trPr>
          <w:trHeight w:val="516"/>
        </w:trPr>
        <w:tc>
          <w:tcPr>
            <w:tcW w:w="3752" w:type="dxa"/>
            <w:vMerge w:val="restart"/>
          </w:tcPr>
          <w:p w:rsidR="002D4725" w:rsidRDefault="006F5087">
            <w:pPr>
              <w:pStyle w:val="TableParagraph"/>
              <w:tabs>
                <w:tab w:val="left" w:pos="1192"/>
              </w:tabs>
              <w:spacing w:before="16"/>
              <w:ind w:left="4" w:right="250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z w:val="24"/>
              </w:rPr>
              <w:tab/>
              <w:t>существования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(3ч)</w:t>
            </w:r>
          </w:p>
        </w:tc>
        <w:tc>
          <w:tcPr>
            <w:tcW w:w="3404" w:type="dxa"/>
            <w:vMerge w:val="restart"/>
          </w:tcPr>
          <w:p w:rsidR="002D4725" w:rsidRDefault="006F5087">
            <w:pPr>
              <w:pStyle w:val="TableParagraph"/>
              <w:tabs>
                <w:tab w:val="left" w:pos="2381"/>
              </w:tabs>
              <w:spacing w:before="16"/>
              <w:ind w:left="6" w:right="164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235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59" w:lineRule="exact"/>
              <w:ind w:left="6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Как</w:t>
            </w:r>
            <w:r>
              <w:rPr>
                <w:color w:val="0000FF"/>
                <w:spacing w:val="-4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живут</w:t>
            </w:r>
            <w:r>
              <w:rPr>
                <w:color w:val="0000FF"/>
                <w:spacing w:val="-3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растения</w:t>
            </w:r>
          </w:p>
          <w:p w:rsidR="002D4725" w:rsidRDefault="006F5087">
            <w:pPr>
              <w:pStyle w:val="TableParagraph"/>
              <w:spacing w:line="238" w:lineRule="exact"/>
              <w:ind w:left="6"/>
              <w:rPr>
                <w:sz w:val="24"/>
              </w:rPr>
            </w:pPr>
            <w:r>
              <w:rPr>
                <w:color w:val="0000FF"/>
                <w:sz w:val="24"/>
              </w:rPr>
              <w:t>и</w:t>
            </w:r>
          </w:p>
        </w:tc>
      </w:tr>
      <w:tr w:rsidR="002D4725">
        <w:trPr>
          <w:trHeight w:val="1119"/>
        </w:trPr>
        <w:tc>
          <w:tcPr>
            <w:tcW w:w="375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235" w:type="dxa"/>
            <w:tcBorders>
              <w:top w:val="nil"/>
            </w:tcBorders>
          </w:tcPr>
          <w:p w:rsidR="002D4725" w:rsidRDefault="006F5087">
            <w:pPr>
              <w:pStyle w:val="TableParagraph"/>
              <w:spacing w:line="270" w:lineRule="atLeast"/>
              <w:ind w:left="6" w:right="226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животные? -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Российская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электронная школа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(resh.edu.ru)</w:t>
            </w:r>
          </w:p>
        </w:tc>
      </w:tr>
      <w:tr w:rsidR="002D4725">
        <w:trPr>
          <w:trHeight w:val="853"/>
        </w:trPr>
        <w:tc>
          <w:tcPr>
            <w:tcW w:w="3752" w:type="dxa"/>
          </w:tcPr>
          <w:p w:rsidR="002D4725" w:rsidRDefault="006F5087">
            <w:pPr>
              <w:pStyle w:val="TableParagraph"/>
              <w:tabs>
                <w:tab w:val="left" w:pos="1761"/>
              </w:tabs>
              <w:spacing w:before="18" w:line="235" w:lineRule="auto"/>
              <w:ind w:left="4" w:right="308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живой </w:t>
            </w:r>
            <w:r>
              <w:rPr>
                <w:sz w:val="24"/>
              </w:rPr>
              <w:t>природы.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(6ч)</w:t>
            </w:r>
          </w:p>
        </w:tc>
        <w:tc>
          <w:tcPr>
            <w:tcW w:w="3404" w:type="dxa"/>
          </w:tcPr>
          <w:p w:rsidR="002D4725" w:rsidRDefault="006F5087">
            <w:pPr>
              <w:pStyle w:val="TableParagraph"/>
              <w:spacing w:before="21" w:line="232" w:lineRule="auto"/>
              <w:ind w:left="6" w:right="198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 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235" w:type="dxa"/>
          </w:tcPr>
          <w:p w:rsidR="002D4725" w:rsidRDefault="006F5087">
            <w:pPr>
              <w:pStyle w:val="TableParagraph"/>
              <w:ind w:left="6" w:right="17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Живая и неживая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природа.Видеоурок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(interneturok.ru)</w:t>
            </w:r>
          </w:p>
        </w:tc>
      </w:tr>
      <w:tr w:rsidR="002D4725">
        <w:trPr>
          <w:trHeight w:val="1382"/>
        </w:trPr>
        <w:tc>
          <w:tcPr>
            <w:tcW w:w="3752" w:type="dxa"/>
          </w:tcPr>
          <w:p w:rsidR="002D4725" w:rsidRDefault="006F5087">
            <w:pPr>
              <w:pStyle w:val="TableParagraph"/>
              <w:spacing w:before="14"/>
              <w:ind w:left="4" w:right="374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(4ч)</w:t>
            </w:r>
          </w:p>
        </w:tc>
        <w:tc>
          <w:tcPr>
            <w:tcW w:w="3404" w:type="dxa"/>
          </w:tcPr>
          <w:p w:rsidR="002D4725" w:rsidRDefault="006F5087">
            <w:pPr>
              <w:pStyle w:val="TableParagraph"/>
              <w:tabs>
                <w:tab w:val="left" w:pos="2383"/>
                <w:tab w:val="left" w:pos="2486"/>
              </w:tabs>
              <w:spacing w:before="2"/>
              <w:ind w:left="6" w:right="164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235" w:type="dxa"/>
          </w:tcPr>
          <w:p w:rsidR="002D4725" w:rsidRDefault="006F5087">
            <w:pPr>
              <w:pStyle w:val="TableParagraph"/>
              <w:ind w:left="6" w:right="72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Взаимосвязь в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природе.</w:t>
            </w:r>
          </w:p>
          <w:p w:rsidR="002D4725" w:rsidRDefault="006F5087">
            <w:pPr>
              <w:pStyle w:val="TableParagraph"/>
              <w:spacing w:line="270" w:lineRule="atLeast"/>
              <w:ind w:left="6" w:right="470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Экологическое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равновесие.(mul-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tiurok.ru)</w:t>
            </w:r>
          </w:p>
        </w:tc>
      </w:tr>
      <w:tr w:rsidR="002D4725">
        <w:trPr>
          <w:trHeight w:val="799"/>
        </w:trPr>
        <w:tc>
          <w:tcPr>
            <w:tcW w:w="3752" w:type="dxa"/>
            <w:vMerge w:val="restart"/>
          </w:tcPr>
          <w:p w:rsidR="002D4725" w:rsidRDefault="006F5087">
            <w:pPr>
              <w:pStyle w:val="TableParagraph"/>
              <w:spacing w:before="11"/>
              <w:ind w:left="4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(3ч)</w:t>
            </w:r>
          </w:p>
        </w:tc>
        <w:tc>
          <w:tcPr>
            <w:tcW w:w="3404" w:type="dxa"/>
            <w:vMerge w:val="restart"/>
          </w:tcPr>
          <w:p w:rsidR="002D4725" w:rsidRDefault="006F5087">
            <w:pPr>
              <w:pStyle w:val="TableParagraph"/>
              <w:tabs>
                <w:tab w:val="left" w:pos="2658"/>
              </w:tabs>
              <w:spacing w:before="8"/>
              <w:ind w:left="6" w:right="164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ситуационные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</w:tc>
        <w:tc>
          <w:tcPr>
            <w:tcW w:w="2235" w:type="dxa"/>
            <w:tcBorders>
              <w:bottom w:val="single" w:sz="6" w:space="0" w:color="0000FF"/>
            </w:tcBorders>
          </w:tcPr>
          <w:p w:rsidR="002D4725" w:rsidRDefault="006F5087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Охрана</w:t>
            </w:r>
          </w:p>
          <w:p w:rsidR="002D4725" w:rsidRDefault="006F5087">
            <w:pPr>
              <w:pStyle w:val="TableParagraph"/>
              <w:tabs>
                <w:tab w:val="left" w:pos="1134"/>
              </w:tabs>
              <w:ind w:left="6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ab/>
              <w:t>природы</w:t>
            </w:r>
          </w:p>
          <w:p w:rsidR="002D4725" w:rsidRDefault="006F5087">
            <w:pPr>
              <w:pStyle w:val="TableParagraph"/>
              <w:tabs>
                <w:tab w:val="left" w:pos="1134"/>
              </w:tabs>
              <w:spacing w:line="238" w:lineRule="exact"/>
              <w:ind w:left="6"/>
              <w:rPr>
                <w:sz w:val="24"/>
              </w:rPr>
            </w:pPr>
            <w:r>
              <w:rPr>
                <w:color w:val="0000FF"/>
                <w:sz w:val="24"/>
              </w:rPr>
              <w:t>.</w:t>
            </w:r>
            <w:r>
              <w:rPr>
                <w:color w:val="0000FF"/>
                <w:sz w:val="24"/>
              </w:rPr>
              <w:tab/>
              <w:t>1</w:t>
            </w:r>
          </w:p>
        </w:tc>
      </w:tr>
      <w:tr w:rsidR="002D4725">
        <w:trPr>
          <w:trHeight w:val="317"/>
        </w:trPr>
        <w:tc>
          <w:tcPr>
            <w:tcW w:w="375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235" w:type="dxa"/>
            <w:tcBorders>
              <w:top w:val="single" w:sz="6" w:space="0" w:color="0000FF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</w:tr>
      <w:tr w:rsidR="002D4725">
        <w:trPr>
          <w:trHeight w:val="1352"/>
        </w:trPr>
        <w:tc>
          <w:tcPr>
            <w:tcW w:w="3752" w:type="dxa"/>
            <w:vMerge w:val="restart"/>
          </w:tcPr>
          <w:p w:rsidR="002D4725" w:rsidRDefault="006F5087">
            <w:pPr>
              <w:pStyle w:val="TableParagraph"/>
              <w:spacing w:before="14"/>
              <w:ind w:left="4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(3ч)</w:t>
            </w:r>
          </w:p>
        </w:tc>
        <w:tc>
          <w:tcPr>
            <w:tcW w:w="3404" w:type="dxa"/>
            <w:vMerge w:val="restart"/>
          </w:tcPr>
          <w:p w:rsidR="002D4725" w:rsidRDefault="006F5087">
            <w:pPr>
              <w:pStyle w:val="TableParagraph"/>
              <w:tabs>
                <w:tab w:val="left" w:pos="3098"/>
              </w:tabs>
              <w:spacing w:before="14"/>
              <w:ind w:left="6" w:right="163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 занятия, беседы,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самонаблюдения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наблюдения за 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социоприродном</w:t>
            </w:r>
          </w:p>
          <w:p w:rsidR="002D4725" w:rsidRDefault="006F5087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окружении</w:t>
            </w:r>
          </w:p>
        </w:tc>
        <w:tc>
          <w:tcPr>
            <w:tcW w:w="2235" w:type="dxa"/>
            <w:tcBorders>
              <w:bottom w:val="single" w:sz="6" w:space="0" w:color="0000FF"/>
            </w:tcBorders>
          </w:tcPr>
          <w:p w:rsidR="002D4725" w:rsidRDefault="006F5087">
            <w:pPr>
              <w:pStyle w:val="TableParagraph"/>
              <w:tabs>
                <w:tab w:val="left" w:pos="1200"/>
              </w:tabs>
              <w:ind w:left="6" w:right="165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Почему</w:t>
            </w:r>
            <w:r>
              <w:rPr>
                <w:color w:val="0000FF"/>
                <w:spacing w:val="1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мы</w:t>
            </w:r>
            <w:r>
              <w:rPr>
                <w:color w:val="0000FF"/>
                <w:spacing w:val="1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всё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чаще</w:t>
            </w:r>
            <w:r>
              <w:rPr>
                <w:color w:val="0000FF"/>
                <w:sz w:val="24"/>
                <w:u w:val="single" w:color="0000FF"/>
              </w:rPr>
              <w:tab/>
              <w:t>слышим</w:t>
            </w:r>
            <w:r>
              <w:rPr>
                <w:color w:val="0000FF"/>
                <w:spacing w:val="-58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слово</w:t>
            </w:r>
            <w:r>
              <w:rPr>
                <w:color w:val="0000FF"/>
                <w:spacing w:val="1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«экология»?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Российская</w:t>
            </w:r>
          </w:p>
          <w:p w:rsidR="002D4725" w:rsidRDefault="006F5087">
            <w:pPr>
              <w:pStyle w:val="TableParagraph"/>
              <w:spacing w:line="238" w:lineRule="exact"/>
              <w:ind w:left="6"/>
              <w:rPr>
                <w:sz w:val="24"/>
              </w:rPr>
            </w:pPr>
            <w:r>
              <w:rPr>
                <w:color w:val="0000FF"/>
                <w:sz w:val="24"/>
              </w:rPr>
              <w:t>электронная</w:t>
            </w:r>
          </w:p>
        </w:tc>
      </w:tr>
      <w:tr w:rsidR="002D4725">
        <w:trPr>
          <w:trHeight w:val="312"/>
        </w:trPr>
        <w:tc>
          <w:tcPr>
            <w:tcW w:w="375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235" w:type="dxa"/>
            <w:tcBorders>
              <w:top w:val="single" w:sz="6" w:space="0" w:color="0000FF"/>
            </w:tcBorders>
          </w:tcPr>
          <w:p w:rsidR="002D4725" w:rsidRDefault="002D4725">
            <w:pPr>
              <w:pStyle w:val="TableParagraph"/>
            </w:pPr>
          </w:p>
        </w:tc>
      </w:tr>
      <w:tr w:rsidR="002D4725">
        <w:trPr>
          <w:trHeight w:val="790"/>
        </w:trPr>
        <w:tc>
          <w:tcPr>
            <w:tcW w:w="3752" w:type="dxa"/>
          </w:tcPr>
          <w:p w:rsidR="002D4725" w:rsidRDefault="006F5087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(2ч)</w:t>
            </w:r>
          </w:p>
        </w:tc>
        <w:tc>
          <w:tcPr>
            <w:tcW w:w="3404" w:type="dxa"/>
          </w:tcPr>
          <w:p w:rsidR="002D4725" w:rsidRDefault="006F5087">
            <w:pPr>
              <w:pStyle w:val="TableParagraph"/>
              <w:spacing w:line="259" w:lineRule="exact"/>
              <w:ind w:left="6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2235" w:type="dxa"/>
            <w:tcBorders>
              <w:bottom w:val="thinThickMediumGap" w:sz="3" w:space="0" w:color="000000"/>
            </w:tcBorders>
          </w:tcPr>
          <w:p w:rsidR="002D4725" w:rsidRDefault="006F5087">
            <w:pPr>
              <w:pStyle w:val="TableParagraph"/>
              <w:spacing w:line="230" w:lineRule="auto"/>
              <w:ind w:left="6" w:right="203"/>
              <w:rPr>
                <w:sz w:val="24"/>
              </w:rPr>
            </w:pPr>
            <w:r>
              <w:rPr>
                <w:sz w:val="24"/>
                <w:u w:val="single"/>
              </w:rPr>
              <w:t>Азбука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экологии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Смешариками_</w:t>
            </w:r>
          </w:p>
          <w:p w:rsidR="002D4725" w:rsidRDefault="006F5087">
            <w:pPr>
              <w:pStyle w:val="TableParagraph"/>
              <w:spacing w:line="248" w:lineRule="exact"/>
              <w:ind w:left="6"/>
              <w:rPr>
                <w:sz w:val="24"/>
              </w:rPr>
            </w:pPr>
            <w:r>
              <w:rPr>
                <w:sz w:val="24"/>
              </w:rPr>
              <w:t>(yandex.ru)</w:t>
            </w:r>
          </w:p>
        </w:tc>
      </w:tr>
    </w:tbl>
    <w:p w:rsidR="002D4725" w:rsidRDefault="006F5087">
      <w:pPr>
        <w:pStyle w:val="3"/>
        <w:spacing w:before="61"/>
        <w:ind w:left="4845" w:right="4542"/>
        <w:jc w:val="center"/>
      </w:pPr>
      <w:r>
        <w:t>2</w:t>
      </w:r>
      <w:r>
        <w:rPr>
          <w:spacing w:val="-1"/>
        </w:rPr>
        <w:t xml:space="preserve"> </w:t>
      </w:r>
      <w:r>
        <w:t>класс</w:t>
      </w:r>
    </w:p>
    <w:p w:rsidR="002D4725" w:rsidRDefault="006F5087">
      <w:pPr>
        <w:ind w:left="4845" w:right="4540"/>
        <w:jc w:val="center"/>
        <w:rPr>
          <w:b/>
          <w:i/>
          <w:sz w:val="24"/>
        </w:rPr>
      </w:pPr>
      <w:r>
        <w:rPr>
          <w:b/>
          <w:i/>
          <w:sz w:val="24"/>
        </w:rPr>
        <w:t>1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неделю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(34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часа)</w:t>
      </w:r>
    </w:p>
    <w:p w:rsidR="002D4725" w:rsidRDefault="002D4725">
      <w:pPr>
        <w:pStyle w:val="a3"/>
        <w:spacing w:before="5" w:after="1"/>
        <w:ind w:left="0"/>
        <w:jc w:val="left"/>
        <w:rPr>
          <w:b/>
          <w:i/>
        </w:rPr>
      </w:pPr>
    </w:p>
    <w:tbl>
      <w:tblPr>
        <w:tblStyle w:val="TableNormal"/>
        <w:tblW w:w="0" w:type="auto"/>
        <w:tblInd w:w="1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2"/>
        <w:gridCol w:w="3404"/>
        <w:gridCol w:w="2235"/>
      </w:tblGrid>
      <w:tr w:rsidR="002D4725">
        <w:trPr>
          <w:trHeight w:val="538"/>
        </w:trPr>
        <w:tc>
          <w:tcPr>
            <w:tcW w:w="3752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4" w:lineRule="exact"/>
              <w:ind w:left="887" w:right="915" w:hanging="14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(кол-во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часов)</w:t>
            </w:r>
          </w:p>
        </w:tc>
        <w:tc>
          <w:tcPr>
            <w:tcW w:w="3404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235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</w:p>
          <w:p w:rsidR="002D4725" w:rsidRDefault="006F5087"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(цифровые)</w:t>
            </w:r>
          </w:p>
        </w:tc>
      </w:tr>
      <w:tr w:rsidR="002D4725">
        <w:trPr>
          <w:trHeight w:val="263"/>
        </w:trPr>
        <w:tc>
          <w:tcPr>
            <w:tcW w:w="375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2235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44" w:lineRule="exact"/>
              <w:ind w:left="6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</w:p>
        </w:tc>
      </w:tr>
      <w:tr w:rsidR="002D4725">
        <w:trPr>
          <w:trHeight w:val="265"/>
        </w:trPr>
        <w:tc>
          <w:tcPr>
            <w:tcW w:w="3752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2235" w:type="dxa"/>
            <w:tcBorders>
              <w:top w:val="nil"/>
            </w:tcBorders>
          </w:tcPr>
          <w:p w:rsidR="002D4725" w:rsidRDefault="006F5087">
            <w:pPr>
              <w:pStyle w:val="TableParagraph"/>
              <w:spacing w:line="246" w:lineRule="exact"/>
              <w:ind w:left="6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</w:tr>
      <w:tr w:rsidR="002D4725">
        <w:trPr>
          <w:trHeight w:val="856"/>
        </w:trPr>
        <w:tc>
          <w:tcPr>
            <w:tcW w:w="3752" w:type="dxa"/>
          </w:tcPr>
          <w:p w:rsidR="002D4725" w:rsidRDefault="006F5087">
            <w:pPr>
              <w:pStyle w:val="TableParagraph"/>
              <w:spacing w:before="21"/>
              <w:ind w:left="4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экология?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3404" w:type="dxa"/>
          </w:tcPr>
          <w:p w:rsidR="002D4725" w:rsidRDefault="006F5087">
            <w:pPr>
              <w:pStyle w:val="TableParagraph"/>
              <w:spacing w:before="28" w:line="235" w:lineRule="auto"/>
              <w:ind w:left="6" w:right="1033"/>
              <w:rPr>
                <w:sz w:val="24"/>
              </w:rPr>
            </w:pPr>
            <w:r>
              <w:rPr>
                <w:sz w:val="24"/>
              </w:rPr>
              <w:t>Тематические 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</w:p>
          <w:p w:rsidR="002D4725" w:rsidRDefault="006F5087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ситуационные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235" w:type="dxa"/>
          </w:tcPr>
          <w:p w:rsidR="002D4725" w:rsidRDefault="006F5087">
            <w:pPr>
              <w:pStyle w:val="TableParagraph"/>
              <w:ind w:left="6" w:right="184"/>
              <w:rPr>
                <w:sz w:val="24"/>
              </w:rPr>
            </w:pPr>
            <w:r>
              <w:rPr>
                <w:sz w:val="24"/>
                <w:u w:val="single"/>
              </w:rPr>
              <w:t>Азбука экологии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Смешариками_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(yandex.ru)</w:t>
            </w:r>
          </w:p>
        </w:tc>
      </w:tr>
      <w:tr w:rsidR="002D4725">
        <w:trPr>
          <w:trHeight w:val="290"/>
        </w:trPr>
        <w:tc>
          <w:tcPr>
            <w:tcW w:w="3752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before="20" w:line="250" w:lineRule="exact"/>
              <w:ind w:left="4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</w:p>
        </w:tc>
        <w:tc>
          <w:tcPr>
            <w:tcW w:w="3404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before="20" w:line="250" w:lineRule="exact"/>
              <w:ind w:left="6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</w:tc>
        <w:tc>
          <w:tcPr>
            <w:tcW w:w="2235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z w:val="24"/>
                <w:u w:val="single"/>
              </w:rPr>
              <w:t>Азбука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экологии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</w:t>
            </w:r>
          </w:p>
        </w:tc>
      </w:tr>
      <w:tr w:rsidR="002D4725">
        <w:trPr>
          <w:trHeight w:val="275"/>
        </w:trPr>
        <w:tc>
          <w:tcPr>
            <w:tcW w:w="3752" w:type="dxa"/>
            <w:vMerge w:val="restart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before="5"/>
              <w:ind w:left="4"/>
              <w:rPr>
                <w:sz w:val="24"/>
              </w:rPr>
            </w:pPr>
            <w:r>
              <w:rPr>
                <w:sz w:val="24"/>
              </w:rPr>
              <w:t>окружения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(5ч)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before="5" w:line="250" w:lineRule="exact"/>
              <w:ind w:left="6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</w:p>
        </w:tc>
        <w:tc>
          <w:tcPr>
            <w:tcW w:w="2235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  <w:u w:val="single"/>
              </w:rPr>
              <w:t>Смешариками_</w:t>
            </w:r>
          </w:p>
        </w:tc>
      </w:tr>
      <w:tr w:rsidR="002D4725">
        <w:trPr>
          <w:trHeight w:val="286"/>
        </w:trPr>
        <w:tc>
          <w:tcPr>
            <w:tcW w:w="3752" w:type="dxa"/>
            <w:vMerge/>
            <w:tcBorders>
              <w:top w:val="nil"/>
              <w:bottom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tabs>
                <w:tab w:val="left" w:pos="1915"/>
              </w:tabs>
              <w:spacing w:before="5"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z w:val="24"/>
              </w:rPr>
              <w:tab/>
              <w:t>наблюдения,</w:t>
            </w:r>
          </w:p>
        </w:tc>
        <w:tc>
          <w:tcPr>
            <w:tcW w:w="2235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6"/>
              <w:rPr>
                <w:sz w:val="24"/>
              </w:rPr>
            </w:pPr>
            <w:r>
              <w:rPr>
                <w:sz w:val="24"/>
                <w:u w:val="single"/>
              </w:rPr>
              <w:t>(yandex.ru)</w:t>
            </w:r>
          </w:p>
        </w:tc>
      </w:tr>
      <w:tr w:rsidR="002D4725">
        <w:trPr>
          <w:trHeight w:val="275"/>
        </w:trPr>
        <w:tc>
          <w:tcPr>
            <w:tcW w:w="375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tabs>
                <w:tab w:val="left" w:pos="1864"/>
                <w:tab w:val="left" w:pos="3115"/>
              </w:tabs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  <w:t>занятия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235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</w:tr>
      <w:tr w:rsidR="002D4725">
        <w:trPr>
          <w:trHeight w:val="275"/>
        </w:trPr>
        <w:tc>
          <w:tcPr>
            <w:tcW w:w="3752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tabs>
                <w:tab w:val="left" w:pos="1593"/>
                <w:tab w:val="left" w:pos="3098"/>
              </w:tabs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ближайшем</w:t>
            </w:r>
            <w:r>
              <w:rPr>
                <w:sz w:val="24"/>
              </w:rPr>
              <w:tab/>
              <w:t>природном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235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</w:tr>
      <w:tr w:rsidR="002D4725">
        <w:trPr>
          <w:trHeight w:val="281"/>
        </w:trPr>
        <w:tc>
          <w:tcPr>
            <w:tcW w:w="3752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2D4725" w:rsidRDefault="006F5087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социоприродном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окружении</w:t>
            </w:r>
          </w:p>
        </w:tc>
        <w:tc>
          <w:tcPr>
            <w:tcW w:w="2235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</w:tr>
    </w:tbl>
    <w:p w:rsidR="002D4725" w:rsidRDefault="002D4725">
      <w:pPr>
        <w:rPr>
          <w:sz w:val="20"/>
        </w:rPr>
        <w:sectPr w:rsidR="002D4725">
          <w:pgSz w:w="11920" w:h="16390"/>
          <w:pgMar w:top="1060" w:right="0" w:bottom="920" w:left="180" w:header="0" w:footer="657" w:gutter="0"/>
          <w:cols w:space="720"/>
        </w:sectPr>
      </w:pPr>
    </w:p>
    <w:p w:rsidR="002D4725" w:rsidRDefault="006F5087">
      <w:pPr>
        <w:pStyle w:val="a3"/>
        <w:spacing w:before="81"/>
        <w:ind w:left="1334" w:right="-17"/>
        <w:jc w:val="left"/>
      </w:pPr>
      <w:r>
        <w:lastRenderedPageBreak/>
        <w:pict>
          <v:group id="_x0000_s1054" style="position:absolute;left:0;text-align:left;margin-left:75.25pt;margin-top:2.55pt;width:470pt;height:487.3pt;z-index:-28452352;mso-position-horizontal-relative:page" coordorigin="1505,51" coordsize="9400,9746">
            <v:shape id="_x0000_s1066" style="position:absolute;left:8672;top:309;width:1847;height:565" coordorigin="8673,310" coordsize="1847,565" o:spt="100" adj="0,,0" path="m9746,862r-1073,l8673,874r1073,l9746,862xm9916,586r-1243,l8673,598r1243,l9916,586xm10346,310r-1673,l8673,322r1673,l10346,310xm10519,586r-600,l9919,598r600,l10519,586xe" fillcolor="blue" stroked="f">
              <v:stroke joinstyle="round"/>
              <v:formulas/>
              <v:path arrowok="t" o:connecttype="segments"/>
            </v:shape>
            <v:shape id="_x0000_s1065" style="position:absolute;left:1505;top:50;width:9400;height:3073" coordorigin="1505,51" coordsize="9400,3073" o:spt="100" adj="0,,0" path="m5257,51r-3742,l1505,51r,9l1505,60r,1407l1505,1477r,1646l1515,3123r,-1646l5257,1477r,-10l1515,1467r,-1407l5257,60r,-9xm8670,51r-9,l8661,60r,1407l5267,1467r,-1407l8661,60r,-9l5267,51r-10,l5257,60r,l5257,1467r,10l5257,3123r10,l5267,1477r3394,l8670,1477r,-10l8670,60r,l8670,51xm10895,1467r-2225,l8670,1477r2225,l10895,1467xm10895,51r-2225,l8670,60r2225,l10895,51xm10905,51r-9,l10896,60r,l10896,1467r,10l10905,1477r,-10l10905,60r,l10905,51xe" fillcolor="black" stroked="f">
              <v:stroke joinstyle="round"/>
              <v:formulas/>
              <v:path arrowok="t" o:connecttype="segments"/>
            </v:shape>
            <v:shape id="_x0000_s1064" style="position:absolute;left:8672;top:1721;width:2046;height:1388" coordorigin="8673,1721" coordsize="2046,1388" o:spt="100" adj="0,,0" path="m8802,1993r-129,l8673,2005r129,l8802,1993xm9837,2545r-1164,l8673,2557r1164,l9837,2545xm9899,3097r-1226,l8673,3109r1226,l9899,3097xm9947,2269r-1274,l8673,2281r1274,l9947,2269xm10646,2821r-1973,l8673,2833r1973,l10646,2821xm10718,1721r-2045,l8673,1733r2045,l10718,1721xe" fillcolor="blue" stroked="f">
              <v:stroke joinstyle="round"/>
              <v:formulas/>
              <v:path arrowok="t" o:connecttype="segments"/>
            </v:shape>
            <v:shape id="_x0000_s1063" style="position:absolute;left:1505;top:1476;width:9400;height:2761" coordorigin="1505,1477" coordsize="9400,2761" o:spt="100" adj="0,,0" path="m1515,3133r-10,l1505,4237r10,l1515,3133xm5257,3123r-3742,l1505,3123r,10l1515,3133r3742,l5257,3123xm5267,3133r-10,l5257,4237r10,l5267,3133xm8670,1477r-9,l8661,3123r-3394,l5257,3123r,10l5267,3133r3394,l8670,3133r,-10l8670,1477xm10895,3123r-2225,l8670,3133r2225,l10895,3123xm10905,1477r-9,l10896,3123r,10l10905,3133r,-10l10905,1477xe" fillcolor="black" stroked="f">
              <v:stroke joinstyle="round"/>
              <v:formulas/>
              <v:path arrowok="t" o:connecttype="segments"/>
            </v:shape>
            <v:shape id="_x0000_s1062" style="position:absolute;left:8672;top:3382;width:2029;height:841" coordorigin="8673,3382" coordsize="2029,841" o:spt="100" adj="0,,0" path="m9585,4211r-912,l8673,4223r912,l9585,4211xm9777,3658r-1104,l8673,3670r1104,l9777,3658xm10214,3382r-1541,l8673,3394r1541,l10214,3382xm10555,3934r-1882,l8673,3946r1882,l10555,3934xm10701,4211r-1113,l9588,4223r1113,l10701,4211xe" fillcolor="blue" stroked="f">
              <v:stroke joinstyle="round"/>
              <v:formulas/>
              <v:path arrowok="t" o:connecttype="segments"/>
            </v:shape>
            <v:shape id="_x0000_s1061" style="position:absolute;left:1505;top:3132;width:9400;height:2495" coordorigin="1505,3133" coordsize="9400,2495" o:spt="100" adj="0,,0" path="m5257,4237r-3742,l1505,4237r,10l1505,5627r10,l1515,4247r3742,l5257,4237xm8670,4237r-9,l5267,4237r-10,l5257,4247r,1380l5267,5627r,-1380l8661,4247r9,l8670,4237xm8670,3133r-9,l8661,4237r9,l8670,3133xm10895,4237r-2225,l8670,4247r2225,l10895,4237xm10905,4237r-9,l10896,4247r9,l10905,4237xm10905,3133r-9,l10896,4237r9,l10905,3133xe" fillcolor="black" stroked="f">
              <v:stroke joinstyle="round"/>
              <v:formulas/>
              <v:path arrowok="t" o:connecttype="segments"/>
            </v:shape>
            <v:shape id="_x0000_s1060" style="position:absolute;left:8672;top:4496;width:1746;height:1116" coordorigin="8673,4496" coordsize="1746,1116" o:spt="100" adj="0,,0" path="m9580,4772r-907,l8673,4784r907,l9580,4772xm9585,5600r-912,l8673,5612r912,l9585,5600xm9880,5324r-1207,l8673,5336r1207,l9880,5324xm10144,4496r-1471,l8673,4508r1471,l10144,4496xm10211,5048r-1538,l8673,5060r1538,l10211,5048xm10418,5324r-533,l9885,5336r533,l10418,5324xe" fillcolor="blue" stroked="f">
              <v:stroke joinstyle="round"/>
              <v:formulas/>
              <v:path arrowok="t" o:connecttype="segments"/>
            </v:shape>
            <v:shape id="_x0000_s1059" style="position:absolute;left:1505;top:4246;width:9400;height:3046" coordorigin="1505,4247" coordsize="9400,3046" o:spt="100" adj="0,,0" path="m5257,5627r-3742,l1505,5627r,9l1505,7292r10,l1515,5636r3742,l5257,5627xm8670,4247r-9,l8661,5627r-3394,l5257,5627r,9l5257,7292r10,l5267,5636r3394,l8670,5636r,-9l8670,4247xm10895,5627r-2225,l8670,5636r2225,l10895,5627xm10905,4247r-9,l10896,5627r,9l10905,5636r,-9l10905,4247xe" fillcolor="black" stroked="f">
              <v:stroke joinstyle="round"/>
              <v:formulas/>
              <v:path arrowok="t" o:connecttype="segments"/>
            </v:shape>
            <v:shape id="_x0000_s1058" style="position:absolute;left:8672;top:5886;width:2223;height:1392" coordorigin="8673,5886" coordsize="2223,1392" o:spt="100" adj="0,,0" path="m9321,7266r-648,l8673,7278r648,l9321,7266xm10091,6162r-1418,l8673,6174r1418,l10091,6162xm10235,5886r-1562,l8673,5898r1562,l10235,5886xm10723,6990r-2050,l8673,7002r2050,l10723,6990xm10723,6714r-2050,l8673,6726r2050,l10723,6714xm10723,6438r-2050,l8673,6450r2050,l10723,6438xm10896,6162r-802,l10094,6174r802,l10896,6162xe" fillcolor="blue" stroked="f">
              <v:stroke joinstyle="round"/>
              <v:formulas/>
              <v:path arrowok="t" o:connecttype="segments"/>
            </v:shape>
            <v:shape id="_x0000_s1057" style="position:absolute;left:1505;top:5636;width:9400;height:3344" coordorigin="1505,5636" coordsize="9400,3344" o:spt="100" adj="0,,0" path="m5257,7292r-3742,l1505,7292r,10l1505,7302r,1678l1515,8980r,-1678l5257,7302r,-10xm8670,5636r-9,l8661,7292r-3394,l5257,7292r,10l5257,7302r,1678l5267,8980r,-1678l8661,7302r9,l8670,7292r,-1656xm10895,7292r-2225,l8670,7302r2225,l10895,7292xm10905,5636r-9,l10896,7292r,10l10905,7302r,-10l10905,5636xe" fillcolor="black" stroked="f">
              <v:stroke joinstyle="round"/>
              <v:formulas/>
              <v:path arrowok="t" o:connecttype="segments"/>
            </v:shape>
            <v:shape id="_x0000_s1056" style="position:absolute;left:8672;top:7551;width:1695;height:841" coordorigin="8673,7552" coordsize="1695,841" o:spt="100" adj="0,,0" path="m9746,8380r-1073,l8673,8392r1073,l9746,8380xm9868,8104r-1195,l8673,8116r1195,l9868,8104xm9967,7552r-1294,l8673,7564r1294,l9967,7552xm10367,7828r-1694,l8673,7840r1694,l10367,7828xe" fillcolor="blue" stroked="f">
              <v:stroke joinstyle="round"/>
              <v:formulas/>
              <v:path arrowok="t" o:connecttype="segments"/>
            </v:shape>
            <v:shape id="_x0000_s1055" style="position:absolute;left:1505;top:7301;width:9400;height:2495" coordorigin="1505,7302" coordsize="9400,2495" o:spt="100" adj="0,,0" path="m5257,9786r-3742,l1505,9786r,10l1515,9796r3742,l5257,9786xm5257,8980r-3742,l1505,8980r,10l1505,9786r10,l1515,8990r3742,l5257,8980xm8670,9786r-9,l5267,9786r-10,l5257,9796r10,l8661,9796r9,l8670,9786xm8670,7302r-9,l8661,8980r-3394,l5257,8980r,10l5257,9786r10,l5267,8990r3394,l8661,9786r9,l8670,8990r,-10l8670,7302xm9787,9760r-1114,l8673,9772r1114,l9787,9760xm10255,9496r-1582,l8673,9508r1582,l10255,9496xm10684,9232r-2011,l8673,9244r2011,l10684,9232xm10895,9786r-2225,l8670,9796r2225,l10895,9786xm10895,8980r-2225,l8670,8990r2225,l10895,8980xm10905,9786r-9,l10896,9796r9,l10905,9786xm10905,7302r-9,l10896,8980r,10l10896,9786r9,l10905,8990r,-10l10905,7302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Места обитания и среды обитания</w:t>
      </w:r>
      <w:r>
        <w:rPr>
          <w:spacing w:val="-57"/>
        </w:rPr>
        <w:t xml:space="preserve"> </w:t>
      </w:r>
      <w:r>
        <w:t>растений и</w:t>
      </w:r>
      <w:r>
        <w:rPr>
          <w:spacing w:val="-3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(5ч)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spacing w:before="9"/>
        <w:ind w:left="0"/>
        <w:jc w:val="left"/>
        <w:rPr>
          <w:sz w:val="23"/>
        </w:rPr>
      </w:pPr>
    </w:p>
    <w:p w:rsidR="002D4725" w:rsidRDefault="006F5087">
      <w:pPr>
        <w:pStyle w:val="a3"/>
        <w:tabs>
          <w:tab w:val="left" w:pos="2522"/>
        </w:tabs>
        <w:spacing w:line="237" w:lineRule="auto"/>
        <w:ind w:left="1334" w:right="36"/>
        <w:jc w:val="left"/>
      </w:pPr>
      <w:r>
        <w:t>Условия</w:t>
      </w:r>
      <w:r>
        <w:tab/>
        <w:t>существования живых</w:t>
      </w:r>
      <w:r>
        <w:rPr>
          <w:spacing w:val="-58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(3ч)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6F5087">
      <w:pPr>
        <w:pStyle w:val="a3"/>
        <w:spacing w:before="206"/>
        <w:ind w:left="1334"/>
        <w:jc w:val="left"/>
      </w:pPr>
      <w:r>
        <w:t>Разнообразие</w:t>
      </w:r>
      <w:r>
        <w:rPr>
          <w:spacing w:val="-6"/>
        </w:rPr>
        <w:t xml:space="preserve"> </w:t>
      </w:r>
      <w:r>
        <w:t>живой</w:t>
      </w:r>
      <w:r>
        <w:rPr>
          <w:spacing w:val="-8"/>
        </w:rPr>
        <w:t xml:space="preserve"> </w:t>
      </w:r>
      <w:r>
        <w:t>природы.(6ч)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spacing w:before="10"/>
        <w:ind w:left="0"/>
        <w:jc w:val="left"/>
        <w:rPr>
          <w:sz w:val="20"/>
        </w:rPr>
      </w:pPr>
    </w:p>
    <w:p w:rsidR="002D4725" w:rsidRDefault="006F5087">
      <w:pPr>
        <w:pStyle w:val="a3"/>
        <w:ind w:left="1334" w:right="161"/>
        <w:jc w:val="left"/>
      </w:pPr>
      <w:r>
        <w:t>Экологические</w:t>
      </w:r>
      <w:r>
        <w:rPr>
          <w:spacing w:val="33"/>
        </w:rPr>
        <w:t xml:space="preserve"> </w:t>
      </w:r>
      <w:r>
        <w:t>связи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природе</w:t>
      </w:r>
      <w:r>
        <w:rPr>
          <w:spacing w:val="-57"/>
        </w:rPr>
        <w:t xml:space="preserve"> </w:t>
      </w:r>
      <w:r>
        <w:t>(4ч)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spacing w:before="1"/>
        <w:ind w:left="0"/>
        <w:jc w:val="left"/>
        <w:rPr>
          <w:sz w:val="21"/>
        </w:rPr>
      </w:pPr>
    </w:p>
    <w:p w:rsidR="002D4725" w:rsidRDefault="006F5087">
      <w:pPr>
        <w:pStyle w:val="a3"/>
        <w:ind w:left="1334"/>
        <w:jc w:val="left"/>
      </w:pPr>
      <w:r>
        <w:t>Способы</w:t>
      </w:r>
      <w:r>
        <w:rPr>
          <w:spacing w:val="-5"/>
        </w:rPr>
        <w:t xml:space="preserve"> </w:t>
      </w:r>
      <w:r>
        <w:t>охраны</w:t>
      </w:r>
      <w:r>
        <w:rPr>
          <w:spacing w:val="-7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(4ч)</w:t>
      </w:r>
    </w:p>
    <w:p w:rsidR="002D4725" w:rsidRDefault="006F5087">
      <w:pPr>
        <w:pStyle w:val="a3"/>
        <w:tabs>
          <w:tab w:val="left" w:pos="2565"/>
        </w:tabs>
        <w:spacing w:before="81"/>
        <w:ind w:left="190"/>
      </w:pPr>
      <w:r>
        <w:br w:type="column"/>
      </w:r>
      <w:r>
        <w:lastRenderedPageBreak/>
        <w:t>Тематические</w:t>
      </w:r>
      <w:r>
        <w:tab/>
      </w:r>
      <w:r>
        <w:rPr>
          <w:spacing w:val="-1"/>
        </w:rPr>
        <w:t>занятия,</w:t>
      </w:r>
      <w:r>
        <w:rPr>
          <w:spacing w:val="-58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социоприродном</w:t>
      </w:r>
      <w:r>
        <w:rPr>
          <w:spacing w:val="13"/>
        </w:rPr>
        <w:t xml:space="preserve"> </w:t>
      </w:r>
      <w:r>
        <w:t>окружении</w:t>
      </w:r>
    </w:p>
    <w:p w:rsidR="002D4725" w:rsidRDefault="006F5087">
      <w:pPr>
        <w:pStyle w:val="a3"/>
        <w:tabs>
          <w:tab w:val="left" w:pos="2565"/>
        </w:tabs>
        <w:spacing w:before="42"/>
        <w:ind w:left="190"/>
      </w:pPr>
      <w:r>
        <w:t>Тематические</w:t>
      </w:r>
      <w:r>
        <w:tab/>
      </w:r>
      <w:r>
        <w:rPr>
          <w:spacing w:val="-1"/>
        </w:rPr>
        <w:t>занятия,</w:t>
      </w:r>
      <w:r>
        <w:rPr>
          <w:spacing w:val="-58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-1"/>
        </w:rPr>
        <w:t xml:space="preserve"> </w:t>
      </w:r>
      <w:r>
        <w:t>работа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6F5087">
      <w:pPr>
        <w:pStyle w:val="a3"/>
        <w:spacing w:before="232" w:line="232" w:lineRule="auto"/>
        <w:ind w:left="190" w:right="31"/>
        <w:jc w:val="left"/>
      </w:pPr>
      <w:r>
        <w:t>Беседы,</w:t>
      </w:r>
      <w:r>
        <w:rPr>
          <w:spacing w:val="7"/>
        </w:rPr>
        <w:t xml:space="preserve"> </w:t>
      </w:r>
      <w:r>
        <w:t>тематические</w:t>
      </w:r>
      <w:r>
        <w:rPr>
          <w:spacing w:val="9"/>
        </w:rPr>
        <w:t xml:space="preserve"> </w:t>
      </w:r>
      <w:r>
        <w:t>занятия,</w:t>
      </w:r>
      <w:r>
        <w:rPr>
          <w:spacing w:val="-57"/>
        </w:rPr>
        <w:t xml:space="preserve"> </w:t>
      </w:r>
      <w:r>
        <w:t>исследовательская работа,</w:t>
      </w:r>
      <w:r>
        <w:rPr>
          <w:spacing w:val="1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2D4725" w:rsidRDefault="002D4725">
      <w:pPr>
        <w:pStyle w:val="a3"/>
        <w:spacing w:before="4"/>
        <w:ind w:left="0"/>
        <w:jc w:val="left"/>
        <w:rPr>
          <w:sz w:val="25"/>
        </w:rPr>
      </w:pPr>
    </w:p>
    <w:p w:rsidR="002D4725" w:rsidRDefault="006F5087">
      <w:pPr>
        <w:pStyle w:val="a3"/>
        <w:tabs>
          <w:tab w:val="left" w:pos="2566"/>
          <w:tab w:val="left" w:pos="2669"/>
        </w:tabs>
        <w:spacing w:before="1"/>
        <w:ind w:left="190"/>
        <w:jc w:val="left"/>
      </w:pPr>
      <w:r>
        <w:t>Тематические</w:t>
      </w:r>
      <w:r>
        <w:tab/>
      </w:r>
      <w:r>
        <w:rPr>
          <w:spacing w:val="-1"/>
        </w:rPr>
        <w:t>занятия,</w:t>
      </w:r>
      <w:r>
        <w:rPr>
          <w:spacing w:val="-57"/>
        </w:rPr>
        <w:t xml:space="preserve"> </w:t>
      </w:r>
      <w:r>
        <w:t>исследовательская</w:t>
      </w:r>
      <w:r>
        <w:tab/>
      </w:r>
      <w:r>
        <w:tab/>
      </w:r>
      <w:r>
        <w:rPr>
          <w:spacing w:val="-1"/>
        </w:rPr>
        <w:t>работа,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ситуационные</w:t>
      </w:r>
      <w:r>
        <w:rPr>
          <w:spacing w:val="-9"/>
        </w:rPr>
        <w:t xml:space="preserve"> </w:t>
      </w:r>
      <w:r>
        <w:t>игры</w:t>
      </w:r>
    </w:p>
    <w:p w:rsidR="002D4725" w:rsidRDefault="002D4725">
      <w:pPr>
        <w:pStyle w:val="a3"/>
        <w:spacing w:before="10"/>
        <w:ind w:left="0"/>
        <w:jc w:val="left"/>
      </w:pPr>
    </w:p>
    <w:p w:rsidR="002D4725" w:rsidRDefault="006F5087">
      <w:pPr>
        <w:pStyle w:val="a3"/>
        <w:ind w:left="190" w:right="-1"/>
        <w:jc w:val="left"/>
      </w:pPr>
      <w:r>
        <w:t>Беседы,</w:t>
      </w:r>
      <w:r>
        <w:rPr>
          <w:spacing w:val="23"/>
        </w:rPr>
        <w:t xml:space="preserve"> </w:t>
      </w:r>
      <w:r>
        <w:t>тематические</w:t>
      </w:r>
      <w:r>
        <w:rPr>
          <w:spacing w:val="25"/>
        </w:rPr>
        <w:t xml:space="preserve"> </w:t>
      </w:r>
      <w:r>
        <w:t>занятия,</w:t>
      </w:r>
      <w:r>
        <w:rPr>
          <w:spacing w:val="-57"/>
        </w:rPr>
        <w:t xml:space="preserve"> </w:t>
      </w:r>
      <w:r>
        <w:t>образовательные</w:t>
      </w:r>
    </w:p>
    <w:p w:rsidR="002D4725" w:rsidRDefault="006F5087">
      <w:pPr>
        <w:pStyle w:val="a3"/>
        <w:spacing w:before="60"/>
        <w:ind w:left="142" w:right="1392"/>
        <w:jc w:val="left"/>
      </w:pPr>
      <w:r>
        <w:br w:type="column"/>
      </w:r>
      <w:r>
        <w:rPr>
          <w:color w:val="0000FF"/>
        </w:rPr>
        <w:lastRenderedPageBreak/>
        <w:t>Среды обитания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организмов.(inter-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>neturok.ru)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spacing w:before="1"/>
        <w:ind w:left="0"/>
        <w:jc w:val="left"/>
        <w:rPr>
          <w:sz w:val="25"/>
        </w:rPr>
      </w:pPr>
    </w:p>
    <w:p w:rsidR="002D4725" w:rsidRDefault="006F5087">
      <w:pPr>
        <w:pStyle w:val="a3"/>
        <w:spacing w:line="235" w:lineRule="auto"/>
        <w:ind w:left="142" w:right="1181"/>
        <w:jc w:val="left"/>
      </w:pPr>
      <w:r>
        <w:rPr>
          <w:color w:val="0000FF"/>
        </w:rPr>
        <w:t>Как живут растения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>и</w:t>
      </w:r>
    </w:p>
    <w:p w:rsidR="002D4725" w:rsidRDefault="006F5087">
      <w:pPr>
        <w:pStyle w:val="a3"/>
        <w:spacing w:before="2" w:line="242" w:lineRule="auto"/>
        <w:ind w:left="142" w:right="1256"/>
        <w:jc w:val="left"/>
      </w:pPr>
      <w:r>
        <w:rPr>
          <w:color w:val="0000FF"/>
        </w:rPr>
        <w:t>животные? -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Российская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электронная школа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>(resh.edu.ru)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Многообразие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животных.</w:t>
      </w:r>
    </w:p>
    <w:p w:rsidR="002D4725" w:rsidRDefault="006F5087">
      <w:pPr>
        <w:pStyle w:val="a3"/>
        <w:spacing w:line="242" w:lineRule="auto"/>
        <w:ind w:left="142" w:right="1204"/>
        <w:jc w:val="left"/>
      </w:pPr>
      <w:r>
        <w:rPr>
          <w:color w:val="0000FF"/>
        </w:rPr>
        <w:t>Насекомые, рыбы,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птицы...)(yandex.ru)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>Взаимосвязь в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природе.</w:t>
      </w:r>
    </w:p>
    <w:p w:rsidR="002D4725" w:rsidRDefault="006F5087">
      <w:pPr>
        <w:pStyle w:val="a3"/>
        <w:spacing w:line="242" w:lineRule="auto"/>
        <w:ind w:left="142" w:right="1491"/>
        <w:jc w:val="left"/>
      </w:pPr>
      <w:r>
        <w:rPr>
          <w:color w:val="0000FF"/>
        </w:rPr>
        <w:t>Экологическое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равновесие.(mul-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>tiurok.ru)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Красная</w:t>
      </w:r>
      <w:r>
        <w:rPr>
          <w:color w:val="0000FF"/>
          <w:spacing w:val="23"/>
        </w:rPr>
        <w:t xml:space="preserve"> </w:t>
      </w:r>
      <w:r>
        <w:rPr>
          <w:color w:val="0000FF"/>
        </w:rPr>
        <w:t>книга.</w:t>
      </w:r>
    </w:p>
    <w:p w:rsidR="002D4725" w:rsidRDefault="006F5087">
      <w:pPr>
        <w:pStyle w:val="a3"/>
        <w:spacing w:line="275" w:lineRule="exact"/>
        <w:ind w:left="142"/>
        <w:jc w:val="left"/>
      </w:pPr>
      <w:r>
        <w:rPr>
          <w:color w:val="0000FF"/>
        </w:rPr>
        <w:t>проектное</w:t>
      </w:r>
      <w:r>
        <w:rPr>
          <w:color w:val="0000FF"/>
          <w:spacing w:val="24"/>
        </w:rPr>
        <w:t xml:space="preserve"> </w:t>
      </w:r>
      <w:r>
        <w:rPr>
          <w:color w:val="0000FF"/>
        </w:rPr>
        <w:t>за-дание</w:t>
      </w:r>
      <w:r>
        <w:rPr>
          <w:color w:val="0000FF"/>
          <w:spacing w:val="59"/>
        </w:rPr>
        <w:t xml:space="preserve"> </w:t>
      </w:r>
      <w:r>
        <w:rPr>
          <w:color w:val="0000FF"/>
        </w:rPr>
        <w:t>«</w:t>
      </w:r>
    </w:p>
    <w:p w:rsidR="002D4725" w:rsidRDefault="002D4725">
      <w:pPr>
        <w:spacing w:line="275" w:lineRule="exact"/>
        <w:sectPr w:rsidR="002D4725">
          <w:pgSz w:w="11920" w:h="16390"/>
          <w:pgMar w:top="1000" w:right="0" w:bottom="920" w:left="180" w:header="0" w:footer="657" w:gutter="0"/>
          <w:cols w:num="3" w:space="720" w:equalWidth="0">
            <w:col w:w="4859" w:space="40"/>
            <w:col w:w="3411" w:space="39"/>
            <w:col w:w="3391"/>
          </w:cols>
        </w:sectPr>
      </w:pP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6F5087">
      <w:pPr>
        <w:pStyle w:val="a3"/>
        <w:spacing w:before="228"/>
        <w:ind w:left="1334"/>
        <w:jc w:val="left"/>
      </w:pPr>
      <w:r>
        <w:t>Человек</w:t>
      </w:r>
      <w:r>
        <w:rPr>
          <w:spacing w:val="-4"/>
        </w:rPr>
        <w:t xml:space="preserve"> </w:t>
      </w:r>
      <w:r>
        <w:t>и природа</w:t>
      </w:r>
      <w:r>
        <w:rPr>
          <w:spacing w:val="-4"/>
        </w:rPr>
        <w:t xml:space="preserve"> </w:t>
      </w:r>
      <w:r>
        <w:t>(4ч)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6F5087">
      <w:pPr>
        <w:pStyle w:val="a3"/>
        <w:spacing w:before="187"/>
        <w:ind w:left="1334"/>
        <w:jc w:val="left"/>
      </w:pPr>
      <w:r>
        <w:t>Итоговое</w:t>
      </w:r>
      <w:r>
        <w:rPr>
          <w:spacing w:val="-14"/>
        </w:rPr>
        <w:t xml:space="preserve"> </w:t>
      </w:r>
      <w:r>
        <w:t>обобщение</w:t>
      </w:r>
      <w:r>
        <w:rPr>
          <w:spacing w:val="-12"/>
        </w:rPr>
        <w:t xml:space="preserve"> </w:t>
      </w:r>
      <w:r>
        <w:t>(1ч)</w:t>
      </w:r>
    </w:p>
    <w:p w:rsidR="002D4725" w:rsidRDefault="006F5087">
      <w:pPr>
        <w:pStyle w:val="a3"/>
        <w:tabs>
          <w:tab w:val="left" w:pos="3758"/>
        </w:tabs>
        <w:spacing w:before="14"/>
        <w:ind w:left="1107" w:right="1"/>
      </w:pPr>
      <w:r>
        <w:br w:type="column"/>
      </w:r>
      <w:r>
        <w:lastRenderedPageBreak/>
        <w:t>ситуационные</w:t>
      </w:r>
      <w:r>
        <w:tab/>
      </w:r>
      <w:r>
        <w:rPr>
          <w:spacing w:val="-1"/>
        </w:rPr>
        <w:t>игры,</w:t>
      </w:r>
      <w:r>
        <w:rPr>
          <w:spacing w:val="-58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акции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spacing w:before="7"/>
        <w:ind w:left="0"/>
        <w:jc w:val="left"/>
        <w:rPr>
          <w:sz w:val="22"/>
        </w:rPr>
      </w:pPr>
    </w:p>
    <w:p w:rsidR="002D4725" w:rsidRDefault="006F5087">
      <w:pPr>
        <w:pStyle w:val="a3"/>
        <w:tabs>
          <w:tab w:val="left" w:pos="2393"/>
          <w:tab w:val="left" w:pos="4198"/>
        </w:tabs>
        <w:ind w:left="1107"/>
      </w:pPr>
      <w:r>
        <w:t>Тематические занятия, беседы,</w:t>
      </w:r>
      <w:r>
        <w:rPr>
          <w:spacing w:val="-57"/>
        </w:rPr>
        <w:t xml:space="preserve"> </w:t>
      </w:r>
      <w:r>
        <w:t>самонаблюдения</w:t>
      </w:r>
      <w:r>
        <w:tab/>
      </w:r>
      <w:r>
        <w:rPr>
          <w:spacing w:val="-5"/>
        </w:rPr>
        <w:t>и</w:t>
      </w:r>
      <w:r>
        <w:rPr>
          <w:spacing w:val="-58"/>
        </w:rPr>
        <w:t xml:space="preserve"> </w:t>
      </w:r>
      <w:r>
        <w:t>наблюдения за деятельностью</w:t>
      </w:r>
      <w:r>
        <w:rPr>
          <w:spacing w:val="1"/>
        </w:rPr>
        <w:t xml:space="preserve"> </w:t>
      </w:r>
      <w:r>
        <w:t>людей</w:t>
      </w:r>
      <w:r>
        <w:tab/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природном и социоприродном</w:t>
      </w:r>
      <w:r>
        <w:rPr>
          <w:spacing w:val="1"/>
        </w:rPr>
        <w:t xml:space="preserve"> </w:t>
      </w:r>
      <w:r>
        <w:t>окружении</w:t>
      </w:r>
    </w:p>
    <w:p w:rsidR="002D4725" w:rsidRDefault="006F5087">
      <w:pPr>
        <w:pStyle w:val="a3"/>
        <w:spacing w:before="3"/>
        <w:ind w:left="1107"/>
      </w:pPr>
      <w:r>
        <w:t>Экологический</w:t>
      </w:r>
      <w:r>
        <w:rPr>
          <w:spacing w:val="-8"/>
        </w:rPr>
        <w:t xml:space="preserve"> </w:t>
      </w:r>
      <w:r>
        <w:t>праздник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ind w:left="0"/>
        <w:jc w:val="left"/>
        <w:rPr>
          <w:sz w:val="27"/>
        </w:rPr>
      </w:pPr>
    </w:p>
    <w:p w:rsidR="002D4725" w:rsidRDefault="006F5087">
      <w:pPr>
        <w:pStyle w:val="3"/>
        <w:ind w:left="874" w:right="1130"/>
        <w:jc w:val="center"/>
      </w:pPr>
      <w:r>
        <w:t>3</w:t>
      </w:r>
      <w:r>
        <w:rPr>
          <w:spacing w:val="-1"/>
        </w:rPr>
        <w:t xml:space="preserve"> </w:t>
      </w:r>
      <w:r>
        <w:t>класс</w:t>
      </w:r>
    </w:p>
    <w:p w:rsidR="002D4725" w:rsidRDefault="006F5087">
      <w:pPr>
        <w:ind w:left="876" w:right="1130"/>
        <w:jc w:val="center"/>
        <w:rPr>
          <w:b/>
          <w:i/>
          <w:sz w:val="24"/>
        </w:rPr>
      </w:pPr>
      <w:r>
        <w:pict>
          <v:rect id="_x0000_s1053" style="position:absolute;left:0;text-align:left;margin-left:433.65pt;margin-top:94.75pt;width:101.55pt;height:.6pt;z-index:-28451840;mso-position-horizontal-relative:page" fillcolor="blue" stroked="f">
            <w10:wrap anchorx="page"/>
          </v:rect>
        </w:pict>
      </w:r>
      <w:r>
        <w:pict>
          <v:rect id="_x0000_s1052" style="position:absolute;left:0;text-align:left;margin-left:433.65pt;margin-top:108.55pt;width:50.9pt;height:.6pt;z-index:-28451328;mso-position-horizontal-relative:page" fillcolor="blue" stroked="f">
            <w10:wrap anchorx="page"/>
          </v:rect>
        </w:pict>
      </w:r>
      <w:r>
        <w:rPr>
          <w:b/>
          <w:i/>
          <w:sz w:val="24"/>
        </w:rPr>
        <w:t>1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неделю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(34 часа)</w:t>
      </w:r>
    </w:p>
    <w:p w:rsidR="002D4725" w:rsidRDefault="006F5087">
      <w:pPr>
        <w:pStyle w:val="a3"/>
        <w:tabs>
          <w:tab w:val="left" w:pos="924"/>
          <w:tab w:val="left" w:pos="1389"/>
          <w:tab w:val="left" w:pos="1818"/>
        </w:tabs>
        <w:spacing w:line="242" w:lineRule="auto"/>
        <w:ind w:left="141" w:right="1183"/>
        <w:jc w:val="left"/>
      </w:pPr>
      <w:r>
        <w:br w:type="column"/>
      </w:r>
      <w:r>
        <w:rPr>
          <w:color w:val="0000FF"/>
        </w:rPr>
        <w:lastRenderedPageBreak/>
        <w:t>«возьмём</w:t>
      </w:r>
      <w:r>
        <w:rPr>
          <w:color w:val="0000FF"/>
        </w:rPr>
        <w:tab/>
      </w:r>
      <w:r>
        <w:rPr>
          <w:color w:val="0000FF"/>
        </w:rPr>
        <w:tab/>
        <w:t>под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>защиту»</w:t>
      </w:r>
      <w:r>
        <w:rPr>
          <w:color w:val="0000FF"/>
        </w:rPr>
        <w:tab/>
        <w:t>Россий-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>ская</w:t>
      </w:r>
      <w:r>
        <w:rPr>
          <w:color w:val="0000FF"/>
        </w:rPr>
        <w:tab/>
        <w:t>электронная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 xml:space="preserve">школа </w:t>
      </w:r>
      <w:r>
        <w:rPr>
          <w:color w:val="0000FF"/>
          <w:u w:val="single" w:color="0000FF"/>
        </w:rPr>
        <w:t>(resh.edu.ru)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Будь</w:t>
      </w:r>
      <w:r>
        <w:rPr>
          <w:color w:val="0000FF"/>
          <w:spacing w:val="12"/>
        </w:rPr>
        <w:t xml:space="preserve"> </w:t>
      </w:r>
      <w:r>
        <w:rPr>
          <w:color w:val="0000FF"/>
        </w:rPr>
        <w:t>другом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природе.</w:t>
      </w:r>
      <w:r>
        <w:rPr>
          <w:color w:val="0000FF"/>
          <w:spacing w:val="11"/>
        </w:rPr>
        <w:t xml:space="preserve"> </w:t>
      </w:r>
      <w:r>
        <w:rPr>
          <w:color w:val="0000FF"/>
        </w:rPr>
        <w:t>Видео-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урок. (inter-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neturok.ru)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spacing w:before="11"/>
        <w:ind w:left="0"/>
        <w:jc w:val="left"/>
        <w:rPr>
          <w:sz w:val="22"/>
        </w:rPr>
      </w:pPr>
    </w:p>
    <w:p w:rsidR="002D4725" w:rsidRDefault="006F5087">
      <w:pPr>
        <w:pStyle w:val="a3"/>
        <w:spacing w:line="230" w:lineRule="auto"/>
        <w:ind w:left="141" w:right="1214"/>
        <w:jc w:val="left"/>
      </w:pPr>
      <w:r>
        <w:t>Азбука экологии со</w:t>
      </w:r>
      <w:r>
        <w:rPr>
          <w:spacing w:val="-57"/>
        </w:rPr>
        <w:t xml:space="preserve"> </w:t>
      </w:r>
      <w:r>
        <w:t>Смешариками_</w:t>
      </w:r>
      <w:r>
        <w:rPr>
          <w:spacing w:val="1"/>
        </w:rPr>
        <w:t xml:space="preserve"> </w:t>
      </w:r>
      <w:r>
        <w:t>(yandex.ru)</w:t>
      </w:r>
    </w:p>
    <w:p w:rsidR="002D4725" w:rsidRDefault="002D4725">
      <w:pPr>
        <w:spacing w:line="230" w:lineRule="auto"/>
        <w:sectPr w:rsidR="002D4725">
          <w:type w:val="continuous"/>
          <w:pgSz w:w="11920" w:h="16390"/>
          <w:pgMar w:top="1040" w:right="0" w:bottom="280" w:left="180" w:header="720" w:footer="720" w:gutter="0"/>
          <w:cols w:num="3" w:space="720" w:equalWidth="0">
            <w:col w:w="3942" w:space="40"/>
            <w:col w:w="4329" w:space="39"/>
            <w:col w:w="3390"/>
          </w:cols>
        </w:sectPr>
      </w:pPr>
    </w:p>
    <w:p w:rsidR="002D4725" w:rsidRDefault="006F5087">
      <w:pPr>
        <w:pStyle w:val="a3"/>
        <w:spacing w:before="3"/>
        <w:ind w:left="0"/>
        <w:jc w:val="left"/>
      </w:pPr>
      <w:r>
        <w:lastRenderedPageBreak/>
        <w:pict>
          <v:rect id="_x0000_s1051" style="position:absolute;margin-left:433.65pt;margin-top:680pt;width:63.5pt;height:.6pt;z-index:-28450816;mso-position-horizontal-relative:page;mso-position-vertical-relative:page" fillcolor="blue" stroked="f">
            <w10:wrap anchorx="page" anchory="page"/>
          </v:rect>
        </w:pict>
      </w:r>
    </w:p>
    <w:p w:rsidR="002D4725" w:rsidRDefault="006F5087">
      <w:pPr>
        <w:pStyle w:val="a3"/>
        <w:ind w:left="1325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2" style="width:470pt;height:110.2pt;mso-position-horizontal-relative:char;mso-position-vertical-relative:line" coordsize="9400,2204">
            <v:rect id="_x0000_s1050" style="position:absolute;left:7167;top:2167;width:1148;height:12" fillcolor="blue" stroked="f"/>
            <v:shape id="_x0000_s1049" style="position:absolute;left:7164;top:1090;width:2235;height:1114" coordorigin="7165,1090" coordsize="2235,1114" o:spt="100" adj="0,,0" path="m9390,2194r-2225,l7165,2204r2225,l9390,2194xm9400,1090r-10,l9390,2194r,10l9400,2204r,-10l9400,1090xe" fillcolor="black" stroked="f">
              <v:stroke joinstyle="round"/>
              <v:formulas/>
              <v:path arrowok="t" o:connecttype="segments"/>
            </v:shape>
            <v:shape id="_x0000_s1048" type="#_x0000_t202" style="position:absolute;left:7164;top:1090;width:2235;height:1114" filled="f" stroked="f">
              <v:textbox inset="0,0,0,0">
                <w:txbxContent>
                  <w:p w:rsidR="006F5087" w:rsidRDefault="006F5087">
                    <w:pPr>
                      <w:ind w:left="2" w:right="197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Что</w:t>
                    </w:r>
                    <w:r>
                      <w:rPr>
                        <w:color w:val="0000FF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0000FF"/>
                        <w:sz w:val="24"/>
                      </w:rPr>
                      <w:t>такое</w:t>
                    </w:r>
                    <w:r>
                      <w:rPr>
                        <w:color w:val="0000FF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0000FF"/>
                        <w:sz w:val="24"/>
                      </w:rPr>
                      <w:t>экология.</w:t>
                    </w:r>
                    <w:r>
                      <w:rPr>
                        <w:color w:val="0000FF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color w:val="0000FF"/>
                        <w:sz w:val="24"/>
                      </w:rPr>
                      <w:t>природа в</w:t>
                    </w:r>
                    <w:r>
                      <w:rPr>
                        <w:color w:val="0000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0000FF"/>
                        <w:sz w:val="24"/>
                      </w:rPr>
                      <w:t>опасности! -</w:t>
                    </w:r>
                    <w:r>
                      <w:rPr>
                        <w:color w:val="0000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0000FF"/>
                        <w:sz w:val="24"/>
                      </w:rPr>
                      <w:t>resh.edu.ru)</w:t>
                    </w:r>
                  </w:p>
                </w:txbxContent>
              </v:textbox>
            </v:shape>
            <v:shape id="_x0000_s1047" type="#_x0000_t202" style="position:absolute;left:3756;top:1085;width:3404;height:1114" filled="f" strokeweight=".48pt">
              <v:textbox inset="0,0,0,0">
                <w:txbxContent>
                  <w:p w:rsidR="006F5087" w:rsidRDefault="006F5087">
                    <w:pPr>
                      <w:spacing w:before="25" w:line="237" w:lineRule="auto"/>
                      <w:ind w:left="2" w:right="22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Тематические занятия,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образовательные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ситуационные</w:t>
                    </w:r>
                    <w:r>
                      <w:rPr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деловые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игры</w:t>
                    </w:r>
                  </w:p>
                </w:txbxContent>
              </v:textbox>
            </v:shape>
            <v:shape id="_x0000_s1046" type="#_x0000_t202" style="position:absolute;left:4;top:1085;width:3752;height:1114" filled="f" strokeweight=".48pt">
              <v:textbox inset="0,0,0,0">
                <w:txbxContent>
                  <w:p w:rsidR="006F5087" w:rsidRDefault="006F5087">
                    <w:pPr>
                      <w:spacing w:before="20"/>
                      <w:ind w:left="-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Что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такое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экология?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(1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ч)</w:t>
                    </w:r>
                  </w:p>
                </w:txbxContent>
              </v:textbox>
            </v:shape>
            <v:shape id="_x0000_s1045" type="#_x0000_t202" style="position:absolute;left:7160;top:4;width:2235;height:1081" filled="f" strokeweight=".48pt">
              <v:textbox inset="0,0,0,0">
                <w:txbxContent>
                  <w:p w:rsidR="006F5087" w:rsidRDefault="006F5087">
                    <w:pPr>
                      <w:spacing w:line="232" w:lineRule="auto"/>
                      <w:ind w:left="2" w:right="46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Электронные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(цифровые)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образовательные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ресурсы</w:t>
                    </w:r>
                  </w:p>
                </w:txbxContent>
              </v:textbox>
            </v:shape>
            <v:shape id="_x0000_s1044" type="#_x0000_t202" style="position:absolute;left:3756;top:4;width:3404;height:1081" filled="f" strokeweight=".48pt">
              <v:textbox inset="0,0,0,0">
                <w:txbxContent>
                  <w:p w:rsidR="006F5087" w:rsidRDefault="006F5087">
                    <w:pPr>
                      <w:spacing w:line="270" w:lineRule="exact"/>
                      <w:ind w:left="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Формы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организации</w:t>
                    </w:r>
                  </w:p>
                </w:txbxContent>
              </v:textbox>
            </v:shape>
            <v:shape id="_x0000_s1043" type="#_x0000_t202" style="position:absolute;left:4;top:4;width:3752;height:1081" filled="f" strokeweight=".48pt">
              <v:textbox inset="0,0,0,0">
                <w:txbxContent>
                  <w:p w:rsidR="006F5087" w:rsidRDefault="006F5087">
                    <w:pPr>
                      <w:spacing w:before="3" w:line="230" w:lineRule="auto"/>
                      <w:ind w:left="883" w:right="919" w:hanging="14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Наименование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темы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(кол-во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ак/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часов)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D4725" w:rsidRDefault="002D4725">
      <w:pPr>
        <w:rPr>
          <w:sz w:val="20"/>
        </w:rPr>
        <w:sectPr w:rsidR="002D4725">
          <w:type w:val="continuous"/>
          <w:pgSz w:w="11920" w:h="16390"/>
          <w:pgMar w:top="1040" w:right="0" w:bottom="280" w:left="180" w:header="720" w:footer="720" w:gutter="0"/>
          <w:cols w:space="720"/>
        </w:sectPr>
      </w:pPr>
    </w:p>
    <w:p w:rsidR="002D4725" w:rsidRDefault="006F5087">
      <w:pPr>
        <w:pStyle w:val="a3"/>
        <w:spacing w:before="81"/>
        <w:ind w:left="1334" w:right="-7"/>
        <w:jc w:val="left"/>
      </w:pPr>
      <w:r>
        <w:lastRenderedPageBreak/>
        <w:pict>
          <v:group id="_x0000_s1027" style="position:absolute;left:0;text-align:left;margin-left:75.25pt;margin-top:2.55pt;width:470pt;height:547.3pt;z-index:-28450304;mso-position-horizontal-relative:page" coordorigin="1505,51" coordsize="9400,10946">
            <v:shape id="_x0000_s1041" style="position:absolute;left:8672;top:309;width:1974;height:841" coordorigin="8673,310" coordsize="1974,841" o:spt="100" adj="0,,0" path="m9837,586r-1164,l8673,598r1164,l9837,586xm9899,1138r-1226,l8673,1150r1226,l9899,1138xm10264,310r-1591,l8673,322r1591,l10264,310xm10646,862r-1973,l8673,874r1973,l10646,862xe" fillcolor="blue" stroked="f">
              <v:stroke joinstyle="round"/>
              <v:formulas/>
              <v:path arrowok="t" o:connecttype="segments"/>
            </v:shape>
            <v:shape id="_x0000_s1040" style="position:absolute;left:1505;top:50;width:9400;height:3116" coordorigin="1505,51" coordsize="9400,3116" o:spt="100" adj="0,,0" path="m1515,1757r-10,l1505,3166r10,l1515,1757xm5257,51r-3742,l1505,51r,9l1505,60r,1688l1505,1757r10,l5257,1757r,-9l1515,1748r,-1688l5257,60r,-9xm5267,1757r-10,l5257,3166r10,l5267,1757xm8670,51r-9,l8661,60r,1688l5267,1748r,-1688l8661,60r,-9l5267,51r-10,l5257,60r,l5257,1748r,9l5267,1757r3394,l8670,1757r,-9l8670,60r,l8670,51xm10895,1748r-2225,l8670,1757r2225,l10895,1748xm10895,51r-2225,l8670,60r2225,l10895,51xm10905,51r-9,l10896,60r,l10896,1748r,9l10905,1757r,-9l10905,60r,l10905,51xe" fillcolor="black" stroked="f">
              <v:stroke joinstyle="round"/>
              <v:formulas/>
              <v:path arrowok="t" o:connecttype="segments"/>
            </v:shape>
            <v:shape id="_x0000_s1039" style="position:absolute;left:8672;top:1999;width:1626;height:279" coordorigin="8673,2000" coordsize="1626,279" o:spt="100" adj="0,,0" path="m9787,2266r-1114,l8673,2278r1114,l9787,2266xm10298,2000r-1625,l8673,2012r1625,l10298,2000xe" fillcolor="blue" stroked="f">
              <v:stroke joinstyle="round"/>
              <v:formulas/>
              <v:path arrowok="t" o:connecttype="segments"/>
            </v:shape>
            <v:shape id="_x0000_s1038" style="position:absolute;left:1505;top:1757;width:9400;height:2799" coordorigin="1505,1757" coordsize="9400,2799" o:spt="100" adj="0,,0" path="m1515,3176r-10,l1505,4556r10,l1515,3176xm5257,3166r-3742,l1505,3166r,10l1515,3176r3742,l5257,3166xm5267,3176r-10,l5257,4556r10,l5267,3176xm8670,1757r-9,l8661,3166r-3394,l5257,3166r,10l5267,3176r3394,l8670,3176r,-10l8670,1757xm10895,3166r-2225,l8670,3176r2225,l10895,3166xm10905,1757r-9,l10896,3166r,10l10905,3176r,-10l10905,1757xe" fillcolor="black" stroked="f">
              <v:stroke joinstyle="round"/>
              <v:formulas/>
              <v:path arrowok="t" o:connecttype="segments"/>
            </v:shape>
            <v:shape id="_x0000_s1037" style="position:absolute;left:8672;top:3425;width:2002;height:1117" coordorigin="8673,3425" coordsize="2002,1117" o:spt="100" adj="0,,0" path="m9563,3425r-890,l8673,3437r890,l9563,3425xm9837,3977r-1164,l8673,3989r1164,l9837,3977xm9899,4530r-1226,l8673,4542r1226,l9899,4530xm10646,4254r-1973,l8673,4266r1973,l10646,4254xm10675,3701r-2002,l8673,3713r2002,l10675,3701xe" fillcolor="blue" stroked="f">
              <v:stroke joinstyle="round"/>
              <v:formulas/>
              <v:path arrowok="t" o:connecttype="segments"/>
            </v:shape>
            <v:shape id="_x0000_s1036" style="position:absolute;left:1505;top:3175;width:9400;height:2250" coordorigin="1505,3176" coordsize="9400,2250" o:spt="100" adj="0,,0" path="m5257,4556r-3742,l1505,4556r,10l1505,5425r10,l1515,4566r3742,l5257,4556xm8670,3176r-9,l8661,4556r-3394,l5257,4556r,10l5257,5425r10,l5267,4566r3394,l8670,4566r,-10l8670,3176xm10895,4556r-2225,l8670,4566r2225,l10895,4556xm10905,3176r-9,l10896,4556r,10l10905,4566r,-10l10905,3176xe" fillcolor="black" stroked="f">
              <v:stroke joinstyle="round"/>
              <v:formulas/>
              <v:path arrowok="t" o:connecttype="segments"/>
            </v:shape>
            <v:shape id="_x0000_s1035" style="position:absolute;left:8672;top:4815;width:1758;height:564" coordorigin="8673,4816" coordsize="1758,564" o:spt="100" adj="0,,0" path="m9787,5368r-1114,l8673,5380r1114,l9787,5368xm10055,4816r-1382,l8673,4828r1382,l10055,4816xm10430,5092r-1757,l8673,5104r1757,l10430,5092xe" fillcolor="blue" stroked="f">
              <v:stroke joinstyle="round"/>
              <v:formulas/>
              <v:path arrowok="t" o:connecttype="segments"/>
            </v:shape>
            <v:shape id="_x0000_s1034" style="position:absolute;left:1505;top:4566;width:9400;height:1985" coordorigin="1505,4566" coordsize="9400,1985" o:spt="100" adj="0,,0" path="m5257,5425r-3742,l1505,5425r,10l1505,6551r10,l1515,5435r3742,l5257,5425xm8670,4566r-9,l8661,5425r-3394,l5257,5425r,10l5257,6551r10,l5267,5435r3394,l8670,5435r,-10l8670,4566xm10895,5425r-2225,l8670,5435r2225,l10895,5425xm10905,4566r-9,l10896,5425r,10l10905,5435r,-10l10905,4566xe" fillcolor="black" stroked="f">
              <v:stroke joinstyle="round"/>
              <v:formulas/>
              <v:path arrowok="t" o:connecttype="segments"/>
            </v:shape>
            <v:shape id="_x0000_s1033" style="position:absolute;left:8672;top:5684;width:2050;height:840" coordorigin="8673,5684" coordsize="2050,840" o:spt="100" adj="0,,0" path="m9367,6512r-694,l8673,6524r694,l9367,6512xm9647,5960r-974,l8673,5972r974,l9647,5960xm10221,6236r-1548,l8673,6248r1548,l10221,6236xm10483,6512r-1114,l9369,6524r1114,l10483,6512xm10723,5684r-2050,l8673,5696r2050,l10723,5684xe" fillcolor="blue" stroked="f">
              <v:stroke joinstyle="round"/>
              <v:formulas/>
              <v:path arrowok="t" o:connecttype="segments"/>
            </v:shape>
            <v:shape id="_x0000_s1032" style="position:absolute;left:1505;top:5434;width:9400;height:3058" coordorigin="1505,5435" coordsize="9400,3058" o:spt="100" adj="0,,0" path="m5257,6551r-3742,l1505,6551r,9l1505,6560r,1933l1515,8493r,-1933l5257,6560r,-9xm8670,5435r-9,l8661,6551r-3394,l5257,6551r,9l5257,6560r,1933l5267,8493r,-1933l8661,6560r9,l8670,6551r,-1116xm10895,6551r-2225,l8670,6560r2225,l10895,6551xm10905,5435r-9,l10896,6551r,9l10905,6560r,-9l10905,5435xe" fillcolor="black" stroked="f">
              <v:stroke joinstyle="round"/>
              <v:formulas/>
              <v:path arrowok="t" o:connecttype="segments"/>
            </v:shape>
            <v:shape id="_x0000_s1031" style="position:absolute;left:8672;top:6810;width:2050;height:1669" coordorigin="8673,6810" coordsize="2050,1669" o:spt="100" adj="0,,0" path="m9837,7914r-1164,l8673,7926r1164,l9837,7914xm9899,8466r-1226,l8673,8478r1226,l9899,8466xm10089,7086r-1416,l8673,7098r1416,l10089,7086xm10147,7362r-1474,l8673,7374r1474,l10147,7362xm10723,8190r-2050,l8673,8202r2050,l10723,8190xm10723,7638r-2050,l8673,7650r2050,l10723,7638xm10723,6810r-2050,l8673,6822r2050,l10723,6810xe" fillcolor="blue" stroked="f">
              <v:stroke joinstyle="round"/>
              <v:formulas/>
              <v:path arrowok="t" o:connecttype="segments"/>
            </v:shape>
            <v:shape id="_x0000_s1030" style="position:absolute;left:1505;top:6560;width:9400;height:3620" coordorigin="1505,6560" coordsize="9400,3620" o:spt="100" adj="0,,0" path="m5257,8493r-3742,l1505,8493r,9l1505,10180r10,l1515,8502r3742,l5257,8493xm8670,6560r-9,l8661,8493r-3394,l5257,8493r,9l5257,10180r10,l5267,8502r3394,l8670,8502r,-9l8670,6560xm10895,8493r-2225,l8670,8502r2225,l10895,8493xm10905,6560r-9,l10896,8493r,9l10905,8502r,-9l10905,6560xe" fillcolor="black" stroked="f">
              <v:stroke joinstyle="round"/>
              <v:formulas/>
              <v:path arrowok="t" o:connecttype="segments"/>
            </v:shape>
            <v:shape id="_x0000_s1029" style="position:absolute;left:8672;top:8752;width:1875;height:564" coordorigin="8673,8752" coordsize="1875,564" o:spt="100" adj="0,,0" path="m9359,9304r-686,l8673,9316r686,l9359,9304xm9794,9028r-1121,l8673,9040r1121,l9794,9028xm10305,9028r-506,l9799,9040r506,l10305,9028xm10547,8752r-1874,l8673,8764r1874,l10547,8752xe" fillcolor="blue" stroked="f">
              <v:stroke joinstyle="round"/>
              <v:formulas/>
              <v:path arrowok="t" o:connecttype="segments"/>
            </v:shape>
            <v:shape id="_x0000_s1028" style="position:absolute;left:1505;top:8502;width:9400;height:2494" coordorigin="1505,8502" coordsize="9400,2494" o:spt="100" adj="0,,0" path="m5257,10986r-3742,l1505,10986r,10l1515,10996r3742,l5257,10986xm5257,10180r-3742,l1505,10180r,10l1505,10986r10,l1515,10190r3742,l5257,10180xm8670,10986r-9,l5267,10986r-10,l5257,10996r10,l8661,10996r9,l8670,10986xm8670,10180r-9,l5267,10180r-10,l5257,10190r,796l5267,10986r,-796l8661,10190r,796l8670,10986r,-796l8670,10180xm8670,8502r-9,l8661,10180r9,l8670,8502xm9787,10960r-1114,l8673,10972r1114,l9787,10960xm10255,10696r-1582,l8673,10708r1582,l10255,10696xm10684,10432r-2011,l8673,10444r2011,l10684,10432xm10895,10986r-2225,l8670,10996r2225,l10895,10986xm10895,10180r-2225,l8670,10190r2225,l10895,10180xm10905,10986r-9,l10896,10996r9,l10905,10986xm10905,10180r-9,l10896,10190r,796l10905,10986r,-796l10905,10180xm10905,8502r-9,l10896,10180r9,l10905,8502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Растения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животные</w:t>
      </w:r>
      <w:r>
        <w:rPr>
          <w:spacing w:val="-6"/>
        </w:rPr>
        <w:t xml:space="preserve"> </w:t>
      </w:r>
      <w:r>
        <w:t>ближайшего</w:t>
      </w:r>
      <w:r>
        <w:rPr>
          <w:spacing w:val="-57"/>
        </w:rPr>
        <w:t xml:space="preserve"> </w:t>
      </w:r>
      <w:r>
        <w:t>окружения</w:t>
      </w:r>
      <w:r>
        <w:rPr>
          <w:spacing w:val="-1"/>
        </w:rPr>
        <w:t xml:space="preserve"> </w:t>
      </w:r>
      <w:r>
        <w:t>(4ч)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spacing w:before="7"/>
        <w:ind w:left="0"/>
        <w:jc w:val="left"/>
        <w:rPr>
          <w:sz w:val="21"/>
        </w:rPr>
      </w:pPr>
    </w:p>
    <w:p w:rsidR="002D4725" w:rsidRDefault="006F5087">
      <w:pPr>
        <w:pStyle w:val="a3"/>
        <w:ind w:left="1334" w:right="2"/>
        <w:jc w:val="left"/>
      </w:pPr>
      <w:r>
        <w:t>Места обитания и среды обитания</w:t>
      </w:r>
      <w:r>
        <w:rPr>
          <w:spacing w:val="-57"/>
        </w:rPr>
        <w:t xml:space="preserve"> </w:t>
      </w:r>
      <w:r>
        <w:t>растений и</w:t>
      </w:r>
      <w:r>
        <w:rPr>
          <w:spacing w:val="-3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(5ч)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spacing w:before="2"/>
        <w:ind w:left="0"/>
        <w:jc w:val="left"/>
      </w:pPr>
    </w:p>
    <w:p w:rsidR="002D4725" w:rsidRDefault="006F5087">
      <w:pPr>
        <w:pStyle w:val="a3"/>
        <w:tabs>
          <w:tab w:val="left" w:pos="2522"/>
        </w:tabs>
        <w:spacing w:line="235" w:lineRule="auto"/>
        <w:ind w:left="1334" w:right="55"/>
        <w:jc w:val="left"/>
      </w:pPr>
      <w:r>
        <w:t>Условия</w:t>
      </w:r>
      <w:r>
        <w:tab/>
        <w:t>существования живых</w:t>
      </w:r>
      <w:r>
        <w:rPr>
          <w:spacing w:val="-58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(4ч)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ind w:left="0"/>
        <w:jc w:val="left"/>
        <w:rPr>
          <w:sz w:val="21"/>
        </w:rPr>
      </w:pPr>
    </w:p>
    <w:p w:rsidR="002D4725" w:rsidRDefault="006F5087">
      <w:pPr>
        <w:pStyle w:val="a3"/>
        <w:ind w:left="1334"/>
        <w:jc w:val="left"/>
      </w:pPr>
      <w:r>
        <w:t>Разнообразие</w:t>
      </w:r>
      <w:r>
        <w:rPr>
          <w:spacing w:val="-8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(6ч)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spacing w:before="2"/>
        <w:ind w:left="0"/>
        <w:jc w:val="left"/>
        <w:rPr>
          <w:sz w:val="26"/>
        </w:rPr>
      </w:pPr>
    </w:p>
    <w:p w:rsidR="002D4725" w:rsidRDefault="006F5087">
      <w:pPr>
        <w:pStyle w:val="a3"/>
        <w:spacing w:line="235" w:lineRule="auto"/>
        <w:ind w:left="1334" w:right="180"/>
        <w:jc w:val="left"/>
      </w:pPr>
      <w:r>
        <w:t>Экологические</w:t>
      </w:r>
      <w:r>
        <w:rPr>
          <w:spacing w:val="33"/>
        </w:rPr>
        <w:t xml:space="preserve"> </w:t>
      </w:r>
      <w:r>
        <w:t>связи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природе</w:t>
      </w:r>
      <w:r>
        <w:rPr>
          <w:spacing w:val="-57"/>
        </w:rPr>
        <w:t xml:space="preserve"> </w:t>
      </w:r>
      <w:r>
        <w:t>(4ч)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spacing w:before="5"/>
        <w:ind w:left="0"/>
        <w:jc w:val="left"/>
      </w:pPr>
    </w:p>
    <w:p w:rsidR="002D4725" w:rsidRDefault="006F5087">
      <w:pPr>
        <w:pStyle w:val="a3"/>
        <w:ind w:left="1334"/>
        <w:jc w:val="left"/>
      </w:pPr>
      <w:r>
        <w:t>Способы</w:t>
      </w:r>
      <w:r>
        <w:rPr>
          <w:spacing w:val="-5"/>
        </w:rPr>
        <w:t xml:space="preserve"> </w:t>
      </w:r>
      <w:r>
        <w:t>охраны</w:t>
      </w:r>
      <w:r>
        <w:rPr>
          <w:spacing w:val="-6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(4ч)</w:t>
      </w:r>
    </w:p>
    <w:p w:rsidR="002D4725" w:rsidRDefault="006F5087">
      <w:pPr>
        <w:pStyle w:val="a3"/>
        <w:tabs>
          <w:tab w:val="left" w:pos="1757"/>
          <w:tab w:val="left" w:pos="2029"/>
          <w:tab w:val="left" w:pos="2079"/>
          <w:tab w:val="left" w:pos="3262"/>
        </w:tabs>
        <w:spacing w:before="81"/>
        <w:ind w:left="171"/>
        <w:jc w:val="left"/>
      </w:pPr>
      <w:r>
        <w:br w:type="column"/>
      </w:r>
      <w:r>
        <w:lastRenderedPageBreak/>
        <w:t>Тематические</w:t>
      </w:r>
      <w:r>
        <w:rPr>
          <w:spacing w:val="10"/>
        </w:rPr>
        <w:t xml:space="preserve"> </w:t>
      </w:r>
      <w:r>
        <w:t>занятия,</w:t>
      </w:r>
      <w:r>
        <w:rPr>
          <w:spacing w:val="9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деятельность,</w:t>
      </w:r>
      <w:r>
        <w:tab/>
      </w:r>
      <w:r>
        <w:tab/>
      </w:r>
      <w:r>
        <w:tab/>
      </w:r>
      <w:r>
        <w:rPr>
          <w:spacing w:val="-1"/>
        </w:rPr>
        <w:t>наблюдения,</w:t>
      </w:r>
      <w:r>
        <w:rPr>
          <w:spacing w:val="-57"/>
        </w:rPr>
        <w:t xml:space="preserve"> </w:t>
      </w:r>
      <w:r>
        <w:t>практические</w:t>
      </w:r>
      <w:r>
        <w:tab/>
      </w:r>
      <w:r>
        <w:tab/>
        <w:t>занятия</w:t>
      </w:r>
      <w:r>
        <w:tab/>
      </w:r>
      <w:r>
        <w:rPr>
          <w:spacing w:val="-6"/>
        </w:rPr>
        <w:t>в</w:t>
      </w:r>
      <w:r>
        <w:rPr>
          <w:spacing w:val="-57"/>
        </w:rPr>
        <w:t xml:space="preserve"> </w:t>
      </w:r>
      <w:r>
        <w:t>ближайшем</w:t>
      </w:r>
      <w:r>
        <w:tab/>
        <w:t>природном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социоприродном</w:t>
      </w:r>
      <w:r>
        <w:rPr>
          <w:spacing w:val="-4"/>
        </w:rPr>
        <w:t xml:space="preserve"> </w:t>
      </w:r>
      <w:r>
        <w:t>окружении</w:t>
      </w:r>
    </w:p>
    <w:p w:rsidR="002D4725" w:rsidRDefault="006F5087">
      <w:pPr>
        <w:pStyle w:val="a3"/>
        <w:tabs>
          <w:tab w:val="left" w:pos="2546"/>
        </w:tabs>
        <w:spacing w:before="42"/>
        <w:ind w:left="171" w:right="1"/>
      </w:pPr>
      <w:r>
        <w:t>Тематические</w:t>
      </w:r>
      <w:r>
        <w:tab/>
      </w:r>
      <w:r>
        <w:rPr>
          <w:spacing w:val="-1"/>
        </w:rPr>
        <w:t>занятия,</w:t>
      </w:r>
      <w:r>
        <w:rPr>
          <w:spacing w:val="-58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социоприродном</w:t>
      </w:r>
      <w:r>
        <w:rPr>
          <w:spacing w:val="1"/>
        </w:rPr>
        <w:t xml:space="preserve"> </w:t>
      </w:r>
      <w:r>
        <w:t>окружении</w:t>
      </w:r>
    </w:p>
    <w:p w:rsidR="002D4725" w:rsidRDefault="006F5087">
      <w:pPr>
        <w:pStyle w:val="a3"/>
        <w:spacing w:before="45" w:line="237" w:lineRule="auto"/>
        <w:ind w:left="171" w:right="565"/>
        <w:jc w:val="left"/>
      </w:pPr>
      <w:r>
        <w:t>Тематические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 природе,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-14"/>
        </w:rPr>
        <w:t xml:space="preserve"> </w:t>
      </w:r>
      <w:r>
        <w:t>работа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spacing w:before="4"/>
        <w:ind w:left="0"/>
        <w:jc w:val="left"/>
        <w:rPr>
          <w:sz w:val="23"/>
        </w:rPr>
      </w:pPr>
    </w:p>
    <w:p w:rsidR="002D4725" w:rsidRDefault="006F5087">
      <w:pPr>
        <w:pStyle w:val="a3"/>
        <w:spacing w:before="1" w:line="235" w:lineRule="auto"/>
        <w:ind w:left="171" w:right="32"/>
        <w:jc w:val="left"/>
      </w:pPr>
      <w:r>
        <w:t>Беседы,</w:t>
      </w:r>
      <w:r>
        <w:rPr>
          <w:spacing w:val="7"/>
        </w:rPr>
        <w:t xml:space="preserve"> </w:t>
      </w:r>
      <w:r>
        <w:t>тематические</w:t>
      </w:r>
      <w:r>
        <w:rPr>
          <w:spacing w:val="9"/>
        </w:rPr>
        <w:t xml:space="preserve"> </w:t>
      </w:r>
      <w:r>
        <w:t>занятия,</w:t>
      </w:r>
      <w:r>
        <w:rPr>
          <w:spacing w:val="-57"/>
        </w:rPr>
        <w:t xml:space="preserve"> </w:t>
      </w:r>
      <w:r>
        <w:t>исследовательская работа,</w:t>
      </w:r>
      <w:r>
        <w:rPr>
          <w:spacing w:val="1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2D4725" w:rsidRDefault="006F5087">
      <w:pPr>
        <w:pStyle w:val="a3"/>
        <w:spacing w:before="57" w:line="237" w:lineRule="auto"/>
        <w:ind w:left="171" w:right="34"/>
        <w:jc w:val="left"/>
      </w:pPr>
      <w:r>
        <w:t>Тематические</w:t>
      </w:r>
      <w:r>
        <w:rPr>
          <w:spacing w:val="6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25"/>
        </w:rPr>
        <w:t xml:space="preserve"> </w:t>
      </w:r>
      <w:r>
        <w:t>работа,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ситуационные</w:t>
      </w:r>
      <w:r>
        <w:rPr>
          <w:spacing w:val="-9"/>
        </w:rPr>
        <w:t xml:space="preserve"> </w:t>
      </w:r>
      <w:r>
        <w:t>игры</w:t>
      </w:r>
    </w:p>
    <w:p w:rsidR="002D4725" w:rsidRDefault="006F5087">
      <w:pPr>
        <w:pStyle w:val="a3"/>
        <w:tabs>
          <w:tab w:val="left" w:pos="2823"/>
        </w:tabs>
        <w:spacing w:before="17"/>
        <w:ind w:left="171"/>
        <w:jc w:val="left"/>
      </w:pPr>
      <w:r>
        <w:t>Беседы,</w:t>
      </w:r>
      <w:r>
        <w:rPr>
          <w:spacing w:val="28"/>
        </w:rPr>
        <w:t xml:space="preserve"> </w:t>
      </w:r>
      <w:r>
        <w:t>тематические</w:t>
      </w:r>
      <w:r>
        <w:rPr>
          <w:spacing w:val="29"/>
        </w:rPr>
        <w:t xml:space="preserve"> </w:t>
      </w:r>
      <w:r>
        <w:t>занятия,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ситуационные</w:t>
      </w:r>
      <w:r>
        <w:tab/>
      </w:r>
      <w:r>
        <w:rPr>
          <w:spacing w:val="-1"/>
        </w:rPr>
        <w:t>игры,</w:t>
      </w:r>
    </w:p>
    <w:p w:rsidR="002D4725" w:rsidRDefault="006F5087">
      <w:pPr>
        <w:pStyle w:val="a3"/>
        <w:spacing w:before="60"/>
        <w:ind w:left="141" w:right="1256"/>
        <w:jc w:val="left"/>
      </w:pPr>
      <w:r>
        <w:br w:type="column"/>
      </w:r>
      <w:r>
        <w:rPr>
          <w:color w:val="0000FF"/>
        </w:rPr>
        <w:lastRenderedPageBreak/>
        <w:t>Мир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растений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-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Российская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электронная школа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>(resh.edu.ru)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spacing w:before="6"/>
        <w:ind w:left="0"/>
        <w:jc w:val="left"/>
        <w:rPr>
          <w:sz w:val="25"/>
        </w:rPr>
      </w:pPr>
    </w:p>
    <w:p w:rsidR="002D4725" w:rsidRDefault="006F5087">
      <w:pPr>
        <w:pStyle w:val="a3"/>
        <w:spacing w:line="232" w:lineRule="auto"/>
        <w:ind w:left="141" w:right="1604"/>
        <w:jc w:val="left"/>
      </w:pPr>
      <w:r>
        <w:rPr>
          <w:color w:val="0000FF"/>
        </w:rPr>
        <w:t>Среда обитания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>(yandex.ru)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spacing w:before="9"/>
        <w:ind w:left="0"/>
        <w:jc w:val="left"/>
      </w:pPr>
    </w:p>
    <w:p w:rsidR="002D4725" w:rsidRDefault="006F5087">
      <w:pPr>
        <w:pStyle w:val="a3"/>
        <w:spacing w:before="1" w:line="242" w:lineRule="auto"/>
        <w:ind w:left="141" w:right="1229"/>
        <w:jc w:val="left"/>
      </w:pPr>
      <w:r>
        <w:rPr>
          <w:color w:val="0000FF"/>
        </w:rPr>
        <w:t>Великий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круговорот жизни -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>Российская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электронная школа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>(resh.edu.ru)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Разнообразие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живой природы -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(yandex.ru)</w:t>
      </w:r>
    </w:p>
    <w:p w:rsidR="002D4725" w:rsidRDefault="006F5087">
      <w:pPr>
        <w:pStyle w:val="a3"/>
        <w:tabs>
          <w:tab w:val="left" w:pos="1283"/>
          <w:tab w:val="left" w:pos="1504"/>
          <w:tab w:val="left" w:pos="1664"/>
        </w:tabs>
        <w:spacing w:before="29" w:line="242" w:lineRule="auto"/>
        <w:ind w:left="141" w:right="1185" w:firstLine="60"/>
        <w:jc w:val="left"/>
      </w:pPr>
      <w:r>
        <w:rPr>
          <w:color w:val="0000FF"/>
        </w:rPr>
        <w:t>Мир</w:t>
      </w:r>
      <w:r>
        <w:rPr>
          <w:color w:val="0000FF"/>
        </w:rPr>
        <w:tab/>
      </w:r>
      <w:r>
        <w:rPr>
          <w:color w:val="0000FF"/>
        </w:rPr>
        <w:tab/>
        <w:t>вокруг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>Экология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Экологические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связи -(yandex.ru)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Природа</w:t>
      </w:r>
      <w:r>
        <w:rPr>
          <w:color w:val="0000FF"/>
        </w:rPr>
        <w:tab/>
        <w:t>и</w:t>
      </w:r>
      <w:r>
        <w:rPr>
          <w:color w:val="0000FF"/>
        </w:rPr>
        <w:tab/>
      </w:r>
      <w:r>
        <w:rPr>
          <w:color w:val="0000FF"/>
        </w:rPr>
        <w:tab/>
        <w:t>наша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>безопасность.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экологическая</w:t>
      </w:r>
    </w:p>
    <w:p w:rsidR="002D4725" w:rsidRDefault="002D4725">
      <w:pPr>
        <w:spacing w:line="242" w:lineRule="auto"/>
        <w:sectPr w:rsidR="002D4725">
          <w:pgSz w:w="11920" w:h="16390"/>
          <w:pgMar w:top="1000" w:right="0" w:bottom="920" w:left="180" w:header="0" w:footer="657" w:gutter="0"/>
          <w:cols w:num="3" w:space="720" w:equalWidth="0">
            <w:col w:w="4878" w:space="40"/>
            <w:col w:w="3393" w:space="39"/>
            <w:col w:w="3390"/>
          </w:cols>
        </w:sectPr>
      </w:pPr>
    </w:p>
    <w:p w:rsidR="002D4725" w:rsidRDefault="006F5087">
      <w:pPr>
        <w:pStyle w:val="a3"/>
        <w:spacing w:before="14"/>
        <w:ind w:left="0"/>
        <w:jc w:val="right"/>
      </w:pPr>
      <w:r>
        <w:lastRenderedPageBreak/>
        <w:t>экологические</w:t>
      </w:r>
      <w:r>
        <w:rPr>
          <w:spacing w:val="19"/>
        </w:rPr>
        <w:t xml:space="preserve"> </w:t>
      </w:r>
      <w:r>
        <w:t>акции</w:t>
      </w:r>
    </w:p>
    <w:p w:rsidR="002D4725" w:rsidRDefault="006F5087">
      <w:pPr>
        <w:pStyle w:val="a3"/>
        <w:tabs>
          <w:tab w:val="left" w:pos="3151"/>
        </w:tabs>
        <w:ind w:left="1180" w:right="1185"/>
        <w:jc w:val="left"/>
      </w:pPr>
      <w:r>
        <w:br w:type="column"/>
      </w:r>
      <w:r>
        <w:rPr>
          <w:color w:val="0000FF"/>
        </w:rPr>
        <w:lastRenderedPageBreak/>
        <w:t>безопасность</w:t>
      </w:r>
      <w:r>
        <w:rPr>
          <w:color w:val="0000FF"/>
        </w:rPr>
        <w:tab/>
        <w:t>-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>Российская</w:t>
      </w:r>
    </w:p>
    <w:p w:rsidR="002D4725" w:rsidRDefault="002D4725">
      <w:pPr>
        <w:sectPr w:rsidR="002D4725">
          <w:type w:val="continuous"/>
          <w:pgSz w:w="11920" w:h="16390"/>
          <w:pgMar w:top="1040" w:right="0" w:bottom="280" w:left="180" w:header="720" w:footer="720" w:gutter="0"/>
          <w:cols w:num="2" w:space="720" w:equalWidth="0">
            <w:col w:w="7272" w:space="40"/>
            <w:col w:w="4428"/>
          </w:cols>
        </w:sectPr>
      </w:pP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spacing w:before="10"/>
        <w:ind w:left="0"/>
        <w:jc w:val="left"/>
        <w:rPr>
          <w:sz w:val="23"/>
        </w:rPr>
      </w:pPr>
    </w:p>
    <w:p w:rsidR="002D4725" w:rsidRDefault="006F5087">
      <w:pPr>
        <w:pStyle w:val="a3"/>
        <w:ind w:left="1334"/>
        <w:jc w:val="left"/>
      </w:pPr>
      <w:r>
        <w:t>Человек</w:t>
      </w:r>
      <w:r>
        <w:rPr>
          <w:spacing w:val="-4"/>
        </w:rPr>
        <w:t xml:space="preserve"> </w:t>
      </w:r>
      <w:r>
        <w:t>и природа</w:t>
      </w:r>
      <w:r>
        <w:rPr>
          <w:spacing w:val="-5"/>
        </w:rPr>
        <w:t xml:space="preserve"> </w:t>
      </w:r>
      <w:r>
        <w:t>(5ч)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6F5087">
      <w:pPr>
        <w:pStyle w:val="a3"/>
        <w:spacing w:before="187"/>
        <w:ind w:left="1334"/>
        <w:jc w:val="left"/>
      </w:pPr>
      <w:r>
        <w:t>Итоговое</w:t>
      </w:r>
      <w:r>
        <w:rPr>
          <w:spacing w:val="-14"/>
        </w:rPr>
        <w:t xml:space="preserve"> </w:t>
      </w:r>
      <w:r>
        <w:t>обобщение</w:t>
      </w:r>
      <w:r>
        <w:rPr>
          <w:spacing w:val="-12"/>
        </w:rPr>
        <w:t xml:space="preserve"> </w:t>
      </w:r>
      <w:r>
        <w:t>(1ч)</w:t>
      </w:r>
    </w:p>
    <w:p w:rsidR="002D4725" w:rsidRDefault="006F5087">
      <w:pPr>
        <w:pStyle w:val="a3"/>
        <w:ind w:left="0"/>
        <w:jc w:val="left"/>
        <w:rPr>
          <w:sz w:val="26"/>
        </w:rPr>
      </w:pPr>
      <w:r>
        <w:br w:type="column"/>
      </w:r>
    </w:p>
    <w:p w:rsidR="002D4725" w:rsidRDefault="002D4725">
      <w:pPr>
        <w:pStyle w:val="a3"/>
        <w:spacing w:before="10"/>
        <w:ind w:left="0"/>
        <w:jc w:val="left"/>
        <w:rPr>
          <w:sz w:val="23"/>
        </w:rPr>
      </w:pPr>
    </w:p>
    <w:p w:rsidR="002D4725" w:rsidRDefault="006F5087">
      <w:pPr>
        <w:pStyle w:val="a3"/>
        <w:tabs>
          <w:tab w:val="left" w:pos="4198"/>
        </w:tabs>
        <w:ind w:left="1107"/>
      </w:pPr>
      <w:r>
        <w:t>Тематические занятия, беседы,</w:t>
      </w:r>
      <w:r>
        <w:rPr>
          <w:spacing w:val="-57"/>
        </w:rPr>
        <w:t xml:space="preserve"> </w:t>
      </w:r>
      <w:r>
        <w:t>самонаблюдения</w:t>
      </w:r>
      <w:r>
        <w:tab/>
      </w:r>
      <w:r>
        <w:rPr>
          <w:spacing w:val="-5"/>
        </w:rPr>
        <w:t>и</w:t>
      </w:r>
      <w:r>
        <w:rPr>
          <w:spacing w:val="-58"/>
        </w:rPr>
        <w:t xml:space="preserve"> </w:t>
      </w:r>
      <w:r>
        <w:t>наблюдения за деятельностью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-57"/>
        </w:rPr>
        <w:t xml:space="preserve"> </w:t>
      </w:r>
      <w:r>
        <w:t>природном и социоприродном</w:t>
      </w:r>
      <w:r>
        <w:rPr>
          <w:spacing w:val="1"/>
        </w:rPr>
        <w:t xml:space="preserve"> </w:t>
      </w:r>
      <w:r>
        <w:t>окружении</w:t>
      </w:r>
    </w:p>
    <w:p w:rsidR="002D4725" w:rsidRDefault="006F5087">
      <w:pPr>
        <w:pStyle w:val="a3"/>
        <w:spacing w:before="3"/>
        <w:ind w:left="1107"/>
      </w:pPr>
      <w:r>
        <w:t>Экологический</w:t>
      </w:r>
      <w:r>
        <w:rPr>
          <w:spacing w:val="-8"/>
        </w:rPr>
        <w:t xml:space="preserve"> </w:t>
      </w:r>
      <w:r>
        <w:t>праздник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ind w:left="0"/>
        <w:jc w:val="left"/>
        <w:rPr>
          <w:sz w:val="27"/>
        </w:rPr>
      </w:pPr>
    </w:p>
    <w:p w:rsidR="002D4725" w:rsidRDefault="006F5087">
      <w:pPr>
        <w:pStyle w:val="3"/>
        <w:ind w:left="874" w:right="1130"/>
        <w:jc w:val="center"/>
      </w:pPr>
      <w:r>
        <w:t>4</w:t>
      </w:r>
      <w:r>
        <w:rPr>
          <w:spacing w:val="-1"/>
        </w:rPr>
        <w:t xml:space="preserve"> </w:t>
      </w:r>
      <w:r>
        <w:t>класс</w:t>
      </w:r>
    </w:p>
    <w:p w:rsidR="002D4725" w:rsidRDefault="006F5087">
      <w:pPr>
        <w:ind w:left="876" w:right="1130"/>
        <w:jc w:val="center"/>
        <w:rPr>
          <w:b/>
          <w:i/>
          <w:sz w:val="24"/>
        </w:rPr>
      </w:pPr>
      <w:r>
        <w:rPr>
          <w:b/>
          <w:i/>
          <w:sz w:val="24"/>
        </w:rPr>
        <w:t>1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неделю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(34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часа)</w:t>
      </w:r>
    </w:p>
    <w:p w:rsidR="002D4725" w:rsidRDefault="006F5087">
      <w:pPr>
        <w:pStyle w:val="a3"/>
        <w:spacing w:line="242" w:lineRule="auto"/>
        <w:ind w:left="141" w:right="1214"/>
        <w:jc w:val="left"/>
      </w:pPr>
      <w:r>
        <w:br w:type="column"/>
      </w:r>
      <w:r>
        <w:rPr>
          <w:color w:val="0000FF"/>
        </w:rPr>
        <w:lastRenderedPageBreak/>
        <w:t>электронная</w:t>
      </w:r>
      <w:r>
        <w:rPr>
          <w:color w:val="0000FF"/>
          <w:spacing w:val="11"/>
        </w:rPr>
        <w:t xml:space="preserve"> </w:t>
      </w:r>
      <w:r>
        <w:rPr>
          <w:color w:val="0000FF"/>
        </w:rPr>
        <w:t>школа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>(resh.edu.ru)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Природа,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человек,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общество</w:t>
      </w:r>
      <w:r>
        <w:rPr>
          <w:color w:val="0000FF"/>
          <w:spacing w:val="5"/>
        </w:rPr>
        <w:t xml:space="preserve"> </w:t>
      </w:r>
      <w:r>
        <w:rPr>
          <w:color w:val="0000FF"/>
        </w:rPr>
        <w:t>-(yan-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dex.ru)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spacing w:before="8"/>
        <w:ind w:left="0"/>
        <w:jc w:val="left"/>
        <w:rPr>
          <w:sz w:val="21"/>
        </w:rPr>
      </w:pPr>
    </w:p>
    <w:p w:rsidR="002D4725" w:rsidRDefault="006F5087">
      <w:pPr>
        <w:pStyle w:val="a3"/>
        <w:spacing w:line="230" w:lineRule="auto"/>
        <w:ind w:left="141" w:right="1214"/>
        <w:jc w:val="left"/>
      </w:pPr>
      <w:r>
        <w:t>Азбука экологии со</w:t>
      </w:r>
      <w:r>
        <w:rPr>
          <w:spacing w:val="-57"/>
        </w:rPr>
        <w:t xml:space="preserve"> </w:t>
      </w:r>
      <w:r>
        <w:t>Смешариками_</w:t>
      </w:r>
      <w:r>
        <w:rPr>
          <w:spacing w:val="1"/>
        </w:rPr>
        <w:t xml:space="preserve"> </w:t>
      </w:r>
      <w:r>
        <w:t>(yandex.ru)</w:t>
      </w:r>
    </w:p>
    <w:p w:rsidR="002D4725" w:rsidRDefault="002D4725">
      <w:pPr>
        <w:spacing w:line="230" w:lineRule="auto"/>
        <w:sectPr w:rsidR="002D4725">
          <w:type w:val="continuous"/>
          <w:pgSz w:w="11920" w:h="16390"/>
          <w:pgMar w:top="1040" w:right="0" w:bottom="280" w:left="180" w:header="720" w:footer="720" w:gutter="0"/>
          <w:cols w:num="3" w:space="720" w:equalWidth="0">
            <w:col w:w="3942" w:space="40"/>
            <w:col w:w="4329" w:space="39"/>
            <w:col w:w="3390"/>
          </w:cols>
        </w:sectPr>
      </w:pPr>
    </w:p>
    <w:p w:rsidR="002D4725" w:rsidRDefault="002D4725">
      <w:pPr>
        <w:pStyle w:val="a3"/>
        <w:spacing w:before="6"/>
        <w:ind w:left="0"/>
        <w:jc w:val="left"/>
      </w:pPr>
    </w:p>
    <w:tbl>
      <w:tblPr>
        <w:tblStyle w:val="TableNormal"/>
        <w:tblW w:w="0" w:type="auto"/>
        <w:tblInd w:w="1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6"/>
        <w:gridCol w:w="3691"/>
        <w:gridCol w:w="1169"/>
        <w:gridCol w:w="883"/>
        <w:gridCol w:w="180"/>
      </w:tblGrid>
      <w:tr w:rsidR="002D4725">
        <w:trPr>
          <w:trHeight w:val="1067"/>
        </w:trPr>
        <w:tc>
          <w:tcPr>
            <w:tcW w:w="3466" w:type="dxa"/>
          </w:tcPr>
          <w:p w:rsidR="002D4725" w:rsidRDefault="006F5087">
            <w:pPr>
              <w:pStyle w:val="TableParagraph"/>
              <w:spacing w:line="230" w:lineRule="auto"/>
              <w:ind w:left="743" w:right="770" w:hanging="13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(кол-во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часов)</w:t>
            </w:r>
          </w:p>
        </w:tc>
        <w:tc>
          <w:tcPr>
            <w:tcW w:w="3691" w:type="dxa"/>
          </w:tcPr>
          <w:p w:rsidR="002D4725" w:rsidRDefault="006F5087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232" w:type="dxa"/>
            <w:gridSpan w:val="3"/>
          </w:tcPr>
          <w:p w:rsidR="002D4725" w:rsidRDefault="006F5087">
            <w:pPr>
              <w:pStyle w:val="TableParagraph"/>
              <w:spacing w:line="235" w:lineRule="auto"/>
              <w:ind w:left="5" w:right="456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(цифровые)</w:t>
            </w:r>
          </w:p>
          <w:p w:rsidR="002D4725" w:rsidRDefault="006F5087">
            <w:pPr>
              <w:pStyle w:val="TableParagraph"/>
              <w:spacing w:line="264" w:lineRule="exact"/>
              <w:ind w:left="5" w:right="456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2D4725">
        <w:trPr>
          <w:trHeight w:val="246"/>
        </w:trPr>
        <w:tc>
          <w:tcPr>
            <w:tcW w:w="3466" w:type="dxa"/>
            <w:vMerge w:val="restart"/>
          </w:tcPr>
          <w:p w:rsidR="002D4725" w:rsidRDefault="006F5087">
            <w:pPr>
              <w:pStyle w:val="TableParagraph"/>
              <w:spacing w:before="19"/>
              <w:ind w:left="4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экология?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3691" w:type="dxa"/>
            <w:vMerge w:val="restart"/>
          </w:tcPr>
          <w:p w:rsidR="002D4725" w:rsidRDefault="006F5087">
            <w:pPr>
              <w:pStyle w:val="TableParagraph"/>
              <w:spacing w:before="24" w:line="237" w:lineRule="auto"/>
              <w:ind w:left="7" w:right="19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 ситуационные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052" w:type="dxa"/>
            <w:gridSpan w:val="2"/>
            <w:tcBorders>
              <w:bottom w:val="single" w:sz="6" w:space="0" w:color="0000FF"/>
              <w:right w:val="nil"/>
            </w:tcBorders>
          </w:tcPr>
          <w:p w:rsidR="002D4725" w:rsidRDefault="006F5087">
            <w:pPr>
              <w:pStyle w:val="TableParagraph"/>
              <w:tabs>
                <w:tab w:val="left" w:pos="1247"/>
              </w:tabs>
              <w:spacing w:line="227" w:lineRule="exact"/>
              <w:ind w:left="5" w:right="-15"/>
              <w:rPr>
                <w:sz w:val="24"/>
              </w:rPr>
            </w:pPr>
            <w:r>
              <w:rPr>
                <w:color w:val="0000FF"/>
                <w:sz w:val="24"/>
              </w:rPr>
              <w:t>Мир</w:t>
            </w:r>
            <w:r>
              <w:rPr>
                <w:color w:val="0000FF"/>
                <w:sz w:val="24"/>
              </w:rPr>
              <w:tab/>
              <w:t>глазами</w:t>
            </w:r>
          </w:p>
        </w:tc>
        <w:tc>
          <w:tcPr>
            <w:tcW w:w="180" w:type="dxa"/>
            <w:vMerge w:val="restart"/>
            <w:tcBorders>
              <w:left w:val="nil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</w:tr>
      <w:tr w:rsidR="002D4725">
        <w:trPr>
          <w:trHeight w:val="260"/>
        </w:trPr>
        <w:tc>
          <w:tcPr>
            <w:tcW w:w="3466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3691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gridSpan w:val="2"/>
            <w:tcBorders>
              <w:top w:val="single" w:sz="6" w:space="0" w:color="0000FF"/>
              <w:bottom w:val="single" w:sz="6" w:space="0" w:color="0000FF"/>
              <w:right w:val="nil"/>
            </w:tcBorders>
          </w:tcPr>
          <w:p w:rsidR="002D4725" w:rsidRDefault="006F5087">
            <w:pPr>
              <w:pStyle w:val="TableParagraph"/>
              <w:spacing w:before="12" w:line="229" w:lineRule="exact"/>
              <w:ind w:left="5" w:right="-15"/>
              <w:rPr>
                <w:sz w:val="24"/>
              </w:rPr>
            </w:pPr>
            <w:r>
              <w:rPr>
                <w:color w:val="0000FF"/>
                <w:sz w:val="24"/>
              </w:rPr>
              <w:t>эколога</w:t>
            </w:r>
            <w:r>
              <w:rPr>
                <w:color w:val="0000FF"/>
                <w:spacing w:val="44"/>
                <w:sz w:val="24"/>
              </w:rPr>
              <w:t xml:space="preserve"> </w:t>
            </w:r>
            <w:r>
              <w:rPr>
                <w:color w:val="0000FF"/>
                <w:sz w:val="24"/>
              </w:rPr>
              <w:t>-</w:t>
            </w:r>
            <w:r>
              <w:rPr>
                <w:color w:val="0000FF"/>
                <w:spacing w:val="44"/>
                <w:sz w:val="24"/>
              </w:rPr>
              <w:t xml:space="preserve"> </w:t>
            </w:r>
            <w:r>
              <w:rPr>
                <w:color w:val="0000FF"/>
                <w:sz w:val="24"/>
              </w:rPr>
              <w:t>4</w:t>
            </w:r>
            <w:r>
              <w:rPr>
                <w:color w:val="0000FF"/>
                <w:spacing w:val="47"/>
                <w:sz w:val="24"/>
              </w:rPr>
              <w:t xml:space="preserve"> </w:t>
            </w:r>
            <w:r>
              <w:rPr>
                <w:color w:val="0000FF"/>
                <w:sz w:val="24"/>
              </w:rPr>
              <w:t>класс</w:t>
            </w:r>
            <w:r>
              <w:rPr>
                <w:color w:val="0000FF"/>
                <w:spacing w:val="47"/>
                <w:sz w:val="24"/>
              </w:rPr>
              <w:t xml:space="preserve"> </w:t>
            </w:r>
            <w:r>
              <w:rPr>
                <w:color w:val="0000FF"/>
                <w:sz w:val="24"/>
              </w:rPr>
              <w:t>-</w:t>
            </w:r>
          </w:p>
        </w:tc>
        <w:tc>
          <w:tcPr>
            <w:tcW w:w="180" w:type="dxa"/>
            <w:vMerge/>
            <w:tcBorders>
              <w:top w:val="nil"/>
              <w:left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260"/>
        </w:trPr>
        <w:tc>
          <w:tcPr>
            <w:tcW w:w="3466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3691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top w:val="single" w:sz="6" w:space="0" w:color="0000FF"/>
              <w:bottom w:val="single" w:sz="6" w:space="0" w:color="0000FF"/>
              <w:right w:val="nil"/>
            </w:tcBorders>
          </w:tcPr>
          <w:p w:rsidR="002D4725" w:rsidRDefault="006F5087">
            <w:pPr>
              <w:pStyle w:val="TableParagraph"/>
              <w:spacing w:before="12" w:line="229" w:lineRule="exact"/>
              <w:ind w:left="5" w:right="-15"/>
              <w:rPr>
                <w:sz w:val="24"/>
              </w:rPr>
            </w:pPr>
            <w:r>
              <w:rPr>
                <w:color w:val="0000FF"/>
                <w:sz w:val="24"/>
              </w:rPr>
              <w:t>Российская</w:t>
            </w:r>
          </w:p>
        </w:tc>
        <w:tc>
          <w:tcPr>
            <w:tcW w:w="883" w:type="dxa"/>
            <w:tcBorders>
              <w:top w:val="single" w:sz="6" w:space="0" w:color="0000FF"/>
              <w:left w:val="nil"/>
              <w:bottom w:val="nil"/>
              <w:right w:val="nil"/>
            </w:tcBorders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261"/>
        </w:trPr>
        <w:tc>
          <w:tcPr>
            <w:tcW w:w="3466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3691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gridSpan w:val="2"/>
            <w:tcBorders>
              <w:top w:val="nil"/>
              <w:bottom w:val="single" w:sz="6" w:space="0" w:color="0000FF"/>
              <w:right w:val="nil"/>
            </w:tcBorders>
          </w:tcPr>
          <w:p w:rsidR="002D4725" w:rsidRDefault="006F5087">
            <w:pPr>
              <w:pStyle w:val="TableParagraph"/>
              <w:spacing w:before="12" w:line="229" w:lineRule="exact"/>
              <w:ind w:left="5" w:right="-15"/>
              <w:rPr>
                <w:sz w:val="24"/>
              </w:rPr>
            </w:pPr>
            <w:r>
              <w:rPr>
                <w:color w:val="0000FF"/>
                <w:sz w:val="24"/>
              </w:rPr>
              <w:t>электронная</w:t>
            </w:r>
            <w:r>
              <w:rPr>
                <w:color w:val="0000FF"/>
                <w:spacing w:val="71"/>
                <w:sz w:val="24"/>
              </w:rPr>
              <w:t xml:space="preserve"> </w:t>
            </w:r>
            <w:r>
              <w:rPr>
                <w:color w:val="0000FF"/>
                <w:sz w:val="24"/>
              </w:rPr>
              <w:t>школа</w:t>
            </w:r>
          </w:p>
        </w:tc>
        <w:tc>
          <w:tcPr>
            <w:tcW w:w="180" w:type="dxa"/>
            <w:vMerge/>
            <w:tcBorders>
              <w:top w:val="nil"/>
              <w:left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282"/>
        </w:trPr>
        <w:tc>
          <w:tcPr>
            <w:tcW w:w="3466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3691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gridSpan w:val="2"/>
            <w:tcBorders>
              <w:top w:val="single" w:sz="6" w:space="0" w:color="0000FF"/>
              <w:bottom w:val="nil"/>
              <w:right w:val="nil"/>
            </w:tcBorders>
          </w:tcPr>
          <w:p w:rsidR="002D4725" w:rsidRDefault="006F5087">
            <w:pPr>
              <w:pStyle w:val="TableParagraph"/>
              <w:spacing w:before="12" w:line="250" w:lineRule="exact"/>
              <w:ind w:left="5"/>
              <w:rPr>
                <w:sz w:val="24"/>
              </w:rPr>
            </w:pPr>
            <w:r>
              <w:rPr>
                <w:color w:val="0000FF"/>
                <w:sz w:val="24"/>
              </w:rPr>
              <w:t>(resh.edu.ru)</w:t>
            </w:r>
          </w:p>
        </w:tc>
        <w:tc>
          <w:tcPr>
            <w:tcW w:w="180" w:type="dxa"/>
            <w:vMerge/>
            <w:tcBorders>
              <w:top w:val="nil"/>
              <w:left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</w:tbl>
    <w:p w:rsidR="002D4725" w:rsidRDefault="002D4725">
      <w:pPr>
        <w:rPr>
          <w:sz w:val="2"/>
          <w:szCs w:val="2"/>
        </w:rPr>
        <w:sectPr w:rsidR="002D4725">
          <w:type w:val="continuous"/>
          <w:pgSz w:w="11920" w:h="16390"/>
          <w:pgMar w:top="1040" w:right="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1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6"/>
        <w:gridCol w:w="3691"/>
        <w:gridCol w:w="2232"/>
      </w:tblGrid>
      <w:tr w:rsidR="002D4725">
        <w:trPr>
          <w:trHeight w:val="1411"/>
        </w:trPr>
        <w:tc>
          <w:tcPr>
            <w:tcW w:w="3466" w:type="dxa"/>
          </w:tcPr>
          <w:p w:rsidR="002D4725" w:rsidRDefault="006F5087">
            <w:pPr>
              <w:pStyle w:val="TableParagraph"/>
              <w:spacing w:before="11"/>
              <w:ind w:left="4" w:right="535"/>
              <w:rPr>
                <w:sz w:val="24"/>
              </w:rPr>
            </w:pPr>
            <w:r>
              <w:rPr>
                <w:sz w:val="24"/>
              </w:rPr>
              <w:lastRenderedPageBreak/>
              <w:t>Растения и животные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(4ч)</w:t>
            </w:r>
          </w:p>
        </w:tc>
        <w:tc>
          <w:tcPr>
            <w:tcW w:w="3691" w:type="dxa"/>
          </w:tcPr>
          <w:p w:rsidR="002D4725" w:rsidRDefault="006F5087">
            <w:pPr>
              <w:pStyle w:val="TableParagraph"/>
              <w:tabs>
                <w:tab w:val="left" w:pos="2124"/>
              </w:tabs>
              <w:ind w:left="7" w:right="163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занятия в ближайшем природном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исоциоприродном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окружении</w:t>
            </w:r>
          </w:p>
        </w:tc>
        <w:tc>
          <w:tcPr>
            <w:tcW w:w="2232" w:type="dxa"/>
          </w:tcPr>
          <w:p w:rsidR="002D4725" w:rsidRDefault="006F5087">
            <w:pPr>
              <w:pStyle w:val="TableParagraph"/>
              <w:ind w:left="5" w:right="22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Леса России. Лес и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человек -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Российская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электронная школа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(resh.edu.ru)</w:t>
            </w:r>
          </w:p>
        </w:tc>
      </w:tr>
      <w:tr w:rsidR="002D4725">
        <w:trPr>
          <w:trHeight w:val="1132"/>
        </w:trPr>
        <w:tc>
          <w:tcPr>
            <w:tcW w:w="3466" w:type="dxa"/>
          </w:tcPr>
          <w:p w:rsidR="002D4725" w:rsidRDefault="006F5087">
            <w:pPr>
              <w:pStyle w:val="TableParagraph"/>
              <w:spacing w:before="11"/>
              <w:ind w:left="4" w:right="202"/>
              <w:rPr>
                <w:sz w:val="24"/>
              </w:rPr>
            </w:pPr>
            <w:r>
              <w:rPr>
                <w:sz w:val="24"/>
              </w:rPr>
              <w:t>Места обитания и 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 растений и животных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(5ч)</w:t>
            </w:r>
          </w:p>
        </w:tc>
        <w:tc>
          <w:tcPr>
            <w:tcW w:w="3691" w:type="dxa"/>
          </w:tcPr>
          <w:p w:rsidR="002D4725" w:rsidRDefault="006F5087">
            <w:pPr>
              <w:pStyle w:val="TableParagraph"/>
              <w:ind w:left="7" w:right="163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 занятия, экскурсии,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 в ближайшем природном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социоприродном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окружении</w:t>
            </w:r>
          </w:p>
        </w:tc>
        <w:tc>
          <w:tcPr>
            <w:tcW w:w="2232" w:type="dxa"/>
          </w:tcPr>
          <w:p w:rsidR="002D4725" w:rsidRDefault="006F5087">
            <w:pPr>
              <w:pStyle w:val="TableParagraph"/>
              <w:ind w:left="5" w:right="761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Среды жизни.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Экология -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100urokov.ru</w:t>
            </w:r>
          </w:p>
        </w:tc>
      </w:tr>
      <w:tr w:rsidR="002D4725">
        <w:trPr>
          <w:trHeight w:val="856"/>
        </w:trPr>
        <w:tc>
          <w:tcPr>
            <w:tcW w:w="3466" w:type="dxa"/>
          </w:tcPr>
          <w:p w:rsidR="002D4725" w:rsidRDefault="006F5087">
            <w:pPr>
              <w:pStyle w:val="TableParagraph"/>
              <w:spacing w:before="21" w:line="235" w:lineRule="auto"/>
              <w:ind w:left="4" w:right="205"/>
              <w:rPr>
                <w:sz w:val="24"/>
              </w:rPr>
            </w:pPr>
            <w:r>
              <w:rPr>
                <w:sz w:val="24"/>
              </w:rPr>
              <w:t>Условия существования живых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(4ч)</w:t>
            </w:r>
          </w:p>
        </w:tc>
        <w:tc>
          <w:tcPr>
            <w:tcW w:w="3691" w:type="dxa"/>
          </w:tcPr>
          <w:p w:rsidR="002D4725" w:rsidRDefault="006F5087">
            <w:pPr>
              <w:pStyle w:val="TableParagraph"/>
              <w:spacing w:before="16" w:line="237" w:lineRule="auto"/>
              <w:ind w:left="7" w:right="1016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232" w:type="dxa"/>
          </w:tcPr>
          <w:p w:rsidR="002D4725" w:rsidRDefault="006F5087">
            <w:pPr>
              <w:pStyle w:val="TableParagraph"/>
              <w:ind w:left="5" w:right="761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Среды жизни.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Экология -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100urokov.ru</w:t>
            </w:r>
          </w:p>
        </w:tc>
      </w:tr>
      <w:tr w:rsidR="002D4725">
        <w:trPr>
          <w:trHeight w:val="1380"/>
        </w:trPr>
        <w:tc>
          <w:tcPr>
            <w:tcW w:w="3466" w:type="dxa"/>
          </w:tcPr>
          <w:p w:rsidR="002D4725" w:rsidRDefault="006F5087">
            <w:pPr>
              <w:pStyle w:val="TableParagraph"/>
              <w:spacing w:before="14"/>
              <w:ind w:left="4" w:right="317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(3ч)</w:t>
            </w:r>
          </w:p>
        </w:tc>
        <w:tc>
          <w:tcPr>
            <w:tcW w:w="3691" w:type="dxa"/>
          </w:tcPr>
          <w:p w:rsidR="002D4725" w:rsidRDefault="006F5087">
            <w:pPr>
              <w:pStyle w:val="TableParagraph"/>
              <w:tabs>
                <w:tab w:val="left" w:pos="2772"/>
              </w:tabs>
              <w:spacing w:before="2"/>
              <w:ind w:left="7" w:right="163"/>
              <w:jc w:val="both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232" w:type="dxa"/>
          </w:tcPr>
          <w:p w:rsidR="002D4725" w:rsidRDefault="006F5087">
            <w:pPr>
              <w:pStyle w:val="TableParagraph"/>
              <w:tabs>
                <w:tab w:val="left" w:pos="866"/>
                <w:tab w:val="left" w:pos="1976"/>
              </w:tabs>
              <w:ind w:left="5" w:right="163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Разнообразие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живой</w:t>
            </w:r>
            <w:r>
              <w:rPr>
                <w:color w:val="0000FF"/>
                <w:sz w:val="24"/>
                <w:u w:val="single" w:color="0000FF"/>
              </w:rPr>
              <w:tab/>
              <w:t>природы</w:t>
            </w:r>
            <w:r>
              <w:rPr>
                <w:color w:val="0000FF"/>
                <w:sz w:val="24"/>
                <w:u w:val="single" w:color="0000FF"/>
              </w:rPr>
              <w:tab/>
            </w:r>
            <w:r>
              <w:rPr>
                <w:color w:val="0000FF"/>
                <w:spacing w:val="-4"/>
                <w:sz w:val="24"/>
                <w:u w:val="single" w:color="0000FF"/>
              </w:rPr>
              <w:t>-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Российская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электронная</w:t>
            </w:r>
            <w:r>
              <w:rPr>
                <w:color w:val="0000FF"/>
                <w:spacing w:val="12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школа</w:t>
            </w:r>
          </w:p>
          <w:p w:rsidR="002D4725" w:rsidRDefault="006F5087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(resh.edu.ru)</w:t>
            </w:r>
          </w:p>
        </w:tc>
      </w:tr>
      <w:tr w:rsidR="002D4725">
        <w:trPr>
          <w:trHeight w:val="1115"/>
        </w:trPr>
        <w:tc>
          <w:tcPr>
            <w:tcW w:w="3466" w:type="dxa"/>
          </w:tcPr>
          <w:p w:rsidR="002D4725" w:rsidRDefault="006F5087">
            <w:pPr>
              <w:pStyle w:val="TableParagraph"/>
              <w:spacing w:before="21" w:line="235" w:lineRule="auto"/>
              <w:ind w:left="4" w:right="192"/>
              <w:rPr>
                <w:sz w:val="24"/>
              </w:rPr>
            </w:pPr>
            <w:r>
              <w:rPr>
                <w:sz w:val="24"/>
              </w:rPr>
              <w:t>Экологические связи в природе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(4ч)</w:t>
            </w:r>
          </w:p>
        </w:tc>
        <w:tc>
          <w:tcPr>
            <w:tcW w:w="3691" w:type="dxa"/>
          </w:tcPr>
          <w:p w:rsidR="002D4725" w:rsidRDefault="006F5087">
            <w:pPr>
              <w:pStyle w:val="TableParagraph"/>
              <w:spacing w:before="18" w:line="237" w:lineRule="auto"/>
              <w:ind w:left="7" w:right="39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ситуационные</w:t>
            </w:r>
          </w:p>
          <w:p w:rsidR="002D4725" w:rsidRDefault="006F5087">
            <w:pPr>
              <w:pStyle w:val="TableParagraph"/>
              <w:spacing w:line="257" w:lineRule="exact"/>
              <w:ind w:left="7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2232" w:type="dxa"/>
          </w:tcPr>
          <w:p w:rsidR="002D4725" w:rsidRDefault="006F5087">
            <w:pPr>
              <w:pStyle w:val="TableParagraph"/>
              <w:ind w:left="5" w:right="232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Экологическое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равновесие. - 4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класс</w:t>
            </w:r>
            <w:r>
              <w:rPr>
                <w:color w:val="0000FF"/>
                <w:spacing w:val="-13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(multiurok.ru)</w:t>
            </w:r>
          </w:p>
        </w:tc>
      </w:tr>
      <w:tr w:rsidR="002D4725">
        <w:trPr>
          <w:trHeight w:val="858"/>
        </w:trPr>
        <w:tc>
          <w:tcPr>
            <w:tcW w:w="3466" w:type="dxa"/>
          </w:tcPr>
          <w:p w:rsidR="002D4725" w:rsidRDefault="006F5087">
            <w:pPr>
              <w:pStyle w:val="TableParagraph"/>
              <w:spacing w:before="14"/>
              <w:ind w:left="4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(6ч)</w:t>
            </w:r>
          </w:p>
        </w:tc>
        <w:tc>
          <w:tcPr>
            <w:tcW w:w="3691" w:type="dxa"/>
          </w:tcPr>
          <w:p w:rsidR="002D4725" w:rsidRDefault="006F5087">
            <w:pPr>
              <w:pStyle w:val="TableParagraph"/>
              <w:tabs>
                <w:tab w:val="left" w:pos="1130"/>
              </w:tabs>
              <w:spacing w:before="23" w:line="232" w:lineRule="auto"/>
              <w:ind w:left="7" w:right="255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  <w:t>тематические 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 ситуационные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</w:tc>
        <w:tc>
          <w:tcPr>
            <w:tcW w:w="2232" w:type="dxa"/>
          </w:tcPr>
          <w:p w:rsidR="002D4725" w:rsidRDefault="006F5087">
            <w:pPr>
              <w:pStyle w:val="TableParagraph"/>
              <w:ind w:left="5" w:right="200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Охрана природы.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Видеоурок.</w:t>
            </w:r>
            <w:r>
              <w:rPr>
                <w:color w:val="0000FF"/>
                <w:spacing w:val="43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4Класс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(interneturok.ru)</w:t>
            </w:r>
          </w:p>
        </w:tc>
      </w:tr>
      <w:tr w:rsidR="002D4725">
        <w:trPr>
          <w:trHeight w:val="1408"/>
        </w:trPr>
        <w:tc>
          <w:tcPr>
            <w:tcW w:w="3466" w:type="dxa"/>
          </w:tcPr>
          <w:p w:rsidR="002D4725" w:rsidRDefault="006F5087">
            <w:pPr>
              <w:pStyle w:val="TableParagraph"/>
              <w:spacing w:before="14"/>
              <w:ind w:left="4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природа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(6ч)</w:t>
            </w:r>
          </w:p>
        </w:tc>
        <w:tc>
          <w:tcPr>
            <w:tcW w:w="3691" w:type="dxa"/>
          </w:tcPr>
          <w:p w:rsidR="002D4725" w:rsidRDefault="006F5087">
            <w:pPr>
              <w:pStyle w:val="TableParagraph"/>
              <w:spacing w:before="2"/>
              <w:ind w:left="7" w:right="163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самонаблюдения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социоприродном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окружении</w:t>
            </w:r>
          </w:p>
        </w:tc>
        <w:tc>
          <w:tcPr>
            <w:tcW w:w="2232" w:type="dxa"/>
          </w:tcPr>
          <w:p w:rsidR="002D4725" w:rsidRDefault="006F5087">
            <w:pPr>
              <w:pStyle w:val="TableParagraph"/>
              <w:tabs>
                <w:tab w:val="left" w:pos="723"/>
                <w:tab w:val="left" w:pos="1189"/>
                <w:tab w:val="left" w:pos="1971"/>
              </w:tabs>
              <w:ind w:left="5" w:right="16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Проект</w:t>
            </w:r>
            <w:r>
              <w:rPr>
                <w:color w:val="0000FF"/>
                <w:spacing w:val="20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«Природа</w:t>
            </w:r>
            <w:r>
              <w:rPr>
                <w:color w:val="0000FF"/>
                <w:spacing w:val="19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и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мы».</w:t>
            </w:r>
            <w:r>
              <w:rPr>
                <w:color w:val="0000FF"/>
                <w:sz w:val="24"/>
                <w:u w:val="single" w:color="0000FF"/>
              </w:rPr>
              <w:tab/>
              <w:t>о4</w:t>
            </w:r>
            <w:r>
              <w:rPr>
                <w:color w:val="0000FF"/>
                <w:sz w:val="24"/>
              </w:rPr>
              <w:tab/>
            </w:r>
            <w:r>
              <w:rPr>
                <w:color w:val="0000FF"/>
                <w:sz w:val="24"/>
                <w:u w:val="single" w:color="0000FF"/>
              </w:rPr>
              <w:t>класс</w:t>
            </w:r>
            <w:r>
              <w:rPr>
                <w:color w:val="0000FF"/>
                <w:sz w:val="24"/>
                <w:u w:val="single" w:color="0000FF"/>
              </w:rPr>
              <w:tab/>
              <w:t>-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Российская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электронная</w:t>
            </w:r>
            <w:r>
              <w:rPr>
                <w:color w:val="0000FF"/>
                <w:spacing w:val="3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школа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(resh.edu.ru)</w:t>
            </w:r>
          </w:p>
        </w:tc>
      </w:tr>
      <w:tr w:rsidR="002D4725">
        <w:trPr>
          <w:trHeight w:val="790"/>
        </w:trPr>
        <w:tc>
          <w:tcPr>
            <w:tcW w:w="3466" w:type="dxa"/>
          </w:tcPr>
          <w:p w:rsidR="002D4725" w:rsidRDefault="006F5087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(1ч)</w:t>
            </w:r>
          </w:p>
        </w:tc>
        <w:tc>
          <w:tcPr>
            <w:tcW w:w="3691" w:type="dxa"/>
          </w:tcPr>
          <w:p w:rsidR="002D4725" w:rsidRDefault="006F5087">
            <w:pPr>
              <w:pStyle w:val="TableParagraph"/>
              <w:spacing w:line="259" w:lineRule="exact"/>
              <w:ind w:left="7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2232" w:type="dxa"/>
            <w:tcBorders>
              <w:bottom w:val="thinThickMediumGap" w:sz="3" w:space="0" w:color="000000"/>
            </w:tcBorders>
          </w:tcPr>
          <w:p w:rsidR="002D4725" w:rsidRDefault="006F5087">
            <w:pPr>
              <w:pStyle w:val="TableParagraph"/>
              <w:spacing w:line="230" w:lineRule="auto"/>
              <w:ind w:left="5" w:right="201"/>
              <w:rPr>
                <w:sz w:val="24"/>
              </w:rPr>
            </w:pPr>
            <w:r>
              <w:rPr>
                <w:sz w:val="24"/>
                <w:u w:val="single"/>
              </w:rPr>
              <w:t>Азбука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экологии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Смешариками_</w:t>
            </w:r>
          </w:p>
          <w:p w:rsidR="002D4725" w:rsidRDefault="006F5087">
            <w:pPr>
              <w:pStyle w:val="TableParagraph"/>
              <w:spacing w:line="248" w:lineRule="exact"/>
              <w:ind w:left="5"/>
              <w:rPr>
                <w:sz w:val="24"/>
              </w:rPr>
            </w:pPr>
            <w:r>
              <w:rPr>
                <w:sz w:val="24"/>
              </w:rPr>
              <w:t>(yandex.ru)</w:t>
            </w:r>
          </w:p>
        </w:tc>
      </w:tr>
    </w:tbl>
    <w:p w:rsidR="002D4725" w:rsidRDefault="002D4725">
      <w:pPr>
        <w:pStyle w:val="a3"/>
        <w:ind w:left="0"/>
        <w:jc w:val="left"/>
        <w:rPr>
          <w:sz w:val="20"/>
        </w:rPr>
      </w:pPr>
    </w:p>
    <w:p w:rsidR="002D4725" w:rsidRDefault="002D4725">
      <w:pPr>
        <w:pStyle w:val="a3"/>
        <w:ind w:left="0"/>
        <w:jc w:val="left"/>
        <w:rPr>
          <w:sz w:val="20"/>
        </w:rPr>
      </w:pPr>
    </w:p>
    <w:p w:rsidR="002D4725" w:rsidRDefault="002D4725">
      <w:pPr>
        <w:pStyle w:val="a3"/>
        <w:spacing w:before="9"/>
        <w:ind w:left="0"/>
        <w:jc w:val="left"/>
        <w:rPr>
          <w:sz w:val="17"/>
        </w:rPr>
      </w:pPr>
    </w:p>
    <w:p w:rsidR="002D4725" w:rsidRPr="00981625" w:rsidRDefault="006F5087" w:rsidP="00981625">
      <w:pPr>
        <w:pStyle w:val="1"/>
        <w:spacing w:before="89"/>
        <w:ind w:left="1219"/>
        <w:jc w:val="center"/>
        <w:rPr>
          <w:sz w:val="24"/>
        </w:rPr>
      </w:pPr>
      <w:r w:rsidRPr="00981625">
        <w:rPr>
          <w:sz w:val="24"/>
        </w:rPr>
        <w:t>Рабочая</w:t>
      </w:r>
      <w:r w:rsidRPr="00981625">
        <w:rPr>
          <w:spacing w:val="-6"/>
          <w:sz w:val="24"/>
        </w:rPr>
        <w:t xml:space="preserve"> </w:t>
      </w:r>
      <w:r w:rsidRPr="00981625">
        <w:rPr>
          <w:sz w:val="24"/>
        </w:rPr>
        <w:t>программа</w:t>
      </w:r>
      <w:r w:rsidRPr="00981625">
        <w:rPr>
          <w:spacing w:val="-3"/>
          <w:sz w:val="24"/>
        </w:rPr>
        <w:t xml:space="preserve"> </w:t>
      </w:r>
      <w:r w:rsidRPr="00981625">
        <w:rPr>
          <w:sz w:val="24"/>
        </w:rPr>
        <w:t>внеурочной</w:t>
      </w:r>
      <w:r w:rsidRPr="00981625">
        <w:rPr>
          <w:spacing w:val="-4"/>
          <w:sz w:val="24"/>
        </w:rPr>
        <w:t xml:space="preserve"> </w:t>
      </w:r>
      <w:r w:rsidRPr="00981625">
        <w:rPr>
          <w:sz w:val="24"/>
        </w:rPr>
        <w:t>деятельности</w:t>
      </w:r>
      <w:r w:rsidRPr="00981625">
        <w:rPr>
          <w:spacing w:val="-2"/>
          <w:sz w:val="24"/>
        </w:rPr>
        <w:t xml:space="preserve"> </w:t>
      </w:r>
      <w:r w:rsidRPr="00981625">
        <w:rPr>
          <w:sz w:val="24"/>
        </w:rPr>
        <w:t>«Энергия</w:t>
      </w:r>
      <w:r w:rsidRPr="00981625">
        <w:rPr>
          <w:spacing w:val="-7"/>
          <w:sz w:val="24"/>
        </w:rPr>
        <w:t xml:space="preserve"> </w:t>
      </w:r>
      <w:r w:rsidRPr="00981625">
        <w:rPr>
          <w:sz w:val="24"/>
        </w:rPr>
        <w:t>Здоровья»</w:t>
      </w:r>
    </w:p>
    <w:p w:rsidR="002D4725" w:rsidRDefault="006F5087">
      <w:pPr>
        <w:pStyle w:val="2"/>
        <w:numPr>
          <w:ilvl w:val="0"/>
          <w:numId w:val="2"/>
        </w:numPr>
        <w:tabs>
          <w:tab w:val="left" w:pos="4359"/>
          <w:tab w:val="left" w:pos="4360"/>
        </w:tabs>
        <w:spacing w:before="46"/>
      </w:pPr>
      <w:r>
        <w:t>Содержание</w:t>
      </w:r>
      <w:r>
        <w:rPr>
          <w:spacing w:val="-6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2D4725" w:rsidRDefault="006F5087">
      <w:pPr>
        <w:pStyle w:val="a3"/>
        <w:ind w:left="1579"/>
        <w:jc w:val="left"/>
      </w:pPr>
      <w:r>
        <w:t>По</w:t>
      </w:r>
      <w:r>
        <w:rPr>
          <w:spacing w:val="-3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«Энергия</w:t>
      </w:r>
      <w:r>
        <w:rPr>
          <w:spacing w:val="-1"/>
        </w:rPr>
        <w:t xml:space="preserve"> </w:t>
      </w:r>
      <w:r>
        <w:t>здоровья»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2023-2024уч.году</w:t>
      </w:r>
      <w:r>
        <w:rPr>
          <w:spacing w:val="58"/>
        </w:rPr>
        <w:t xml:space="preserve"> </w:t>
      </w:r>
      <w:r>
        <w:t>занимаются</w:t>
      </w:r>
      <w:r>
        <w:rPr>
          <w:spacing w:val="-1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класса.</w:t>
      </w:r>
    </w:p>
    <w:p w:rsidR="002D4725" w:rsidRDefault="006F5087">
      <w:pPr>
        <w:pStyle w:val="a3"/>
        <w:ind w:left="1219"/>
        <w:jc w:val="left"/>
      </w:pPr>
      <w:r>
        <w:t>Занятия</w:t>
      </w:r>
      <w:r>
        <w:rPr>
          <w:spacing w:val="-1"/>
        </w:rPr>
        <w:t xml:space="preserve"> </w:t>
      </w:r>
      <w:r>
        <w:t>рассчитаны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34ч).</w:t>
      </w:r>
    </w:p>
    <w:p w:rsidR="002D4725" w:rsidRDefault="006F5087">
      <w:pPr>
        <w:pStyle w:val="a3"/>
        <w:spacing w:before="1"/>
        <w:ind w:left="1219" w:right="1017" w:firstLine="360"/>
        <w:jc w:val="left"/>
      </w:pPr>
      <w:r>
        <w:t>Материал программы распределен по классам, а в пределах каждого класса по разделам:</w:t>
      </w:r>
      <w:r>
        <w:rPr>
          <w:spacing w:val="-57"/>
        </w:rPr>
        <w:t xml:space="preserve"> </w:t>
      </w:r>
      <w:r>
        <w:t>основы знаний, оздоровительная и корригирующая гимнастика, легкая атлетика</w:t>
      </w:r>
      <w:r>
        <w:rPr>
          <w:spacing w:val="1"/>
        </w:rPr>
        <w:t xml:space="preserve"> </w:t>
      </w:r>
      <w:r>
        <w:t>(легкоатлетические упражнения), спортивные игры (элементы спортивных игр), подвижные</w:t>
      </w:r>
      <w:r>
        <w:rPr>
          <w:spacing w:val="-57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гимнастика.</w:t>
      </w:r>
    </w:p>
    <w:p w:rsidR="002D4725" w:rsidRDefault="006F5087">
      <w:pPr>
        <w:pStyle w:val="a3"/>
        <w:ind w:left="1219" w:right="824"/>
        <w:jc w:val="left"/>
      </w:pPr>
      <w:r>
        <w:t xml:space="preserve">ОФП </w:t>
      </w:r>
      <w:r>
        <w:rPr>
          <w:b/>
          <w:i/>
        </w:rPr>
        <w:t xml:space="preserve">– </w:t>
      </w:r>
      <w:r>
        <w:t>форма занятий физическими упражнениями по укреплению здоровья человека.</w:t>
      </w:r>
      <w:r>
        <w:rPr>
          <w:spacing w:val="1"/>
        </w:rPr>
        <w:t xml:space="preserve"> </w:t>
      </w:r>
      <w:r>
        <w:t>Ходьба, бег, прыжки, лазанье, ползание, ходьба на лыжах, как жизненно важные способы</w:t>
      </w:r>
      <w:r>
        <w:rPr>
          <w:spacing w:val="1"/>
        </w:rPr>
        <w:t xml:space="preserve"> </w:t>
      </w:r>
      <w:r>
        <w:t>передвижения человека. Правила предупреждения травматизма во время 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-3"/>
        </w:rPr>
        <w:t xml:space="preserve"> </w:t>
      </w:r>
      <w:r>
        <w:t>упражнениями:</w:t>
      </w:r>
      <w:r>
        <w:rPr>
          <w:spacing w:val="-3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подбор</w:t>
      </w:r>
      <w:r>
        <w:rPr>
          <w:spacing w:val="-3"/>
        </w:rPr>
        <w:t xml:space="preserve"> </w:t>
      </w:r>
      <w:r>
        <w:t>одежды,</w:t>
      </w:r>
      <w:r>
        <w:rPr>
          <w:spacing w:val="-2"/>
        </w:rPr>
        <w:t xml:space="preserve"> </w:t>
      </w:r>
      <w:r>
        <w:t>обуви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инвентаря.</w:t>
      </w:r>
    </w:p>
    <w:p w:rsidR="002D4725" w:rsidRDefault="006F5087">
      <w:pPr>
        <w:pStyle w:val="a3"/>
        <w:ind w:left="1219" w:right="1018" w:firstLine="360"/>
        <w:jc w:val="left"/>
      </w:pPr>
      <w:r>
        <w:rPr>
          <w:i/>
        </w:rPr>
        <w:t xml:space="preserve">Физические упражнения. </w:t>
      </w:r>
      <w:r>
        <w:t>Физические упражнения, их влияние на физическое развитие и</w:t>
      </w:r>
      <w:r>
        <w:rPr>
          <w:spacing w:val="-57"/>
        </w:rPr>
        <w:t xml:space="preserve"> </w:t>
      </w:r>
      <w:r>
        <w:t>развитие физических качеств. Физическая подготовка и ее связь с развитием 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качеств:</w:t>
      </w:r>
      <w:r>
        <w:rPr>
          <w:spacing w:val="-1"/>
        </w:rPr>
        <w:t xml:space="preserve"> </w:t>
      </w:r>
      <w:r>
        <w:t>силы,</w:t>
      </w:r>
      <w:r>
        <w:rPr>
          <w:spacing w:val="-2"/>
        </w:rPr>
        <w:t xml:space="preserve"> </w:t>
      </w:r>
      <w:r>
        <w:t>быстроты,</w:t>
      </w:r>
    </w:p>
    <w:p w:rsidR="002D4725" w:rsidRDefault="002D4725">
      <w:pPr>
        <w:sectPr w:rsidR="002D4725">
          <w:pgSz w:w="11920" w:h="16390"/>
          <w:pgMar w:top="1060" w:right="0" w:bottom="920" w:left="180" w:header="0" w:footer="657" w:gutter="0"/>
          <w:cols w:space="720"/>
        </w:sectPr>
      </w:pPr>
    </w:p>
    <w:p w:rsidR="002D4725" w:rsidRDefault="006F5087">
      <w:pPr>
        <w:pStyle w:val="a3"/>
        <w:spacing w:before="70"/>
        <w:ind w:left="1219" w:right="1433"/>
        <w:jc w:val="left"/>
      </w:pPr>
      <w:r>
        <w:lastRenderedPageBreak/>
        <w:t>выносливости, гибкости и равновесия. Физическая нагрузка и ее влияние на повышение</w:t>
      </w:r>
      <w:r>
        <w:rPr>
          <w:spacing w:val="-57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сердечных сокращений.</w:t>
      </w:r>
    </w:p>
    <w:p w:rsidR="002D4725" w:rsidRDefault="006F5087">
      <w:pPr>
        <w:pStyle w:val="a3"/>
        <w:ind w:left="1219" w:right="1136" w:firstLine="420"/>
        <w:jc w:val="left"/>
      </w:pPr>
      <w:r>
        <w:rPr>
          <w:i/>
        </w:rPr>
        <w:t xml:space="preserve">Самостоятельные занятия. </w:t>
      </w:r>
      <w:r>
        <w:t>Составление режима дня. Выполнение простейших</w:t>
      </w:r>
      <w:r>
        <w:rPr>
          <w:spacing w:val="1"/>
        </w:rPr>
        <w:t xml:space="preserve"> </w:t>
      </w:r>
      <w:r>
        <w:t>закаливающих процедур, комплексов упражнений для формирования правильной осанки и</w:t>
      </w:r>
      <w:r>
        <w:rPr>
          <w:spacing w:val="-57"/>
        </w:rPr>
        <w:t xml:space="preserve"> </w:t>
      </w:r>
      <w:r>
        <w:t>развития мышц туловища, развития основных физических качеств; проведение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-1"/>
        </w:rPr>
        <w:t xml:space="preserve"> </w:t>
      </w:r>
      <w:r>
        <w:t>занятий.</w:t>
      </w:r>
    </w:p>
    <w:p w:rsidR="002D4725" w:rsidRDefault="006F5087">
      <w:pPr>
        <w:spacing w:before="1"/>
        <w:ind w:left="1219" w:right="1485" w:firstLine="300"/>
        <w:rPr>
          <w:sz w:val="24"/>
        </w:rPr>
      </w:pPr>
      <w:r>
        <w:rPr>
          <w:i/>
          <w:sz w:val="24"/>
        </w:rPr>
        <w:t>Самостоятельные наблюдения за физическим развитием и 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подготовленностью. </w:t>
      </w:r>
      <w:r>
        <w:rPr>
          <w:sz w:val="24"/>
        </w:rPr>
        <w:t>Измерение длины и массы тела, показателей осанки и 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качеств. Измерение частоты сердечных сокращений во время занятий ОФП.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Самостоятельные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развлечения. </w:t>
      </w:r>
      <w:r>
        <w:rPr>
          <w:sz w:val="24"/>
        </w:rPr>
        <w:t>Организация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игр.</w:t>
      </w:r>
    </w:p>
    <w:p w:rsidR="002D4725" w:rsidRDefault="006F5087">
      <w:pPr>
        <w:pStyle w:val="a3"/>
        <w:ind w:left="1219" w:right="757"/>
        <w:jc w:val="left"/>
      </w:pPr>
      <w:r>
        <w:t>Раздел1: «Основы знаний» содержит перечень теоретических тем для изучения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направлениями</w:t>
      </w:r>
      <w:r>
        <w:rPr>
          <w:spacing w:val="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 обучающихся.</w:t>
      </w:r>
    </w:p>
    <w:p w:rsidR="002D4725" w:rsidRDefault="006F5087">
      <w:pPr>
        <w:pStyle w:val="a3"/>
        <w:ind w:left="1219"/>
        <w:jc w:val="left"/>
      </w:pPr>
      <w:r>
        <w:t>Раздел</w:t>
      </w:r>
      <w:r>
        <w:rPr>
          <w:spacing w:val="-4"/>
        </w:rPr>
        <w:t xml:space="preserve"> </w:t>
      </w:r>
      <w:r>
        <w:t>2</w:t>
      </w:r>
      <w:r>
        <w:rPr>
          <w:i/>
        </w:rPr>
        <w:t>:</w:t>
      </w:r>
      <w:r>
        <w:rPr>
          <w:i/>
          <w:spacing w:val="-3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подготовка</w:t>
      </w:r>
    </w:p>
    <w:p w:rsidR="002D4725" w:rsidRDefault="006F5087" w:rsidP="00600EF9">
      <w:pPr>
        <w:pStyle w:val="a4"/>
        <w:numPr>
          <w:ilvl w:val="0"/>
          <w:numId w:val="29"/>
        </w:numPr>
        <w:tabs>
          <w:tab w:val="left" w:pos="1359"/>
        </w:tabs>
        <w:ind w:right="1167" w:firstLine="0"/>
        <w:jc w:val="left"/>
        <w:rPr>
          <w:sz w:val="24"/>
        </w:rPr>
      </w:pPr>
      <w:r>
        <w:rPr>
          <w:i/>
          <w:sz w:val="24"/>
        </w:rPr>
        <w:t xml:space="preserve">«Оздоровительная и корригирующая гимнастика» </w:t>
      </w:r>
      <w:r>
        <w:rPr>
          <w:sz w:val="24"/>
        </w:rPr>
        <w:t>ориентирован на укрепление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Данный 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:rsidR="002D4725" w:rsidRDefault="006F5087" w:rsidP="00600EF9">
      <w:pPr>
        <w:pStyle w:val="a4"/>
        <w:numPr>
          <w:ilvl w:val="1"/>
          <w:numId w:val="29"/>
        </w:numPr>
        <w:tabs>
          <w:tab w:val="left" w:pos="1939"/>
          <w:tab w:val="left" w:pos="1940"/>
        </w:tabs>
        <w:ind w:right="1119"/>
        <w:jc w:val="left"/>
        <w:rPr>
          <w:sz w:val="24"/>
        </w:rPr>
      </w:pPr>
      <w:r>
        <w:rPr>
          <w:i/>
          <w:sz w:val="24"/>
        </w:rPr>
        <w:t xml:space="preserve">упражнения для формирования правильной осанки: </w:t>
      </w:r>
      <w:r>
        <w:rPr>
          <w:sz w:val="24"/>
        </w:rPr>
        <w:t>общие, оказывающие 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укрепляющее воздействие, и специальные, направленные на выработку мышечно-</w:t>
      </w:r>
      <w:r>
        <w:rPr>
          <w:spacing w:val="1"/>
          <w:sz w:val="24"/>
        </w:rPr>
        <w:t xml:space="preserve"> </w:t>
      </w:r>
      <w:r>
        <w:rPr>
          <w:sz w:val="24"/>
        </w:rPr>
        <w:t>суставного чувства правильной осанки (у стены, на гимнастической стенке, 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лежа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спине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животе,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палкой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2D4725" w:rsidRDefault="006F5087" w:rsidP="00600EF9">
      <w:pPr>
        <w:pStyle w:val="a4"/>
        <w:numPr>
          <w:ilvl w:val="1"/>
          <w:numId w:val="29"/>
        </w:numPr>
        <w:tabs>
          <w:tab w:val="left" w:pos="1939"/>
          <w:tab w:val="left" w:pos="1940"/>
        </w:tabs>
        <w:ind w:right="873"/>
        <w:jc w:val="left"/>
        <w:rPr>
          <w:sz w:val="24"/>
        </w:rPr>
      </w:pPr>
      <w:r>
        <w:rPr>
          <w:i/>
          <w:sz w:val="24"/>
        </w:rPr>
        <w:t>упражнения для повышения функциональных возможностей органов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дыхания,</w:t>
      </w:r>
      <w:r>
        <w:rPr>
          <w:sz w:val="24"/>
        </w:rPr>
        <w:t>положительно влияющие на все функциональные системы организма (с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произношением гласных и согласных звуков, звукосочетаний на выдохе; соотношение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вдоха и выдоха 1:1, 1:2; грудной, брюшной, смешанный тип дыхания; 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дыхание;</w:t>
      </w:r>
      <w:r>
        <w:rPr>
          <w:spacing w:val="-1"/>
          <w:sz w:val="24"/>
        </w:rPr>
        <w:t xml:space="preserve"> </w:t>
      </w:r>
      <w:r>
        <w:rPr>
          <w:sz w:val="24"/>
        </w:rPr>
        <w:t>дыхание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движениях);</w:t>
      </w:r>
    </w:p>
    <w:p w:rsidR="002D4725" w:rsidRDefault="006F5087" w:rsidP="00600EF9">
      <w:pPr>
        <w:pStyle w:val="a4"/>
        <w:numPr>
          <w:ilvl w:val="1"/>
          <w:numId w:val="29"/>
        </w:numPr>
        <w:tabs>
          <w:tab w:val="left" w:pos="1939"/>
          <w:tab w:val="left" w:pos="1940"/>
        </w:tabs>
        <w:ind w:right="856"/>
        <w:jc w:val="left"/>
        <w:rPr>
          <w:sz w:val="24"/>
        </w:rPr>
      </w:pPr>
      <w:r>
        <w:rPr>
          <w:i/>
          <w:sz w:val="24"/>
        </w:rPr>
        <w:t xml:space="preserve">общеразвивающие упражнения; </w:t>
      </w:r>
      <w:r>
        <w:rPr>
          <w:sz w:val="24"/>
        </w:rPr>
        <w:t>упражнения для мышц шеи, спины, брюшного пресса,</w:t>
      </w:r>
      <w:r>
        <w:rPr>
          <w:spacing w:val="-57"/>
          <w:sz w:val="24"/>
        </w:rPr>
        <w:t xml:space="preserve"> </w:t>
      </w:r>
      <w:r>
        <w:rPr>
          <w:sz w:val="24"/>
        </w:rPr>
        <w:t>туловища,</w:t>
      </w:r>
      <w:r>
        <w:rPr>
          <w:spacing w:val="-1"/>
          <w:sz w:val="24"/>
        </w:rPr>
        <w:t xml:space="preserve"> </w:t>
      </w:r>
      <w:r>
        <w:rPr>
          <w:sz w:val="24"/>
        </w:rPr>
        <w:t>ног и</w:t>
      </w:r>
      <w:r>
        <w:rPr>
          <w:spacing w:val="-2"/>
          <w:sz w:val="24"/>
        </w:rPr>
        <w:t xml:space="preserve"> </w:t>
      </w:r>
      <w:r>
        <w:rPr>
          <w:sz w:val="24"/>
        </w:rPr>
        <w:t>плечевого пояса;</w:t>
      </w:r>
    </w:p>
    <w:p w:rsidR="002D4725" w:rsidRDefault="006F5087" w:rsidP="00600EF9">
      <w:pPr>
        <w:pStyle w:val="a4"/>
        <w:numPr>
          <w:ilvl w:val="1"/>
          <w:numId w:val="29"/>
        </w:numPr>
        <w:tabs>
          <w:tab w:val="left" w:pos="1939"/>
          <w:tab w:val="left" w:pos="1940"/>
        </w:tabs>
        <w:ind w:right="1356"/>
        <w:jc w:val="left"/>
        <w:rPr>
          <w:sz w:val="24"/>
        </w:rPr>
      </w:pPr>
      <w:r>
        <w:rPr>
          <w:i/>
          <w:sz w:val="24"/>
        </w:rPr>
        <w:t>упражнения для повышения функциональных возможностей сердечнососудистой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системы </w:t>
      </w:r>
      <w:r>
        <w:rPr>
          <w:sz w:val="24"/>
        </w:rPr>
        <w:t>(все виды ходьбы; дозированный бег; общеразвивающие упражнения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лежа,</w:t>
      </w:r>
      <w:r>
        <w:rPr>
          <w:spacing w:val="-1"/>
          <w:sz w:val="24"/>
        </w:rPr>
        <w:t xml:space="preserve"> </w:t>
      </w:r>
      <w:r>
        <w:rPr>
          <w:sz w:val="24"/>
        </w:rPr>
        <w:t>сидя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стоя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спокойном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задержки</w:t>
      </w:r>
      <w:r>
        <w:rPr>
          <w:spacing w:val="-1"/>
          <w:sz w:val="24"/>
        </w:rPr>
        <w:t xml:space="preserve"> </w:t>
      </w:r>
      <w:r>
        <w:rPr>
          <w:sz w:val="24"/>
        </w:rPr>
        <w:t>дыхания).</w:t>
      </w:r>
    </w:p>
    <w:p w:rsidR="002D4725" w:rsidRDefault="006F5087">
      <w:pPr>
        <w:pStyle w:val="a3"/>
        <w:ind w:left="1579"/>
        <w:jc w:val="left"/>
      </w:pPr>
      <w:r>
        <w:t>Раздел</w:t>
      </w:r>
      <w:r>
        <w:rPr>
          <w:spacing w:val="-4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Специальная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(СФП)</w:t>
      </w:r>
    </w:p>
    <w:p w:rsidR="002D4725" w:rsidRDefault="006F5087">
      <w:pPr>
        <w:pStyle w:val="a3"/>
        <w:ind w:left="1579" w:right="824"/>
        <w:jc w:val="left"/>
      </w:pPr>
      <w:r>
        <w:rPr>
          <w:b/>
        </w:rPr>
        <w:t xml:space="preserve">- </w:t>
      </w:r>
      <w:r>
        <w:rPr>
          <w:i/>
        </w:rPr>
        <w:t xml:space="preserve">«Легкая атлетика» </w:t>
      </w:r>
      <w:r>
        <w:t>содержит дозированную ходьбу и бег, прыжковые упражнения,</w:t>
      </w:r>
      <w:r>
        <w:rPr>
          <w:spacing w:val="1"/>
        </w:rPr>
        <w:t xml:space="preserve"> </w:t>
      </w:r>
      <w:r>
        <w:t>упражнения в метании правой и левой рукой в цель и на дальность. Ходьба и</w:t>
      </w:r>
      <w:r>
        <w:rPr>
          <w:spacing w:val="1"/>
        </w:rPr>
        <w:t xml:space="preserve"> </w:t>
      </w:r>
      <w:r>
        <w:t>дозированный бег являются наиболее оптимальными средствами для развития и</w:t>
      </w:r>
      <w:r>
        <w:rPr>
          <w:spacing w:val="1"/>
        </w:rPr>
        <w:t xml:space="preserve"> </w:t>
      </w:r>
      <w:r>
        <w:t>совершенствования сердечнососудистой и дыхательной систем, повышения</w:t>
      </w:r>
      <w:r>
        <w:rPr>
          <w:spacing w:val="1"/>
        </w:rPr>
        <w:t xml:space="preserve"> </w:t>
      </w:r>
      <w:r>
        <w:t>функциональных возможностей организма, развития выносливости. Прыжковые</w:t>
      </w:r>
      <w:r>
        <w:rPr>
          <w:spacing w:val="1"/>
        </w:rPr>
        <w:t xml:space="preserve"> </w:t>
      </w:r>
      <w:r>
        <w:t>упражнения имеют большое значение для развития ловкости, прыгучести, координации</w:t>
      </w:r>
      <w:r>
        <w:rPr>
          <w:spacing w:val="1"/>
        </w:rPr>
        <w:t xml:space="preserve"> </w:t>
      </w:r>
      <w:r>
        <w:t>движений, укрепляют нервную систему. Упражнения в метании развивают скоростно-</w:t>
      </w:r>
      <w:r>
        <w:rPr>
          <w:spacing w:val="1"/>
        </w:rPr>
        <w:t xml:space="preserve"> </w:t>
      </w:r>
      <w:r>
        <w:t>силовые качества верхних конечностей, координацию движений, ловкость, оказывают</w:t>
      </w:r>
      <w:r>
        <w:rPr>
          <w:spacing w:val="1"/>
        </w:rPr>
        <w:t xml:space="preserve"> </w:t>
      </w:r>
      <w:r>
        <w:t>положительное влияние на органы зрения. Ограничиваются упражнения на развитие</w:t>
      </w:r>
      <w:r>
        <w:rPr>
          <w:spacing w:val="1"/>
        </w:rPr>
        <w:t xml:space="preserve"> </w:t>
      </w:r>
      <w:r>
        <w:t>скоростных качеств, общей и специальной выносливости за счет уменьшения дистанции и</w:t>
      </w:r>
      <w:r>
        <w:rPr>
          <w:spacing w:val="-57"/>
        </w:rPr>
        <w:t xml:space="preserve"> </w:t>
      </w:r>
      <w:r>
        <w:t>скорости в ходьбе и беге. Исключены прыжки с разбега в длину и в высоту так как имеют</w:t>
      </w:r>
      <w:r>
        <w:rPr>
          <w:spacing w:val="1"/>
        </w:rPr>
        <w:t xml:space="preserve"> </w:t>
      </w:r>
      <w:r>
        <w:t>противопоказания при нарушениях осанки, заболеваниях сердечнососудистой системы и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зрения.</w:t>
      </w:r>
    </w:p>
    <w:p w:rsidR="002D4725" w:rsidRDefault="006F5087">
      <w:pPr>
        <w:pStyle w:val="a3"/>
        <w:ind w:left="1219" w:right="824" w:firstLine="180"/>
        <w:jc w:val="left"/>
      </w:pPr>
      <w:r>
        <w:rPr>
          <w:i/>
        </w:rPr>
        <w:t xml:space="preserve">- «Гимнастика» </w:t>
      </w:r>
      <w:r>
        <w:t>содержит строевые упражнения; общеразвивающие упражнения; элементы</w:t>
      </w:r>
      <w:r>
        <w:rPr>
          <w:spacing w:val="-57"/>
        </w:rPr>
        <w:t xml:space="preserve"> </w:t>
      </w:r>
      <w:r>
        <w:t>акробатики и танцевальные движения; упражнения в лазанье и перелезании. Благодаря</w:t>
      </w:r>
      <w:r>
        <w:rPr>
          <w:spacing w:val="1"/>
        </w:rPr>
        <w:t xml:space="preserve"> </w:t>
      </w:r>
      <w:r>
        <w:t>возможности довольно точного регулирования нагрузки, общего и локального воздействия на</w:t>
      </w:r>
      <w:r>
        <w:rPr>
          <w:spacing w:val="-57"/>
        </w:rPr>
        <w:t xml:space="preserve"> </w:t>
      </w:r>
      <w:r>
        <w:t>организм, гимнастические упражнения имеют корригирующее и лечебное значение.</w:t>
      </w:r>
      <w:r>
        <w:rPr>
          <w:spacing w:val="1"/>
        </w:rPr>
        <w:t xml:space="preserve"> </w:t>
      </w:r>
      <w:r>
        <w:t>Ограничены упражнения в равновесии, висах и упорах. Исключены: лазанье по канату,</w:t>
      </w:r>
      <w:r>
        <w:rPr>
          <w:spacing w:val="1"/>
        </w:rPr>
        <w:t xml:space="preserve"> </w:t>
      </w:r>
      <w:r>
        <w:t>опорные прыжки, стойки на голове и руках, кувырки вперед и назад, так как они</w:t>
      </w:r>
      <w:r>
        <w:rPr>
          <w:spacing w:val="1"/>
        </w:rPr>
        <w:t xml:space="preserve"> </w:t>
      </w:r>
      <w:r>
        <w:t>противопоказаны при дефектах осанки, заболеваниях сердечнососудистой системы и органов</w:t>
      </w:r>
      <w:r>
        <w:rPr>
          <w:spacing w:val="-57"/>
        </w:rPr>
        <w:t xml:space="preserve"> </w:t>
      </w:r>
      <w:r>
        <w:t>зрения.</w:t>
      </w:r>
    </w:p>
    <w:p w:rsidR="002D4725" w:rsidRDefault="006F5087">
      <w:pPr>
        <w:pStyle w:val="a3"/>
        <w:ind w:left="1399"/>
        <w:jc w:val="left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57"/>
        </w:rPr>
        <w:t xml:space="preserve"> </w:t>
      </w:r>
      <w:r>
        <w:t>Двухсторонние</w:t>
      </w:r>
      <w:r>
        <w:rPr>
          <w:spacing w:val="-2"/>
        </w:rPr>
        <w:t xml:space="preserve"> </w:t>
      </w:r>
      <w:r>
        <w:t>игры:</w:t>
      </w:r>
    </w:p>
    <w:p w:rsidR="002D4725" w:rsidRDefault="002D4725">
      <w:pPr>
        <w:sectPr w:rsidR="002D4725">
          <w:pgSz w:w="11920" w:h="16390"/>
          <w:pgMar w:top="980" w:right="0" w:bottom="880" w:left="1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29"/>
        </w:numPr>
        <w:tabs>
          <w:tab w:val="left" w:pos="1419"/>
        </w:tabs>
        <w:spacing w:before="70"/>
        <w:ind w:right="781" w:firstLine="60"/>
        <w:jc w:val="left"/>
        <w:rPr>
          <w:sz w:val="24"/>
        </w:rPr>
      </w:pPr>
      <w:r>
        <w:rPr>
          <w:i/>
          <w:sz w:val="24"/>
        </w:rPr>
        <w:lastRenderedPageBreak/>
        <w:t xml:space="preserve">«Подвижные игры» </w:t>
      </w:r>
      <w:r>
        <w:rPr>
          <w:sz w:val="24"/>
        </w:rPr>
        <w:t xml:space="preserve">и </w:t>
      </w:r>
      <w:r>
        <w:rPr>
          <w:i/>
          <w:sz w:val="24"/>
        </w:rPr>
        <w:t xml:space="preserve">«Спортивные игры» </w:t>
      </w:r>
      <w:r>
        <w:rPr>
          <w:sz w:val="24"/>
        </w:rPr>
        <w:t>содержат перечень рекомендуемых подвижных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 игр, перечень упражнений для овладения техникой и тактикой игры в волейбол и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баскетбол. При правильной методике проведения игр и эстафет они с успехом 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 воздействия на различные системы организма, развивают ловкость, быстроту реакции,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приспосабливаться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4"/>
          <w:sz w:val="24"/>
        </w:rPr>
        <w:t xml:space="preserve"> </w:t>
      </w:r>
      <w:r>
        <w:rPr>
          <w:sz w:val="24"/>
        </w:rPr>
        <w:t>повышают</w:t>
      </w:r>
      <w:r>
        <w:rPr>
          <w:spacing w:val="4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уровень.</w:t>
      </w:r>
    </w:p>
    <w:p w:rsidR="002D4725" w:rsidRDefault="006F5087">
      <w:pPr>
        <w:pStyle w:val="a3"/>
        <w:spacing w:before="1"/>
        <w:ind w:left="1219" w:right="741" w:firstLine="420"/>
        <w:jc w:val="left"/>
      </w:pPr>
      <w:r>
        <w:t>Весь программный материал направлен на решение оздоровительных задач, развитие</w:t>
      </w:r>
      <w:r>
        <w:rPr>
          <w:spacing w:val="1"/>
        </w:rPr>
        <w:t xml:space="preserve"> </w:t>
      </w:r>
      <w:r>
        <w:t>физических качеств, формирование двигательных умений и навыков, освоение обучающимися</w:t>
      </w:r>
      <w:r>
        <w:rPr>
          <w:spacing w:val="-57"/>
        </w:rPr>
        <w:t xml:space="preserve"> </w:t>
      </w:r>
      <w:r>
        <w:t>теоретических</w:t>
      </w:r>
      <w:r>
        <w:rPr>
          <w:spacing w:val="-1"/>
        </w:rPr>
        <w:t xml:space="preserve"> </w:t>
      </w:r>
      <w:r>
        <w:t>знаний.</w:t>
      </w:r>
    </w:p>
    <w:p w:rsidR="002D4725" w:rsidRDefault="006F5087">
      <w:pPr>
        <w:pStyle w:val="a3"/>
        <w:ind w:left="1219" w:right="1933" w:firstLine="420"/>
      </w:pPr>
      <w:r>
        <w:t>Программа предусматривает разумное увеличение двигательной активности и</w:t>
      </w:r>
      <w:r>
        <w:rPr>
          <w:spacing w:val="1"/>
        </w:rPr>
        <w:t xml:space="preserve"> </w:t>
      </w:r>
      <w:r>
        <w:t>обеспечивает физическую подготовку, необходимую при переводе обучающихся в</w:t>
      </w:r>
      <w:r>
        <w:rPr>
          <w:spacing w:val="1"/>
        </w:rPr>
        <w:t xml:space="preserve"> </w:t>
      </w:r>
      <w:r>
        <w:t>подготовительную и основную медицинские группы для дальнейшего физического</w:t>
      </w:r>
      <w:r>
        <w:rPr>
          <w:spacing w:val="-57"/>
        </w:rPr>
        <w:t xml:space="preserve"> </w:t>
      </w:r>
      <w:r>
        <w:t>совершенствования.</w:t>
      </w:r>
    </w:p>
    <w:p w:rsidR="002D4725" w:rsidRDefault="006F5087">
      <w:pPr>
        <w:pStyle w:val="a3"/>
        <w:ind w:left="1219" w:right="745" w:firstLine="420"/>
        <w:jc w:val="left"/>
      </w:pPr>
      <w:r>
        <w:t>Содержание занятий на каждом этапе должно быть связано с содержанием предыдущего и</w:t>
      </w:r>
      <w:r>
        <w:rPr>
          <w:spacing w:val="-57"/>
        </w:rPr>
        <w:t xml:space="preserve"> </w:t>
      </w:r>
      <w:r>
        <w:t>последующего этапов, поэтому используется не столько предметный способ прохождения</w:t>
      </w:r>
      <w:r>
        <w:rPr>
          <w:spacing w:val="1"/>
        </w:rPr>
        <w:t xml:space="preserve"> </w:t>
      </w:r>
      <w:r>
        <w:t>материала (поочередно по видам), сколько комплексный, предусматривающий применение</w:t>
      </w:r>
      <w:r>
        <w:rPr>
          <w:spacing w:val="1"/>
        </w:rPr>
        <w:t xml:space="preserve"> </w:t>
      </w:r>
      <w:r>
        <w:t>одновременно</w:t>
      </w:r>
      <w:r>
        <w:rPr>
          <w:spacing w:val="-1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2-3 видов физической</w:t>
      </w:r>
      <w:r>
        <w:rPr>
          <w:spacing w:val="-2"/>
        </w:rPr>
        <w:t xml:space="preserve"> </w:t>
      </w:r>
      <w:r>
        <w:t>подготовки.</w:t>
      </w:r>
    </w:p>
    <w:p w:rsidR="002D4725" w:rsidRDefault="006F5087">
      <w:pPr>
        <w:pStyle w:val="a3"/>
        <w:ind w:left="1219" w:right="1088"/>
        <w:jc w:val="left"/>
      </w:pPr>
      <w:r>
        <w:t>Комплексность содержания занятий обеспечивает их значительную эффективность и</w:t>
      </w:r>
      <w:r>
        <w:rPr>
          <w:spacing w:val="1"/>
        </w:rPr>
        <w:t xml:space="preserve"> </w:t>
      </w:r>
      <w:r>
        <w:t>непрерывность развития у обучающихся основных физических качеств, повышения уровня</w:t>
      </w:r>
      <w:r>
        <w:rPr>
          <w:spacing w:val="-57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возможностей и</w:t>
      </w:r>
      <w:r>
        <w:rPr>
          <w:spacing w:val="-1"/>
        </w:rPr>
        <w:t xml:space="preserve"> </w:t>
      </w:r>
      <w:r>
        <w:t>физической подготовленности.</w:t>
      </w:r>
    </w:p>
    <w:p w:rsidR="002D4725" w:rsidRDefault="002D4725">
      <w:pPr>
        <w:pStyle w:val="a3"/>
        <w:spacing w:before="9"/>
        <w:ind w:left="0"/>
        <w:jc w:val="left"/>
        <w:rPr>
          <w:sz w:val="23"/>
        </w:rPr>
      </w:pPr>
    </w:p>
    <w:p w:rsidR="002D4725" w:rsidRDefault="006F5087">
      <w:pPr>
        <w:pStyle w:val="2"/>
        <w:spacing w:before="1"/>
        <w:ind w:left="1279"/>
      </w:pPr>
      <w:r>
        <w:t>Раздел</w:t>
      </w:r>
      <w:r>
        <w:rPr>
          <w:spacing w:val="-2"/>
        </w:rPr>
        <w:t xml:space="preserve"> </w:t>
      </w:r>
      <w:r>
        <w:t>1. Теория</w:t>
      </w:r>
    </w:p>
    <w:p w:rsidR="002D4725" w:rsidRDefault="006F5087">
      <w:pPr>
        <w:ind w:left="1219"/>
        <w:rPr>
          <w:i/>
          <w:sz w:val="24"/>
        </w:rPr>
      </w:pPr>
      <w:r>
        <w:rPr>
          <w:i/>
          <w:sz w:val="24"/>
        </w:rPr>
        <w:t>Вводное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занятие</w:t>
      </w:r>
    </w:p>
    <w:p w:rsidR="002D4725" w:rsidRDefault="006F5087">
      <w:pPr>
        <w:pStyle w:val="a3"/>
        <w:ind w:left="1219"/>
        <w:jc w:val="left"/>
      </w:pPr>
      <w:r>
        <w:t>Вводный</w:t>
      </w:r>
      <w:r>
        <w:rPr>
          <w:spacing w:val="-3"/>
        </w:rPr>
        <w:t xml:space="preserve"> </w:t>
      </w:r>
      <w:r>
        <w:t>инструктаж.</w:t>
      </w:r>
    </w:p>
    <w:p w:rsidR="002D4725" w:rsidRDefault="006F5087">
      <w:pPr>
        <w:pStyle w:val="a3"/>
        <w:ind w:left="1219" w:right="832"/>
        <w:jc w:val="left"/>
      </w:pPr>
      <w:r>
        <w:t>Знакомство с планом работы группы. Правила поведения и меры безопасности на спортивной</w:t>
      </w:r>
      <w:r>
        <w:rPr>
          <w:spacing w:val="-57"/>
        </w:rPr>
        <w:t xml:space="preserve"> </w:t>
      </w:r>
      <w:r>
        <w:t>площадке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спортивном</w:t>
      </w:r>
      <w:r>
        <w:rPr>
          <w:spacing w:val="-1"/>
        </w:rPr>
        <w:t xml:space="preserve"> </w:t>
      </w:r>
      <w:r>
        <w:t>зале.</w:t>
      </w:r>
    </w:p>
    <w:p w:rsidR="002D4725" w:rsidRDefault="006F5087">
      <w:pPr>
        <w:pStyle w:val="a3"/>
        <w:ind w:left="1219"/>
        <w:jc w:val="left"/>
      </w:pPr>
      <w:r>
        <w:t>Спорт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здоровье.</w:t>
      </w:r>
      <w:r>
        <w:rPr>
          <w:spacing w:val="-2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гигиены.</w:t>
      </w:r>
      <w:r>
        <w:rPr>
          <w:spacing w:val="-2"/>
        </w:rPr>
        <w:t xml:space="preserve"> </w:t>
      </w:r>
      <w:r>
        <w:t>Распорядок</w:t>
      </w:r>
      <w:r>
        <w:rPr>
          <w:spacing w:val="-2"/>
        </w:rPr>
        <w:t xml:space="preserve"> </w:t>
      </w:r>
      <w:r>
        <w:t>дня.</w:t>
      </w:r>
    </w:p>
    <w:p w:rsidR="002D4725" w:rsidRDefault="006F5087">
      <w:pPr>
        <w:pStyle w:val="2"/>
        <w:ind w:left="1219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Общая</w:t>
      </w:r>
      <w:r>
        <w:rPr>
          <w:spacing w:val="-2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(ОФП)</w:t>
      </w:r>
    </w:p>
    <w:p w:rsidR="002D4725" w:rsidRDefault="006F5087">
      <w:pPr>
        <w:ind w:left="1219"/>
        <w:rPr>
          <w:i/>
          <w:sz w:val="24"/>
        </w:rPr>
      </w:pPr>
      <w:r>
        <w:rPr>
          <w:i/>
          <w:sz w:val="24"/>
        </w:rPr>
        <w:t>Теория.</w:t>
      </w:r>
    </w:p>
    <w:p w:rsidR="002D4725" w:rsidRDefault="006F5087">
      <w:pPr>
        <w:pStyle w:val="a3"/>
        <w:ind w:left="1219"/>
        <w:jc w:val="left"/>
      </w:pPr>
      <w:r>
        <w:t>Техника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занятиях</w:t>
      </w:r>
    </w:p>
    <w:p w:rsidR="002D4725" w:rsidRDefault="006F5087">
      <w:pPr>
        <w:ind w:left="1219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занятия:</w:t>
      </w:r>
    </w:p>
    <w:p w:rsidR="002D4725" w:rsidRDefault="006F5087" w:rsidP="00600EF9">
      <w:pPr>
        <w:pStyle w:val="a4"/>
        <w:numPr>
          <w:ilvl w:val="0"/>
          <w:numId w:val="28"/>
        </w:numPr>
        <w:tabs>
          <w:tab w:val="left" w:pos="1520"/>
        </w:tabs>
        <w:ind w:hanging="241"/>
        <w:rPr>
          <w:sz w:val="24"/>
        </w:rPr>
      </w:pPr>
      <w:r>
        <w:rPr>
          <w:sz w:val="24"/>
        </w:rPr>
        <w:t>Строевые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</w:t>
      </w:r>
    </w:p>
    <w:p w:rsidR="002D4725" w:rsidRDefault="006F5087" w:rsidP="00600EF9">
      <w:pPr>
        <w:pStyle w:val="a4"/>
        <w:numPr>
          <w:ilvl w:val="0"/>
          <w:numId w:val="28"/>
        </w:numPr>
        <w:tabs>
          <w:tab w:val="left" w:pos="1460"/>
        </w:tabs>
        <w:ind w:left="1219" w:right="6302" w:firstLine="0"/>
        <w:rPr>
          <w:sz w:val="24"/>
        </w:rPr>
      </w:pPr>
      <w:r>
        <w:rPr>
          <w:sz w:val="24"/>
        </w:rPr>
        <w:t>Общеразвивающие упражнения (ОРУ)</w:t>
      </w:r>
      <w:r>
        <w:rPr>
          <w:spacing w:val="-57"/>
          <w:sz w:val="24"/>
        </w:rPr>
        <w:t xml:space="preserve"> </w:t>
      </w:r>
      <w:r>
        <w:rPr>
          <w:sz w:val="24"/>
        </w:rPr>
        <w:t>З.</w:t>
      </w:r>
      <w:r>
        <w:rPr>
          <w:spacing w:val="-1"/>
          <w:sz w:val="24"/>
        </w:rPr>
        <w:t xml:space="preserve"> </w:t>
      </w:r>
      <w:r>
        <w:rPr>
          <w:sz w:val="24"/>
        </w:rPr>
        <w:t>Дыхательная гимнастика</w:t>
      </w:r>
    </w:p>
    <w:p w:rsidR="002D4725" w:rsidRDefault="006F5087" w:rsidP="00600EF9">
      <w:pPr>
        <w:pStyle w:val="a4"/>
        <w:numPr>
          <w:ilvl w:val="0"/>
          <w:numId w:val="27"/>
        </w:numPr>
        <w:tabs>
          <w:tab w:val="left" w:pos="1460"/>
        </w:tabs>
        <w:ind w:hanging="241"/>
        <w:rPr>
          <w:sz w:val="24"/>
        </w:rPr>
      </w:pPr>
      <w:r>
        <w:rPr>
          <w:sz w:val="24"/>
        </w:rPr>
        <w:t>Корригирующая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гимнастика</w:t>
      </w:r>
    </w:p>
    <w:p w:rsidR="002D4725" w:rsidRDefault="006F5087" w:rsidP="00600EF9">
      <w:pPr>
        <w:pStyle w:val="a4"/>
        <w:numPr>
          <w:ilvl w:val="0"/>
          <w:numId w:val="27"/>
        </w:numPr>
        <w:tabs>
          <w:tab w:val="left" w:pos="1460"/>
        </w:tabs>
        <w:ind w:hanging="241"/>
        <w:rPr>
          <w:sz w:val="24"/>
        </w:rPr>
      </w:pPr>
      <w:r>
        <w:rPr>
          <w:sz w:val="24"/>
        </w:rPr>
        <w:t>Оздоровительная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гимнастика</w:t>
      </w:r>
    </w:p>
    <w:p w:rsidR="002D4725" w:rsidRDefault="006F5087" w:rsidP="00600EF9">
      <w:pPr>
        <w:pStyle w:val="a4"/>
        <w:numPr>
          <w:ilvl w:val="0"/>
          <w:numId w:val="27"/>
        </w:numPr>
        <w:tabs>
          <w:tab w:val="left" w:pos="1460"/>
        </w:tabs>
        <w:ind w:hanging="241"/>
        <w:rPr>
          <w:sz w:val="24"/>
        </w:rPr>
      </w:pPr>
      <w:r>
        <w:rPr>
          <w:sz w:val="24"/>
        </w:rPr>
        <w:t>Оздоровительный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бег</w:t>
      </w:r>
    </w:p>
    <w:p w:rsidR="002D4725" w:rsidRDefault="006F5087" w:rsidP="00600EF9">
      <w:pPr>
        <w:pStyle w:val="a4"/>
        <w:numPr>
          <w:ilvl w:val="0"/>
          <w:numId w:val="27"/>
        </w:numPr>
        <w:tabs>
          <w:tab w:val="left" w:pos="1460"/>
        </w:tabs>
        <w:ind w:hanging="241"/>
        <w:rPr>
          <w:sz w:val="24"/>
        </w:rPr>
      </w:pPr>
      <w:r>
        <w:rPr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ловкости,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быстроты.</w:t>
      </w:r>
    </w:p>
    <w:p w:rsidR="002D4725" w:rsidRDefault="006F5087">
      <w:pPr>
        <w:pStyle w:val="2"/>
        <w:ind w:left="1219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Специальная</w:t>
      </w:r>
      <w:r>
        <w:rPr>
          <w:spacing w:val="-3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(СФП)</w:t>
      </w:r>
    </w:p>
    <w:p w:rsidR="002D4725" w:rsidRDefault="006F5087">
      <w:pPr>
        <w:ind w:left="1219"/>
        <w:rPr>
          <w:i/>
          <w:sz w:val="24"/>
        </w:rPr>
      </w:pPr>
      <w:r>
        <w:rPr>
          <w:i/>
          <w:sz w:val="24"/>
        </w:rPr>
        <w:t>Теория.</w:t>
      </w:r>
    </w:p>
    <w:p w:rsidR="002D4725" w:rsidRDefault="006F5087">
      <w:pPr>
        <w:pStyle w:val="a3"/>
        <w:spacing w:before="1"/>
        <w:ind w:left="1219"/>
        <w:jc w:val="left"/>
      </w:pPr>
      <w:r>
        <w:t>Техника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</w:p>
    <w:p w:rsidR="002D4725" w:rsidRDefault="006F5087">
      <w:pPr>
        <w:ind w:left="1219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занятия:</w:t>
      </w:r>
    </w:p>
    <w:p w:rsidR="002D4725" w:rsidRDefault="006F5087" w:rsidP="00600EF9">
      <w:pPr>
        <w:pStyle w:val="a4"/>
        <w:numPr>
          <w:ilvl w:val="0"/>
          <w:numId w:val="26"/>
        </w:numPr>
        <w:tabs>
          <w:tab w:val="left" w:pos="1460"/>
        </w:tabs>
        <w:ind w:hanging="241"/>
        <w:rPr>
          <w:sz w:val="24"/>
        </w:rPr>
      </w:pPr>
      <w:r>
        <w:rPr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ловкость</w:t>
      </w:r>
    </w:p>
    <w:p w:rsidR="002D4725" w:rsidRDefault="006F5087" w:rsidP="00600EF9">
      <w:pPr>
        <w:pStyle w:val="a4"/>
        <w:numPr>
          <w:ilvl w:val="0"/>
          <w:numId w:val="26"/>
        </w:numPr>
        <w:tabs>
          <w:tab w:val="left" w:pos="1460"/>
        </w:tabs>
        <w:ind w:left="1219" w:right="6142" w:firstLine="0"/>
        <w:rPr>
          <w:sz w:val="24"/>
        </w:rPr>
      </w:pPr>
      <w:r>
        <w:rPr>
          <w:sz w:val="24"/>
        </w:rPr>
        <w:t>Упражнения на координацию движений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З.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гибкость</w:t>
      </w:r>
    </w:p>
    <w:p w:rsidR="002D4725" w:rsidRDefault="006F5087" w:rsidP="00600EF9">
      <w:pPr>
        <w:pStyle w:val="a4"/>
        <w:numPr>
          <w:ilvl w:val="0"/>
          <w:numId w:val="25"/>
        </w:numPr>
        <w:tabs>
          <w:tab w:val="left" w:pos="1460"/>
        </w:tabs>
        <w:ind w:right="6388" w:firstLine="0"/>
        <w:rPr>
          <w:sz w:val="24"/>
        </w:rPr>
      </w:pPr>
      <w:r>
        <w:rPr>
          <w:sz w:val="24"/>
        </w:rPr>
        <w:t>Различные виды бега,</w:t>
      </w:r>
      <w:r>
        <w:rPr>
          <w:spacing w:val="1"/>
          <w:sz w:val="24"/>
        </w:rPr>
        <w:t xml:space="preserve"> </w:t>
      </w:r>
      <w:r>
        <w:rPr>
          <w:sz w:val="24"/>
        </w:rPr>
        <w:t>челночный бег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Соревнования</w:t>
      </w:r>
    </w:p>
    <w:p w:rsidR="002D4725" w:rsidRDefault="006F5087">
      <w:pPr>
        <w:ind w:left="1219"/>
        <w:rPr>
          <w:i/>
          <w:sz w:val="24"/>
        </w:rPr>
      </w:pPr>
      <w:r>
        <w:rPr>
          <w:i/>
          <w:sz w:val="24"/>
        </w:rPr>
        <w:t>Теория.</w:t>
      </w:r>
    </w:p>
    <w:p w:rsidR="002D4725" w:rsidRDefault="006F5087">
      <w:pPr>
        <w:ind w:left="1219" w:right="6955"/>
        <w:rPr>
          <w:sz w:val="24"/>
        </w:rPr>
      </w:pPr>
      <w:r>
        <w:rPr>
          <w:sz w:val="24"/>
        </w:rPr>
        <w:t>Техника безопасности на занятиях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Практические занятия: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1.Соревнования по ОФП</w:t>
      </w:r>
      <w:r>
        <w:rPr>
          <w:spacing w:val="1"/>
          <w:sz w:val="24"/>
        </w:rPr>
        <w:t xml:space="preserve"> </w:t>
      </w:r>
      <w:r>
        <w:rPr>
          <w:sz w:val="24"/>
        </w:rPr>
        <w:t>2.Соревнования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СФП</w:t>
      </w:r>
    </w:p>
    <w:p w:rsidR="002D4725" w:rsidRDefault="002D4725">
      <w:pPr>
        <w:rPr>
          <w:sz w:val="24"/>
        </w:rPr>
        <w:sectPr w:rsidR="002D4725">
          <w:pgSz w:w="11920" w:h="16390"/>
          <w:pgMar w:top="980" w:right="0" w:bottom="880" w:left="180" w:header="0" w:footer="657" w:gutter="0"/>
          <w:cols w:space="720"/>
        </w:sectPr>
      </w:pPr>
    </w:p>
    <w:p w:rsidR="002D4725" w:rsidRDefault="006F5087">
      <w:pPr>
        <w:pStyle w:val="a3"/>
        <w:spacing w:before="70"/>
        <w:ind w:left="1219" w:right="6988"/>
        <w:jc w:val="left"/>
      </w:pPr>
      <w:r>
        <w:lastRenderedPageBreak/>
        <w:t>З.Соревнования — эстафеты</w:t>
      </w:r>
      <w:r>
        <w:rPr>
          <w:spacing w:val="1"/>
        </w:rPr>
        <w:t xml:space="preserve"> </w:t>
      </w:r>
      <w:r>
        <w:t>4.Соревнования</w:t>
      </w:r>
      <w:r>
        <w:rPr>
          <w:spacing w:val="-4"/>
        </w:rPr>
        <w:t xml:space="preserve"> </w:t>
      </w:r>
      <w:r>
        <w:t>"Веселые</w:t>
      </w:r>
      <w:r>
        <w:rPr>
          <w:spacing w:val="-6"/>
        </w:rPr>
        <w:t xml:space="preserve"> </w:t>
      </w:r>
      <w:r>
        <w:t>старты"</w:t>
      </w:r>
    </w:p>
    <w:p w:rsidR="002D4725" w:rsidRDefault="002D4725">
      <w:pPr>
        <w:pStyle w:val="a3"/>
        <w:ind w:left="0"/>
        <w:jc w:val="left"/>
      </w:pPr>
    </w:p>
    <w:p w:rsidR="002D4725" w:rsidRDefault="006F5087">
      <w:pPr>
        <w:pStyle w:val="2"/>
        <w:spacing w:before="1"/>
        <w:ind w:left="1219"/>
      </w:pPr>
      <w:r>
        <w:t>Раздел</w:t>
      </w:r>
      <w:r>
        <w:rPr>
          <w:spacing w:val="-2"/>
        </w:rPr>
        <w:t xml:space="preserve"> </w:t>
      </w:r>
      <w:r>
        <w:t>4.</w:t>
      </w:r>
      <w:r>
        <w:rPr>
          <w:spacing w:val="57"/>
        </w:rPr>
        <w:t xml:space="preserve"> </w:t>
      </w:r>
      <w:r>
        <w:t>Двухсторонние</w:t>
      </w:r>
      <w:r>
        <w:rPr>
          <w:spacing w:val="-1"/>
        </w:rPr>
        <w:t xml:space="preserve"> </w:t>
      </w:r>
      <w:r>
        <w:t>игры</w:t>
      </w:r>
    </w:p>
    <w:p w:rsidR="002D4725" w:rsidRDefault="006F5087">
      <w:pPr>
        <w:ind w:left="1219"/>
        <w:rPr>
          <w:i/>
          <w:sz w:val="24"/>
        </w:rPr>
      </w:pPr>
      <w:r>
        <w:rPr>
          <w:i/>
          <w:sz w:val="24"/>
        </w:rPr>
        <w:t>Теория.</w:t>
      </w:r>
    </w:p>
    <w:p w:rsidR="002D4725" w:rsidRDefault="006F5087">
      <w:pPr>
        <w:pStyle w:val="a3"/>
        <w:ind w:left="1219"/>
        <w:jc w:val="left"/>
      </w:pPr>
      <w:r>
        <w:t>Техника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занятиях</w:t>
      </w:r>
    </w:p>
    <w:p w:rsidR="002D4725" w:rsidRDefault="006F5087">
      <w:pPr>
        <w:ind w:left="1219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занятия:</w:t>
      </w:r>
    </w:p>
    <w:p w:rsidR="002D4725" w:rsidRDefault="006F5087">
      <w:pPr>
        <w:pStyle w:val="a3"/>
        <w:ind w:left="1279"/>
        <w:jc w:val="left"/>
      </w:pPr>
      <w:r>
        <w:t>Игры</w:t>
      </w:r>
      <w:r>
        <w:rPr>
          <w:spacing w:val="-4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группами</w:t>
      </w:r>
    </w:p>
    <w:p w:rsidR="002D4725" w:rsidRDefault="006F5087">
      <w:pPr>
        <w:pStyle w:val="a3"/>
        <w:ind w:left="1219"/>
        <w:jc w:val="left"/>
      </w:pPr>
      <w:r>
        <w:t>Перечень</w:t>
      </w:r>
      <w:r>
        <w:rPr>
          <w:spacing w:val="-4"/>
        </w:rPr>
        <w:t xml:space="preserve"> </w:t>
      </w:r>
      <w:r>
        <w:t>контрольных</w:t>
      </w:r>
      <w:r>
        <w:rPr>
          <w:spacing w:val="-5"/>
        </w:rPr>
        <w:t xml:space="preserve"> </w:t>
      </w:r>
      <w:r>
        <w:t>испытаний/работ</w:t>
      </w:r>
    </w:p>
    <w:p w:rsidR="002D4725" w:rsidRDefault="006F5087" w:rsidP="00600EF9">
      <w:pPr>
        <w:pStyle w:val="a4"/>
        <w:numPr>
          <w:ilvl w:val="0"/>
          <w:numId w:val="24"/>
        </w:numPr>
        <w:tabs>
          <w:tab w:val="left" w:pos="1939"/>
          <w:tab w:val="left" w:pos="1940"/>
        </w:tabs>
        <w:ind w:hanging="361"/>
        <w:jc w:val="left"/>
        <w:rPr>
          <w:sz w:val="24"/>
        </w:rPr>
      </w:pPr>
      <w:r>
        <w:rPr>
          <w:sz w:val="24"/>
        </w:rPr>
        <w:t>тестирование</w:t>
      </w:r>
    </w:p>
    <w:p w:rsidR="002D4725" w:rsidRDefault="006F5087" w:rsidP="00600EF9">
      <w:pPr>
        <w:pStyle w:val="a4"/>
        <w:numPr>
          <w:ilvl w:val="0"/>
          <w:numId w:val="24"/>
        </w:numPr>
        <w:tabs>
          <w:tab w:val="left" w:pos="1939"/>
          <w:tab w:val="left" w:pos="1940"/>
        </w:tabs>
        <w:ind w:hanging="361"/>
        <w:jc w:val="left"/>
        <w:rPr>
          <w:sz w:val="24"/>
        </w:rPr>
      </w:pPr>
      <w:r>
        <w:rPr>
          <w:sz w:val="24"/>
        </w:rPr>
        <w:t>соревнования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</w:t>
      </w:r>
    </w:p>
    <w:p w:rsidR="002D4725" w:rsidRDefault="002D4725">
      <w:pPr>
        <w:pStyle w:val="a3"/>
        <w:ind w:left="0"/>
        <w:jc w:val="left"/>
      </w:pPr>
    </w:p>
    <w:p w:rsidR="002D4725" w:rsidRDefault="006F5087" w:rsidP="00600EF9">
      <w:pPr>
        <w:pStyle w:val="a4"/>
        <w:numPr>
          <w:ilvl w:val="1"/>
          <w:numId w:val="25"/>
        </w:numPr>
        <w:tabs>
          <w:tab w:val="left" w:pos="1940"/>
        </w:tabs>
        <w:ind w:hanging="361"/>
        <w:rPr>
          <w:sz w:val="24"/>
        </w:rPr>
      </w:pPr>
      <w:r>
        <w:rPr>
          <w:sz w:val="24"/>
          <w:u w:val="single"/>
        </w:rPr>
        <w:t>Программный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материал.</w:t>
      </w:r>
    </w:p>
    <w:tbl>
      <w:tblPr>
        <w:tblStyle w:val="TableNormal"/>
        <w:tblW w:w="0" w:type="auto"/>
        <w:tblInd w:w="12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73"/>
        <w:gridCol w:w="6114"/>
      </w:tblGrid>
      <w:tr w:rsidR="002D4725">
        <w:trPr>
          <w:trHeight w:val="275"/>
        </w:trPr>
        <w:tc>
          <w:tcPr>
            <w:tcW w:w="3673" w:type="dxa"/>
          </w:tcPr>
          <w:p w:rsidR="002D4725" w:rsidRDefault="006F5087">
            <w:pPr>
              <w:pStyle w:val="TableParagraph"/>
              <w:spacing w:line="255" w:lineRule="exact"/>
              <w:ind w:left="726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</w:p>
        </w:tc>
        <w:tc>
          <w:tcPr>
            <w:tcW w:w="6114" w:type="dxa"/>
          </w:tcPr>
          <w:p w:rsidR="002D4725" w:rsidRDefault="006F5087">
            <w:pPr>
              <w:pStyle w:val="TableParagraph"/>
              <w:spacing w:line="255" w:lineRule="exact"/>
              <w:ind w:left="726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</w:tr>
      <w:tr w:rsidR="002D4725">
        <w:trPr>
          <w:trHeight w:val="10212"/>
        </w:trPr>
        <w:tc>
          <w:tcPr>
            <w:tcW w:w="3673" w:type="dxa"/>
          </w:tcPr>
          <w:p w:rsidR="002D4725" w:rsidRDefault="006F5087" w:rsidP="00600EF9">
            <w:pPr>
              <w:pStyle w:val="TableParagraph"/>
              <w:numPr>
                <w:ilvl w:val="0"/>
                <w:numId w:val="23"/>
              </w:numPr>
              <w:tabs>
                <w:tab w:val="left" w:pos="727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  <w:p w:rsidR="002D4725" w:rsidRDefault="002D4725">
            <w:pPr>
              <w:pStyle w:val="TableParagraph"/>
              <w:rPr>
                <w:sz w:val="26"/>
              </w:rPr>
            </w:pPr>
          </w:p>
          <w:p w:rsidR="002D4725" w:rsidRDefault="002D4725">
            <w:pPr>
              <w:pStyle w:val="TableParagraph"/>
              <w:rPr>
                <w:sz w:val="26"/>
              </w:rPr>
            </w:pPr>
          </w:p>
          <w:p w:rsidR="002D4725" w:rsidRDefault="002D4725">
            <w:pPr>
              <w:pStyle w:val="TableParagraph"/>
              <w:rPr>
                <w:sz w:val="26"/>
              </w:rPr>
            </w:pPr>
          </w:p>
          <w:p w:rsidR="002D4725" w:rsidRDefault="002D4725">
            <w:pPr>
              <w:pStyle w:val="TableParagraph"/>
              <w:rPr>
                <w:sz w:val="26"/>
              </w:rPr>
            </w:pPr>
          </w:p>
          <w:p w:rsidR="002D4725" w:rsidRDefault="002D4725">
            <w:pPr>
              <w:pStyle w:val="TableParagraph"/>
              <w:rPr>
                <w:sz w:val="26"/>
              </w:rPr>
            </w:pPr>
          </w:p>
          <w:p w:rsidR="002D4725" w:rsidRDefault="006F5087" w:rsidP="00600EF9">
            <w:pPr>
              <w:pStyle w:val="TableParagraph"/>
              <w:numPr>
                <w:ilvl w:val="0"/>
                <w:numId w:val="23"/>
              </w:numPr>
              <w:tabs>
                <w:tab w:val="left" w:pos="727"/>
              </w:tabs>
              <w:spacing w:before="161"/>
              <w:ind w:hanging="361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  <w:p w:rsidR="002D4725" w:rsidRDefault="002D4725">
            <w:pPr>
              <w:pStyle w:val="TableParagraph"/>
              <w:rPr>
                <w:sz w:val="26"/>
              </w:rPr>
            </w:pPr>
          </w:p>
          <w:p w:rsidR="002D4725" w:rsidRDefault="002D4725">
            <w:pPr>
              <w:pStyle w:val="TableParagraph"/>
              <w:rPr>
                <w:sz w:val="26"/>
              </w:rPr>
            </w:pPr>
          </w:p>
          <w:p w:rsidR="002D4725" w:rsidRDefault="002D4725">
            <w:pPr>
              <w:pStyle w:val="TableParagraph"/>
              <w:rPr>
                <w:sz w:val="26"/>
              </w:rPr>
            </w:pPr>
          </w:p>
          <w:p w:rsidR="002D4725" w:rsidRDefault="002D4725">
            <w:pPr>
              <w:pStyle w:val="TableParagraph"/>
              <w:rPr>
                <w:sz w:val="26"/>
              </w:rPr>
            </w:pPr>
          </w:p>
          <w:p w:rsidR="002D4725" w:rsidRDefault="002D4725">
            <w:pPr>
              <w:pStyle w:val="TableParagraph"/>
              <w:rPr>
                <w:sz w:val="26"/>
              </w:rPr>
            </w:pPr>
          </w:p>
          <w:p w:rsidR="002D4725" w:rsidRDefault="002D4725">
            <w:pPr>
              <w:pStyle w:val="TableParagraph"/>
              <w:rPr>
                <w:sz w:val="26"/>
              </w:rPr>
            </w:pPr>
          </w:p>
          <w:p w:rsidR="002D4725" w:rsidRDefault="002D4725">
            <w:pPr>
              <w:pStyle w:val="TableParagraph"/>
              <w:rPr>
                <w:sz w:val="26"/>
              </w:rPr>
            </w:pPr>
          </w:p>
          <w:p w:rsidR="002D4725" w:rsidRDefault="002D4725">
            <w:pPr>
              <w:pStyle w:val="TableParagraph"/>
              <w:rPr>
                <w:sz w:val="26"/>
              </w:rPr>
            </w:pPr>
          </w:p>
          <w:p w:rsidR="002D4725" w:rsidRDefault="002D4725">
            <w:pPr>
              <w:pStyle w:val="TableParagraph"/>
              <w:rPr>
                <w:sz w:val="26"/>
              </w:rPr>
            </w:pPr>
          </w:p>
          <w:p w:rsidR="002D4725" w:rsidRDefault="002D4725">
            <w:pPr>
              <w:pStyle w:val="TableParagraph"/>
              <w:rPr>
                <w:sz w:val="26"/>
              </w:rPr>
            </w:pPr>
          </w:p>
          <w:p w:rsidR="002D4725" w:rsidRDefault="002D4725">
            <w:pPr>
              <w:pStyle w:val="TableParagraph"/>
              <w:rPr>
                <w:sz w:val="26"/>
              </w:rPr>
            </w:pPr>
          </w:p>
          <w:p w:rsidR="002D4725" w:rsidRDefault="002D4725">
            <w:pPr>
              <w:pStyle w:val="TableParagraph"/>
              <w:rPr>
                <w:sz w:val="26"/>
              </w:rPr>
            </w:pPr>
          </w:p>
          <w:p w:rsidR="002D4725" w:rsidRDefault="002D4725">
            <w:pPr>
              <w:pStyle w:val="TableParagraph"/>
              <w:rPr>
                <w:sz w:val="26"/>
              </w:rPr>
            </w:pPr>
          </w:p>
          <w:p w:rsidR="002D4725" w:rsidRDefault="002D4725">
            <w:pPr>
              <w:pStyle w:val="TableParagraph"/>
              <w:rPr>
                <w:sz w:val="26"/>
              </w:rPr>
            </w:pPr>
          </w:p>
          <w:p w:rsidR="002D4725" w:rsidRDefault="002D4725">
            <w:pPr>
              <w:pStyle w:val="TableParagraph"/>
              <w:rPr>
                <w:sz w:val="26"/>
              </w:rPr>
            </w:pPr>
          </w:p>
          <w:p w:rsidR="002D4725" w:rsidRDefault="002D4725">
            <w:pPr>
              <w:pStyle w:val="TableParagraph"/>
              <w:rPr>
                <w:sz w:val="26"/>
              </w:rPr>
            </w:pPr>
          </w:p>
          <w:p w:rsidR="002D4725" w:rsidRDefault="006F5087" w:rsidP="00600EF9">
            <w:pPr>
              <w:pStyle w:val="TableParagraph"/>
              <w:numPr>
                <w:ilvl w:val="0"/>
                <w:numId w:val="23"/>
              </w:numPr>
              <w:tabs>
                <w:tab w:val="left" w:pos="727"/>
              </w:tabs>
              <w:spacing w:before="185"/>
              <w:ind w:hanging="361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D4725" w:rsidRDefault="002D4725">
            <w:pPr>
              <w:pStyle w:val="TableParagraph"/>
              <w:rPr>
                <w:sz w:val="26"/>
              </w:rPr>
            </w:pPr>
          </w:p>
          <w:p w:rsidR="002D4725" w:rsidRDefault="002D4725">
            <w:pPr>
              <w:pStyle w:val="TableParagraph"/>
              <w:rPr>
                <w:sz w:val="26"/>
              </w:rPr>
            </w:pPr>
          </w:p>
          <w:p w:rsidR="002D4725" w:rsidRDefault="002D4725">
            <w:pPr>
              <w:pStyle w:val="TableParagraph"/>
              <w:rPr>
                <w:sz w:val="26"/>
              </w:rPr>
            </w:pPr>
          </w:p>
          <w:p w:rsidR="002D4725" w:rsidRDefault="002D4725">
            <w:pPr>
              <w:pStyle w:val="TableParagraph"/>
              <w:rPr>
                <w:sz w:val="26"/>
              </w:rPr>
            </w:pPr>
          </w:p>
          <w:p w:rsidR="002D4725" w:rsidRDefault="002D4725">
            <w:pPr>
              <w:pStyle w:val="TableParagraph"/>
              <w:rPr>
                <w:sz w:val="26"/>
              </w:rPr>
            </w:pPr>
          </w:p>
          <w:p w:rsidR="002D4725" w:rsidRDefault="002D4725">
            <w:pPr>
              <w:pStyle w:val="TableParagraph"/>
              <w:rPr>
                <w:sz w:val="38"/>
              </w:rPr>
            </w:pPr>
          </w:p>
          <w:p w:rsidR="002D4725" w:rsidRDefault="006F5087" w:rsidP="00600EF9">
            <w:pPr>
              <w:pStyle w:val="TableParagraph"/>
              <w:numPr>
                <w:ilvl w:val="0"/>
                <w:numId w:val="23"/>
              </w:numPr>
              <w:tabs>
                <w:tab w:val="left" w:pos="727"/>
              </w:tabs>
              <w:ind w:right="1177"/>
              <w:rPr>
                <w:sz w:val="24"/>
              </w:rPr>
            </w:pPr>
            <w:r>
              <w:rPr>
                <w:sz w:val="24"/>
              </w:rPr>
              <w:t>Функциональное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многоборье</w:t>
            </w:r>
          </w:p>
        </w:tc>
        <w:tc>
          <w:tcPr>
            <w:tcW w:w="6114" w:type="dxa"/>
          </w:tcPr>
          <w:p w:rsidR="002D4725" w:rsidRDefault="006F5087" w:rsidP="00600EF9">
            <w:pPr>
              <w:pStyle w:val="TableParagraph"/>
              <w:numPr>
                <w:ilvl w:val="0"/>
                <w:numId w:val="22"/>
              </w:numPr>
              <w:tabs>
                <w:tab w:val="left" w:pos="1405"/>
                <w:tab w:val="left" w:pos="1406"/>
              </w:tabs>
              <w:spacing w:line="275" w:lineRule="exact"/>
              <w:ind w:left="14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гибкости:</w:t>
            </w:r>
          </w:p>
          <w:p w:rsidR="002D4725" w:rsidRDefault="006F5087">
            <w:pPr>
              <w:pStyle w:val="TableParagraph"/>
              <w:ind w:left="726"/>
              <w:rPr>
                <w:sz w:val="24"/>
              </w:rPr>
            </w:pPr>
            <w:r>
              <w:rPr>
                <w:sz w:val="24"/>
              </w:rPr>
              <w:t>ОРУ с повышенной амплитудой для плечевых,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локтевых, тазобедренных, коленных суставов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скамейки,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обручи, скакалки.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"/>
              </w:numPr>
              <w:tabs>
                <w:tab w:val="left" w:pos="1405"/>
                <w:tab w:val="left" w:pos="1406"/>
              </w:tabs>
              <w:ind w:left="1405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2D4725" w:rsidRDefault="002D4725">
            <w:pPr>
              <w:pStyle w:val="TableParagraph"/>
              <w:rPr>
                <w:sz w:val="24"/>
              </w:rPr>
            </w:pPr>
          </w:p>
          <w:p w:rsidR="002D4725" w:rsidRDefault="006F5087" w:rsidP="00600EF9">
            <w:pPr>
              <w:pStyle w:val="TableParagraph"/>
              <w:numPr>
                <w:ilvl w:val="0"/>
                <w:numId w:val="22"/>
              </w:numPr>
              <w:tabs>
                <w:tab w:val="left" w:pos="1405"/>
                <w:tab w:val="left" w:pos="1406"/>
              </w:tabs>
              <w:ind w:right="85" w:firstLine="0"/>
              <w:rPr>
                <w:sz w:val="24"/>
              </w:rPr>
            </w:pPr>
            <w:r>
              <w:rPr>
                <w:sz w:val="24"/>
              </w:rPr>
              <w:t>Развитие скоростных способностей: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эстафеты; старты из различных положений; бег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ускорением; с максимальной скоростью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 до 60 м; бег с изменением направления,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положений.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"/>
              </w:numPr>
              <w:tabs>
                <w:tab w:val="left" w:pos="1405"/>
                <w:tab w:val="left" w:pos="1406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Развитие скоростно-силовых способностей: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 прыжки, многоскоки; упражнения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отягощением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темпе.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"/>
              </w:numPr>
              <w:tabs>
                <w:tab w:val="left" w:pos="1405"/>
                <w:tab w:val="left" w:pos="1406"/>
              </w:tabs>
              <w:ind w:left="14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ловкости:</w:t>
            </w:r>
          </w:p>
          <w:p w:rsidR="002D4725" w:rsidRDefault="006F5087">
            <w:pPr>
              <w:pStyle w:val="TableParagraph"/>
              <w:ind w:left="726" w:right="199"/>
              <w:rPr>
                <w:sz w:val="24"/>
              </w:rPr>
            </w:pPr>
            <w:r>
              <w:rPr>
                <w:sz w:val="24"/>
              </w:rPr>
              <w:t>лазание по канату, шесту, гимнастической стенке;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полоса препятствий; различные прыжки: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многоскоки, «лягушка», в высоту;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длину;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тумбу; с высоким подниманием бедра; барьерный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бег.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"/>
              </w:numPr>
              <w:tabs>
                <w:tab w:val="left" w:pos="1405"/>
                <w:tab w:val="left" w:pos="1406"/>
              </w:tabs>
              <w:spacing w:before="1"/>
              <w:ind w:right="784" w:firstLine="0"/>
              <w:rPr>
                <w:sz w:val="24"/>
              </w:rPr>
            </w:pPr>
            <w:r>
              <w:rPr>
                <w:sz w:val="24"/>
              </w:rPr>
              <w:t>Развитие силовой выносливости: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подтягивание, упражнение в висах и упорах,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отжимание.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"/>
              </w:numPr>
              <w:tabs>
                <w:tab w:val="left" w:pos="1405"/>
                <w:tab w:val="left" w:pos="1406"/>
              </w:tabs>
              <w:ind w:left="14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силы:</w:t>
            </w:r>
          </w:p>
          <w:p w:rsidR="002D4725" w:rsidRDefault="006F5087">
            <w:pPr>
              <w:pStyle w:val="TableParagraph"/>
              <w:ind w:left="726" w:right="204"/>
              <w:rPr>
                <w:sz w:val="24"/>
              </w:rPr>
            </w:pPr>
            <w:r>
              <w:rPr>
                <w:sz w:val="24"/>
              </w:rPr>
              <w:t>упражнения с отягощением: гриф, штанга, блины,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гиря,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эспандер, различные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тренажеры.</w:t>
            </w:r>
          </w:p>
          <w:p w:rsidR="002D4725" w:rsidRDefault="002D4725">
            <w:pPr>
              <w:pStyle w:val="TableParagraph"/>
              <w:rPr>
                <w:sz w:val="24"/>
              </w:rPr>
            </w:pPr>
          </w:p>
          <w:p w:rsidR="002D4725" w:rsidRDefault="006F5087" w:rsidP="00600EF9">
            <w:pPr>
              <w:pStyle w:val="TableParagraph"/>
              <w:numPr>
                <w:ilvl w:val="0"/>
                <w:numId w:val="22"/>
              </w:numPr>
              <w:tabs>
                <w:tab w:val="left" w:pos="1405"/>
                <w:tab w:val="left" w:pos="1406"/>
              </w:tabs>
              <w:ind w:right="128" w:firstLine="0"/>
              <w:rPr>
                <w:sz w:val="24"/>
              </w:rPr>
            </w:pPr>
            <w:r>
              <w:rPr>
                <w:sz w:val="24"/>
              </w:rPr>
              <w:t>Развитие быстроты, ловкости, координации: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волейбол,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баскетбол,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футбол, ручной мяч,</w:t>
            </w:r>
          </w:p>
          <w:p w:rsidR="002D4725" w:rsidRDefault="006F5087">
            <w:pPr>
              <w:pStyle w:val="TableParagraph"/>
              <w:ind w:left="726" w:right="159"/>
              <w:rPr>
                <w:sz w:val="24"/>
              </w:rPr>
            </w:pPr>
            <w:r>
              <w:rPr>
                <w:sz w:val="24"/>
              </w:rPr>
              <w:t>«догонялки»,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«чай-чай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выручай»,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хоккей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льду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мячом.</w:t>
            </w:r>
          </w:p>
          <w:p w:rsidR="002D4725" w:rsidRDefault="002D4725">
            <w:pPr>
              <w:pStyle w:val="TableParagraph"/>
              <w:rPr>
                <w:sz w:val="24"/>
              </w:rPr>
            </w:pPr>
          </w:p>
          <w:p w:rsidR="002D4725" w:rsidRDefault="006F5087" w:rsidP="00600EF9">
            <w:pPr>
              <w:pStyle w:val="TableParagraph"/>
              <w:numPr>
                <w:ilvl w:val="0"/>
                <w:numId w:val="22"/>
              </w:numPr>
              <w:tabs>
                <w:tab w:val="left" w:pos="1405"/>
                <w:tab w:val="left" w:pos="1406"/>
              </w:tabs>
              <w:ind w:left="14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выносливости:</w:t>
            </w:r>
          </w:p>
          <w:p w:rsidR="002D4725" w:rsidRDefault="006F5087">
            <w:pPr>
              <w:pStyle w:val="TableParagraph"/>
              <w:ind w:left="726"/>
              <w:rPr>
                <w:sz w:val="24"/>
              </w:rPr>
            </w:pPr>
            <w:r>
              <w:rPr>
                <w:sz w:val="24"/>
              </w:rPr>
              <w:t>плавание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22"/>
              </w:numPr>
              <w:tabs>
                <w:tab w:val="left" w:pos="1405"/>
                <w:tab w:val="left" w:pos="1406"/>
              </w:tabs>
              <w:ind w:left="14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ловкости,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быстроты,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координации:</w:t>
            </w:r>
          </w:p>
        </w:tc>
      </w:tr>
    </w:tbl>
    <w:p w:rsidR="002D4725" w:rsidRDefault="002D4725">
      <w:pPr>
        <w:rPr>
          <w:sz w:val="24"/>
        </w:rPr>
        <w:sectPr w:rsidR="002D4725">
          <w:pgSz w:w="11920" w:h="16390"/>
          <w:pgMar w:top="980" w:right="0" w:bottom="920" w:left="180" w:header="0" w:footer="657" w:gutter="0"/>
          <w:cols w:space="720"/>
        </w:sectPr>
      </w:pPr>
    </w:p>
    <w:tbl>
      <w:tblPr>
        <w:tblStyle w:val="TableNormal"/>
        <w:tblW w:w="0" w:type="auto"/>
        <w:tblInd w:w="12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73"/>
        <w:gridCol w:w="6114"/>
      </w:tblGrid>
      <w:tr w:rsidR="002D4725">
        <w:trPr>
          <w:trHeight w:val="7728"/>
        </w:trPr>
        <w:tc>
          <w:tcPr>
            <w:tcW w:w="3673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6114" w:type="dxa"/>
          </w:tcPr>
          <w:p w:rsidR="002D4725" w:rsidRDefault="006F5087">
            <w:pPr>
              <w:pStyle w:val="TableParagraph"/>
              <w:tabs>
                <w:tab w:val="left" w:pos="1405"/>
              </w:tabs>
              <w:ind w:left="726" w:right="44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Развитие силы, выносливости, быстроты,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силовой выносливости, скоростно-силовой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координации.</w:t>
            </w:r>
          </w:p>
          <w:p w:rsidR="002D4725" w:rsidRDefault="006F5087">
            <w:pPr>
              <w:pStyle w:val="TableParagraph"/>
              <w:ind w:left="726" w:right="707"/>
              <w:rPr>
                <w:sz w:val="24"/>
              </w:rPr>
            </w:pPr>
            <w:r>
              <w:rPr>
                <w:sz w:val="24"/>
              </w:rPr>
              <w:t>Отжимания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выпрыгиванием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(максимальное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мин)</w:t>
            </w:r>
          </w:p>
          <w:p w:rsidR="002D4725" w:rsidRDefault="006F5087">
            <w:pPr>
              <w:pStyle w:val="TableParagraph"/>
              <w:ind w:left="726" w:right="582"/>
              <w:rPr>
                <w:sz w:val="24"/>
              </w:rPr>
            </w:pPr>
            <w:r>
              <w:rPr>
                <w:sz w:val="24"/>
              </w:rPr>
              <w:t>-Двойные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скакалке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(максимальное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1мин)</w:t>
            </w:r>
          </w:p>
          <w:p w:rsidR="002D4725" w:rsidRDefault="006F5087">
            <w:pPr>
              <w:pStyle w:val="TableParagraph"/>
              <w:ind w:left="726" w:right="1296"/>
              <w:rPr>
                <w:sz w:val="24"/>
              </w:rPr>
            </w:pPr>
            <w:r>
              <w:rPr>
                <w:sz w:val="24"/>
              </w:rPr>
              <w:t>-Подтягивания на турнике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(максимальное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 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1мин)</w:t>
            </w:r>
          </w:p>
          <w:p w:rsidR="002D4725" w:rsidRDefault="006F5087">
            <w:pPr>
              <w:pStyle w:val="TableParagraph"/>
              <w:ind w:left="726" w:right="311"/>
              <w:rPr>
                <w:sz w:val="24"/>
              </w:rPr>
            </w:pPr>
            <w:r>
              <w:rPr>
                <w:sz w:val="24"/>
              </w:rPr>
              <w:t>-Максимальный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наклон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(показатель измеряется в сантиметрах)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Зашагивание на гимнастическую скамейку,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каждой ногой.</w:t>
            </w:r>
          </w:p>
          <w:p w:rsidR="002D4725" w:rsidRDefault="006F5087">
            <w:pPr>
              <w:pStyle w:val="TableParagraph"/>
              <w:ind w:left="726"/>
              <w:rPr>
                <w:sz w:val="24"/>
              </w:rPr>
            </w:pPr>
            <w:r>
              <w:rPr>
                <w:sz w:val="24"/>
              </w:rPr>
              <w:t>-Выпады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стороны.</w:t>
            </w:r>
          </w:p>
          <w:p w:rsidR="002D4725" w:rsidRDefault="006F5087">
            <w:pPr>
              <w:pStyle w:val="TableParagraph"/>
              <w:ind w:left="726" w:right="679"/>
              <w:rPr>
                <w:sz w:val="24"/>
              </w:rPr>
            </w:pPr>
            <w:r>
              <w:rPr>
                <w:sz w:val="24"/>
              </w:rPr>
              <w:t>-Мобилизация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голеностопа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стенки.</w:t>
            </w:r>
          </w:p>
          <w:p w:rsidR="002D4725" w:rsidRDefault="006F5087">
            <w:pPr>
              <w:pStyle w:val="TableParagraph"/>
              <w:ind w:left="726"/>
              <w:rPr>
                <w:sz w:val="24"/>
              </w:rPr>
            </w:pPr>
            <w:r>
              <w:rPr>
                <w:sz w:val="24"/>
              </w:rPr>
              <w:t>-Поочередные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махи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назад.</w:t>
            </w:r>
          </w:p>
          <w:p w:rsidR="002D4725" w:rsidRDefault="006F5087">
            <w:pPr>
              <w:pStyle w:val="TableParagraph"/>
              <w:ind w:left="726"/>
              <w:rPr>
                <w:sz w:val="24"/>
              </w:rPr>
            </w:pPr>
            <w:r>
              <w:rPr>
                <w:sz w:val="24"/>
              </w:rPr>
              <w:t>-Наклон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вперед.</w:t>
            </w:r>
          </w:p>
          <w:p w:rsidR="002D4725" w:rsidRDefault="006F5087">
            <w:pPr>
              <w:pStyle w:val="TableParagraph"/>
              <w:ind w:left="726"/>
              <w:rPr>
                <w:sz w:val="24"/>
              </w:rPr>
            </w:pPr>
            <w:r>
              <w:rPr>
                <w:sz w:val="24"/>
              </w:rPr>
              <w:t>-Отведение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спину.</w:t>
            </w:r>
          </w:p>
          <w:p w:rsidR="002D4725" w:rsidRDefault="006F5087">
            <w:pPr>
              <w:pStyle w:val="TableParagraph"/>
              <w:ind w:left="726"/>
              <w:rPr>
                <w:sz w:val="24"/>
              </w:rPr>
            </w:pPr>
            <w:r>
              <w:rPr>
                <w:sz w:val="24"/>
              </w:rPr>
              <w:t>-Круговые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локтевых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суставах.</w:t>
            </w:r>
          </w:p>
          <w:p w:rsidR="002D4725" w:rsidRDefault="006F5087">
            <w:pPr>
              <w:pStyle w:val="TableParagraph"/>
              <w:ind w:left="726"/>
              <w:rPr>
                <w:sz w:val="24"/>
              </w:rPr>
            </w:pPr>
            <w:r>
              <w:rPr>
                <w:sz w:val="24"/>
              </w:rPr>
              <w:t>-Сведение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лопаток,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прижавшись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стене.</w:t>
            </w:r>
          </w:p>
          <w:p w:rsidR="002D4725" w:rsidRDefault="006F5087">
            <w:pPr>
              <w:pStyle w:val="TableParagraph"/>
              <w:ind w:left="726"/>
              <w:rPr>
                <w:sz w:val="24"/>
              </w:rPr>
            </w:pPr>
            <w:r>
              <w:rPr>
                <w:sz w:val="24"/>
              </w:rPr>
              <w:t>-Воздушные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приседания.</w:t>
            </w:r>
          </w:p>
          <w:p w:rsidR="002D4725" w:rsidRDefault="006F5087">
            <w:pPr>
              <w:pStyle w:val="TableParagraph"/>
              <w:ind w:left="726"/>
              <w:rPr>
                <w:sz w:val="24"/>
              </w:rPr>
            </w:pPr>
            <w:r>
              <w:rPr>
                <w:sz w:val="24"/>
              </w:rPr>
              <w:t>-Отжимания.</w:t>
            </w:r>
          </w:p>
          <w:p w:rsidR="002D4725" w:rsidRDefault="006F5087">
            <w:pPr>
              <w:pStyle w:val="TableParagraph"/>
              <w:ind w:left="726" w:right="3097"/>
              <w:rPr>
                <w:sz w:val="24"/>
              </w:rPr>
            </w:pPr>
            <w:r>
              <w:rPr>
                <w:sz w:val="24"/>
              </w:rPr>
              <w:t>-Прыжки на скакалке.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Становая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тяга</w:t>
            </w:r>
          </w:p>
          <w:p w:rsidR="002D4725" w:rsidRDefault="006F5087">
            <w:pPr>
              <w:pStyle w:val="TableParagraph"/>
              <w:ind w:left="726" w:right="2202"/>
              <w:rPr>
                <w:sz w:val="24"/>
              </w:rPr>
            </w:pPr>
            <w:r>
              <w:rPr>
                <w:sz w:val="24"/>
              </w:rPr>
              <w:t>-Отжимания с выпрыгиванием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гирей</w:t>
            </w:r>
          </w:p>
          <w:p w:rsidR="002D4725" w:rsidRDefault="006F5087">
            <w:pPr>
              <w:pStyle w:val="TableParagraph"/>
              <w:spacing w:line="265" w:lineRule="exact"/>
              <w:ind w:left="726"/>
              <w:rPr>
                <w:sz w:val="24"/>
              </w:rPr>
            </w:pPr>
            <w:r>
              <w:rPr>
                <w:sz w:val="24"/>
              </w:rPr>
              <w:t>-Бросок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медбола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стену</w:t>
            </w:r>
          </w:p>
        </w:tc>
      </w:tr>
    </w:tbl>
    <w:p w:rsidR="002D4725" w:rsidRDefault="002D4725">
      <w:pPr>
        <w:pStyle w:val="a3"/>
        <w:spacing w:before="4"/>
        <w:ind w:left="0"/>
        <w:jc w:val="left"/>
        <w:rPr>
          <w:sz w:val="15"/>
        </w:rPr>
      </w:pPr>
    </w:p>
    <w:p w:rsidR="002D4725" w:rsidRDefault="006F5087">
      <w:pPr>
        <w:pStyle w:val="a3"/>
        <w:spacing w:before="90"/>
        <w:ind w:left="1579"/>
        <w:jc w:val="left"/>
      </w:pPr>
      <w:r>
        <w:t>1.</w:t>
      </w:r>
      <w:r>
        <w:rPr>
          <w:spacing w:val="57"/>
        </w:rPr>
        <w:t xml:space="preserve"> </w:t>
      </w:r>
      <w:r>
        <w:rPr>
          <w:u w:val="single"/>
        </w:rPr>
        <w:t>Практические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занятия.</w:t>
      </w:r>
    </w:p>
    <w:p w:rsidR="002D4725" w:rsidRDefault="006F5087">
      <w:pPr>
        <w:ind w:left="1219" w:right="733"/>
        <w:rPr>
          <w:sz w:val="24"/>
        </w:rPr>
      </w:pPr>
      <w:r>
        <w:rPr>
          <w:b/>
          <w:sz w:val="24"/>
        </w:rPr>
        <w:t xml:space="preserve">Упражнения на развитие физических качеств: </w:t>
      </w:r>
      <w:r>
        <w:rPr>
          <w:sz w:val="24"/>
        </w:rPr>
        <w:t>быстроты, силы, выносливости,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ловкости,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движений, скоростно-силовых.</w:t>
      </w:r>
    </w:p>
    <w:p w:rsidR="002D4725" w:rsidRDefault="006F5087">
      <w:pPr>
        <w:ind w:left="1219"/>
        <w:rPr>
          <w:sz w:val="24"/>
        </w:rPr>
      </w:pPr>
      <w:r>
        <w:rPr>
          <w:b/>
          <w:sz w:val="24"/>
        </w:rPr>
        <w:t>Общеразвивающие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упражнения без предметов</w:t>
      </w:r>
      <w:r>
        <w:rPr>
          <w:sz w:val="24"/>
        </w:rPr>
        <w:t>. Упражнения для рук и плечевого пояса.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туловища.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ног.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рук,</w:t>
      </w:r>
      <w:r>
        <w:rPr>
          <w:spacing w:val="-1"/>
          <w:sz w:val="24"/>
        </w:rPr>
        <w:t xml:space="preserve"> </w:t>
      </w:r>
      <w:r>
        <w:rPr>
          <w:sz w:val="24"/>
        </w:rPr>
        <w:t>туловища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ног.</w:t>
      </w:r>
    </w:p>
    <w:p w:rsidR="002D4725" w:rsidRDefault="006F5087">
      <w:pPr>
        <w:ind w:left="1219" w:right="936"/>
        <w:rPr>
          <w:sz w:val="24"/>
        </w:rPr>
      </w:pPr>
      <w:r>
        <w:rPr>
          <w:b/>
          <w:sz w:val="24"/>
        </w:rPr>
        <w:t>Общеразвиваюшие упражнения 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предметами. </w:t>
      </w:r>
      <w:r>
        <w:rPr>
          <w:sz w:val="24"/>
        </w:rPr>
        <w:t>Со скакалкой. С гимнастической палкой.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с теннисным мячом. Упражнения с набивным мячом. Упражнения с набивным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мячом (вес мяча от 1 до 3 кг). Упражнения с отягощениями (с гантелями, штангой, гирями).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Упражнения на гимнастических снарядах </w:t>
      </w:r>
      <w:r>
        <w:rPr>
          <w:sz w:val="24"/>
        </w:rPr>
        <w:t>(на канате и шесте, на бревне, на перекладине и</w:t>
      </w:r>
      <w:r>
        <w:rPr>
          <w:spacing w:val="-57"/>
          <w:sz w:val="24"/>
        </w:rPr>
        <w:t xml:space="preserve"> </w:t>
      </w:r>
      <w:r>
        <w:rPr>
          <w:sz w:val="24"/>
        </w:rPr>
        <w:t>кольцах,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козле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коне).</w:t>
      </w:r>
    </w:p>
    <w:p w:rsidR="002D4725" w:rsidRDefault="006F5087">
      <w:pPr>
        <w:ind w:left="1279"/>
        <w:rPr>
          <w:sz w:val="24"/>
        </w:rPr>
      </w:pPr>
      <w:r>
        <w:rPr>
          <w:b/>
          <w:sz w:val="24"/>
        </w:rPr>
        <w:t>Акробатические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упражнения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(кувырки,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перевороты,</w:t>
      </w:r>
      <w:r>
        <w:rPr>
          <w:spacing w:val="-4"/>
          <w:sz w:val="24"/>
        </w:rPr>
        <w:t xml:space="preserve"> </w:t>
      </w:r>
      <w:r>
        <w:rPr>
          <w:sz w:val="24"/>
        </w:rPr>
        <w:t>подъемы).</w:t>
      </w:r>
    </w:p>
    <w:p w:rsidR="002D4725" w:rsidRDefault="006F5087">
      <w:pPr>
        <w:pStyle w:val="a3"/>
        <w:ind w:left="1219" w:right="1157"/>
        <w:jc w:val="left"/>
      </w:pPr>
      <w:r>
        <w:rPr>
          <w:b/>
        </w:rPr>
        <w:t xml:space="preserve">Легкая атлетика </w:t>
      </w:r>
      <w:r>
        <w:t>(бег на короткие дистанции, кроссы с преодолением различных</w:t>
      </w:r>
      <w:r>
        <w:rPr>
          <w:spacing w:val="1"/>
        </w:rPr>
        <w:t xml:space="preserve"> </w:t>
      </w:r>
      <w:r>
        <w:t>естественных и искусственных препятствий; прыжки в длину и высоту с места и с разбега;</w:t>
      </w:r>
      <w:r>
        <w:rPr>
          <w:spacing w:val="-57"/>
        </w:rPr>
        <w:t xml:space="preserve"> </w:t>
      </w:r>
      <w:r>
        <w:t>метание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и гранаты).</w:t>
      </w:r>
    </w:p>
    <w:p w:rsidR="002D4725" w:rsidRDefault="006F5087">
      <w:pPr>
        <w:pStyle w:val="a3"/>
        <w:ind w:left="1219" w:right="859"/>
        <w:jc w:val="left"/>
      </w:pPr>
      <w:r>
        <w:rPr>
          <w:b/>
        </w:rPr>
        <w:t xml:space="preserve">Подвижные игры и эстафеты. </w:t>
      </w:r>
      <w:r>
        <w:t>Игры с мячом; игры с бегом; прыжками, элементами</w:t>
      </w:r>
      <w:r>
        <w:rPr>
          <w:spacing w:val="1"/>
        </w:rPr>
        <w:t xml:space="preserve"> </w:t>
      </w:r>
      <w:r>
        <w:t>сопротивления; игры с расстановкой и собиранием предметов, переноской груза, с прыжками</w:t>
      </w:r>
      <w:r>
        <w:rPr>
          <w:spacing w:val="-57"/>
        </w:rPr>
        <w:t xml:space="preserve"> </w:t>
      </w:r>
      <w:r>
        <w:t>и бегом, с упражнениями на равновесие, со скакалками, с элементами спортивных игр,</w:t>
      </w:r>
      <w:r>
        <w:rPr>
          <w:spacing w:val="1"/>
        </w:rPr>
        <w:t xml:space="preserve"> </w:t>
      </w:r>
      <w:r>
        <w:t>комбинированные</w:t>
      </w:r>
      <w:r>
        <w:rPr>
          <w:spacing w:val="-3"/>
        </w:rPr>
        <w:t xml:space="preserve"> </w:t>
      </w:r>
      <w:r>
        <w:t>эстафеты.</w:t>
      </w:r>
    </w:p>
    <w:p w:rsidR="002D4725" w:rsidRDefault="006F5087">
      <w:pPr>
        <w:pStyle w:val="a3"/>
        <w:spacing w:before="1"/>
        <w:ind w:left="1219" w:right="1036"/>
      </w:pPr>
      <w:r>
        <w:rPr>
          <w:b/>
        </w:rPr>
        <w:t xml:space="preserve">Спортивные игры. </w:t>
      </w:r>
      <w:r>
        <w:t>Ознакомление с основными элементами техники, тактики и правилами</w:t>
      </w:r>
      <w:r>
        <w:rPr>
          <w:spacing w:val="-57"/>
        </w:rPr>
        <w:t xml:space="preserve"> </w:t>
      </w:r>
      <w:r>
        <w:t>игры в баскетбол, волейбол, хоккей, ручной мяч, водное поло, футбол. Двухсторонние игры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:rsidR="002D4725" w:rsidRDefault="006F5087">
      <w:pPr>
        <w:ind w:left="1219"/>
        <w:jc w:val="both"/>
        <w:rPr>
          <w:sz w:val="24"/>
        </w:rPr>
      </w:pPr>
      <w:r>
        <w:rPr>
          <w:b/>
          <w:sz w:val="24"/>
        </w:rPr>
        <w:t>Силовая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подготовка.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тренажерах.</w:t>
      </w:r>
    </w:p>
    <w:p w:rsidR="002D4725" w:rsidRDefault="002D4725">
      <w:pPr>
        <w:jc w:val="both"/>
        <w:rPr>
          <w:sz w:val="24"/>
        </w:rPr>
        <w:sectPr w:rsidR="002D4725">
          <w:pgSz w:w="11920" w:h="16390"/>
          <w:pgMar w:top="1060" w:right="0" w:bottom="920" w:left="1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21"/>
        </w:numPr>
        <w:tabs>
          <w:tab w:val="left" w:pos="1940"/>
        </w:tabs>
        <w:spacing w:before="70"/>
        <w:ind w:hanging="361"/>
        <w:jc w:val="left"/>
        <w:rPr>
          <w:sz w:val="24"/>
        </w:rPr>
      </w:pPr>
      <w:r>
        <w:rPr>
          <w:sz w:val="24"/>
          <w:u w:val="single"/>
        </w:rPr>
        <w:lastRenderedPageBreak/>
        <w:t>Освоение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техники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различным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видам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спорта.</w:t>
      </w:r>
    </w:p>
    <w:p w:rsidR="002D4725" w:rsidRDefault="006F5087">
      <w:pPr>
        <w:pStyle w:val="a3"/>
        <w:ind w:left="1219" w:right="1152"/>
        <w:jc w:val="left"/>
      </w:pPr>
      <w:r>
        <w:rPr>
          <w:b/>
        </w:rPr>
        <w:t>Легкая атлетика</w:t>
      </w:r>
      <w:r>
        <w:t>. Низкий старт; медленный бег, бег на скорость, бег 30м, 60м,100м, с</w:t>
      </w:r>
      <w:r>
        <w:rPr>
          <w:spacing w:val="1"/>
        </w:rPr>
        <w:t xml:space="preserve"> </w:t>
      </w:r>
      <w:r>
        <w:t>преодолением препятствий 30-40 см; прыжки в длину и в высоту с разбега различными</w:t>
      </w:r>
      <w:r>
        <w:rPr>
          <w:spacing w:val="1"/>
        </w:rPr>
        <w:t xml:space="preserve"> </w:t>
      </w:r>
      <w:r>
        <w:t>способами; тройной прыжок с места; передача эстафетной палочки в зоне 20м на прямой и</w:t>
      </w:r>
      <w:r>
        <w:rPr>
          <w:spacing w:val="-57"/>
        </w:rPr>
        <w:t xml:space="preserve"> </w:t>
      </w:r>
      <w:r>
        <w:t>повороте;</w:t>
      </w:r>
      <w:r>
        <w:rPr>
          <w:spacing w:val="-1"/>
        </w:rPr>
        <w:t xml:space="preserve"> </w:t>
      </w:r>
      <w:r>
        <w:t>метание</w:t>
      </w:r>
      <w:r>
        <w:rPr>
          <w:spacing w:val="-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гранаты на</w:t>
      </w:r>
      <w:r>
        <w:rPr>
          <w:spacing w:val="-1"/>
        </w:rPr>
        <w:t xml:space="preserve"> </w:t>
      </w:r>
      <w:r>
        <w:t>дальность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цель;</w:t>
      </w:r>
      <w:r>
        <w:rPr>
          <w:spacing w:val="-3"/>
        </w:rPr>
        <w:t xml:space="preserve"> </w:t>
      </w:r>
      <w:r>
        <w:t>кросс</w:t>
      </w:r>
      <w:r>
        <w:rPr>
          <w:spacing w:val="-1"/>
        </w:rPr>
        <w:t xml:space="preserve"> </w:t>
      </w:r>
      <w:r>
        <w:t>1,5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 км.</w:t>
      </w:r>
    </w:p>
    <w:p w:rsidR="002D4725" w:rsidRDefault="006F5087">
      <w:pPr>
        <w:pStyle w:val="a3"/>
        <w:spacing w:before="5"/>
        <w:ind w:left="0"/>
        <w:jc w:val="left"/>
        <w:rPr>
          <w:sz w:val="18"/>
        </w:rPr>
      </w:pPr>
      <w:r>
        <w:pict>
          <v:rect id="_x0000_s1026" style="position:absolute;margin-left:70pt;margin-top:12.55pt;width:3pt;height:.6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2D4725" w:rsidRDefault="006F5087">
      <w:pPr>
        <w:pStyle w:val="a3"/>
        <w:spacing w:line="261" w:lineRule="exact"/>
        <w:ind w:left="1219"/>
        <w:jc w:val="left"/>
      </w:pPr>
      <w:r>
        <w:rPr>
          <w:b/>
        </w:rPr>
        <w:t>Гимнастика.</w:t>
      </w:r>
      <w:r>
        <w:rPr>
          <w:b/>
          <w:spacing w:val="-1"/>
        </w:rPr>
        <w:t xml:space="preserve"> </w:t>
      </w:r>
      <w:r>
        <w:t>Опорные</w:t>
      </w:r>
      <w:r>
        <w:rPr>
          <w:spacing w:val="-4"/>
        </w:rPr>
        <w:t xml:space="preserve"> </w:t>
      </w:r>
      <w:r>
        <w:t>прыжки:</w:t>
      </w:r>
      <w:r>
        <w:rPr>
          <w:spacing w:val="-3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упор</w:t>
      </w:r>
      <w:r>
        <w:rPr>
          <w:spacing w:val="-1"/>
        </w:rPr>
        <w:t xml:space="preserve"> </w:t>
      </w:r>
      <w:r>
        <w:t>присев,</w:t>
      </w:r>
      <w:r>
        <w:rPr>
          <w:spacing w:val="-3"/>
        </w:rPr>
        <w:t xml:space="preserve"> </w:t>
      </w:r>
      <w:r>
        <w:t>прыжок</w:t>
      </w:r>
      <w:r>
        <w:rPr>
          <w:spacing w:val="-2"/>
        </w:rPr>
        <w:t xml:space="preserve"> </w:t>
      </w:r>
      <w:r>
        <w:t>боком;</w:t>
      </w:r>
      <w:r>
        <w:rPr>
          <w:spacing w:val="-1"/>
        </w:rPr>
        <w:t xml:space="preserve"> </w:t>
      </w:r>
      <w:r>
        <w:t>брусья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девочек:</w:t>
      </w:r>
    </w:p>
    <w:p w:rsidR="002D4725" w:rsidRDefault="006F5087">
      <w:pPr>
        <w:pStyle w:val="a3"/>
        <w:ind w:left="1219" w:right="1057"/>
        <w:jc w:val="left"/>
      </w:pPr>
      <w:r>
        <w:t>вис на верхней, размахивание, вис присев на нижней, сед на правом бедре; для мальчиков:</w:t>
      </w:r>
      <w:r>
        <w:rPr>
          <w:spacing w:val="1"/>
        </w:rPr>
        <w:t xml:space="preserve"> </w:t>
      </w:r>
      <w:r>
        <w:t>упор, размахивание в упоре, сед ноги врозь, махом назад соскок; бревно – приставной и</w:t>
      </w:r>
      <w:r>
        <w:rPr>
          <w:spacing w:val="1"/>
        </w:rPr>
        <w:t xml:space="preserve"> </w:t>
      </w:r>
      <w:r>
        <w:t>переменный шаг, повороты на одной, соскок прогнувшись; акробатика – кувырки вперед и</w:t>
      </w:r>
      <w:r>
        <w:rPr>
          <w:spacing w:val="1"/>
        </w:rPr>
        <w:t xml:space="preserve"> </w:t>
      </w:r>
      <w:r>
        <w:t>назад, стойка на лопатках, прыжок вверх прогнувшись; перекладина низкая – вис стоя,</w:t>
      </w:r>
      <w:r>
        <w:rPr>
          <w:spacing w:val="1"/>
        </w:rPr>
        <w:t xml:space="preserve"> </w:t>
      </w:r>
      <w:r>
        <w:t>переворот в упор, вис согнувшись, вис прогнувшись, соскок махом назад; переворот боком,</w:t>
      </w:r>
      <w:r>
        <w:rPr>
          <w:spacing w:val="-57"/>
        </w:rPr>
        <w:t xml:space="preserve"> </w:t>
      </w:r>
      <w:r>
        <w:t>стойка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руках с</w:t>
      </w:r>
      <w:r>
        <w:rPr>
          <w:spacing w:val="-1"/>
        </w:rPr>
        <w:t xml:space="preserve"> </w:t>
      </w:r>
      <w:r>
        <w:t>помощью.</w:t>
      </w:r>
    </w:p>
    <w:p w:rsidR="002D4725" w:rsidRDefault="006F5087">
      <w:pPr>
        <w:pStyle w:val="a3"/>
        <w:ind w:left="1219" w:right="880"/>
        <w:jc w:val="left"/>
      </w:pPr>
      <w:r>
        <w:rPr>
          <w:b/>
        </w:rPr>
        <w:t xml:space="preserve">Баскетбол. </w:t>
      </w:r>
      <w:r>
        <w:t>Стойка; передвижения; остановки; передача и ловля мяча; ведение мяча правой и</w:t>
      </w:r>
      <w:r>
        <w:rPr>
          <w:spacing w:val="-57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>рукой; бросок мяча</w:t>
      </w:r>
      <w:r>
        <w:rPr>
          <w:spacing w:val="-2"/>
        </w:rPr>
        <w:t xml:space="preserve"> </w:t>
      </w:r>
      <w:r>
        <w:t>одной рукой с</w:t>
      </w:r>
      <w:r>
        <w:rPr>
          <w:spacing w:val="-1"/>
        </w:rPr>
        <w:t xml:space="preserve"> </w:t>
      </w:r>
      <w:r>
        <w:t>места;</w:t>
      </w:r>
      <w:r>
        <w:rPr>
          <w:spacing w:val="-1"/>
        </w:rPr>
        <w:t xml:space="preserve"> </w:t>
      </w:r>
      <w:r>
        <w:t>двухсторонняя</w:t>
      </w:r>
      <w:r>
        <w:rPr>
          <w:spacing w:val="3"/>
        </w:rPr>
        <w:t xml:space="preserve"> </w:t>
      </w:r>
      <w:r>
        <w:t>игра.</w:t>
      </w:r>
    </w:p>
    <w:p w:rsidR="002D4725" w:rsidRDefault="006F5087">
      <w:pPr>
        <w:pStyle w:val="a3"/>
        <w:spacing w:before="1"/>
        <w:ind w:left="1219" w:right="863"/>
        <w:jc w:val="left"/>
      </w:pPr>
      <w:r>
        <w:rPr>
          <w:b/>
        </w:rPr>
        <w:t>Волейбол.</w:t>
      </w:r>
      <w:r>
        <w:rPr>
          <w:b/>
          <w:spacing w:val="1"/>
        </w:rPr>
        <w:t xml:space="preserve"> </w:t>
      </w:r>
      <w:r>
        <w:t>Стойка игрока; передвижения; верхняя передача мяча; нижняя подача; верхняя</w:t>
      </w:r>
      <w:r>
        <w:rPr>
          <w:spacing w:val="1"/>
        </w:rPr>
        <w:t xml:space="preserve"> </w:t>
      </w:r>
      <w:r>
        <w:t>подача; прием мяча снизу; двухсторонняя игра, тактические действия в нападении и защите –</w:t>
      </w:r>
      <w:r>
        <w:rPr>
          <w:spacing w:val="-57"/>
        </w:rPr>
        <w:t xml:space="preserve"> </w:t>
      </w:r>
      <w:r>
        <w:t>индивидуальные,</w:t>
      </w:r>
      <w:r>
        <w:rPr>
          <w:spacing w:val="-1"/>
        </w:rPr>
        <w:t xml:space="preserve"> </w:t>
      </w:r>
      <w:r>
        <w:t>групповые</w:t>
      </w:r>
      <w:r>
        <w:rPr>
          <w:spacing w:val="-1"/>
        </w:rPr>
        <w:t xml:space="preserve"> </w:t>
      </w:r>
      <w:r>
        <w:t>и командные.</w:t>
      </w:r>
    </w:p>
    <w:p w:rsidR="002D4725" w:rsidRDefault="006F5087">
      <w:pPr>
        <w:pStyle w:val="a3"/>
        <w:ind w:left="1219" w:right="733"/>
        <w:jc w:val="left"/>
      </w:pPr>
      <w:r>
        <w:rPr>
          <w:b/>
        </w:rPr>
        <w:t>Футбол.</w:t>
      </w:r>
      <w:r>
        <w:rPr>
          <w:b/>
          <w:spacing w:val="1"/>
        </w:rPr>
        <w:t xml:space="preserve"> </w:t>
      </w:r>
      <w:r>
        <w:t>Удары по неподвижному и катящемуся мячу; удары внутренней и внешней стороной</w:t>
      </w:r>
      <w:r>
        <w:rPr>
          <w:spacing w:val="-57"/>
        </w:rPr>
        <w:t xml:space="preserve"> </w:t>
      </w:r>
      <w:r>
        <w:t>стопы, внутренней и средней частью подъема; остановка катящегося мяча внутренней</w:t>
      </w:r>
      <w:r>
        <w:rPr>
          <w:spacing w:val="1"/>
        </w:rPr>
        <w:t xml:space="preserve"> </w:t>
      </w:r>
      <w:r>
        <w:t>стороной стопы, передней частью подъема, подошвой; остановка мяча грудью; удары по мячу</w:t>
      </w:r>
      <w:r>
        <w:rPr>
          <w:spacing w:val="1"/>
        </w:rPr>
        <w:t xml:space="preserve"> </w:t>
      </w:r>
      <w:r>
        <w:t>головой; обводка на медленной скорости; передача мяча партнеру; ведение мяча носком и</w:t>
      </w:r>
      <w:r>
        <w:rPr>
          <w:spacing w:val="1"/>
        </w:rPr>
        <w:t xml:space="preserve"> </w:t>
      </w:r>
      <w:r>
        <w:t>наружной стороной стопы; передвижения и прыжки; ловля и отбивание мяча вратарем,</w:t>
      </w:r>
      <w:r>
        <w:rPr>
          <w:spacing w:val="1"/>
        </w:rPr>
        <w:t xml:space="preserve"> </w:t>
      </w:r>
      <w:r>
        <w:t>отбивание, вбрасывание, выбивание; двухсторонняя игра; тактические приемы в нападении –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-1"/>
        </w:rPr>
        <w:t xml:space="preserve"> </w:t>
      </w:r>
      <w:r>
        <w:t>групповые</w:t>
      </w:r>
      <w:r>
        <w:rPr>
          <w:spacing w:val="-1"/>
        </w:rPr>
        <w:t xml:space="preserve"> </w:t>
      </w:r>
      <w:r>
        <w:t>и командные действия.</w:t>
      </w:r>
    </w:p>
    <w:p w:rsidR="002D4725" w:rsidRDefault="006F5087" w:rsidP="00600EF9">
      <w:pPr>
        <w:pStyle w:val="2"/>
        <w:numPr>
          <w:ilvl w:val="0"/>
          <w:numId w:val="21"/>
        </w:numPr>
        <w:tabs>
          <w:tab w:val="left" w:pos="2384"/>
        </w:tabs>
        <w:ind w:left="2383" w:hanging="361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2D4725" w:rsidRDefault="002D4725">
      <w:pPr>
        <w:pStyle w:val="a3"/>
        <w:spacing w:before="9"/>
        <w:ind w:left="0"/>
        <w:jc w:val="left"/>
        <w:rPr>
          <w:b/>
          <w:sz w:val="23"/>
        </w:rPr>
      </w:pPr>
    </w:p>
    <w:p w:rsidR="002D4725" w:rsidRDefault="006F5087">
      <w:pPr>
        <w:pStyle w:val="a3"/>
        <w:ind w:left="1219" w:right="736" w:firstLine="360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мотивации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целенаправленной</w:t>
      </w:r>
      <w:r>
        <w:rPr>
          <w:spacing w:val="18"/>
        </w:rPr>
        <w:t xml:space="preserve"> </w:t>
      </w:r>
      <w:r>
        <w:t>познавательной</w:t>
      </w:r>
      <w:r>
        <w:rPr>
          <w:spacing w:val="18"/>
        </w:rPr>
        <w:t xml:space="preserve"> </w:t>
      </w:r>
      <w:r>
        <w:t>деятельности,</w:t>
      </w:r>
      <w:r>
        <w:rPr>
          <w:spacing w:val="17"/>
        </w:rPr>
        <w:t xml:space="preserve"> </w:t>
      </w:r>
      <w:r>
        <w:t>системы</w:t>
      </w:r>
      <w:r>
        <w:rPr>
          <w:spacing w:val="16"/>
        </w:rPr>
        <w:t xml:space="preserve"> </w:t>
      </w:r>
      <w:r>
        <w:t>значимых</w:t>
      </w:r>
      <w:r>
        <w:rPr>
          <w:spacing w:val="16"/>
        </w:rPr>
        <w:t xml:space="preserve"> </w:t>
      </w:r>
      <w:r>
        <w:t>социальных</w:t>
      </w:r>
      <w:r>
        <w:rPr>
          <w:spacing w:val="-58"/>
        </w:rPr>
        <w:t xml:space="preserve"> </w:t>
      </w:r>
      <w:r>
        <w:t>и межличностных отношений, ценностносмысловых установок, отражающих личностные и</w:t>
      </w:r>
      <w:r>
        <w:rPr>
          <w:spacing w:val="1"/>
        </w:rPr>
        <w:t xml:space="preserve"> </w:t>
      </w:r>
      <w:r>
        <w:t>гражданские позиции в деятельности, социальные компетенции, правосознание, способность</w:t>
      </w:r>
      <w:r>
        <w:rPr>
          <w:spacing w:val="1"/>
        </w:rPr>
        <w:t xml:space="preserve"> </w:t>
      </w:r>
      <w:r>
        <w:t>ставить цели и строить жизненные планы, способность к осознанию российской идентичности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социуме.</w:t>
      </w:r>
    </w:p>
    <w:p w:rsidR="002D4725" w:rsidRDefault="006F5087">
      <w:pPr>
        <w:ind w:left="1219"/>
        <w:jc w:val="both"/>
        <w:rPr>
          <w:sz w:val="24"/>
        </w:rPr>
      </w:pPr>
      <w:r>
        <w:rPr>
          <w:b/>
          <w:i/>
          <w:sz w:val="24"/>
        </w:rPr>
        <w:t>Личностные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обучения:</w:t>
      </w:r>
    </w:p>
    <w:p w:rsidR="002D4725" w:rsidRDefault="006F5087" w:rsidP="00600EF9">
      <w:pPr>
        <w:pStyle w:val="a4"/>
        <w:numPr>
          <w:ilvl w:val="0"/>
          <w:numId w:val="20"/>
        </w:numPr>
        <w:tabs>
          <w:tab w:val="left" w:pos="1940"/>
        </w:tabs>
        <w:ind w:right="743" w:hanging="360"/>
        <w:rPr>
          <w:sz w:val="24"/>
        </w:rPr>
      </w:pPr>
      <w:r>
        <w:tab/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половым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нормативам;</w:t>
      </w:r>
    </w:p>
    <w:p w:rsidR="002D4725" w:rsidRDefault="006F5087" w:rsidP="00600EF9">
      <w:pPr>
        <w:pStyle w:val="a4"/>
        <w:numPr>
          <w:ilvl w:val="0"/>
          <w:numId w:val="20"/>
        </w:numPr>
        <w:tabs>
          <w:tab w:val="left" w:pos="1940"/>
        </w:tabs>
        <w:spacing w:before="1"/>
        <w:ind w:right="743" w:hanging="360"/>
        <w:rPr>
          <w:sz w:val="24"/>
        </w:rPr>
      </w:pPr>
      <w:r>
        <w:tab/>
      </w:r>
      <w:r>
        <w:rPr>
          <w:sz w:val="24"/>
        </w:rPr>
        <w:t>владение знаниями об особенностях индивидуального здоровья и о 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2D4725" w:rsidRDefault="006F5087" w:rsidP="00600EF9">
      <w:pPr>
        <w:pStyle w:val="a4"/>
        <w:numPr>
          <w:ilvl w:val="0"/>
          <w:numId w:val="20"/>
        </w:numPr>
        <w:tabs>
          <w:tab w:val="left" w:pos="1940"/>
        </w:tabs>
        <w:ind w:right="737" w:hanging="360"/>
        <w:rPr>
          <w:sz w:val="24"/>
        </w:rPr>
      </w:pPr>
      <w:r>
        <w:tab/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 оздоровительной и тренировочной направленности, составлению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подготовленности.</w:t>
      </w:r>
    </w:p>
    <w:p w:rsidR="002D4725" w:rsidRDefault="006F5087" w:rsidP="00600EF9">
      <w:pPr>
        <w:pStyle w:val="a4"/>
        <w:numPr>
          <w:ilvl w:val="0"/>
          <w:numId w:val="20"/>
        </w:numPr>
        <w:tabs>
          <w:tab w:val="left" w:pos="1940"/>
        </w:tabs>
        <w:ind w:right="739" w:hanging="360"/>
        <w:rPr>
          <w:sz w:val="24"/>
        </w:rPr>
      </w:pPr>
      <w:r>
        <w:tab/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в процессе занятий физической культурой, игровой и 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2D4725" w:rsidRDefault="006F5087" w:rsidP="00600EF9">
      <w:pPr>
        <w:pStyle w:val="a4"/>
        <w:numPr>
          <w:ilvl w:val="0"/>
          <w:numId w:val="20"/>
        </w:numPr>
        <w:tabs>
          <w:tab w:val="left" w:pos="1940"/>
        </w:tabs>
        <w:ind w:right="738" w:hanging="360"/>
        <w:rPr>
          <w:sz w:val="24"/>
        </w:rPr>
      </w:pPr>
      <w:r>
        <w:tab/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 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проведении;</w:t>
      </w:r>
    </w:p>
    <w:p w:rsidR="002D4725" w:rsidRDefault="006F5087" w:rsidP="00600EF9">
      <w:pPr>
        <w:pStyle w:val="a4"/>
        <w:numPr>
          <w:ilvl w:val="0"/>
          <w:numId w:val="20"/>
        </w:numPr>
        <w:tabs>
          <w:tab w:val="left" w:pos="1940"/>
        </w:tabs>
        <w:ind w:right="743" w:hanging="360"/>
        <w:rPr>
          <w:sz w:val="24"/>
        </w:rPr>
      </w:pPr>
      <w:r>
        <w:tab/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доброжелательного 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окружающим.</w:t>
      </w:r>
    </w:p>
    <w:p w:rsidR="002D4725" w:rsidRDefault="002D4725">
      <w:pPr>
        <w:jc w:val="both"/>
        <w:rPr>
          <w:sz w:val="24"/>
        </w:rPr>
        <w:sectPr w:rsidR="002D4725">
          <w:pgSz w:w="11920" w:h="16390"/>
          <w:pgMar w:top="980" w:right="0" w:bottom="880" w:left="1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20"/>
        </w:numPr>
        <w:tabs>
          <w:tab w:val="left" w:pos="1939"/>
          <w:tab w:val="left" w:pos="1940"/>
        </w:tabs>
        <w:spacing w:before="70"/>
        <w:ind w:right="741" w:hanging="360"/>
        <w:jc w:val="left"/>
        <w:rPr>
          <w:sz w:val="24"/>
        </w:rPr>
      </w:pPr>
      <w:r>
        <w:lastRenderedPageBreak/>
        <w:tab/>
      </w:r>
      <w:r>
        <w:rPr>
          <w:sz w:val="24"/>
        </w:rPr>
        <w:t>умение</w:t>
      </w:r>
      <w:r>
        <w:rPr>
          <w:spacing w:val="2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режим</w:t>
      </w:r>
      <w:r>
        <w:rPr>
          <w:spacing w:val="22"/>
          <w:sz w:val="24"/>
        </w:rPr>
        <w:t xml:space="preserve"> </w:t>
      </w:r>
      <w:r>
        <w:rPr>
          <w:sz w:val="24"/>
        </w:rPr>
        <w:t>дня,</w:t>
      </w:r>
      <w:r>
        <w:rPr>
          <w:spacing w:val="22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24"/>
          <w:sz w:val="24"/>
        </w:rPr>
        <w:t xml:space="preserve"> </w:t>
      </w:r>
      <w:r>
        <w:rPr>
          <w:sz w:val="24"/>
        </w:rPr>
        <w:t>оптимальное</w:t>
      </w:r>
      <w:r>
        <w:rPr>
          <w:spacing w:val="2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2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отдыха;</w:t>
      </w:r>
    </w:p>
    <w:p w:rsidR="002D4725" w:rsidRDefault="006F5087" w:rsidP="00600EF9">
      <w:pPr>
        <w:pStyle w:val="a4"/>
        <w:numPr>
          <w:ilvl w:val="0"/>
          <w:numId w:val="20"/>
        </w:numPr>
        <w:tabs>
          <w:tab w:val="left" w:pos="1939"/>
          <w:tab w:val="left" w:pos="1940"/>
        </w:tabs>
        <w:ind w:right="736" w:hanging="360"/>
        <w:jc w:val="left"/>
        <w:rPr>
          <w:sz w:val="24"/>
        </w:rPr>
      </w:pPr>
      <w:r>
        <w:tab/>
      </w:r>
      <w:r>
        <w:rPr>
          <w:sz w:val="24"/>
        </w:rPr>
        <w:t>умение</w:t>
      </w:r>
      <w:r>
        <w:rPr>
          <w:spacing w:val="23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24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24"/>
          <w:sz w:val="24"/>
        </w:rPr>
        <w:t xml:space="preserve"> </w:t>
      </w:r>
      <w:r>
        <w:rPr>
          <w:sz w:val="24"/>
        </w:rPr>
        <w:t>пешие</w:t>
      </w:r>
      <w:r>
        <w:rPr>
          <w:spacing w:val="23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22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26"/>
          <w:sz w:val="24"/>
        </w:rPr>
        <w:t xml:space="preserve"> </w:t>
      </w:r>
      <w:r>
        <w:rPr>
          <w:sz w:val="24"/>
        </w:rPr>
        <w:t>снаряжение,</w:t>
      </w:r>
      <w:r>
        <w:rPr>
          <w:spacing w:val="2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благоустраивать 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стоянок, 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2D4725" w:rsidRDefault="006F5087" w:rsidP="00600EF9">
      <w:pPr>
        <w:pStyle w:val="a4"/>
        <w:numPr>
          <w:ilvl w:val="0"/>
          <w:numId w:val="20"/>
        </w:numPr>
        <w:tabs>
          <w:tab w:val="left" w:pos="1939"/>
          <w:tab w:val="left" w:pos="1940"/>
        </w:tabs>
        <w:spacing w:before="1"/>
        <w:ind w:right="736" w:hanging="360"/>
        <w:jc w:val="left"/>
        <w:rPr>
          <w:sz w:val="24"/>
        </w:rPr>
      </w:pPr>
      <w:r>
        <w:tab/>
      </w:r>
      <w:r>
        <w:rPr>
          <w:sz w:val="24"/>
        </w:rPr>
        <w:t>умение</w:t>
      </w:r>
      <w:r>
        <w:rPr>
          <w:spacing w:val="21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21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23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22"/>
          <w:sz w:val="24"/>
        </w:rPr>
        <w:t xml:space="preserve"> </w:t>
      </w:r>
      <w:r>
        <w:rPr>
          <w:sz w:val="24"/>
        </w:rPr>
        <w:t>спортивную</w:t>
      </w:r>
      <w:r>
        <w:rPr>
          <w:spacing w:val="-57"/>
          <w:sz w:val="24"/>
        </w:rPr>
        <w:t xml:space="preserve"> </w:t>
      </w:r>
      <w:r>
        <w:rPr>
          <w:sz w:val="24"/>
        </w:rPr>
        <w:t>одежду,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подготовку к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3"/>
          <w:sz w:val="24"/>
        </w:rPr>
        <w:t xml:space="preserve"> </w:t>
      </w:r>
      <w:r>
        <w:rPr>
          <w:sz w:val="24"/>
        </w:rPr>
        <w:t>и спортивным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соревнованиям.</w:t>
      </w:r>
    </w:p>
    <w:p w:rsidR="002D4725" w:rsidRDefault="006F5087" w:rsidP="00600EF9">
      <w:pPr>
        <w:pStyle w:val="a4"/>
        <w:numPr>
          <w:ilvl w:val="0"/>
          <w:numId w:val="20"/>
        </w:numPr>
        <w:tabs>
          <w:tab w:val="left" w:pos="1939"/>
          <w:tab w:val="left" w:pos="1940"/>
        </w:tabs>
        <w:ind w:right="744" w:hanging="360"/>
        <w:jc w:val="left"/>
        <w:rPr>
          <w:sz w:val="24"/>
        </w:rPr>
      </w:pPr>
      <w:r>
        <w:tab/>
      </w:r>
      <w:r>
        <w:rPr>
          <w:sz w:val="24"/>
        </w:rPr>
        <w:t>обладать</w:t>
      </w:r>
      <w:r>
        <w:rPr>
          <w:spacing w:val="11"/>
          <w:sz w:val="24"/>
        </w:rPr>
        <w:t xml:space="preserve"> </w:t>
      </w:r>
      <w:r>
        <w:rPr>
          <w:sz w:val="24"/>
        </w:rPr>
        <w:t>красивой</w:t>
      </w:r>
      <w:r>
        <w:rPr>
          <w:spacing w:val="10"/>
          <w:sz w:val="24"/>
        </w:rPr>
        <w:t xml:space="preserve"> </w:t>
      </w:r>
      <w:r>
        <w:rPr>
          <w:sz w:val="24"/>
        </w:rPr>
        <w:t>(правильной)</w:t>
      </w:r>
      <w:r>
        <w:rPr>
          <w:spacing w:val="9"/>
          <w:sz w:val="24"/>
        </w:rPr>
        <w:t xml:space="preserve"> </w:t>
      </w:r>
      <w:r>
        <w:rPr>
          <w:sz w:val="24"/>
        </w:rPr>
        <w:t>осанкой,</w:t>
      </w:r>
      <w:r>
        <w:rPr>
          <w:spacing w:val="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8"/>
          <w:sz w:val="24"/>
        </w:rPr>
        <w:t xml:space="preserve"> </w:t>
      </w:r>
      <w:r>
        <w:rPr>
          <w:sz w:val="24"/>
        </w:rPr>
        <w:t>ее</w:t>
      </w:r>
      <w:r>
        <w:rPr>
          <w:spacing w:val="8"/>
          <w:sz w:val="24"/>
        </w:rPr>
        <w:t xml:space="preserve"> </w:t>
      </w:r>
      <w:r>
        <w:rPr>
          <w:sz w:val="24"/>
        </w:rPr>
        <w:t>длительно</w:t>
      </w:r>
      <w:r>
        <w:rPr>
          <w:spacing w:val="7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движений;</w:t>
      </w:r>
    </w:p>
    <w:p w:rsidR="002D4725" w:rsidRDefault="006F5087">
      <w:pPr>
        <w:pStyle w:val="a3"/>
        <w:ind w:left="1219"/>
        <w:jc w:val="left"/>
      </w:pPr>
      <w:r>
        <w:t>обладать</w:t>
      </w:r>
      <w:r>
        <w:rPr>
          <w:spacing w:val="40"/>
        </w:rPr>
        <w:t xml:space="preserve"> </w:t>
      </w:r>
      <w:r>
        <w:t>хорошим</w:t>
      </w:r>
      <w:r>
        <w:rPr>
          <w:spacing w:val="35"/>
        </w:rPr>
        <w:t xml:space="preserve"> </w:t>
      </w:r>
      <w:r>
        <w:t>телосложением,</w:t>
      </w:r>
      <w:r>
        <w:rPr>
          <w:spacing w:val="38"/>
        </w:rPr>
        <w:t xml:space="preserve"> </w:t>
      </w:r>
      <w:r>
        <w:t>желанием</w:t>
      </w:r>
      <w:r>
        <w:rPr>
          <w:spacing w:val="40"/>
        </w:rPr>
        <w:t xml:space="preserve"> </w:t>
      </w:r>
      <w:r>
        <w:t>поддерживать</w:t>
      </w:r>
      <w:r>
        <w:rPr>
          <w:spacing w:val="37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рамках</w:t>
      </w:r>
      <w:r>
        <w:rPr>
          <w:spacing w:val="38"/>
        </w:rPr>
        <w:t xml:space="preserve"> </w:t>
      </w:r>
      <w:r>
        <w:t>принятых</w:t>
      </w:r>
      <w:r>
        <w:rPr>
          <w:spacing w:val="38"/>
        </w:rPr>
        <w:t xml:space="preserve"> </w:t>
      </w:r>
      <w:r>
        <w:t>норм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посредством занятий физической культурой.</w:t>
      </w:r>
    </w:p>
    <w:p w:rsidR="002D4725" w:rsidRDefault="002D4725">
      <w:pPr>
        <w:pStyle w:val="a3"/>
        <w:spacing w:before="11"/>
        <w:ind w:left="0"/>
        <w:jc w:val="left"/>
        <w:rPr>
          <w:sz w:val="23"/>
        </w:rPr>
      </w:pPr>
    </w:p>
    <w:p w:rsidR="002D4725" w:rsidRDefault="006F5087">
      <w:pPr>
        <w:pStyle w:val="2"/>
        <w:ind w:left="1219"/>
      </w:pPr>
      <w:r>
        <w:t>Предметные</w:t>
      </w:r>
      <w:r>
        <w:rPr>
          <w:spacing w:val="5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культуры.</w:t>
      </w:r>
    </w:p>
    <w:p w:rsidR="002D4725" w:rsidRDefault="002D4725">
      <w:pPr>
        <w:pStyle w:val="a3"/>
        <w:ind w:left="0"/>
        <w:jc w:val="left"/>
        <w:rPr>
          <w:b/>
        </w:rPr>
      </w:pPr>
    </w:p>
    <w:p w:rsidR="002D4725" w:rsidRDefault="006F5087">
      <w:pPr>
        <w:pStyle w:val="a3"/>
        <w:ind w:left="1219" w:right="74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2"/>
        </w:rPr>
        <w:t xml:space="preserve"> </w:t>
      </w:r>
      <w:r>
        <w:t>который</w:t>
      </w:r>
      <w:r>
        <w:rPr>
          <w:spacing w:val="10"/>
        </w:rPr>
        <w:t xml:space="preserve"> </w:t>
      </w:r>
      <w:r>
        <w:t>приобретается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закрепляется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процессе</w:t>
      </w:r>
      <w:r>
        <w:rPr>
          <w:spacing w:val="11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предмета</w:t>
      </w:r>
    </w:p>
    <w:p w:rsidR="002D4725" w:rsidRDefault="006F5087">
      <w:pPr>
        <w:pStyle w:val="a3"/>
        <w:spacing w:before="1"/>
        <w:ind w:left="1219" w:right="743"/>
      </w:pPr>
      <w:r>
        <w:t>«Физическая культура». Приобретаемый опыт проявляется в знаниях и способах двигательной</w:t>
      </w:r>
      <w:r>
        <w:rPr>
          <w:spacing w:val="-57"/>
        </w:rPr>
        <w:t xml:space="preserve"> </w:t>
      </w:r>
      <w:r>
        <w:t>деятельности, умениях творчески их применять при решении практических задач, связанных с</w:t>
      </w:r>
      <w:r>
        <w:rPr>
          <w:spacing w:val="-57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проведением</w:t>
      </w:r>
      <w:r>
        <w:rPr>
          <w:spacing w:val="-2"/>
        </w:rPr>
        <w:t xml:space="preserve"> </w:t>
      </w:r>
      <w:r>
        <w:t>самостоятельных занятий физической</w:t>
      </w:r>
      <w:r>
        <w:rPr>
          <w:spacing w:val="-3"/>
        </w:rPr>
        <w:t xml:space="preserve"> </w:t>
      </w:r>
      <w:r>
        <w:t>культурой.</w:t>
      </w:r>
    </w:p>
    <w:p w:rsidR="002D4725" w:rsidRDefault="006F5087">
      <w:pPr>
        <w:pStyle w:val="a3"/>
        <w:ind w:left="1219" w:right="745"/>
      </w:pP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культуры.</w:t>
      </w:r>
    </w:p>
    <w:p w:rsidR="002D4725" w:rsidRDefault="006F5087">
      <w:pPr>
        <w:pStyle w:val="a3"/>
        <w:ind w:left="1927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культуры:</w:t>
      </w:r>
    </w:p>
    <w:p w:rsidR="002D4725" w:rsidRDefault="006F5087" w:rsidP="00600EF9">
      <w:pPr>
        <w:pStyle w:val="a4"/>
        <w:numPr>
          <w:ilvl w:val="0"/>
          <w:numId w:val="19"/>
        </w:numPr>
        <w:tabs>
          <w:tab w:val="left" w:pos="1760"/>
        </w:tabs>
        <w:spacing w:before="7" w:line="230" w:lineRule="auto"/>
        <w:ind w:right="744"/>
        <w:rPr>
          <w:sz w:val="24"/>
        </w:rPr>
      </w:pPr>
      <w:r>
        <w:rPr>
          <w:sz w:val="24"/>
        </w:rPr>
        <w:t>знания по истории и развитию спорта и олимпийского движения, о положительном их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дружбы между народами;</w:t>
      </w:r>
    </w:p>
    <w:p w:rsidR="002D4725" w:rsidRDefault="006F5087" w:rsidP="00600EF9">
      <w:pPr>
        <w:pStyle w:val="a4"/>
        <w:numPr>
          <w:ilvl w:val="0"/>
          <w:numId w:val="19"/>
        </w:numPr>
        <w:tabs>
          <w:tab w:val="left" w:pos="1760"/>
        </w:tabs>
        <w:spacing w:before="11" w:line="230" w:lineRule="auto"/>
        <w:ind w:right="748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0"/>
          <w:sz w:val="24"/>
        </w:rPr>
        <w:t xml:space="preserve"> </w:t>
      </w:r>
      <w:r>
        <w:rPr>
          <w:sz w:val="24"/>
        </w:rPr>
        <w:t>целей,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и форм организации;</w:t>
      </w:r>
    </w:p>
    <w:p w:rsidR="002D4725" w:rsidRDefault="006F5087" w:rsidP="00600EF9">
      <w:pPr>
        <w:pStyle w:val="a4"/>
        <w:numPr>
          <w:ilvl w:val="0"/>
          <w:numId w:val="19"/>
        </w:numPr>
        <w:tabs>
          <w:tab w:val="left" w:pos="1760"/>
        </w:tabs>
        <w:spacing w:before="6" w:line="235" w:lineRule="auto"/>
        <w:ind w:right="739"/>
        <w:rPr>
          <w:sz w:val="24"/>
        </w:rPr>
      </w:pPr>
      <w:r>
        <w:rPr>
          <w:sz w:val="24"/>
        </w:rPr>
        <w:t>знания о здоровом образе жизни, его связи с укреплением здоровья и профилактикой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 привычек, о роли и месте физической культуры в организации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2D4725" w:rsidRDefault="006F5087">
      <w:pPr>
        <w:pStyle w:val="a3"/>
        <w:ind w:left="1219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нравственной</w:t>
      </w:r>
      <w:r>
        <w:rPr>
          <w:spacing w:val="-3"/>
        </w:rPr>
        <w:t xml:space="preserve"> </w:t>
      </w:r>
      <w:r>
        <w:t>культуры:</w:t>
      </w:r>
    </w:p>
    <w:p w:rsidR="002D4725" w:rsidRDefault="006F5087" w:rsidP="00600EF9">
      <w:pPr>
        <w:pStyle w:val="a4"/>
        <w:numPr>
          <w:ilvl w:val="0"/>
          <w:numId w:val="19"/>
        </w:numPr>
        <w:tabs>
          <w:tab w:val="left" w:pos="1760"/>
        </w:tabs>
        <w:spacing w:before="5" w:line="235" w:lineRule="auto"/>
        <w:ind w:right="735"/>
        <w:rPr>
          <w:sz w:val="24"/>
        </w:rPr>
      </w:pPr>
      <w:r>
        <w:rPr>
          <w:sz w:val="24"/>
        </w:rPr>
        <w:t>способность проявлять инициативу и творчество при организации совместных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культурой, доброжелательное и уважительное отношение к занимающимся,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подготовленности;</w:t>
      </w:r>
    </w:p>
    <w:p w:rsidR="002D4725" w:rsidRDefault="006F5087" w:rsidP="00600EF9">
      <w:pPr>
        <w:pStyle w:val="a4"/>
        <w:numPr>
          <w:ilvl w:val="0"/>
          <w:numId w:val="19"/>
        </w:numPr>
        <w:tabs>
          <w:tab w:val="left" w:pos="1760"/>
        </w:tabs>
        <w:spacing w:before="9" w:line="230" w:lineRule="auto"/>
        <w:ind w:right="735"/>
        <w:rPr>
          <w:sz w:val="24"/>
        </w:rPr>
      </w:pPr>
      <w:r>
        <w:rPr>
          <w:sz w:val="24"/>
        </w:rPr>
        <w:t>умение оказывать помощь занимающимся при освоении новых двигательных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 технику их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выполнения;</w:t>
      </w:r>
    </w:p>
    <w:p w:rsidR="002D4725" w:rsidRDefault="006F5087" w:rsidP="00600EF9">
      <w:pPr>
        <w:pStyle w:val="a4"/>
        <w:numPr>
          <w:ilvl w:val="0"/>
          <w:numId w:val="19"/>
        </w:numPr>
        <w:tabs>
          <w:tab w:val="left" w:pos="1760"/>
        </w:tabs>
        <w:spacing w:before="4" w:line="235" w:lineRule="auto"/>
        <w:ind w:right="738"/>
        <w:rPr>
          <w:sz w:val="24"/>
        </w:rPr>
      </w:pPr>
      <w:r>
        <w:rPr>
          <w:sz w:val="24"/>
        </w:rPr>
        <w:t>способность проявлять дисциплинированность и уважительное отношение к сопернику 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соревнований.</w:t>
      </w:r>
    </w:p>
    <w:p w:rsidR="002D4725" w:rsidRDefault="006F5087">
      <w:pPr>
        <w:pStyle w:val="a3"/>
        <w:ind w:left="1219"/>
      </w:pPr>
      <w:r>
        <w:t>В</w:t>
      </w:r>
      <w:r>
        <w:rPr>
          <w:spacing w:val="-2"/>
        </w:rPr>
        <w:t xml:space="preserve"> </w:t>
      </w:r>
      <w:r>
        <w:t>области трудовой</w:t>
      </w:r>
      <w:r>
        <w:rPr>
          <w:spacing w:val="-3"/>
        </w:rPr>
        <w:t xml:space="preserve"> </w:t>
      </w:r>
      <w:r>
        <w:t>культуры:</w:t>
      </w:r>
    </w:p>
    <w:p w:rsidR="002D4725" w:rsidRDefault="006F5087" w:rsidP="00600EF9">
      <w:pPr>
        <w:pStyle w:val="a4"/>
        <w:numPr>
          <w:ilvl w:val="0"/>
          <w:numId w:val="19"/>
        </w:numPr>
        <w:tabs>
          <w:tab w:val="left" w:pos="1760"/>
        </w:tabs>
        <w:spacing w:before="9" w:line="230" w:lineRule="auto"/>
        <w:ind w:right="736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объеме;</w:t>
      </w:r>
    </w:p>
    <w:p w:rsidR="002D4725" w:rsidRDefault="006F5087" w:rsidP="00600EF9">
      <w:pPr>
        <w:pStyle w:val="a4"/>
        <w:numPr>
          <w:ilvl w:val="0"/>
          <w:numId w:val="19"/>
        </w:numPr>
        <w:tabs>
          <w:tab w:val="left" w:pos="1760"/>
        </w:tabs>
        <w:spacing w:before="7" w:line="235" w:lineRule="auto"/>
        <w:ind w:right="744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спортивной одежды;</w:t>
      </w:r>
    </w:p>
    <w:p w:rsidR="002D4725" w:rsidRDefault="006F5087" w:rsidP="00600EF9">
      <w:pPr>
        <w:pStyle w:val="a4"/>
        <w:numPr>
          <w:ilvl w:val="0"/>
          <w:numId w:val="19"/>
        </w:numPr>
        <w:tabs>
          <w:tab w:val="left" w:pos="1760"/>
        </w:tabs>
        <w:spacing w:before="5" w:line="235" w:lineRule="auto"/>
        <w:ind w:right="736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прикладной физической подготовкой, подбирать физические упражнения 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будущую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2D4725" w:rsidRDefault="006F5087">
      <w:pPr>
        <w:pStyle w:val="a3"/>
        <w:ind w:left="1279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эстетической</w:t>
      </w:r>
      <w:r>
        <w:rPr>
          <w:spacing w:val="-2"/>
        </w:rPr>
        <w:t xml:space="preserve"> </w:t>
      </w:r>
      <w:r>
        <w:t>культуры:</w:t>
      </w:r>
    </w:p>
    <w:p w:rsidR="002D4725" w:rsidRDefault="006F5087" w:rsidP="00600EF9">
      <w:pPr>
        <w:pStyle w:val="a4"/>
        <w:numPr>
          <w:ilvl w:val="0"/>
          <w:numId w:val="19"/>
        </w:numPr>
        <w:tabs>
          <w:tab w:val="left" w:pos="1760"/>
        </w:tabs>
        <w:spacing w:before="2" w:line="237" w:lineRule="auto"/>
        <w:ind w:right="742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телосложения и правильной осанки, подбирать комплексы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 развития;</w:t>
      </w:r>
    </w:p>
    <w:p w:rsidR="002D4725" w:rsidRDefault="002D4725">
      <w:pPr>
        <w:spacing w:line="237" w:lineRule="auto"/>
        <w:jc w:val="both"/>
        <w:rPr>
          <w:sz w:val="24"/>
        </w:rPr>
        <w:sectPr w:rsidR="002D4725">
          <w:pgSz w:w="11920" w:h="16390"/>
          <w:pgMar w:top="980" w:right="0" w:bottom="920" w:left="1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19"/>
        </w:numPr>
        <w:tabs>
          <w:tab w:val="left" w:pos="1760"/>
        </w:tabs>
        <w:spacing w:before="75" w:line="235" w:lineRule="auto"/>
        <w:ind w:right="742"/>
        <w:rPr>
          <w:sz w:val="24"/>
        </w:rPr>
      </w:pPr>
      <w:r>
        <w:rPr>
          <w:sz w:val="24"/>
        </w:rPr>
        <w:lastRenderedPageBreak/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режимы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подготовленности;</w:t>
      </w:r>
    </w:p>
    <w:p w:rsidR="002D4725" w:rsidRDefault="006F5087" w:rsidP="00600EF9">
      <w:pPr>
        <w:pStyle w:val="a4"/>
        <w:numPr>
          <w:ilvl w:val="0"/>
          <w:numId w:val="19"/>
        </w:numPr>
        <w:tabs>
          <w:tab w:val="left" w:pos="1760"/>
        </w:tabs>
        <w:spacing w:before="8" w:line="235" w:lineRule="auto"/>
        <w:ind w:right="743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представлениями.</w:t>
      </w:r>
    </w:p>
    <w:p w:rsidR="002D4725" w:rsidRDefault="006F5087">
      <w:pPr>
        <w:pStyle w:val="a3"/>
        <w:ind w:left="1927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культуры:</w:t>
      </w:r>
    </w:p>
    <w:p w:rsidR="002D4725" w:rsidRDefault="006F5087" w:rsidP="00600EF9">
      <w:pPr>
        <w:pStyle w:val="a4"/>
        <w:numPr>
          <w:ilvl w:val="0"/>
          <w:numId w:val="19"/>
        </w:numPr>
        <w:tabs>
          <w:tab w:val="left" w:pos="1759"/>
          <w:tab w:val="left" w:pos="1760"/>
        </w:tabs>
        <w:spacing w:before="10" w:line="230" w:lineRule="auto"/>
        <w:ind w:right="737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51"/>
          <w:sz w:val="24"/>
        </w:rPr>
        <w:t xml:space="preserve"> </w:t>
      </w:r>
      <w:r>
        <w:rPr>
          <w:sz w:val="24"/>
        </w:rPr>
        <w:t>интересно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доступно</w:t>
      </w:r>
      <w:r>
        <w:rPr>
          <w:spacing w:val="48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49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0"/>
          <w:sz w:val="24"/>
        </w:rPr>
        <w:t xml:space="preserve"> </w:t>
      </w:r>
      <w:r>
        <w:rPr>
          <w:sz w:val="24"/>
        </w:rPr>
        <w:t>о</w:t>
      </w:r>
      <w:r>
        <w:rPr>
          <w:spacing w:val="4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9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50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-2"/>
          <w:sz w:val="24"/>
        </w:rPr>
        <w:t xml:space="preserve"> </w:t>
      </w:r>
      <w:r>
        <w:rPr>
          <w:sz w:val="24"/>
        </w:rPr>
        <w:t>аппаратом;</w:t>
      </w:r>
    </w:p>
    <w:p w:rsidR="002D4725" w:rsidRDefault="006F5087" w:rsidP="00600EF9">
      <w:pPr>
        <w:pStyle w:val="a4"/>
        <w:numPr>
          <w:ilvl w:val="0"/>
          <w:numId w:val="19"/>
        </w:numPr>
        <w:tabs>
          <w:tab w:val="left" w:pos="1759"/>
          <w:tab w:val="left" w:pos="1760"/>
        </w:tabs>
        <w:spacing w:before="10" w:line="230" w:lineRule="auto"/>
        <w:ind w:right="743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цели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7"/>
          <w:sz w:val="24"/>
        </w:rPr>
        <w:t xml:space="preserve"> </w:t>
      </w:r>
      <w:r>
        <w:rPr>
          <w:sz w:val="24"/>
        </w:rPr>
        <w:t>упражнениями,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аргументировано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 диалог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проведения;</w:t>
      </w:r>
    </w:p>
    <w:p w:rsidR="002D4725" w:rsidRDefault="006F5087" w:rsidP="00600EF9">
      <w:pPr>
        <w:pStyle w:val="a4"/>
        <w:numPr>
          <w:ilvl w:val="0"/>
          <w:numId w:val="19"/>
        </w:numPr>
        <w:tabs>
          <w:tab w:val="left" w:pos="1759"/>
          <w:tab w:val="left" w:pos="1760"/>
        </w:tabs>
        <w:spacing w:before="11" w:line="230" w:lineRule="auto"/>
        <w:ind w:right="739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20"/>
          <w:sz w:val="24"/>
        </w:rPr>
        <w:t xml:space="preserve"> </w:t>
      </w:r>
      <w:r>
        <w:rPr>
          <w:sz w:val="24"/>
        </w:rPr>
        <w:t>судейство</w:t>
      </w:r>
      <w:r>
        <w:rPr>
          <w:spacing w:val="20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20"/>
          <w:sz w:val="24"/>
        </w:rPr>
        <w:t xml:space="preserve"> </w:t>
      </w:r>
      <w:r>
        <w:rPr>
          <w:sz w:val="24"/>
        </w:rPr>
        <w:t>из</w:t>
      </w:r>
      <w:r>
        <w:rPr>
          <w:spacing w:val="20"/>
          <w:sz w:val="24"/>
        </w:rPr>
        <w:t xml:space="preserve"> </w:t>
      </w:r>
      <w:r>
        <w:rPr>
          <w:sz w:val="24"/>
        </w:rPr>
        <w:t>видов</w:t>
      </w:r>
      <w:r>
        <w:rPr>
          <w:spacing w:val="19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9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жестами судьи.</w:t>
      </w:r>
    </w:p>
    <w:p w:rsidR="002D4725" w:rsidRDefault="006F5087">
      <w:pPr>
        <w:pStyle w:val="a3"/>
        <w:spacing w:before="2"/>
        <w:ind w:left="1927"/>
        <w:jc w:val="left"/>
      </w:pPr>
      <w:r>
        <w:t>В</w:t>
      </w:r>
      <w:r>
        <w:rPr>
          <w:spacing w:val="-2"/>
        </w:rPr>
        <w:t xml:space="preserve"> </w:t>
      </w:r>
      <w:r>
        <w:t>области физической</w:t>
      </w:r>
      <w:r>
        <w:rPr>
          <w:spacing w:val="-4"/>
        </w:rPr>
        <w:t xml:space="preserve"> </w:t>
      </w:r>
      <w:r>
        <w:t>культуры:</w:t>
      </w:r>
    </w:p>
    <w:p w:rsidR="002D4725" w:rsidRDefault="006F5087" w:rsidP="00600EF9">
      <w:pPr>
        <w:pStyle w:val="a4"/>
        <w:numPr>
          <w:ilvl w:val="0"/>
          <w:numId w:val="19"/>
        </w:numPr>
        <w:tabs>
          <w:tab w:val="left" w:pos="1760"/>
        </w:tabs>
        <w:spacing w:before="5" w:line="235" w:lineRule="auto"/>
        <w:ind w:right="746"/>
        <w:rPr>
          <w:sz w:val="24"/>
        </w:rPr>
      </w:pPr>
      <w:r>
        <w:rPr>
          <w:sz w:val="24"/>
        </w:rPr>
        <w:t>способность отбирать физические упражнения по их функциональной 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подготовки;</w:t>
      </w:r>
    </w:p>
    <w:p w:rsidR="002D4725" w:rsidRDefault="006F5087" w:rsidP="00600EF9">
      <w:pPr>
        <w:pStyle w:val="a4"/>
        <w:numPr>
          <w:ilvl w:val="0"/>
          <w:numId w:val="19"/>
        </w:numPr>
        <w:tabs>
          <w:tab w:val="left" w:pos="1760"/>
        </w:tabs>
        <w:spacing w:before="2" w:line="235" w:lineRule="auto"/>
        <w:ind w:right="744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организма;</w:t>
      </w:r>
    </w:p>
    <w:p w:rsidR="002D4725" w:rsidRDefault="006F5087" w:rsidP="00600EF9">
      <w:pPr>
        <w:pStyle w:val="a4"/>
        <w:numPr>
          <w:ilvl w:val="0"/>
          <w:numId w:val="19"/>
        </w:numPr>
        <w:tabs>
          <w:tab w:val="left" w:pos="1760"/>
        </w:tabs>
        <w:spacing w:before="5" w:line="235" w:lineRule="auto"/>
        <w:ind w:right="743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и развитию основных физических качеств, контролировать и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 этих занятий.</w:t>
      </w:r>
    </w:p>
    <w:p w:rsidR="002D4725" w:rsidRDefault="002D4725">
      <w:pPr>
        <w:pStyle w:val="a3"/>
        <w:spacing w:before="8"/>
        <w:ind w:left="0"/>
        <w:jc w:val="left"/>
        <w:rPr>
          <w:sz w:val="27"/>
        </w:rPr>
      </w:pPr>
    </w:p>
    <w:p w:rsidR="002D4725" w:rsidRDefault="006F5087">
      <w:pPr>
        <w:pStyle w:val="2"/>
        <w:ind w:left="1219"/>
        <w:jc w:val="both"/>
      </w:pPr>
      <w:r>
        <w:t>Метапредметные</w:t>
      </w:r>
      <w:r>
        <w:rPr>
          <w:spacing w:val="5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культуры.</w:t>
      </w:r>
    </w:p>
    <w:p w:rsidR="002D4725" w:rsidRDefault="006F5087">
      <w:pPr>
        <w:pStyle w:val="a3"/>
        <w:spacing w:before="41" w:line="276" w:lineRule="auto"/>
        <w:ind w:left="1219" w:right="735" w:firstLine="707"/>
      </w:pPr>
      <w:r>
        <w:t>Метапредметные результаты характеризуют уровень сформированности качественных</w:t>
      </w:r>
      <w:r>
        <w:rPr>
          <w:spacing w:val="1"/>
        </w:rPr>
        <w:t xml:space="preserve"> </w:t>
      </w:r>
      <w:r>
        <w:t>универсальных способностей учащихся, проявляющихся в активном применении знаний и</w:t>
      </w:r>
      <w:r>
        <w:rPr>
          <w:spacing w:val="1"/>
        </w:rPr>
        <w:t xml:space="preserve"> </w:t>
      </w:r>
      <w:r>
        <w:t>умений в познавательной и предметно-практической деятельности. Приобретенные на базе</w:t>
      </w:r>
      <w:r>
        <w:rPr>
          <w:spacing w:val="1"/>
        </w:rPr>
        <w:t xml:space="preserve"> </w:t>
      </w:r>
      <w:r>
        <w:t>освоения содержания предмета «Физическая культура», в единстве с освоением программного</w:t>
      </w:r>
      <w:r>
        <w:rPr>
          <w:spacing w:val="-57"/>
        </w:rPr>
        <w:t xml:space="preserve"> </w:t>
      </w:r>
      <w:r>
        <w:t>материала других</w:t>
      </w:r>
      <w:r>
        <w:rPr>
          <w:spacing w:val="1"/>
        </w:rPr>
        <w:t xml:space="preserve"> </w:t>
      </w:r>
      <w:r>
        <w:t>образовательных дисциплин,</w:t>
      </w:r>
      <w:r>
        <w:rPr>
          <w:spacing w:val="60"/>
        </w:rPr>
        <w:t xml:space="preserve"> </w:t>
      </w:r>
      <w:r>
        <w:t>универсальные способности потребуются как</w:t>
      </w:r>
      <w:r>
        <w:rPr>
          <w:spacing w:val="-57"/>
        </w:rPr>
        <w:t xml:space="preserve"> </w:t>
      </w:r>
      <w:r>
        <w:t>в рамках образовательного процесса (умение учиться), так и в реальной повседневной жизни</w:t>
      </w:r>
      <w:r>
        <w:rPr>
          <w:spacing w:val="1"/>
        </w:rPr>
        <w:t xml:space="preserve"> </w:t>
      </w:r>
      <w:r>
        <w:t>учащихся.</w:t>
      </w:r>
    </w:p>
    <w:p w:rsidR="002D4725" w:rsidRDefault="006F5087">
      <w:pPr>
        <w:pStyle w:val="a3"/>
        <w:spacing w:before="200" w:line="448" w:lineRule="auto"/>
        <w:ind w:left="1786" w:right="2045" w:firstLine="141"/>
      </w:pPr>
      <w:r>
        <w:t>Метапредметные результаты проявляются в различных областях культуры</w:t>
      </w:r>
      <w:r>
        <w:rPr>
          <w:b/>
        </w:rPr>
        <w:t>.</w:t>
      </w:r>
      <w:r>
        <w:rPr>
          <w:b/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познавательной культуры:</w:t>
      </w:r>
    </w:p>
    <w:p w:rsidR="002D4725" w:rsidRDefault="006F5087" w:rsidP="00600EF9">
      <w:pPr>
        <w:pStyle w:val="a4"/>
        <w:numPr>
          <w:ilvl w:val="0"/>
          <w:numId w:val="18"/>
        </w:numPr>
        <w:tabs>
          <w:tab w:val="left" w:pos="1671"/>
        </w:tabs>
        <w:spacing w:before="3" w:line="268" w:lineRule="auto"/>
        <w:ind w:right="743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:rsidR="002D4725" w:rsidRDefault="006F5087" w:rsidP="00600EF9">
      <w:pPr>
        <w:pStyle w:val="a4"/>
        <w:numPr>
          <w:ilvl w:val="0"/>
          <w:numId w:val="18"/>
        </w:numPr>
        <w:tabs>
          <w:tab w:val="left" w:pos="1671"/>
        </w:tabs>
        <w:spacing w:before="10" w:line="271" w:lineRule="auto"/>
        <w:ind w:right="740"/>
        <w:rPr>
          <w:sz w:val="24"/>
        </w:rPr>
      </w:pPr>
      <w:r>
        <w:rPr>
          <w:sz w:val="24"/>
        </w:rPr>
        <w:t>понимание здоровья как важнейшего условия саморазвития и самореализации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долгую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активности;</w:t>
      </w:r>
    </w:p>
    <w:p w:rsidR="002D4725" w:rsidRDefault="006F5087" w:rsidP="00600EF9">
      <w:pPr>
        <w:pStyle w:val="a4"/>
        <w:numPr>
          <w:ilvl w:val="0"/>
          <w:numId w:val="18"/>
        </w:numPr>
        <w:tabs>
          <w:tab w:val="left" w:pos="1671"/>
        </w:tabs>
        <w:spacing w:before="2" w:line="264" w:lineRule="auto"/>
        <w:ind w:right="73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2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девиантного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(отклоняющегося)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:rsidR="002D4725" w:rsidRDefault="006F5087">
      <w:pPr>
        <w:pStyle w:val="a3"/>
        <w:spacing w:before="13"/>
        <w:ind w:left="1927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нравственной</w:t>
      </w:r>
      <w:r>
        <w:rPr>
          <w:spacing w:val="-3"/>
        </w:rPr>
        <w:t xml:space="preserve"> </w:t>
      </w:r>
      <w:r>
        <w:t>культуры:</w:t>
      </w:r>
    </w:p>
    <w:p w:rsidR="002D4725" w:rsidRDefault="002D4725">
      <w:pPr>
        <w:sectPr w:rsidR="002D4725">
          <w:pgSz w:w="11920" w:h="16390"/>
          <w:pgMar w:top="980" w:right="0" w:bottom="920" w:left="1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1"/>
          <w:numId w:val="18"/>
        </w:numPr>
        <w:tabs>
          <w:tab w:val="left" w:pos="1760"/>
        </w:tabs>
        <w:spacing w:before="70" w:line="268" w:lineRule="auto"/>
        <w:ind w:right="741"/>
        <w:rPr>
          <w:sz w:val="24"/>
        </w:rPr>
      </w:pPr>
      <w:r>
        <w:rPr>
          <w:sz w:val="24"/>
        </w:rPr>
        <w:lastRenderedPageBreak/>
        <w:t>бережное отношение к собственному здоровью и здоровью окружающих, 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 и отзывчивости к людям, имеющим ограниченные возможности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2D4725" w:rsidRDefault="006F5087" w:rsidP="00600EF9">
      <w:pPr>
        <w:pStyle w:val="a4"/>
        <w:numPr>
          <w:ilvl w:val="1"/>
          <w:numId w:val="18"/>
        </w:numPr>
        <w:tabs>
          <w:tab w:val="left" w:pos="1760"/>
        </w:tabs>
        <w:spacing w:before="10" w:line="264" w:lineRule="auto"/>
        <w:ind w:right="744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терпимости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общих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D4725" w:rsidRDefault="006F5087" w:rsidP="00600EF9">
      <w:pPr>
        <w:pStyle w:val="a4"/>
        <w:numPr>
          <w:ilvl w:val="1"/>
          <w:numId w:val="18"/>
        </w:numPr>
        <w:tabs>
          <w:tab w:val="left" w:pos="1760"/>
        </w:tabs>
        <w:spacing w:before="15" w:line="268" w:lineRule="auto"/>
        <w:ind w:right="739"/>
        <w:rPr>
          <w:sz w:val="24"/>
        </w:rPr>
      </w:pP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делу,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 деятельности.</w:t>
      </w:r>
    </w:p>
    <w:p w:rsidR="002D4725" w:rsidRDefault="006F5087">
      <w:pPr>
        <w:pStyle w:val="a3"/>
        <w:spacing w:before="8"/>
        <w:ind w:left="1927"/>
      </w:pPr>
      <w:r>
        <w:t>В</w:t>
      </w:r>
      <w:r>
        <w:rPr>
          <w:spacing w:val="-2"/>
        </w:rPr>
        <w:t xml:space="preserve"> </w:t>
      </w:r>
      <w:r>
        <w:t>области трудовой</w:t>
      </w:r>
      <w:r>
        <w:rPr>
          <w:spacing w:val="-3"/>
        </w:rPr>
        <w:t xml:space="preserve"> </w:t>
      </w:r>
      <w:r>
        <w:t>культуры:</w:t>
      </w:r>
    </w:p>
    <w:p w:rsidR="002D4725" w:rsidRDefault="002D4725">
      <w:pPr>
        <w:pStyle w:val="a3"/>
        <w:spacing w:before="1"/>
        <w:ind w:left="0"/>
        <w:jc w:val="left"/>
        <w:rPr>
          <w:sz w:val="21"/>
        </w:rPr>
      </w:pPr>
    </w:p>
    <w:p w:rsidR="002D4725" w:rsidRDefault="006F5087" w:rsidP="00600EF9">
      <w:pPr>
        <w:pStyle w:val="a4"/>
        <w:numPr>
          <w:ilvl w:val="1"/>
          <w:numId w:val="18"/>
        </w:numPr>
        <w:tabs>
          <w:tab w:val="left" w:pos="1760"/>
        </w:tabs>
        <w:spacing w:line="264" w:lineRule="auto"/>
        <w:ind w:right="743"/>
        <w:rPr>
          <w:sz w:val="24"/>
        </w:rPr>
      </w:pPr>
      <w:r>
        <w:rPr>
          <w:sz w:val="24"/>
        </w:rPr>
        <w:t>добросовестное выполнение учебных заданий, осознанное стремление к освоению новых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заданий;</w:t>
      </w:r>
    </w:p>
    <w:p w:rsidR="002D4725" w:rsidRDefault="006F5087" w:rsidP="00600EF9">
      <w:pPr>
        <w:pStyle w:val="a4"/>
        <w:numPr>
          <w:ilvl w:val="1"/>
          <w:numId w:val="18"/>
        </w:numPr>
        <w:tabs>
          <w:tab w:val="left" w:pos="1760"/>
        </w:tabs>
        <w:spacing w:before="13" w:line="264" w:lineRule="auto"/>
        <w:ind w:right="745"/>
        <w:rPr>
          <w:sz w:val="24"/>
        </w:rPr>
      </w:pP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и обеспечивать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 безопасность;</w:t>
      </w:r>
    </w:p>
    <w:p w:rsidR="002D4725" w:rsidRDefault="006F5087" w:rsidP="00600EF9">
      <w:pPr>
        <w:pStyle w:val="a4"/>
        <w:numPr>
          <w:ilvl w:val="1"/>
          <w:numId w:val="18"/>
        </w:numPr>
        <w:tabs>
          <w:tab w:val="left" w:pos="1760"/>
        </w:tabs>
        <w:spacing w:before="13" w:line="271" w:lineRule="auto"/>
        <w:ind w:right="738"/>
        <w:rPr>
          <w:sz w:val="24"/>
        </w:rPr>
      </w:pPr>
      <w:r>
        <w:rPr>
          <w:sz w:val="24"/>
        </w:rPr>
        <w:t>поддержание оптимального уровня работоспособности в процессе учебной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активное использование занятий физической культурой для профилактики 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 утомления.</w:t>
      </w:r>
    </w:p>
    <w:p w:rsidR="002D4725" w:rsidRDefault="006F5087">
      <w:pPr>
        <w:pStyle w:val="a3"/>
        <w:spacing w:before="3"/>
        <w:ind w:left="1786"/>
      </w:pPr>
      <w:r>
        <w:t>В</w:t>
      </w:r>
      <w:r>
        <w:rPr>
          <w:spacing w:val="-2"/>
        </w:rPr>
        <w:t xml:space="preserve"> </w:t>
      </w:r>
      <w:r>
        <w:t>области эстетической</w:t>
      </w:r>
      <w:r>
        <w:rPr>
          <w:spacing w:val="-4"/>
        </w:rPr>
        <w:t xml:space="preserve"> </w:t>
      </w:r>
      <w:r>
        <w:t>культуры:</w:t>
      </w:r>
    </w:p>
    <w:p w:rsidR="002D4725" w:rsidRDefault="002D4725">
      <w:pPr>
        <w:pStyle w:val="a3"/>
        <w:spacing w:before="1"/>
        <w:ind w:left="0"/>
        <w:jc w:val="left"/>
        <w:rPr>
          <w:sz w:val="21"/>
        </w:rPr>
      </w:pPr>
    </w:p>
    <w:p w:rsidR="002D4725" w:rsidRDefault="006F5087" w:rsidP="00600EF9">
      <w:pPr>
        <w:pStyle w:val="a4"/>
        <w:numPr>
          <w:ilvl w:val="1"/>
          <w:numId w:val="18"/>
        </w:numPr>
        <w:tabs>
          <w:tab w:val="left" w:pos="1760"/>
        </w:tabs>
        <w:spacing w:line="268" w:lineRule="auto"/>
        <w:ind w:right="743"/>
        <w:rPr>
          <w:sz w:val="24"/>
        </w:rPr>
      </w:pP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телосложения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эстетическими канонами,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физической 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с 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сохранения здоровья;</w:t>
      </w:r>
    </w:p>
    <w:p w:rsidR="002D4725" w:rsidRDefault="006F5087" w:rsidP="00600EF9">
      <w:pPr>
        <w:pStyle w:val="a4"/>
        <w:numPr>
          <w:ilvl w:val="1"/>
          <w:numId w:val="18"/>
        </w:numPr>
        <w:tabs>
          <w:tab w:val="left" w:pos="1760"/>
        </w:tabs>
        <w:spacing w:before="9" w:line="264" w:lineRule="auto"/>
        <w:ind w:right="743"/>
        <w:rPr>
          <w:sz w:val="24"/>
        </w:rPr>
      </w:pPr>
      <w:r>
        <w:rPr>
          <w:sz w:val="24"/>
        </w:rPr>
        <w:t>понимание культуры движений человека, постижение жизненно важных 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целесообразностью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привлекательностью;</w:t>
      </w:r>
    </w:p>
    <w:p w:rsidR="002D4725" w:rsidRDefault="006F5087" w:rsidP="00600EF9">
      <w:pPr>
        <w:pStyle w:val="a4"/>
        <w:numPr>
          <w:ilvl w:val="1"/>
          <w:numId w:val="18"/>
        </w:numPr>
        <w:tabs>
          <w:tab w:val="left" w:pos="1760"/>
        </w:tabs>
        <w:spacing w:before="13" w:line="271" w:lineRule="auto"/>
        <w:ind w:right="736"/>
        <w:rPr>
          <w:sz w:val="24"/>
        </w:rPr>
      </w:pP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зрелищного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 проявление адекватных норм поведения, неантагонистических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взаимодействия.</w:t>
      </w:r>
    </w:p>
    <w:p w:rsidR="002D4725" w:rsidRDefault="006F5087">
      <w:pPr>
        <w:pStyle w:val="a3"/>
        <w:spacing w:before="2"/>
        <w:ind w:left="1846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культуры:</w:t>
      </w:r>
    </w:p>
    <w:p w:rsidR="002D4725" w:rsidRDefault="002D4725">
      <w:pPr>
        <w:pStyle w:val="a3"/>
        <w:spacing w:before="1"/>
        <w:ind w:left="0"/>
        <w:jc w:val="left"/>
        <w:rPr>
          <w:sz w:val="21"/>
        </w:rPr>
      </w:pPr>
    </w:p>
    <w:p w:rsidR="002D4725" w:rsidRDefault="006F5087" w:rsidP="00600EF9">
      <w:pPr>
        <w:pStyle w:val="a4"/>
        <w:numPr>
          <w:ilvl w:val="1"/>
          <w:numId w:val="18"/>
        </w:numPr>
        <w:tabs>
          <w:tab w:val="left" w:pos="1759"/>
          <w:tab w:val="left" w:pos="1760"/>
        </w:tabs>
        <w:spacing w:before="1" w:line="264" w:lineRule="auto"/>
        <w:ind w:right="738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14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7"/>
          <w:sz w:val="24"/>
        </w:rPr>
        <w:t xml:space="preserve"> </w:t>
      </w:r>
      <w:r>
        <w:rPr>
          <w:sz w:val="24"/>
        </w:rPr>
        <w:t>речи,</w:t>
      </w:r>
      <w:r>
        <w:rPr>
          <w:spacing w:val="15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4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16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собеседнику внимания,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"/>
          <w:sz w:val="24"/>
        </w:rPr>
        <w:t xml:space="preserve"> </w:t>
      </w:r>
      <w:r>
        <w:rPr>
          <w:sz w:val="24"/>
        </w:rPr>
        <w:t>и уважения;</w:t>
      </w:r>
    </w:p>
    <w:p w:rsidR="002D4725" w:rsidRDefault="006F5087" w:rsidP="00600EF9">
      <w:pPr>
        <w:pStyle w:val="a4"/>
        <w:numPr>
          <w:ilvl w:val="1"/>
          <w:numId w:val="18"/>
        </w:numPr>
        <w:tabs>
          <w:tab w:val="left" w:pos="1759"/>
          <w:tab w:val="left" w:pos="1760"/>
        </w:tabs>
        <w:spacing w:before="12" w:line="264" w:lineRule="auto"/>
        <w:ind w:right="746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50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51"/>
          <w:sz w:val="24"/>
        </w:rPr>
        <w:t xml:space="preserve"> </w:t>
      </w:r>
      <w:r>
        <w:rPr>
          <w:sz w:val="24"/>
        </w:rPr>
        <w:t>вести</w:t>
      </w:r>
      <w:r>
        <w:rPr>
          <w:spacing w:val="52"/>
          <w:sz w:val="24"/>
        </w:rPr>
        <w:t xml:space="preserve"> </w:t>
      </w:r>
      <w:r>
        <w:rPr>
          <w:sz w:val="24"/>
        </w:rPr>
        <w:t>дискуссию,</w:t>
      </w:r>
      <w:r>
        <w:rPr>
          <w:spacing w:val="5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5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компромиссы</w:t>
      </w:r>
      <w:r>
        <w:rPr>
          <w:spacing w:val="-1"/>
          <w:sz w:val="24"/>
        </w:rPr>
        <w:t xml:space="preserve"> </w:t>
      </w:r>
      <w:r>
        <w:rPr>
          <w:sz w:val="24"/>
        </w:rPr>
        <w:t>при принятии</w:t>
      </w:r>
      <w:r>
        <w:rPr>
          <w:spacing w:val="-1"/>
          <w:sz w:val="24"/>
        </w:rPr>
        <w:t xml:space="preserve"> </w:t>
      </w:r>
      <w:r>
        <w:rPr>
          <w:sz w:val="24"/>
        </w:rPr>
        <w:t>общих решений;</w:t>
      </w:r>
    </w:p>
    <w:p w:rsidR="002D4725" w:rsidRDefault="006F5087" w:rsidP="00600EF9">
      <w:pPr>
        <w:pStyle w:val="a4"/>
        <w:numPr>
          <w:ilvl w:val="1"/>
          <w:numId w:val="18"/>
        </w:numPr>
        <w:tabs>
          <w:tab w:val="left" w:pos="1759"/>
          <w:tab w:val="left" w:pos="1760"/>
        </w:tabs>
        <w:spacing w:before="13" w:line="264" w:lineRule="auto"/>
        <w:ind w:right="740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46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46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48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44"/>
          <w:sz w:val="24"/>
        </w:rPr>
        <w:t xml:space="preserve"> </w:t>
      </w:r>
      <w:r>
        <w:rPr>
          <w:sz w:val="24"/>
        </w:rPr>
        <w:t>излагать,</w:t>
      </w:r>
      <w:r>
        <w:rPr>
          <w:spacing w:val="4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 зрения, доводить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до собеседника.</w:t>
      </w:r>
    </w:p>
    <w:p w:rsidR="002D4725" w:rsidRDefault="006F5087">
      <w:pPr>
        <w:pStyle w:val="a3"/>
        <w:spacing w:before="14"/>
        <w:ind w:left="1927"/>
        <w:jc w:val="left"/>
      </w:pPr>
      <w:r>
        <w:t>В</w:t>
      </w:r>
      <w:r>
        <w:rPr>
          <w:spacing w:val="-2"/>
        </w:rPr>
        <w:t xml:space="preserve"> </w:t>
      </w:r>
      <w:r>
        <w:t>области физической</w:t>
      </w:r>
      <w:r>
        <w:rPr>
          <w:spacing w:val="-4"/>
        </w:rPr>
        <w:t xml:space="preserve"> </w:t>
      </w:r>
      <w:r>
        <w:t>культуры:</w:t>
      </w:r>
    </w:p>
    <w:p w:rsidR="002D4725" w:rsidRDefault="002D4725">
      <w:pPr>
        <w:pStyle w:val="a3"/>
        <w:ind w:left="0"/>
        <w:jc w:val="left"/>
        <w:rPr>
          <w:sz w:val="21"/>
        </w:rPr>
      </w:pPr>
    </w:p>
    <w:p w:rsidR="002D4725" w:rsidRDefault="006F5087" w:rsidP="00600EF9">
      <w:pPr>
        <w:pStyle w:val="a4"/>
        <w:numPr>
          <w:ilvl w:val="1"/>
          <w:numId w:val="18"/>
        </w:numPr>
        <w:tabs>
          <w:tab w:val="left" w:pos="1760"/>
        </w:tabs>
        <w:spacing w:line="264" w:lineRule="auto"/>
        <w:ind w:right="736"/>
        <w:rPr>
          <w:sz w:val="24"/>
        </w:rPr>
      </w:pPr>
      <w:r>
        <w:rPr>
          <w:sz w:val="24"/>
        </w:rPr>
        <w:t>владение способами организации и проведения разнообразных форм занятий 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содержательного наполнения;</w:t>
      </w:r>
    </w:p>
    <w:p w:rsidR="002D4725" w:rsidRDefault="006F5087" w:rsidP="00600EF9">
      <w:pPr>
        <w:pStyle w:val="a4"/>
        <w:numPr>
          <w:ilvl w:val="1"/>
          <w:numId w:val="18"/>
        </w:numPr>
        <w:tabs>
          <w:tab w:val="left" w:pos="1760"/>
        </w:tabs>
        <w:spacing w:before="12" w:line="271" w:lineRule="auto"/>
        <w:ind w:right="737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широким</w:t>
      </w:r>
      <w:r>
        <w:rPr>
          <w:spacing w:val="1"/>
          <w:sz w:val="24"/>
        </w:rPr>
        <w:t xml:space="preserve"> </w:t>
      </w:r>
      <w:r>
        <w:rPr>
          <w:sz w:val="24"/>
        </w:rPr>
        <w:t>арсеналом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физкультурно-оздоровительной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D4725" w:rsidRDefault="006F5087" w:rsidP="00600EF9">
      <w:pPr>
        <w:pStyle w:val="a4"/>
        <w:numPr>
          <w:ilvl w:val="1"/>
          <w:numId w:val="18"/>
        </w:numPr>
        <w:tabs>
          <w:tab w:val="left" w:pos="1760"/>
        </w:tabs>
        <w:spacing w:before="8" w:line="271" w:lineRule="auto"/>
        <w:ind w:right="742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6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этих</w:t>
      </w:r>
      <w:r>
        <w:rPr>
          <w:spacing w:val="15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 самостоятельных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культурой.</w:t>
      </w:r>
    </w:p>
    <w:p w:rsidR="002D4725" w:rsidRDefault="002D4725">
      <w:pPr>
        <w:spacing w:line="271" w:lineRule="auto"/>
        <w:jc w:val="both"/>
        <w:rPr>
          <w:sz w:val="24"/>
        </w:rPr>
        <w:sectPr w:rsidR="002D4725">
          <w:pgSz w:w="11920" w:h="16390"/>
          <w:pgMar w:top="980" w:right="0" w:bottom="920" w:left="180" w:header="0" w:footer="657" w:gutter="0"/>
          <w:cols w:space="720"/>
        </w:sectPr>
      </w:pPr>
    </w:p>
    <w:p w:rsidR="002D4725" w:rsidRDefault="006F5087">
      <w:pPr>
        <w:pStyle w:val="2"/>
        <w:spacing w:before="66"/>
        <w:ind w:left="1219"/>
        <w:jc w:val="both"/>
      </w:pPr>
      <w:r>
        <w:lastRenderedPageBreak/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раздела:</w:t>
      </w:r>
      <w:r>
        <w:rPr>
          <w:spacing w:val="59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</w:p>
    <w:p w:rsidR="002D4725" w:rsidRDefault="006F5087" w:rsidP="00600EF9">
      <w:pPr>
        <w:pStyle w:val="a4"/>
        <w:numPr>
          <w:ilvl w:val="2"/>
          <w:numId w:val="18"/>
        </w:numPr>
        <w:tabs>
          <w:tab w:val="left" w:pos="2638"/>
        </w:tabs>
        <w:ind w:right="743" w:hanging="360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2D4725" w:rsidRDefault="006F5087" w:rsidP="00600EF9">
      <w:pPr>
        <w:pStyle w:val="a4"/>
        <w:numPr>
          <w:ilvl w:val="2"/>
          <w:numId w:val="18"/>
        </w:numPr>
        <w:tabs>
          <w:tab w:val="left" w:pos="2638"/>
        </w:tabs>
        <w:ind w:right="742" w:hanging="360"/>
        <w:rPr>
          <w:sz w:val="24"/>
        </w:rPr>
      </w:pPr>
      <w:r>
        <w:rPr>
          <w:sz w:val="24"/>
        </w:rPr>
        <w:t>характеризовать содержательные основы здорового образа жизни, 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здоровьем,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профилактикой</w:t>
      </w:r>
      <w:r>
        <w:rPr>
          <w:spacing w:val="-1"/>
          <w:sz w:val="24"/>
        </w:rPr>
        <w:t xml:space="preserve"> </w:t>
      </w:r>
      <w:r>
        <w:rPr>
          <w:sz w:val="24"/>
        </w:rPr>
        <w:t>вредных привычек;</w:t>
      </w:r>
    </w:p>
    <w:p w:rsidR="002D4725" w:rsidRDefault="006F5087" w:rsidP="00600EF9">
      <w:pPr>
        <w:pStyle w:val="a4"/>
        <w:numPr>
          <w:ilvl w:val="2"/>
          <w:numId w:val="18"/>
        </w:numPr>
        <w:tabs>
          <w:tab w:val="left" w:pos="2638"/>
        </w:tabs>
        <w:ind w:right="742" w:hanging="360"/>
        <w:rPr>
          <w:sz w:val="24"/>
        </w:rPr>
      </w:pPr>
      <w:r>
        <w:rPr>
          <w:sz w:val="24"/>
        </w:rPr>
        <w:t>определять базовые понятия и термины физической культуры, применять их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качеств;</w:t>
      </w:r>
    </w:p>
    <w:p w:rsidR="002D4725" w:rsidRDefault="006F5087" w:rsidP="00600EF9">
      <w:pPr>
        <w:pStyle w:val="a4"/>
        <w:numPr>
          <w:ilvl w:val="2"/>
          <w:numId w:val="18"/>
        </w:numPr>
        <w:tabs>
          <w:tab w:val="left" w:pos="2638"/>
        </w:tabs>
        <w:ind w:right="741" w:hanging="360"/>
        <w:rPr>
          <w:sz w:val="24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2"/>
          <w:sz w:val="24"/>
        </w:rPr>
        <w:t xml:space="preserve"> </w:t>
      </w:r>
      <w:r>
        <w:rPr>
          <w:sz w:val="24"/>
        </w:rPr>
        <w:t>дня и 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недели;</w:t>
      </w:r>
    </w:p>
    <w:p w:rsidR="002D4725" w:rsidRDefault="006F5087" w:rsidP="00600EF9">
      <w:pPr>
        <w:pStyle w:val="a4"/>
        <w:numPr>
          <w:ilvl w:val="2"/>
          <w:numId w:val="18"/>
        </w:numPr>
        <w:tabs>
          <w:tab w:val="left" w:pos="2638"/>
        </w:tabs>
        <w:ind w:right="742" w:hanging="360"/>
        <w:rPr>
          <w:sz w:val="24"/>
        </w:rPr>
      </w:pP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 правильного выбора обуви и формы одежды в зависимости от времени</w:t>
      </w:r>
      <w:r>
        <w:rPr>
          <w:spacing w:val="-57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и погодных условий;</w:t>
      </w:r>
    </w:p>
    <w:p w:rsidR="002D4725" w:rsidRDefault="006F5087" w:rsidP="00600EF9">
      <w:pPr>
        <w:pStyle w:val="a4"/>
        <w:numPr>
          <w:ilvl w:val="2"/>
          <w:numId w:val="18"/>
        </w:numPr>
        <w:tabs>
          <w:tab w:val="left" w:pos="2638"/>
        </w:tabs>
        <w:ind w:right="742" w:hanging="360"/>
        <w:rPr>
          <w:sz w:val="24"/>
        </w:rPr>
      </w:pP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доврачебной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ушибах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упражнениями.</w:t>
      </w:r>
    </w:p>
    <w:p w:rsidR="002D4725" w:rsidRDefault="002D4725">
      <w:pPr>
        <w:pStyle w:val="a3"/>
        <w:spacing w:before="5"/>
        <w:ind w:left="0"/>
        <w:jc w:val="left"/>
        <w:rPr>
          <w:sz w:val="23"/>
        </w:rPr>
      </w:pPr>
    </w:p>
    <w:p w:rsidR="002D4725" w:rsidRDefault="006F5087">
      <w:pPr>
        <w:pStyle w:val="a3"/>
        <w:spacing w:before="1"/>
        <w:ind w:left="1219"/>
      </w:pP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2D4725" w:rsidRDefault="002D4725">
      <w:pPr>
        <w:pStyle w:val="a3"/>
        <w:spacing w:before="11"/>
        <w:ind w:left="0"/>
        <w:jc w:val="left"/>
        <w:rPr>
          <w:sz w:val="23"/>
        </w:rPr>
      </w:pPr>
    </w:p>
    <w:p w:rsidR="002D4725" w:rsidRDefault="006F5087" w:rsidP="00600EF9">
      <w:pPr>
        <w:pStyle w:val="a4"/>
        <w:numPr>
          <w:ilvl w:val="2"/>
          <w:numId w:val="18"/>
        </w:numPr>
        <w:tabs>
          <w:tab w:val="left" w:pos="2638"/>
        </w:tabs>
        <w:ind w:right="736" w:hanging="360"/>
        <w:rPr>
          <w:sz w:val="24"/>
        </w:rPr>
      </w:pPr>
      <w:r>
        <w:rPr>
          <w:sz w:val="24"/>
        </w:rPr>
        <w:t>характеризовать цель возрождения Олимпийских игр и роль Пьера де Кубертена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-3"/>
          <w:sz w:val="24"/>
        </w:rPr>
        <w:t xml:space="preserve"> </w:t>
      </w:r>
      <w:r>
        <w:rPr>
          <w:sz w:val="24"/>
        </w:rPr>
        <w:t>и ритуалов</w:t>
      </w:r>
      <w:r>
        <w:rPr>
          <w:spacing w:val="-3"/>
          <w:sz w:val="24"/>
        </w:rPr>
        <w:t xml:space="preserve"> </w:t>
      </w:r>
      <w:r>
        <w:rPr>
          <w:sz w:val="24"/>
        </w:rPr>
        <w:t>Олимпийских игр;</w:t>
      </w:r>
    </w:p>
    <w:p w:rsidR="002D4725" w:rsidRDefault="006F5087" w:rsidP="00600EF9">
      <w:pPr>
        <w:pStyle w:val="a4"/>
        <w:numPr>
          <w:ilvl w:val="2"/>
          <w:numId w:val="18"/>
        </w:numPr>
        <w:tabs>
          <w:tab w:val="left" w:pos="2638"/>
        </w:tabs>
        <w:spacing w:before="1"/>
        <w:ind w:right="735" w:hanging="36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вехи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спортсменов,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принесших</w:t>
      </w:r>
      <w:r>
        <w:rPr>
          <w:spacing w:val="-1"/>
          <w:sz w:val="24"/>
        </w:rPr>
        <w:t xml:space="preserve"> </w:t>
      </w:r>
      <w:r>
        <w:rPr>
          <w:sz w:val="24"/>
        </w:rPr>
        <w:t>славу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спорту;</w:t>
      </w:r>
    </w:p>
    <w:p w:rsidR="002D4725" w:rsidRDefault="006F5087" w:rsidP="00600EF9">
      <w:pPr>
        <w:pStyle w:val="a4"/>
        <w:numPr>
          <w:ilvl w:val="2"/>
          <w:numId w:val="18"/>
        </w:numPr>
        <w:tabs>
          <w:tab w:val="left" w:pos="2638"/>
        </w:tabs>
        <w:ind w:right="736" w:hanging="360"/>
        <w:rPr>
          <w:sz w:val="24"/>
        </w:rPr>
      </w:pPr>
      <w:r>
        <w:rPr>
          <w:sz w:val="24"/>
        </w:rPr>
        <w:t>определять признаки положительного влияния занятий физической 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организма.</w:t>
      </w:r>
    </w:p>
    <w:p w:rsidR="002D4725" w:rsidRDefault="002D4725">
      <w:pPr>
        <w:pStyle w:val="a3"/>
        <w:spacing w:before="10"/>
        <w:ind w:left="0"/>
        <w:jc w:val="left"/>
        <w:rPr>
          <w:sz w:val="23"/>
        </w:rPr>
      </w:pPr>
    </w:p>
    <w:p w:rsidR="002D4725" w:rsidRDefault="006F5087">
      <w:pPr>
        <w:pStyle w:val="2"/>
        <w:tabs>
          <w:tab w:val="left" w:pos="6501"/>
        </w:tabs>
        <w:ind w:left="1219" w:right="740"/>
      </w:pPr>
      <w:r>
        <w:t>Планируемые</w:t>
      </w:r>
      <w:r>
        <w:rPr>
          <w:spacing w:val="53"/>
        </w:rPr>
        <w:t xml:space="preserve"> </w:t>
      </w:r>
      <w:r>
        <w:t>результаты</w:t>
      </w:r>
      <w:r>
        <w:rPr>
          <w:spacing w:val="54"/>
        </w:rPr>
        <w:t xml:space="preserve"> </w:t>
      </w:r>
      <w:r>
        <w:t>освоения</w:t>
      </w:r>
      <w:r>
        <w:rPr>
          <w:spacing w:val="55"/>
        </w:rPr>
        <w:t xml:space="preserve"> </w:t>
      </w:r>
      <w:r>
        <w:t>раздела:</w:t>
      </w:r>
      <w:r>
        <w:tab/>
        <w:t>способы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(физкультурной)</w:t>
      </w:r>
      <w:r>
        <w:rPr>
          <w:spacing w:val="-57"/>
        </w:rPr>
        <w:t xml:space="preserve"> </w:t>
      </w:r>
      <w:r>
        <w:t>деятельности</w:t>
      </w:r>
    </w:p>
    <w:p w:rsidR="002D4725" w:rsidRDefault="006F5087">
      <w:pPr>
        <w:pStyle w:val="a3"/>
        <w:spacing w:line="276" w:lineRule="exact"/>
        <w:ind w:left="1219"/>
        <w:jc w:val="left"/>
      </w:pPr>
      <w:r>
        <w:t>научится:</w:t>
      </w:r>
    </w:p>
    <w:p w:rsidR="002D4725" w:rsidRDefault="006F5087" w:rsidP="00600EF9">
      <w:pPr>
        <w:pStyle w:val="a4"/>
        <w:numPr>
          <w:ilvl w:val="0"/>
          <w:numId w:val="17"/>
        </w:numPr>
        <w:tabs>
          <w:tab w:val="left" w:pos="2451"/>
        </w:tabs>
        <w:ind w:right="742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 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кондиций;</w:t>
      </w:r>
    </w:p>
    <w:p w:rsidR="002D4725" w:rsidRDefault="006F5087" w:rsidP="00600EF9">
      <w:pPr>
        <w:pStyle w:val="a4"/>
        <w:numPr>
          <w:ilvl w:val="0"/>
          <w:numId w:val="17"/>
        </w:numPr>
        <w:tabs>
          <w:tab w:val="left" w:pos="2451"/>
        </w:tabs>
        <w:ind w:right="736"/>
        <w:rPr>
          <w:sz w:val="24"/>
        </w:rPr>
      </w:pPr>
      <w:r>
        <w:rPr>
          <w:sz w:val="24"/>
        </w:rPr>
        <w:t>составлять комплексы физических упражнений оздоровительной, тренирующей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корригирующей направленности, подбирать индивидуальную нагрузку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организма;</w:t>
      </w:r>
    </w:p>
    <w:p w:rsidR="002D4725" w:rsidRDefault="006F5087" w:rsidP="00600EF9">
      <w:pPr>
        <w:pStyle w:val="a4"/>
        <w:numPr>
          <w:ilvl w:val="0"/>
          <w:numId w:val="17"/>
        </w:numPr>
        <w:tabs>
          <w:tab w:val="left" w:pos="2451"/>
        </w:tabs>
        <w:ind w:right="742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качеств;</w:t>
      </w:r>
    </w:p>
    <w:p w:rsidR="002D4725" w:rsidRDefault="006F5087" w:rsidP="00600EF9">
      <w:pPr>
        <w:pStyle w:val="a4"/>
        <w:numPr>
          <w:ilvl w:val="0"/>
          <w:numId w:val="17"/>
        </w:numPr>
        <w:tabs>
          <w:tab w:val="left" w:pos="2451"/>
        </w:tabs>
        <w:ind w:right="739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</w:p>
    <w:p w:rsidR="002D4725" w:rsidRDefault="002D4725">
      <w:pPr>
        <w:jc w:val="both"/>
        <w:rPr>
          <w:sz w:val="24"/>
        </w:rPr>
        <w:sectPr w:rsidR="002D4725">
          <w:pgSz w:w="11920" w:h="16390"/>
          <w:pgMar w:top="1260" w:right="0" w:bottom="920" w:left="1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17"/>
        </w:numPr>
        <w:tabs>
          <w:tab w:val="left" w:pos="2451"/>
        </w:tabs>
        <w:spacing w:before="90"/>
        <w:ind w:right="737"/>
        <w:rPr>
          <w:sz w:val="24"/>
        </w:rPr>
      </w:pPr>
      <w:r>
        <w:rPr>
          <w:sz w:val="24"/>
        </w:rPr>
        <w:lastRenderedPageBreak/>
        <w:t>тестировать показатели физического развития и основных физических 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 подготовкой;</w:t>
      </w:r>
    </w:p>
    <w:p w:rsidR="002D4725" w:rsidRDefault="006F5087" w:rsidP="00600EF9">
      <w:pPr>
        <w:pStyle w:val="a4"/>
        <w:numPr>
          <w:ilvl w:val="0"/>
          <w:numId w:val="17"/>
        </w:numPr>
        <w:tabs>
          <w:tab w:val="left" w:pos="2451"/>
        </w:tabs>
        <w:ind w:right="741"/>
        <w:rPr>
          <w:sz w:val="24"/>
        </w:rPr>
      </w:pP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оказывать помощь в организации и проведении занятий, 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подготовленности.</w:t>
      </w:r>
    </w:p>
    <w:p w:rsidR="002D4725" w:rsidRDefault="002D4725">
      <w:pPr>
        <w:pStyle w:val="a3"/>
        <w:spacing w:before="9"/>
        <w:ind w:left="0"/>
        <w:jc w:val="left"/>
        <w:rPr>
          <w:sz w:val="23"/>
        </w:rPr>
      </w:pPr>
    </w:p>
    <w:p w:rsidR="002D4725" w:rsidRDefault="006F5087">
      <w:pPr>
        <w:pStyle w:val="a3"/>
        <w:spacing w:before="1" w:line="276" w:lineRule="exact"/>
        <w:ind w:left="1219"/>
      </w:pP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2D4725" w:rsidRDefault="006F5087" w:rsidP="00600EF9">
      <w:pPr>
        <w:pStyle w:val="a4"/>
        <w:numPr>
          <w:ilvl w:val="0"/>
          <w:numId w:val="17"/>
        </w:numPr>
        <w:tabs>
          <w:tab w:val="left" w:pos="2451"/>
        </w:tabs>
        <w:ind w:right="738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 проведения самостоятельных занятий физическими упражнениями 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 направленности, данные контроля динамики 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подготовленности;</w:t>
      </w:r>
    </w:p>
    <w:p w:rsidR="002D4725" w:rsidRDefault="006F5087" w:rsidP="00600EF9">
      <w:pPr>
        <w:pStyle w:val="a4"/>
        <w:numPr>
          <w:ilvl w:val="0"/>
          <w:numId w:val="17"/>
        </w:numPr>
        <w:tabs>
          <w:tab w:val="left" w:pos="2451"/>
        </w:tabs>
        <w:ind w:right="738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бега,</w:t>
      </w:r>
      <w:r>
        <w:rPr>
          <w:spacing w:val="1"/>
          <w:sz w:val="24"/>
        </w:rPr>
        <w:t xml:space="preserve"> </w:t>
      </w:r>
      <w:r>
        <w:rPr>
          <w:sz w:val="24"/>
        </w:rPr>
        <w:t>лыжных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направленность;</w:t>
      </w:r>
    </w:p>
    <w:p w:rsidR="002D4725" w:rsidRDefault="006F5087" w:rsidP="00600EF9">
      <w:pPr>
        <w:pStyle w:val="a4"/>
        <w:numPr>
          <w:ilvl w:val="0"/>
          <w:numId w:val="17"/>
        </w:numPr>
        <w:tabs>
          <w:tab w:val="left" w:pos="2451"/>
        </w:tabs>
        <w:ind w:right="736"/>
        <w:rPr>
          <w:sz w:val="24"/>
        </w:rPr>
      </w:pPr>
      <w:r>
        <w:rPr>
          <w:sz w:val="24"/>
        </w:rPr>
        <w:t>проводить восстановительные мероприятия с использованием банных процедур и</w:t>
      </w:r>
      <w:r>
        <w:rPr>
          <w:spacing w:val="1"/>
          <w:sz w:val="24"/>
        </w:rPr>
        <w:t xml:space="preserve"> </w:t>
      </w:r>
      <w:r>
        <w:rPr>
          <w:sz w:val="24"/>
        </w:rPr>
        <w:t>сеансов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оздоровительного массажа.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spacing w:before="8"/>
        <w:ind w:left="0"/>
        <w:jc w:val="left"/>
        <w:rPr>
          <w:sz w:val="21"/>
        </w:rPr>
      </w:pPr>
    </w:p>
    <w:p w:rsidR="002D4725" w:rsidRDefault="006F5087">
      <w:pPr>
        <w:pStyle w:val="2"/>
        <w:ind w:left="1219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раздела:</w:t>
      </w:r>
      <w:r>
        <w:rPr>
          <w:spacing w:val="56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совершенствование</w:t>
      </w:r>
    </w:p>
    <w:p w:rsidR="002D4725" w:rsidRDefault="006F5087">
      <w:pPr>
        <w:pStyle w:val="a3"/>
        <w:spacing w:line="276" w:lineRule="exact"/>
        <w:ind w:left="1219"/>
        <w:jc w:val="left"/>
      </w:pPr>
      <w:r>
        <w:t>научится:</w:t>
      </w:r>
    </w:p>
    <w:p w:rsidR="002D4725" w:rsidRDefault="006F5087" w:rsidP="00600EF9">
      <w:pPr>
        <w:pStyle w:val="a4"/>
        <w:numPr>
          <w:ilvl w:val="0"/>
          <w:numId w:val="17"/>
        </w:numPr>
        <w:tabs>
          <w:tab w:val="left" w:pos="2451"/>
        </w:tabs>
        <w:ind w:right="735"/>
        <w:rPr>
          <w:sz w:val="24"/>
        </w:rPr>
      </w:pPr>
      <w:r>
        <w:rPr>
          <w:sz w:val="24"/>
        </w:rPr>
        <w:t>выполнять комплексы упражнений по профилактике утомления и перенапряжения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организма, повышению его работоспособности в процессе трудовой и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2D4725" w:rsidRDefault="006F5087" w:rsidP="00600EF9">
      <w:pPr>
        <w:pStyle w:val="a4"/>
        <w:numPr>
          <w:ilvl w:val="0"/>
          <w:numId w:val="17"/>
        </w:numPr>
        <w:tabs>
          <w:tab w:val="left" w:pos="2451"/>
        </w:tabs>
        <w:ind w:right="741"/>
        <w:rPr>
          <w:sz w:val="24"/>
        </w:rPr>
      </w:pPr>
      <w:r>
        <w:rPr>
          <w:sz w:val="24"/>
        </w:rPr>
        <w:t>выполнять общеразвивающие упражнения, целенаправленно воздействующие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основных физических качеств (силы, быстроты, выносливости, гибкости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координации);</w:t>
      </w:r>
    </w:p>
    <w:p w:rsidR="002D4725" w:rsidRDefault="006F5087" w:rsidP="00600EF9">
      <w:pPr>
        <w:pStyle w:val="a4"/>
        <w:numPr>
          <w:ilvl w:val="0"/>
          <w:numId w:val="17"/>
        </w:numPr>
        <w:tabs>
          <w:tab w:val="left" w:pos="2451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упражнений;</w:t>
      </w:r>
    </w:p>
    <w:p w:rsidR="002D4725" w:rsidRDefault="006F5087" w:rsidP="00600EF9">
      <w:pPr>
        <w:pStyle w:val="a4"/>
        <w:numPr>
          <w:ilvl w:val="0"/>
          <w:numId w:val="17"/>
        </w:numPr>
        <w:tabs>
          <w:tab w:val="left" w:pos="2451"/>
        </w:tabs>
        <w:ind w:right="735"/>
        <w:rPr>
          <w:sz w:val="24"/>
        </w:rPr>
      </w:pPr>
      <w:r>
        <w:rPr>
          <w:sz w:val="24"/>
        </w:rPr>
        <w:t>выполнять гимнастические комбинации на спортивных снарядах из числа 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упражнений;</w:t>
      </w:r>
    </w:p>
    <w:p w:rsidR="002D4725" w:rsidRDefault="006F5087" w:rsidP="00600EF9">
      <w:pPr>
        <w:pStyle w:val="a4"/>
        <w:numPr>
          <w:ilvl w:val="0"/>
          <w:numId w:val="17"/>
        </w:numPr>
        <w:tabs>
          <w:tab w:val="left" w:pos="2451"/>
        </w:tabs>
        <w:spacing w:line="292" w:lineRule="exact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легкоатлетические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беге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прыжках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высоту и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длину);</w:t>
      </w:r>
    </w:p>
    <w:p w:rsidR="002D4725" w:rsidRDefault="006F5087" w:rsidP="00600EF9">
      <w:pPr>
        <w:pStyle w:val="a4"/>
        <w:numPr>
          <w:ilvl w:val="0"/>
          <w:numId w:val="17"/>
        </w:numPr>
        <w:tabs>
          <w:tab w:val="left" w:pos="2451"/>
        </w:tabs>
        <w:ind w:right="741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скользящими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ходьбы,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дистанций</w:t>
      </w:r>
      <w:r>
        <w:rPr>
          <w:spacing w:val="3"/>
          <w:sz w:val="24"/>
        </w:rPr>
        <w:t xml:space="preserve"> </w:t>
      </w:r>
      <w:r>
        <w:rPr>
          <w:sz w:val="24"/>
        </w:rPr>
        <w:t>(для</w:t>
      </w:r>
      <w:r>
        <w:rPr>
          <w:spacing w:val="-1"/>
          <w:sz w:val="24"/>
        </w:rPr>
        <w:t xml:space="preserve"> </w:t>
      </w:r>
      <w:r>
        <w:rPr>
          <w:sz w:val="24"/>
        </w:rPr>
        <w:t>снежных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России);</w:t>
      </w:r>
    </w:p>
    <w:p w:rsidR="002D4725" w:rsidRDefault="006F5087" w:rsidP="00600EF9">
      <w:pPr>
        <w:pStyle w:val="a4"/>
        <w:numPr>
          <w:ilvl w:val="0"/>
          <w:numId w:val="17"/>
        </w:numPr>
        <w:tabs>
          <w:tab w:val="left" w:pos="2451"/>
        </w:tabs>
        <w:ind w:right="74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спуски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торможения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6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способов;</w:t>
      </w:r>
    </w:p>
    <w:p w:rsidR="002D4725" w:rsidRDefault="006F5087" w:rsidP="00600EF9">
      <w:pPr>
        <w:pStyle w:val="a4"/>
        <w:numPr>
          <w:ilvl w:val="0"/>
          <w:numId w:val="17"/>
        </w:numPr>
        <w:tabs>
          <w:tab w:val="left" w:pos="2451"/>
        </w:tabs>
        <w:ind w:right="742"/>
        <w:rPr>
          <w:sz w:val="24"/>
        </w:rPr>
      </w:pPr>
      <w:r>
        <w:rPr>
          <w:sz w:val="24"/>
        </w:rPr>
        <w:t>выполнять основные технические действия и приемы игры в футбол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игровой деятельности;</w:t>
      </w:r>
    </w:p>
    <w:p w:rsidR="002D4725" w:rsidRDefault="002D4725">
      <w:pPr>
        <w:pStyle w:val="a3"/>
        <w:spacing w:before="9"/>
        <w:ind w:left="0"/>
        <w:jc w:val="left"/>
        <w:rPr>
          <w:sz w:val="23"/>
        </w:rPr>
      </w:pPr>
    </w:p>
    <w:p w:rsidR="002D4725" w:rsidRDefault="006F5087" w:rsidP="00600EF9">
      <w:pPr>
        <w:pStyle w:val="a4"/>
        <w:numPr>
          <w:ilvl w:val="0"/>
          <w:numId w:val="17"/>
        </w:numPr>
        <w:tabs>
          <w:tab w:val="left" w:pos="2450"/>
          <w:tab w:val="left" w:pos="2451"/>
        </w:tabs>
        <w:ind w:right="735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8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4"/>
          <w:sz w:val="24"/>
        </w:rPr>
        <w:t xml:space="preserve"> </w:t>
      </w:r>
      <w:r>
        <w:rPr>
          <w:sz w:val="24"/>
        </w:rPr>
        <w:t>игры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волейбол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игровой деятельности;</w:t>
      </w:r>
    </w:p>
    <w:p w:rsidR="002D4725" w:rsidRDefault="006F5087" w:rsidP="00600EF9">
      <w:pPr>
        <w:pStyle w:val="a4"/>
        <w:numPr>
          <w:ilvl w:val="0"/>
          <w:numId w:val="17"/>
        </w:numPr>
        <w:tabs>
          <w:tab w:val="left" w:pos="2450"/>
          <w:tab w:val="left" w:pos="2451"/>
        </w:tabs>
        <w:ind w:right="74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и</w:t>
      </w:r>
      <w:r>
        <w:rPr>
          <w:spacing w:val="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2"/>
          <w:sz w:val="24"/>
        </w:rPr>
        <w:t xml:space="preserve"> </w:t>
      </w:r>
      <w:r>
        <w:rPr>
          <w:sz w:val="24"/>
        </w:rPr>
        <w:t>игры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игровой деятельности;</w:t>
      </w:r>
    </w:p>
    <w:p w:rsidR="002D4725" w:rsidRDefault="006F5087" w:rsidP="00600EF9">
      <w:pPr>
        <w:pStyle w:val="a4"/>
        <w:numPr>
          <w:ilvl w:val="0"/>
          <w:numId w:val="17"/>
        </w:numPr>
        <w:tabs>
          <w:tab w:val="left" w:pos="2450"/>
          <w:tab w:val="left" w:pos="2451"/>
        </w:tabs>
        <w:ind w:right="742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8"/>
          <w:sz w:val="24"/>
        </w:rPr>
        <w:t xml:space="preserve"> </w:t>
      </w:r>
      <w:r>
        <w:rPr>
          <w:sz w:val="24"/>
        </w:rPr>
        <w:t>тестовые</w:t>
      </w:r>
      <w:r>
        <w:rPr>
          <w:spacing w:val="6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 качеств.</w:t>
      </w:r>
    </w:p>
    <w:p w:rsidR="002D4725" w:rsidRDefault="002D4725">
      <w:pPr>
        <w:pStyle w:val="a3"/>
        <w:spacing w:before="9"/>
        <w:ind w:left="0"/>
        <w:jc w:val="left"/>
        <w:rPr>
          <w:sz w:val="23"/>
        </w:rPr>
      </w:pPr>
    </w:p>
    <w:p w:rsidR="002D4725" w:rsidRDefault="006F5087">
      <w:pPr>
        <w:pStyle w:val="a3"/>
        <w:spacing w:line="276" w:lineRule="exact"/>
        <w:ind w:left="1219"/>
        <w:jc w:val="left"/>
      </w:pP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2D4725" w:rsidRDefault="006F5087" w:rsidP="00600EF9">
      <w:pPr>
        <w:pStyle w:val="a4"/>
        <w:numPr>
          <w:ilvl w:val="0"/>
          <w:numId w:val="17"/>
        </w:numPr>
        <w:tabs>
          <w:tab w:val="left" w:pos="2450"/>
          <w:tab w:val="left" w:pos="2451"/>
        </w:tabs>
        <w:ind w:right="745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2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3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4"/>
          <w:sz w:val="24"/>
        </w:rPr>
        <w:t xml:space="preserve"> </w:t>
      </w:r>
      <w:r>
        <w:rPr>
          <w:sz w:val="24"/>
        </w:rPr>
        <w:t>лечебной</w:t>
      </w:r>
      <w:r>
        <w:rPr>
          <w:spacing w:val="3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показателях здоровья;</w:t>
      </w:r>
    </w:p>
    <w:p w:rsidR="002D4725" w:rsidRDefault="002D4725">
      <w:pPr>
        <w:rPr>
          <w:sz w:val="24"/>
        </w:rPr>
        <w:sectPr w:rsidR="002D4725">
          <w:pgSz w:w="11920" w:h="16390"/>
          <w:pgMar w:top="960" w:right="0" w:bottom="920" w:left="1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17"/>
        </w:numPr>
        <w:tabs>
          <w:tab w:val="left" w:pos="2450"/>
          <w:tab w:val="left" w:pos="2451"/>
          <w:tab w:val="left" w:pos="4120"/>
          <w:tab w:val="left" w:pos="5792"/>
          <w:tab w:val="left" w:pos="6214"/>
          <w:tab w:val="left" w:pos="8039"/>
          <w:tab w:val="left" w:pos="9593"/>
          <w:tab w:val="left" w:pos="9991"/>
        </w:tabs>
        <w:spacing w:before="90"/>
        <w:ind w:right="742"/>
        <w:jc w:val="left"/>
        <w:rPr>
          <w:sz w:val="24"/>
        </w:rPr>
      </w:pPr>
      <w:r>
        <w:rPr>
          <w:sz w:val="24"/>
        </w:rPr>
        <w:lastRenderedPageBreak/>
        <w:t>преодолевать</w:t>
      </w:r>
      <w:r>
        <w:rPr>
          <w:sz w:val="24"/>
        </w:rPr>
        <w:tab/>
        <w:t>естественные</w:t>
      </w:r>
      <w:r>
        <w:rPr>
          <w:sz w:val="24"/>
        </w:rPr>
        <w:tab/>
        <w:t>и</w:t>
      </w:r>
      <w:r>
        <w:rPr>
          <w:sz w:val="24"/>
        </w:rPr>
        <w:tab/>
        <w:t>искусственные</w:t>
      </w:r>
      <w:r>
        <w:rPr>
          <w:sz w:val="24"/>
        </w:rPr>
        <w:tab/>
        <w:t>препятствия</w:t>
      </w:r>
      <w:r>
        <w:rPr>
          <w:sz w:val="24"/>
        </w:rPr>
        <w:tab/>
        <w:t>с</w:t>
      </w:r>
      <w:r>
        <w:rPr>
          <w:sz w:val="24"/>
        </w:rPr>
        <w:tab/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лазания, прыжков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бега;</w:t>
      </w:r>
    </w:p>
    <w:p w:rsidR="002D4725" w:rsidRDefault="006F5087" w:rsidP="00600EF9">
      <w:pPr>
        <w:pStyle w:val="a4"/>
        <w:numPr>
          <w:ilvl w:val="0"/>
          <w:numId w:val="17"/>
        </w:numPr>
        <w:tabs>
          <w:tab w:val="left" w:pos="2450"/>
          <w:tab w:val="left" w:pos="245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судейство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осваиваемых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спорта;</w:t>
      </w:r>
    </w:p>
    <w:p w:rsidR="002D4725" w:rsidRDefault="006F5087" w:rsidP="00600EF9">
      <w:pPr>
        <w:pStyle w:val="a4"/>
        <w:numPr>
          <w:ilvl w:val="0"/>
          <w:numId w:val="17"/>
        </w:numPr>
        <w:tabs>
          <w:tab w:val="left" w:pos="2450"/>
          <w:tab w:val="left" w:pos="2451"/>
        </w:tabs>
        <w:ind w:left="1219" w:right="3161" w:firstLine="871"/>
        <w:jc w:val="left"/>
        <w:rPr>
          <w:sz w:val="24"/>
        </w:rPr>
      </w:pPr>
      <w:r>
        <w:rPr>
          <w:sz w:val="24"/>
        </w:rPr>
        <w:t>выполнять тестовые нормативы по физической подготовке.</w:t>
      </w:r>
      <w:r>
        <w:rPr>
          <w:spacing w:val="-57"/>
          <w:sz w:val="24"/>
        </w:rPr>
        <w:t xml:space="preserve"> </w:t>
      </w:r>
      <w:r>
        <w:rPr>
          <w:sz w:val="24"/>
        </w:rPr>
        <w:t>ОЖИДАЕМЫЕ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</w:p>
    <w:p w:rsidR="002D4725" w:rsidRDefault="006F5087">
      <w:pPr>
        <w:pStyle w:val="a3"/>
        <w:ind w:left="1219" w:right="8574"/>
        <w:jc w:val="left"/>
      </w:pPr>
      <w:r>
        <w:t>Личностные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Коммуникативные</w:t>
      </w:r>
    </w:p>
    <w:p w:rsidR="002D4725" w:rsidRDefault="006F5087">
      <w:pPr>
        <w:pStyle w:val="a3"/>
        <w:ind w:left="1219" w:right="733"/>
        <w:jc w:val="left"/>
      </w:pPr>
      <w:r>
        <w:t>-оценивать</w:t>
      </w:r>
      <w:r>
        <w:rPr>
          <w:spacing w:val="38"/>
        </w:rPr>
        <w:t xml:space="preserve"> </w:t>
      </w:r>
      <w:r>
        <w:t>поступки</w:t>
      </w:r>
      <w:r>
        <w:rPr>
          <w:spacing w:val="36"/>
        </w:rPr>
        <w:t xml:space="preserve"> </w:t>
      </w:r>
      <w:r>
        <w:t>людей,</w:t>
      </w:r>
      <w:r>
        <w:rPr>
          <w:spacing w:val="37"/>
        </w:rPr>
        <w:t xml:space="preserve"> </w:t>
      </w:r>
      <w:r>
        <w:t>жизненные</w:t>
      </w:r>
      <w:r>
        <w:rPr>
          <w:spacing w:val="35"/>
        </w:rPr>
        <w:t xml:space="preserve"> </w:t>
      </w:r>
      <w:r>
        <w:t>ситуации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точки</w:t>
      </w:r>
      <w:r>
        <w:rPr>
          <w:spacing w:val="38"/>
        </w:rPr>
        <w:t xml:space="preserve"> </w:t>
      </w:r>
      <w:r>
        <w:t>зрения</w:t>
      </w:r>
      <w:r>
        <w:rPr>
          <w:spacing w:val="37"/>
        </w:rPr>
        <w:t xml:space="preserve"> </w:t>
      </w:r>
      <w:r>
        <w:t>общепринятых</w:t>
      </w:r>
      <w:r>
        <w:rPr>
          <w:spacing w:val="37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иценностей;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конкретные</w:t>
      </w:r>
      <w:r>
        <w:rPr>
          <w:spacing w:val="-3"/>
        </w:rPr>
        <w:t xml:space="preserve"> </w:t>
      </w:r>
      <w:r>
        <w:t>поступки как хорошие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плохие;</w:t>
      </w:r>
    </w:p>
    <w:p w:rsidR="002D4725" w:rsidRDefault="006F5087" w:rsidP="00600EF9">
      <w:pPr>
        <w:pStyle w:val="a4"/>
        <w:numPr>
          <w:ilvl w:val="0"/>
          <w:numId w:val="16"/>
        </w:numPr>
        <w:tabs>
          <w:tab w:val="left" w:pos="1359"/>
        </w:tabs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эмоции;</w:t>
      </w:r>
    </w:p>
    <w:p w:rsidR="002D4725" w:rsidRDefault="006F5087" w:rsidP="00600EF9">
      <w:pPr>
        <w:pStyle w:val="a4"/>
        <w:numPr>
          <w:ilvl w:val="0"/>
          <w:numId w:val="16"/>
        </w:numPr>
        <w:tabs>
          <w:tab w:val="left" w:pos="1359"/>
        </w:tabs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3"/>
          <w:sz w:val="24"/>
        </w:rPr>
        <w:t xml:space="preserve"> </w:t>
      </w:r>
      <w:r>
        <w:rPr>
          <w:sz w:val="24"/>
        </w:rPr>
        <w:t>сочувствовать,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сопереживать.</w:t>
      </w:r>
    </w:p>
    <w:p w:rsidR="002D4725" w:rsidRDefault="006F5087" w:rsidP="00600EF9">
      <w:pPr>
        <w:pStyle w:val="a4"/>
        <w:numPr>
          <w:ilvl w:val="0"/>
          <w:numId w:val="16"/>
        </w:numPr>
        <w:tabs>
          <w:tab w:val="left" w:pos="1359"/>
        </w:tabs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2D4725" w:rsidRDefault="006F5087" w:rsidP="00600EF9">
      <w:pPr>
        <w:pStyle w:val="a4"/>
        <w:numPr>
          <w:ilvl w:val="0"/>
          <w:numId w:val="16"/>
        </w:numPr>
        <w:tabs>
          <w:tab w:val="left" w:pos="1359"/>
        </w:tabs>
        <w:jc w:val="left"/>
        <w:rPr>
          <w:sz w:val="24"/>
        </w:rPr>
      </w:pPr>
      <w:r>
        <w:rPr>
          <w:sz w:val="24"/>
        </w:rPr>
        <w:t>проговаривать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занятия;</w:t>
      </w:r>
    </w:p>
    <w:p w:rsidR="002D4725" w:rsidRDefault="006F5087" w:rsidP="00600EF9">
      <w:pPr>
        <w:pStyle w:val="a4"/>
        <w:numPr>
          <w:ilvl w:val="0"/>
          <w:numId w:val="16"/>
        </w:numPr>
        <w:tabs>
          <w:tab w:val="left" w:pos="1359"/>
        </w:tabs>
        <w:jc w:val="left"/>
        <w:rPr>
          <w:sz w:val="24"/>
        </w:rPr>
      </w:pP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алгоритму.</w:t>
      </w:r>
    </w:p>
    <w:p w:rsidR="002D4725" w:rsidRDefault="006F5087" w:rsidP="00600EF9">
      <w:pPr>
        <w:pStyle w:val="a4"/>
        <w:numPr>
          <w:ilvl w:val="0"/>
          <w:numId w:val="16"/>
        </w:numPr>
        <w:tabs>
          <w:tab w:val="left" w:pos="1359"/>
        </w:tabs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учителя.</w:t>
      </w:r>
    </w:p>
    <w:p w:rsidR="002D4725" w:rsidRDefault="006F5087" w:rsidP="00600EF9">
      <w:pPr>
        <w:pStyle w:val="a4"/>
        <w:numPr>
          <w:ilvl w:val="0"/>
          <w:numId w:val="16"/>
        </w:numPr>
        <w:tabs>
          <w:tab w:val="left" w:pos="1359"/>
        </w:tabs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</w:p>
    <w:p w:rsidR="002D4725" w:rsidRDefault="006F5087" w:rsidP="00600EF9">
      <w:pPr>
        <w:pStyle w:val="a4"/>
        <w:numPr>
          <w:ilvl w:val="0"/>
          <w:numId w:val="16"/>
        </w:numPr>
        <w:tabs>
          <w:tab w:val="left" w:pos="1359"/>
        </w:tabs>
        <w:jc w:val="left"/>
        <w:rPr>
          <w:sz w:val="24"/>
        </w:rPr>
      </w:pPr>
      <w:r>
        <w:rPr>
          <w:sz w:val="24"/>
        </w:rPr>
        <w:t>слушать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речь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2D4725" w:rsidRDefault="006F5087">
      <w:pPr>
        <w:pStyle w:val="a3"/>
        <w:ind w:left="1219"/>
        <w:jc w:val="left"/>
      </w:pPr>
      <w:r>
        <w:t>договариваться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одноклассниками</w:t>
      </w:r>
      <w:r>
        <w:rPr>
          <w:spacing w:val="26"/>
        </w:rPr>
        <w:t xml:space="preserve"> </w:t>
      </w:r>
      <w:r>
        <w:t>совместно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учителем</w:t>
      </w:r>
      <w:r>
        <w:rPr>
          <w:spacing w:val="24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правилах</w:t>
      </w:r>
      <w:r>
        <w:rPr>
          <w:spacing w:val="25"/>
        </w:rPr>
        <w:t xml:space="preserve"> </w:t>
      </w:r>
      <w:r>
        <w:t>поведения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общенияи</w:t>
      </w:r>
      <w:r>
        <w:rPr>
          <w:spacing w:val="-57"/>
        </w:rPr>
        <w:t xml:space="preserve"> </w:t>
      </w:r>
      <w:r>
        <w:t>следовать им;</w:t>
      </w:r>
    </w:p>
    <w:p w:rsidR="002D4725" w:rsidRDefault="006F5087">
      <w:pPr>
        <w:pStyle w:val="a3"/>
        <w:ind w:left="1219"/>
        <w:jc w:val="left"/>
      </w:pPr>
      <w:r>
        <w:t>-учиться</w:t>
      </w:r>
      <w:r>
        <w:rPr>
          <w:spacing w:val="-2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паре,</w:t>
      </w:r>
      <w:r>
        <w:rPr>
          <w:spacing w:val="-2"/>
        </w:rPr>
        <w:t xml:space="preserve"> </w:t>
      </w:r>
      <w:r>
        <w:t>группе;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(лидера</w:t>
      </w:r>
      <w:r>
        <w:rPr>
          <w:spacing w:val="-3"/>
        </w:rPr>
        <w:t xml:space="preserve"> </w:t>
      </w:r>
      <w:r>
        <w:t>исполнителя).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2D4725">
      <w:pPr>
        <w:pStyle w:val="a3"/>
        <w:spacing w:before="11"/>
        <w:ind w:left="0"/>
        <w:jc w:val="left"/>
        <w:rPr>
          <w:sz w:val="21"/>
        </w:rPr>
      </w:pPr>
    </w:p>
    <w:p w:rsidR="002D4725" w:rsidRDefault="006F5087">
      <w:pPr>
        <w:pStyle w:val="a3"/>
        <w:ind w:left="1219"/>
        <w:jc w:val="left"/>
      </w:pPr>
      <w:r>
        <w:t>УРОВЕНЬ</w:t>
      </w:r>
      <w:r>
        <w:rPr>
          <w:spacing w:val="-6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ПРОГРАММЕ</w:t>
      </w:r>
    </w:p>
    <w:p w:rsidR="002D4725" w:rsidRDefault="006F5087">
      <w:pPr>
        <w:pStyle w:val="a3"/>
        <w:ind w:left="1219" w:right="743" w:firstLine="480"/>
      </w:pPr>
      <w:r>
        <w:t>Первый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неодобряемых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 жизни.</w:t>
      </w:r>
    </w:p>
    <w:p w:rsidR="002D4725" w:rsidRDefault="006F5087">
      <w:pPr>
        <w:pStyle w:val="a3"/>
        <w:ind w:left="1219" w:right="738" w:firstLine="420"/>
      </w:pPr>
      <w:r>
        <w:t>Второй уровень результатов — получение школьником опыта переживания и позитивного</w:t>
      </w:r>
      <w:r>
        <w:rPr>
          <w:spacing w:val="-57"/>
        </w:rPr>
        <w:t xml:space="preserve"> </w:t>
      </w:r>
      <w:r>
        <w:t>отношения к базовым ценностям общества (человек, семья, Отечество, природа, мир, знания,</w:t>
      </w:r>
      <w:r>
        <w:rPr>
          <w:spacing w:val="1"/>
        </w:rPr>
        <w:t xml:space="preserve"> </w:t>
      </w:r>
      <w:r>
        <w:t>труд,</w:t>
      </w:r>
      <w:r>
        <w:rPr>
          <w:spacing w:val="-1"/>
        </w:rPr>
        <w:t xml:space="preserve"> </w:t>
      </w:r>
      <w:r>
        <w:t>культура),</w:t>
      </w:r>
      <w:r>
        <w:rPr>
          <w:spacing w:val="-1"/>
        </w:rPr>
        <w:t xml:space="preserve"> </w:t>
      </w:r>
      <w:r>
        <w:t>ценностного 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социальной реальности в</w:t>
      </w:r>
      <w:r>
        <w:rPr>
          <w:spacing w:val="-1"/>
        </w:rPr>
        <w:t xml:space="preserve"> </w:t>
      </w:r>
      <w:r>
        <w:t>целом.</w:t>
      </w:r>
    </w:p>
    <w:p w:rsidR="002D4725" w:rsidRDefault="006F5087">
      <w:pPr>
        <w:pStyle w:val="a3"/>
        <w:ind w:left="1219" w:right="744" w:firstLine="480"/>
      </w:pPr>
      <w:r>
        <w:t>Третий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действия.</w:t>
      </w:r>
    </w:p>
    <w:p w:rsidR="002D4725" w:rsidRDefault="002D4725">
      <w:pPr>
        <w:pStyle w:val="a3"/>
        <w:ind w:left="0"/>
        <w:jc w:val="left"/>
      </w:pPr>
    </w:p>
    <w:p w:rsidR="002D4725" w:rsidRDefault="00F06AEA" w:rsidP="00600EF9">
      <w:pPr>
        <w:pStyle w:val="2"/>
        <w:numPr>
          <w:ilvl w:val="0"/>
          <w:numId w:val="21"/>
        </w:numPr>
        <w:tabs>
          <w:tab w:val="left" w:pos="4225"/>
        </w:tabs>
        <w:ind w:left="4225"/>
        <w:jc w:val="left"/>
      </w:pPr>
      <w:r>
        <w:t>Т</w:t>
      </w:r>
      <w:r w:rsidR="006F5087">
        <w:t>ематическое</w:t>
      </w:r>
      <w:r w:rsidR="006F5087">
        <w:rPr>
          <w:spacing w:val="-8"/>
        </w:rPr>
        <w:t xml:space="preserve"> </w:t>
      </w:r>
      <w:r w:rsidR="006F5087">
        <w:t>планирование</w:t>
      </w:r>
    </w:p>
    <w:p w:rsidR="002D4725" w:rsidRDefault="006F5087">
      <w:pPr>
        <w:ind w:left="5710"/>
        <w:rPr>
          <w:b/>
          <w:sz w:val="24"/>
        </w:rPr>
      </w:pPr>
      <w:r>
        <w:rPr>
          <w:b/>
          <w:sz w:val="24"/>
        </w:rPr>
        <w:t>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2D4725" w:rsidRDefault="002D4725">
      <w:pPr>
        <w:pStyle w:val="a3"/>
        <w:spacing w:before="2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52"/>
        <w:gridCol w:w="3792"/>
      </w:tblGrid>
      <w:tr w:rsidR="002D4725">
        <w:trPr>
          <w:trHeight w:val="230"/>
        </w:trPr>
        <w:tc>
          <w:tcPr>
            <w:tcW w:w="780" w:type="dxa"/>
          </w:tcPr>
          <w:p w:rsidR="002D4725" w:rsidRDefault="006F5087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5652" w:type="dxa"/>
          </w:tcPr>
          <w:p w:rsidR="002D4725" w:rsidRDefault="006F5087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3792" w:type="dxa"/>
          </w:tcPr>
          <w:p w:rsidR="002D4725" w:rsidRDefault="006F5087">
            <w:pPr>
              <w:pStyle w:val="TableParagraph"/>
              <w:spacing w:line="210" w:lineRule="exact"/>
              <w:ind w:left="1659" w:right="16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ЦОР</w:t>
            </w:r>
          </w:p>
        </w:tc>
      </w:tr>
      <w:tr w:rsidR="002D4725">
        <w:trPr>
          <w:trHeight w:val="919"/>
        </w:trPr>
        <w:tc>
          <w:tcPr>
            <w:tcW w:w="780" w:type="dxa"/>
          </w:tcPr>
          <w:p w:rsidR="002D4725" w:rsidRDefault="006F5087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52" w:type="dxa"/>
          </w:tcPr>
          <w:p w:rsidR="002D4725" w:rsidRDefault="006F5087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ОФП.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легкоатлетических упражнений для человека. Пробегание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отрезков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 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60м.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быстроты,</w:t>
            </w:r>
          </w:p>
          <w:p w:rsidR="002D4725" w:rsidRDefault="006F5087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эстафеты.</w:t>
            </w:r>
          </w:p>
        </w:tc>
        <w:tc>
          <w:tcPr>
            <w:tcW w:w="3792" w:type="dxa"/>
            <w:vMerge w:val="restart"/>
          </w:tcPr>
          <w:p w:rsidR="002D4725" w:rsidRDefault="006F5087" w:rsidP="00600EF9">
            <w:pPr>
              <w:pStyle w:val="TableParagraph"/>
              <w:numPr>
                <w:ilvl w:val="0"/>
                <w:numId w:val="15"/>
              </w:numPr>
              <w:tabs>
                <w:tab w:val="left" w:pos="891"/>
                <w:tab w:val="left" w:pos="892"/>
              </w:tabs>
              <w:spacing w:before="19"/>
              <w:ind w:right="159" w:hanging="15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Физкультурно-оздоровительная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 в школе. Организационные,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методические материалы. http: //.</w:t>
            </w:r>
            <w:r>
              <w:rPr>
                <w:spacing w:val="1"/>
                <w:sz w:val="20"/>
              </w:rPr>
              <w:t xml:space="preserve"> </w:t>
            </w:r>
            <w:hyperlink r:id="rId53">
              <w:r>
                <w:rPr>
                  <w:sz w:val="20"/>
                </w:rPr>
                <w:t>www.novgorod.fio/progects/</w:t>
              </w:r>
              <w:r>
                <w:rPr>
                  <w:spacing w:val="-2"/>
                  <w:sz w:val="20"/>
                </w:rPr>
                <w:t xml:space="preserve"> </w:t>
              </w:r>
            </w:hyperlink>
            <w:r>
              <w:rPr>
                <w:sz w:val="20"/>
              </w:rPr>
              <w:t>progects</w:t>
            </w:r>
          </w:p>
          <w:p w:rsidR="002D4725" w:rsidRDefault="006F5087">
            <w:pPr>
              <w:pStyle w:val="TableParagraph"/>
              <w:ind w:left="1335"/>
              <w:rPr>
                <w:sz w:val="20"/>
              </w:rPr>
            </w:pPr>
            <w:r>
              <w:rPr>
                <w:sz w:val="20"/>
              </w:rPr>
              <w:t>1552/index.htm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5"/>
              </w:numPr>
              <w:tabs>
                <w:tab w:val="left" w:pos="829"/>
                <w:tab w:val="left" w:pos="830"/>
              </w:tabs>
              <w:ind w:left="829" w:hanging="361"/>
              <w:jc w:val="left"/>
              <w:rPr>
                <w:sz w:val="20"/>
              </w:rPr>
            </w:pPr>
            <w:r>
              <w:rPr>
                <w:sz w:val="20"/>
              </w:rPr>
              <w:t>Спорт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  <w:p w:rsidR="002D4725" w:rsidRDefault="006F5087">
            <w:pPr>
              <w:pStyle w:val="TableParagraph"/>
              <w:spacing w:before="1"/>
              <w:ind w:left="829" w:right="141"/>
              <w:rPr>
                <w:sz w:val="20"/>
              </w:rPr>
            </w:pPr>
            <w:r>
              <w:rPr>
                <w:sz w:val="20"/>
              </w:rPr>
              <w:t>– разработки уроков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внеклассных мероприятий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Фестиваля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идей «Открытый урок». http: //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festival.1september/ru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5"/>
              </w:numPr>
              <w:tabs>
                <w:tab w:val="left" w:pos="829"/>
                <w:tab w:val="left" w:pos="830"/>
              </w:tabs>
              <w:ind w:left="829" w:right="140" w:hanging="360"/>
              <w:jc w:val="left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спортивной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школе. Нормативные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документы. Инструкции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Планирование</w:t>
            </w:r>
          </w:p>
        </w:tc>
      </w:tr>
      <w:tr w:rsidR="002D4725">
        <w:trPr>
          <w:trHeight w:val="690"/>
        </w:trPr>
        <w:tc>
          <w:tcPr>
            <w:tcW w:w="780" w:type="dxa"/>
          </w:tcPr>
          <w:p w:rsidR="002D4725" w:rsidRDefault="006F5087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52" w:type="dxa"/>
          </w:tcPr>
          <w:p w:rsidR="002D4725" w:rsidRDefault="006F5087">
            <w:pPr>
              <w:pStyle w:val="TableParagraph"/>
              <w:spacing w:line="230" w:lineRule="atLeast"/>
              <w:ind w:left="108" w:right="311"/>
              <w:jc w:val="both"/>
              <w:rPr>
                <w:sz w:val="20"/>
              </w:rPr>
            </w:pPr>
            <w:r>
              <w:rPr>
                <w:sz w:val="20"/>
              </w:rPr>
              <w:t>Влияние занятий физкультурой на организм. Бег на скорость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 сигналу из различных исходных положений. Упражнения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развитие ловкости.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Соревнование.</w:t>
            </w:r>
          </w:p>
        </w:tc>
        <w:tc>
          <w:tcPr>
            <w:tcW w:w="379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688"/>
        </w:trPr>
        <w:tc>
          <w:tcPr>
            <w:tcW w:w="780" w:type="dxa"/>
          </w:tcPr>
          <w:p w:rsidR="002D4725" w:rsidRDefault="006F5087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52" w:type="dxa"/>
          </w:tcPr>
          <w:p w:rsidR="002D4725" w:rsidRDefault="006F5087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Гигиена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подростка.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</w:p>
          <w:p w:rsidR="002D4725" w:rsidRDefault="006F5087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занятий.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гранаты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силы.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Игровые эстафеты.</w:t>
            </w:r>
          </w:p>
        </w:tc>
        <w:tc>
          <w:tcPr>
            <w:tcW w:w="379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690"/>
        </w:trPr>
        <w:tc>
          <w:tcPr>
            <w:tcW w:w="780" w:type="dxa"/>
          </w:tcPr>
          <w:p w:rsidR="002D4725" w:rsidRDefault="006F5087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52" w:type="dxa"/>
          </w:tcPr>
          <w:p w:rsidR="002D4725" w:rsidRDefault="006F5087">
            <w:pPr>
              <w:pStyle w:val="TableParagraph"/>
              <w:spacing w:line="230" w:lineRule="atLeast"/>
              <w:ind w:left="108"/>
              <w:rPr>
                <w:sz w:val="20"/>
              </w:rPr>
            </w:pPr>
            <w:r>
              <w:rPr>
                <w:sz w:val="20"/>
              </w:rPr>
              <w:t>Закаливание.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длину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координацию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движений. Упражнения на развитие выносливости. 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эстафеты</w:t>
            </w:r>
          </w:p>
        </w:tc>
        <w:tc>
          <w:tcPr>
            <w:tcW w:w="379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460"/>
        </w:trPr>
        <w:tc>
          <w:tcPr>
            <w:tcW w:w="780" w:type="dxa"/>
          </w:tcPr>
          <w:p w:rsidR="002D4725" w:rsidRDefault="006F5087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652" w:type="dxa"/>
          </w:tcPr>
          <w:p w:rsidR="002D4725" w:rsidRDefault="006F5087">
            <w:pPr>
              <w:pStyle w:val="TableParagraph"/>
              <w:spacing w:line="230" w:lineRule="atLeast"/>
              <w:ind w:left="108"/>
              <w:rPr>
                <w:sz w:val="20"/>
              </w:rPr>
            </w:pPr>
            <w:r>
              <w:rPr>
                <w:sz w:val="20"/>
              </w:rPr>
              <w:t>Прыжки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длину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разбега.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внимание.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Челночный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бег.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быстроты. Соревнование.</w:t>
            </w:r>
          </w:p>
        </w:tc>
        <w:tc>
          <w:tcPr>
            <w:tcW w:w="379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</w:tbl>
    <w:p w:rsidR="002D4725" w:rsidRDefault="002D4725">
      <w:pPr>
        <w:rPr>
          <w:sz w:val="2"/>
          <w:szCs w:val="2"/>
        </w:rPr>
        <w:sectPr w:rsidR="002D4725">
          <w:pgSz w:w="11920" w:h="16390"/>
          <w:pgMar w:top="960" w:right="0" w:bottom="920" w:left="180" w:header="0" w:footer="657" w:gutter="0"/>
          <w:cols w:space="720"/>
        </w:sectPr>
      </w:pPr>
    </w:p>
    <w:tbl>
      <w:tblPr>
        <w:tblStyle w:val="TableNormal"/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52"/>
        <w:gridCol w:w="3792"/>
      </w:tblGrid>
      <w:tr w:rsidR="002D4725">
        <w:trPr>
          <w:trHeight w:val="458"/>
        </w:trPr>
        <w:tc>
          <w:tcPr>
            <w:tcW w:w="780" w:type="dxa"/>
          </w:tcPr>
          <w:p w:rsidR="002D4725" w:rsidRDefault="006F508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6</w:t>
            </w:r>
          </w:p>
        </w:tc>
        <w:tc>
          <w:tcPr>
            <w:tcW w:w="5652" w:type="dxa"/>
          </w:tcPr>
          <w:p w:rsidR="002D4725" w:rsidRDefault="006F5087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набивными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мячами.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  <w:p w:rsidR="002D4725" w:rsidRDefault="006F5087">
            <w:pPr>
              <w:pStyle w:val="TableParagraph"/>
              <w:spacing w:line="218" w:lineRule="exact"/>
              <w:ind w:left="108"/>
              <w:rPr>
                <w:sz w:val="20"/>
              </w:rPr>
            </w:pPr>
            <w:r>
              <w:rPr>
                <w:sz w:val="20"/>
              </w:rPr>
              <w:t>ловкости.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эстафеты.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метанием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мяча.</w:t>
            </w:r>
          </w:p>
        </w:tc>
        <w:tc>
          <w:tcPr>
            <w:tcW w:w="3792" w:type="dxa"/>
            <w:vMerge w:val="restart"/>
          </w:tcPr>
          <w:p w:rsidR="002D4725" w:rsidRDefault="006F5087">
            <w:pPr>
              <w:pStyle w:val="TableParagraph"/>
              <w:spacing w:line="237" w:lineRule="auto"/>
              <w:ind w:left="829" w:right="303"/>
              <w:rPr>
                <w:sz w:val="20"/>
              </w:rPr>
            </w:pPr>
            <w:r>
              <w:rPr>
                <w:sz w:val="20"/>
              </w:rPr>
              <w:t>контроль. Внеклассная работа.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www.uchmag.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ru</w:t>
            </w:r>
          </w:p>
          <w:p w:rsidR="002D4725" w:rsidRDefault="006F5087">
            <w:pPr>
              <w:pStyle w:val="TableParagraph"/>
              <w:tabs>
                <w:tab w:val="left" w:pos="829"/>
              </w:tabs>
              <w:ind w:left="829" w:right="224" w:hanging="360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z w:val="20"/>
              </w:rPr>
              <w:tab/>
              <w:t>Журнал «Физическая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культура». Образование,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воспитание, тренировка. http: //.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www.infosport/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ru/press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4"/>
              </w:numPr>
              <w:tabs>
                <w:tab w:val="left" w:pos="817"/>
                <w:tab w:val="left" w:pos="818"/>
              </w:tabs>
              <w:ind w:right="247" w:firstLine="0"/>
              <w:rPr>
                <w:sz w:val="20"/>
              </w:rPr>
            </w:pPr>
            <w:r>
              <w:rPr>
                <w:sz w:val="20"/>
              </w:rPr>
              <w:t>Сайт учителя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культуры. Планирование уроков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Форум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учителей.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http: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//</w:t>
            </w:r>
            <w:r>
              <w:rPr>
                <w:spacing w:val="2"/>
                <w:sz w:val="20"/>
              </w:rPr>
              <w:t xml:space="preserve"> </w:t>
            </w:r>
            <w:hyperlink r:id="rId54">
              <w:r>
                <w:rPr>
                  <w:sz w:val="20"/>
                </w:rPr>
                <w:t xml:space="preserve">www.trainer.hl. </w:t>
              </w:r>
            </w:hyperlink>
            <w:r>
              <w:rPr>
                <w:sz w:val="20"/>
              </w:rPr>
              <w:t>ru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4"/>
              </w:numPr>
              <w:tabs>
                <w:tab w:val="left" w:pos="817"/>
                <w:tab w:val="left" w:pos="818"/>
              </w:tabs>
              <w:ind w:right="319" w:firstLine="0"/>
              <w:rPr>
                <w:sz w:val="20"/>
              </w:rPr>
            </w:pPr>
            <w:r>
              <w:rPr>
                <w:sz w:val="20"/>
              </w:rPr>
              <w:t>Сообщество учителей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культуры. Библиотека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документов: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http:it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ru/cjmmuniities.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Aspx.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4"/>
              </w:numPr>
              <w:tabs>
                <w:tab w:val="left" w:pos="609"/>
                <w:tab w:val="left" w:pos="610"/>
              </w:tabs>
              <w:ind w:right="219" w:firstLine="0"/>
              <w:rPr>
                <w:sz w:val="20"/>
              </w:rPr>
            </w:pPr>
            <w:r>
              <w:rPr>
                <w:sz w:val="20"/>
              </w:rPr>
              <w:t>Сайт Мега Талант:</w:t>
            </w:r>
            <w:r>
              <w:rPr>
                <w:color w:val="0000FF"/>
                <w:spacing w:val="1"/>
                <w:sz w:val="20"/>
              </w:rPr>
              <w:t xml:space="preserve"> </w:t>
            </w:r>
            <w:r>
              <w:rPr>
                <w:color w:val="0000FF"/>
                <w:sz w:val="20"/>
                <w:u w:val="single" w:color="0000FF"/>
              </w:rPr>
              <w:t>https://mega-</w:t>
            </w:r>
            <w:r>
              <w:rPr>
                <w:color w:val="0000FF"/>
                <w:spacing w:val="1"/>
                <w:sz w:val="20"/>
              </w:rPr>
              <w:t xml:space="preserve"> </w:t>
            </w:r>
            <w:r>
              <w:rPr>
                <w:color w:val="0000FF"/>
                <w:w w:val="95"/>
                <w:sz w:val="20"/>
                <w:u w:val="single" w:color="0000FF"/>
              </w:rPr>
              <w:t>talant.com/biblioteka/programma-kruzhka-</w:t>
            </w:r>
            <w:r>
              <w:rPr>
                <w:color w:val="0000FF"/>
                <w:spacing w:val="1"/>
                <w:w w:val="95"/>
                <w:sz w:val="20"/>
              </w:rPr>
              <w:t xml:space="preserve"> </w:t>
            </w:r>
            <w:r>
              <w:rPr>
                <w:color w:val="0000FF"/>
                <w:sz w:val="20"/>
                <w:u w:val="single" w:color="0000FF"/>
              </w:rPr>
              <w:t>po-ofp-84619.html</w:t>
            </w:r>
            <w:r>
              <w:rPr>
                <w:sz w:val="20"/>
              </w:rPr>
              <w:t>.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4"/>
              </w:numPr>
              <w:tabs>
                <w:tab w:val="left" w:pos="561"/>
                <w:tab w:val="left" w:pos="562"/>
              </w:tabs>
              <w:ind w:right="90" w:firstLine="0"/>
              <w:rPr>
                <w:sz w:val="20"/>
              </w:rPr>
            </w:pPr>
            <w:r>
              <w:rPr>
                <w:sz w:val="20"/>
              </w:rPr>
              <w:t>Социальная сеть работников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образования:</w:t>
            </w:r>
            <w:r>
              <w:rPr>
                <w:color w:val="0000FF"/>
                <w:spacing w:val="1"/>
                <w:sz w:val="20"/>
              </w:rPr>
              <w:t xml:space="preserve"> </w:t>
            </w:r>
            <w:r>
              <w:rPr>
                <w:color w:val="0000FF"/>
                <w:sz w:val="20"/>
                <w:u w:val="single" w:color="0000FF"/>
              </w:rPr>
              <w:t>https://nsportal.ru/shkola/dopolnitelnoe-</w:t>
            </w:r>
            <w:r>
              <w:rPr>
                <w:color w:val="0000FF"/>
                <w:spacing w:val="1"/>
                <w:sz w:val="20"/>
              </w:rPr>
              <w:t xml:space="preserve"> </w:t>
            </w:r>
            <w:r>
              <w:rPr>
                <w:color w:val="0000FF"/>
                <w:sz w:val="20"/>
                <w:u w:val="single" w:color="0000FF"/>
              </w:rPr>
              <w:t>obrazovanie/library/2012/10/20/programma-</w:t>
            </w:r>
            <w:r>
              <w:rPr>
                <w:color w:val="0000FF"/>
                <w:spacing w:val="-47"/>
                <w:sz w:val="20"/>
              </w:rPr>
              <w:t xml:space="preserve"> </w:t>
            </w:r>
            <w:r>
              <w:rPr>
                <w:color w:val="0000FF"/>
                <w:sz w:val="20"/>
                <w:u w:val="single" w:color="0000FF"/>
              </w:rPr>
              <w:t>dlya-sektsii-ofp</w:t>
            </w:r>
          </w:p>
          <w:p w:rsidR="002D4725" w:rsidRDefault="006F5087" w:rsidP="00600EF9">
            <w:pPr>
              <w:pStyle w:val="TableParagraph"/>
              <w:numPr>
                <w:ilvl w:val="0"/>
                <w:numId w:val="14"/>
              </w:numPr>
              <w:tabs>
                <w:tab w:val="left" w:pos="510"/>
                <w:tab w:val="left" w:pos="511"/>
              </w:tabs>
              <w:ind w:right="258" w:firstLine="0"/>
              <w:rPr>
                <w:sz w:val="20"/>
              </w:rPr>
            </w:pPr>
            <w:r>
              <w:rPr>
                <w:sz w:val="20"/>
              </w:rPr>
              <w:t>Ведущий образовательный портал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 Инфоурок:</w:t>
            </w:r>
            <w:r>
              <w:rPr>
                <w:color w:val="0000FF"/>
                <w:spacing w:val="1"/>
                <w:sz w:val="20"/>
              </w:rPr>
              <w:t xml:space="preserve"> </w:t>
            </w:r>
            <w:r>
              <w:rPr>
                <w:color w:val="0000FF"/>
                <w:sz w:val="20"/>
                <w:u w:val="single" w:color="0000FF"/>
              </w:rPr>
              <w:t>https://infourok.ru/obrazovatelnaya-</w:t>
            </w:r>
            <w:r>
              <w:rPr>
                <w:color w:val="0000FF"/>
                <w:spacing w:val="1"/>
                <w:sz w:val="20"/>
              </w:rPr>
              <w:t xml:space="preserve"> </w:t>
            </w:r>
            <w:r>
              <w:rPr>
                <w:color w:val="0000FF"/>
                <w:sz w:val="20"/>
                <w:u w:val="single" w:color="0000FF"/>
              </w:rPr>
              <w:t>programma-dopolnitelnogo-obrazovaniya-</w:t>
            </w:r>
            <w:r>
              <w:rPr>
                <w:color w:val="0000FF"/>
                <w:spacing w:val="-47"/>
                <w:sz w:val="20"/>
              </w:rPr>
              <w:t xml:space="preserve"> </w:t>
            </w:r>
            <w:r>
              <w:rPr>
                <w:color w:val="0000FF"/>
                <w:sz w:val="20"/>
                <w:u w:val="single" w:color="0000FF"/>
              </w:rPr>
              <w:t>obschaya-fizicheskaya-podgotovka-s-</w:t>
            </w:r>
            <w:r>
              <w:rPr>
                <w:color w:val="0000FF"/>
                <w:spacing w:val="1"/>
                <w:sz w:val="20"/>
              </w:rPr>
              <w:t xml:space="preserve"> </w:t>
            </w:r>
            <w:r>
              <w:rPr>
                <w:color w:val="0000FF"/>
                <w:sz w:val="20"/>
                <w:u w:val="single" w:color="0000FF"/>
              </w:rPr>
              <w:t>uchyotom-programmnogo-materiala-</w:t>
            </w:r>
            <w:r>
              <w:rPr>
                <w:color w:val="0000FF"/>
                <w:spacing w:val="1"/>
                <w:sz w:val="20"/>
              </w:rPr>
              <w:t xml:space="preserve"> </w:t>
            </w:r>
            <w:r>
              <w:rPr>
                <w:color w:val="0000FF"/>
                <w:sz w:val="20"/>
                <w:u w:val="single" w:color="0000FF"/>
              </w:rPr>
              <w:t>2732484.html</w:t>
            </w:r>
          </w:p>
        </w:tc>
      </w:tr>
      <w:tr w:rsidR="002D4725">
        <w:trPr>
          <w:trHeight w:val="691"/>
        </w:trPr>
        <w:tc>
          <w:tcPr>
            <w:tcW w:w="780" w:type="dxa"/>
          </w:tcPr>
          <w:p w:rsidR="002D4725" w:rsidRDefault="006F5087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652" w:type="dxa"/>
          </w:tcPr>
          <w:p w:rsidR="002D4725" w:rsidRDefault="006F5087">
            <w:pPr>
              <w:pStyle w:val="TableParagraph"/>
              <w:ind w:left="108" w:right="117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выносливость.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Преодоление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полосы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препятствий.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координацию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движений.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силы.</w:t>
            </w:r>
          </w:p>
          <w:p w:rsidR="002D4725" w:rsidRDefault="006F5087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эстафеты.</w:t>
            </w:r>
          </w:p>
        </w:tc>
        <w:tc>
          <w:tcPr>
            <w:tcW w:w="379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690"/>
        </w:trPr>
        <w:tc>
          <w:tcPr>
            <w:tcW w:w="780" w:type="dxa"/>
          </w:tcPr>
          <w:p w:rsidR="002D4725" w:rsidRDefault="006F508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652" w:type="dxa"/>
          </w:tcPr>
          <w:p w:rsidR="002D4725" w:rsidRDefault="006F5087">
            <w:pPr>
              <w:pStyle w:val="TableParagraph"/>
              <w:ind w:left="108" w:right="532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травмы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предупреждения.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выносливости.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эстафеты.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Эстафеты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2D4725" w:rsidRDefault="006F5087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предметами.</w:t>
            </w:r>
          </w:p>
        </w:tc>
        <w:tc>
          <w:tcPr>
            <w:tcW w:w="379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230"/>
        </w:trPr>
        <w:tc>
          <w:tcPr>
            <w:tcW w:w="780" w:type="dxa"/>
          </w:tcPr>
          <w:p w:rsidR="002D4725" w:rsidRDefault="006F5087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52" w:type="dxa"/>
          </w:tcPr>
          <w:p w:rsidR="002D4725" w:rsidRDefault="006F5087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длинные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дистанции.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выносливость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2000м.</w:t>
            </w:r>
          </w:p>
        </w:tc>
        <w:tc>
          <w:tcPr>
            <w:tcW w:w="379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460"/>
        </w:trPr>
        <w:tc>
          <w:tcPr>
            <w:tcW w:w="780" w:type="dxa"/>
          </w:tcPr>
          <w:p w:rsidR="002D4725" w:rsidRDefault="006F508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52" w:type="dxa"/>
          </w:tcPr>
          <w:p w:rsidR="002D4725" w:rsidRDefault="006F5087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Строевые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упражнения.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Строевой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шаг,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размыкание 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смыкание</w:t>
            </w:r>
          </w:p>
          <w:p w:rsidR="002D4725" w:rsidRDefault="006F5087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месте.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скакалкой.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Функциональное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многоборье.</w:t>
            </w:r>
          </w:p>
        </w:tc>
        <w:tc>
          <w:tcPr>
            <w:tcW w:w="379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688"/>
        </w:trPr>
        <w:tc>
          <w:tcPr>
            <w:tcW w:w="780" w:type="dxa"/>
          </w:tcPr>
          <w:p w:rsidR="002D4725" w:rsidRDefault="006F508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652" w:type="dxa"/>
          </w:tcPr>
          <w:p w:rsidR="002D4725" w:rsidRDefault="006F5087">
            <w:pPr>
              <w:pStyle w:val="TableParagraph"/>
              <w:spacing w:line="237" w:lineRule="auto"/>
              <w:ind w:left="108"/>
              <w:rPr>
                <w:sz w:val="20"/>
              </w:rPr>
            </w:pPr>
            <w:r>
              <w:rPr>
                <w:sz w:val="20"/>
              </w:rPr>
              <w:t>Общеразвивающие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предметами.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координационных,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способностей.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</w:p>
          <w:p w:rsidR="002D4725" w:rsidRDefault="006F5087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функционального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многоборья.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Игра.</w:t>
            </w:r>
          </w:p>
        </w:tc>
        <w:tc>
          <w:tcPr>
            <w:tcW w:w="379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690"/>
        </w:trPr>
        <w:tc>
          <w:tcPr>
            <w:tcW w:w="780" w:type="dxa"/>
          </w:tcPr>
          <w:p w:rsidR="002D4725" w:rsidRDefault="006F508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652" w:type="dxa"/>
          </w:tcPr>
          <w:p w:rsidR="002D4725" w:rsidRDefault="006F5087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Акробатические упражнения: кувырок вперед, мост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лежа,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кувырок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назад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присев.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2D4725" w:rsidRDefault="006F5087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ловкости.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эстафеты.</w:t>
            </w:r>
          </w:p>
        </w:tc>
        <w:tc>
          <w:tcPr>
            <w:tcW w:w="379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691"/>
        </w:trPr>
        <w:tc>
          <w:tcPr>
            <w:tcW w:w="780" w:type="dxa"/>
          </w:tcPr>
          <w:p w:rsidR="002D4725" w:rsidRDefault="006F5087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652" w:type="dxa"/>
          </w:tcPr>
          <w:p w:rsidR="002D4725" w:rsidRDefault="006F5087">
            <w:pPr>
              <w:pStyle w:val="TableParagraph"/>
              <w:ind w:left="108" w:right="117"/>
              <w:rPr>
                <w:sz w:val="20"/>
              </w:rPr>
            </w:pPr>
            <w:r>
              <w:rPr>
                <w:sz w:val="20"/>
              </w:rPr>
              <w:t>Акробатические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упражнения: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кувырка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вперед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слитно;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помощью.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силы.</w:t>
            </w:r>
          </w:p>
          <w:p w:rsidR="002D4725" w:rsidRDefault="006F5087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Соревнование.</w:t>
            </w:r>
          </w:p>
        </w:tc>
        <w:tc>
          <w:tcPr>
            <w:tcW w:w="379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688"/>
        </w:trPr>
        <w:tc>
          <w:tcPr>
            <w:tcW w:w="780" w:type="dxa"/>
          </w:tcPr>
          <w:p w:rsidR="002D4725" w:rsidRDefault="006F5087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652" w:type="dxa"/>
          </w:tcPr>
          <w:p w:rsidR="002D4725" w:rsidRDefault="006F5087">
            <w:pPr>
              <w:pStyle w:val="TableParagraph"/>
              <w:ind w:left="108" w:right="117"/>
              <w:rPr>
                <w:sz w:val="20"/>
              </w:rPr>
            </w:pPr>
            <w:r>
              <w:rPr>
                <w:sz w:val="20"/>
              </w:rPr>
              <w:t>Акробатические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упражнения: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кувырка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вперед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слитно;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помощью;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кувырок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присев.</w:t>
            </w:r>
          </w:p>
          <w:p w:rsidR="002D4725" w:rsidRDefault="006F5087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Элементы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функционального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многоборья.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Игра.</w:t>
            </w:r>
          </w:p>
        </w:tc>
        <w:tc>
          <w:tcPr>
            <w:tcW w:w="379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690"/>
        </w:trPr>
        <w:tc>
          <w:tcPr>
            <w:tcW w:w="780" w:type="dxa"/>
          </w:tcPr>
          <w:p w:rsidR="002D4725" w:rsidRDefault="006F508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652" w:type="dxa"/>
          </w:tcPr>
          <w:p w:rsidR="002D4725" w:rsidRDefault="006F5087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Лазанье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канату.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Подтягивания.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висах и</w:t>
            </w:r>
          </w:p>
          <w:p w:rsidR="002D4725" w:rsidRDefault="006F5087">
            <w:pPr>
              <w:pStyle w:val="TableParagraph"/>
              <w:spacing w:line="230" w:lineRule="atLeast"/>
              <w:ind w:left="108" w:right="117"/>
              <w:rPr>
                <w:sz w:val="20"/>
              </w:rPr>
            </w:pPr>
            <w:r>
              <w:rPr>
                <w:sz w:val="20"/>
              </w:rPr>
              <w:t>упорах,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набивными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мячами.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ловкости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силы.</w:t>
            </w:r>
          </w:p>
        </w:tc>
        <w:tc>
          <w:tcPr>
            <w:tcW w:w="379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688"/>
        </w:trPr>
        <w:tc>
          <w:tcPr>
            <w:tcW w:w="780" w:type="dxa"/>
          </w:tcPr>
          <w:p w:rsidR="002D4725" w:rsidRDefault="006F508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652" w:type="dxa"/>
          </w:tcPr>
          <w:p w:rsidR="002D4725" w:rsidRDefault="006F5087">
            <w:pPr>
              <w:pStyle w:val="TableParagraph"/>
              <w:ind w:left="108" w:right="110"/>
              <w:rPr>
                <w:sz w:val="20"/>
              </w:rPr>
            </w:pPr>
            <w:r>
              <w:rPr>
                <w:sz w:val="20"/>
              </w:rPr>
              <w:t>Опорные прыжки: прыжок ноги врозь (козел в ширину, высота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110 см).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выносливости.</w:t>
            </w:r>
          </w:p>
          <w:p w:rsidR="002D4725" w:rsidRDefault="006F5087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эстафеты.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Эстафеты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предметами.</w:t>
            </w:r>
          </w:p>
        </w:tc>
        <w:tc>
          <w:tcPr>
            <w:tcW w:w="379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690"/>
        </w:trPr>
        <w:tc>
          <w:tcPr>
            <w:tcW w:w="780" w:type="dxa"/>
          </w:tcPr>
          <w:p w:rsidR="002D4725" w:rsidRDefault="006F508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5652" w:type="dxa"/>
          </w:tcPr>
          <w:p w:rsidR="002D4725" w:rsidRDefault="006F5087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Полоса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препятствий.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выносливости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быстроты.</w:t>
            </w:r>
          </w:p>
          <w:p w:rsidR="002D4725" w:rsidRDefault="006F5087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упражнения.</w:t>
            </w:r>
          </w:p>
        </w:tc>
        <w:tc>
          <w:tcPr>
            <w:tcW w:w="379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1149"/>
        </w:trPr>
        <w:tc>
          <w:tcPr>
            <w:tcW w:w="780" w:type="dxa"/>
          </w:tcPr>
          <w:p w:rsidR="002D4725" w:rsidRDefault="006F5087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652" w:type="dxa"/>
          </w:tcPr>
          <w:p w:rsidR="002D4725" w:rsidRDefault="006F5087">
            <w:pPr>
              <w:pStyle w:val="TableParagraph"/>
              <w:ind w:left="108" w:right="96"/>
              <w:jc w:val="both"/>
              <w:rPr>
                <w:sz w:val="20"/>
              </w:rPr>
            </w:pPr>
            <w:r>
              <w:rPr>
                <w:sz w:val="20"/>
              </w:rPr>
              <w:t>Эстафетный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4*50м-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прохождение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усложнённой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полосы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препятствий.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скакалку.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Передвижения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2D4725" w:rsidRDefault="006F5087">
            <w:pPr>
              <w:pStyle w:val="TableParagraph"/>
              <w:spacing w:line="228" w:lineRule="exact"/>
              <w:ind w:left="108" w:right="103"/>
              <w:jc w:val="both"/>
              <w:rPr>
                <w:sz w:val="20"/>
              </w:rPr>
            </w:pPr>
            <w:r>
              <w:rPr>
                <w:sz w:val="20"/>
              </w:rPr>
              <w:t>висе и упоре на руках. Подтягивание, отжимания в упоре лёжа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изменяющейся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высотой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опоры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ног.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Игра по выбору.</w:t>
            </w:r>
          </w:p>
        </w:tc>
        <w:tc>
          <w:tcPr>
            <w:tcW w:w="379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1610"/>
        </w:trPr>
        <w:tc>
          <w:tcPr>
            <w:tcW w:w="780" w:type="dxa"/>
          </w:tcPr>
          <w:p w:rsidR="002D4725" w:rsidRDefault="006F508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5652" w:type="dxa"/>
          </w:tcPr>
          <w:p w:rsidR="002D4725" w:rsidRDefault="006F5087">
            <w:pPr>
              <w:pStyle w:val="TableParagraph"/>
              <w:ind w:left="108" w:right="205"/>
              <w:rPr>
                <w:sz w:val="20"/>
              </w:rPr>
            </w:pPr>
            <w:r>
              <w:rPr>
                <w:sz w:val="20"/>
              </w:rPr>
              <w:t>Челночный бег – тест. Развитие координационных движений: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броски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теннисного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подвижную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неподвижную мишень. Подтягивание, отжимания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изменяющейся высотой опоры ног. Преодоление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горизонтальных препятствий. Разработка 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планов-конспектов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тренировочных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2D4725" w:rsidRDefault="006F5087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выносливости.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эстафеты</w:t>
            </w:r>
          </w:p>
        </w:tc>
        <w:tc>
          <w:tcPr>
            <w:tcW w:w="379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921"/>
        </w:trPr>
        <w:tc>
          <w:tcPr>
            <w:tcW w:w="780" w:type="dxa"/>
          </w:tcPr>
          <w:p w:rsidR="002D4725" w:rsidRDefault="006F508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652" w:type="dxa"/>
          </w:tcPr>
          <w:p w:rsidR="002D4725" w:rsidRDefault="006F5087">
            <w:pPr>
              <w:pStyle w:val="TableParagraph"/>
              <w:ind w:left="108" w:right="117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быстроты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ловкости.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Подтягивание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результат. Бег на выносливость до 10 мин. СП/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(футбол).</w:t>
            </w:r>
          </w:p>
          <w:p w:rsidR="002D4725" w:rsidRDefault="006F5087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Личная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гигиена.</w:t>
            </w:r>
          </w:p>
        </w:tc>
        <w:tc>
          <w:tcPr>
            <w:tcW w:w="379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460"/>
        </w:trPr>
        <w:tc>
          <w:tcPr>
            <w:tcW w:w="780" w:type="dxa"/>
          </w:tcPr>
          <w:p w:rsidR="002D4725" w:rsidRDefault="006F508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5652" w:type="dxa"/>
          </w:tcPr>
          <w:p w:rsidR="002D4725" w:rsidRDefault="006F5087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выносливости. Круговая</w:t>
            </w:r>
          </w:p>
          <w:p w:rsidR="002D4725" w:rsidRDefault="006F5087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тренировка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станций)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результат.</w:t>
            </w:r>
          </w:p>
        </w:tc>
        <w:tc>
          <w:tcPr>
            <w:tcW w:w="379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1379"/>
        </w:trPr>
        <w:tc>
          <w:tcPr>
            <w:tcW w:w="780" w:type="dxa"/>
          </w:tcPr>
          <w:p w:rsidR="002D4725" w:rsidRDefault="006F508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5652" w:type="dxa"/>
          </w:tcPr>
          <w:p w:rsidR="002D4725" w:rsidRDefault="006F5087">
            <w:pPr>
              <w:pStyle w:val="TableParagraph"/>
              <w:ind w:left="108" w:right="117"/>
              <w:rPr>
                <w:sz w:val="20"/>
              </w:rPr>
            </w:pPr>
            <w:r>
              <w:rPr>
                <w:sz w:val="20"/>
              </w:rPr>
              <w:t>Равномерный бег до 20 мин - на результат. Упражнения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г/стенке, г/ скамейке на гибкость, растяжение. 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упоре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руках.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Подтягивание,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отжимания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упоре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лёжа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изменяющейся высотой опоры ног. Передвижения с грузом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плечах.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быстроты. Игровые</w:t>
            </w:r>
          </w:p>
          <w:p w:rsidR="002D4725" w:rsidRDefault="006F5087">
            <w:pPr>
              <w:pStyle w:val="TableParagraph"/>
              <w:spacing w:line="218" w:lineRule="exact"/>
              <w:ind w:left="108"/>
              <w:rPr>
                <w:sz w:val="20"/>
              </w:rPr>
            </w:pPr>
            <w:r>
              <w:rPr>
                <w:sz w:val="20"/>
              </w:rPr>
              <w:t>эстафеты.</w:t>
            </w:r>
          </w:p>
        </w:tc>
        <w:tc>
          <w:tcPr>
            <w:tcW w:w="379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1149"/>
        </w:trPr>
        <w:tc>
          <w:tcPr>
            <w:tcW w:w="780" w:type="dxa"/>
          </w:tcPr>
          <w:p w:rsidR="002D4725" w:rsidRDefault="006F508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5652" w:type="dxa"/>
          </w:tcPr>
          <w:p w:rsidR="002D4725" w:rsidRDefault="006F5087">
            <w:pPr>
              <w:pStyle w:val="TableParagraph"/>
              <w:ind w:left="108" w:right="117"/>
              <w:rPr>
                <w:sz w:val="20"/>
              </w:rPr>
            </w:pPr>
            <w:r>
              <w:rPr>
                <w:sz w:val="20"/>
              </w:rPr>
              <w:t>. 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силовых способностей: комплекс силовых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подтягивание-30сек,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колена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со сменой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 – 30 сек, отжимание – 30сек, пресс кадетский -30сек,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упора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присев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лёжа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 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 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результат.</w:t>
            </w:r>
          </w:p>
          <w:p w:rsidR="002D4725" w:rsidRDefault="006F5087">
            <w:pPr>
              <w:pStyle w:val="TableParagraph"/>
              <w:spacing w:line="218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Сп./игра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выбору.</w:t>
            </w:r>
          </w:p>
        </w:tc>
        <w:tc>
          <w:tcPr>
            <w:tcW w:w="379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</w:tbl>
    <w:p w:rsidR="002D4725" w:rsidRDefault="002D4725">
      <w:pPr>
        <w:rPr>
          <w:sz w:val="2"/>
          <w:szCs w:val="2"/>
        </w:rPr>
        <w:sectPr w:rsidR="002D4725">
          <w:pgSz w:w="11920" w:h="16390"/>
          <w:pgMar w:top="1060" w:right="0" w:bottom="840" w:left="180" w:header="0" w:footer="657" w:gutter="0"/>
          <w:cols w:space="720"/>
        </w:sectPr>
      </w:pPr>
    </w:p>
    <w:tbl>
      <w:tblPr>
        <w:tblStyle w:val="TableNormal"/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52"/>
        <w:gridCol w:w="3792"/>
      </w:tblGrid>
      <w:tr w:rsidR="002D4725">
        <w:trPr>
          <w:trHeight w:val="1610"/>
        </w:trPr>
        <w:tc>
          <w:tcPr>
            <w:tcW w:w="780" w:type="dxa"/>
          </w:tcPr>
          <w:p w:rsidR="002D4725" w:rsidRDefault="006F508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lastRenderedPageBreak/>
              <w:t>24</w:t>
            </w:r>
          </w:p>
        </w:tc>
        <w:tc>
          <w:tcPr>
            <w:tcW w:w="5652" w:type="dxa"/>
          </w:tcPr>
          <w:p w:rsidR="002D4725" w:rsidRDefault="006F5087">
            <w:pPr>
              <w:pStyle w:val="TableParagraph"/>
              <w:ind w:left="108" w:right="104"/>
              <w:rPr>
                <w:sz w:val="20"/>
              </w:rPr>
            </w:pPr>
            <w:r>
              <w:rPr>
                <w:sz w:val="20"/>
              </w:rPr>
              <w:t>Упражнения на развитие силы. Развитие координационных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способностей: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прохождение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полосы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препятствий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прыжками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опорой на руку, безопорным прыжком, быстрым лазанием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перелазанием.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Передвижения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висе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упоре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руках.</w:t>
            </w:r>
          </w:p>
          <w:p w:rsidR="002D4725" w:rsidRDefault="006F5087">
            <w:pPr>
              <w:pStyle w:val="TableParagraph"/>
              <w:spacing w:line="23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Подтягивание,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отжимания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упоре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лёжа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изменяющейся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высотой опоры ног. Прыжки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 скакалкой различными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способами.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Линейная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эстафета.</w:t>
            </w:r>
          </w:p>
        </w:tc>
        <w:tc>
          <w:tcPr>
            <w:tcW w:w="3792" w:type="dxa"/>
            <w:vMerge w:val="restart"/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</w:tr>
      <w:tr w:rsidR="002D4725">
        <w:trPr>
          <w:trHeight w:val="230"/>
        </w:trPr>
        <w:tc>
          <w:tcPr>
            <w:tcW w:w="780" w:type="dxa"/>
          </w:tcPr>
          <w:p w:rsidR="002D4725" w:rsidRDefault="006F5087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5652" w:type="dxa"/>
          </w:tcPr>
          <w:p w:rsidR="002D4725" w:rsidRDefault="006F5087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выносливости.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эстафеты</w:t>
            </w:r>
          </w:p>
        </w:tc>
        <w:tc>
          <w:tcPr>
            <w:tcW w:w="379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1610"/>
        </w:trPr>
        <w:tc>
          <w:tcPr>
            <w:tcW w:w="780" w:type="dxa"/>
          </w:tcPr>
          <w:p w:rsidR="002D4725" w:rsidRDefault="006F508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5652" w:type="dxa"/>
          </w:tcPr>
          <w:p w:rsidR="002D4725" w:rsidRDefault="006F5087">
            <w:pPr>
              <w:pStyle w:val="TableParagraph"/>
              <w:ind w:left="108" w:right="192"/>
              <w:rPr>
                <w:sz w:val="20"/>
              </w:rPr>
            </w:pPr>
            <w:r>
              <w:rPr>
                <w:sz w:val="20"/>
              </w:rPr>
              <w:t>Развитие координационных способностей: прохождение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полосы препятствий с прыжками с опорой на руку,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безопорным прыжком, быстрым лазанием и перелазанием.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в висе и упоре на руках. Подтягивание,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отжимания в упоре лёжа с изменяющейся высотой опоры ног.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скакалкой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способами.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Контрольные</w:t>
            </w:r>
          </w:p>
          <w:p w:rsidR="002D4725" w:rsidRDefault="006F5087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упражнения.</w:t>
            </w:r>
          </w:p>
        </w:tc>
        <w:tc>
          <w:tcPr>
            <w:tcW w:w="379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1838"/>
        </w:trPr>
        <w:tc>
          <w:tcPr>
            <w:tcW w:w="780" w:type="dxa"/>
          </w:tcPr>
          <w:p w:rsidR="002D4725" w:rsidRDefault="006F508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5652" w:type="dxa"/>
          </w:tcPr>
          <w:p w:rsidR="002D4725" w:rsidRDefault="006F5087">
            <w:pPr>
              <w:pStyle w:val="TableParagraph"/>
              <w:ind w:left="108" w:right="127"/>
              <w:rPr>
                <w:sz w:val="20"/>
              </w:rPr>
            </w:pPr>
            <w:r>
              <w:rPr>
                <w:sz w:val="20"/>
              </w:rPr>
              <w:t>Упражнения прикладной гимнастики: Упражнения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набивными мячами из различных и.п.; броски и ловля в парах;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балансирование, лежащим на голове, на месте и в движении.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Прыжки со скамейки, на скамейку, через скамейку; сгибание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разгибание рук из различных и.п., подтягивание, лазание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перелазание.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атлетической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гимнастики.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Подъём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результат.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выносливость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2D4725" w:rsidRDefault="006F5087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выбору.</w:t>
            </w:r>
          </w:p>
        </w:tc>
        <w:tc>
          <w:tcPr>
            <w:tcW w:w="379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690"/>
        </w:trPr>
        <w:tc>
          <w:tcPr>
            <w:tcW w:w="780" w:type="dxa"/>
          </w:tcPr>
          <w:p w:rsidR="002D4725" w:rsidRDefault="006F508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5652" w:type="dxa"/>
          </w:tcPr>
          <w:p w:rsidR="002D4725" w:rsidRDefault="006F5087">
            <w:pPr>
              <w:pStyle w:val="TableParagraph"/>
              <w:ind w:left="108" w:right="573"/>
              <w:rPr>
                <w:sz w:val="20"/>
              </w:rPr>
            </w:pPr>
            <w:r>
              <w:rPr>
                <w:sz w:val="20"/>
              </w:rPr>
              <w:t>Гимнастика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(общефизической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направленности).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Круговая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тренировка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(8 станций)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 оценить.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ЧСС.</w:t>
            </w:r>
          </w:p>
          <w:p w:rsidR="002D4725" w:rsidRDefault="006F5087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Самостоятельные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</w:tc>
        <w:tc>
          <w:tcPr>
            <w:tcW w:w="379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690"/>
        </w:trPr>
        <w:tc>
          <w:tcPr>
            <w:tcW w:w="780" w:type="dxa"/>
          </w:tcPr>
          <w:p w:rsidR="002D4725" w:rsidRDefault="006F508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5652" w:type="dxa"/>
          </w:tcPr>
          <w:p w:rsidR="002D4725" w:rsidRDefault="006F5087">
            <w:pPr>
              <w:pStyle w:val="TableParagraph"/>
              <w:ind w:left="108" w:right="342"/>
              <w:rPr>
                <w:sz w:val="20"/>
              </w:rPr>
            </w:pPr>
            <w:r>
              <w:rPr>
                <w:sz w:val="20"/>
              </w:rPr>
              <w:t>Гимнастика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(общефизической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направленности).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Сгибание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разгибание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упоре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лёжа- тест.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мышцы</w:t>
            </w:r>
          </w:p>
          <w:p w:rsidR="002D4725" w:rsidRDefault="006F5087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брюшного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пресса.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выносливость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10-12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Сп.Игра</w:t>
            </w:r>
          </w:p>
        </w:tc>
        <w:tc>
          <w:tcPr>
            <w:tcW w:w="379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1380"/>
        </w:trPr>
        <w:tc>
          <w:tcPr>
            <w:tcW w:w="780" w:type="dxa"/>
          </w:tcPr>
          <w:p w:rsidR="002D4725" w:rsidRDefault="006F508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652" w:type="dxa"/>
          </w:tcPr>
          <w:p w:rsidR="002D4725" w:rsidRDefault="006F5087">
            <w:pPr>
              <w:pStyle w:val="TableParagraph"/>
              <w:spacing w:line="237" w:lineRule="auto"/>
              <w:ind w:left="108" w:right="288"/>
              <w:rPr>
                <w:sz w:val="20"/>
              </w:rPr>
            </w:pPr>
            <w:r>
              <w:rPr>
                <w:sz w:val="20"/>
              </w:rPr>
              <w:t>Гимнастика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(общефизической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направленности).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растяжение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мышц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бедра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голени.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Лазание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канату.</w:t>
            </w:r>
          </w:p>
          <w:p w:rsidR="002D4725" w:rsidRDefault="006F5087">
            <w:pPr>
              <w:pStyle w:val="TableParagraph"/>
              <w:ind w:left="108" w:right="695"/>
              <w:rPr>
                <w:sz w:val="20"/>
              </w:rPr>
            </w:pPr>
            <w:r>
              <w:rPr>
                <w:sz w:val="20"/>
              </w:rPr>
              <w:t>Подъём в упор силой - оценить. Повторные выполнения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прыжками,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лазанием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перелазанием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г/</w:t>
            </w:r>
          </w:p>
          <w:p w:rsidR="002D4725" w:rsidRDefault="006F5087">
            <w:pPr>
              <w:pStyle w:val="TableParagraph"/>
              <w:tabs>
                <w:tab w:val="right" w:pos="3045"/>
              </w:tabs>
              <w:spacing w:line="230" w:lineRule="atLeast"/>
              <w:ind w:left="108" w:right="939"/>
              <w:rPr>
                <w:sz w:val="20"/>
              </w:rPr>
            </w:pPr>
            <w:r>
              <w:rPr>
                <w:sz w:val="20"/>
              </w:rPr>
              <w:t>скамейке.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Броски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набивного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парах.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Эстафета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преодолением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препятствий.</w:t>
            </w:r>
            <w:r>
              <w:rPr>
                <w:sz w:val="20"/>
              </w:rPr>
              <w:tab/>
              <w:t>1</w:t>
            </w:r>
          </w:p>
        </w:tc>
        <w:tc>
          <w:tcPr>
            <w:tcW w:w="379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1379"/>
        </w:trPr>
        <w:tc>
          <w:tcPr>
            <w:tcW w:w="780" w:type="dxa"/>
          </w:tcPr>
          <w:p w:rsidR="002D4725" w:rsidRDefault="006F508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5652" w:type="dxa"/>
          </w:tcPr>
          <w:p w:rsidR="002D4725" w:rsidRDefault="006F5087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Гимнастика (прикладной направленности): Упражнения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гибкость и растяжение на г/ стенке. Передвижения в висе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подтягивания.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силового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перекладине.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Броски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набивного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мяча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дальность.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Лазание</w:t>
            </w:r>
          </w:p>
          <w:p w:rsidR="002D4725" w:rsidRDefault="006F5087">
            <w:pPr>
              <w:pStyle w:val="TableParagraph"/>
              <w:spacing w:line="23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канату.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Комплекс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растяжение.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Силовой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комплекс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мышцы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брюшного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пресса.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выбору.</w:t>
            </w:r>
          </w:p>
        </w:tc>
        <w:tc>
          <w:tcPr>
            <w:tcW w:w="379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1610"/>
        </w:trPr>
        <w:tc>
          <w:tcPr>
            <w:tcW w:w="780" w:type="dxa"/>
          </w:tcPr>
          <w:p w:rsidR="002D4725" w:rsidRDefault="006F508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5652" w:type="dxa"/>
          </w:tcPr>
          <w:p w:rsidR="002D4725" w:rsidRDefault="006F5087">
            <w:pPr>
              <w:pStyle w:val="TableParagraph"/>
              <w:ind w:left="108" w:right="186"/>
              <w:rPr>
                <w:sz w:val="20"/>
              </w:rPr>
            </w:pPr>
            <w:r>
              <w:rPr>
                <w:sz w:val="20"/>
              </w:rPr>
              <w:t>Гимнастика (общефизической направленности). 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координационных движений: прохождение полосы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препятствий с прыжками с опорой на руку, безопорным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прыжком; прыжки на месте и с продвижением 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г/скамейку;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лазанием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перелазанием;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ногой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мишеней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подвешенных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высоте,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разбега;</w:t>
            </w:r>
          </w:p>
          <w:p w:rsidR="002D4725" w:rsidRDefault="006F5087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акробатическими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упражнениями.</w:t>
            </w:r>
          </w:p>
        </w:tc>
        <w:tc>
          <w:tcPr>
            <w:tcW w:w="379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1379"/>
        </w:trPr>
        <w:tc>
          <w:tcPr>
            <w:tcW w:w="780" w:type="dxa"/>
          </w:tcPr>
          <w:p w:rsidR="002D4725" w:rsidRDefault="006F508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5652" w:type="dxa"/>
          </w:tcPr>
          <w:p w:rsidR="002D4725" w:rsidRDefault="006F5087">
            <w:pPr>
              <w:pStyle w:val="TableParagraph"/>
              <w:ind w:left="108" w:right="117"/>
              <w:rPr>
                <w:sz w:val="20"/>
              </w:rPr>
            </w:pPr>
            <w:r>
              <w:rPr>
                <w:sz w:val="20"/>
              </w:rPr>
              <w:t>Комплекс упражнений с гантелями. Упражнения локального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воздействия: с внешним сопротивлением, за счёт веса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 (штанга, гири-16кг); противодействие партнёра;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отягощением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(подтягивания,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отжимания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упоре);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 тренажёрах.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Статические</w:t>
            </w:r>
          </w:p>
          <w:p w:rsidR="002D4725" w:rsidRDefault="006F5087">
            <w:pPr>
              <w:pStyle w:val="TableParagraph"/>
              <w:spacing w:line="218" w:lineRule="exact"/>
              <w:ind w:left="108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перекладине.</w:t>
            </w:r>
          </w:p>
        </w:tc>
        <w:tc>
          <w:tcPr>
            <w:tcW w:w="379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1149"/>
        </w:trPr>
        <w:tc>
          <w:tcPr>
            <w:tcW w:w="780" w:type="dxa"/>
          </w:tcPr>
          <w:p w:rsidR="002D4725" w:rsidRDefault="006F508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5652" w:type="dxa"/>
          </w:tcPr>
          <w:p w:rsidR="002D4725" w:rsidRDefault="006F5087">
            <w:pPr>
              <w:pStyle w:val="TableParagraph"/>
              <w:ind w:left="108" w:right="205"/>
              <w:rPr>
                <w:sz w:val="20"/>
              </w:rPr>
            </w:pPr>
            <w:r>
              <w:rPr>
                <w:sz w:val="20"/>
              </w:rPr>
              <w:t>Комплекс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силовых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упражнений: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подтягивание-30сек,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колена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 сменой ног – 30 сек, отжимание – 30сек, пресс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кадетский -30сек, прыжки из упора присев в упор лёжа – 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сек.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Сп./игра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 выбору.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Контрольные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упражнения.</w:t>
            </w:r>
          </w:p>
          <w:p w:rsidR="002D4725" w:rsidRDefault="006F5087">
            <w:pPr>
              <w:pStyle w:val="TableParagraph"/>
              <w:spacing w:line="218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Подведение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итогов.</w:t>
            </w:r>
          </w:p>
        </w:tc>
        <w:tc>
          <w:tcPr>
            <w:tcW w:w="3792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</w:tbl>
    <w:p w:rsidR="002D4725" w:rsidRDefault="002D4725">
      <w:pPr>
        <w:rPr>
          <w:sz w:val="2"/>
          <w:szCs w:val="2"/>
        </w:rPr>
        <w:sectPr w:rsidR="002D4725">
          <w:pgSz w:w="11920" w:h="16390"/>
          <w:pgMar w:top="1060" w:right="0" w:bottom="840" w:left="180" w:header="0" w:footer="657" w:gutter="0"/>
          <w:cols w:space="720"/>
        </w:sectPr>
      </w:pPr>
    </w:p>
    <w:p w:rsidR="002D4725" w:rsidRDefault="006F5087" w:rsidP="00F06AEA">
      <w:pPr>
        <w:pStyle w:val="2"/>
        <w:spacing w:before="70"/>
        <w:ind w:left="1219"/>
        <w:jc w:val="center"/>
      </w:pPr>
      <w:r>
        <w:lastRenderedPageBreak/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 «Мир</w:t>
      </w:r>
      <w:r>
        <w:rPr>
          <w:spacing w:val="-2"/>
        </w:rPr>
        <w:t xml:space="preserve"> </w:t>
      </w:r>
      <w:r>
        <w:t>театра»</w:t>
      </w:r>
    </w:p>
    <w:p w:rsidR="002D4725" w:rsidRDefault="006F5087" w:rsidP="00600EF9">
      <w:pPr>
        <w:pStyle w:val="a4"/>
        <w:numPr>
          <w:ilvl w:val="0"/>
          <w:numId w:val="13"/>
        </w:numPr>
        <w:tabs>
          <w:tab w:val="left" w:pos="4053"/>
        </w:tabs>
        <w:ind w:hanging="340"/>
        <w:jc w:val="left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2D4725" w:rsidRDefault="002D4725">
      <w:pPr>
        <w:pStyle w:val="a3"/>
        <w:spacing w:before="4"/>
        <w:ind w:left="0"/>
        <w:jc w:val="left"/>
        <w:rPr>
          <w:b/>
          <w:sz w:val="14"/>
        </w:rPr>
      </w:pPr>
    </w:p>
    <w:p w:rsidR="002D4725" w:rsidRDefault="006F5087" w:rsidP="00600EF9">
      <w:pPr>
        <w:pStyle w:val="a4"/>
        <w:numPr>
          <w:ilvl w:val="0"/>
          <w:numId w:val="12"/>
        </w:numPr>
        <w:tabs>
          <w:tab w:val="left" w:pos="1734"/>
        </w:tabs>
        <w:spacing w:before="89"/>
        <w:ind w:hanging="215"/>
        <w:jc w:val="left"/>
        <w:rPr>
          <w:sz w:val="28"/>
        </w:rPr>
      </w:pPr>
      <w:r>
        <w:rPr>
          <w:sz w:val="24"/>
        </w:rPr>
        <w:t>КЛАСС</w:t>
      </w:r>
    </w:p>
    <w:p w:rsidR="002D4725" w:rsidRDefault="006F5087">
      <w:pPr>
        <w:pStyle w:val="a3"/>
        <w:spacing w:before="231"/>
        <w:ind w:left="1219" w:right="2141"/>
        <w:jc w:val="left"/>
        <w:rPr>
          <w:i/>
        </w:rPr>
      </w:pPr>
      <w:r>
        <w:t>«Мы играем – мы мечтаем!» Игры, которые непосредственно связаны с одним из</w:t>
      </w:r>
      <w:r>
        <w:rPr>
          <w:spacing w:val="-57"/>
        </w:rPr>
        <w:t xml:space="preserve"> </w:t>
      </w:r>
      <w:r>
        <w:t xml:space="preserve">основополагающих принципов метода К.С. Станиславского: </w:t>
      </w:r>
      <w:r>
        <w:rPr>
          <w:i/>
        </w:rPr>
        <w:t>«отвнимания – к</w:t>
      </w:r>
      <w:r>
        <w:rPr>
          <w:i/>
          <w:spacing w:val="1"/>
        </w:rPr>
        <w:t xml:space="preserve"> </w:t>
      </w:r>
      <w:r>
        <w:rPr>
          <w:i/>
        </w:rPr>
        <w:t>воображению».</w:t>
      </w:r>
    </w:p>
    <w:p w:rsidR="002D4725" w:rsidRDefault="006F5087">
      <w:pPr>
        <w:pStyle w:val="a3"/>
        <w:ind w:left="1219" w:right="1158"/>
      </w:pPr>
      <w:r>
        <w:t>Театр. В театре. Как создаётся спектакль. Создатели спектакля: писатель, поэт, драматург.</w:t>
      </w:r>
      <w:r>
        <w:rPr>
          <w:spacing w:val="1"/>
        </w:rPr>
        <w:t xml:space="preserve"> </w:t>
      </w:r>
      <w:r>
        <w:t>Театральные профессии. Виды театров. Театральные жанры.Музыкальное сопровождение.</w:t>
      </w:r>
      <w:r>
        <w:rPr>
          <w:spacing w:val="-57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шумы.</w:t>
      </w:r>
    </w:p>
    <w:p w:rsidR="002D4725" w:rsidRDefault="006F5087">
      <w:pPr>
        <w:pStyle w:val="a3"/>
        <w:ind w:left="1219" w:right="1619"/>
        <w:jc w:val="left"/>
      </w:pPr>
      <w:r>
        <w:t>Основы актёрского мастерства. Мимика. Пантомима. Театральный этюд.Язык жестов.</w:t>
      </w:r>
      <w:r>
        <w:rPr>
          <w:spacing w:val="-57"/>
        </w:rPr>
        <w:t xml:space="preserve"> </w:t>
      </w:r>
      <w:r>
        <w:t>Дикция. Интонация. Темп речи. Рифма. Ритм. Искусство декламации. Импровизация.</w:t>
      </w:r>
      <w:r>
        <w:rPr>
          <w:spacing w:val="1"/>
        </w:rPr>
        <w:t xml:space="preserve"> </w:t>
      </w:r>
      <w:r>
        <w:t>Диалог.</w:t>
      </w:r>
      <w:r>
        <w:rPr>
          <w:spacing w:val="-2"/>
        </w:rPr>
        <w:t xml:space="preserve"> </w:t>
      </w:r>
      <w:r>
        <w:t>Монолог.</w:t>
      </w:r>
    </w:p>
    <w:p w:rsidR="002D4725" w:rsidRDefault="006F5087">
      <w:pPr>
        <w:pStyle w:val="a3"/>
        <w:ind w:left="1219" w:right="1700"/>
        <w:jc w:val="left"/>
      </w:pPr>
      <w:r>
        <w:t>Просмотр спектаклей в театрах города. Просмотр спектаклей в театрахгорода. Беседа</w:t>
      </w:r>
      <w:r>
        <w:rPr>
          <w:spacing w:val="-57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просмотра спектакля.</w:t>
      </w:r>
      <w:r>
        <w:rPr>
          <w:spacing w:val="1"/>
        </w:rPr>
        <w:t xml:space="preserve"> </w:t>
      </w:r>
      <w:r>
        <w:t>Иллюстрирование.</w:t>
      </w:r>
    </w:p>
    <w:p w:rsidR="002D4725" w:rsidRDefault="006F5087">
      <w:pPr>
        <w:pStyle w:val="a3"/>
        <w:spacing w:before="1"/>
        <w:ind w:left="1219" w:right="1352"/>
        <w:jc w:val="left"/>
      </w:pPr>
      <w:r>
        <w:t>Наш театр. Подготовка школьных спектаклей по прочитанным произведениям на уроках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чтения.</w:t>
      </w:r>
      <w:r>
        <w:rPr>
          <w:spacing w:val="-3"/>
        </w:rPr>
        <w:t xml:space="preserve"> </w:t>
      </w:r>
      <w:r>
        <w:t>Изготовление</w:t>
      </w:r>
      <w:r>
        <w:rPr>
          <w:spacing w:val="-1"/>
        </w:rPr>
        <w:t xml:space="preserve"> </w:t>
      </w:r>
      <w:r>
        <w:t>костюмов,декораций.</w:t>
      </w:r>
    </w:p>
    <w:p w:rsidR="002D4725" w:rsidRDefault="006F5087" w:rsidP="00600EF9">
      <w:pPr>
        <w:pStyle w:val="a4"/>
        <w:numPr>
          <w:ilvl w:val="0"/>
          <w:numId w:val="12"/>
        </w:numPr>
        <w:tabs>
          <w:tab w:val="left" w:pos="1734"/>
        </w:tabs>
        <w:spacing w:before="1"/>
        <w:ind w:hanging="215"/>
        <w:jc w:val="left"/>
        <w:rPr>
          <w:sz w:val="28"/>
        </w:rPr>
      </w:pPr>
      <w:r>
        <w:rPr>
          <w:sz w:val="24"/>
        </w:rPr>
        <w:t>КЛАСС</w:t>
      </w:r>
    </w:p>
    <w:p w:rsidR="002D4725" w:rsidRDefault="006F5087">
      <w:pPr>
        <w:spacing w:before="231"/>
        <w:ind w:left="1219"/>
        <w:rPr>
          <w:i/>
          <w:sz w:val="24"/>
        </w:rPr>
      </w:pPr>
      <w:r>
        <w:rPr>
          <w:i/>
          <w:sz w:val="24"/>
        </w:rPr>
        <w:t>Вводное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занятие,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итоговое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занятие</w:t>
      </w:r>
    </w:p>
    <w:p w:rsidR="002D4725" w:rsidRDefault="006F5087">
      <w:pPr>
        <w:pStyle w:val="a3"/>
        <w:ind w:left="1219"/>
        <w:jc w:val="left"/>
      </w:pPr>
      <w:r>
        <w:t>решение</w:t>
      </w:r>
      <w:r>
        <w:rPr>
          <w:spacing w:val="-11"/>
        </w:rPr>
        <w:t xml:space="preserve"> </w:t>
      </w:r>
      <w:r>
        <w:t>организационных</w:t>
      </w:r>
      <w:r>
        <w:rPr>
          <w:spacing w:val="-7"/>
        </w:rPr>
        <w:t xml:space="preserve"> </w:t>
      </w:r>
      <w:r>
        <w:t>вопросов;</w:t>
      </w:r>
    </w:p>
    <w:p w:rsidR="002D4725" w:rsidRDefault="006F5087">
      <w:pPr>
        <w:pStyle w:val="a3"/>
        <w:ind w:left="1219" w:right="1400"/>
        <w:jc w:val="left"/>
      </w:pPr>
      <w:r>
        <w:t>подведение итогов этапа обучения, обсуждение и анализ успехов каждоговоспитанника;</w:t>
      </w:r>
      <w:r>
        <w:rPr>
          <w:spacing w:val="-57"/>
        </w:rPr>
        <w:t xml:space="preserve"> </w:t>
      </w:r>
      <w:r>
        <w:t>Театральная</w:t>
      </w:r>
      <w:r>
        <w:rPr>
          <w:spacing w:val="-3"/>
        </w:rPr>
        <w:t xml:space="preserve"> </w:t>
      </w:r>
      <w:r>
        <w:t>игра.</w:t>
      </w:r>
    </w:p>
    <w:p w:rsidR="002D4725" w:rsidRDefault="006F5087">
      <w:pPr>
        <w:pStyle w:val="a3"/>
        <w:ind w:left="1219" w:right="1374"/>
        <w:jc w:val="left"/>
      </w:pPr>
      <w:r>
        <w:t>Игры на знакомство. Массовые игры. Игры на развитие памяти, произвольного</w:t>
      </w:r>
      <w:r>
        <w:rPr>
          <w:spacing w:val="1"/>
        </w:rPr>
        <w:t xml:space="preserve"> </w:t>
      </w:r>
      <w:r>
        <w:t>внимания, воображения, наблюдательности. Этюды на выразительность жестов. Этюды</w:t>
      </w:r>
      <w:r>
        <w:rPr>
          <w:spacing w:val="1"/>
        </w:rPr>
        <w:t xml:space="preserve"> </w:t>
      </w:r>
      <w:r>
        <w:t>с воображаемыми предметами. Этюды сзаданными обстоятельствами. Этюды на эмоции</w:t>
      </w:r>
      <w:r>
        <w:rPr>
          <w:spacing w:val="-57"/>
        </w:rPr>
        <w:t xml:space="preserve"> </w:t>
      </w:r>
      <w:r>
        <w:t>и вежливое</w:t>
      </w:r>
      <w:r>
        <w:rPr>
          <w:spacing w:val="-6"/>
        </w:rPr>
        <w:t xml:space="preserve"> </w:t>
      </w:r>
      <w:r>
        <w:t>поведение.</w:t>
      </w:r>
    </w:p>
    <w:p w:rsidR="002D4725" w:rsidRDefault="006F5087">
      <w:pPr>
        <w:pStyle w:val="a3"/>
        <w:spacing w:before="1"/>
        <w:ind w:left="1219" w:right="4326"/>
        <w:jc w:val="left"/>
      </w:pPr>
      <w:r>
        <w:t>Импровизация игр-драматизаций.</w:t>
      </w:r>
      <w:r>
        <w:rPr>
          <w:spacing w:val="1"/>
        </w:rPr>
        <w:t xml:space="preserve"> </w:t>
      </w:r>
      <w:r>
        <w:t>Сказкотерапия.</w:t>
      </w:r>
      <w:r>
        <w:rPr>
          <w:spacing w:val="1"/>
        </w:rPr>
        <w:t xml:space="preserve"> </w:t>
      </w:r>
      <w:r>
        <w:t>Диагностика</w:t>
      </w:r>
      <w:r>
        <w:rPr>
          <w:spacing w:val="-10"/>
        </w:rPr>
        <w:t xml:space="preserve"> </w:t>
      </w:r>
      <w:r>
        <w:t>творческих</w:t>
      </w:r>
      <w:r>
        <w:rPr>
          <w:spacing w:val="-9"/>
        </w:rPr>
        <w:t xml:space="preserve"> </w:t>
      </w:r>
      <w:r>
        <w:t>способностей</w:t>
      </w:r>
      <w:r>
        <w:rPr>
          <w:spacing w:val="-8"/>
        </w:rPr>
        <w:t xml:space="preserve"> </w:t>
      </w:r>
      <w:r>
        <w:t>воспитанников.</w:t>
      </w:r>
      <w:r>
        <w:rPr>
          <w:spacing w:val="-57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техника</w:t>
      </w:r>
      <w:r>
        <w:rPr>
          <w:spacing w:val="-6"/>
        </w:rPr>
        <w:t xml:space="preserve"> </w:t>
      </w:r>
      <w:r>
        <w:t>речи.</w:t>
      </w:r>
    </w:p>
    <w:p w:rsidR="002D4725" w:rsidRDefault="006F5087">
      <w:pPr>
        <w:pStyle w:val="a3"/>
        <w:ind w:left="1219"/>
        <w:jc w:val="left"/>
      </w:pPr>
      <w:r>
        <w:t>Артикуляционная</w:t>
      </w:r>
      <w:r>
        <w:rPr>
          <w:spacing w:val="-8"/>
        </w:rPr>
        <w:t xml:space="preserve"> </w:t>
      </w:r>
      <w:r>
        <w:t>гимнастика.</w:t>
      </w:r>
      <w:r>
        <w:rPr>
          <w:spacing w:val="-6"/>
        </w:rPr>
        <w:t xml:space="preserve"> </w:t>
      </w:r>
      <w:r>
        <w:t>Устранение</w:t>
      </w:r>
      <w:r>
        <w:rPr>
          <w:spacing w:val="-11"/>
        </w:rPr>
        <w:t xml:space="preserve"> </w:t>
      </w:r>
      <w:r>
        <w:t>дикционных</w:t>
      </w:r>
      <w:r>
        <w:rPr>
          <w:spacing w:val="-5"/>
        </w:rPr>
        <w:t xml:space="preserve"> </w:t>
      </w:r>
      <w:r>
        <w:t>недостатков</w:t>
      </w:r>
      <w:r>
        <w:rPr>
          <w:spacing w:val="-12"/>
        </w:rPr>
        <w:t xml:space="preserve"> </w:t>
      </w:r>
      <w:r>
        <w:t>и</w:t>
      </w:r>
    </w:p>
    <w:p w:rsidR="002D4725" w:rsidRDefault="006F5087">
      <w:pPr>
        <w:pStyle w:val="a3"/>
        <w:ind w:left="1219" w:right="1082"/>
        <w:jc w:val="left"/>
      </w:pPr>
      <w:r>
        <w:t>тренинг правильной дикции. Дыхательные упражнения. Постановка речевогоголоса. Речь в</w:t>
      </w:r>
      <w:r>
        <w:rPr>
          <w:spacing w:val="-57"/>
        </w:rPr>
        <w:t xml:space="preserve"> </w:t>
      </w:r>
      <w:r>
        <w:t>движении.</w:t>
      </w:r>
      <w:r>
        <w:rPr>
          <w:spacing w:val="7"/>
        </w:rPr>
        <w:t xml:space="preserve"> </w:t>
      </w:r>
      <w:r>
        <w:t>Коллективное</w:t>
      </w:r>
      <w:r>
        <w:rPr>
          <w:spacing w:val="-1"/>
        </w:rPr>
        <w:t xml:space="preserve"> </w:t>
      </w:r>
      <w:r>
        <w:t>сочинение</w:t>
      </w:r>
      <w:r>
        <w:rPr>
          <w:spacing w:val="-1"/>
        </w:rPr>
        <w:t xml:space="preserve"> </w:t>
      </w:r>
      <w:r>
        <w:t>сказок.</w:t>
      </w:r>
      <w:r>
        <w:rPr>
          <w:spacing w:val="-4"/>
        </w:rPr>
        <w:t xml:space="preserve"> </w:t>
      </w:r>
      <w:r>
        <w:t>Диалог и</w:t>
      </w:r>
    </w:p>
    <w:p w:rsidR="002D4725" w:rsidRDefault="006F5087">
      <w:pPr>
        <w:pStyle w:val="a3"/>
        <w:ind w:left="1219" w:right="5685"/>
        <w:jc w:val="left"/>
      </w:pPr>
      <w:r>
        <w:t>монолог. Работа над стихотворением и басней.</w:t>
      </w:r>
      <w:r>
        <w:rPr>
          <w:spacing w:val="-57"/>
        </w:rPr>
        <w:t xml:space="preserve"> </w:t>
      </w:r>
      <w:r>
        <w:t>Ритмопластика</w:t>
      </w:r>
    </w:p>
    <w:p w:rsidR="002D4725" w:rsidRDefault="006F5087">
      <w:pPr>
        <w:pStyle w:val="a3"/>
        <w:ind w:left="1219" w:right="2079"/>
        <w:jc w:val="left"/>
      </w:pPr>
      <w:r>
        <w:t>Коммуникативные, ритмические, музыкальные, пластические игры иупражнения.</w:t>
      </w:r>
      <w:r>
        <w:rPr>
          <w:spacing w:val="-5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свободы</w:t>
      </w:r>
      <w:r>
        <w:rPr>
          <w:spacing w:val="-3"/>
        </w:rPr>
        <w:t xml:space="preserve"> </w:t>
      </w:r>
      <w:r>
        <w:t>и выразительности телодвижений.</w:t>
      </w:r>
    </w:p>
    <w:p w:rsidR="002D4725" w:rsidRDefault="006F5087">
      <w:pPr>
        <w:pStyle w:val="a3"/>
        <w:ind w:left="1219"/>
        <w:jc w:val="left"/>
      </w:pPr>
      <w:r>
        <w:t>Основы</w:t>
      </w:r>
      <w:r>
        <w:rPr>
          <w:spacing w:val="-8"/>
        </w:rPr>
        <w:t xml:space="preserve"> </w:t>
      </w:r>
      <w:r>
        <w:t>театральной</w:t>
      </w:r>
      <w:r>
        <w:rPr>
          <w:spacing w:val="-5"/>
        </w:rPr>
        <w:t xml:space="preserve"> </w:t>
      </w:r>
      <w:r>
        <w:t>культуры</w:t>
      </w:r>
    </w:p>
    <w:p w:rsidR="002D4725" w:rsidRDefault="006F5087">
      <w:pPr>
        <w:pStyle w:val="a3"/>
        <w:ind w:left="1219" w:right="2476"/>
        <w:jc w:val="left"/>
      </w:pPr>
      <w:r>
        <w:t>система занятий - бесед, направленных на расширение представлений отеатре</w:t>
      </w:r>
      <w:r>
        <w:rPr>
          <w:spacing w:val="-57"/>
        </w:rPr>
        <w:t xml:space="preserve"> </w:t>
      </w:r>
      <w:r>
        <w:t>Индивидуальная</w:t>
      </w:r>
      <w:r>
        <w:rPr>
          <w:spacing w:val="-6"/>
        </w:rPr>
        <w:t xml:space="preserve"> </w:t>
      </w:r>
      <w:r>
        <w:t>работа.</w:t>
      </w:r>
    </w:p>
    <w:p w:rsidR="002D4725" w:rsidRDefault="006F5087">
      <w:pPr>
        <w:pStyle w:val="a3"/>
        <w:spacing w:before="1"/>
        <w:ind w:left="1219" w:right="1510"/>
        <w:jc w:val="left"/>
      </w:pPr>
      <w:r>
        <w:t>Работа</w:t>
      </w:r>
      <w:r>
        <w:rPr>
          <w:spacing w:val="-9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словом.</w:t>
      </w:r>
      <w:r>
        <w:rPr>
          <w:spacing w:val="-10"/>
        </w:rPr>
        <w:t xml:space="preserve"> </w:t>
      </w:r>
      <w:r>
        <w:t>Отработка</w:t>
      </w:r>
      <w:r>
        <w:rPr>
          <w:spacing w:val="-9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этюдов.</w:t>
      </w:r>
      <w:r>
        <w:rPr>
          <w:spacing w:val="-7"/>
        </w:rPr>
        <w:t xml:space="preserve"> </w:t>
      </w:r>
      <w:r>
        <w:t>Устранение</w:t>
      </w:r>
      <w:r>
        <w:rPr>
          <w:spacing w:val="-10"/>
        </w:rPr>
        <w:t xml:space="preserve"> </w:t>
      </w:r>
      <w:r>
        <w:t>дикционныхнедостатков.</w:t>
      </w:r>
      <w:r>
        <w:rPr>
          <w:spacing w:val="-57"/>
        </w:rPr>
        <w:t xml:space="preserve"> </w:t>
      </w:r>
      <w:r>
        <w:t>Просмотрово-информационный</w:t>
      </w:r>
    </w:p>
    <w:p w:rsidR="002D4725" w:rsidRDefault="006F5087">
      <w:pPr>
        <w:pStyle w:val="a3"/>
        <w:ind w:left="1219"/>
        <w:jc w:val="left"/>
      </w:pPr>
      <w:r>
        <w:t>Просмотр</w:t>
      </w:r>
      <w:r>
        <w:rPr>
          <w:spacing w:val="-2"/>
        </w:rPr>
        <w:t xml:space="preserve"> </w:t>
      </w:r>
      <w:r>
        <w:t>кинофильмов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обсуждение.</w:t>
      </w:r>
      <w:r>
        <w:rPr>
          <w:spacing w:val="-2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театров.3</w:t>
      </w:r>
      <w:r>
        <w:rPr>
          <w:spacing w:val="-2"/>
        </w:rPr>
        <w:t xml:space="preserve"> </w:t>
      </w:r>
      <w:r>
        <w:t>КЛАСС</w:t>
      </w:r>
    </w:p>
    <w:p w:rsidR="002D4725" w:rsidRDefault="006F5087">
      <w:pPr>
        <w:ind w:left="1219"/>
        <w:rPr>
          <w:i/>
          <w:sz w:val="24"/>
        </w:rPr>
      </w:pPr>
      <w:r>
        <w:rPr>
          <w:i/>
          <w:sz w:val="24"/>
        </w:rPr>
        <w:t>Вводное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занятие,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итоговое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занятие</w:t>
      </w:r>
    </w:p>
    <w:p w:rsidR="002D4725" w:rsidRDefault="006F5087">
      <w:pPr>
        <w:pStyle w:val="a3"/>
        <w:ind w:left="1219"/>
        <w:jc w:val="left"/>
      </w:pPr>
      <w:r>
        <w:t>решение</w:t>
      </w:r>
      <w:r>
        <w:rPr>
          <w:spacing w:val="-11"/>
        </w:rPr>
        <w:t xml:space="preserve"> </w:t>
      </w:r>
      <w:r>
        <w:t>организационных</w:t>
      </w:r>
      <w:r>
        <w:rPr>
          <w:spacing w:val="-7"/>
        </w:rPr>
        <w:t xml:space="preserve"> </w:t>
      </w:r>
      <w:r>
        <w:t>вопросов;</w:t>
      </w:r>
    </w:p>
    <w:p w:rsidR="002D4725" w:rsidRDefault="006F5087">
      <w:pPr>
        <w:pStyle w:val="a3"/>
        <w:ind w:left="1219" w:right="733"/>
        <w:jc w:val="left"/>
      </w:pPr>
      <w:r>
        <w:t>подведение</w:t>
      </w:r>
      <w:r>
        <w:rPr>
          <w:spacing w:val="-11"/>
        </w:rPr>
        <w:t xml:space="preserve"> </w:t>
      </w:r>
      <w:r>
        <w:t>итогов</w:t>
      </w:r>
      <w:r>
        <w:rPr>
          <w:spacing w:val="-7"/>
        </w:rPr>
        <w:t xml:space="preserve"> </w:t>
      </w:r>
      <w:r>
        <w:t>этапа</w:t>
      </w:r>
      <w:r>
        <w:rPr>
          <w:spacing w:val="-6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успехов</w:t>
      </w:r>
      <w:r>
        <w:rPr>
          <w:spacing w:val="-9"/>
        </w:rPr>
        <w:t xml:space="preserve"> </w:t>
      </w:r>
      <w:r>
        <w:t>каждоговоспитанника;</w:t>
      </w:r>
      <w:r>
        <w:rPr>
          <w:spacing w:val="-57"/>
        </w:rPr>
        <w:t xml:space="preserve"> </w:t>
      </w:r>
      <w:r>
        <w:t>Театральная</w:t>
      </w:r>
      <w:r>
        <w:rPr>
          <w:spacing w:val="-3"/>
        </w:rPr>
        <w:t xml:space="preserve"> </w:t>
      </w:r>
      <w:r>
        <w:t>игра</w:t>
      </w:r>
    </w:p>
    <w:p w:rsidR="002D4725" w:rsidRDefault="006F5087">
      <w:pPr>
        <w:pStyle w:val="a3"/>
        <w:ind w:left="1219" w:right="1374"/>
        <w:jc w:val="left"/>
      </w:pPr>
      <w:r>
        <w:t>Игры на знакомство. Массовые игры. Игры на развитие памяти, произвольного</w:t>
      </w:r>
      <w:r>
        <w:rPr>
          <w:spacing w:val="1"/>
        </w:rPr>
        <w:t xml:space="preserve"> </w:t>
      </w:r>
      <w:r>
        <w:t>внимания, воображения, наблюдательности. Этюды на выразительность жестов. Этюды</w:t>
      </w:r>
      <w:r>
        <w:rPr>
          <w:spacing w:val="1"/>
        </w:rPr>
        <w:t xml:space="preserve"> </w:t>
      </w:r>
      <w:r>
        <w:t>с воображаемыми предметами. Этюды сзаданными обстоятельствами. Этюды на эмоции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вежливое</w:t>
      </w:r>
      <w:r>
        <w:rPr>
          <w:spacing w:val="-3"/>
        </w:rPr>
        <w:t xml:space="preserve"> </w:t>
      </w:r>
      <w:r>
        <w:t>поведение.</w:t>
      </w:r>
      <w:r>
        <w:rPr>
          <w:spacing w:val="2"/>
        </w:rPr>
        <w:t xml:space="preserve"> </w:t>
      </w:r>
      <w:r>
        <w:t>Импровизация</w:t>
      </w:r>
      <w:r>
        <w:rPr>
          <w:spacing w:val="-2"/>
        </w:rPr>
        <w:t xml:space="preserve"> </w:t>
      </w:r>
      <w:r>
        <w:t>игр-драматизаций.</w:t>
      </w:r>
      <w:r>
        <w:rPr>
          <w:spacing w:val="9"/>
        </w:rPr>
        <w:t xml:space="preserve"> </w:t>
      </w:r>
      <w:r>
        <w:t>Сказкотерапия.</w:t>
      </w:r>
    </w:p>
    <w:p w:rsidR="002D4725" w:rsidRDefault="002D4725">
      <w:pPr>
        <w:sectPr w:rsidR="002D4725">
          <w:pgSz w:w="11920" w:h="16390"/>
          <w:pgMar w:top="980" w:right="0" w:bottom="840" w:left="180" w:header="0" w:footer="657" w:gutter="0"/>
          <w:cols w:space="720"/>
        </w:sectPr>
      </w:pPr>
    </w:p>
    <w:p w:rsidR="002D4725" w:rsidRDefault="006F5087">
      <w:pPr>
        <w:pStyle w:val="a3"/>
        <w:spacing w:before="70"/>
        <w:ind w:left="1219" w:right="3704"/>
        <w:jc w:val="left"/>
      </w:pPr>
      <w:r>
        <w:lastRenderedPageBreak/>
        <w:t>Диагностика творческих способностей воспитанников.Культура и</w:t>
      </w:r>
      <w:r>
        <w:rPr>
          <w:spacing w:val="-57"/>
        </w:rPr>
        <w:t xml:space="preserve"> </w:t>
      </w:r>
      <w:r>
        <w:t>техника</w:t>
      </w:r>
      <w:r>
        <w:rPr>
          <w:spacing w:val="-4"/>
        </w:rPr>
        <w:t xml:space="preserve"> </w:t>
      </w:r>
      <w:r>
        <w:t>речи</w:t>
      </w:r>
    </w:p>
    <w:p w:rsidR="002D4725" w:rsidRDefault="006F5087">
      <w:pPr>
        <w:pStyle w:val="a3"/>
        <w:ind w:left="1219"/>
        <w:jc w:val="left"/>
      </w:pPr>
      <w:r>
        <w:t>Артикуляционная</w:t>
      </w:r>
      <w:r>
        <w:rPr>
          <w:spacing w:val="-8"/>
        </w:rPr>
        <w:t xml:space="preserve"> </w:t>
      </w:r>
      <w:r>
        <w:t>гимнастика.</w:t>
      </w:r>
      <w:r>
        <w:rPr>
          <w:spacing w:val="-6"/>
        </w:rPr>
        <w:t xml:space="preserve"> </w:t>
      </w:r>
      <w:r>
        <w:t>Устранение</w:t>
      </w:r>
      <w:r>
        <w:rPr>
          <w:spacing w:val="-11"/>
        </w:rPr>
        <w:t xml:space="preserve"> </w:t>
      </w:r>
      <w:r>
        <w:t>дикционных</w:t>
      </w:r>
      <w:r>
        <w:rPr>
          <w:spacing w:val="-5"/>
        </w:rPr>
        <w:t xml:space="preserve"> </w:t>
      </w:r>
      <w:r>
        <w:t>недостатков</w:t>
      </w:r>
      <w:r>
        <w:rPr>
          <w:spacing w:val="-12"/>
        </w:rPr>
        <w:t xml:space="preserve"> </w:t>
      </w:r>
      <w:r>
        <w:t>и</w:t>
      </w:r>
    </w:p>
    <w:p w:rsidR="002D4725" w:rsidRDefault="006F5087">
      <w:pPr>
        <w:pStyle w:val="a3"/>
        <w:spacing w:before="1"/>
        <w:ind w:left="1219" w:right="1082"/>
        <w:jc w:val="left"/>
      </w:pPr>
      <w:r>
        <w:t>тренинг правильной дикции. Дыхательные упражнения. Постановка речевогоголоса. Речь в</w:t>
      </w:r>
      <w:r>
        <w:rPr>
          <w:spacing w:val="-57"/>
        </w:rPr>
        <w:t xml:space="preserve"> </w:t>
      </w:r>
      <w:r>
        <w:t>движении.</w:t>
      </w:r>
      <w:r>
        <w:rPr>
          <w:spacing w:val="7"/>
        </w:rPr>
        <w:t xml:space="preserve"> </w:t>
      </w:r>
      <w:r>
        <w:t>Коллективное</w:t>
      </w:r>
      <w:r>
        <w:rPr>
          <w:spacing w:val="-1"/>
        </w:rPr>
        <w:t xml:space="preserve"> </w:t>
      </w:r>
      <w:r>
        <w:t>сочинение</w:t>
      </w:r>
      <w:r>
        <w:rPr>
          <w:spacing w:val="-1"/>
        </w:rPr>
        <w:t xml:space="preserve"> </w:t>
      </w:r>
      <w:r>
        <w:t>сказок.</w:t>
      </w:r>
      <w:r>
        <w:rPr>
          <w:spacing w:val="-4"/>
        </w:rPr>
        <w:t xml:space="preserve"> </w:t>
      </w:r>
      <w:r>
        <w:t>Диалог и</w:t>
      </w:r>
    </w:p>
    <w:p w:rsidR="002D4725" w:rsidRDefault="006F5087">
      <w:pPr>
        <w:pStyle w:val="a3"/>
        <w:ind w:left="1219" w:right="5685"/>
        <w:jc w:val="left"/>
      </w:pPr>
      <w:r>
        <w:t>монолог. Работа над стихотворением и басней.</w:t>
      </w:r>
      <w:r>
        <w:rPr>
          <w:spacing w:val="-57"/>
        </w:rPr>
        <w:t xml:space="preserve"> </w:t>
      </w:r>
      <w:r>
        <w:t>Ритмопластика</w:t>
      </w:r>
    </w:p>
    <w:p w:rsidR="002D4725" w:rsidRDefault="006F5087">
      <w:pPr>
        <w:pStyle w:val="a3"/>
        <w:ind w:left="1219" w:right="2079"/>
        <w:jc w:val="left"/>
      </w:pPr>
      <w:r>
        <w:t>Коммуникативные, ритмические, музыкальные, пластические игры иупражнения.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свободы</w:t>
      </w:r>
      <w:r>
        <w:rPr>
          <w:spacing w:val="-3"/>
        </w:rPr>
        <w:t xml:space="preserve"> </w:t>
      </w:r>
      <w:r>
        <w:t>и выразительности</w:t>
      </w:r>
      <w:r>
        <w:rPr>
          <w:spacing w:val="-2"/>
        </w:rPr>
        <w:t xml:space="preserve"> </w:t>
      </w:r>
      <w:r>
        <w:t>телодвижений.</w:t>
      </w:r>
    </w:p>
    <w:p w:rsidR="002D4725" w:rsidRDefault="006F5087">
      <w:pPr>
        <w:pStyle w:val="a3"/>
        <w:ind w:left="1219"/>
        <w:jc w:val="left"/>
      </w:pPr>
      <w:r>
        <w:t>Основы</w:t>
      </w:r>
      <w:r>
        <w:rPr>
          <w:spacing w:val="-8"/>
        </w:rPr>
        <w:t xml:space="preserve"> </w:t>
      </w:r>
      <w:r>
        <w:t>театральной</w:t>
      </w:r>
      <w:r>
        <w:rPr>
          <w:spacing w:val="-5"/>
        </w:rPr>
        <w:t xml:space="preserve"> </w:t>
      </w:r>
      <w:r>
        <w:t>культуры</w:t>
      </w:r>
    </w:p>
    <w:p w:rsidR="002D4725" w:rsidRDefault="006F5087">
      <w:pPr>
        <w:pStyle w:val="a3"/>
        <w:ind w:left="1219" w:right="2476"/>
        <w:jc w:val="left"/>
      </w:pPr>
      <w:r>
        <w:t>система занятий - бесед, направленных на расширение представлений отеатре</w:t>
      </w:r>
      <w:r>
        <w:rPr>
          <w:spacing w:val="-57"/>
        </w:rPr>
        <w:t xml:space="preserve"> </w:t>
      </w:r>
      <w:r>
        <w:t>Индивидуальная</w:t>
      </w:r>
      <w:r>
        <w:rPr>
          <w:spacing w:val="-6"/>
        </w:rPr>
        <w:t xml:space="preserve"> </w:t>
      </w:r>
      <w:r>
        <w:t>работа.</w:t>
      </w:r>
    </w:p>
    <w:p w:rsidR="002D4725" w:rsidRDefault="006F5087">
      <w:pPr>
        <w:pStyle w:val="a3"/>
        <w:ind w:left="1219" w:right="1510"/>
        <w:jc w:val="left"/>
      </w:pPr>
      <w:r>
        <w:t>Работа</w:t>
      </w:r>
      <w:r>
        <w:rPr>
          <w:spacing w:val="-9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словом.</w:t>
      </w:r>
      <w:r>
        <w:rPr>
          <w:spacing w:val="-10"/>
        </w:rPr>
        <w:t xml:space="preserve"> </w:t>
      </w:r>
      <w:r>
        <w:t>Отработка</w:t>
      </w:r>
      <w:r>
        <w:rPr>
          <w:spacing w:val="-9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этюдов.</w:t>
      </w:r>
      <w:r>
        <w:rPr>
          <w:spacing w:val="-7"/>
        </w:rPr>
        <w:t xml:space="preserve"> </w:t>
      </w:r>
      <w:r>
        <w:t>Устранение</w:t>
      </w:r>
      <w:r>
        <w:rPr>
          <w:spacing w:val="-10"/>
        </w:rPr>
        <w:t xml:space="preserve"> </w:t>
      </w:r>
      <w:r>
        <w:t>дикционныхнедостатков.</w:t>
      </w:r>
      <w:r>
        <w:rPr>
          <w:spacing w:val="-57"/>
        </w:rPr>
        <w:t xml:space="preserve"> </w:t>
      </w:r>
      <w:r>
        <w:t>Просмотрово-информационный</w:t>
      </w:r>
    </w:p>
    <w:p w:rsidR="002D4725" w:rsidRDefault="006F5087">
      <w:pPr>
        <w:pStyle w:val="a3"/>
        <w:ind w:left="1219" w:right="2395"/>
        <w:jc w:val="left"/>
      </w:pPr>
      <w:r>
        <w:t>Просмотр кинофильмов и их обсуждение. Посещение театральныхпостановок.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</w:t>
      </w:r>
    </w:p>
    <w:p w:rsidR="002D4725" w:rsidRDefault="006F5087">
      <w:pPr>
        <w:pStyle w:val="a3"/>
        <w:spacing w:line="275" w:lineRule="exact"/>
        <w:ind w:left="1219"/>
        <w:jc w:val="left"/>
      </w:pPr>
      <w:r>
        <w:t>Театральная</w:t>
      </w:r>
      <w:r>
        <w:rPr>
          <w:spacing w:val="-5"/>
        </w:rPr>
        <w:t xml:space="preserve"> </w:t>
      </w:r>
      <w:r>
        <w:t>игра</w:t>
      </w:r>
    </w:p>
    <w:p w:rsidR="002D4725" w:rsidRDefault="006F5087">
      <w:pPr>
        <w:pStyle w:val="a3"/>
        <w:ind w:left="1219" w:right="733"/>
        <w:jc w:val="left"/>
      </w:pPr>
      <w:r>
        <w:t>Ориентировка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пространстве,</w:t>
      </w:r>
      <w:r>
        <w:rPr>
          <w:spacing w:val="-5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партнёром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заданнуютему;</w:t>
      </w:r>
      <w:r>
        <w:rPr>
          <w:spacing w:val="-1"/>
        </w:rPr>
        <w:t xml:space="preserve"> </w:t>
      </w:r>
      <w:r>
        <w:t>приёмы</w:t>
      </w:r>
      <w:r>
        <w:rPr>
          <w:spacing w:val="-57"/>
        </w:rPr>
        <w:t xml:space="preserve"> </w:t>
      </w:r>
      <w:r>
        <w:t>запоминания</w:t>
      </w:r>
      <w:r>
        <w:rPr>
          <w:spacing w:val="-1"/>
        </w:rPr>
        <w:t xml:space="preserve"> </w:t>
      </w:r>
      <w:r>
        <w:t>ролей в</w:t>
      </w:r>
      <w:r>
        <w:rPr>
          <w:spacing w:val="-3"/>
        </w:rPr>
        <w:t xml:space="preserve"> </w:t>
      </w:r>
      <w:r>
        <w:t>спектакле;</w:t>
      </w:r>
      <w:r>
        <w:rPr>
          <w:spacing w:val="-5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сценическому</w:t>
      </w:r>
    </w:p>
    <w:p w:rsidR="002D4725" w:rsidRDefault="006F5087">
      <w:pPr>
        <w:pStyle w:val="a3"/>
        <w:ind w:left="1219" w:right="7576"/>
        <w:jc w:val="left"/>
      </w:pPr>
      <w:r>
        <w:t>искусству; развитие дикции.</w:t>
      </w:r>
      <w:r>
        <w:rPr>
          <w:spacing w:val="-57"/>
        </w:rPr>
        <w:t xml:space="preserve"> </w:t>
      </w:r>
      <w:r>
        <w:t>Ритмопластика</w:t>
      </w:r>
    </w:p>
    <w:p w:rsidR="002D4725" w:rsidRDefault="006F5087">
      <w:pPr>
        <w:pStyle w:val="a3"/>
        <w:ind w:left="1219" w:right="841"/>
        <w:jc w:val="left"/>
      </w:pPr>
      <w:r>
        <w:t>Комплексные ритмические, музыкальные пластические игры и упражнения, обеспечивающие</w:t>
      </w:r>
      <w:r>
        <w:rPr>
          <w:spacing w:val="-57"/>
        </w:rPr>
        <w:t xml:space="preserve"> </w:t>
      </w:r>
      <w:r>
        <w:t>развитие естественных психомоторных способностей детей,свободы и выразительности</w:t>
      </w:r>
      <w:r>
        <w:rPr>
          <w:spacing w:val="1"/>
        </w:rPr>
        <w:t xml:space="preserve"> </w:t>
      </w:r>
      <w:r>
        <w:t>телодвижений; обретение</w:t>
      </w:r>
      <w:r>
        <w:rPr>
          <w:spacing w:val="-5"/>
        </w:rPr>
        <w:t xml:space="preserve"> </w:t>
      </w:r>
      <w:r>
        <w:t>ощущения</w:t>
      </w:r>
      <w:r>
        <w:rPr>
          <w:spacing w:val="-2"/>
        </w:rPr>
        <w:t xml:space="preserve"> </w:t>
      </w:r>
      <w:r>
        <w:t>гармонии</w:t>
      </w:r>
    </w:p>
    <w:p w:rsidR="002D4725" w:rsidRDefault="006F5087">
      <w:pPr>
        <w:pStyle w:val="a3"/>
        <w:ind w:left="1219" w:right="6926"/>
        <w:jc w:val="left"/>
      </w:pPr>
      <w:r>
        <w:t>своего тела с окружающим миром.</w:t>
      </w:r>
      <w:r>
        <w:rPr>
          <w:spacing w:val="-57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и техника</w:t>
      </w:r>
      <w:r>
        <w:rPr>
          <w:spacing w:val="-3"/>
        </w:rPr>
        <w:t xml:space="preserve"> </w:t>
      </w:r>
      <w:r>
        <w:t>речи</w:t>
      </w:r>
    </w:p>
    <w:p w:rsidR="002D4725" w:rsidRDefault="006F5087">
      <w:pPr>
        <w:pStyle w:val="a3"/>
        <w:ind w:left="1219" w:right="1367"/>
        <w:jc w:val="left"/>
      </w:pPr>
      <w:r>
        <w:t>Игры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упражнения,</w:t>
      </w:r>
      <w:r>
        <w:rPr>
          <w:spacing w:val="-7"/>
        </w:rPr>
        <w:t xml:space="preserve"> </w:t>
      </w:r>
      <w:r>
        <w:t>направленные</w:t>
      </w:r>
      <w:r>
        <w:rPr>
          <w:spacing w:val="-7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дыхания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свободы</w:t>
      </w:r>
      <w:r>
        <w:rPr>
          <w:spacing w:val="-9"/>
        </w:rPr>
        <w:t xml:space="preserve"> </w:t>
      </w:r>
      <w:r>
        <w:t>речевогоаппарата.</w:t>
      </w:r>
      <w:r>
        <w:rPr>
          <w:spacing w:val="-57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театральной</w:t>
      </w:r>
      <w:r>
        <w:rPr>
          <w:spacing w:val="-4"/>
        </w:rPr>
        <w:t xml:space="preserve"> </w:t>
      </w:r>
      <w:r>
        <w:t>культуры.</w:t>
      </w:r>
    </w:p>
    <w:p w:rsidR="002D4725" w:rsidRDefault="006F5087">
      <w:pPr>
        <w:pStyle w:val="a3"/>
        <w:ind w:left="1219" w:right="1277"/>
        <w:jc w:val="left"/>
      </w:pPr>
      <w:r>
        <w:t>Знакомство с элементарными понятиями, профессиональной терминологиейтеатрального</w:t>
      </w:r>
      <w:r>
        <w:rPr>
          <w:spacing w:val="-57"/>
        </w:rPr>
        <w:t xml:space="preserve"> </w:t>
      </w:r>
      <w:r>
        <w:t>искусства (особенности театрального искусства; виды театрального искусства, основы</w:t>
      </w:r>
      <w:r>
        <w:rPr>
          <w:spacing w:val="1"/>
        </w:rPr>
        <w:t xml:space="preserve"> </w:t>
      </w:r>
      <w:r>
        <w:t>актёрского</w:t>
      </w:r>
      <w:r>
        <w:rPr>
          <w:spacing w:val="-1"/>
        </w:rPr>
        <w:t xml:space="preserve"> </w:t>
      </w:r>
      <w:r>
        <w:t>мастерства; культура</w:t>
      </w:r>
      <w:r>
        <w:rPr>
          <w:spacing w:val="-2"/>
        </w:rPr>
        <w:t xml:space="preserve"> </w:t>
      </w:r>
      <w:r>
        <w:t>зрителя).</w:t>
      </w:r>
    </w:p>
    <w:p w:rsidR="002D4725" w:rsidRDefault="006F5087">
      <w:pPr>
        <w:pStyle w:val="a3"/>
        <w:ind w:left="1219"/>
        <w:jc w:val="left"/>
      </w:pPr>
      <w:r>
        <w:t>Работа</w:t>
      </w:r>
      <w:r>
        <w:rPr>
          <w:spacing w:val="-6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спектаклем</w:t>
      </w:r>
    </w:p>
    <w:p w:rsidR="002D4725" w:rsidRDefault="006F5087">
      <w:pPr>
        <w:pStyle w:val="a3"/>
        <w:ind w:left="1219" w:right="2563"/>
        <w:jc w:val="left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художественным</w:t>
      </w:r>
      <w:r>
        <w:rPr>
          <w:spacing w:val="-8"/>
        </w:rPr>
        <w:t xml:space="preserve"> </w:t>
      </w:r>
      <w:r>
        <w:t>произведением,</w:t>
      </w:r>
      <w:r>
        <w:rPr>
          <w:spacing w:val="-5"/>
        </w:rPr>
        <w:t xml:space="preserve"> </w:t>
      </w:r>
      <w:r>
        <w:t>которое</w:t>
      </w:r>
      <w:r>
        <w:rPr>
          <w:spacing w:val="-6"/>
        </w:rPr>
        <w:t xml:space="preserve"> </w:t>
      </w:r>
      <w:r>
        <w:t>предстоит</w:t>
      </w:r>
      <w:r>
        <w:rPr>
          <w:spacing w:val="-10"/>
        </w:rPr>
        <w:t xml:space="preserve"> </w:t>
      </w:r>
      <w:r>
        <w:t>разыграть.</w:t>
      </w:r>
      <w:r>
        <w:rPr>
          <w:spacing w:val="-57"/>
        </w:rPr>
        <w:t xml:space="preserve"> </w:t>
      </w:r>
      <w:r>
        <w:t>Сочинение собственных этюдов. Разыгрывание спектаклей,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выразительности.</w:t>
      </w:r>
    </w:p>
    <w:p w:rsidR="002D4725" w:rsidRDefault="002D4725">
      <w:pPr>
        <w:pStyle w:val="a3"/>
        <w:ind w:left="0"/>
        <w:jc w:val="left"/>
        <w:rPr>
          <w:sz w:val="30"/>
        </w:rPr>
      </w:pPr>
    </w:p>
    <w:p w:rsidR="002D4725" w:rsidRDefault="006F5087" w:rsidP="00600EF9">
      <w:pPr>
        <w:pStyle w:val="2"/>
        <w:numPr>
          <w:ilvl w:val="0"/>
          <w:numId w:val="13"/>
        </w:numPr>
        <w:tabs>
          <w:tab w:val="left" w:pos="3608"/>
        </w:tabs>
        <w:spacing w:before="1"/>
        <w:ind w:left="3607" w:hanging="241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</w:p>
    <w:p w:rsidR="002D4725" w:rsidRDefault="002D4725">
      <w:pPr>
        <w:pStyle w:val="a3"/>
        <w:ind w:left="0"/>
        <w:jc w:val="left"/>
        <w:rPr>
          <w:b/>
        </w:rPr>
      </w:pPr>
    </w:p>
    <w:p w:rsidR="002D4725" w:rsidRDefault="006F5087">
      <w:pPr>
        <w:pStyle w:val="a3"/>
        <w:ind w:left="1219" w:right="843"/>
      </w:pPr>
      <w:r>
        <w:t>Изучение курса «Мир театра» на уровне начального общего образования</w:t>
      </w:r>
      <w:r>
        <w:rPr>
          <w:spacing w:val="1"/>
        </w:rPr>
        <w:t xml:space="preserve"> </w:t>
      </w:r>
      <w:r>
        <w:t>направлено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color w:val="006EC0"/>
        </w:rPr>
        <w:t>.</w:t>
      </w:r>
    </w:p>
    <w:p w:rsidR="002D4725" w:rsidRDefault="002D4725">
      <w:pPr>
        <w:pStyle w:val="a3"/>
        <w:spacing w:before="3"/>
        <w:ind w:left="0"/>
        <w:jc w:val="left"/>
      </w:pPr>
    </w:p>
    <w:p w:rsidR="002D4725" w:rsidRDefault="006F5087">
      <w:pPr>
        <w:pStyle w:val="2"/>
        <w:ind w:left="1219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2D4725" w:rsidRDefault="006F5087">
      <w:pPr>
        <w:pStyle w:val="a3"/>
        <w:ind w:left="1219" w:right="84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2D4725" w:rsidRDefault="006F5087" w:rsidP="00600EF9">
      <w:pPr>
        <w:pStyle w:val="a4"/>
        <w:numPr>
          <w:ilvl w:val="1"/>
          <w:numId w:val="12"/>
        </w:numPr>
        <w:tabs>
          <w:tab w:val="left" w:pos="2230"/>
        </w:tabs>
        <w:spacing w:line="276" w:lineRule="auto"/>
        <w:ind w:right="850" w:firstLine="59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8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8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8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мир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 природы, народов, 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религий;</w:t>
      </w:r>
    </w:p>
    <w:p w:rsidR="002D4725" w:rsidRDefault="006F5087" w:rsidP="00600EF9">
      <w:pPr>
        <w:pStyle w:val="a4"/>
        <w:numPr>
          <w:ilvl w:val="1"/>
          <w:numId w:val="12"/>
        </w:numPr>
        <w:tabs>
          <w:tab w:val="left" w:pos="2230"/>
          <w:tab w:val="left" w:pos="3641"/>
          <w:tab w:val="left" w:pos="6966"/>
          <w:tab w:val="left" w:pos="7825"/>
          <w:tab w:val="left" w:pos="9421"/>
        </w:tabs>
        <w:spacing w:before="200" w:line="276" w:lineRule="auto"/>
        <w:ind w:right="844" w:firstLine="597"/>
        <w:jc w:val="left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художественно-эстетического</w:t>
      </w:r>
      <w:r>
        <w:rPr>
          <w:sz w:val="24"/>
        </w:rPr>
        <w:tab/>
        <w:t>вкуса,</w:t>
      </w:r>
      <w:r>
        <w:rPr>
          <w:sz w:val="24"/>
        </w:rPr>
        <w:tab/>
        <w:t>эстетических</w:t>
      </w:r>
      <w:r>
        <w:rPr>
          <w:sz w:val="24"/>
        </w:rPr>
        <w:tab/>
        <w:t>потребностей;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 и чувств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инсценирования,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драматизации;</w:t>
      </w:r>
      <w:r>
        <w:rPr>
          <w:spacing w:val="-3"/>
          <w:sz w:val="24"/>
        </w:rPr>
        <w:t xml:space="preserve"> </w:t>
      </w:r>
      <w:r>
        <w:rPr>
          <w:sz w:val="24"/>
        </w:rPr>
        <w:t>декламации;</w:t>
      </w:r>
    </w:p>
    <w:p w:rsidR="002D4725" w:rsidRDefault="002D4725">
      <w:pPr>
        <w:spacing w:line="276" w:lineRule="auto"/>
        <w:rPr>
          <w:sz w:val="24"/>
        </w:rPr>
        <w:sectPr w:rsidR="002D4725">
          <w:pgSz w:w="11920" w:h="16390"/>
          <w:pgMar w:top="980" w:right="0" w:bottom="920" w:left="1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1"/>
          <w:numId w:val="12"/>
        </w:numPr>
        <w:tabs>
          <w:tab w:val="left" w:pos="2230"/>
        </w:tabs>
        <w:spacing w:before="70"/>
        <w:ind w:left="2230"/>
        <w:jc w:val="left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7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19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18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6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</w:p>
    <w:p w:rsidR="002D4725" w:rsidRDefault="002D4725">
      <w:pPr>
        <w:pStyle w:val="a3"/>
        <w:spacing w:before="10"/>
        <w:ind w:left="0"/>
        <w:jc w:val="left"/>
        <w:rPr>
          <w:sz w:val="20"/>
        </w:rPr>
      </w:pPr>
    </w:p>
    <w:p w:rsidR="002D4725" w:rsidRDefault="006F5087">
      <w:pPr>
        <w:pStyle w:val="a3"/>
        <w:ind w:left="1219"/>
        <w:jc w:val="left"/>
      </w:pPr>
      <w:r>
        <w:t>нравственной</w:t>
      </w:r>
      <w:r>
        <w:rPr>
          <w:spacing w:val="-3"/>
        </w:rPr>
        <w:t xml:space="preserve"> </w:t>
      </w:r>
      <w:r>
        <w:t>отзывчивости,</w:t>
      </w:r>
      <w:r>
        <w:rPr>
          <w:spacing w:val="-2"/>
        </w:rPr>
        <w:t xml:space="preserve"> </w:t>
      </w:r>
      <w:r>
        <w:t>понимания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сопереживания</w:t>
      </w:r>
      <w:r>
        <w:rPr>
          <w:spacing w:val="-2"/>
        </w:rPr>
        <w:t xml:space="preserve"> </w:t>
      </w:r>
      <w:r>
        <w:t>чувствам</w:t>
      </w:r>
      <w:r>
        <w:rPr>
          <w:spacing w:val="-4"/>
        </w:rPr>
        <w:t xml:space="preserve"> </w:t>
      </w:r>
      <w:r>
        <w:t>других людей.</w:t>
      </w:r>
    </w:p>
    <w:p w:rsidR="002D4725" w:rsidRDefault="006F5087" w:rsidP="00600EF9">
      <w:pPr>
        <w:pStyle w:val="a4"/>
        <w:numPr>
          <w:ilvl w:val="0"/>
          <w:numId w:val="11"/>
        </w:numPr>
        <w:tabs>
          <w:tab w:val="left" w:pos="2374"/>
        </w:tabs>
        <w:spacing w:before="2"/>
        <w:ind w:left="2374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15"/>
          <w:sz w:val="24"/>
        </w:rPr>
        <w:t xml:space="preserve"> </w:t>
      </w:r>
      <w:r>
        <w:rPr>
          <w:sz w:val="24"/>
        </w:rPr>
        <w:t>затруднения;</w:t>
      </w:r>
    </w:p>
    <w:p w:rsidR="002D4725" w:rsidRDefault="006F5087" w:rsidP="00600EF9">
      <w:pPr>
        <w:pStyle w:val="a4"/>
        <w:numPr>
          <w:ilvl w:val="0"/>
          <w:numId w:val="11"/>
        </w:numPr>
        <w:tabs>
          <w:tab w:val="left" w:pos="2374"/>
        </w:tabs>
        <w:spacing w:before="242" w:line="271" w:lineRule="auto"/>
        <w:ind w:right="1446" w:firstLine="285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 адекватной</w:t>
      </w:r>
      <w:r>
        <w:rPr>
          <w:spacing w:val="2"/>
          <w:sz w:val="24"/>
        </w:rPr>
        <w:t xml:space="preserve"> </w:t>
      </w:r>
      <w:r>
        <w:rPr>
          <w:sz w:val="24"/>
        </w:rPr>
        <w:t>самооценке;</w:t>
      </w:r>
    </w:p>
    <w:p w:rsidR="002D4725" w:rsidRDefault="006F5087" w:rsidP="00600EF9">
      <w:pPr>
        <w:pStyle w:val="a4"/>
        <w:numPr>
          <w:ilvl w:val="0"/>
          <w:numId w:val="11"/>
        </w:numPr>
        <w:tabs>
          <w:tab w:val="left" w:pos="2374"/>
        </w:tabs>
        <w:spacing w:before="208" w:line="271" w:lineRule="auto"/>
        <w:ind w:right="1452" w:firstLine="285"/>
        <w:rPr>
          <w:sz w:val="24"/>
        </w:rPr>
      </w:pPr>
      <w:r>
        <w:rPr>
          <w:sz w:val="24"/>
        </w:rPr>
        <w:t>потребность сотрудничества со сверстниками, доброжелательноеотношение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сверстникам, бесконфликтное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поведение;</w:t>
      </w:r>
    </w:p>
    <w:p w:rsidR="002D4725" w:rsidRDefault="006F5087" w:rsidP="00600EF9">
      <w:pPr>
        <w:pStyle w:val="a4"/>
        <w:numPr>
          <w:ilvl w:val="0"/>
          <w:numId w:val="11"/>
        </w:numPr>
        <w:tabs>
          <w:tab w:val="left" w:pos="2374"/>
        </w:tabs>
        <w:spacing w:before="207" w:line="271" w:lineRule="auto"/>
        <w:ind w:right="1453" w:firstLine="285"/>
        <w:rPr>
          <w:sz w:val="24"/>
        </w:rPr>
      </w:pP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заучивания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2D4725" w:rsidRDefault="006F5087" w:rsidP="00600EF9">
      <w:pPr>
        <w:pStyle w:val="a4"/>
        <w:numPr>
          <w:ilvl w:val="0"/>
          <w:numId w:val="11"/>
        </w:numPr>
        <w:tabs>
          <w:tab w:val="left" w:pos="2374"/>
        </w:tabs>
        <w:spacing w:before="209" w:line="271" w:lineRule="auto"/>
        <w:ind w:right="1445" w:firstLine="285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театрально-игровой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2D4725" w:rsidRDefault="006F5087" w:rsidP="00600EF9">
      <w:pPr>
        <w:pStyle w:val="a4"/>
        <w:numPr>
          <w:ilvl w:val="0"/>
          <w:numId w:val="11"/>
        </w:numPr>
        <w:tabs>
          <w:tab w:val="left" w:pos="2374"/>
        </w:tabs>
        <w:spacing w:before="208" w:line="273" w:lineRule="auto"/>
        <w:ind w:right="1453" w:firstLine="285"/>
        <w:rPr>
          <w:sz w:val="24"/>
        </w:rPr>
      </w:pPr>
      <w:r>
        <w:rPr>
          <w:sz w:val="24"/>
        </w:rPr>
        <w:t>понимание нравственной сущности правил культуры поведения, 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 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общении;</w:t>
      </w:r>
    </w:p>
    <w:p w:rsidR="002D4725" w:rsidRDefault="006F5087" w:rsidP="00600EF9">
      <w:pPr>
        <w:pStyle w:val="a4"/>
        <w:numPr>
          <w:ilvl w:val="0"/>
          <w:numId w:val="11"/>
        </w:numPr>
        <w:tabs>
          <w:tab w:val="left" w:pos="2374"/>
        </w:tabs>
        <w:spacing w:before="204" w:line="273" w:lineRule="auto"/>
        <w:ind w:right="1454" w:firstLine="285"/>
        <w:rPr>
          <w:sz w:val="24"/>
        </w:rPr>
      </w:pP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 и социуме, эстетического отношения к окружающему миру и самому</w:t>
      </w:r>
      <w:r>
        <w:rPr>
          <w:spacing w:val="1"/>
          <w:sz w:val="24"/>
        </w:rPr>
        <w:t xml:space="preserve"> </w:t>
      </w:r>
      <w:r>
        <w:rPr>
          <w:sz w:val="24"/>
        </w:rPr>
        <w:t>себе;</w:t>
      </w:r>
    </w:p>
    <w:p w:rsidR="002D4725" w:rsidRDefault="006F5087" w:rsidP="00600EF9">
      <w:pPr>
        <w:pStyle w:val="a4"/>
        <w:numPr>
          <w:ilvl w:val="0"/>
          <w:numId w:val="11"/>
        </w:numPr>
        <w:tabs>
          <w:tab w:val="left" w:pos="2374"/>
        </w:tabs>
        <w:spacing w:before="205" w:line="273" w:lineRule="auto"/>
        <w:ind w:right="1448" w:firstLine="285"/>
        <w:rPr>
          <w:sz w:val="24"/>
        </w:rPr>
      </w:pPr>
      <w:r>
        <w:rPr>
          <w:sz w:val="24"/>
        </w:rPr>
        <w:t>развитие эстетического сознания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 художественного наследия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 и мира,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характера.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6F5087">
      <w:pPr>
        <w:pStyle w:val="2"/>
        <w:spacing w:before="177"/>
        <w:ind w:left="1219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2D4725" w:rsidRDefault="006F5087">
      <w:pPr>
        <w:pStyle w:val="a3"/>
        <w:spacing w:before="65"/>
        <w:ind w:left="1219"/>
        <w:jc w:val="left"/>
      </w:pPr>
      <w:r>
        <w:t>В</w:t>
      </w:r>
      <w:r>
        <w:rPr>
          <w:spacing w:val="17"/>
        </w:rPr>
        <w:t xml:space="preserve"> </w:t>
      </w:r>
      <w:r>
        <w:t>результате</w:t>
      </w:r>
      <w:r>
        <w:rPr>
          <w:spacing w:val="16"/>
        </w:rPr>
        <w:t xml:space="preserve"> </w:t>
      </w:r>
      <w:r>
        <w:t>освоения</w:t>
      </w:r>
      <w:r>
        <w:rPr>
          <w:spacing w:val="17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обучающегося</w:t>
      </w:r>
      <w:r>
        <w:rPr>
          <w:spacing w:val="18"/>
        </w:rPr>
        <w:t xml:space="preserve"> </w:t>
      </w:r>
      <w:r>
        <w:t>будут сформированы</w:t>
      </w:r>
      <w:r>
        <w:rPr>
          <w:spacing w:val="-2"/>
        </w:rPr>
        <w:t xml:space="preserve"> </w:t>
      </w:r>
      <w:r>
        <w:t>следующие</w:t>
      </w:r>
    </w:p>
    <w:p w:rsidR="002D4725" w:rsidRDefault="006F5087">
      <w:pPr>
        <w:ind w:left="1219"/>
        <w:rPr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результаты:</w:t>
      </w:r>
    </w:p>
    <w:p w:rsidR="002D4725" w:rsidRDefault="002D4725">
      <w:pPr>
        <w:pStyle w:val="a3"/>
        <w:ind w:left="0"/>
        <w:jc w:val="left"/>
        <w:rPr>
          <w:sz w:val="25"/>
        </w:rPr>
      </w:pPr>
    </w:p>
    <w:p w:rsidR="002D4725" w:rsidRDefault="006F5087">
      <w:pPr>
        <w:pStyle w:val="2"/>
        <w:spacing w:before="1"/>
        <w:ind w:left="1219"/>
      </w:pPr>
      <w:r>
        <w:t>Регулятивные</w:t>
      </w:r>
      <w:r>
        <w:rPr>
          <w:spacing w:val="-14"/>
        </w:rPr>
        <w:t xml:space="preserve"> </w:t>
      </w:r>
      <w: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:rsidR="002D4725" w:rsidRDefault="006F5087" w:rsidP="00600EF9">
      <w:pPr>
        <w:pStyle w:val="a4"/>
        <w:numPr>
          <w:ilvl w:val="0"/>
          <w:numId w:val="11"/>
        </w:numPr>
        <w:tabs>
          <w:tab w:val="left" w:pos="2374"/>
        </w:tabs>
        <w:spacing w:before="2"/>
        <w:ind w:left="2374"/>
        <w:jc w:val="left"/>
        <w:rPr>
          <w:sz w:val="24"/>
        </w:rPr>
      </w:pPr>
      <w:r>
        <w:rPr>
          <w:spacing w:val="-1"/>
          <w:sz w:val="24"/>
        </w:rPr>
        <w:t>понимать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принимать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сформулированнуюучителем;</w:t>
      </w:r>
    </w:p>
    <w:p w:rsidR="002D4725" w:rsidRDefault="006F5087" w:rsidP="00600EF9">
      <w:pPr>
        <w:pStyle w:val="a4"/>
        <w:numPr>
          <w:ilvl w:val="0"/>
          <w:numId w:val="11"/>
        </w:numPr>
        <w:tabs>
          <w:tab w:val="left" w:pos="2374"/>
        </w:tabs>
        <w:spacing w:before="238" w:line="273" w:lineRule="auto"/>
        <w:ind w:right="2649" w:firstLine="285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45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42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результатовсвоей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2D4725" w:rsidRDefault="006F5087" w:rsidP="00600EF9">
      <w:pPr>
        <w:pStyle w:val="a4"/>
        <w:numPr>
          <w:ilvl w:val="0"/>
          <w:numId w:val="11"/>
        </w:numPr>
        <w:tabs>
          <w:tab w:val="left" w:pos="2374"/>
        </w:tabs>
        <w:spacing w:before="203"/>
        <w:ind w:left="2374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свои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0"/>
          <w:sz w:val="24"/>
        </w:rPr>
        <w:t xml:space="preserve"> </w:t>
      </w:r>
      <w:r>
        <w:rPr>
          <w:sz w:val="24"/>
        </w:rPr>
        <w:t>надпьесой;</w:t>
      </w:r>
    </w:p>
    <w:p w:rsidR="002D4725" w:rsidRDefault="006F5087" w:rsidP="00600EF9">
      <w:pPr>
        <w:pStyle w:val="a4"/>
        <w:numPr>
          <w:ilvl w:val="0"/>
          <w:numId w:val="11"/>
        </w:numPr>
        <w:tabs>
          <w:tab w:val="left" w:pos="2374"/>
        </w:tabs>
        <w:spacing w:before="241" w:line="271" w:lineRule="auto"/>
        <w:ind w:right="1453" w:firstLine="285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6"/>
          <w:sz w:val="24"/>
        </w:rPr>
        <w:t xml:space="preserve"> </w:t>
      </w:r>
      <w:r>
        <w:rPr>
          <w:sz w:val="24"/>
        </w:rPr>
        <w:t>успеха/неуспеха,</w:t>
      </w:r>
      <w:r>
        <w:rPr>
          <w:spacing w:val="16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3"/>
          <w:sz w:val="24"/>
        </w:rPr>
        <w:t xml:space="preserve"> </w:t>
      </w:r>
      <w:r>
        <w:rPr>
          <w:sz w:val="24"/>
        </w:rPr>
        <w:t>типа:</w:t>
      </w:r>
      <w:r>
        <w:rPr>
          <w:spacing w:val="-1"/>
          <w:sz w:val="24"/>
        </w:rPr>
        <w:t xml:space="preserve"> </w:t>
      </w:r>
      <w:r>
        <w:rPr>
          <w:sz w:val="24"/>
        </w:rPr>
        <w:t>«У</w:t>
      </w:r>
      <w:r>
        <w:rPr>
          <w:spacing w:val="-1"/>
          <w:sz w:val="24"/>
        </w:rPr>
        <w:t xml:space="preserve"> </w:t>
      </w:r>
      <w:r>
        <w:rPr>
          <w:sz w:val="24"/>
        </w:rPr>
        <w:t>меня</w:t>
      </w:r>
      <w:r>
        <w:rPr>
          <w:spacing w:val="-1"/>
          <w:sz w:val="24"/>
        </w:rPr>
        <w:t xml:space="preserve"> </w:t>
      </w:r>
      <w:r>
        <w:rPr>
          <w:sz w:val="24"/>
        </w:rPr>
        <w:t>всё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получится»,</w:t>
      </w:r>
      <w:r>
        <w:rPr>
          <w:spacing w:val="-1"/>
          <w:sz w:val="24"/>
        </w:rPr>
        <w:t xml:space="preserve"> </w:t>
      </w:r>
      <w:r>
        <w:rPr>
          <w:sz w:val="24"/>
        </w:rPr>
        <w:t>«Я</w:t>
      </w:r>
      <w:r>
        <w:rPr>
          <w:spacing w:val="-1"/>
          <w:sz w:val="24"/>
        </w:rPr>
        <w:t xml:space="preserve"> </w:t>
      </w:r>
      <w:r>
        <w:rPr>
          <w:sz w:val="24"/>
        </w:rPr>
        <w:t>ещё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многое</w:t>
      </w:r>
      <w:r>
        <w:rPr>
          <w:spacing w:val="-5"/>
          <w:sz w:val="24"/>
        </w:rPr>
        <w:t xml:space="preserve"> </w:t>
      </w:r>
      <w:r>
        <w:rPr>
          <w:sz w:val="24"/>
        </w:rPr>
        <w:t>смогу».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6F5087">
      <w:pPr>
        <w:pStyle w:val="2"/>
        <w:spacing w:before="183"/>
        <w:ind w:left="1219"/>
      </w:pPr>
      <w:r>
        <w:t>Познавательные</w:t>
      </w:r>
      <w:r>
        <w:rPr>
          <w:spacing w:val="-14"/>
        </w:rPr>
        <w:t xml:space="preserve"> </w:t>
      </w:r>
      <w:r>
        <w:t>универсальные</w:t>
      </w:r>
      <w:r>
        <w:rPr>
          <w:spacing w:val="-14"/>
        </w:rPr>
        <w:t xml:space="preserve"> </w:t>
      </w:r>
      <w:r>
        <w:t>учебные</w:t>
      </w:r>
      <w:r>
        <w:rPr>
          <w:spacing w:val="-14"/>
        </w:rPr>
        <w:t xml:space="preserve"> </w:t>
      </w:r>
      <w:r>
        <w:t>действия:</w:t>
      </w:r>
    </w:p>
    <w:p w:rsidR="002D4725" w:rsidRDefault="006F5087" w:rsidP="00600EF9">
      <w:pPr>
        <w:pStyle w:val="a4"/>
        <w:numPr>
          <w:ilvl w:val="1"/>
          <w:numId w:val="12"/>
        </w:numPr>
        <w:tabs>
          <w:tab w:val="left" w:pos="2374"/>
        </w:tabs>
        <w:spacing w:line="276" w:lineRule="auto"/>
        <w:ind w:left="1805" w:right="2483" w:firstLine="285"/>
        <w:jc w:val="left"/>
        <w:rPr>
          <w:sz w:val="24"/>
        </w:rPr>
      </w:pPr>
      <w:r>
        <w:rPr>
          <w:sz w:val="24"/>
        </w:rPr>
        <w:t>пользоваться приёмами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 синтеза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просмотревидеозаписей,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поведениягероя;</w:t>
      </w:r>
    </w:p>
    <w:p w:rsidR="002D4725" w:rsidRDefault="006F5087" w:rsidP="00600EF9">
      <w:pPr>
        <w:pStyle w:val="a4"/>
        <w:numPr>
          <w:ilvl w:val="1"/>
          <w:numId w:val="12"/>
        </w:numPr>
        <w:tabs>
          <w:tab w:val="left" w:pos="2374"/>
        </w:tabs>
        <w:spacing w:before="201"/>
        <w:ind w:left="2374" w:hanging="28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</w:p>
    <w:p w:rsidR="002D4725" w:rsidRDefault="002D4725">
      <w:pPr>
        <w:rPr>
          <w:sz w:val="24"/>
        </w:rPr>
        <w:sectPr w:rsidR="002D4725">
          <w:pgSz w:w="11920" w:h="16390"/>
          <w:pgMar w:top="980" w:right="0" w:bottom="920" w:left="180" w:header="0" w:footer="657" w:gutter="0"/>
          <w:cols w:space="720"/>
        </w:sectPr>
      </w:pPr>
    </w:p>
    <w:p w:rsidR="002D4725" w:rsidRDefault="006F5087">
      <w:pPr>
        <w:pStyle w:val="a3"/>
        <w:spacing w:before="70"/>
        <w:ind w:left="1805"/>
        <w:jc w:val="left"/>
      </w:pPr>
      <w:r>
        <w:lastRenderedPageBreak/>
        <w:t>выполнении</w:t>
      </w:r>
      <w:r>
        <w:rPr>
          <w:spacing w:val="1"/>
        </w:rPr>
        <w:t xml:space="preserve"> </w:t>
      </w:r>
      <w:r>
        <w:t>заданий;</w:t>
      </w:r>
    </w:p>
    <w:p w:rsidR="002D4725" w:rsidRDefault="002D4725">
      <w:pPr>
        <w:pStyle w:val="a3"/>
        <w:spacing w:before="10"/>
        <w:ind w:left="0"/>
        <w:jc w:val="left"/>
        <w:rPr>
          <w:sz w:val="20"/>
        </w:rPr>
      </w:pPr>
    </w:p>
    <w:p w:rsidR="002D4725" w:rsidRDefault="006F5087" w:rsidP="00600EF9">
      <w:pPr>
        <w:pStyle w:val="a4"/>
        <w:numPr>
          <w:ilvl w:val="1"/>
          <w:numId w:val="12"/>
        </w:numPr>
        <w:tabs>
          <w:tab w:val="left" w:pos="2374"/>
        </w:tabs>
        <w:spacing w:line="276" w:lineRule="auto"/>
        <w:ind w:left="1805" w:right="2433" w:firstLine="285"/>
        <w:jc w:val="left"/>
        <w:rPr>
          <w:sz w:val="24"/>
        </w:rPr>
      </w:pPr>
      <w:r>
        <w:rPr>
          <w:sz w:val="24"/>
        </w:rPr>
        <w:t>проявлять индивидуальные творческие способности в игре,этюдах,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ролям,</w:t>
      </w:r>
      <w:r>
        <w:rPr>
          <w:spacing w:val="-1"/>
          <w:sz w:val="24"/>
        </w:rPr>
        <w:t xml:space="preserve"> </w:t>
      </w:r>
      <w:r>
        <w:rPr>
          <w:sz w:val="24"/>
        </w:rPr>
        <w:t>инсценировании.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6F5087">
      <w:pPr>
        <w:pStyle w:val="2"/>
        <w:spacing w:before="178"/>
        <w:ind w:left="1219"/>
      </w:pPr>
      <w:r>
        <w:rPr>
          <w:spacing w:val="-1"/>
        </w:rPr>
        <w:t>Коммуникативные</w:t>
      </w:r>
      <w:r>
        <w:rPr>
          <w:spacing w:val="-13"/>
        </w:rPr>
        <w:t xml:space="preserve"> </w:t>
      </w:r>
      <w: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2D4725" w:rsidRDefault="006F5087" w:rsidP="00600EF9">
      <w:pPr>
        <w:pStyle w:val="a4"/>
        <w:numPr>
          <w:ilvl w:val="1"/>
          <w:numId w:val="12"/>
        </w:numPr>
        <w:tabs>
          <w:tab w:val="left" w:pos="2374"/>
        </w:tabs>
        <w:spacing w:line="276" w:lineRule="auto"/>
        <w:ind w:left="1805" w:right="3077" w:firstLine="285"/>
        <w:jc w:val="left"/>
        <w:rPr>
          <w:sz w:val="24"/>
        </w:rPr>
      </w:pPr>
      <w:r>
        <w:rPr>
          <w:sz w:val="24"/>
        </w:rPr>
        <w:t>включаться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обсуждение,</w:t>
      </w:r>
      <w:r>
        <w:rPr>
          <w:spacing w:val="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инициативу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активность;</w:t>
      </w:r>
    </w:p>
    <w:p w:rsidR="002D4725" w:rsidRDefault="006F5087" w:rsidP="00600EF9">
      <w:pPr>
        <w:pStyle w:val="a4"/>
        <w:numPr>
          <w:ilvl w:val="1"/>
          <w:numId w:val="12"/>
        </w:numPr>
        <w:tabs>
          <w:tab w:val="left" w:pos="2374"/>
        </w:tabs>
        <w:spacing w:before="200"/>
        <w:ind w:left="2374" w:hanging="284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5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партнёров;</w:t>
      </w:r>
    </w:p>
    <w:p w:rsidR="002D4725" w:rsidRDefault="002D4725">
      <w:pPr>
        <w:pStyle w:val="a3"/>
        <w:spacing w:before="10"/>
        <w:ind w:left="0"/>
        <w:jc w:val="left"/>
        <w:rPr>
          <w:sz w:val="20"/>
        </w:rPr>
      </w:pPr>
    </w:p>
    <w:p w:rsidR="002D4725" w:rsidRDefault="006F5087" w:rsidP="00600EF9">
      <w:pPr>
        <w:pStyle w:val="a4"/>
        <w:numPr>
          <w:ilvl w:val="1"/>
          <w:numId w:val="12"/>
        </w:numPr>
        <w:tabs>
          <w:tab w:val="left" w:pos="2374"/>
        </w:tabs>
        <w:ind w:left="2374" w:hanging="284"/>
        <w:jc w:val="left"/>
        <w:rPr>
          <w:sz w:val="24"/>
        </w:rPr>
      </w:pPr>
      <w:r>
        <w:rPr>
          <w:sz w:val="24"/>
        </w:rPr>
        <w:t>обращаться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помощью;</w:t>
      </w:r>
    </w:p>
    <w:p w:rsidR="002D4725" w:rsidRDefault="002D4725">
      <w:pPr>
        <w:pStyle w:val="a3"/>
        <w:spacing w:before="1"/>
        <w:ind w:left="0"/>
        <w:jc w:val="left"/>
        <w:rPr>
          <w:sz w:val="21"/>
        </w:rPr>
      </w:pPr>
    </w:p>
    <w:p w:rsidR="002D4725" w:rsidRDefault="006F5087" w:rsidP="00600EF9">
      <w:pPr>
        <w:pStyle w:val="a4"/>
        <w:numPr>
          <w:ilvl w:val="1"/>
          <w:numId w:val="12"/>
        </w:numPr>
        <w:tabs>
          <w:tab w:val="left" w:pos="2374"/>
        </w:tabs>
        <w:ind w:left="2374" w:hanging="284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свои</w:t>
      </w:r>
      <w:r>
        <w:rPr>
          <w:spacing w:val="-10"/>
          <w:sz w:val="24"/>
        </w:rPr>
        <w:t xml:space="preserve"> </w:t>
      </w:r>
      <w:r>
        <w:rPr>
          <w:sz w:val="24"/>
        </w:rPr>
        <w:t>затруднения;</w:t>
      </w:r>
    </w:p>
    <w:p w:rsidR="002D4725" w:rsidRDefault="002D4725">
      <w:pPr>
        <w:pStyle w:val="a3"/>
        <w:spacing w:before="2"/>
        <w:ind w:left="0"/>
        <w:jc w:val="left"/>
        <w:rPr>
          <w:sz w:val="21"/>
        </w:rPr>
      </w:pPr>
    </w:p>
    <w:p w:rsidR="002D4725" w:rsidRDefault="006F5087" w:rsidP="00600EF9">
      <w:pPr>
        <w:pStyle w:val="a4"/>
        <w:numPr>
          <w:ilvl w:val="1"/>
          <w:numId w:val="12"/>
        </w:numPr>
        <w:tabs>
          <w:tab w:val="left" w:pos="2374"/>
        </w:tabs>
        <w:ind w:left="2374" w:hanging="284"/>
        <w:jc w:val="left"/>
        <w:rPr>
          <w:sz w:val="24"/>
        </w:rPr>
      </w:pPr>
      <w:r>
        <w:rPr>
          <w:sz w:val="24"/>
        </w:rPr>
        <w:t>предлагать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сотрудничество;</w:t>
      </w:r>
    </w:p>
    <w:p w:rsidR="002D4725" w:rsidRDefault="002D4725">
      <w:pPr>
        <w:pStyle w:val="a3"/>
        <w:spacing w:before="10"/>
        <w:ind w:left="0"/>
        <w:jc w:val="left"/>
        <w:rPr>
          <w:sz w:val="20"/>
        </w:rPr>
      </w:pPr>
    </w:p>
    <w:p w:rsidR="002D4725" w:rsidRDefault="006F5087" w:rsidP="00600EF9">
      <w:pPr>
        <w:pStyle w:val="a4"/>
        <w:numPr>
          <w:ilvl w:val="1"/>
          <w:numId w:val="12"/>
        </w:numPr>
        <w:tabs>
          <w:tab w:val="left" w:pos="2374"/>
        </w:tabs>
        <w:ind w:left="2374" w:hanging="284"/>
        <w:jc w:val="left"/>
        <w:rPr>
          <w:sz w:val="24"/>
        </w:rPr>
      </w:pPr>
      <w:r>
        <w:rPr>
          <w:sz w:val="24"/>
        </w:rPr>
        <w:t>слушать</w:t>
      </w:r>
      <w:r>
        <w:rPr>
          <w:spacing w:val="-8"/>
          <w:sz w:val="24"/>
        </w:rPr>
        <w:t xml:space="preserve"> </w:t>
      </w:r>
      <w:r>
        <w:rPr>
          <w:sz w:val="24"/>
        </w:rPr>
        <w:t>собеседника;</w:t>
      </w:r>
    </w:p>
    <w:p w:rsidR="002D4725" w:rsidRDefault="002D4725">
      <w:pPr>
        <w:pStyle w:val="a3"/>
        <w:spacing w:before="1"/>
        <w:ind w:left="0"/>
        <w:jc w:val="left"/>
        <w:rPr>
          <w:sz w:val="21"/>
        </w:rPr>
      </w:pPr>
    </w:p>
    <w:p w:rsidR="002D4725" w:rsidRDefault="006F5087" w:rsidP="00600EF9">
      <w:pPr>
        <w:pStyle w:val="a4"/>
        <w:numPr>
          <w:ilvl w:val="1"/>
          <w:numId w:val="12"/>
        </w:numPr>
        <w:tabs>
          <w:tab w:val="left" w:pos="2374"/>
        </w:tabs>
        <w:spacing w:line="276" w:lineRule="auto"/>
        <w:ind w:left="1805" w:right="2685" w:firstLine="285"/>
        <w:jc w:val="left"/>
        <w:rPr>
          <w:sz w:val="24"/>
        </w:rPr>
      </w:pPr>
      <w:r>
        <w:rPr>
          <w:sz w:val="24"/>
        </w:rPr>
        <w:t>договариваться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7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ролей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решению;</w:t>
      </w:r>
    </w:p>
    <w:p w:rsidR="002D4725" w:rsidRDefault="006F5087" w:rsidP="00600EF9">
      <w:pPr>
        <w:pStyle w:val="a4"/>
        <w:numPr>
          <w:ilvl w:val="1"/>
          <w:numId w:val="12"/>
        </w:numPr>
        <w:tabs>
          <w:tab w:val="left" w:pos="2374"/>
        </w:tabs>
        <w:spacing w:before="200"/>
        <w:ind w:left="2374" w:hanging="284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контроль;</w:t>
      </w:r>
    </w:p>
    <w:p w:rsidR="002D4725" w:rsidRDefault="002D4725">
      <w:pPr>
        <w:pStyle w:val="a3"/>
        <w:spacing w:before="10"/>
        <w:ind w:left="0"/>
        <w:jc w:val="left"/>
        <w:rPr>
          <w:sz w:val="20"/>
        </w:rPr>
      </w:pPr>
    </w:p>
    <w:p w:rsidR="002D4725" w:rsidRDefault="006F5087" w:rsidP="00600EF9">
      <w:pPr>
        <w:pStyle w:val="a4"/>
        <w:numPr>
          <w:ilvl w:val="1"/>
          <w:numId w:val="12"/>
        </w:numPr>
        <w:tabs>
          <w:tab w:val="left" w:pos="2374"/>
        </w:tabs>
        <w:spacing w:line="276" w:lineRule="auto"/>
        <w:ind w:left="1805" w:right="3308" w:firstLine="285"/>
        <w:jc w:val="left"/>
        <w:rPr>
          <w:color w:val="006EC0"/>
          <w:sz w:val="24"/>
        </w:rPr>
      </w:pPr>
      <w:r>
        <w:rPr>
          <w:sz w:val="24"/>
        </w:rPr>
        <w:t>адекватно</w:t>
      </w:r>
      <w:r>
        <w:rPr>
          <w:spacing w:val="3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26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окружающих</w:t>
      </w:r>
      <w:r>
        <w:rPr>
          <w:color w:val="006EC0"/>
          <w:sz w:val="24"/>
        </w:rPr>
        <w:t>.</w:t>
      </w:r>
    </w:p>
    <w:p w:rsidR="002D4725" w:rsidRDefault="006F5087">
      <w:pPr>
        <w:pStyle w:val="2"/>
        <w:spacing w:before="201"/>
        <w:ind w:left="1219" w:right="6857"/>
      </w:pPr>
      <w:r>
        <w:t>ПРЕДМЕТНЫЕ РЕЗУЛЬТАТЫ1</w:t>
      </w:r>
      <w:r>
        <w:rPr>
          <w:spacing w:val="-57"/>
        </w:rPr>
        <w:t xml:space="preserve"> </w:t>
      </w:r>
      <w:r>
        <w:t>КЛАСС</w:t>
      </w:r>
    </w:p>
    <w:p w:rsidR="002D4725" w:rsidRDefault="006F5087">
      <w:pPr>
        <w:pStyle w:val="a3"/>
        <w:ind w:left="1219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2D4725" w:rsidRDefault="006F5087" w:rsidP="00600EF9">
      <w:pPr>
        <w:pStyle w:val="a4"/>
        <w:numPr>
          <w:ilvl w:val="0"/>
          <w:numId w:val="11"/>
        </w:numPr>
        <w:tabs>
          <w:tab w:val="left" w:pos="2374"/>
        </w:tabs>
        <w:spacing w:before="34" w:line="271" w:lineRule="auto"/>
        <w:ind w:right="2554" w:firstLine="285"/>
        <w:jc w:val="left"/>
        <w:rPr>
          <w:sz w:val="24"/>
        </w:rPr>
      </w:pPr>
      <w:r>
        <w:rPr>
          <w:sz w:val="24"/>
        </w:rPr>
        <w:t>правилам</w:t>
      </w:r>
      <w:r>
        <w:rPr>
          <w:spacing w:val="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зрителя,</w:t>
      </w:r>
      <w:r>
        <w:rPr>
          <w:spacing w:val="9"/>
          <w:sz w:val="24"/>
        </w:rPr>
        <w:t xml:space="preserve"> </w:t>
      </w:r>
      <w:r>
        <w:rPr>
          <w:sz w:val="24"/>
        </w:rPr>
        <w:t>этикет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театре</w:t>
      </w:r>
      <w:r>
        <w:rPr>
          <w:spacing w:val="6"/>
          <w:sz w:val="24"/>
        </w:rPr>
        <w:t xml:space="preserve"> </w:t>
      </w:r>
      <w:r>
        <w:rPr>
          <w:sz w:val="24"/>
        </w:rPr>
        <w:t>до,</w:t>
      </w:r>
      <w:r>
        <w:rPr>
          <w:spacing w:val="11"/>
          <w:sz w:val="24"/>
        </w:rPr>
        <w:t xml:space="preserve"> </w:t>
      </w:r>
      <w:r>
        <w:rPr>
          <w:sz w:val="24"/>
        </w:rPr>
        <w:t>во</w:t>
      </w:r>
      <w:r>
        <w:rPr>
          <w:spacing w:val="10"/>
          <w:sz w:val="24"/>
        </w:rPr>
        <w:t xml:space="preserve"> </w:t>
      </w:r>
      <w:r>
        <w:rPr>
          <w:sz w:val="24"/>
        </w:rPr>
        <w:t>время</w:t>
      </w:r>
      <w:r>
        <w:rPr>
          <w:spacing w:val="10"/>
          <w:sz w:val="24"/>
        </w:rPr>
        <w:t xml:space="preserve"> </w:t>
      </w:r>
      <w:r>
        <w:rPr>
          <w:sz w:val="24"/>
        </w:rPr>
        <w:t>ипосле</w:t>
      </w:r>
      <w:r>
        <w:rPr>
          <w:spacing w:val="-57"/>
          <w:sz w:val="24"/>
        </w:rPr>
        <w:t xml:space="preserve"> </w:t>
      </w:r>
      <w:r>
        <w:rPr>
          <w:sz w:val="24"/>
        </w:rPr>
        <w:t>спектакля;</w:t>
      </w:r>
    </w:p>
    <w:p w:rsidR="002D4725" w:rsidRDefault="006F5087" w:rsidP="00600EF9">
      <w:pPr>
        <w:pStyle w:val="a4"/>
        <w:numPr>
          <w:ilvl w:val="0"/>
          <w:numId w:val="11"/>
        </w:numPr>
        <w:tabs>
          <w:tab w:val="left" w:pos="2374"/>
        </w:tabs>
        <w:spacing w:before="205"/>
        <w:ind w:left="237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жанры</w:t>
      </w:r>
      <w:r>
        <w:rPr>
          <w:spacing w:val="26"/>
          <w:sz w:val="24"/>
        </w:rPr>
        <w:t xml:space="preserve"> </w:t>
      </w:r>
      <w:r>
        <w:rPr>
          <w:sz w:val="24"/>
        </w:rPr>
        <w:t>театрального</w:t>
      </w:r>
      <w:r>
        <w:rPr>
          <w:spacing w:val="30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6"/>
          <w:sz w:val="24"/>
        </w:rPr>
        <w:t xml:space="preserve"> </w:t>
      </w:r>
      <w:r>
        <w:rPr>
          <w:sz w:val="24"/>
        </w:rPr>
        <w:t>(опера,</w:t>
      </w:r>
      <w:r>
        <w:rPr>
          <w:spacing w:val="26"/>
          <w:sz w:val="24"/>
        </w:rPr>
        <w:t xml:space="preserve"> </w:t>
      </w:r>
      <w:r>
        <w:rPr>
          <w:sz w:val="24"/>
        </w:rPr>
        <w:t>балет,</w:t>
      </w:r>
    </w:p>
    <w:p w:rsidR="002D4725" w:rsidRDefault="002D4725">
      <w:pPr>
        <w:pStyle w:val="a3"/>
        <w:spacing w:before="2"/>
        <w:ind w:left="0"/>
        <w:jc w:val="left"/>
        <w:rPr>
          <w:sz w:val="26"/>
        </w:rPr>
      </w:pPr>
    </w:p>
    <w:p w:rsidR="002D4725" w:rsidRDefault="006F5087">
      <w:pPr>
        <w:pStyle w:val="a3"/>
        <w:spacing w:before="1"/>
        <w:ind w:left="100"/>
        <w:jc w:val="left"/>
      </w:pPr>
      <w:r>
        <w:t>драма;</w:t>
      </w:r>
      <w:r>
        <w:rPr>
          <w:spacing w:val="25"/>
        </w:rPr>
        <w:t xml:space="preserve"> </w:t>
      </w:r>
      <w:r>
        <w:t>комедия,</w:t>
      </w:r>
      <w:r>
        <w:rPr>
          <w:spacing w:val="11"/>
        </w:rPr>
        <w:t xml:space="preserve"> </w:t>
      </w:r>
      <w:r>
        <w:t>трагедия;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т.д.);</w:t>
      </w:r>
    </w:p>
    <w:p w:rsidR="002D4725" w:rsidRDefault="006F5087" w:rsidP="00600EF9">
      <w:pPr>
        <w:pStyle w:val="a4"/>
        <w:numPr>
          <w:ilvl w:val="0"/>
          <w:numId w:val="10"/>
        </w:numPr>
        <w:tabs>
          <w:tab w:val="left" w:pos="1256"/>
        </w:tabs>
        <w:spacing w:before="4"/>
        <w:ind w:left="1255"/>
        <w:jc w:val="left"/>
        <w:rPr>
          <w:sz w:val="24"/>
        </w:rPr>
      </w:pPr>
      <w:r>
        <w:rPr>
          <w:sz w:val="24"/>
        </w:rPr>
        <w:t>чётко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темпах</w:t>
      </w:r>
      <w:r>
        <w:rPr>
          <w:spacing w:val="-4"/>
          <w:sz w:val="24"/>
        </w:rPr>
        <w:t xml:space="preserve"> </w:t>
      </w:r>
      <w:r>
        <w:rPr>
          <w:sz w:val="24"/>
        </w:rPr>
        <w:t>8-10</w:t>
      </w:r>
      <w:r>
        <w:rPr>
          <w:spacing w:val="-9"/>
          <w:sz w:val="24"/>
        </w:rPr>
        <w:t xml:space="preserve"> </w:t>
      </w:r>
      <w:r>
        <w:rPr>
          <w:sz w:val="24"/>
        </w:rPr>
        <w:t>скороговорок;</w:t>
      </w:r>
    </w:p>
    <w:p w:rsidR="002D4725" w:rsidRDefault="006F5087" w:rsidP="00600EF9">
      <w:pPr>
        <w:pStyle w:val="a4"/>
        <w:numPr>
          <w:ilvl w:val="0"/>
          <w:numId w:val="10"/>
        </w:numPr>
        <w:tabs>
          <w:tab w:val="left" w:pos="1256"/>
        </w:tabs>
        <w:spacing w:before="241"/>
        <w:ind w:left="1255"/>
        <w:jc w:val="left"/>
        <w:rPr>
          <w:sz w:val="24"/>
        </w:rPr>
      </w:pPr>
      <w:r>
        <w:rPr>
          <w:sz w:val="24"/>
        </w:rPr>
        <w:t>учить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12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-9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9"/>
          <w:sz w:val="24"/>
        </w:rPr>
        <w:t xml:space="preserve"> </w:t>
      </w:r>
      <w:r>
        <w:rPr>
          <w:sz w:val="24"/>
        </w:rPr>
        <w:t>авторов.</w:t>
      </w:r>
    </w:p>
    <w:p w:rsidR="002D4725" w:rsidRDefault="006F5087" w:rsidP="00600EF9">
      <w:pPr>
        <w:pStyle w:val="a4"/>
        <w:numPr>
          <w:ilvl w:val="0"/>
          <w:numId w:val="10"/>
        </w:numPr>
        <w:tabs>
          <w:tab w:val="left" w:pos="1256"/>
        </w:tabs>
        <w:spacing w:before="242"/>
        <w:ind w:left="1255"/>
        <w:jc w:val="left"/>
        <w:rPr>
          <w:sz w:val="24"/>
        </w:rPr>
      </w:pPr>
      <w:r>
        <w:rPr>
          <w:spacing w:val="-1"/>
          <w:sz w:val="24"/>
        </w:rPr>
        <w:t>владеть</w:t>
      </w:r>
      <w:r>
        <w:rPr>
          <w:spacing w:val="-11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-15"/>
          <w:sz w:val="24"/>
        </w:rPr>
        <w:t xml:space="preserve"> </w:t>
      </w:r>
      <w:r>
        <w:rPr>
          <w:sz w:val="24"/>
        </w:rPr>
        <w:t>артикуляционной</w:t>
      </w:r>
      <w:r>
        <w:rPr>
          <w:spacing w:val="-7"/>
          <w:sz w:val="24"/>
        </w:rPr>
        <w:t xml:space="preserve"> </w:t>
      </w:r>
      <w:r>
        <w:rPr>
          <w:sz w:val="24"/>
        </w:rPr>
        <w:t>гимнастики;</w:t>
      </w:r>
    </w:p>
    <w:p w:rsidR="002D4725" w:rsidRDefault="006F5087" w:rsidP="00600EF9">
      <w:pPr>
        <w:pStyle w:val="a4"/>
        <w:numPr>
          <w:ilvl w:val="0"/>
          <w:numId w:val="10"/>
        </w:numPr>
        <w:tabs>
          <w:tab w:val="left" w:pos="1256"/>
        </w:tabs>
        <w:spacing w:before="239" w:line="273" w:lineRule="auto"/>
        <w:ind w:right="5638" w:firstLine="285"/>
        <w:jc w:val="left"/>
        <w:rPr>
          <w:sz w:val="24"/>
        </w:rPr>
      </w:pPr>
      <w:r>
        <w:rPr>
          <w:sz w:val="24"/>
        </w:rPr>
        <w:t>действовать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5"/>
          <w:sz w:val="24"/>
        </w:rPr>
        <w:t xml:space="preserve"> </w:t>
      </w:r>
      <w:r>
        <w:rPr>
          <w:sz w:val="24"/>
        </w:rPr>
        <w:t>обстоятельствах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импровизированным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тему;</w:t>
      </w:r>
    </w:p>
    <w:p w:rsidR="002D4725" w:rsidRDefault="006F5087" w:rsidP="00600EF9">
      <w:pPr>
        <w:pStyle w:val="a4"/>
        <w:numPr>
          <w:ilvl w:val="0"/>
          <w:numId w:val="10"/>
        </w:numPr>
        <w:tabs>
          <w:tab w:val="left" w:pos="1256"/>
        </w:tabs>
        <w:spacing w:before="202"/>
        <w:ind w:left="1255"/>
        <w:jc w:val="left"/>
        <w:rPr>
          <w:sz w:val="24"/>
        </w:rPr>
      </w:pPr>
      <w:r>
        <w:rPr>
          <w:sz w:val="24"/>
        </w:rPr>
        <w:t>произносить</w:t>
      </w:r>
      <w:r>
        <w:rPr>
          <w:spacing w:val="5"/>
          <w:sz w:val="24"/>
        </w:rPr>
        <w:t xml:space="preserve"> </w:t>
      </w:r>
      <w:r>
        <w:rPr>
          <w:sz w:val="24"/>
        </w:rPr>
        <w:t>скороговорку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5"/>
          <w:sz w:val="24"/>
        </w:rPr>
        <w:t xml:space="preserve"> </w:t>
      </w:r>
      <w:r>
        <w:rPr>
          <w:sz w:val="24"/>
        </w:rPr>
        <w:t>текст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3"/>
          <w:sz w:val="24"/>
        </w:rPr>
        <w:t xml:space="preserve"> </w:t>
      </w:r>
      <w:r>
        <w:rPr>
          <w:sz w:val="24"/>
        </w:rPr>
        <w:t>иразныхпозах;</w:t>
      </w:r>
    </w:p>
    <w:p w:rsidR="002D4725" w:rsidRDefault="006F5087" w:rsidP="00600EF9">
      <w:pPr>
        <w:pStyle w:val="a4"/>
        <w:numPr>
          <w:ilvl w:val="0"/>
          <w:numId w:val="10"/>
        </w:numPr>
        <w:tabs>
          <w:tab w:val="left" w:pos="1256"/>
        </w:tabs>
        <w:spacing w:before="241"/>
        <w:ind w:left="1255"/>
        <w:jc w:val="left"/>
        <w:rPr>
          <w:sz w:val="24"/>
        </w:rPr>
      </w:pPr>
      <w:r>
        <w:rPr>
          <w:spacing w:val="-1"/>
          <w:sz w:val="24"/>
        </w:rPr>
        <w:t>произносить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одном</w:t>
      </w:r>
      <w:r>
        <w:rPr>
          <w:spacing w:val="-8"/>
          <w:sz w:val="24"/>
        </w:rPr>
        <w:t xml:space="preserve"> </w:t>
      </w:r>
      <w:r>
        <w:rPr>
          <w:sz w:val="24"/>
        </w:rPr>
        <w:t>дыхании</w:t>
      </w:r>
      <w:r>
        <w:rPr>
          <w:spacing w:val="-3"/>
          <w:sz w:val="24"/>
        </w:rPr>
        <w:t xml:space="preserve"> </w:t>
      </w:r>
      <w:r>
        <w:rPr>
          <w:sz w:val="24"/>
        </w:rPr>
        <w:t>длинную</w:t>
      </w:r>
      <w:r>
        <w:rPr>
          <w:spacing w:val="-4"/>
          <w:sz w:val="24"/>
        </w:rPr>
        <w:t xml:space="preserve"> </w:t>
      </w:r>
      <w:r>
        <w:rPr>
          <w:sz w:val="24"/>
        </w:rPr>
        <w:t>фразу</w:t>
      </w:r>
      <w:r>
        <w:rPr>
          <w:spacing w:val="-15"/>
          <w:sz w:val="24"/>
        </w:rPr>
        <w:t xml:space="preserve"> </w:t>
      </w:r>
      <w:r>
        <w:rPr>
          <w:sz w:val="24"/>
        </w:rPr>
        <w:t>иличетверостишие;</w:t>
      </w:r>
    </w:p>
    <w:p w:rsidR="002D4725" w:rsidRDefault="006F5087" w:rsidP="00600EF9">
      <w:pPr>
        <w:pStyle w:val="a4"/>
        <w:numPr>
          <w:ilvl w:val="0"/>
          <w:numId w:val="10"/>
        </w:numPr>
        <w:tabs>
          <w:tab w:val="left" w:pos="1256"/>
        </w:tabs>
        <w:spacing w:before="241"/>
        <w:ind w:left="1255"/>
        <w:jc w:val="left"/>
        <w:rPr>
          <w:sz w:val="24"/>
        </w:rPr>
      </w:pPr>
      <w:r>
        <w:rPr>
          <w:sz w:val="24"/>
        </w:rPr>
        <w:t>произносить</w:t>
      </w:r>
      <w:r>
        <w:rPr>
          <w:spacing w:val="18"/>
          <w:sz w:val="24"/>
        </w:rPr>
        <w:t xml:space="preserve"> </w:t>
      </w:r>
      <w:r>
        <w:rPr>
          <w:sz w:val="24"/>
        </w:rPr>
        <w:t>одну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ту</w:t>
      </w:r>
      <w:r>
        <w:rPr>
          <w:spacing w:val="7"/>
          <w:sz w:val="24"/>
        </w:rPr>
        <w:t xml:space="preserve"> </w:t>
      </w:r>
      <w:r>
        <w:rPr>
          <w:sz w:val="24"/>
        </w:rPr>
        <w:t>же</w:t>
      </w:r>
      <w:r>
        <w:rPr>
          <w:spacing w:val="16"/>
          <w:sz w:val="24"/>
        </w:rPr>
        <w:t xml:space="preserve"> </w:t>
      </w:r>
      <w:r>
        <w:rPr>
          <w:sz w:val="24"/>
        </w:rPr>
        <w:t>фразу</w:t>
      </w:r>
      <w:r>
        <w:rPr>
          <w:spacing w:val="7"/>
          <w:sz w:val="24"/>
        </w:rPr>
        <w:t xml:space="preserve"> </w:t>
      </w:r>
      <w:r>
        <w:rPr>
          <w:sz w:val="24"/>
        </w:rPr>
        <w:t>или</w:t>
      </w:r>
      <w:r>
        <w:rPr>
          <w:spacing w:val="21"/>
          <w:sz w:val="24"/>
        </w:rPr>
        <w:t xml:space="preserve"> </w:t>
      </w:r>
      <w:r>
        <w:rPr>
          <w:sz w:val="24"/>
        </w:rPr>
        <w:t>скороговорку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разнымиинтонациями;</w:t>
      </w:r>
    </w:p>
    <w:p w:rsidR="002D4725" w:rsidRDefault="002D4725">
      <w:pPr>
        <w:rPr>
          <w:sz w:val="24"/>
        </w:rPr>
        <w:sectPr w:rsidR="002D4725">
          <w:pgSz w:w="11920" w:h="16390"/>
          <w:pgMar w:top="980" w:right="0" w:bottom="920" w:left="180" w:header="0" w:footer="657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10"/>
        </w:numPr>
        <w:tabs>
          <w:tab w:val="left" w:pos="1256"/>
        </w:tabs>
        <w:spacing w:before="72" w:line="271" w:lineRule="auto"/>
        <w:ind w:right="2526" w:firstLine="285"/>
        <w:jc w:val="left"/>
        <w:rPr>
          <w:sz w:val="24"/>
        </w:rPr>
      </w:pPr>
      <w:r>
        <w:rPr>
          <w:sz w:val="24"/>
        </w:rPr>
        <w:lastRenderedPageBreak/>
        <w:t>читать наизусть</w:t>
      </w:r>
      <w:r>
        <w:rPr>
          <w:spacing w:val="2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2"/>
          <w:sz w:val="24"/>
        </w:rPr>
        <w:t xml:space="preserve"> </w:t>
      </w:r>
      <w:r>
        <w:rPr>
          <w:sz w:val="24"/>
        </w:rPr>
        <w:t>текст, 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словаирасставляя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ударения;</w:t>
      </w:r>
    </w:p>
    <w:p w:rsidR="002D4725" w:rsidRDefault="006F5087" w:rsidP="00600EF9">
      <w:pPr>
        <w:pStyle w:val="a4"/>
        <w:numPr>
          <w:ilvl w:val="0"/>
          <w:numId w:val="9"/>
        </w:numPr>
        <w:tabs>
          <w:tab w:val="left" w:pos="1121"/>
          <w:tab w:val="left" w:pos="1122"/>
        </w:tabs>
        <w:spacing w:before="206"/>
        <w:ind w:hanging="362"/>
        <w:jc w:val="left"/>
        <w:rPr>
          <w:rFonts w:ascii="Symbol" w:hAnsi="Symbol"/>
          <w:sz w:val="28"/>
        </w:rPr>
      </w:pPr>
      <w:r>
        <w:rPr>
          <w:sz w:val="24"/>
        </w:rPr>
        <w:t>строить</w:t>
      </w:r>
      <w:r>
        <w:rPr>
          <w:spacing w:val="-9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партнером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5"/>
          <w:sz w:val="24"/>
        </w:rPr>
        <w:t xml:space="preserve"> </w:t>
      </w:r>
      <w:r>
        <w:rPr>
          <w:sz w:val="24"/>
        </w:rPr>
        <w:t>тему;</w:t>
      </w:r>
    </w:p>
    <w:p w:rsidR="002D4725" w:rsidRDefault="006F5087" w:rsidP="00600EF9">
      <w:pPr>
        <w:pStyle w:val="a4"/>
        <w:numPr>
          <w:ilvl w:val="0"/>
          <w:numId w:val="9"/>
        </w:numPr>
        <w:tabs>
          <w:tab w:val="left" w:pos="1121"/>
          <w:tab w:val="left" w:pos="1122"/>
        </w:tabs>
        <w:spacing w:before="231" w:line="261" w:lineRule="auto"/>
        <w:ind w:right="2787"/>
        <w:jc w:val="left"/>
        <w:rPr>
          <w:rFonts w:ascii="Symbol" w:hAnsi="Symbol"/>
          <w:sz w:val="28"/>
        </w:rPr>
      </w:pPr>
      <w:r>
        <w:rPr>
          <w:sz w:val="24"/>
        </w:rPr>
        <w:t>подбирать рифму к заданному слову и составлять диалог междусказочными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героями;</w:t>
      </w:r>
    </w:p>
    <w:p w:rsidR="002D4725" w:rsidRDefault="006F5087" w:rsidP="00600EF9">
      <w:pPr>
        <w:pStyle w:val="a4"/>
        <w:numPr>
          <w:ilvl w:val="0"/>
          <w:numId w:val="9"/>
        </w:numPr>
        <w:tabs>
          <w:tab w:val="left" w:pos="1121"/>
          <w:tab w:val="left" w:pos="1122"/>
        </w:tabs>
        <w:spacing w:before="218" w:line="261" w:lineRule="auto"/>
        <w:ind w:right="3274"/>
        <w:jc w:val="left"/>
        <w:rPr>
          <w:rFonts w:ascii="Symbol" w:hAnsi="Symbol"/>
          <w:sz w:val="28"/>
        </w:rPr>
      </w:pPr>
      <w:r>
        <w:rPr>
          <w:sz w:val="24"/>
        </w:rPr>
        <w:t>овладение чтением вслух и про себя, элементарными приёмамианализа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текстов.</w:t>
      </w:r>
    </w:p>
    <w:p w:rsidR="002D4725" w:rsidRDefault="002D4725">
      <w:pPr>
        <w:pStyle w:val="a3"/>
        <w:ind w:left="0"/>
        <w:jc w:val="left"/>
        <w:rPr>
          <w:sz w:val="26"/>
        </w:rPr>
      </w:pPr>
    </w:p>
    <w:p w:rsidR="002D4725" w:rsidRDefault="006F5087">
      <w:pPr>
        <w:tabs>
          <w:tab w:val="left" w:pos="1519"/>
        </w:tabs>
        <w:spacing w:before="197"/>
        <w:ind w:left="1027"/>
        <w:rPr>
          <w:b/>
          <w:sz w:val="24"/>
        </w:rPr>
      </w:pPr>
      <w:r>
        <w:rPr>
          <w:b/>
          <w:sz w:val="28"/>
        </w:rPr>
        <w:t>2</w:t>
      </w:r>
      <w:r>
        <w:rPr>
          <w:b/>
          <w:sz w:val="28"/>
        </w:rPr>
        <w:tab/>
      </w:r>
      <w:r>
        <w:rPr>
          <w:b/>
          <w:sz w:val="24"/>
        </w:rPr>
        <w:t>КЛАСС</w:t>
      </w:r>
    </w:p>
    <w:p w:rsidR="002D4725" w:rsidRDefault="006F5087">
      <w:pPr>
        <w:pStyle w:val="a3"/>
        <w:spacing w:before="231"/>
        <w:ind w:left="100"/>
        <w:jc w:val="left"/>
      </w:pPr>
      <w:r>
        <w:t>К</w:t>
      </w:r>
      <w:r>
        <w:rPr>
          <w:spacing w:val="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rPr>
          <w:b/>
        </w:rPr>
        <w:t>втором</w:t>
      </w:r>
      <w:r>
        <w:rPr>
          <w:b/>
          <w:spacing w:val="2"/>
        </w:rPr>
        <w:t xml:space="preserve"> </w:t>
      </w:r>
      <w:r>
        <w:rPr>
          <w:b/>
        </w:rPr>
        <w:t>классе</w:t>
      </w:r>
      <w:r>
        <w:rPr>
          <w:b/>
          <w:spacing w:val="5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</w:t>
      </w:r>
      <w:r>
        <w:rPr>
          <w:spacing w:val="5"/>
        </w:rPr>
        <w:t xml:space="preserve"> </w:t>
      </w:r>
      <w:r>
        <w:t>применятьзнания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умения:</w:t>
      </w:r>
    </w:p>
    <w:p w:rsidR="002D4725" w:rsidRDefault="006F5087">
      <w:pPr>
        <w:pStyle w:val="a4"/>
        <w:numPr>
          <w:ilvl w:val="0"/>
          <w:numId w:val="1"/>
        </w:numPr>
        <w:tabs>
          <w:tab w:val="left" w:pos="3161"/>
          <w:tab w:val="left" w:pos="3162"/>
          <w:tab w:val="left" w:pos="5624"/>
          <w:tab w:val="left" w:pos="7114"/>
          <w:tab w:val="left" w:pos="9010"/>
        </w:tabs>
        <w:spacing w:before="2" w:line="271" w:lineRule="auto"/>
        <w:ind w:right="1689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z w:val="24"/>
        </w:rPr>
        <w:tab/>
        <w:t>об</w:t>
      </w:r>
      <w:r>
        <w:rPr>
          <w:sz w:val="24"/>
        </w:rPr>
        <w:tab/>
        <w:t>эстетических</w:t>
      </w:r>
      <w:r>
        <w:rPr>
          <w:sz w:val="24"/>
        </w:rPr>
        <w:tab/>
        <w:t>понятиях: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идеал,эстетический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вкус,</w:t>
      </w:r>
      <w:r>
        <w:rPr>
          <w:spacing w:val="-5"/>
          <w:sz w:val="24"/>
        </w:rPr>
        <w:t xml:space="preserve"> </w:t>
      </w:r>
      <w:r>
        <w:rPr>
          <w:sz w:val="24"/>
        </w:rPr>
        <w:t>мера,</w:t>
      </w:r>
      <w:r>
        <w:rPr>
          <w:spacing w:val="-7"/>
          <w:sz w:val="24"/>
        </w:rPr>
        <w:t xml:space="preserve"> </w:t>
      </w:r>
      <w:r>
        <w:rPr>
          <w:sz w:val="24"/>
        </w:rPr>
        <w:t>тождество,</w:t>
      </w:r>
      <w:r>
        <w:rPr>
          <w:spacing w:val="-4"/>
          <w:sz w:val="24"/>
        </w:rPr>
        <w:t xml:space="preserve"> </w:t>
      </w:r>
      <w:r>
        <w:rPr>
          <w:sz w:val="24"/>
        </w:rPr>
        <w:t>гармония;</w:t>
      </w:r>
    </w:p>
    <w:p w:rsidR="002D4725" w:rsidRDefault="006F5087">
      <w:pPr>
        <w:pStyle w:val="a4"/>
        <w:numPr>
          <w:ilvl w:val="0"/>
          <w:numId w:val="1"/>
        </w:numPr>
        <w:tabs>
          <w:tab w:val="left" w:pos="3161"/>
          <w:tab w:val="left" w:pos="3162"/>
        </w:tabs>
        <w:spacing w:before="208" w:line="271" w:lineRule="auto"/>
        <w:ind w:left="1747" w:right="1974" w:hanging="360"/>
        <w:jc w:val="left"/>
        <w:rPr>
          <w:sz w:val="24"/>
        </w:rPr>
      </w:pPr>
      <w:r>
        <w:tab/>
      </w:r>
      <w:r>
        <w:rPr>
          <w:sz w:val="24"/>
        </w:rPr>
        <w:t>сформированность первоначальных представлений о роли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театральногоискусства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2D4725" w:rsidRDefault="006F5087">
      <w:pPr>
        <w:pStyle w:val="a4"/>
        <w:numPr>
          <w:ilvl w:val="0"/>
          <w:numId w:val="1"/>
        </w:numPr>
        <w:tabs>
          <w:tab w:val="left" w:pos="1520"/>
        </w:tabs>
        <w:spacing w:before="208" w:line="271" w:lineRule="auto"/>
        <w:ind w:left="1747" w:right="1926" w:hanging="360"/>
        <w:jc w:val="left"/>
        <w:rPr>
          <w:sz w:val="24"/>
        </w:rPr>
      </w:pPr>
      <w:r>
        <w:rPr>
          <w:sz w:val="24"/>
        </w:rPr>
        <w:t>ознакомление учащихся с выразительными средствами театральногоискусства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них;</w:t>
      </w:r>
    </w:p>
    <w:p w:rsidR="002D4725" w:rsidRDefault="006F5087">
      <w:pPr>
        <w:pStyle w:val="a4"/>
        <w:numPr>
          <w:ilvl w:val="0"/>
          <w:numId w:val="1"/>
        </w:numPr>
        <w:tabs>
          <w:tab w:val="left" w:pos="3127"/>
          <w:tab w:val="left" w:pos="3128"/>
          <w:tab w:val="left" w:pos="7290"/>
          <w:tab w:val="left" w:pos="9318"/>
        </w:tabs>
        <w:spacing w:before="208" w:line="271" w:lineRule="auto"/>
        <w:ind w:left="1747" w:right="2281" w:hanging="360"/>
        <w:jc w:val="left"/>
        <w:rPr>
          <w:sz w:val="24"/>
        </w:rPr>
      </w:pPr>
      <w:r>
        <w:tab/>
      </w: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z w:val="24"/>
        </w:rPr>
        <w:tab/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классификациейтеатрального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2D4725" w:rsidRDefault="006F5087">
      <w:pPr>
        <w:pStyle w:val="a4"/>
        <w:numPr>
          <w:ilvl w:val="0"/>
          <w:numId w:val="1"/>
        </w:numPr>
        <w:tabs>
          <w:tab w:val="left" w:pos="2690"/>
          <w:tab w:val="left" w:pos="2691"/>
          <w:tab w:val="left" w:pos="5057"/>
          <w:tab w:val="left" w:pos="6341"/>
          <w:tab w:val="left" w:pos="7285"/>
        </w:tabs>
        <w:spacing w:before="208" w:line="271" w:lineRule="auto"/>
        <w:ind w:left="1747" w:right="2005" w:hanging="360"/>
        <w:jc w:val="left"/>
        <w:rPr>
          <w:sz w:val="24"/>
        </w:rPr>
      </w:pPr>
      <w:r>
        <w:tab/>
      </w: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чтением</w:t>
      </w:r>
      <w:r>
        <w:rPr>
          <w:sz w:val="24"/>
        </w:rPr>
        <w:tab/>
        <w:t>вслух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про</w:t>
      </w:r>
      <w:r>
        <w:rPr>
          <w:sz w:val="24"/>
        </w:rPr>
        <w:tab/>
        <w:t>себя, приёмами 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 w:rsidR="002D4725" w:rsidRDefault="006F5087">
      <w:pPr>
        <w:pStyle w:val="a4"/>
        <w:numPr>
          <w:ilvl w:val="0"/>
          <w:numId w:val="1"/>
        </w:numPr>
        <w:tabs>
          <w:tab w:val="left" w:pos="2613"/>
          <w:tab w:val="left" w:pos="2614"/>
          <w:tab w:val="left" w:pos="4534"/>
          <w:tab w:val="left" w:pos="6322"/>
          <w:tab w:val="left" w:pos="8322"/>
          <w:tab w:val="left" w:pos="8722"/>
        </w:tabs>
        <w:spacing w:before="208" w:line="271" w:lineRule="auto"/>
        <w:ind w:left="2614" w:right="1512" w:hanging="1227"/>
        <w:jc w:val="left"/>
        <w:rPr>
          <w:sz w:val="24"/>
        </w:rPr>
      </w:pPr>
      <w:r>
        <w:rPr>
          <w:sz w:val="24"/>
        </w:rPr>
        <w:t>первичное</w:t>
      </w:r>
      <w:r>
        <w:rPr>
          <w:sz w:val="24"/>
        </w:rPr>
        <w:tab/>
        <w:t>ознакомление</w:t>
      </w:r>
      <w:r>
        <w:rPr>
          <w:sz w:val="24"/>
        </w:rPr>
        <w:tab/>
        <w:t>учащихся</w:t>
      </w:r>
      <w:r>
        <w:rPr>
          <w:sz w:val="24"/>
        </w:rPr>
        <w:tab/>
        <w:t>с</w:t>
      </w:r>
      <w:r>
        <w:rPr>
          <w:sz w:val="24"/>
        </w:rPr>
        <w:tab/>
        <w:t>отечественной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мировойкультурой;</w:t>
      </w:r>
    </w:p>
    <w:p w:rsidR="002D4725" w:rsidRDefault="006F5087">
      <w:pPr>
        <w:pStyle w:val="a4"/>
        <w:numPr>
          <w:ilvl w:val="0"/>
          <w:numId w:val="1"/>
        </w:numPr>
        <w:tabs>
          <w:tab w:val="left" w:pos="1520"/>
        </w:tabs>
        <w:spacing w:before="208" w:line="271" w:lineRule="auto"/>
        <w:ind w:left="1747" w:right="2797" w:hanging="360"/>
        <w:jc w:val="left"/>
        <w:rPr>
          <w:sz w:val="24"/>
        </w:rPr>
      </w:pPr>
      <w:r>
        <w:rPr>
          <w:sz w:val="24"/>
        </w:rPr>
        <w:t>получение</w:t>
      </w:r>
      <w:r>
        <w:rPr>
          <w:spacing w:val="2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9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8"/>
          <w:sz w:val="24"/>
        </w:rPr>
        <w:t xml:space="preserve"> </w:t>
      </w: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22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24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деятельности;</w:t>
      </w:r>
    </w:p>
    <w:p w:rsidR="002D4725" w:rsidRDefault="006F5087">
      <w:pPr>
        <w:pStyle w:val="a4"/>
        <w:numPr>
          <w:ilvl w:val="0"/>
          <w:numId w:val="1"/>
        </w:numPr>
        <w:tabs>
          <w:tab w:val="left" w:pos="2827"/>
          <w:tab w:val="left" w:pos="2828"/>
          <w:tab w:val="left" w:pos="4448"/>
          <w:tab w:val="left" w:pos="4980"/>
          <w:tab w:val="left" w:pos="5888"/>
          <w:tab w:val="left" w:pos="6538"/>
          <w:tab w:val="left" w:pos="8372"/>
          <w:tab w:val="left" w:pos="9318"/>
        </w:tabs>
        <w:spacing w:before="208" w:line="271" w:lineRule="auto"/>
        <w:ind w:left="2827" w:right="2032" w:hanging="1440"/>
        <w:jc w:val="left"/>
        <w:rPr>
          <w:sz w:val="24"/>
        </w:rPr>
      </w:pPr>
      <w:r>
        <w:rPr>
          <w:sz w:val="24"/>
        </w:rPr>
        <w:t>произносить</w:t>
      </w:r>
      <w:r>
        <w:rPr>
          <w:sz w:val="24"/>
        </w:rPr>
        <w:tab/>
        <w:t>одну</w:t>
      </w:r>
      <w:r>
        <w:rPr>
          <w:spacing w:val="-19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ту</w:t>
      </w:r>
      <w:r>
        <w:rPr>
          <w:sz w:val="24"/>
        </w:rPr>
        <w:tab/>
        <w:t>же</w:t>
      </w:r>
      <w:r>
        <w:rPr>
          <w:sz w:val="24"/>
        </w:rPr>
        <w:tab/>
        <w:t>фразу</w:t>
      </w:r>
      <w:r>
        <w:rPr>
          <w:sz w:val="24"/>
        </w:rPr>
        <w:tab/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скороговорку</w:t>
      </w:r>
      <w:r>
        <w:rPr>
          <w:sz w:val="24"/>
        </w:rPr>
        <w:tab/>
        <w:t>с</w:t>
      </w:r>
      <w:r>
        <w:rPr>
          <w:sz w:val="24"/>
        </w:rPr>
        <w:tab/>
        <w:t>разнымиинтонациями.</w:t>
      </w:r>
    </w:p>
    <w:p w:rsidR="002D4725" w:rsidRDefault="006F5087">
      <w:pPr>
        <w:pStyle w:val="a4"/>
        <w:numPr>
          <w:ilvl w:val="0"/>
          <w:numId w:val="1"/>
        </w:numPr>
        <w:tabs>
          <w:tab w:val="left" w:pos="1520"/>
        </w:tabs>
        <w:spacing w:before="208" w:line="271" w:lineRule="auto"/>
        <w:ind w:left="1747" w:right="2118" w:hanging="360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12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4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15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произнося</w:t>
      </w:r>
      <w:r>
        <w:rPr>
          <w:spacing w:val="14"/>
          <w:sz w:val="24"/>
        </w:rPr>
        <w:t xml:space="preserve"> </w:t>
      </w:r>
      <w:r>
        <w:rPr>
          <w:sz w:val="24"/>
        </w:rPr>
        <w:t>слова</w:t>
      </w:r>
      <w:r>
        <w:rPr>
          <w:spacing w:val="11"/>
          <w:sz w:val="24"/>
        </w:rPr>
        <w:t xml:space="preserve"> </w:t>
      </w:r>
      <w:r>
        <w:rPr>
          <w:sz w:val="24"/>
        </w:rPr>
        <w:t>ирасставляя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ударения;</w:t>
      </w:r>
    </w:p>
    <w:p w:rsidR="002D4725" w:rsidRDefault="006F5087">
      <w:pPr>
        <w:pStyle w:val="a4"/>
        <w:numPr>
          <w:ilvl w:val="0"/>
          <w:numId w:val="1"/>
        </w:numPr>
        <w:tabs>
          <w:tab w:val="left" w:pos="1520"/>
        </w:tabs>
        <w:spacing w:before="208"/>
        <w:ind w:left="1519" w:hanging="133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партнером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тему;</w:t>
      </w:r>
    </w:p>
    <w:p w:rsidR="002D4725" w:rsidRDefault="006F5087">
      <w:pPr>
        <w:pStyle w:val="a4"/>
        <w:numPr>
          <w:ilvl w:val="0"/>
          <w:numId w:val="1"/>
        </w:numPr>
        <w:tabs>
          <w:tab w:val="left" w:pos="1520"/>
        </w:tabs>
        <w:spacing w:before="239" w:line="273" w:lineRule="auto"/>
        <w:ind w:left="1747" w:right="1997" w:hanging="360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47"/>
          <w:sz w:val="24"/>
        </w:rPr>
        <w:t xml:space="preserve"> </w:t>
      </w:r>
      <w:r>
        <w:rPr>
          <w:sz w:val="24"/>
        </w:rPr>
        <w:t>рифму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43"/>
          <w:sz w:val="24"/>
        </w:rPr>
        <w:t xml:space="preserve"> </w:t>
      </w:r>
      <w:r>
        <w:rPr>
          <w:sz w:val="24"/>
        </w:rPr>
        <w:t>слову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47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47"/>
          <w:sz w:val="24"/>
        </w:rPr>
        <w:t xml:space="preserve"> </w:t>
      </w:r>
      <w:r>
        <w:rPr>
          <w:sz w:val="24"/>
        </w:rPr>
        <w:t>междусказочными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героями.</w:t>
      </w:r>
    </w:p>
    <w:p w:rsidR="002D4725" w:rsidRDefault="002D4725">
      <w:pPr>
        <w:spacing w:line="273" w:lineRule="auto"/>
        <w:rPr>
          <w:sz w:val="24"/>
        </w:rPr>
        <w:sectPr w:rsidR="002D4725">
          <w:footerReference w:type="default" r:id="rId55"/>
          <w:pgSz w:w="11920" w:h="16390"/>
          <w:pgMar w:top="1400" w:right="0" w:bottom="840" w:left="180" w:header="0" w:footer="657" w:gutter="0"/>
          <w:cols w:space="720"/>
        </w:sectPr>
      </w:pPr>
    </w:p>
    <w:p w:rsidR="002D4725" w:rsidRDefault="006F5087" w:rsidP="00600EF9">
      <w:pPr>
        <w:pStyle w:val="2"/>
        <w:numPr>
          <w:ilvl w:val="0"/>
          <w:numId w:val="12"/>
        </w:numPr>
        <w:tabs>
          <w:tab w:val="left" w:pos="735"/>
        </w:tabs>
        <w:spacing w:before="71"/>
        <w:ind w:left="734" w:hanging="215"/>
        <w:jc w:val="left"/>
        <w:rPr>
          <w:sz w:val="28"/>
        </w:rPr>
      </w:pPr>
      <w:r>
        <w:lastRenderedPageBreak/>
        <w:t>КЛАСС</w:t>
      </w:r>
    </w:p>
    <w:p w:rsidR="002D4725" w:rsidRDefault="006F5087">
      <w:pPr>
        <w:spacing w:before="232"/>
        <w:ind w:left="100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6"/>
          <w:sz w:val="24"/>
        </w:rPr>
        <w:t xml:space="preserve"> </w:t>
      </w:r>
      <w:r>
        <w:rPr>
          <w:sz w:val="24"/>
        </w:rPr>
        <w:t>научится:</w:t>
      </w:r>
    </w:p>
    <w:p w:rsidR="002D4725" w:rsidRDefault="006F5087" w:rsidP="00600EF9">
      <w:pPr>
        <w:pStyle w:val="a4"/>
        <w:numPr>
          <w:ilvl w:val="0"/>
          <w:numId w:val="9"/>
        </w:numPr>
        <w:tabs>
          <w:tab w:val="left" w:pos="1121"/>
          <w:tab w:val="left" w:pos="1122"/>
        </w:tabs>
        <w:spacing w:before="21"/>
        <w:ind w:hanging="362"/>
        <w:jc w:val="left"/>
        <w:rPr>
          <w:rFonts w:ascii="Symbol" w:hAnsi="Symbol"/>
          <w:sz w:val="24"/>
        </w:rPr>
      </w:pPr>
      <w:r>
        <w:rPr>
          <w:sz w:val="24"/>
        </w:rPr>
        <w:t>читать,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6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интонационные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чтения;</w:t>
      </w:r>
    </w:p>
    <w:p w:rsidR="002D4725" w:rsidRDefault="006F5087" w:rsidP="00600EF9">
      <w:pPr>
        <w:pStyle w:val="a4"/>
        <w:numPr>
          <w:ilvl w:val="0"/>
          <w:numId w:val="9"/>
        </w:numPr>
        <w:tabs>
          <w:tab w:val="left" w:pos="1121"/>
          <w:tab w:val="left" w:pos="1122"/>
        </w:tabs>
        <w:spacing w:before="241"/>
        <w:ind w:hanging="362"/>
        <w:jc w:val="left"/>
        <w:rPr>
          <w:rFonts w:ascii="Symbol" w:hAnsi="Symbol"/>
          <w:sz w:val="24"/>
        </w:rPr>
      </w:pPr>
      <w:r>
        <w:rPr>
          <w:sz w:val="24"/>
        </w:rPr>
        <w:t>выразительному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чтению;</w:t>
      </w:r>
    </w:p>
    <w:p w:rsidR="002D4725" w:rsidRDefault="006F5087" w:rsidP="00600EF9">
      <w:pPr>
        <w:pStyle w:val="a4"/>
        <w:numPr>
          <w:ilvl w:val="0"/>
          <w:numId w:val="9"/>
        </w:numPr>
        <w:tabs>
          <w:tab w:val="left" w:pos="1121"/>
          <w:tab w:val="left" w:pos="1122"/>
        </w:tabs>
        <w:spacing w:before="241" w:line="271" w:lineRule="auto"/>
        <w:ind w:right="1661"/>
        <w:jc w:val="left"/>
        <w:rPr>
          <w:rFonts w:ascii="Symbol" w:hAnsi="Symbol"/>
          <w:sz w:val="24"/>
        </w:rPr>
      </w:pPr>
      <w:r>
        <w:rPr>
          <w:sz w:val="24"/>
        </w:rPr>
        <w:t>получение детьми представлений о некоторых специфических формаххудожественной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2D4725" w:rsidRDefault="006F5087" w:rsidP="00600EF9">
      <w:pPr>
        <w:pStyle w:val="a4"/>
        <w:numPr>
          <w:ilvl w:val="0"/>
          <w:numId w:val="9"/>
        </w:numPr>
        <w:tabs>
          <w:tab w:val="left" w:pos="1121"/>
          <w:tab w:val="left" w:pos="1122"/>
        </w:tabs>
        <w:spacing w:before="208"/>
        <w:ind w:hanging="362"/>
        <w:jc w:val="left"/>
        <w:rPr>
          <w:rFonts w:ascii="Symbol" w:hAnsi="Symbol"/>
          <w:sz w:val="24"/>
        </w:rPr>
      </w:pPr>
      <w:r>
        <w:rPr>
          <w:sz w:val="24"/>
        </w:rPr>
        <w:t>произносить</w:t>
      </w:r>
      <w:r>
        <w:rPr>
          <w:spacing w:val="-8"/>
          <w:sz w:val="24"/>
        </w:rPr>
        <w:t xml:space="preserve"> </w:t>
      </w:r>
      <w:r>
        <w:rPr>
          <w:sz w:val="24"/>
        </w:rPr>
        <w:t>одну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ту</w:t>
      </w:r>
      <w:r>
        <w:rPr>
          <w:spacing w:val="-10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фразу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скороговорку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разнымиинтонациями;</w:t>
      </w:r>
    </w:p>
    <w:p w:rsidR="002D4725" w:rsidRDefault="006F5087" w:rsidP="00600EF9">
      <w:pPr>
        <w:pStyle w:val="a4"/>
        <w:numPr>
          <w:ilvl w:val="0"/>
          <w:numId w:val="9"/>
        </w:numPr>
        <w:tabs>
          <w:tab w:val="left" w:pos="1121"/>
          <w:tab w:val="left" w:pos="1122"/>
        </w:tabs>
        <w:spacing w:before="239" w:line="273" w:lineRule="auto"/>
        <w:ind w:right="2627"/>
        <w:jc w:val="left"/>
        <w:rPr>
          <w:rFonts w:ascii="Symbol" w:hAnsi="Symbol"/>
          <w:sz w:val="24"/>
        </w:rPr>
      </w:pPr>
      <w:r>
        <w:rPr>
          <w:sz w:val="24"/>
        </w:rPr>
        <w:t>читать наизусть стихотворный текст, правильно произнося слова ирасставляя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ударения;</w:t>
      </w:r>
    </w:p>
    <w:p w:rsidR="002D4725" w:rsidRDefault="006F5087" w:rsidP="00600EF9">
      <w:pPr>
        <w:pStyle w:val="a4"/>
        <w:numPr>
          <w:ilvl w:val="0"/>
          <w:numId w:val="9"/>
        </w:numPr>
        <w:tabs>
          <w:tab w:val="left" w:pos="1121"/>
          <w:tab w:val="left" w:pos="1122"/>
        </w:tabs>
        <w:spacing w:before="203"/>
        <w:ind w:hanging="362"/>
        <w:jc w:val="left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партнером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тему;</w:t>
      </w:r>
    </w:p>
    <w:p w:rsidR="002D4725" w:rsidRDefault="006F5087" w:rsidP="00600EF9">
      <w:pPr>
        <w:pStyle w:val="a4"/>
        <w:numPr>
          <w:ilvl w:val="0"/>
          <w:numId w:val="9"/>
        </w:numPr>
        <w:tabs>
          <w:tab w:val="left" w:pos="1121"/>
          <w:tab w:val="left" w:pos="1122"/>
        </w:tabs>
        <w:spacing w:before="241"/>
        <w:ind w:hanging="362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жанру;</w:t>
      </w:r>
    </w:p>
    <w:p w:rsidR="002D4725" w:rsidRDefault="006F5087" w:rsidP="00600EF9">
      <w:pPr>
        <w:pStyle w:val="a4"/>
        <w:numPr>
          <w:ilvl w:val="0"/>
          <w:numId w:val="9"/>
        </w:numPr>
        <w:tabs>
          <w:tab w:val="left" w:pos="1121"/>
          <w:tab w:val="left" w:pos="1122"/>
        </w:tabs>
        <w:spacing w:before="241"/>
        <w:ind w:hanging="362"/>
        <w:jc w:val="left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10"/>
          <w:sz w:val="24"/>
        </w:rPr>
        <w:t xml:space="preserve"> </w:t>
      </w:r>
      <w:r>
        <w:rPr>
          <w:sz w:val="24"/>
        </w:rPr>
        <w:t>дыхание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артикуляцию;</w:t>
      </w:r>
    </w:p>
    <w:p w:rsidR="002D4725" w:rsidRDefault="006F5087" w:rsidP="00600EF9">
      <w:pPr>
        <w:pStyle w:val="a4"/>
        <w:numPr>
          <w:ilvl w:val="0"/>
          <w:numId w:val="9"/>
        </w:numPr>
        <w:tabs>
          <w:tab w:val="left" w:pos="1121"/>
          <w:tab w:val="left" w:pos="1122"/>
        </w:tabs>
        <w:spacing w:before="241"/>
        <w:ind w:hanging="362"/>
        <w:jc w:val="left"/>
        <w:rPr>
          <w:rFonts w:ascii="Symbol" w:hAnsi="Symbol"/>
          <w:sz w:val="24"/>
        </w:rPr>
      </w:pPr>
      <w:r>
        <w:rPr>
          <w:sz w:val="24"/>
        </w:rPr>
        <w:t>видам</w:t>
      </w:r>
      <w:r>
        <w:rPr>
          <w:spacing w:val="-6"/>
          <w:sz w:val="24"/>
        </w:rPr>
        <w:t xml:space="preserve"> </w:t>
      </w:r>
      <w:r>
        <w:rPr>
          <w:sz w:val="24"/>
        </w:rPr>
        <w:t>театрального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-8"/>
          <w:sz w:val="24"/>
        </w:rPr>
        <w:t xml:space="preserve"> </w:t>
      </w:r>
      <w:r>
        <w:rPr>
          <w:sz w:val="24"/>
        </w:rPr>
        <w:t>актёрского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мастерства;</w:t>
      </w:r>
    </w:p>
    <w:p w:rsidR="002D4725" w:rsidRDefault="006F5087" w:rsidP="00600EF9">
      <w:pPr>
        <w:pStyle w:val="a4"/>
        <w:numPr>
          <w:ilvl w:val="0"/>
          <w:numId w:val="9"/>
        </w:numPr>
        <w:tabs>
          <w:tab w:val="left" w:pos="1121"/>
          <w:tab w:val="left" w:pos="1122"/>
        </w:tabs>
        <w:spacing w:before="239"/>
        <w:ind w:hanging="362"/>
        <w:jc w:val="left"/>
        <w:rPr>
          <w:rFonts w:ascii="Symbol" w:hAnsi="Symbol"/>
          <w:sz w:val="24"/>
        </w:rPr>
      </w:pPr>
      <w:r>
        <w:rPr>
          <w:sz w:val="24"/>
        </w:rPr>
        <w:t>сочинять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этюды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сказкам;</w:t>
      </w:r>
    </w:p>
    <w:p w:rsidR="002D4725" w:rsidRDefault="006F5087" w:rsidP="00600EF9">
      <w:pPr>
        <w:pStyle w:val="a4"/>
        <w:numPr>
          <w:ilvl w:val="0"/>
          <w:numId w:val="9"/>
        </w:numPr>
        <w:tabs>
          <w:tab w:val="left" w:pos="1121"/>
          <w:tab w:val="left" w:pos="1122"/>
        </w:tabs>
        <w:spacing w:before="241" w:line="273" w:lineRule="auto"/>
        <w:ind w:right="2019"/>
        <w:jc w:val="left"/>
        <w:rPr>
          <w:rFonts w:ascii="Symbol" w:hAnsi="Symbol"/>
          <w:sz w:val="24"/>
        </w:rPr>
      </w:pPr>
      <w:r>
        <w:rPr>
          <w:sz w:val="24"/>
        </w:rPr>
        <w:t>умению</w:t>
      </w:r>
      <w:r>
        <w:rPr>
          <w:spacing w:val="-8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7"/>
          <w:sz w:val="24"/>
        </w:rPr>
        <w:t xml:space="preserve"> </w:t>
      </w:r>
      <w:r>
        <w:rPr>
          <w:sz w:val="24"/>
        </w:rPr>
        <w:t>(грусть,радость,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злоба,</w:t>
      </w:r>
      <w:r>
        <w:rPr>
          <w:spacing w:val="-57"/>
          <w:sz w:val="24"/>
        </w:rPr>
        <w:t xml:space="preserve"> </w:t>
      </w:r>
      <w:r>
        <w:rPr>
          <w:sz w:val="24"/>
        </w:rPr>
        <w:t>удивление,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восхищение).</w:t>
      </w:r>
    </w:p>
    <w:p w:rsidR="002D4725" w:rsidRDefault="006F5087" w:rsidP="00600EF9">
      <w:pPr>
        <w:pStyle w:val="2"/>
        <w:numPr>
          <w:ilvl w:val="0"/>
          <w:numId w:val="12"/>
        </w:numPr>
        <w:tabs>
          <w:tab w:val="left" w:pos="735"/>
        </w:tabs>
        <w:spacing w:before="202"/>
        <w:ind w:left="734" w:hanging="215"/>
        <w:jc w:val="left"/>
        <w:rPr>
          <w:sz w:val="28"/>
        </w:rPr>
      </w:pPr>
      <w:r>
        <w:t>КЛАСС</w:t>
      </w:r>
    </w:p>
    <w:p w:rsidR="002D4725" w:rsidRDefault="006F5087">
      <w:pPr>
        <w:spacing w:before="231"/>
        <w:ind w:left="100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четвёртом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возможность:</w:t>
      </w:r>
    </w:p>
    <w:p w:rsidR="002D4725" w:rsidRDefault="006F5087" w:rsidP="00600EF9">
      <w:pPr>
        <w:pStyle w:val="a4"/>
        <w:numPr>
          <w:ilvl w:val="0"/>
          <w:numId w:val="9"/>
        </w:numPr>
        <w:tabs>
          <w:tab w:val="left" w:pos="1121"/>
          <w:tab w:val="left" w:pos="1122"/>
        </w:tabs>
        <w:spacing w:before="22"/>
        <w:ind w:hanging="362"/>
        <w:jc w:val="left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партнером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тему;</w:t>
      </w:r>
    </w:p>
    <w:p w:rsidR="002D4725" w:rsidRDefault="006F5087" w:rsidP="00600EF9">
      <w:pPr>
        <w:pStyle w:val="a4"/>
        <w:numPr>
          <w:ilvl w:val="0"/>
          <w:numId w:val="9"/>
        </w:numPr>
        <w:tabs>
          <w:tab w:val="left" w:pos="1121"/>
          <w:tab w:val="left" w:pos="1122"/>
        </w:tabs>
        <w:spacing w:before="241" w:line="273" w:lineRule="auto"/>
        <w:ind w:right="2547"/>
        <w:jc w:val="left"/>
        <w:rPr>
          <w:rFonts w:ascii="Symbol" w:hAnsi="Symbol"/>
          <w:sz w:val="24"/>
        </w:rPr>
      </w:pPr>
      <w:r>
        <w:rPr>
          <w:sz w:val="24"/>
        </w:rPr>
        <w:t>достижения необходимого для продолжения образования уровнячитательской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есть</w:t>
      </w:r>
    </w:p>
    <w:p w:rsidR="002D4725" w:rsidRDefault="006F5087">
      <w:pPr>
        <w:pStyle w:val="a3"/>
        <w:spacing w:before="200"/>
        <w:ind w:left="100"/>
        <w:jc w:val="left"/>
      </w:pPr>
      <w:r>
        <w:t>овладение</w:t>
      </w:r>
      <w:r>
        <w:rPr>
          <w:spacing w:val="-4"/>
        </w:rPr>
        <w:t xml:space="preserve"> </w:t>
      </w:r>
      <w:r>
        <w:t>чтением</w:t>
      </w:r>
      <w:r>
        <w:rPr>
          <w:spacing w:val="-3"/>
        </w:rPr>
        <w:t xml:space="preserve"> </w:t>
      </w:r>
      <w:r>
        <w:t>вслух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элементарными</w:t>
      </w:r>
      <w:r>
        <w:rPr>
          <w:spacing w:val="-3"/>
        </w:rPr>
        <w:t xml:space="preserve"> </w:t>
      </w:r>
      <w:r>
        <w:t>приёмами</w:t>
      </w:r>
      <w:r>
        <w:rPr>
          <w:spacing w:val="-2"/>
        </w:rPr>
        <w:t xml:space="preserve"> </w:t>
      </w:r>
      <w:r>
        <w:t>анализахудожественных</w:t>
      </w:r>
      <w:r>
        <w:rPr>
          <w:spacing w:val="-2"/>
        </w:rPr>
        <w:t xml:space="preserve"> </w:t>
      </w:r>
      <w:r>
        <w:t>текстов;</w:t>
      </w:r>
    </w:p>
    <w:p w:rsidR="002D4725" w:rsidRDefault="006F5087" w:rsidP="00600EF9">
      <w:pPr>
        <w:pStyle w:val="a4"/>
        <w:numPr>
          <w:ilvl w:val="0"/>
          <w:numId w:val="9"/>
        </w:numPr>
        <w:tabs>
          <w:tab w:val="left" w:pos="1121"/>
          <w:tab w:val="left" w:pos="1122"/>
        </w:tabs>
        <w:spacing w:before="2" w:line="273" w:lineRule="auto"/>
        <w:ind w:right="1535"/>
        <w:jc w:val="left"/>
        <w:rPr>
          <w:rFonts w:ascii="Symbol" w:hAnsi="Symbol"/>
          <w:sz w:val="24"/>
        </w:rPr>
      </w:pPr>
      <w:r>
        <w:rPr>
          <w:sz w:val="24"/>
        </w:rPr>
        <w:t>использования разных видов чтения (изучающее (смысловое), выборочное, поисковое);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осознанно воспринимать и оцениватьсодержание и специфику 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текста, участвовать в их обсуждении, давать и обосновывать нравственную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героев;</w:t>
      </w:r>
    </w:p>
    <w:p w:rsidR="002D4725" w:rsidRDefault="006F5087" w:rsidP="00600EF9">
      <w:pPr>
        <w:pStyle w:val="a4"/>
        <w:numPr>
          <w:ilvl w:val="0"/>
          <w:numId w:val="9"/>
        </w:numPr>
        <w:tabs>
          <w:tab w:val="left" w:pos="1121"/>
          <w:tab w:val="left" w:pos="1122"/>
        </w:tabs>
        <w:spacing w:before="210" w:line="273" w:lineRule="auto"/>
        <w:ind w:right="1587"/>
        <w:jc w:val="left"/>
        <w:rPr>
          <w:rFonts w:ascii="Symbol" w:hAnsi="Symbol"/>
          <w:sz w:val="24"/>
        </w:rPr>
      </w:pPr>
      <w:r>
        <w:rPr>
          <w:sz w:val="24"/>
        </w:rPr>
        <w:t>умения использовать простейшие виды анализа различных текстов: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 связи и определять главную мысль произведения, делить 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на картины, фрагменты, находитьсредства выразительности, 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разными</w:t>
      </w:r>
    </w:p>
    <w:p w:rsidR="002D4725" w:rsidRDefault="006F5087">
      <w:pPr>
        <w:pStyle w:val="a3"/>
        <w:spacing w:before="204"/>
        <w:ind w:left="100"/>
        <w:jc w:val="left"/>
      </w:pPr>
      <w:r>
        <w:t>способами</w:t>
      </w:r>
      <w:r>
        <w:rPr>
          <w:spacing w:val="-3"/>
        </w:rPr>
        <w:t xml:space="preserve"> </w:t>
      </w:r>
      <w:r>
        <w:t>(чтение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ролям,</w:t>
      </w:r>
      <w:r>
        <w:rPr>
          <w:spacing w:val="-8"/>
        </w:rPr>
        <w:t xml:space="preserve"> </w:t>
      </w:r>
      <w:r>
        <w:t>инсценирование,</w:t>
      </w:r>
      <w:r>
        <w:rPr>
          <w:spacing w:val="-4"/>
        </w:rPr>
        <w:t xml:space="preserve"> </w:t>
      </w:r>
      <w:r>
        <w:t>драматизация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т.д.);</w:t>
      </w:r>
    </w:p>
    <w:p w:rsidR="002D4725" w:rsidRDefault="006F5087" w:rsidP="00600EF9">
      <w:pPr>
        <w:pStyle w:val="a4"/>
        <w:numPr>
          <w:ilvl w:val="0"/>
          <w:numId w:val="9"/>
        </w:numPr>
        <w:tabs>
          <w:tab w:val="left" w:pos="1121"/>
          <w:tab w:val="left" w:pos="1122"/>
        </w:tabs>
        <w:spacing w:before="2"/>
        <w:ind w:hanging="362"/>
        <w:jc w:val="left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умение</w:t>
      </w:r>
    </w:p>
    <w:p w:rsidR="002D4725" w:rsidRDefault="002D4725">
      <w:pPr>
        <w:rPr>
          <w:rFonts w:ascii="Symbol" w:hAnsi="Symbol"/>
          <w:sz w:val="24"/>
        </w:rPr>
        <w:sectPr w:rsidR="002D4725">
          <w:pgSz w:w="11920" w:h="16390"/>
          <w:pgMar w:top="1400" w:right="0" w:bottom="920" w:left="180" w:header="0" w:footer="657" w:gutter="0"/>
          <w:cols w:space="720"/>
        </w:sectPr>
      </w:pPr>
    </w:p>
    <w:p w:rsidR="002D4725" w:rsidRDefault="006F5087">
      <w:pPr>
        <w:pStyle w:val="a3"/>
        <w:spacing w:before="70"/>
        <w:ind w:left="100"/>
        <w:jc w:val="left"/>
      </w:pPr>
      <w:r>
        <w:lastRenderedPageBreak/>
        <w:t>самостоятельно</w:t>
      </w:r>
      <w:r>
        <w:rPr>
          <w:spacing w:val="-2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поставленнойучебной</w:t>
      </w:r>
      <w:r>
        <w:rPr>
          <w:spacing w:val="-3"/>
        </w:rPr>
        <w:t xml:space="preserve"> </w:t>
      </w:r>
      <w:r>
        <w:t>задачей.</w:t>
      </w:r>
    </w:p>
    <w:p w:rsidR="002D4725" w:rsidRDefault="006F5087" w:rsidP="00600EF9">
      <w:pPr>
        <w:pStyle w:val="2"/>
        <w:numPr>
          <w:ilvl w:val="0"/>
          <w:numId w:val="13"/>
        </w:numPr>
        <w:tabs>
          <w:tab w:val="left" w:pos="3260"/>
        </w:tabs>
        <w:ind w:left="3259" w:hanging="241"/>
        <w:jc w:val="left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</w:p>
    <w:p w:rsidR="002D4725" w:rsidRDefault="002D4725">
      <w:pPr>
        <w:pStyle w:val="a3"/>
        <w:spacing w:before="10"/>
        <w:ind w:left="0"/>
        <w:jc w:val="left"/>
        <w:rPr>
          <w:b/>
          <w:sz w:val="20"/>
        </w:rPr>
      </w:pPr>
    </w:p>
    <w:p w:rsidR="002D4725" w:rsidRDefault="006F5087">
      <w:pPr>
        <w:spacing w:before="1"/>
        <w:ind w:left="3598" w:right="4556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2D4725" w:rsidRDefault="002D4725">
      <w:pPr>
        <w:pStyle w:val="a3"/>
        <w:spacing w:before="1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2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2127"/>
        <w:gridCol w:w="994"/>
        <w:gridCol w:w="991"/>
        <w:gridCol w:w="2268"/>
        <w:gridCol w:w="2127"/>
        <w:gridCol w:w="1277"/>
      </w:tblGrid>
      <w:tr w:rsidR="002D4725">
        <w:trPr>
          <w:trHeight w:val="676"/>
        </w:trPr>
        <w:tc>
          <w:tcPr>
            <w:tcW w:w="588" w:type="dxa"/>
            <w:vMerge w:val="restart"/>
          </w:tcPr>
          <w:p w:rsidR="002D4725" w:rsidRDefault="002D472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D4725" w:rsidRDefault="006F5087">
            <w:pPr>
              <w:pStyle w:val="TableParagraph"/>
              <w:spacing w:line="278" w:lineRule="auto"/>
              <w:ind w:left="2" w:right="21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7" w:type="dxa"/>
            <w:vMerge w:val="restart"/>
          </w:tcPr>
          <w:p w:rsidR="002D4725" w:rsidRDefault="006F5087">
            <w:pPr>
              <w:pStyle w:val="TableParagraph"/>
              <w:spacing w:before="229"/>
              <w:ind w:left="2" w:right="6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иеразделов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  <w:p w:rsidR="002D4725" w:rsidRDefault="006F5087">
            <w:pPr>
              <w:pStyle w:val="TableParagraph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</w:p>
        </w:tc>
        <w:tc>
          <w:tcPr>
            <w:tcW w:w="1985" w:type="dxa"/>
            <w:gridSpan w:val="2"/>
          </w:tcPr>
          <w:p w:rsidR="002D4725" w:rsidRDefault="006F5087">
            <w:pPr>
              <w:pStyle w:val="TableParagraph"/>
              <w:spacing w:before="8" w:line="310" w:lineRule="atLeast"/>
              <w:ind w:left="472" w:right="549" w:hanging="33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268" w:type="dxa"/>
            <w:vMerge w:val="restart"/>
          </w:tcPr>
          <w:p w:rsidR="002D4725" w:rsidRDefault="006F5087">
            <w:pPr>
              <w:pStyle w:val="TableParagraph"/>
              <w:spacing w:before="42"/>
              <w:ind w:left="2" w:right="97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127" w:type="dxa"/>
            <w:vMerge w:val="restart"/>
          </w:tcPr>
          <w:p w:rsidR="002D4725" w:rsidRDefault="006F5087">
            <w:pPr>
              <w:pStyle w:val="TableParagraph"/>
              <w:spacing w:before="42"/>
              <w:ind w:left="2" w:right="35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277" w:type="dxa"/>
            <w:vMerge w:val="restart"/>
          </w:tcPr>
          <w:p w:rsidR="002D4725" w:rsidRDefault="006F5087">
            <w:pPr>
              <w:pStyle w:val="TableParagraph"/>
              <w:spacing w:before="71"/>
              <w:ind w:left="2" w:right="570"/>
              <w:rPr>
                <w:b/>
                <w:sz w:val="24"/>
              </w:rPr>
            </w:pPr>
            <w:r>
              <w:rPr>
                <w:b/>
                <w:sz w:val="24"/>
              </w:rPr>
              <w:t>ЭОР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(ЦОР)</w:t>
            </w:r>
          </w:p>
        </w:tc>
      </w:tr>
      <w:tr w:rsidR="002D4725">
        <w:trPr>
          <w:trHeight w:val="998"/>
        </w:trPr>
        <w:tc>
          <w:tcPr>
            <w:tcW w:w="58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2D4725" w:rsidRDefault="006F5087">
            <w:pPr>
              <w:pStyle w:val="TableParagraph"/>
              <w:spacing w:before="205"/>
              <w:ind w:left="111" w:right="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991" w:type="dxa"/>
          </w:tcPr>
          <w:p w:rsidR="002D4725" w:rsidRDefault="006F5087">
            <w:pPr>
              <w:pStyle w:val="TableParagraph"/>
              <w:spacing w:before="42"/>
              <w:ind w:left="2"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247"/>
        </w:trPr>
        <w:tc>
          <w:tcPr>
            <w:tcW w:w="588" w:type="dxa"/>
            <w:vMerge w:val="restart"/>
          </w:tcPr>
          <w:p w:rsidR="002D4725" w:rsidRDefault="002D4725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D4725" w:rsidRDefault="006F5087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27" w:type="dxa"/>
            <w:vMerge w:val="restart"/>
          </w:tcPr>
          <w:p w:rsidR="002D4725" w:rsidRDefault="006F5087">
            <w:pPr>
              <w:pStyle w:val="TableParagraph"/>
              <w:spacing w:before="37"/>
              <w:ind w:left="2"/>
              <w:rPr>
                <w:sz w:val="24"/>
              </w:rPr>
            </w:pPr>
            <w:r>
              <w:rPr>
                <w:color w:val="211F1F"/>
                <w:sz w:val="24"/>
              </w:rPr>
              <w:t>Роль</w:t>
            </w:r>
            <w:r>
              <w:rPr>
                <w:color w:val="211F1F"/>
                <w:spacing w:val="1"/>
                <w:sz w:val="24"/>
              </w:rPr>
              <w:t xml:space="preserve"> </w:t>
            </w:r>
            <w:r>
              <w:rPr>
                <w:color w:val="211F1F"/>
                <w:sz w:val="24"/>
              </w:rPr>
              <w:t>театра в</w:t>
            </w:r>
            <w:r>
              <w:rPr>
                <w:color w:val="211F1F"/>
                <w:spacing w:val="-57"/>
                <w:sz w:val="24"/>
              </w:rPr>
              <w:t xml:space="preserve"> </w:t>
            </w:r>
            <w:r>
              <w:rPr>
                <w:color w:val="211F1F"/>
                <w:sz w:val="24"/>
              </w:rPr>
              <w:t>культуре.</w:t>
            </w:r>
          </w:p>
        </w:tc>
        <w:tc>
          <w:tcPr>
            <w:tcW w:w="994" w:type="dxa"/>
            <w:vMerge w:val="restart"/>
          </w:tcPr>
          <w:p w:rsidR="002D4725" w:rsidRDefault="006F5087">
            <w:pPr>
              <w:pStyle w:val="TableParagraph"/>
              <w:spacing w:before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  <w:vMerge w:val="restart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vMerge w:val="restart"/>
          </w:tcPr>
          <w:p w:rsidR="002D4725" w:rsidRDefault="006F5087">
            <w:pPr>
              <w:pStyle w:val="TableParagraph"/>
              <w:spacing w:line="273" w:lineRule="auto"/>
              <w:ind w:left="2" w:right="374"/>
              <w:rPr>
                <w:sz w:val="24"/>
              </w:rPr>
            </w:pPr>
            <w:r>
              <w:rPr>
                <w:sz w:val="24"/>
              </w:rPr>
              <w:t>Знакомятся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одноклассниками.</w:t>
            </w:r>
          </w:p>
          <w:p w:rsidR="002D4725" w:rsidRDefault="006F5087">
            <w:pPr>
              <w:pStyle w:val="TableParagraph"/>
              <w:spacing w:before="1"/>
              <w:ind w:left="2" w:right="372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в 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 с самим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 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(игра</w:t>
            </w:r>
          </w:p>
          <w:p w:rsidR="002D4725" w:rsidRDefault="006F5087">
            <w:pPr>
              <w:pStyle w:val="TableParagraph"/>
              <w:ind w:left="2" w:right="390"/>
              <w:rPr>
                <w:sz w:val="24"/>
              </w:rPr>
            </w:pPr>
            <w:r>
              <w:rPr>
                <w:sz w:val="24"/>
              </w:rPr>
              <w:t>«Снежныйком»).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Разыгрывание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этюдов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целенаправленног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воздействия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словом.</w:t>
            </w:r>
          </w:p>
        </w:tc>
        <w:tc>
          <w:tcPr>
            <w:tcW w:w="2127" w:type="dxa"/>
            <w:vMerge w:val="restart"/>
          </w:tcPr>
          <w:p w:rsidR="002D4725" w:rsidRDefault="006F5087">
            <w:pPr>
              <w:pStyle w:val="TableParagraph"/>
              <w:spacing w:before="37"/>
              <w:ind w:left="2" w:right="142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театром.История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театра.</w:t>
            </w:r>
          </w:p>
          <w:p w:rsidR="002D4725" w:rsidRDefault="006F5087">
            <w:pPr>
              <w:pStyle w:val="TableParagraph"/>
              <w:spacing w:before="1"/>
              <w:ind w:left="2" w:right="463"/>
              <w:jc w:val="both"/>
              <w:rPr>
                <w:sz w:val="24"/>
              </w:rPr>
            </w:pPr>
            <w:r>
              <w:rPr>
                <w:sz w:val="24"/>
              </w:rPr>
              <w:t>Отличие 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других 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2D4725" w:rsidRDefault="006F5087">
            <w:pPr>
              <w:pStyle w:val="TableParagraph"/>
              <w:ind w:left="2"/>
              <w:jc w:val="both"/>
              <w:rPr>
                <w:sz w:val="24"/>
              </w:rPr>
            </w:pPr>
            <w:r>
              <w:rPr>
                <w:sz w:val="24"/>
              </w:rPr>
              <w:t>Опрос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2D4725" w:rsidRDefault="006F5087">
            <w:pPr>
              <w:pStyle w:val="TableParagraph"/>
              <w:ind w:left="2" w:right="699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театре?».</w:t>
            </w:r>
          </w:p>
          <w:p w:rsidR="002D4725" w:rsidRDefault="006F5087">
            <w:pPr>
              <w:pStyle w:val="TableParagraph"/>
              <w:spacing w:before="2" w:line="237" w:lineRule="auto"/>
              <w:ind w:left="2" w:right="579"/>
              <w:rPr>
                <w:sz w:val="24"/>
              </w:rPr>
            </w:pPr>
            <w:r>
              <w:rPr>
                <w:sz w:val="24"/>
              </w:rPr>
              <w:t>Познакомить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</w:p>
          <w:p w:rsidR="002D4725" w:rsidRDefault="006F5087">
            <w:pPr>
              <w:pStyle w:val="TableParagraph"/>
              <w:spacing w:before="44"/>
              <w:ind w:left="2"/>
              <w:rPr>
                <w:sz w:val="24"/>
              </w:rPr>
            </w:pPr>
            <w:r>
              <w:rPr>
                <w:sz w:val="24"/>
              </w:rPr>
              <w:t>«театр».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  <w:p w:rsidR="002D4725" w:rsidRDefault="006F5087">
            <w:pPr>
              <w:pStyle w:val="TableParagraph"/>
              <w:ind w:left="2" w:right="778"/>
              <w:rPr>
                <w:sz w:val="24"/>
              </w:rPr>
            </w:pPr>
            <w:r>
              <w:rPr>
                <w:sz w:val="24"/>
              </w:rPr>
              <w:t>– игра «Твой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театрах.</w:t>
            </w:r>
          </w:p>
          <w:p w:rsidR="002D4725" w:rsidRDefault="006F5087">
            <w:pPr>
              <w:pStyle w:val="TableParagraph"/>
              <w:spacing w:line="270" w:lineRule="atLeast"/>
              <w:ind w:left="2" w:right="616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(презентация).</w:t>
            </w:r>
          </w:p>
        </w:tc>
        <w:tc>
          <w:tcPr>
            <w:tcW w:w="1277" w:type="dxa"/>
            <w:tcBorders>
              <w:bottom w:val="single" w:sz="6" w:space="0" w:color="0000FF"/>
            </w:tcBorders>
          </w:tcPr>
          <w:p w:rsidR="002D4725" w:rsidRDefault="006F5087">
            <w:pPr>
              <w:pStyle w:val="TableParagraph"/>
              <w:spacing w:line="228" w:lineRule="exact"/>
              <w:ind w:left="2"/>
              <w:rPr>
                <w:sz w:val="24"/>
              </w:rPr>
            </w:pPr>
            <w:r>
              <w:rPr>
                <w:color w:val="0000FF"/>
                <w:sz w:val="24"/>
              </w:rPr>
              <w:t>https://resh.e</w:t>
            </w:r>
          </w:p>
        </w:tc>
      </w:tr>
      <w:tr w:rsidR="002D4725">
        <w:trPr>
          <w:trHeight w:val="5613"/>
        </w:trPr>
        <w:tc>
          <w:tcPr>
            <w:tcW w:w="58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single" w:sz="6" w:space="0" w:color="0000FF"/>
            </w:tcBorders>
          </w:tcPr>
          <w:p w:rsidR="002D4725" w:rsidRDefault="006F5087">
            <w:pPr>
              <w:pStyle w:val="TableParagraph"/>
              <w:spacing w:before="12"/>
              <w:ind w:left="2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du.ru/</w:t>
            </w:r>
          </w:p>
        </w:tc>
      </w:tr>
      <w:tr w:rsidR="002D4725" w:rsidRPr="006F5087">
        <w:trPr>
          <w:trHeight w:val="4140"/>
        </w:trPr>
        <w:tc>
          <w:tcPr>
            <w:tcW w:w="588" w:type="dxa"/>
          </w:tcPr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9"/>
              </w:rPr>
            </w:pPr>
          </w:p>
          <w:p w:rsidR="002D4725" w:rsidRDefault="006F5087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27" w:type="dxa"/>
          </w:tcPr>
          <w:p w:rsidR="002D4725" w:rsidRDefault="006F5087">
            <w:pPr>
              <w:pStyle w:val="TableParagraph"/>
              <w:spacing w:before="37"/>
              <w:ind w:left="2" w:right="359"/>
              <w:rPr>
                <w:sz w:val="24"/>
              </w:rPr>
            </w:pPr>
            <w:r>
              <w:rPr>
                <w:color w:val="211F1F"/>
                <w:sz w:val="24"/>
              </w:rPr>
              <w:t>Театрально -</w:t>
            </w:r>
            <w:r>
              <w:rPr>
                <w:color w:val="211F1F"/>
                <w:spacing w:val="1"/>
                <w:sz w:val="24"/>
              </w:rPr>
              <w:t xml:space="preserve"> </w:t>
            </w:r>
            <w:r>
              <w:rPr>
                <w:color w:val="211F1F"/>
                <w:sz w:val="24"/>
              </w:rPr>
              <w:t>исполнительская</w:t>
            </w:r>
            <w:r>
              <w:rPr>
                <w:color w:val="211F1F"/>
                <w:spacing w:val="-57"/>
                <w:sz w:val="24"/>
              </w:rPr>
              <w:t xml:space="preserve"> </w:t>
            </w:r>
            <w:r>
              <w:rPr>
                <w:color w:val="211F1F"/>
                <w:sz w:val="24"/>
              </w:rPr>
              <w:t>деятельность</w:t>
            </w:r>
          </w:p>
        </w:tc>
        <w:tc>
          <w:tcPr>
            <w:tcW w:w="994" w:type="dxa"/>
          </w:tcPr>
          <w:p w:rsidR="002D4725" w:rsidRDefault="006F5087">
            <w:pPr>
              <w:pStyle w:val="TableParagraph"/>
              <w:spacing w:before="40"/>
              <w:ind w:left="111" w:right="186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91" w:type="dxa"/>
          </w:tcPr>
          <w:p w:rsidR="002D4725" w:rsidRDefault="006F5087">
            <w:pPr>
              <w:pStyle w:val="TableParagraph"/>
              <w:spacing w:before="21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8" w:type="dxa"/>
          </w:tcPr>
          <w:p w:rsidR="002D4725" w:rsidRDefault="006F5087">
            <w:pPr>
              <w:pStyle w:val="TableParagraph"/>
              <w:tabs>
                <w:tab w:val="left" w:pos="741"/>
                <w:tab w:val="left" w:pos="1363"/>
                <w:tab w:val="left" w:pos="1912"/>
              </w:tabs>
              <w:ind w:left="2" w:right="11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ритма.</w:t>
            </w:r>
          </w:p>
          <w:p w:rsidR="002D4725" w:rsidRDefault="006F5087">
            <w:pPr>
              <w:pStyle w:val="TableParagraph"/>
              <w:ind w:left="2" w:right="17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абстрактные образы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(огонь, солнечные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снег).</w:t>
            </w:r>
          </w:p>
          <w:p w:rsidR="002D4725" w:rsidRDefault="006F5087">
            <w:pPr>
              <w:pStyle w:val="TableParagraph"/>
              <w:spacing w:line="257" w:lineRule="exact"/>
              <w:ind w:left="2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127" w:type="dxa"/>
          </w:tcPr>
          <w:p w:rsidR="002D4725" w:rsidRDefault="006F5087">
            <w:pPr>
              <w:pStyle w:val="TableParagraph"/>
              <w:spacing w:before="37"/>
              <w:ind w:left="2" w:right="101"/>
              <w:rPr>
                <w:sz w:val="24"/>
              </w:rPr>
            </w:pPr>
            <w:r>
              <w:rPr>
                <w:sz w:val="24"/>
              </w:rPr>
              <w:t>Отработка этюдов,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 фантазии,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актерской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уверенности.</w:t>
            </w:r>
          </w:p>
        </w:tc>
        <w:tc>
          <w:tcPr>
            <w:tcW w:w="1277" w:type="dxa"/>
          </w:tcPr>
          <w:p w:rsidR="002D4725" w:rsidRPr="006F5087" w:rsidRDefault="006F5087">
            <w:pPr>
              <w:pStyle w:val="TableParagraph"/>
              <w:spacing w:before="155"/>
              <w:ind w:left="2" w:right="117"/>
              <w:rPr>
                <w:sz w:val="24"/>
                <w:lang w:val="en-US"/>
              </w:rPr>
            </w:pPr>
            <w:hyperlink r:id="rId56">
              <w:r w:rsidRPr="006F5087">
                <w:rPr>
                  <w:color w:val="0000FF"/>
                  <w:sz w:val="24"/>
                  <w:u w:val="single" w:color="0000FF"/>
                  <w:lang w:val="en-US"/>
                </w:rPr>
                <w:t>http://nacha</w:t>
              </w:r>
            </w:hyperlink>
            <w:r w:rsidRPr="006F508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6F5087">
              <w:rPr>
                <w:color w:val="0000FF"/>
                <w:sz w:val="24"/>
                <w:u w:val="single" w:color="0000FF"/>
                <w:lang w:val="en-US"/>
              </w:rPr>
              <w:t>lka.ed</w:t>
            </w:r>
            <w:r w:rsidRPr="006F5087">
              <w:rPr>
                <w:color w:val="0000FF"/>
                <w:sz w:val="24"/>
                <w:lang w:val="en-US"/>
              </w:rPr>
              <w:t>u</w:t>
            </w:r>
            <w:r w:rsidRPr="006F5087">
              <w:rPr>
                <w:color w:val="0000FF"/>
                <w:sz w:val="24"/>
                <w:u w:val="single" w:color="0000FF"/>
                <w:lang w:val="en-US"/>
              </w:rPr>
              <w:t>.ru/</w:t>
            </w:r>
          </w:p>
        </w:tc>
      </w:tr>
      <w:tr w:rsidR="002D4725">
        <w:trPr>
          <w:trHeight w:val="868"/>
        </w:trPr>
        <w:tc>
          <w:tcPr>
            <w:tcW w:w="588" w:type="dxa"/>
          </w:tcPr>
          <w:p w:rsidR="002D4725" w:rsidRPr="006F5087" w:rsidRDefault="002D472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127" w:type="dxa"/>
          </w:tcPr>
          <w:p w:rsidR="002D4725" w:rsidRPr="006F5087" w:rsidRDefault="002D472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994" w:type="dxa"/>
          </w:tcPr>
          <w:p w:rsidR="002D4725" w:rsidRPr="006F5087" w:rsidRDefault="002D472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991" w:type="dxa"/>
          </w:tcPr>
          <w:p w:rsidR="002D4725" w:rsidRPr="006F5087" w:rsidRDefault="002D472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268" w:type="dxa"/>
          </w:tcPr>
          <w:p w:rsidR="002D4725" w:rsidRDefault="006F5087">
            <w:pPr>
              <w:pStyle w:val="TableParagraph"/>
              <w:spacing w:before="20" w:line="270" w:lineRule="atLeast"/>
              <w:ind w:left="2" w:right="435"/>
              <w:rPr>
                <w:sz w:val="24"/>
              </w:rPr>
            </w:pPr>
            <w:r>
              <w:rPr>
                <w:sz w:val="24"/>
              </w:rPr>
              <w:t>терминологией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пантомима,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этюд,</w:t>
            </w:r>
          </w:p>
        </w:tc>
        <w:tc>
          <w:tcPr>
            <w:tcW w:w="2127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</w:tr>
    </w:tbl>
    <w:p w:rsidR="002D4725" w:rsidRDefault="002D4725">
      <w:pPr>
        <w:rPr>
          <w:sz w:val="24"/>
        </w:rPr>
        <w:sectPr w:rsidR="002D4725">
          <w:pgSz w:w="11920" w:h="16390"/>
          <w:pgMar w:top="1400" w:right="0" w:bottom="920" w:left="180" w:header="0" w:footer="657" w:gutter="0"/>
          <w:cols w:space="720"/>
        </w:sectPr>
      </w:pPr>
    </w:p>
    <w:tbl>
      <w:tblPr>
        <w:tblStyle w:val="TableNormal"/>
        <w:tblW w:w="0" w:type="auto"/>
        <w:tblInd w:w="2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2127"/>
        <w:gridCol w:w="994"/>
        <w:gridCol w:w="991"/>
        <w:gridCol w:w="2268"/>
        <w:gridCol w:w="2127"/>
        <w:gridCol w:w="1277"/>
      </w:tblGrid>
      <w:tr w:rsidR="002D4725">
        <w:trPr>
          <w:trHeight w:val="2210"/>
        </w:trPr>
        <w:tc>
          <w:tcPr>
            <w:tcW w:w="588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2D4725" w:rsidRDefault="006F5087">
            <w:pPr>
              <w:pStyle w:val="TableParagraph"/>
              <w:ind w:left="2" w:right="302"/>
              <w:rPr>
                <w:sz w:val="24"/>
              </w:rPr>
            </w:pPr>
            <w:r>
              <w:rPr>
                <w:sz w:val="24"/>
              </w:rPr>
              <w:t>дикция,интонация,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рифма,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ритм).</w:t>
            </w:r>
          </w:p>
          <w:p w:rsidR="002D4725" w:rsidRDefault="006F5087">
            <w:pPr>
              <w:pStyle w:val="TableParagraph"/>
              <w:ind w:left="2" w:right="325"/>
              <w:rPr>
                <w:sz w:val="24"/>
              </w:rPr>
            </w:pPr>
            <w:r>
              <w:rPr>
                <w:sz w:val="24"/>
              </w:rPr>
              <w:t>Импровизируют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известные русские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  <w:p w:rsidR="002D4725" w:rsidRDefault="006F5087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«Теремок»,</w:t>
            </w:r>
          </w:p>
          <w:p w:rsidR="002D4725" w:rsidRDefault="006F5087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«Колобок».</w:t>
            </w:r>
          </w:p>
          <w:p w:rsidR="002D4725" w:rsidRDefault="006F5087">
            <w:pPr>
              <w:pStyle w:val="TableParagraph"/>
              <w:spacing w:line="266" w:lineRule="exact"/>
              <w:ind w:left="2"/>
              <w:rPr>
                <w:sz w:val="24"/>
              </w:rPr>
            </w:pPr>
            <w:r>
              <w:rPr>
                <w:sz w:val="24"/>
              </w:rPr>
              <w:t>Игры-пантомимы.</w:t>
            </w:r>
          </w:p>
        </w:tc>
        <w:tc>
          <w:tcPr>
            <w:tcW w:w="2127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</w:tr>
      <w:tr w:rsidR="002D4725">
        <w:trPr>
          <w:trHeight w:val="6959"/>
        </w:trPr>
        <w:tc>
          <w:tcPr>
            <w:tcW w:w="588" w:type="dxa"/>
            <w:tcBorders>
              <w:bottom w:val="double" w:sz="1" w:space="0" w:color="000000"/>
            </w:tcBorders>
          </w:tcPr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spacing w:before="2"/>
              <w:rPr>
                <w:b/>
                <w:sz w:val="37"/>
              </w:rPr>
            </w:pPr>
          </w:p>
          <w:p w:rsidR="002D4725" w:rsidRDefault="006F5087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27" w:type="dxa"/>
            <w:tcBorders>
              <w:bottom w:val="double" w:sz="1" w:space="0" w:color="000000"/>
            </w:tcBorders>
          </w:tcPr>
          <w:p w:rsidR="002D4725" w:rsidRDefault="006F5087">
            <w:pPr>
              <w:pStyle w:val="TableParagraph"/>
              <w:spacing w:before="31"/>
              <w:ind w:left="2" w:right="770"/>
              <w:rPr>
                <w:sz w:val="24"/>
              </w:rPr>
            </w:pPr>
            <w:r>
              <w:rPr>
                <w:color w:val="211F1F"/>
                <w:sz w:val="24"/>
              </w:rPr>
              <w:t>Занятия</w:t>
            </w:r>
            <w:r>
              <w:rPr>
                <w:color w:val="211F1F"/>
                <w:spacing w:val="1"/>
                <w:sz w:val="24"/>
              </w:rPr>
              <w:t xml:space="preserve"> </w:t>
            </w:r>
            <w:r>
              <w:rPr>
                <w:color w:val="211F1F"/>
                <w:sz w:val="24"/>
              </w:rPr>
              <w:t>сценическим</w:t>
            </w:r>
            <w:r>
              <w:rPr>
                <w:color w:val="211F1F"/>
                <w:spacing w:val="-58"/>
                <w:sz w:val="24"/>
              </w:rPr>
              <w:t xml:space="preserve"> </w:t>
            </w:r>
            <w:r>
              <w:rPr>
                <w:color w:val="211F1F"/>
                <w:sz w:val="24"/>
              </w:rPr>
              <w:t>искусством.</w:t>
            </w:r>
          </w:p>
        </w:tc>
        <w:tc>
          <w:tcPr>
            <w:tcW w:w="994" w:type="dxa"/>
            <w:tcBorders>
              <w:bottom w:val="double" w:sz="1" w:space="0" w:color="000000"/>
            </w:tcBorders>
          </w:tcPr>
          <w:p w:rsidR="002D4725" w:rsidRDefault="006F5087">
            <w:pPr>
              <w:pStyle w:val="TableParagraph"/>
              <w:spacing w:before="33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91" w:type="dxa"/>
            <w:tcBorders>
              <w:bottom w:val="double" w:sz="1" w:space="0" w:color="000000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bottom w:val="double" w:sz="1" w:space="0" w:color="000000"/>
            </w:tcBorders>
          </w:tcPr>
          <w:p w:rsidR="002D4725" w:rsidRDefault="006F5087">
            <w:pPr>
              <w:pStyle w:val="TableParagraph"/>
              <w:spacing w:before="31"/>
              <w:ind w:left="2" w:right="33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содержанием, 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распределение </w:t>
            </w:r>
            <w:r>
              <w:rPr>
                <w:sz w:val="24"/>
              </w:rPr>
              <w:t>ролей,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диалоги героев,</w:t>
            </w:r>
          </w:p>
          <w:p w:rsidR="002D4725" w:rsidRDefault="006F5087">
            <w:pPr>
              <w:pStyle w:val="TableParagraph"/>
              <w:spacing w:before="44"/>
              <w:ind w:left="2"/>
              <w:rPr>
                <w:sz w:val="24"/>
              </w:rPr>
            </w:pPr>
            <w:r>
              <w:rPr>
                <w:spacing w:val="-1"/>
                <w:sz w:val="24"/>
              </w:rPr>
              <w:t>репетиции,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</w:p>
          <w:p w:rsidR="002D4725" w:rsidRDefault="002D4725">
            <w:pPr>
              <w:pStyle w:val="TableParagraph"/>
              <w:spacing w:before="7"/>
              <w:rPr>
                <w:b/>
                <w:sz w:val="20"/>
              </w:rPr>
            </w:pPr>
          </w:p>
          <w:p w:rsidR="002D4725" w:rsidRDefault="006F5087">
            <w:pPr>
              <w:pStyle w:val="TableParagraph"/>
              <w:ind w:left="2" w:right="247"/>
              <w:rPr>
                <w:sz w:val="24"/>
              </w:rPr>
            </w:pPr>
            <w:r>
              <w:rPr>
                <w:sz w:val="24"/>
              </w:rPr>
              <w:t>Создание образов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жестов,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мимики.Учимся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движений. Игры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искусству. 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пантомимы.</w:t>
            </w:r>
          </w:p>
        </w:tc>
        <w:tc>
          <w:tcPr>
            <w:tcW w:w="2127" w:type="dxa"/>
            <w:tcBorders>
              <w:bottom w:val="double" w:sz="1" w:space="0" w:color="000000"/>
            </w:tcBorders>
          </w:tcPr>
          <w:p w:rsidR="002D4725" w:rsidRDefault="006F5087">
            <w:pPr>
              <w:pStyle w:val="TableParagraph"/>
              <w:ind w:left="2" w:right="199"/>
              <w:rPr>
                <w:sz w:val="24"/>
              </w:rPr>
            </w:pPr>
            <w:r>
              <w:rPr>
                <w:sz w:val="24"/>
              </w:rPr>
              <w:t>Упражнения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превращение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предмет,живой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алфавит, ручеек,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волна, переходы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полукруге. 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миниатюр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</w:p>
          <w:p w:rsidR="002D4725" w:rsidRDefault="006F5087">
            <w:pPr>
              <w:pStyle w:val="TableParagraph"/>
              <w:ind w:left="2" w:right="566"/>
              <w:rPr>
                <w:sz w:val="24"/>
              </w:rPr>
            </w:pPr>
            <w:r>
              <w:rPr>
                <w:sz w:val="24"/>
              </w:rPr>
              <w:t>Родари. Выбор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разучивание.</w:t>
            </w:r>
          </w:p>
          <w:p w:rsidR="002D4725" w:rsidRDefault="006F5087">
            <w:pPr>
              <w:pStyle w:val="TableParagraph"/>
              <w:ind w:left="2" w:right="819"/>
              <w:jc w:val="both"/>
              <w:rPr>
                <w:sz w:val="24"/>
              </w:rPr>
            </w:pPr>
            <w:r>
              <w:rPr>
                <w:sz w:val="24"/>
              </w:rPr>
              <w:t>Участвуют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декораций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костюмов.</w:t>
            </w:r>
          </w:p>
        </w:tc>
        <w:tc>
          <w:tcPr>
            <w:tcW w:w="1277" w:type="dxa"/>
            <w:tcBorders>
              <w:bottom w:val="double" w:sz="1" w:space="0" w:color="000000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</w:tr>
      <w:tr w:rsidR="002D4725">
        <w:trPr>
          <w:trHeight w:val="574"/>
        </w:trPr>
        <w:tc>
          <w:tcPr>
            <w:tcW w:w="588" w:type="dxa"/>
            <w:tcBorders>
              <w:top w:val="double" w:sz="1" w:space="0" w:color="000000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top w:val="double" w:sz="1" w:space="0" w:color="000000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double" w:sz="1" w:space="0" w:color="000000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tcBorders>
              <w:top w:val="double" w:sz="1" w:space="0" w:color="000000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double" w:sz="1" w:space="0" w:color="000000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top w:val="double" w:sz="1" w:space="0" w:color="000000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double" w:sz="1" w:space="0" w:color="000000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</w:tr>
      <w:tr w:rsidR="002D4725" w:rsidRPr="006F5087">
        <w:trPr>
          <w:trHeight w:val="4061"/>
        </w:trPr>
        <w:tc>
          <w:tcPr>
            <w:tcW w:w="588" w:type="dxa"/>
          </w:tcPr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6F5087">
            <w:pPr>
              <w:pStyle w:val="TableParagraph"/>
              <w:spacing w:before="159"/>
              <w:ind w:left="23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27" w:type="dxa"/>
          </w:tcPr>
          <w:p w:rsidR="002D4725" w:rsidRDefault="006F5087">
            <w:pPr>
              <w:pStyle w:val="TableParagraph"/>
              <w:spacing w:before="31"/>
              <w:ind w:left="2"/>
              <w:rPr>
                <w:sz w:val="24"/>
              </w:rPr>
            </w:pPr>
            <w:r>
              <w:rPr>
                <w:color w:val="211F1F"/>
                <w:sz w:val="24"/>
              </w:rPr>
              <w:t>Освоение</w:t>
            </w:r>
            <w:r>
              <w:rPr>
                <w:color w:val="211F1F"/>
                <w:spacing w:val="-9"/>
                <w:sz w:val="24"/>
              </w:rPr>
              <w:t xml:space="preserve"> </w:t>
            </w:r>
            <w:r>
              <w:rPr>
                <w:color w:val="211F1F"/>
                <w:sz w:val="24"/>
              </w:rPr>
              <w:t>терминов.</w:t>
            </w:r>
          </w:p>
        </w:tc>
        <w:tc>
          <w:tcPr>
            <w:tcW w:w="994" w:type="dxa"/>
          </w:tcPr>
          <w:p w:rsidR="002D4725" w:rsidRDefault="006F5087">
            <w:pPr>
              <w:pStyle w:val="TableParagraph"/>
              <w:spacing w:before="33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2D4725" w:rsidRDefault="002D4725">
            <w:pPr>
              <w:pStyle w:val="TableParagraph"/>
              <w:spacing w:before="1"/>
              <w:rPr>
                <w:b/>
                <w:sz w:val="23"/>
              </w:rPr>
            </w:pPr>
          </w:p>
          <w:p w:rsidR="002D4725" w:rsidRDefault="006F5087">
            <w:pPr>
              <w:pStyle w:val="TableParagraph"/>
              <w:ind w:left="2" w:right="302"/>
              <w:rPr>
                <w:sz w:val="24"/>
              </w:rPr>
            </w:pPr>
            <w:r>
              <w:rPr>
                <w:sz w:val="24"/>
              </w:rPr>
              <w:t>Знакомятся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пантомима, этюд,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дикция,интонация,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рифма,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ритм).</w:t>
            </w:r>
          </w:p>
          <w:p w:rsidR="002D4725" w:rsidRDefault="006F5087">
            <w:pPr>
              <w:pStyle w:val="TableParagraph"/>
              <w:spacing w:before="188" w:line="270" w:lineRule="atLeast"/>
              <w:ind w:left="2" w:right="356"/>
              <w:rPr>
                <w:sz w:val="24"/>
              </w:rPr>
            </w:pPr>
            <w:r>
              <w:rPr>
                <w:sz w:val="24"/>
              </w:rPr>
              <w:t>Знакомятся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драматический,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кукольный 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спектакль, этюд,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партнер,премьера,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актер.</w:t>
            </w:r>
          </w:p>
        </w:tc>
        <w:tc>
          <w:tcPr>
            <w:tcW w:w="2127" w:type="dxa"/>
          </w:tcPr>
          <w:p w:rsidR="002D4725" w:rsidRDefault="006F5087">
            <w:pPr>
              <w:pStyle w:val="TableParagraph"/>
              <w:tabs>
                <w:tab w:val="left" w:pos="496"/>
                <w:tab w:val="left" w:pos="1180"/>
                <w:tab w:val="left" w:pos="1746"/>
              </w:tabs>
              <w:spacing w:before="31"/>
              <w:ind w:left="2" w:right="13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z w:val="24"/>
              </w:rPr>
              <w:tab/>
              <w:t>выпол-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ритма.</w:t>
            </w:r>
          </w:p>
          <w:p w:rsidR="002D4725" w:rsidRDefault="006F5087">
            <w:pPr>
              <w:pStyle w:val="TableParagraph"/>
              <w:tabs>
                <w:tab w:val="left" w:pos="1118"/>
                <w:tab w:val="left" w:pos="1868"/>
              </w:tabs>
              <w:spacing w:before="1"/>
              <w:ind w:left="2" w:right="13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абстрактны</w:t>
            </w:r>
          </w:p>
          <w:p w:rsidR="002D4725" w:rsidRDefault="006F5087">
            <w:pPr>
              <w:pStyle w:val="TableParagraph"/>
              <w:tabs>
                <w:tab w:val="left" w:pos="528"/>
              </w:tabs>
              <w:spacing w:before="43" w:line="278" w:lineRule="auto"/>
              <w:ind w:left="2" w:right="866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(огонь,</w:t>
            </w:r>
          </w:p>
        </w:tc>
        <w:tc>
          <w:tcPr>
            <w:tcW w:w="1277" w:type="dxa"/>
          </w:tcPr>
          <w:p w:rsidR="002D4725" w:rsidRPr="006F5087" w:rsidRDefault="002D4725">
            <w:pPr>
              <w:pStyle w:val="TableParagraph"/>
              <w:rPr>
                <w:b/>
                <w:sz w:val="26"/>
                <w:lang w:val="en-US"/>
              </w:rPr>
            </w:pPr>
          </w:p>
          <w:p w:rsidR="002D4725" w:rsidRPr="006F5087" w:rsidRDefault="002D4725">
            <w:pPr>
              <w:pStyle w:val="TableParagraph"/>
              <w:rPr>
                <w:b/>
                <w:sz w:val="26"/>
                <w:lang w:val="en-US"/>
              </w:rPr>
            </w:pPr>
          </w:p>
          <w:p w:rsidR="002D4725" w:rsidRPr="006F5087" w:rsidRDefault="002D4725">
            <w:pPr>
              <w:pStyle w:val="TableParagraph"/>
              <w:rPr>
                <w:b/>
                <w:sz w:val="26"/>
                <w:lang w:val="en-US"/>
              </w:rPr>
            </w:pPr>
          </w:p>
          <w:p w:rsidR="002D4725" w:rsidRPr="006F5087" w:rsidRDefault="002D4725">
            <w:pPr>
              <w:pStyle w:val="TableParagraph"/>
              <w:rPr>
                <w:b/>
                <w:sz w:val="26"/>
                <w:lang w:val="en-US"/>
              </w:rPr>
            </w:pPr>
          </w:p>
          <w:p w:rsidR="002D4725" w:rsidRPr="006F5087" w:rsidRDefault="006F5087">
            <w:pPr>
              <w:pStyle w:val="TableParagraph"/>
              <w:spacing w:before="179"/>
              <w:ind w:left="2" w:right="183"/>
              <w:rPr>
                <w:sz w:val="24"/>
                <w:lang w:val="en-US"/>
              </w:rPr>
            </w:pPr>
            <w:r w:rsidRPr="006F5087">
              <w:rPr>
                <w:color w:val="0000FF"/>
                <w:sz w:val="24"/>
                <w:u w:val="single" w:color="0000FF"/>
                <w:lang w:val="en-US"/>
              </w:rPr>
              <w:t>https://mys</w:t>
            </w:r>
            <w:r w:rsidRPr="006F508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6F5087">
              <w:rPr>
                <w:color w:val="0000FF"/>
                <w:sz w:val="24"/>
                <w:u w:val="single" w:color="0000FF"/>
                <w:lang w:val="en-US"/>
              </w:rPr>
              <w:t>chool.e</w:t>
            </w:r>
            <w:r w:rsidRPr="006F508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r w:rsidRPr="006F5087">
              <w:rPr>
                <w:color w:val="0000FF"/>
                <w:sz w:val="24"/>
                <w:u w:val="single" w:color="0000FF"/>
                <w:lang w:val="en-US"/>
              </w:rPr>
              <w:t>du.ru/</w:t>
            </w:r>
          </w:p>
        </w:tc>
      </w:tr>
    </w:tbl>
    <w:p w:rsidR="002D4725" w:rsidRPr="006F5087" w:rsidRDefault="002D4725">
      <w:pPr>
        <w:rPr>
          <w:sz w:val="24"/>
          <w:lang w:val="en-US"/>
        </w:rPr>
        <w:sectPr w:rsidR="002D4725" w:rsidRPr="006F5087">
          <w:pgSz w:w="11920" w:h="16390"/>
          <w:pgMar w:top="1480" w:right="0" w:bottom="840" w:left="180" w:header="0" w:footer="657" w:gutter="0"/>
          <w:cols w:space="720"/>
        </w:sectPr>
      </w:pPr>
    </w:p>
    <w:tbl>
      <w:tblPr>
        <w:tblStyle w:val="TableNormal"/>
        <w:tblW w:w="0" w:type="auto"/>
        <w:tblInd w:w="2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6"/>
        <w:gridCol w:w="993"/>
        <w:gridCol w:w="990"/>
        <w:gridCol w:w="2267"/>
        <w:gridCol w:w="2126"/>
        <w:gridCol w:w="1276"/>
      </w:tblGrid>
      <w:tr w:rsidR="002D4725">
        <w:trPr>
          <w:trHeight w:val="3501"/>
        </w:trPr>
        <w:tc>
          <w:tcPr>
            <w:tcW w:w="566" w:type="dxa"/>
          </w:tcPr>
          <w:p w:rsidR="002D4725" w:rsidRPr="006F5087" w:rsidRDefault="002D472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126" w:type="dxa"/>
          </w:tcPr>
          <w:p w:rsidR="002D4725" w:rsidRPr="006F5087" w:rsidRDefault="002D472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993" w:type="dxa"/>
          </w:tcPr>
          <w:p w:rsidR="002D4725" w:rsidRPr="006F5087" w:rsidRDefault="002D472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990" w:type="dxa"/>
          </w:tcPr>
          <w:p w:rsidR="002D4725" w:rsidRPr="006F5087" w:rsidRDefault="002D472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267" w:type="dxa"/>
          </w:tcPr>
          <w:p w:rsidR="002D4725" w:rsidRPr="006F5087" w:rsidRDefault="002D472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126" w:type="dxa"/>
          </w:tcPr>
          <w:p w:rsidR="002D4725" w:rsidRDefault="006F5087">
            <w:pPr>
              <w:pStyle w:val="TableParagraph"/>
              <w:spacing w:line="278" w:lineRule="auto"/>
              <w:ind w:left="7" w:right="995"/>
              <w:rPr>
                <w:sz w:val="24"/>
              </w:rPr>
            </w:pPr>
            <w:r>
              <w:rPr>
                <w:sz w:val="24"/>
              </w:rPr>
              <w:t>солнечные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снег).</w:t>
            </w:r>
          </w:p>
        </w:tc>
        <w:tc>
          <w:tcPr>
            <w:tcW w:w="1276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</w:tr>
      <w:tr w:rsidR="002D4725">
        <w:trPr>
          <w:trHeight w:val="3098"/>
        </w:trPr>
        <w:tc>
          <w:tcPr>
            <w:tcW w:w="566" w:type="dxa"/>
            <w:tcBorders>
              <w:bottom w:val="nil"/>
            </w:tcBorders>
          </w:tcPr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D4725" w:rsidRDefault="006F5087">
            <w:pPr>
              <w:pStyle w:val="TableParagraph"/>
              <w:spacing w:before="1"/>
              <w:ind w:left="213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126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before="31"/>
              <w:ind w:left="2" w:right="414"/>
              <w:rPr>
                <w:sz w:val="24"/>
              </w:rPr>
            </w:pPr>
            <w:r>
              <w:rPr>
                <w:color w:val="211F1F"/>
                <w:sz w:val="24"/>
              </w:rPr>
              <w:t>Просмотр</w:t>
            </w:r>
            <w:r>
              <w:rPr>
                <w:color w:val="211F1F"/>
                <w:spacing w:val="1"/>
                <w:sz w:val="24"/>
              </w:rPr>
              <w:t xml:space="preserve"> </w:t>
            </w:r>
            <w:r>
              <w:rPr>
                <w:color w:val="211F1F"/>
                <w:sz w:val="24"/>
              </w:rPr>
              <w:t>профессиональн</w:t>
            </w:r>
            <w:r>
              <w:rPr>
                <w:color w:val="211F1F"/>
                <w:spacing w:val="-57"/>
                <w:sz w:val="24"/>
              </w:rPr>
              <w:t xml:space="preserve"> </w:t>
            </w:r>
            <w:r>
              <w:rPr>
                <w:color w:val="211F1F"/>
                <w:sz w:val="24"/>
              </w:rPr>
              <w:t>оготеатрального</w:t>
            </w:r>
            <w:r>
              <w:rPr>
                <w:color w:val="211F1F"/>
                <w:spacing w:val="-57"/>
                <w:sz w:val="24"/>
              </w:rPr>
              <w:t xml:space="preserve"> </w:t>
            </w:r>
            <w:r>
              <w:rPr>
                <w:color w:val="211F1F"/>
                <w:sz w:val="24"/>
              </w:rPr>
              <w:t>спектакля.</w:t>
            </w:r>
          </w:p>
        </w:tc>
        <w:tc>
          <w:tcPr>
            <w:tcW w:w="993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before="34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  <w:vMerge w:val="restart"/>
            <w:tcBorders>
              <w:bottom w:val="double" w:sz="1" w:space="0" w:color="000000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2267" w:type="dxa"/>
            <w:tcBorders>
              <w:bottom w:val="nil"/>
            </w:tcBorders>
          </w:tcPr>
          <w:p w:rsidR="002D4725" w:rsidRDefault="006F5087">
            <w:pPr>
              <w:pStyle w:val="TableParagraph"/>
              <w:ind w:left="5" w:right="161"/>
              <w:rPr>
                <w:sz w:val="24"/>
              </w:rPr>
            </w:pPr>
            <w:r>
              <w:rPr>
                <w:sz w:val="24"/>
              </w:rPr>
              <w:t>Участвуют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ролевой 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разыгрывая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театре.</w:t>
            </w:r>
          </w:p>
          <w:p w:rsidR="002D4725" w:rsidRDefault="006F5087">
            <w:pPr>
              <w:pStyle w:val="TableParagraph"/>
              <w:ind w:left="5" w:right="468"/>
              <w:rPr>
                <w:sz w:val="24"/>
              </w:rPr>
            </w:pPr>
            <w:r>
              <w:rPr>
                <w:sz w:val="24"/>
              </w:rPr>
              <w:t>Коллективно 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посещают театр.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Презентуют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  <w:p w:rsidR="002D4725" w:rsidRDefault="006F5087">
            <w:pPr>
              <w:pStyle w:val="TableParagraph"/>
              <w:spacing w:before="34"/>
              <w:ind w:left="5"/>
              <w:rPr>
                <w:sz w:val="24"/>
              </w:rPr>
            </w:pPr>
            <w:r>
              <w:rPr>
                <w:sz w:val="24"/>
              </w:rPr>
              <w:t>мини-сочинения,</w:t>
            </w:r>
          </w:p>
        </w:tc>
        <w:tc>
          <w:tcPr>
            <w:tcW w:w="2126" w:type="dxa"/>
            <w:tcBorders>
              <w:bottom w:val="nil"/>
            </w:tcBorders>
          </w:tcPr>
          <w:p w:rsidR="002D4725" w:rsidRDefault="006F5087">
            <w:pPr>
              <w:pStyle w:val="TableParagraph"/>
              <w:tabs>
                <w:tab w:val="left" w:pos="717"/>
                <w:tab w:val="left" w:pos="1656"/>
                <w:tab w:val="left" w:pos="1802"/>
              </w:tabs>
              <w:spacing w:before="31"/>
              <w:ind w:left="7" w:right="90"/>
              <w:rPr>
                <w:sz w:val="24"/>
              </w:rPr>
            </w:pPr>
            <w:r>
              <w:rPr>
                <w:sz w:val="24"/>
              </w:rPr>
              <w:t>Коллективно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посещают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Презентуют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z w:val="24"/>
              </w:rPr>
              <w:tab/>
              <w:t>поделки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</w:p>
        </w:tc>
        <w:tc>
          <w:tcPr>
            <w:tcW w:w="1276" w:type="dxa"/>
            <w:vMerge w:val="restart"/>
            <w:tcBorders>
              <w:bottom w:val="double" w:sz="1" w:space="0" w:color="000000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</w:tr>
      <w:tr w:rsidR="002D4725">
        <w:trPr>
          <w:trHeight w:val="304"/>
        </w:trPr>
        <w:tc>
          <w:tcPr>
            <w:tcW w:w="56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</w:pPr>
          </w:p>
        </w:tc>
        <w:tc>
          <w:tcPr>
            <w:tcW w:w="990" w:type="dxa"/>
            <w:vMerge/>
            <w:tcBorders>
              <w:top w:val="nil"/>
              <w:bottom w:val="double" w:sz="1" w:space="0" w:color="000000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</w:pPr>
          </w:p>
        </w:tc>
        <w:tc>
          <w:tcPr>
            <w:tcW w:w="1276" w:type="dxa"/>
            <w:vMerge/>
            <w:tcBorders>
              <w:top w:val="nil"/>
              <w:bottom w:val="double" w:sz="1" w:space="0" w:color="000000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3056"/>
        </w:trPr>
        <w:tc>
          <w:tcPr>
            <w:tcW w:w="566" w:type="dxa"/>
            <w:tcBorders>
              <w:top w:val="nil"/>
              <w:bottom w:val="double" w:sz="1" w:space="0" w:color="000000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  <w:bottom w:val="double" w:sz="1" w:space="0" w:color="000000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  <w:tcBorders>
              <w:top w:val="nil"/>
              <w:bottom w:val="double" w:sz="1" w:space="0" w:color="000000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  <w:vMerge/>
            <w:tcBorders>
              <w:top w:val="nil"/>
              <w:bottom w:val="double" w:sz="1" w:space="0" w:color="000000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  <w:bottom w:val="double" w:sz="1" w:space="0" w:color="000000"/>
            </w:tcBorders>
          </w:tcPr>
          <w:p w:rsidR="002D4725" w:rsidRDefault="006F5087">
            <w:pPr>
              <w:pStyle w:val="TableParagraph"/>
              <w:ind w:left="5" w:right="454"/>
              <w:rPr>
                <w:sz w:val="24"/>
              </w:rPr>
            </w:pPr>
            <w:r>
              <w:rPr>
                <w:sz w:val="24"/>
              </w:rPr>
              <w:t>делятся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полученными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посещения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зарисовки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увиденного.</w:t>
            </w:r>
          </w:p>
          <w:p w:rsidR="002D4725" w:rsidRDefault="006F5087">
            <w:pPr>
              <w:pStyle w:val="TableParagraph"/>
              <w:spacing w:before="1"/>
              <w:ind w:left="5" w:right="258"/>
              <w:rPr>
                <w:sz w:val="24"/>
              </w:rPr>
            </w:pPr>
            <w:r>
              <w:rPr>
                <w:sz w:val="24"/>
              </w:rPr>
              <w:t>Участвуют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играх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конкурсах.</w:t>
            </w:r>
          </w:p>
        </w:tc>
        <w:tc>
          <w:tcPr>
            <w:tcW w:w="2126" w:type="dxa"/>
            <w:tcBorders>
              <w:top w:val="nil"/>
              <w:bottom w:val="double" w:sz="1" w:space="0" w:color="000000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vMerge/>
            <w:tcBorders>
              <w:top w:val="nil"/>
              <w:bottom w:val="double" w:sz="1" w:space="0" w:color="000000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329"/>
        </w:trPr>
        <w:tc>
          <w:tcPr>
            <w:tcW w:w="566" w:type="dxa"/>
            <w:tcBorders>
              <w:top w:val="double" w:sz="1" w:space="0" w:color="000000"/>
              <w:bottom w:val="nil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  <w:tcBorders>
              <w:top w:val="double" w:sz="1" w:space="0" w:color="000000"/>
              <w:bottom w:val="nil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  <w:tcBorders>
              <w:top w:val="double" w:sz="1" w:space="0" w:color="000000"/>
              <w:bottom w:val="nil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  <w:vMerge w:val="restart"/>
            <w:tcBorders>
              <w:top w:val="double" w:sz="1" w:space="0" w:color="000000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2267" w:type="dxa"/>
            <w:tcBorders>
              <w:top w:val="double" w:sz="1" w:space="0" w:color="000000"/>
              <w:bottom w:val="nil"/>
            </w:tcBorders>
          </w:tcPr>
          <w:p w:rsidR="002D4725" w:rsidRDefault="006F5087">
            <w:pPr>
              <w:pStyle w:val="TableParagraph"/>
              <w:spacing w:before="41"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Подведение</w:t>
            </w:r>
          </w:p>
        </w:tc>
        <w:tc>
          <w:tcPr>
            <w:tcW w:w="2126" w:type="dxa"/>
            <w:tcBorders>
              <w:top w:val="double" w:sz="1" w:space="0" w:color="000000"/>
              <w:bottom w:val="nil"/>
            </w:tcBorders>
          </w:tcPr>
          <w:p w:rsidR="002D4725" w:rsidRDefault="006F5087">
            <w:pPr>
              <w:pStyle w:val="TableParagraph"/>
              <w:spacing w:before="41" w:line="267" w:lineRule="exact"/>
              <w:ind w:left="7"/>
              <w:rPr>
                <w:sz w:val="24"/>
              </w:rPr>
            </w:pPr>
            <w:r>
              <w:rPr>
                <w:sz w:val="24"/>
              </w:rPr>
              <w:t>Подведение</w:t>
            </w:r>
          </w:p>
        </w:tc>
        <w:tc>
          <w:tcPr>
            <w:tcW w:w="1276" w:type="dxa"/>
            <w:vMerge w:val="restart"/>
            <w:tcBorders>
              <w:top w:val="double" w:sz="1" w:space="0" w:color="000000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</w:tr>
      <w:tr w:rsidR="002D4725">
        <w:trPr>
          <w:trHeight w:val="547"/>
        </w:trPr>
        <w:tc>
          <w:tcPr>
            <w:tcW w:w="566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before="229"/>
              <w:ind w:left="2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before="162"/>
              <w:ind w:left="2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before="162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5"/>
              <w:rPr>
                <w:sz w:val="24"/>
              </w:rPr>
            </w:pPr>
            <w:r>
              <w:rPr>
                <w:sz w:val="24"/>
              </w:rPr>
              <w:t>итогов,</w:t>
            </w:r>
          </w:p>
          <w:p w:rsidR="002D4725" w:rsidRDefault="006F5087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показательные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60" w:lineRule="exact"/>
              <w:ind w:left="7"/>
              <w:rPr>
                <w:sz w:val="24"/>
              </w:rPr>
            </w:pPr>
            <w:r>
              <w:rPr>
                <w:sz w:val="24"/>
              </w:rPr>
              <w:t>итогов</w:t>
            </w:r>
          </w:p>
          <w:p w:rsidR="002D4725" w:rsidRDefault="006F5087">
            <w:pPr>
              <w:pStyle w:val="TableParagraph"/>
              <w:spacing w:line="267" w:lineRule="exact"/>
              <w:ind w:left="7"/>
              <w:rPr>
                <w:sz w:val="24"/>
              </w:rPr>
            </w:pPr>
            <w:r>
              <w:rPr>
                <w:sz w:val="24"/>
              </w:rPr>
              <w:t>обучения,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271"/>
        </w:trPr>
        <w:tc>
          <w:tcPr>
            <w:tcW w:w="56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1" w:lineRule="exact"/>
              <w:ind w:left="5"/>
              <w:rPr>
                <w:sz w:val="24"/>
              </w:rPr>
            </w:pPr>
            <w:r>
              <w:rPr>
                <w:sz w:val="24"/>
              </w:rPr>
              <w:t>выступления.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1" w:lineRule="exact"/>
              <w:ind w:left="7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270"/>
        </w:trPr>
        <w:tc>
          <w:tcPr>
            <w:tcW w:w="56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1" w:lineRule="exact"/>
              <w:ind w:left="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успехов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271"/>
        </w:trPr>
        <w:tc>
          <w:tcPr>
            <w:tcW w:w="56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1" w:lineRule="exact"/>
              <w:ind w:left="7"/>
              <w:rPr>
                <w:sz w:val="24"/>
              </w:rPr>
            </w:pPr>
            <w:r>
              <w:rPr>
                <w:sz w:val="24"/>
              </w:rPr>
              <w:t>каждого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271"/>
        </w:trPr>
        <w:tc>
          <w:tcPr>
            <w:tcW w:w="56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1" w:lineRule="exact"/>
              <w:ind w:left="7"/>
              <w:rPr>
                <w:sz w:val="24"/>
              </w:rPr>
            </w:pPr>
            <w:r>
              <w:rPr>
                <w:sz w:val="24"/>
              </w:rPr>
              <w:t>воспитанника.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270"/>
        </w:trPr>
        <w:tc>
          <w:tcPr>
            <w:tcW w:w="56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1" w:lineRule="exact"/>
              <w:ind w:left="7"/>
              <w:rPr>
                <w:sz w:val="24"/>
              </w:rPr>
            </w:pPr>
            <w:r>
              <w:rPr>
                <w:sz w:val="24"/>
              </w:rPr>
              <w:t>Отчёт,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271"/>
        </w:trPr>
        <w:tc>
          <w:tcPr>
            <w:tcW w:w="56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2D4725" w:rsidRDefault="002D4725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D4725" w:rsidRDefault="006F5087">
            <w:pPr>
              <w:pStyle w:val="TableParagraph"/>
              <w:spacing w:line="251" w:lineRule="exact"/>
              <w:ind w:left="7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269"/>
        </w:trPr>
        <w:tc>
          <w:tcPr>
            <w:tcW w:w="566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2D4725" w:rsidRDefault="006F5087">
            <w:pPr>
              <w:pStyle w:val="TableParagraph"/>
              <w:spacing w:line="249" w:lineRule="exact"/>
              <w:ind w:left="7"/>
              <w:rPr>
                <w:sz w:val="24"/>
              </w:rPr>
            </w:pPr>
            <w:r>
              <w:rPr>
                <w:sz w:val="24"/>
              </w:rPr>
              <w:t>инсценировок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>
        <w:trPr>
          <w:trHeight w:val="563"/>
        </w:trPr>
        <w:tc>
          <w:tcPr>
            <w:tcW w:w="2692" w:type="dxa"/>
            <w:gridSpan w:val="2"/>
          </w:tcPr>
          <w:p w:rsidR="002D4725" w:rsidRDefault="006F5087">
            <w:pPr>
              <w:pStyle w:val="TableParagraph"/>
              <w:spacing w:before="131"/>
              <w:ind w:left="2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93" w:type="dxa"/>
          </w:tcPr>
          <w:p w:rsidR="002D4725" w:rsidRDefault="006F5087">
            <w:pPr>
              <w:pStyle w:val="TableParagraph"/>
              <w:spacing w:before="131"/>
              <w:ind w:left="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90" w:type="dxa"/>
            <w:tcBorders>
              <w:right w:val="single" w:sz="4" w:space="0" w:color="000000"/>
            </w:tcBorders>
          </w:tcPr>
          <w:p w:rsidR="002D4725" w:rsidRDefault="006F5087">
            <w:pPr>
              <w:pStyle w:val="TableParagraph"/>
              <w:spacing w:before="3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7" w:type="dxa"/>
            <w:tcBorders>
              <w:left w:val="single" w:sz="4" w:space="0" w:color="000000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  <w:tcBorders>
              <w:right w:val="single" w:sz="4" w:space="0" w:color="000000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</w:tr>
    </w:tbl>
    <w:p w:rsidR="002D4725" w:rsidRDefault="002D4725">
      <w:pPr>
        <w:rPr>
          <w:sz w:val="24"/>
        </w:rPr>
        <w:sectPr w:rsidR="002D4725">
          <w:pgSz w:w="11920" w:h="16390"/>
          <w:pgMar w:top="1480" w:right="0" w:bottom="840" w:left="180" w:header="0" w:footer="657" w:gutter="0"/>
          <w:cols w:space="720"/>
        </w:sectPr>
      </w:pPr>
    </w:p>
    <w:tbl>
      <w:tblPr>
        <w:tblStyle w:val="TableNormal"/>
        <w:tblW w:w="0" w:type="auto"/>
        <w:tblInd w:w="2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994"/>
        <w:gridCol w:w="991"/>
        <w:gridCol w:w="2268"/>
        <w:gridCol w:w="2127"/>
        <w:gridCol w:w="1277"/>
      </w:tblGrid>
      <w:tr w:rsidR="002D4725">
        <w:trPr>
          <w:trHeight w:val="909"/>
        </w:trPr>
        <w:tc>
          <w:tcPr>
            <w:tcW w:w="2693" w:type="dxa"/>
          </w:tcPr>
          <w:p w:rsidR="002D4725" w:rsidRDefault="006F5087">
            <w:pPr>
              <w:pStyle w:val="TableParagraph"/>
              <w:spacing w:before="31"/>
              <w:ind w:left="2"/>
              <w:rPr>
                <w:sz w:val="24"/>
              </w:rPr>
            </w:pPr>
            <w:r>
              <w:rPr>
                <w:sz w:val="24"/>
              </w:rPr>
              <w:lastRenderedPageBreak/>
              <w:t>ОБЩЕЕ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:rsidR="002D4725" w:rsidRDefault="006F5087">
            <w:pPr>
              <w:pStyle w:val="TableParagraph"/>
              <w:spacing w:before="31" w:line="270" w:lineRule="atLeast"/>
              <w:ind w:left="2" w:right="1166"/>
              <w:rPr>
                <w:sz w:val="24"/>
              </w:rPr>
            </w:pPr>
            <w:r>
              <w:rPr>
                <w:sz w:val="24"/>
              </w:rPr>
              <w:t>ЧАСОВ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994" w:type="dxa"/>
          </w:tcPr>
          <w:p w:rsidR="002D4725" w:rsidRDefault="006F5087">
            <w:pPr>
              <w:pStyle w:val="TableParagraph"/>
              <w:spacing w:before="190"/>
              <w:ind w:left="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91" w:type="dxa"/>
          </w:tcPr>
          <w:p w:rsidR="002D4725" w:rsidRDefault="006F5087">
            <w:pPr>
              <w:pStyle w:val="TableParagraph"/>
              <w:spacing w:before="190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8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</w:tr>
    </w:tbl>
    <w:p w:rsidR="002D4725" w:rsidRDefault="002D4725">
      <w:pPr>
        <w:pStyle w:val="a3"/>
        <w:ind w:left="0"/>
        <w:jc w:val="left"/>
        <w:rPr>
          <w:b/>
          <w:sz w:val="20"/>
        </w:rPr>
      </w:pPr>
    </w:p>
    <w:p w:rsidR="002D4725" w:rsidRDefault="002D4725">
      <w:pPr>
        <w:pStyle w:val="a3"/>
        <w:ind w:left="0"/>
        <w:jc w:val="left"/>
        <w:rPr>
          <w:b/>
          <w:sz w:val="20"/>
        </w:rPr>
      </w:pPr>
    </w:p>
    <w:p w:rsidR="002D4725" w:rsidRDefault="002D4725">
      <w:pPr>
        <w:pStyle w:val="a3"/>
        <w:ind w:left="0"/>
        <w:jc w:val="left"/>
        <w:rPr>
          <w:b/>
          <w:sz w:val="20"/>
        </w:rPr>
      </w:pPr>
    </w:p>
    <w:p w:rsidR="002D4725" w:rsidRDefault="006F5087" w:rsidP="00600EF9">
      <w:pPr>
        <w:pStyle w:val="1"/>
        <w:numPr>
          <w:ilvl w:val="0"/>
          <w:numId w:val="8"/>
        </w:numPr>
        <w:tabs>
          <w:tab w:val="left" w:pos="312"/>
        </w:tabs>
        <w:spacing w:before="89" w:after="52"/>
      </w:pPr>
      <w:r>
        <w:t>КЛАСС</w:t>
      </w:r>
    </w:p>
    <w:tbl>
      <w:tblPr>
        <w:tblStyle w:val="TableNormal"/>
        <w:tblW w:w="0" w:type="auto"/>
        <w:tblInd w:w="2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2551"/>
        <w:gridCol w:w="852"/>
        <w:gridCol w:w="1135"/>
        <w:gridCol w:w="1759"/>
        <w:gridCol w:w="2129"/>
        <w:gridCol w:w="1274"/>
      </w:tblGrid>
      <w:tr w:rsidR="002D4725">
        <w:trPr>
          <w:trHeight w:val="1022"/>
        </w:trPr>
        <w:tc>
          <w:tcPr>
            <w:tcW w:w="953" w:type="dxa"/>
            <w:vMerge w:val="restart"/>
          </w:tcPr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spacing w:before="3"/>
              <w:rPr>
                <w:b/>
              </w:rPr>
            </w:pPr>
          </w:p>
          <w:p w:rsidR="002D4725" w:rsidRDefault="006F5087">
            <w:pPr>
              <w:pStyle w:val="TableParagraph"/>
              <w:spacing w:before="1"/>
              <w:ind w:left="2" w:right="58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551" w:type="dxa"/>
            <w:vMerge w:val="restart"/>
          </w:tcPr>
          <w:p w:rsidR="002D4725" w:rsidRDefault="002D4725">
            <w:pPr>
              <w:pStyle w:val="TableParagraph"/>
              <w:spacing w:before="6"/>
              <w:rPr>
                <w:b/>
                <w:sz w:val="24"/>
              </w:rPr>
            </w:pPr>
          </w:p>
          <w:p w:rsidR="002D4725" w:rsidRDefault="006F5087">
            <w:pPr>
              <w:pStyle w:val="TableParagraph"/>
              <w:ind w:left="2" w:right="83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987" w:type="dxa"/>
            <w:gridSpan w:val="2"/>
            <w:tcBorders>
              <w:bottom w:val="single" w:sz="4" w:space="0" w:color="000000"/>
            </w:tcBorders>
          </w:tcPr>
          <w:p w:rsidR="002D4725" w:rsidRDefault="006F5087">
            <w:pPr>
              <w:pStyle w:val="TableParagraph"/>
              <w:spacing w:before="215"/>
              <w:ind w:left="2" w:right="68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759" w:type="dxa"/>
            <w:vMerge w:val="restart"/>
          </w:tcPr>
          <w:p w:rsidR="002D4725" w:rsidRDefault="002D4725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D4725" w:rsidRDefault="006F5087">
            <w:pPr>
              <w:pStyle w:val="TableParagraph"/>
              <w:spacing w:before="1"/>
              <w:ind w:left="1" w:right="7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ние</w:t>
            </w:r>
          </w:p>
        </w:tc>
        <w:tc>
          <w:tcPr>
            <w:tcW w:w="2129" w:type="dxa"/>
            <w:vMerge w:val="restart"/>
          </w:tcPr>
          <w:p w:rsidR="002D4725" w:rsidRDefault="002D4725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D4725" w:rsidRDefault="006F5087">
            <w:pPr>
              <w:pStyle w:val="TableParagraph"/>
              <w:spacing w:before="1"/>
              <w:ind w:left="4" w:right="35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274" w:type="dxa"/>
            <w:vMerge w:val="restart"/>
          </w:tcPr>
          <w:p w:rsidR="002D4725" w:rsidRDefault="002D4725">
            <w:pPr>
              <w:pStyle w:val="TableParagraph"/>
              <w:spacing w:before="6"/>
              <w:rPr>
                <w:b/>
                <w:sz w:val="24"/>
              </w:rPr>
            </w:pPr>
          </w:p>
          <w:p w:rsidR="002D4725" w:rsidRDefault="006F5087">
            <w:pPr>
              <w:pStyle w:val="TableParagraph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Э(Ц)ОР</w:t>
            </w:r>
          </w:p>
        </w:tc>
      </w:tr>
      <w:tr w:rsidR="002D4725">
        <w:trPr>
          <w:trHeight w:val="1002"/>
        </w:trPr>
        <w:tc>
          <w:tcPr>
            <w:tcW w:w="953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top w:val="single" w:sz="4" w:space="0" w:color="000000"/>
              <w:right w:val="single" w:sz="4" w:space="0" w:color="000000"/>
            </w:tcBorders>
          </w:tcPr>
          <w:p w:rsidR="002D4725" w:rsidRDefault="006F5087">
            <w:pPr>
              <w:pStyle w:val="TableParagraph"/>
              <w:spacing w:before="210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</w:tcBorders>
          </w:tcPr>
          <w:p w:rsidR="002D4725" w:rsidRDefault="006F5087">
            <w:pPr>
              <w:pStyle w:val="TableParagraph"/>
              <w:spacing w:before="47"/>
              <w:ind w:left="3" w:right="13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 w:rsidRPr="006F5087">
        <w:trPr>
          <w:trHeight w:val="5797"/>
        </w:trPr>
        <w:tc>
          <w:tcPr>
            <w:tcW w:w="953" w:type="dxa"/>
            <w:tcBorders>
              <w:bottom w:val="nil"/>
            </w:tcBorders>
          </w:tcPr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spacing w:before="4"/>
              <w:rPr>
                <w:b/>
                <w:sz w:val="30"/>
              </w:rPr>
            </w:pPr>
          </w:p>
          <w:p w:rsidR="002D4725" w:rsidRDefault="006F5087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1" w:type="dxa"/>
            <w:tcBorders>
              <w:bottom w:val="nil"/>
            </w:tcBorders>
          </w:tcPr>
          <w:p w:rsidR="002D4725" w:rsidRDefault="002D4725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D4725" w:rsidRDefault="006F5087">
            <w:pPr>
              <w:pStyle w:val="TableParagraph"/>
              <w:spacing w:before="1"/>
              <w:ind w:left="2" w:right="1158"/>
              <w:rPr>
                <w:sz w:val="24"/>
              </w:rPr>
            </w:pPr>
            <w:r>
              <w:rPr>
                <w:sz w:val="24"/>
              </w:rPr>
              <w:t>Роль театра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</w:tc>
        <w:tc>
          <w:tcPr>
            <w:tcW w:w="852" w:type="dxa"/>
            <w:tcBorders>
              <w:bottom w:val="nil"/>
              <w:right w:val="single" w:sz="4" w:space="0" w:color="000000"/>
            </w:tcBorders>
          </w:tcPr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spacing w:before="4"/>
              <w:rPr>
                <w:b/>
                <w:sz w:val="30"/>
              </w:rPr>
            </w:pPr>
          </w:p>
          <w:p w:rsidR="002D4725" w:rsidRDefault="006F5087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  <w:vMerge w:val="restart"/>
            <w:tcBorders>
              <w:left w:val="single" w:sz="4" w:space="0" w:color="000000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1759" w:type="dxa"/>
            <w:tcBorders>
              <w:bottom w:val="nil"/>
            </w:tcBorders>
          </w:tcPr>
          <w:p w:rsidR="002D4725" w:rsidRDefault="002D4725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D4725" w:rsidRDefault="006F5087">
            <w:pPr>
              <w:pStyle w:val="TableParagraph"/>
              <w:spacing w:before="1"/>
              <w:ind w:left="1" w:right="345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дляверного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2D4725" w:rsidRDefault="006F5087">
            <w:pPr>
              <w:pStyle w:val="TableParagraph"/>
              <w:ind w:left="1" w:right="615"/>
              <w:rPr>
                <w:sz w:val="24"/>
              </w:rPr>
            </w:pPr>
            <w:r>
              <w:rPr>
                <w:spacing w:val="-1"/>
                <w:sz w:val="24"/>
              </w:rPr>
              <w:t>Участвуют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этюдах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сценическ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жестикуля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(«Немое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кино»,</w:t>
            </w:r>
          </w:p>
          <w:p w:rsidR="002D4725" w:rsidRDefault="006F5087">
            <w:pPr>
              <w:pStyle w:val="TableParagraph"/>
              <w:spacing w:before="1" w:line="257" w:lineRule="exact"/>
              <w:ind w:left="1"/>
              <w:rPr>
                <w:sz w:val="24"/>
              </w:rPr>
            </w:pPr>
            <w:r>
              <w:rPr>
                <w:sz w:val="24"/>
              </w:rPr>
              <w:t>«Мультя</w:t>
            </w:r>
          </w:p>
        </w:tc>
        <w:tc>
          <w:tcPr>
            <w:tcW w:w="2129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before="40" w:line="278" w:lineRule="auto"/>
              <w:ind w:left="4" w:right="1021"/>
              <w:rPr>
                <w:sz w:val="24"/>
              </w:rPr>
            </w:pPr>
            <w:r>
              <w:rPr>
                <w:sz w:val="24"/>
              </w:rPr>
              <w:t>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</w:p>
          <w:p w:rsidR="002D4725" w:rsidRDefault="006F5087">
            <w:pPr>
              <w:pStyle w:val="TableParagraph"/>
              <w:spacing w:before="188"/>
              <w:ind w:left="4" w:right="430"/>
              <w:rPr>
                <w:sz w:val="24"/>
              </w:rPr>
            </w:pPr>
            <w:r>
              <w:rPr>
                <w:sz w:val="24"/>
              </w:rPr>
              <w:t>Дать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окунуться в мир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фантазии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воображения.</w:t>
            </w:r>
          </w:p>
          <w:p w:rsidR="002D4725" w:rsidRDefault="006F5087">
            <w:pPr>
              <w:pStyle w:val="TableParagraph"/>
              <w:ind w:left="4" w:right="227"/>
              <w:rPr>
                <w:sz w:val="24"/>
              </w:rPr>
            </w:pPr>
            <w:r>
              <w:rPr>
                <w:sz w:val="24"/>
              </w:rPr>
              <w:t>Познакомить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понятием </w:t>
            </w:r>
            <w:r>
              <w:rPr>
                <w:sz w:val="24"/>
              </w:rPr>
              <w:t>«театр».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театрамиМосквы.</w:t>
            </w:r>
          </w:p>
        </w:tc>
        <w:tc>
          <w:tcPr>
            <w:tcW w:w="1274" w:type="dxa"/>
            <w:tcBorders>
              <w:bottom w:val="nil"/>
            </w:tcBorders>
          </w:tcPr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2D4725" w:rsidRPr="006F5087" w:rsidRDefault="006F5087">
            <w:pPr>
              <w:pStyle w:val="TableParagraph"/>
              <w:ind w:left="2" w:right="180"/>
              <w:rPr>
                <w:sz w:val="24"/>
                <w:lang w:val="en-US"/>
              </w:rPr>
            </w:pPr>
            <w:r w:rsidRPr="006F5087">
              <w:rPr>
                <w:color w:val="0000FF"/>
                <w:sz w:val="24"/>
                <w:u w:val="single" w:color="0000FF"/>
                <w:lang w:val="en-US"/>
              </w:rPr>
              <w:t>https://mys</w:t>
            </w:r>
            <w:r w:rsidRPr="006F508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6F5087">
              <w:rPr>
                <w:color w:val="0000FF"/>
                <w:sz w:val="24"/>
                <w:u w:val="single" w:color="0000FF"/>
                <w:lang w:val="en-US"/>
              </w:rPr>
              <w:t>chool.ed</w:t>
            </w:r>
            <w:r w:rsidRPr="006F508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r w:rsidRPr="006F5087">
              <w:rPr>
                <w:color w:val="0000FF"/>
                <w:sz w:val="24"/>
                <w:u w:val="single" w:color="0000FF"/>
                <w:lang w:val="en-US"/>
              </w:rPr>
              <w:t>u.ru/</w:t>
            </w:r>
          </w:p>
        </w:tc>
      </w:tr>
      <w:tr w:rsidR="002D4725">
        <w:trPr>
          <w:trHeight w:val="1098"/>
        </w:trPr>
        <w:tc>
          <w:tcPr>
            <w:tcW w:w="953" w:type="dxa"/>
            <w:tcBorders>
              <w:top w:val="nil"/>
            </w:tcBorders>
          </w:tcPr>
          <w:p w:rsidR="002D4725" w:rsidRPr="006F5087" w:rsidRDefault="002D472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2D4725" w:rsidRPr="006F5087" w:rsidRDefault="002D472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852" w:type="dxa"/>
            <w:tcBorders>
              <w:top w:val="nil"/>
              <w:right w:val="single" w:sz="4" w:space="0" w:color="000000"/>
            </w:tcBorders>
          </w:tcPr>
          <w:p w:rsidR="002D4725" w:rsidRPr="006F5087" w:rsidRDefault="002D472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000000"/>
            </w:tcBorders>
          </w:tcPr>
          <w:p w:rsidR="002D4725" w:rsidRPr="006F5087" w:rsidRDefault="002D4725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759" w:type="dxa"/>
            <w:tcBorders>
              <w:top w:val="nil"/>
            </w:tcBorders>
          </w:tcPr>
          <w:p w:rsidR="002D4725" w:rsidRDefault="006F5087">
            <w:pPr>
              <w:pStyle w:val="TableParagraph"/>
              <w:spacing w:before="39" w:line="280" w:lineRule="auto"/>
              <w:ind w:left="1" w:right="809"/>
              <w:rPr>
                <w:sz w:val="24"/>
              </w:rPr>
            </w:pPr>
            <w:r>
              <w:rPr>
                <w:sz w:val="24"/>
              </w:rPr>
              <w:t>шки-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анимашк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и»)</w:t>
            </w:r>
          </w:p>
        </w:tc>
        <w:tc>
          <w:tcPr>
            <w:tcW w:w="2129" w:type="dxa"/>
            <w:tcBorders>
              <w:top w:val="nil"/>
            </w:tcBorders>
          </w:tcPr>
          <w:p w:rsidR="002D4725" w:rsidRDefault="006F5087">
            <w:pPr>
              <w:pStyle w:val="TableParagraph"/>
              <w:spacing w:line="242" w:lineRule="auto"/>
              <w:ind w:left="4" w:right="313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сцене.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Учимся</w:t>
            </w:r>
          </w:p>
          <w:p w:rsidR="002D4725" w:rsidRDefault="006F5087">
            <w:pPr>
              <w:pStyle w:val="TableParagraph"/>
              <w:spacing w:line="276" w:lineRule="exact"/>
              <w:ind w:left="4" w:right="444"/>
              <w:rPr>
                <w:sz w:val="24"/>
              </w:rPr>
            </w:pPr>
            <w:r>
              <w:rPr>
                <w:sz w:val="24"/>
              </w:rPr>
              <w:t>строитьдиалог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274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</w:tr>
    </w:tbl>
    <w:p w:rsidR="002D4725" w:rsidRDefault="002D4725">
      <w:pPr>
        <w:rPr>
          <w:sz w:val="24"/>
        </w:rPr>
        <w:sectPr w:rsidR="002D4725">
          <w:pgSz w:w="11920" w:h="16390"/>
          <w:pgMar w:top="1480" w:right="0" w:bottom="840" w:left="180" w:header="0" w:footer="657" w:gutter="0"/>
          <w:cols w:space="720"/>
        </w:sectPr>
      </w:pPr>
    </w:p>
    <w:tbl>
      <w:tblPr>
        <w:tblStyle w:val="TableNormal"/>
        <w:tblW w:w="0" w:type="auto"/>
        <w:tblInd w:w="2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2551"/>
        <w:gridCol w:w="852"/>
        <w:gridCol w:w="1135"/>
        <w:gridCol w:w="1759"/>
        <w:gridCol w:w="2129"/>
        <w:gridCol w:w="1274"/>
      </w:tblGrid>
      <w:tr w:rsidR="002D4725">
        <w:trPr>
          <w:trHeight w:val="9688"/>
        </w:trPr>
        <w:tc>
          <w:tcPr>
            <w:tcW w:w="953" w:type="dxa"/>
            <w:tcBorders>
              <w:bottom w:val="double" w:sz="1" w:space="0" w:color="000000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  <w:tcBorders>
              <w:bottom w:val="double" w:sz="1" w:space="0" w:color="000000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  <w:tcBorders>
              <w:bottom w:val="double" w:sz="1" w:space="0" w:color="000000"/>
              <w:right w:val="single" w:sz="4" w:space="0" w:color="000000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tcBorders>
              <w:left w:val="single" w:sz="4" w:space="0" w:color="000000"/>
              <w:bottom w:val="double" w:sz="1" w:space="0" w:color="000000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1759" w:type="dxa"/>
            <w:tcBorders>
              <w:bottom w:val="double" w:sz="1" w:space="0" w:color="000000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  <w:tcBorders>
              <w:bottom w:val="double" w:sz="1" w:space="0" w:color="000000"/>
            </w:tcBorders>
          </w:tcPr>
          <w:p w:rsidR="002D4725" w:rsidRDefault="006F5087">
            <w:pPr>
              <w:pStyle w:val="TableParagraph"/>
              <w:spacing w:line="237" w:lineRule="auto"/>
              <w:ind w:left="4" w:right="213"/>
              <w:rPr>
                <w:sz w:val="24"/>
              </w:rPr>
            </w:pPr>
            <w:r>
              <w:rPr>
                <w:sz w:val="24"/>
              </w:rPr>
              <w:t>заданную тему.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Понятие </w:t>
            </w:r>
            <w:r>
              <w:rPr>
                <w:sz w:val="24"/>
              </w:rPr>
              <w:t>«рифма».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Учимся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</w:p>
          <w:p w:rsidR="002D4725" w:rsidRDefault="006F5087">
            <w:pPr>
              <w:pStyle w:val="TableParagraph"/>
              <w:spacing w:before="37" w:line="280" w:lineRule="auto"/>
              <w:ind w:left="4" w:right="223"/>
              <w:rPr>
                <w:sz w:val="24"/>
              </w:rPr>
            </w:pP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рифмы.</w:t>
            </w:r>
          </w:p>
          <w:p w:rsidR="002D4725" w:rsidRDefault="006F5087">
            <w:pPr>
              <w:pStyle w:val="TableParagraph"/>
              <w:spacing w:before="186" w:line="280" w:lineRule="auto"/>
              <w:ind w:left="4" w:right="681"/>
              <w:rPr>
                <w:sz w:val="24"/>
              </w:rPr>
            </w:pPr>
            <w:r>
              <w:rPr>
                <w:sz w:val="24"/>
              </w:rPr>
              <w:t>Рассказать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форме </w:t>
            </w:r>
            <w:r>
              <w:rPr>
                <w:sz w:val="24"/>
              </w:rPr>
              <w:t>овидах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2D4725" w:rsidRDefault="006F5087">
            <w:pPr>
              <w:pStyle w:val="TableParagraph"/>
              <w:spacing w:before="184" w:line="278" w:lineRule="auto"/>
              <w:ind w:left="4" w:right="1045"/>
              <w:rPr>
                <w:sz w:val="24"/>
              </w:rPr>
            </w:pPr>
            <w:r>
              <w:rPr>
                <w:sz w:val="24"/>
              </w:rPr>
              <w:t>Упражнен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(скорогов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чистогово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рки).</w:t>
            </w:r>
          </w:p>
          <w:p w:rsidR="002D4725" w:rsidRDefault="006F5087">
            <w:pPr>
              <w:pStyle w:val="TableParagraph"/>
              <w:spacing w:before="193" w:line="268" w:lineRule="auto"/>
              <w:ind w:left="4" w:right="653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Н.Грибачёва</w:t>
            </w:r>
          </w:p>
          <w:p w:rsidR="002D4725" w:rsidRDefault="006F5087">
            <w:pPr>
              <w:pStyle w:val="TableParagraph"/>
              <w:spacing w:before="1" w:line="268" w:lineRule="auto"/>
              <w:ind w:left="4" w:right="546"/>
              <w:rPr>
                <w:sz w:val="24"/>
              </w:rPr>
            </w:pPr>
            <w:r>
              <w:rPr>
                <w:sz w:val="24"/>
              </w:rPr>
              <w:t>«Заяц Коська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друзья».</w:t>
            </w:r>
          </w:p>
          <w:p w:rsidR="002D4725" w:rsidRDefault="006F5087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Инсценирование</w:t>
            </w:r>
          </w:p>
          <w:p w:rsidR="002D4725" w:rsidRDefault="006F5087">
            <w:pPr>
              <w:pStyle w:val="TableParagraph"/>
              <w:spacing w:before="1" w:line="310" w:lineRule="atLeast"/>
              <w:ind w:left="4" w:right="491"/>
              <w:rPr>
                <w:sz w:val="24"/>
              </w:rPr>
            </w:pPr>
            <w:r>
              <w:rPr>
                <w:sz w:val="24"/>
              </w:rPr>
              <w:t>понравившихся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диалогов.</w:t>
            </w:r>
          </w:p>
        </w:tc>
        <w:tc>
          <w:tcPr>
            <w:tcW w:w="1274" w:type="dxa"/>
            <w:tcBorders>
              <w:bottom w:val="double" w:sz="1" w:space="0" w:color="000000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</w:tr>
      <w:tr w:rsidR="002D4725" w:rsidRPr="006F5087">
        <w:trPr>
          <w:trHeight w:val="4232"/>
        </w:trPr>
        <w:tc>
          <w:tcPr>
            <w:tcW w:w="953" w:type="dxa"/>
            <w:tcBorders>
              <w:top w:val="double" w:sz="1" w:space="0" w:color="000000"/>
            </w:tcBorders>
          </w:tcPr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spacing w:before="1"/>
              <w:rPr>
                <w:b/>
                <w:sz w:val="30"/>
              </w:rPr>
            </w:pPr>
          </w:p>
          <w:p w:rsidR="002D4725" w:rsidRDefault="006F5087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1" w:type="dxa"/>
            <w:tcBorders>
              <w:top w:val="double" w:sz="1" w:space="0" w:color="000000"/>
            </w:tcBorders>
          </w:tcPr>
          <w:p w:rsidR="002D4725" w:rsidRDefault="006F5087">
            <w:pPr>
              <w:pStyle w:val="TableParagraph"/>
              <w:spacing w:before="41"/>
              <w:ind w:left="2" w:right="783"/>
              <w:rPr>
                <w:sz w:val="24"/>
              </w:rPr>
            </w:pPr>
            <w:r>
              <w:rPr>
                <w:color w:val="211F1F"/>
                <w:sz w:val="24"/>
              </w:rPr>
              <w:t>Театрально-</w:t>
            </w:r>
            <w:r>
              <w:rPr>
                <w:color w:val="211F1F"/>
                <w:spacing w:val="1"/>
                <w:sz w:val="24"/>
              </w:rPr>
              <w:t xml:space="preserve"> </w:t>
            </w:r>
            <w:r>
              <w:rPr>
                <w:color w:val="211F1F"/>
                <w:sz w:val="24"/>
              </w:rPr>
              <w:t>исполнительская</w:t>
            </w:r>
            <w:r>
              <w:rPr>
                <w:color w:val="211F1F"/>
                <w:spacing w:val="-57"/>
                <w:sz w:val="24"/>
              </w:rPr>
              <w:t xml:space="preserve"> </w:t>
            </w:r>
            <w:r>
              <w:rPr>
                <w:color w:val="211F1F"/>
                <w:sz w:val="24"/>
              </w:rPr>
              <w:t>деятельность.</w:t>
            </w:r>
          </w:p>
        </w:tc>
        <w:tc>
          <w:tcPr>
            <w:tcW w:w="852" w:type="dxa"/>
            <w:tcBorders>
              <w:top w:val="double" w:sz="1" w:space="0" w:color="000000"/>
              <w:right w:val="single" w:sz="4" w:space="0" w:color="000000"/>
            </w:tcBorders>
          </w:tcPr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spacing w:before="1"/>
              <w:rPr>
                <w:b/>
                <w:sz w:val="30"/>
              </w:rPr>
            </w:pPr>
          </w:p>
          <w:p w:rsidR="002D4725" w:rsidRDefault="006F5087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5" w:type="dxa"/>
            <w:tcBorders>
              <w:top w:val="double" w:sz="1" w:space="0" w:color="000000"/>
              <w:left w:val="single" w:sz="4" w:space="0" w:color="000000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1759" w:type="dxa"/>
            <w:tcBorders>
              <w:top w:val="double" w:sz="1" w:space="0" w:color="000000"/>
            </w:tcBorders>
          </w:tcPr>
          <w:p w:rsidR="002D4725" w:rsidRDefault="002D4725">
            <w:pPr>
              <w:pStyle w:val="TableParagraph"/>
              <w:rPr>
                <w:b/>
                <w:sz w:val="24"/>
              </w:rPr>
            </w:pPr>
          </w:p>
          <w:p w:rsidR="002D4725" w:rsidRDefault="006F5087">
            <w:pPr>
              <w:pStyle w:val="TableParagraph"/>
              <w:spacing w:before="1"/>
              <w:ind w:left="1" w:right="-18"/>
              <w:rPr>
                <w:sz w:val="24"/>
              </w:rPr>
            </w:pPr>
            <w:r>
              <w:rPr>
                <w:sz w:val="24"/>
              </w:rPr>
              <w:t>На 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жестов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обращаются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D4725" w:rsidRDefault="006F5087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«Маски»,</w:t>
            </w:r>
          </w:p>
          <w:p w:rsidR="002D4725" w:rsidRDefault="006F5087">
            <w:pPr>
              <w:pStyle w:val="TableParagraph"/>
              <w:spacing w:before="41"/>
              <w:ind w:left="1"/>
              <w:rPr>
                <w:sz w:val="24"/>
              </w:rPr>
            </w:pPr>
            <w:r>
              <w:rPr>
                <w:sz w:val="24"/>
              </w:rPr>
              <w:t>«Иностранец»,</w:t>
            </w:r>
          </w:p>
          <w:p w:rsidR="002D4725" w:rsidRDefault="006F5087">
            <w:pPr>
              <w:pStyle w:val="TableParagraph"/>
              <w:spacing w:before="41"/>
              <w:ind w:left="1"/>
              <w:rPr>
                <w:sz w:val="24"/>
              </w:rPr>
            </w:pPr>
            <w:r>
              <w:rPr>
                <w:sz w:val="24"/>
              </w:rPr>
              <w:t>«Прикосновения</w:t>
            </w:r>
          </w:p>
          <w:p w:rsidR="002D4725" w:rsidRDefault="006F5087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».</w:t>
            </w:r>
          </w:p>
          <w:p w:rsidR="002D4725" w:rsidRDefault="006F5087">
            <w:pPr>
              <w:pStyle w:val="TableParagraph"/>
              <w:spacing w:line="266" w:lineRule="exact"/>
              <w:ind w:left="1"/>
              <w:rPr>
                <w:sz w:val="24"/>
              </w:rPr>
            </w:pPr>
            <w:r>
              <w:rPr>
                <w:sz w:val="24"/>
              </w:rPr>
              <w:t>Взаимодействую</w:t>
            </w:r>
          </w:p>
        </w:tc>
        <w:tc>
          <w:tcPr>
            <w:tcW w:w="2129" w:type="dxa"/>
            <w:tcBorders>
              <w:top w:val="double" w:sz="1" w:space="0" w:color="000000"/>
            </w:tcBorders>
          </w:tcPr>
          <w:p w:rsidR="002D4725" w:rsidRDefault="006F5087">
            <w:pPr>
              <w:pStyle w:val="TableParagraph"/>
              <w:spacing w:before="1" w:line="278" w:lineRule="auto"/>
              <w:ind w:left="4" w:right="436"/>
              <w:rPr>
                <w:sz w:val="24"/>
              </w:rPr>
            </w:pPr>
            <w:r>
              <w:rPr>
                <w:sz w:val="24"/>
              </w:rPr>
              <w:t>Разучиваем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пословиц. Игра-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миниатюра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пословицами</w:t>
            </w:r>
          </w:p>
          <w:p w:rsidR="002D4725" w:rsidRDefault="006F5087">
            <w:pPr>
              <w:pStyle w:val="TableParagraph"/>
              <w:spacing w:line="278" w:lineRule="auto"/>
              <w:ind w:left="4" w:right="185"/>
              <w:rPr>
                <w:sz w:val="24"/>
              </w:rPr>
            </w:pPr>
            <w:r>
              <w:rPr>
                <w:sz w:val="24"/>
              </w:rPr>
              <w:t>«Объяснялки»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громкостью,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мимикойна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игр: «Репортаж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</w:tc>
        <w:tc>
          <w:tcPr>
            <w:tcW w:w="1274" w:type="dxa"/>
            <w:tcBorders>
              <w:top w:val="double" w:sz="1" w:space="0" w:color="000000"/>
            </w:tcBorders>
          </w:tcPr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spacing w:before="4"/>
              <w:rPr>
                <w:b/>
                <w:sz w:val="30"/>
              </w:rPr>
            </w:pPr>
          </w:p>
          <w:p w:rsidR="002D4725" w:rsidRPr="006F5087" w:rsidRDefault="006F5087">
            <w:pPr>
              <w:pStyle w:val="TableParagraph"/>
              <w:ind w:left="2" w:right="89"/>
              <w:jc w:val="both"/>
              <w:rPr>
                <w:sz w:val="24"/>
                <w:lang w:val="en-US"/>
              </w:rPr>
            </w:pPr>
            <w:r w:rsidRPr="006F5087">
              <w:rPr>
                <w:color w:val="0000FF"/>
                <w:sz w:val="24"/>
                <w:u w:val="single" w:color="0000FF"/>
                <w:lang w:val="en-US"/>
              </w:rPr>
              <w:t>https://mysc</w:t>
            </w:r>
            <w:r w:rsidRPr="006F508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r w:rsidRPr="006F5087">
              <w:rPr>
                <w:color w:val="0000FF"/>
                <w:sz w:val="24"/>
                <w:u w:val="single" w:color="0000FF"/>
                <w:lang w:val="en-US"/>
              </w:rPr>
              <w:t>hool.edu.ru/</w:t>
            </w:r>
            <w:r w:rsidRPr="006F508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r w:rsidRPr="006F5087">
              <w:rPr>
                <w:color w:val="0000FF"/>
                <w:sz w:val="24"/>
                <w:u w:val="single" w:color="0000FF"/>
                <w:lang w:val="en-US"/>
              </w:rPr>
              <w:t>https://m.ed</w:t>
            </w:r>
            <w:r w:rsidRPr="006F508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r w:rsidRPr="006F5087">
              <w:rPr>
                <w:color w:val="0000FF"/>
                <w:sz w:val="24"/>
                <w:u w:val="single" w:color="0000FF"/>
                <w:lang w:val="en-US"/>
              </w:rPr>
              <w:t>soo.ru/f</w:t>
            </w:r>
          </w:p>
        </w:tc>
      </w:tr>
    </w:tbl>
    <w:p w:rsidR="002D4725" w:rsidRPr="006F5087" w:rsidRDefault="002D4725">
      <w:pPr>
        <w:jc w:val="both"/>
        <w:rPr>
          <w:sz w:val="24"/>
          <w:lang w:val="en-US"/>
        </w:rPr>
        <w:sectPr w:rsidR="002D4725" w:rsidRPr="006F5087">
          <w:pgSz w:w="11920" w:h="16390"/>
          <w:pgMar w:top="1480" w:right="0" w:bottom="840" w:left="180" w:header="0" w:footer="657" w:gutter="0"/>
          <w:cols w:space="720"/>
        </w:sectPr>
      </w:pPr>
    </w:p>
    <w:tbl>
      <w:tblPr>
        <w:tblStyle w:val="TableNormal"/>
        <w:tblW w:w="0" w:type="auto"/>
        <w:tblInd w:w="2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2551"/>
        <w:gridCol w:w="852"/>
        <w:gridCol w:w="1135"/>
        <w:gridCol w:w="1759"/>
        <w:gridCol w:w="2129"/>
        <w:gridCol w:w="1274"/>
      </w:tblGrid>
      <w:tr w:rsidR="002D4725">
        <w:trPr>
          <w:trHeight w:val="6588"/>
        </w:trPr>
        <w:tc>
          <w:tcPr>
            <w:tcW w:w="953" w:type="dxa"/>
          </w:tcPr>
          <w:p w:rsidR="002D4725" w:rsidRPr="006F5087" w:rsidRDefault="002D472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551" w:type="dxa"/>
          </w:tcPr>
          <w:p w:rsidR="002D4725" w:rsidRPr="006F5087" w:rsidRDefault="002D472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852" w:type="dxa"/>
            <w:tcBorders>
              <w:right w:val="single" w:sz="4" w:space="0" w:color="000000"/>
            </w:tcBorders>
          </w:tcPr>
          <w:p w:rsidR="002D4725" w:rsidRPr="006F5087" w:rsidRDefault="002D472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35" w:type="dxa"/>
            <w:tcBorders>
              <w:left w:val="single" w:sz="4" w:space="0" w:color="000000"/>
            </w:tcBorders>
          </w:tcPr>
          <w:p w:rsidR="002D4725" w:rsidRPr="006F5087" w:rsidRDefault="002D472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759" w:type="dxa"/>
          </w:tcPr>
          <w:p w:rsidR="002D4725" w:rsidRDefault="006F5087">
            <w:pPr>
              <w:pStyle w:val="TableParagraph"/>
              <w:ind w:left="1" w:right="233"/>
              <w:rPr>
                <w:sz w:val="24"/>
              </w:rPr>
            </w:pPr>
            <w:r>
              <w:rPr>
                <w:sz w:val="24"/>
              </w:rPr>
              <w:t>т вгруппах.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дискуссиях.</w:t>
            </w:r>
          </w:p>
          <w:p w:rsidR="002D4725" w:rsidRDefault="006F5087">
            <w:pPr>
              <w:pStyle w:val="TableParagraph"/>
              <w:ind w:left="1" w:right="541"/>
              <w:rPr>
                <w:sz w:val="24"/>
              </w:rPr>
            </w:pPr>
            <w:r>
              <w:rPr>
                <w:spacing w:val="-1"/>
                <w:sz w:val="24"/>
              </w:rPr>
              <w:t>Обсуждают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  <w:tc>
          <w:tcPr>
            <w:tcW w:w="2129" w:type="dxa"/>
          </w:tcPr>
          <w:p w:rsidR="002D4725" w:rsidRDefault="006F5087">
            <w:pPr>
              <w:pStyle w:val="TableParagraph"/>
              <w:spacing w:before="31"/>
              <w:ind w:left="4" w:right="145"/>
              <w:rPr>
                <w:sz w:val="24"/>
              </w:rPr>
            </w:pPr>
            <w:r>
              <w:rPr>
                <w:sz w:val="24"/>
              </w:rPr>
              <w:t>Учимся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Учимся 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ключевые слова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голосом.</w:t>
            </w:r>
          </w:p>
          <w:p w:rsidR="002D4725" w:rsidRDefault="006F5087">
            <w:pPr>
              <w:pStyle w:val="TableParagraph"/>
              <w:spacing w:before="200"/>
              <w:ind w:left="4" w:right="561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 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ролей, диалоги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репетиции,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показ.</w:t>
            </w:r>
          </w:p>
          <w:p w:rsidR="002D4725" w:rsidRDefault="006F5087">
            <w:pPr>
              <w:pStyle w:val="TableParagraph"/>
              <w:spacing w:line="270" w:lineRule="atLeast"/>
              <w:ind w:left="4" w:right="595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куклами.</w:t>
            </w:r>
          </w:p>
        </w:tc>
        <w:tc>
          <w:tcPr>
            <w:tcW w:w="1274" w:type="dxa"/>
          </w:tcPr>
          <w:p w:rsidR="002D4725" w:rsidRDefault="006F5087">
            <w:pPr>
              <w:pStyle w:val="TableParagraph"/>
              <w:spacing w:line="267" w:lineRule="exact"/>
              <w:ind w:left="2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841f35c</w:t>
            </w:r>
          </w:p>
        </w:tc>
      </w:tr>
      <w:tr w:rsidR="002D4725" w:rsidRPr="006F5087">
        <w:trPr>
          <w:trHeight w:val="5482"/>
        </w:trPr>
        <w:tc>
          <w:tcPr>
            <w:tcW w:w="953" w:type="dxa"/>
          </w:tcPr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spacing w:before="1"/>
              <w:rPr>
                <w:b/>
                <w:sz w:val="36"/>
              </w:rPr>
            </w:pPr>
          </w:p>
          <w:p w:rsidR="002D4725" w:rsidRDefault="006F5087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1" w:type="dxa"/>
          </w:tcPr>
          <w:p w:rsidR="002D4725" w:rsidRDefault="006F5087">
            <w:pPr>
              <w:pStyle w:val="TableParagraph"/>
              <w:tabs>
                <w:tab w:val="left" w:pos="1113"/>
              </w:tabs>
              <w:spacing w:before="31"/>
              <w:ind w:left="2" w:right="110"/>
              <w:rPr>
                <w:sz w:val="24"/>
              </w:rPr>
            </w:pPr>
            <w:r>
              <w:rPr>
                <w:color w:val="211F1F"/>
                <w:sz w:val="24"/>
              </w:rPr>
              <w:t>Занятия</w:t>
            </w:r>
            <w:r>
              <w:rPr>
                <w:color w:val="211F1F"/>
                <w:sz w:val="24"/>
              </w:rPr>
              <w:tab/>
            </w:r>
            <w:r>
              <w:rPr>
                <w:color w:val="211F1F"/>
                <w:spacing w:val="-2"/>
                <w:sz w:val="24"/>
              </w:rPr>
              <w:t>сценическим</w:t>
            </w:r>
            <w:r>
              <w:rPr>
                <w:color w:val="211F1F"/>
                <w:spacing w:val="-57"/>
                <w:sz w:val="24"/>
              </w:rPr>
              <w:t xml:space="preserve"> </w:t>
            </w:r>
            <w:r>
              <w:rPr>
                <w:color w:val="211F1F"/>
                <w:sz w:val="24"/>
              </w:rPr>
              <w:t>искусством.</w:t>
            </w:r>
          </w:p>
        </w:tc>
        <w:tc>
          <w:tcPr>
            <w:tcW w:w="852" w:type="dxa"/>
            <w:tcBorders>
              <w:right w:val="single" w:sz="4" w:space="0" w:color="000000"/>
            </w:tcBorders>
          </w:tcPr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spacing w:before="1"/>
              <w:rPr>
                <w:b/>
                <w:sz w:val="36"/>
              </w:rPr>
            </w:pPr>
          </w:p>
          <w:p w:rsidR="002D4725" w:rsidRDefault="006F5087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35" w:type="dxa"/>
            <w:tcBorders>
              <w:left w:val="single" w:sz="4" w:space="0" w:color="000000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1759" w:type="dxa"/>
          </w:tcPr>
          <w:p w:rsidR="002D4725" w:rsidRDefault="002D4725">
            <w:pPr>
              <w:pStyle w:val="TableParagraph"/>
              <w:spacing w:before="1"/>
              <w:rPr>
                <w:b/>
                <w:sz w:val="23"/>
              </w:rPr>
            </w:pPr>
          </w:p>
          <w:p w:rsidR="002D4725" w:rsidRDefault="006F5087">
            <w:pPr>
              <w:pStyle w:val="TableParagraph"/>
              <w:ind w:left="1" w:right="88"/>
              <w:rPr>
                <w:sz w:val="24"/>
              </w:rPr>
            </w:pPr>
            <w:r>
              <w:rPr>
                <w:sz w:val="24"/>
              </w:rPr>
              <w:t>Упражнения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игрыодиночные</w:t>
            </w:r>
          </w:p>
          <w:p w:rsidR="002D4725" w:rsidRDefault="006F5087">
            <w:pPr>
              <w:pStyle w:val="TableParagraph"/>
              <w:spacing w:before="1"/>
              <w:ind w:left="1" w:right="297"/>
              <w:rPr>
                <w:sz w:val="24"/>
              </w:rPr>
            </w:pPr>
            <w:r>
              <w:rPr>
                <w:sz w:val="24"/>
              </w:rPr>
              <w:t>–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предлагаемых</w:t>
            </w:r>
          </w:p>
          <w:p w:rsidR="002D4725" w:rsidRDefault="006F5087">
            <w:pPr>
              <w:pStyle w:val="TableParagraph"/>
              <w:spacing w:before="41"/>
              <w:ind w:left="1" w:right="223"/>
              <w:rPr>
                <w:sz w:val="24"/>
              </w:rPr>
            </w:pPr>
            <w:r>
              <w:rPr>
                <w:sz w:val="24"/>
              </w:rPr>
              <w:t>обстоятельств, на</w:t>
            </w:r>
          </w:p>
        </w:tc>
        <w:tc>
          <w:tcPr>
            <w:tcW w:w="2129" w:type="dxa"/>
          </w:tcPr>
          <w:p w:rsidR="002D4725" w:rsidRDefault="006F5087">
            <w:pPr>
              <w:pStyle w:val="TableParagraph"/>
              <w:spacing w:before="31"/>
              <w:ind w:left="4" w:right="175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ролей, диалоги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героев, репетиции,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</w:p>
          <w:p w:rsidR="002D4725" w:rsidRDefault="006F5087">
            <w:pPr>
              <w:pStyle w:val="TableParagraph"/>
              <w:spacing w:before="200"/>
              <w:ind w:left="4" w:right="45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жестов,мимики.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2D4725" w:rsidRDefault="006F5087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выразительных</w:t>
            </w:r>
          </w:p>
        </w:tc>
        <w:tc>
          <w:tcPr>
            <w:tcW w:w="1274" w:type="dxa"/>
          </w:tcPr>
          <w:p w:rsidR="002D4725" w:rsidRPr="006F5087" w:rsidRDefault="002D4725">
            <w:pPr>
              <w:pStyle w:val="TableParagraph"/>
              <w:rPr>
                <w:b/>
                <w:sz w:val="26"/>
                <w:lang w:val="en-US"/>
              </w:rPr>
            </w:pPr>
          </w:p>
          <w:p w:rsidR="002D4725" w:rsidRPr="006F5087" w:rsidRDefault="002D4725">
            <w:pPr>
              <w:pStyle w:val="TableParagraph"/>
              <w:rPr>
                <w:b/>
                <w:sz w:val="26"/>
                <w:lang w:val="en-US"/>
              </w:rPr>
            </w:pPr>
          </w:p>
          <w:p w:rsidR="002D4725" w:rsidRPr="006F5087" w:rsidRDefault="006F5087">
            <w:pPr>
              <w:pStyle w:val="TableParagraph"/>
              <w:spacing w:before="225"/>
              <w:ind w:left="2" w:right="180"/>
              <w:rPr>
                <w:sz w:val="24"/>
                <w:lang w:val="en-US"/>
              </w:rPr>
            </w:pPr>
            <w:r w:rsidRPr="006F5087">
              <w:rPr>
                <w:color w:val="0000FF"/>
                <w:sz w:val="24"/>
                <w:u w:val="single" w:color="0000FF"/>
                <w:lang w:val="en-US"/>
              </w:rPr>
              <w:t>https://mys</w:t>
            </w:r>
            <w:r w:rsidRPr="006F508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6F5087">
              <w:rPr>
                <w:color w:val="0000FF"/>
                <w:sz w:val="24"/>
                <w:u w:val="single" w:color="0000FF"/>
                <w:lang w:val="en-US"/>
              </w:rPr>
              <w:t>chool.ed</w:t>
            </w:r>
            <w:r w:rsidRPr="006F508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r w:rsidRPr="006F5087">
              <w:rPr>
                <w:color w:val="0000FF"/>
                <w:sz w:val="24"/>
                <w:u w:val="single" w:color="0000FF"/>
                <w:lang w:val="en-US"/>
              </w:rPr>
              <w:t>u.ru/</w:t>
            </w:r>
          </w:p>
        </w:tc>
      </w:tr>
    </w:tbl>
    <w:p w:rsidR="002D4725" w:rsidRPr="006F5087" w:rsidRDefault="002D4725">
      <w:pPr>
        <w:rPr>
          <w:sz w:val="24"/>
          <w:lang w:val="en-US"/>
        </w:rPr>
        <w:sectPr w:rsidR="002D4725" w:rsidRPr="006F5087">
          <w:pgSz w:w="11920" w:h="16390"/>
          <w:pgMar w:top="1480" w:right="0" w:bottom="840" w:left="180" w:header="0" w:footer="657" w:gutter="0"/>
          <w:cols w:space="720"/>
        </w:sectPr>
      </w:pPr>
    </w:p>
    <w:tbl>
      <w:tblPr>
        <w:tblStyle w:val="TableNormal"/>
        <w:tblW w:w="0" w:type="auto"/>
        <w:tblInd w:w="2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2551"/>
        <w:gridCol w:w="852"/>
        <w:gridCol w:w="1135"/>
        <w:gridCol w:w="1759"/>
        <w:gridCol w:w="2129"/>
        <w:gridCol w:w="1274"/>
      </w:tblGrid>
      <w:tr w:rsidR="002D4725">
        <w:trPr>
          <w:trHeight w:val="3365"/>
        </w:trPr>
        <w:tc>
          <w:tcPr>
            <w:tcW w:w="953" w:type="dxa"/>
          </w:tcPr>
          <w:p w:rsidR="002D4725" w:rsidRPr="006F5087" w:rsidRDefault="002D472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551" w:type="dxa"/>
          </w:tcPr>
          <w:p w:rsidR="002D4725" w:rsidRPr="006F5087" w:rsidRDefault="002D472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852" w:type="dxa"/>
            <w:tcBorders>
              <w:right w:val="single" w:sz="4" w:space="0" w:color="000000"/>
            </w:tcBorders>
          </w:tcPr>
          <w:p w:rsidR="002D4725" w:rsidRPr="006F5087" w:rsidRDefault="002D472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35" w:type="dxa"/>
            <w:tcBorders>
              <w:left w:val="single" w:sz="4" w:space="0" w:color="000000"/>
            </w:tcBorders>
          </w:tcPr>
          <w:p w:rsidR="002D4725" w:rsidRPr="006F5087" w:rsidRDefault="002D472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759" w:type="dxa"/>
          </w:tcPr>
          <w:p w:rsidR="002D4725" w:rsidRDefault="006F5087">
            <w:pPr>
              <w:pStyle w:val="TableParagraph"/>
              <w:spacing w:before="31"/>
              <w:ind w:left="1" w:right="468"/>
              <w:rPr>
                <w:sz w:val="24"/>
              </w:rPr>
            </w:pPr>
            <w:r>
              <w:rPr>
                <w:spacing w:val="-1"/>
                <w:sz w:val="24"/>
              </w:rPr>
              <w:t>сценическое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предмету.</w:t>
            </w:r>
          </w:p>
          <w:p w:rsidR="002D4725" w:rsidRDefault="006F5087">
            <w:pPr>
              <w:pStyle w:val="TableParagraph"/>
              <w:spacing w:line="278" w:lineRule="auto"/>
              <w:ind w:left="1" w:right="45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Участвуют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этюдах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картинкам.</w:t>
            </w:r>
          </w:p>
        </w:tc>
        <w:tc>
          <w:tcPr>
            <w:tcW w:w="2129" w:type="dxa"/>
          </w:tcPr>
          <w:p w:rsidR="002D4725" w:rsidRDefault="006F5087">
            <w:pPr>
              <w:pStyle w:val="TableParagraph"/>
              <w:spacing w:before="34"/>
              <w:ind w:left="4" w:right="706"/>
              <w:rPr>
                <w:sz w:val="24"/>
              </w:rPr>
            </w:pPr>
            <w:r>
              <w:rPr>
                <w:sz w:val="24"/>
              </w:rPr>
              <w:t>пластических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  <w:p w:rsidR="002D4725" w:rsidRDefault="002D4725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D4725" w:rsidRDefault="006F5087">
            <w:pPr>
              <w:pStyle w:val="TableParagraph"/>
              <w:spacing w:line="270" w:lineRule="atLeast"/>
              <w:ind w:left="4" w:right="289"/>
              <w:rPr>
                <w:sz w:val="24"/>
              </w:rPr>
            </w:pPr>
            <w:r>
              <w:rPr>
                <w:sz w:val="24"/>
              </w:rPr>
              <w:t>Игры на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искусству. Игры-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пантомимы.</w:t>
            </w:r>
          </w:p>
        </w:tc>
        <w:tc>
          <w:tcPr>
            <w:tcW w:w="1274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</w:tr>
      <w:tr w:rsidR="002D4725" w:rsidRPr="006F5087">
        <w:trPr>
          <w:trHeight w:val="9008"/>
        </w:trPr>
        <w:tc>
          <w:tcPr>
            <w:tcW w:w="953" w:type="dxa"/>
          </w:tcPr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spacing w:before="9"/>
              <w:rPr>
                <w:b/>
                <w:sz w:val="37"/>
              </w:rPr>
            </w:pPr>
          </w:p>
          <w:p w:rsidR="002D4725" w:rsidRDefault="006F5087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1" w:type="dxa"/>
          </w:tcPr>
          <w:p w:rsidR="002D4725" w:rsidRDefault="006F5087">
            <w:pPr>
              <w:pStyle w:val="TableParagraph"/>
              <w:tabs>
                <w:tab w:val="left" w:pos="1089"/>
                <w:tab w:val="left" w:pos="1744"/>
              </w:tabs>
              <w:spacing w:before="31"/>
              <w:ind w:left="2" w:right="114"/>
              <w:rPr>
                <w:sz w:val="24"/>
              </w:rPr>
            </w:pPr>
            <w:r>
              <w:rPr>
                <w:color w:val="211F1F"/>
                <w:sz w:val="24"/>
              </w:rPr>
              <w:t>Работа</w:t>
            </w:r>
            <w:r>
              <w:rPr>
                <w:color w:val="211F1F"/>
                <w:sz w:val="24"/>
              </w:rPr>
              <w:tab/>
              <w:t>над</w:t>
            </w:r>
            <w:r>
              <w:rPr>
                <w:color w:val="211F1F"/>
                <w:sz w:val="24"/>
              </w:rPr>
              <w:tab/>
            </w:r>
            <w:r>
              <w:rPr>
                <w:color w:val="211F1F"/>
                <w:spacing w:val="-3"/>
                <w:sz w:val="24"/>
              </w:rPr>
              <w:t>серией</w:t>
            </w:r>
            <w:r>
              <w:rPr>
                <w:color w:val="211F1F"/>
                <w:spacing w:val="-57"/>
                <w:sz w:val="24"/>
              </w:rPr>
              <w:t xml:space="preserve"> </w:t>
            </w:r>
            <w:r>
              <w:rPr>
                <w:color w:val="211F1F"/>
                <w:sz w:val="24"/>
              </w:rPr>
              <w:t>мини-спектаклей.</w:t>
            </w:r>
          </w:p>
        </w:tc>
        <w:tc>
          <w:tcPr>
            <w:tcW w:w="852" w:type="dxa"/>
            <w:tcBorders>
              <w:right w:val="single" w:sz="4" w:space="0" w:color="000000"/>
            </w:tcBorders>
          </w:tcPr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spacing w:before="9"/>
              <w:rPr>
                <w:b/>
                <w:sz w:val="37"/>
              </w:rPr>
            </w:pPr>
          </w:p>
          <w:p w:rsidR="002D4725" w:rsidRDefault="006F5087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5" w:type="dxa"/>
            <w:tcBorders>
              <w:left w:val="single" w:sz="4" w:space="0" w:color="000000"/>
            </w:tcBorders>
          </w:tcPr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spacing w:before="9"/>
              <w:rPr>
                <w:b/>
                <w:sz w:val="37"/>
              </w:rPr>
            </w:pPr>
          </w:p>
          <w:p w:rsidR="002D4725" w:rsidRDefault="006F5087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59" w:type="dxa"/>
          </w:tcPr>
          <w:p w:rsidR="002D4725" w:rsidRDefault="002D4725">
            <w:pPr>
              <w:pStyle w:val="TableParagraph"/>
              <w:spacing w:before="2"/>
              <w:rPr>
                <w:b/>
                <w:sz w:val="23"/>
              </w:rPr>
            </w:pPr>
          </w:p>
          <w:p w:rsidR="002D4725" w:rsidRDefault="006F5087">
            <w:pPr>
              <w:pStyle w:val="TableParagraph"/>
              <w:ind w:left="1" w:right="345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враспределе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подходящую.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</w:p>
          <w:p w:rsidR="002D4725" w:rsidRDefault="006F5087">
            <w:pPr>
              <w:pStyle w:val="TableParagraph"/>
              <w:spacing w:before="41"/>
              <w:ind w:left="1" w:right="168"/>
              <w:rPr>
                <w:sz w:val="24"/>
              </w:rPr>
            </w:pPr>
            <w:r>
              <w:rPr>
                <w:spacing w:val="-1"/>
                <w:sz w:val="24"/>
              </w:rPr>
              <w:t>распределяться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D4725" w:rsidRDefault="006F5087">
            <w:pPr>
              <w:pStyle w:val="TableParagraph"/>
              <w:spacing w:before="41"/>
              <w:ind w:left="1" w:right="167"/>
              <w:rPr>
                <w:sz w:val="24"/>
              </w:rPr>
            </w:pPr>
            <w:r>
              <w:rPr>
                <w:sz w:val="24"/>
              </w:rPr>
              <w:t>«сцене», чтобы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персонаж.</w:t>
            </w:r>
          </w:p>
        </w:tc>
        <w:tc>
          <w:tcPr>
            <w:tcW w:w="2129" w:type="dxa"/>
          </w:tcPr>
          <w:p w:rsidR="002D4725" w:rsidRDefault="006F5087">
            <w:pPr>
              <w:pStyle w:val="TableParagraph"/>
              <w:spacing w:before="31" w:line="259" w:lineRule="auto"/>
              <w:ind w:left="4" w:right="614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распределение</w:t>
            </w:r>
          </w:p>
          <w:p w:rsidR="002D4725" w:rsidRDefault="006F5087">
            <w:pPr>
              <w:pStyle w:val="TableParagraph"/>
              <w:spacing w:before="18" w:line="278" w:lineRule="auto"/>
              <w:ind w:left="4" w:right="56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ролей, </w:t>
            </w:r>
            <w:r>
              <w:rPr>
                <w:sz w:val="24"/>
              </w:rPr>
              <w:t>диалоги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репетиции.</w:t>
            </w:r>
          </w:p>
          <w:p w:rsidR="002D4725" w:rsidRDefault="006F5087">
            <w:pPr>
              <w:pStyle w:val="TableParagraph"/>
              <w:spacing w:before="194"/>
              <w:ind w:left="4" w:right="512"/>
              <w:rPr>
                <w:sz w:val="24"/>
              </w:rPr>
            </w:pPr>
            <w:r>
              <w:rPr>
                <w:sz w:val="24"/>
              </w:rPr>
              <w:t>Упражнения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(выполняется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стоя).</w:t>
            </w:r>
          </w:p>
          <w:p w:rsidR="002D4725" w:rsidRDefault="006F5087">
            <w:pPr>
              <w:pStyle w:val="TableParagraph"/>
              <w:ind w:left="4" w:right="419"/>
              <w:rPr>
                <w:sz w:val="24"/>
              </w:rPr>
            </w:pPr>
            <w:r>
              <w:rPr>
                <w:sz w:val="24"/>
              </w:rPr>
              <w:t>Упражнения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аппарата.</w:t>
            </w:r>
          </w:p>
          <w:p w:rsidR="002D4725" w:rsidRDefault="006F5087">
            <w:pPr>
              <w:pStyle w:val="TableParagraph"/>
              <w:spacing w:before="1"/>
              <w:ind w:left="4" w:right="561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ролей, диалоги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репетиции,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показ.</w:t>
            </w:r>
          </w:p>
          <w:p w:rsidR="002D4725" w:rsidRDefault="006F5087">
            <w:pPr>
              <w:pStyle w:val="TableParagraph"/>
              <w:ind w:left="4" w:right="305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ролей, репетиции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показ.Чтение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</w:p>
          <w:p w:rsidR="002D4725" w:rsidRDefault="006F5087">
            <w:pPr>
              <w:pStyle w:val="TableParagraph"/>
              <w:spacing w:before="1" w:line="266" w:lineRule="exact"/>
              <w:ind w:left="4"/>
              <w:rPr>
                <w:sz w:val="24"/>
              </w:rPr>
            </w:pPr>
            <w:r>
              <w:rPr>
                <w:sz w:val="24"/>
              </w:rPr>
              <w:t>ролей, репетиции.</w:t>
            </w:r>
          </w:p>
        </w:tc>
        <w:tc>
          <w:tcPr>
            <w:tcW w:w="1274" w:type="dxa"/>
          </w:tcPr>
          <w:p w:rsidR="002D4725" w:rsidRPr="006F5087" w:rsidRDefault="002D4725">
            <w:pPr>
              <w:pStyle w:val="TableParagraph"/>
              <w:rPr>
                <w:b/>
                <w:sz w:val="26"/>
                <w:lang w:val="en-US"/>
              </w:rPr>
            </w:pPr>
          </w:p>
          <w:p w:rsidR="002D4725" w:rsidRPr="006F5087" w:rsidRDefault="002D4725">
            <w:pPr>
              <w:pStyle w:val="TableParagraph"/>
              <w:rPr>
                <w:b/>
                <w:sz w:val="26"/>
                <w:lang w:val="en-US"/>
              </w:rPr>
            </w:pPr>
          </w:p>
          <w:p w:rsidR="002D4725" w:rsidRPr="006F5087" w:rsidRDefault="002D4725">
            <w:pPr>
              <w:pStyle w:val="TableParagraph"/>
              <w:rPr>
                <w:b/>
                <w:sz w:val="26"/>
                <w:lang w:val="en-US"/>
              </w:rPr>
            </w:pPr>
          </w:p>
          <w:p w:rsidR="002D4725" w:rsidRPr="006F5087" w:rsidRDefault="002D4725">
            <w:pPr>
              <w:pStyle w:val="TableParagraph"/>
              <w:rPr>
                <w:b/>
                <w:sz w:val="26"/>
                <w:lang w:val="en-US"/>
              </w:rPr>
            </w:pPr>
          </w:p>
          <w:p w:rsidR="002D4725" w:rsidRPr="006F5087" w:rsidRDefault="002D4725">
            <w:pPr>
              <w:pStyle w:val="TableParagraph"/>
              <w:rPr>
                <w:b/>
                <w:sz w:val="26"/>
                <w:lang w:val="en-US"/>
              </w:rPr>
            </w:pPr>
          </w:p>
          <w:p w:rsidR="002D4725" w:rsidRPr="006F5087" w:rsidRDefault="006F5087">
            <w:pPr>
              <w:pStyle w:val="TableParagraph"/>
              <w:spacing w:before="159"/>
              <w:ind w:left="2" w:right="114"/>
              <w:rPr>
                <w:sz w:val="24"/>
                <w:lang w:val="en-US"/>
              </w:rPr>
            </w:pPr>
            <w:r w:rsidRPr="006F5087">
              <w:rPr>
                <w:color w:val="0000FF"/>
                <w:sz w:val="24"/>
                <w:u w:val="single" w:color="0000FF"/>
                <w:lang w:val="en-US"/>
              </w:rPr>
              <w:t>https://mys</w:t>
            </w:r>
            <w:r w:rsidRPr="006F508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r w:rsidRPr="006F5087">
              <w:rPr>
                <w:color w:val="0000FF"/>
                <w:sz w:val="24"/>
                <w:u w:val="single" w:color="0000FF"/>
                <w:lang w:val="en-US"/>
              </w:rPr>
              <w:t>chool.ed</w:t>
            </w:r>
            <w:r w:rsidRPr="006F508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r w:rsidRPr="006F5087">
              <w:rPr>
                <w:color w:val="0000FF"/>
                <w:sz w:val="24"/>
                <w:u w:val="single" w:color="0000FF"/>
                <w:lang w:val="en-US"/>
              </w:rPr>
              <w:t>u.ru/</w:t>
            </w:r>
            <w:r w:rsidRPr="006F508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7">
              <w:r w:rsidRPr="006F5087">
                <w:rPr>
                  <w:color w:val="0000FF"/>
                  <w:sz w:val="24"/>
                  <w:u w:val="single" w:color="0000FF"/>
                  <w:lang w:val="en-US"/>
                </w:rPr>
                <w:t>http://nacha</w:t>
              </w:r>
            </w:hyperlink>
            <w:r w:rsidRPr="006F508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6F5087">
              <w:rPr>
                <w:color w:val="0000FF"/>
                <w:sz w:val="24"/>
                <w:u w:val="single" w:color="0000FF"/>
                <w:lang w:val="en-US"/>
              </w:rPr>
              <w:t>lka.edu.ru/</w:t>
            </w:r>
          </w:p>
        </w:tc>
      </w:tr>
      <w:tr w:rsidR="002D4725" w:rsidRPr="006F5087">
        <w:trPr>
          <w:trHeight w:val="1528"/>
        </w:trPr>
        <w:tc>
          <w:tcPr>
            <w:tcW w:w="953" w:type="dxa"/>
          </w:tcPr>
          <w:p w:rsidR="002D4725" w:rsidRPr="006F5087" w:rsidRDefault="002D4725">
            <w:pPr>
              <w:pStyle w:val="TableParagraph"/>
              <w:rPr>
                <w:b/>
                <w:sz w:val="26"/>
                <w:lang w:val="en-US"/>
              </w:rPr>
            </w:pPr>
          </w:p>
          <w:p w:rsidR="002D4725" w:rsidRDefault="006F5087">
            <w:pPr>
              <w:pStyle w:val="TableParagraph"/>
              <w:spacing w:before="18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51" w:type="dxa"/>
          </w:tcPr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6F5087">
            <w:pPr>
              <w:pStyle w:val="TableParagraph"/>
              <w:spacing w:before="185"/>
              <w:ind w:left="2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852" w:type="dxa"/>
            <w:tcBorders>
              <w:right w:val="single" w:sz="4" w:space="0" w:color="000000"/>
            </w:tcBorders>
          </w:tcPr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6F5087">
            <w:pPr>
              <w:pStyle w:val="TableParagraph"/>
              <w:spacing w:before="185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  <w:tcBorders>
              <w:left w:val="single" w:sz="4" w:space="0" w:color="000000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1759" w:type="dxa"/>
          </w:tcPr>
          <w:p w:rsidR="002D4725" w:rsidRDefault="006F5087">
            <w:pPr>
              <w:pStyle w:val="TableParagraph"/>
              <w:spacing w:before="31"/>
              <w:ind w:left="1" w:right="345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выступления.</w:t>
            </w:r>
          </w:p>
        </w:tc>
        <w:tc>
          <w:tcPr>
            <w:tcW w:w="2129" w:type="dxa"/>
          </w:tcPr>
          <w:p w:rsidR="002D4725" w:rsidRDefault="006F5087">
            <w:pPr>
              <w:pStyle w:val="TableParagraph"/>
              <w:tabs>
                <w:tab w:val="left" w:pos="965"/>
                <w:tab w:val="left" w:pos="1439"/>
                <w:tab w:val="left" w:pos="1649"/>
              </w:tabs>
              <w:spacing w:before="31" w:line="261" w:lineRule="auto"/>
              <w:ind w:left="4" w:right="-15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z w:val="24"/>
              </w:rPr>
              <w:tab/>
              <w:t>итогов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успехов</w:t>
            </w:r>
          </w:p>
          <w:p w:rsidR="002D4725" w:rsidRDefault="006F5087">
            <w:pPr>
              <w:pStyle w:val="TableParagraph"/>
              <w:spacing w:before="8" w:line="266" w:lineRule="exact"/>
              <w:ind w:left="4"/>
              <w:rPr>
                <w:sz w:val="24"/>
              </w:rPr>
            </w:pPr>
            <w:r>
              <w:rPr>
                <w:sz w:val="24"/>
              </w:rPr>
              <w:t>каждого</w:t>
            </w:r>
          </w:p>
        </w:tc>
        <w:tc>
          <w:tcPr>
            <w:tcW w:w="1274" w:type="dxa"/>
          </w:tcPr>
          <w:p w:rsidR="002D4725" w:rsidRDefault="002D4725">
            <w:pPr>
              <w:pStyle w:val="TableParagraph"/>
              <w:spacing w:before="4"/>
              <w:rPr>
                <w:b/>
                <w:sz w:val="23"/>
              </w:rPr>
            </w:pPr>
          </w:p>
          <w:p w:rsidR="002D4725" w:rsidRPr="006F5087" w:rsidRDefault="006F5087">
            <w:pPr>
              <w:pStyle w:val="TableParagraph"/>
              <w:ind w:left="2" w:right="180"/>
              <w:rPr>
                <w:sz w:val="24"/>
                <w:lang w:val="en-US"/>
              </w:rPr>
            </w:pPr>
            <w:r w:rsidRPr="006F5087">
              <w:rPr>
                <w:color w:val="0000FF"/>
                <w:sz w:val="24"/>
                <w:u w:val="single" w:color="0000FF"/>
                <w:lang w:val="en-US"/>
              </w:rPr>
              <w:t>https://mys</w:t>
            </w:r>
            <w:r w:rsidRPr="006F508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6F5087">
              <w:rPr>
                <w:color w:val="0000FF"/>
                <w:sz w:val="24"/>
                <w:u w:val="single" w:color="0000FF"/>
                <w:lang w:val="en-US"/>
              </w:rPr>
              <w:t>chool.ed</w:t>
            </w:r>
            <w:r w:rsidRPr="006F508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r w:rsidRPr="006F5087">
              <w:rPr>
                <w:color w:val="0000FF"/>
                <w:sz w:val="24"/>
                <w:u w:val="single" w:color="0000FF"/>
                <w:lang w:val="en-US"/>
              </w:rPr>
              <w:t>u.ru/</w:t>
            </w:r>
          </w:p>
        </w:tc>
      </w:tr>
    </w:tbl>
    <w:p w:rsidR="002D4725" w:rsidRPr="006F5087" w:rsidRDefault="002D4725">
      <w:pPr>
        <w:rPr>
          <w:sz w:val="24"/>
          <w:lang w:val="en-US"/>
        </w:rPr>
        <w:sectPr w:rsidR="002D4725" w:rsidRPr="006F5087">
          <w:pgSz w:w="11920" w:h="16390"/>
          <w:pgMar w:top="1480" w:right="0" w:bottom="840" w:left="180" w:header="0" w:footer="657" w:gutter="0"/>
          <w:cols w:space="720"/>
        </w:sectPr>
      </w:pPr>
    </w:p>
    <w:tbl>
      <w:tblPr>
        <w:tblStyle w:val="TableNormal"/>
        <w:tblW w:w="0" w:type="auto"/>
        <w:tblInd w:w="2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2551"/>
        <w:gridCol w:w="852"/>
        <w:gridCol w:w="1135"/>
        <w:gridCol w:w="1759"/>
        <w:gridCol w:w="2129"/>
        <w:gridCol w:w="1274"/>
      </w:tblGrid>
      <w:tr w:rsidR="002D4725">
        <w:trPr>
          <w:trHeight w:val="1312"/>
        </w:trPr>
        <w:tc>
          <w:tcPr>
            <w:tcW w:w="953" w:type="dxa"/>
          </w:tcPr>
          <w:p w:rsidR="002D4725" w:rsidRPr="006F5087" w:rsidRDefault="002D472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551" w:type="dxa"/>
          </w:tcPr>
          <w:p w:rsidR="002D4725" w:rsidRPr="006F5087" w:rsidRDefault="002D472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852" w:type="dxa"/>
            <w:tcBorders>
              <w:right w:val="single" w:sz="4" w:space="0" w:color="000000"/>
            </w:tcBorders>
          </w:tcPr>
          <w:p w:rsidR="002D4725" w:rsidRPr="006F5087" w:rsidRDefault="002D472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35" w:type="dxa"/>
            <w:tcBorders>
              <w:left w:val="single" w:sz="4" w:space="0" w:color="000000"/>
            </w:tcBorders>
          </w:tcPr>
          <w:p w:rsidR="002D4725" w:rsidRPr="006F5087" w:rsidRDefault="002D472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759" w:type="dxa"/>
          </w:tcPr>
          <w:p w:rsidR="002D4725" w:rsidRPr="006F5087" w:rsidRDefault="002D472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129" w:type="dxa"/>
          </w:tcPr>
          <w:p w:rsidR="002D4725" w:rsidRDefault="006F5087">
            <w:pPr>
              <w:pStyle w:val="TableParagraph"/>
              <w:tabs>
                <w:tab w:val="left" w:pos="1213"/>
              </w:tabs>
              <w:spacing w:before="24" w:line="268" w:lineRule="auto"/>
              <w:ind w:left="4" w:right="341"/>
              <w:rPr>
                <w:sz w:val="24"/>
              </w:rPr>
            </w:pPr>
            <w:r>
              <w:rPr>
                <w:sz w:val="24"/>
              </w:rPr>
              <w:t>воспитанника.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Отчёт,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инсценировок</w:t>
            </w:r>
          </w:p>
        </w:tc>
        <w:tc>
          <w:tcPr>
            <w:tcW w:w="1274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</w:tr>
      <w:tr w:rsidR="002D4725">
        <w:trPr>
          <w:trHeight w:val="561"/>
        </w:trPr>
        <w:tc>
          <w:tcPr>
            <w:tcW w:w="3504" w:type="dxa"/>
            <w:gridSpan w:val="2"/>
          </w:tcPr>
          <w:p w:rsidR="002D4725" w:rsidRDefault="006F5087">
            <w:pPr>
              <w:pStyle w:val="TableParagraph"/>
              <w:spacing w:before="132"/>
              <w:ind w:left="2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52" w:type="dxa"/>
            <w:tcBorders>
              <w:right w:val="single" w:sz="4" w:space="0" w:color="000000"/>
            </w:tcBorders>
          </w:tcPr>
          <w:p w:rsidR="002D4725" w:rsidRDefault="006F5087">
            <w:pPr>
              <w:pStyle w:val="TableParagraph"/>
              <w:spacing w:before="132"/>
              <w:ind w:left="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5" w:type="dxa"/>
            <w:tcBorders>
              <w:left w:val="single" w:sz="4" w:space="0" w:color="000000"/>
            </w:tcBorders>
          </w:tcPr>
          <w:p w:rsidR="002D4725" w:rsidRDefault="006F5087">
            <w:pPr>
              <w:pStyle w:val="TableParagraph"/>
              <w:spacing w:before="13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59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</w:tr>
      <w:tr w:rsidR="002D4725">
        <w:trPr>
          <w:trHeight w:val="676"/>
        </w:trPr>
        <w:tc>
          <w:tcPr>
            <w:tcW w:w="3504" w:type="dxa"/>
            <w:gridSpan w:val="2"/>
          </w:tcPr>
          <w:p w:rsidR="002D4725" w:rsidRDefault="006F5087">
            <w:pPr>
              <w:pStyle w:val="TableParagraph"/>
              <w:spacing w:before="29" w:line="273" w:lineRule="auto"/>
              <w:ind w:left="2" w:right="703"/>
              <w:rPr>
                <w:sz w:val="24"/>
              </w:rPr>
            </w:pPr>
            <w:r>
              <w:rPr>
                <w:sz w:val="24"/>
              </w:rPr>
              <w:t>ОБЩЕЕ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852" w:type="dxa"/>
            <w:tcBorders>
              <w:right w:val="single" w:sz="4" w:space="0" w:color="000000"/>
            </w:tcBorders>
          </w:tcPr>
          <w:p w:rsidR="002D4725" w:rsidRDefault="006F5087">
            <w:pPr>
              <w:pStyle w:val="TableParagraph"/>
              <w:spacing w:before="189"/>
              <w:ind w:left="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5" w:type="dxa"/>
            <w:tcBorders>
              <w:left w:val="single" w:sz="4" w:space="0" w:color="000000"/>
            </w:tcBorders>
          </w:tcPr>
          <w:p w:rsidR="002D4725" w:rsidRDefault="006F5087">
            <w:pPr>
              <w:pStyle w:val="TableParagraph"/>
              <w:spacing w:before="18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59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</w:tr>
    </w:tbl>
    <w:p w:rsidR="002D4725" w:rsidRDefault="002D4725">
      <w:pPr>
        <w:pStyle w:val="a3"/>
        <w:ind w:left="0"/>
        <w:jc w:val="left"/>
        <w:rPr>
          <w:b/>
          <w:sz w:val="20"/>
        </w:rPr>
      </w:pPr>
    </w:p>
    <w:p w:rsidR="002D4725" w:rsidRDefault="002D4725">
      <w:pPr>
        <w:pStyle w:val="a3"/>
        <w:ind w:left="0"/>
        <w:jc w:val="left"/>
        <w:rPr>
          <w:b/>
          <w:sz w:val="20"/>
        </w:rPr>
      </w:pPr>
    </w:p>
    <w:p w:rsidR="002D4725" w:rsidRDefault="006F5087" w:rsidP="00600EF9">
      <w:pPr>
        <w:pStyle w:val="a4"/>
        <w:numPr>
          <w:ilvl w:val="0"/>
          <w:numId w:val="8"/>
        </w:numPr>
        <w:tabs>
          <w:tab w:val="left" w:pos="312"/>
        </w:tabs>
        <w:spacing w:before="89" w:after="52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2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2551"/>
        <w:gridCol w:w="852"/>
        <w:gridCol w:w="1135"/>
        <w:gridCol w:w="1759"/>
        <w:gridCol w:w="2129"/>
        <w:gridCol w:w="1274"/>
      </w:tblGrid>
      <w:tr w:rsidR="002D4725">
        <w:trPr>
          <w:trHeight w:val="1022"/>
        </w:trPr>
        <w:tc>
          <w:tcPr>
            <w:tcW w:w="953" w:type="dxa"/>
            <w:vMerge w:val="restart"/>
          </w:tcPr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spacing w:before="3"/>
              <w:rPr>
                <w:b/>
              </w:rPr>
            </w:pPr>
          </w:p>
          <w:p w:rsidR="002D4725" w:rsidRDefault="006F5087">
            <w:pPr>
              <w:pStyle w:val="TableParagraph"/>
              <w:spacing w:before="1"/>
              <w:ind w:left="2" w:right="58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551" w:type="dxa"/>
            <w:vMerge w:val="restart"/>
          </w:tcPr>
          <w:p w:rsidR="002D4725" w:rsidRDefault="002D4725">
            <w:pPr>
              <w:pStyle w:val="TableParagraph"/>
              <w:spacing w:before="6"/>
              <w:rPr>
                <w:b/>
                <w:sz w:val="24"/>
              </w:rPr>
            </w:pPr>
          </w:p>
          <w:p w:rsidR="002D4725" w:rsidRDefault="006F5087">
            <w:pPr>
              <w:pStyle w:val="TableParagraph"/>
              <w:ind w:left="2" w:right="83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987" w:type="dxa"/>
            <w:gridSpan w:val="2"/>
            <w:tcBorders>
              <w:bottom w:val="single" w:sz="4" w:space="0" w:color="000000"/>
            </w:tcBorders>
          </w:tcPr>
          <w:p w:rsidR="002D4725" w:rsidRDefault="006F5087">
            <w:pPr>
              <w:pStyle w:val="TableParagraph"/>
              <w:spacing w:before="215"/>
              <w:ind w:left="2" w:right="68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759" w:type="dxa"/>
            <w:vMerge w:val="restart"/>
          </w:tcPr>
          <w:p w:rsidR="002D4725" w:rsidRDefault="002D4725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D4725" w:rsidRDefault="006F5087">
            <w:pPr>
              <w:pStyle w:val="TableParagraph"/>
              <w:spacing w:before="1"/>
              <w:ind w:left="1" w:right="477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содержание</w:t>
            </w:r>
          </w:p>
        </w:tc>
        <w:tc>
          <w:tcPr>
            <w:tcW w:w="2129" w:type="dxa"/>
            <w:vMerge w:val="restart"/>
          </w:tcPr>
          <w:p w:rsidR="002D4725" w:rsidRDefault="002D4725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D4725" w:rsidRDefault="006F5087">
            <w:pPr>
              <w:pStyle w:val="TableParagraph"/>
              <w:spacing w:before="1"/>
              <w:ind w:left="4" w:right="35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274" w:type="dxa"/>
            <w:vMerge w:val="restart"/>
          </w:tcPr>
          <w:p w:rsidR="002D4725" w:rsidRDefault="002D4725">
            <w:pPr>
              <w:pStyle w:val="TableParagraph"/>
              <w:spacing w:before="6"/>
              <w:rPr>
                <w:b/>
                <w:sz w:val="24"/>
              </w:rPr>
            </w:pPr>
          </w:p>
          <w:p w:rsidR="002D4725" w:rsidRDefault="006F5087">
            <w:pPr>
              <w:pStyle w:val="TableParagraph"/>
              <w:ind w:left="2" w:right="195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ные</w:t>
            </w:r>
          </w:p>
          <w:p w:rsidR="002D4725" w:rsidRDefault="006F5087">
            <w:pPr>
              <w:pStyle w:val="TableParagraph"/>
              <w:spacing w:line="270" w:lineRule="atLeast"/>
              <w:ind w:left="2" w:right="154"/>
              <w:rPr>
                <w:b/>
                <w:sz w:val="24"/>
              </w:rPr>
            </w:pPr>
            <w:r>
              <w:rPr>
                <w:b/>
                <w:sz w:val="24"/>
              </w:rPr>
              <w:t>(цифровы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2D4725">
        <w:trPr>
          <w:trHeight w:val="1182"/>
        </w:trPr>
        <w:tc>
          <w:tcPr>
            <w:tcW w:w="953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top w:val="single" w:sz="4" w:space="0" w:color="000000"/>
              <w:right w:val="single" w:sz="4" w:space="0" w:color="000000"/>
            </w:tcBorders>
          </w:tcPr>
          <w:p w:rsidR="002D4725" w:rsidRDefault="006F5087">
            <w:pPr>
              <w:pStyle w:val="TableParagraph"/>
              <w:spacing w:before="210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</w:tcBorders>
          </w:tcPr>
          <w:p w:rsidR="002D4725" w:rsidRDefault="006F5087">
            <w:pPr>
              <w:pStyle w:val="TableParagraph"/>
              <w:spacing w:before="47"/>
              <w:ind w:left="3" w:right="13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  <w:tr w:rsidR="002D4725" w:rsidRPr="006F5087">
        <w:trPr>
          <w:trHeight w:val="7044"/>
        </w:trPr>
        <w:tc>
          <w:tcPr>
            <w:tcW w:w="953" w:type="dxa"/>
          </w:tcPr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6F5087">
            <w:pPr>
              <w:pStyle w:val="TableParagraph"/>
              <w:spacing w:before="170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1" w:type="dxa"/>
          </w:tcPr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spacing w:before="8"/>
              <w:rPr>
                <w:b/>
                <w:sz w:val="30"/>
              </w:rPr>
            </w:pPr>
          </w:p>
          <w:p w:rsidR="002D4725" w:rsidRDefault="006F5087">
            <w:pPr>
              <w:pStyle w:val="TableParagraph"/>
              <w:spacing w:line="280" w:lineRule="auto"/>
              <w:ind w:left="2" w:right="1158"/>
              <w:rPr>
                <w:sz w:val="24"/>
              </w:rPr>
            </w:pPr>
            <w:r>
              <w:rPr>
                <w:sz w:val="24"/>
              </w:rPr>
              <w:t>Роль театра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</w:tc>
        <w:tc>
          <w:tcPr>
            <w:tcW w:w="852" w:type="dxa"/>
            <w:tcBorders>
              <w:right w:val="single" w:sz="4" w:space="0" w:color="000000"/>
            </w:tcBorders>
          </w:tcPr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spacing w:before="2"/>
              <w:rPr>
                <w:b/>
                <w:sz w:val="32"/>
              </w:rPr>
            </w:pPr>
          </w:p>
          <w:p w:rsidR="002D4725" w:rsidRDefault="006F5087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  <w:tcBorders>
              <w:left w:val="single" w:sz="4" w:space="0" w:color="000000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1759" w:type="dxa"/>
          </w:tcPr>
          <w:p w:rsidR="002D4725" w:rsidRDefault="002D4725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D4725" w:rsidRDefault="006F5087">
            <w:pPr>
              <w:pStyle w:val="TableParagraph"/>
              <w:spacing w:line="273" w:lineRule="auto"/>
              <w:ind w:left="1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знакомятся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древнегречес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ким,</w:t>
            </w:r>
          </w:p>
          <w:p w:rsidR="002D4725" w:rsidRDefault="006F5087">
            <w:pPr>
              <w:pStyle w:val="TableParagraph"/>
              <w:ind w:left="1" w:right="251"/>
              <w:rPr>
                <w:sz w:val="24"/>
              </w:rPr>
            </w:pPr>
            <w:r>
              <w:rPr>
                <w:sz w:val="24"/>
              </w:rPr>
              <w:t>современным,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цирковым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</w:p>
          <w:p w:rsidR="002D4725" w:rsidRDefault="006F5087">
            <w:pPr>
              <w:pStyle w:val="TableParagraph"/>
              <w:spacing w:before="43" w:line="278" w:lineRule="auto"/>
              <w:ind w:left="1" w:right="287"/>
              <w:rPr>
                <w:sz w:val="24"/>
              </w:rPr>
            </w:pPr>
            <w:r>
              <w:rPr>
                <w:sz w:val="24"/>
              </w:rPr>
              <w:t>делятся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опытом.</w:t>
            </w:r>
          </w:p>
        </w:tc>
        <w:tc>
          <w:tcPr>
            <w:tcW w:w="2129" w:type="dxa"/>
          </w:tcPr>
          <w:p w:rsidR="002D4725" w:rsidRDefault="006F5087">
            <w:pPr>
              <w:pStyle w:val="TableParagraph"/>
              <w:spacing w:before="40" w:line="278" w:lineRule="auto"/>
              <w:ind w:left="4" w:right="808"/>
              <w:rPr>
                <w:sz w:val="24"/>
              </w:rPr>
            </w:pPr>
            <w:r>
              <w:rPr>
                <w:sz w:val="24"/>
              </w:rPr>
              <w:t>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кружке,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коллективе.</w:t>
            </w:r>
          </w:p>
          <w:p w:rsidR="002D4725" w:rsidRDefault="006F5087">
            <w:pPr>
              <w:pStyle w:val="TableParagraph"/>
              <w:spacing w:before="189"/>
              <w:ind w:left="4" w:right="430"/>
              <w:rPr>
                <w:sz w:val="24"/>
              </w:rPr>
            </w:pPr>
            <w:r>
              <w:rPr>
                <w:sz w:val="24"/>
              </w:rPr>
              <w:t>Дать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окунуться в мир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фантазии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воображения.</w:t>
            </w:r>
          </w:p>
          <w:p w:rsidR="002D4725" w:rsidRDefault="006F5087">
            <w:pPr>
              <w:pStyle w:val="TableParagraph"/>
              <w:ind w:left="4" w:right="579"/>
              <w:rPr>
                <w:sz w:val="24"/>
              </w:rPr>
            </w:pPr>
            <w:r>
              <w:rPr>
                <w:sz w:val="24"/>
              </w:rPr>
              <w:t>Познакомить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</w:p>
          <w:p w:rsidR="002D4725" w:rsidRDefault="006F5087">
            <w:pPr>
              <w:pStyle w:val="TableParagraph"/>
              <w:ind w:left="4" w:right="756"/>
              <w:rPr>
                <w:sz w:val="24"/>
              </w:rPr>
            </w:pPr>
            <w:r>
              <w:rPr>
                <w:sz w:val="24"/>
              </w:rPr>
              <w:t>«театр».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Знакомство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Москвы.</w:t>
            </w:r>
          </w:p>
          <w:p w:rsidR="002D4725" w:rsidRDefault="006F5087">
            <w:pPr>
              <w:pStyle w:val="TableParagraph"/>
              <w:spacing w:before="202"/>
              <w:ind w:left="4" w:right="61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сцене.</w:t>
            </w:r>
          </w:p>
          <w:p w:rsidR="002D4725" w:rsidRDefault="006F5087">
            <w:pPr>
              <w:pStyle w:val="TableParagraph"/>
              <w:spacing w:line="270" w:lineRule="atLeast"/>
              <w:ind w:left="4" w:right="517"/>
              <w:rPr>
                <w:sz w:val="24"/>
              </w:rPr>
            </w:pPr>
            <w:r>
              <w:rPr>
                <w:sz w:val="24"/>
              </w:rPr>
              <w:t>Учимсястроить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</w:tc>
        <w:tc>
          <w:tcPr>
            <w:tcW w:w="1274" w:type="dxa"/>
          </w:tcPr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Pr="006F5087" w:rsidRDefault="006F5087">
            <w:pPr>
              <w:pStyle w:val="TableParagraph"/>
              <w:spacing w:before="163"/>
              <w:ind w:left="2" w:right="180"/>
              <w:rPr>
                <w:sz w:val="24"/>
                <w:lang w:val="en-US"/>
              </w:rPr>
            </w:pPr>
            <w:r w:rsidRPr="006F5087">
              <w:rPr>
                <w:color w:val="0000FF"/>
                <w:sz w:val="24"/>
                <w:u w:val="single" w:color="0000FF"/>
                <w:lang w:val="en-US"/>
              </w:rPr>
              <w:t>https://mys</w:t>
            </w:r>
            <w:r w:rsidRPr="006F508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6F5087">
              <w:rPr>
                <w:color w:val="0000FF"/>
                <w:sz w:val="24"/>
                <w:u w:val="single" w:color="0000FF"/>
                <w:lang w:val="en-US"/>
              </w:rPr>
              <w:t>chool.ed</w:t>
            </w:r>
            <w:r w:rsidRPr="006F508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r w:rsidRPr="006F5087">
              <w:rPr>
                <w:color w:val="0000FF"/>
                <w:sz w:val="24"/>
                <w:u w:val="single" w:color="0000FF"/>
                <w:lang w:val="en-US"/>
              </w:rPr>
              <w:t>u.ru/</w:t>
            </w:r>
          </w:p>
        </w:tc>
      </w:tr>
    </w:tbl>
    <w:p w:rsidR="002D4725" w:rsidRPr="006F5087" w:rsidRDefault="002D4725">
      <w:pPr>
        <w:rPr>
          <w:sz w:val="24"/>
          <w:lang w:val="en-US"/>
        </w:rPr>
        <w:sectPr w:rsidR="002D4725" w:rsidRPr="006F5087">
          <w:pgSz w:w="11920" w:h="16390"/>
          <w:pgMar w:top="1480" w:right="0" w:bottom="840" w:left="180" w:header="0" w:footer="657" w:gutter="0"/>
          <w:cols w:space="720"/>
        </w:sectPr>
      </w:pPr>
    </w:p>
    <w:tbl>
      <w:tblPr>
        <w:tblStyle w:val="TableNormal"/>
        <w:tblW w:w="0" w:type="auto"/>
        <w:tblInd w:w="2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2551"/>
        <w:gridCol w:w="852"/>
        <w:gridCol w:w="1135"/>
        <w:gridCol w:w="1759"/>
        <w:gridCol w:w="2129"/>
        <w:gridCol w:w="1274"/>
      </w:tblGrid>
      <w:tr w:rsidR="002D4725" w:rsidRPr="006F5087">
        <w:trPr>
          <w:trHeight w:val="6099"/>
        </w:trPr>
        <w:tc>
          <w:tcPr>
            <w:tcW w:w="953" w:type="dxa"/>
            <w:tcBorders>
              <w:bottom w:val="double" w:sz="1" w:space="0" w:color="000000"/>
            </w:tcBorders>
          </w:tcPr>
          <w:p w:rsidR="002D4725" w:rsidRPr="006F5087" w:rsidRDefault="002D4725">
            <w:pPr>
              <w:pStyle w:val="TableParagraph"/>
              <w:rPr>
                <w:b/>
                <w:sz w:val="26"/>
                <w:lang w:val="en-US"/>
              </w:rPr>
            </w:pPr>
          </w:p>
          <w:p w:rsidR="002D4725" w:rsidRPr="006F5087" w:rsidRDefault="002D4725">
            <w:pPr>
              <w:pStyle w:val="TableParagraph"/>
              <w:rPr>
                <w:b/>
                <w:sz w:val="26"/>
                <w:lang w:val="en-US"/>
              </w:rPr>
            </w:pPr>
          </w:p>
          <w:p w:rsidR="002D4725" w:rsidRPr="006F5087" w:rsidRDefault="002D4725">
            <w:pPr>
              <w:pStyle w:val="TableParagraph"/>
              <w:rPr>
                <w:b/>
                <w:sz w:val="26"/>
                <w:lang w:val="en-US"/>
              </w:rPr>
            </w:pPr>
          </w:p>
          <w:p w:rsidR="002D4725" w:rsidRPr="006F5087" w:rsidRDefault="002D4725">
            <w:pPr>
              <w:pStyle w:val="TableParagraph"/>
              <w:rPr>
                <w:b/>
                <w:sz w:val="26"/>
                <w:lang w:val="en-US"/>
              </w:rPr>
            </w:pPr>
          </w:p>
          <w:p w:rsidR="002D4725" w:rsidRDefault="006F5087">
            <w:pPr>
              <w:pStyle w:val="TableParagraph"/>
              <w:spacing w:before="18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1" w:type="dxa"/>
            <w:tcBorders>
              <w:bottom w:val="double" w:sz="1" w:space="0" w:color="000000"/>
            </w:tcBorders>
          </w:tcPr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6F5087">
            <w:pPr>
              <w:pStyle w:val="TableParagraph"/>
              <w:spacing w:before="228"/>
              <w:ind w:left="2" w:right="783"/>
              <w:rPr>
                <w:sz w:val="24"/>
              </w:rPr>
            </w:pPr>
            <w:r>
              <w:rPr>
                <w:color w:val="211F1F"/>
                <w:sz w:val="24"/>
              </w:rPr>
              <w:t>Театрально-</w:t>
            </w:r>
            <w:r>
              <w:rPr>
                <w:color w:val="211F1F"/>
                <w:spacing w:val="1"/>
                <w:sz w:val="24"/>
              </w:rPr>
              <w:t xml:space="preserve"> </w:t>
            </w:r>
            <w:r>
              <w:rPr>
                <w:color w:val="211F1F"/>
                <w:sz w:val="24"/>
              </w:rPr>
              <w:t>исполнительская</w:t>
            </w:r>
            <w:r>
              <w:rPr>
                <w:color w:val="211F1F"/>
                <w:spacing w:val="-57"/>
                <w:sz w:val="24"/>
              </w:rPr>
              <w:t xml:space="preserve"> </w:t>
            </w:r>
            <w:r>
              <w:rPr>
                <w:color w:val="211F1F"/>
                <w:sz w:val="24"/>
              </w:rPr>
              <w:t>деятельность.</w:t>
            </w:r>
          </w:p>
        </w:tc>
        <w:tc>
          <w:tcPr>
            <w:tcW w:w="852" w:type="dxa"/>
            <w:tcBorders>
              <w:bottom w:val="double" w:sz="1" w:space="0" w:color="000000"/>
              <w:right w:val="single" w:sz="4" w:space="0" w:color="000000"/>
            </w:tcBorders>
          </w:tcPr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6F5087">
            <w:pPr>
              <w:pStyle w:val="TableParagraph"/>
              <w:spacing w:before="202"/>
              <w:ind w:left="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5" w:type="dxa"/>
            <w:tcBorders>
              <w:left w:val="single" w:sz="4" w:space="0" w:color="000000"/>
              <w:bottom w:val="double" w:sz="1" w:space="0" w:color="000000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1759" w:type="dxa"/>
            <w:tcBorders>
              <w:bottom w:val="double" w:sz="1" w:space="0" w:color="000000"/>
            </w:tcBorders>
          </w:tcPr>
          <w:p w:rsidR="002D4725" w:rsidRDefault="002D4725">
            <w:pPr>
              <w:pStyle w:val="TableParagraph"/>
              <w:spacing w:before="2"/>
              <w:rPr>
                <w:b/>
                <w:sz w:val="23"/>
              </w:rPr>
            </w:pPr>
          </w:p>
          <w:p w:rsidR="002D4725" w:rsidRDefault="006F5087">
            <w:pPr>
              <w:pStyle w:val="TableParagraph"/>
              <w:tabs>
                <w:tab w:val="left" w:pos="827"/>
              </w:tabs>
              <w:ind w:left="1" w:right="12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релаксации,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</w:p>
          <w:p w:rsidR="002D4725" w:rsidRDefault="006F5087">
            <w:pPr>
              <w:pStyle w:val="TableParagraph"/>
              <w:spacing w:before="43" w:line="278" w:lineRule="auto"/>
              <w:ind w:left="1" w:right="965"/>
              <w:rPr>
                <w:sz w:val="24"/>
              </w:rPr>
            </w:pPr>
            <w:r>
              <w:rPr>
                <w:sz w:val="24"/>
              </w:rPr>
              <w:t>мышеч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зажимо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2129" w:type="dxa"/>
            <w:tcBorders>
              <w:bottom w:val="double" w:sz="1" w:space="0" w:color="000000"/>
            </w:tcBorders>
          </w:tcPr>
          <w:p w:rsidR="002D4725" w:rsidRDefault="006F5087">
            <w:pPr>
              <w:pStyle w:val="TableParagraph"/>
              <w:spacing w:before="31"/>
              <w:ind w:left="4" w:right="279"/>
              <w:rPr>
                <w:sz w:val="24"/>
              </w:rPr>
            </w:pPr>
            <w:r>
              <w:rPr>
                <w:sz w:val="24"/>
              </w:rPr>
              <w:t>Театр - искусство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спектакль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многих 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</w:p>
          <w:p w:rsidR="002D4725" w:rsidRDefault="006F5087">
            <w:pPr>
              <w:pStyle w:val="TableParagraph"/>
              <w:spacing w:before="44" w:line="278" w:lineRule="auto"/>
              <w:ind w:left="4" w:right="862"/>
              <w:rPr>
                <w:sz w:val="24"/>
              </w:rPr>
            </w:pPr>
            <w:r>
              <w:rPr>
                <w:sz w:val="24"/>
              </w:rPr>
              <w:t>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театре</w:t>
            </w:r>
          </w:p>
          <w:p w:rsidR="002D4725" w:rsidRDefault="006F5087">
            <w:pPr>
              <w:pStyle w:val="TableParagraph"/>
              <w:spacing w:line="256" w:lineRule="auto"/>
              <w:ind w:left="4" w:right="316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сцене.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диалога.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Учимся</w:t>
            </w:r>
          </w:p>
          <w:p w:rsidR="002D4725" w:rsidRDefault="006F5087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274" w:type="dxa"/>
            <w:tcBorders>
              <w:bottom w:val="double" w:sz="1" w:space="0" w:color="000000"/>
            </w:tcBorders>
          </w:tcPr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spacing w:before="2"/>
              <w:rPr>
                <w:b/>
                <w:sz w:val="21"/>
              </w:rPr>
            </w:pPr>
          </w:p>
          <w:p w:rsidR="002D4725" w:rsidRPr="006F5087" w:rsidRDefault="006F5087">
            <w:pPr>
              <w:pStyle w:val="TableParagraph"/>
              <w:ind w:left="2" w:right="73"/>
              <w:rPr>
                <w:sz w:val="24"/>
                <w:lang w:val="en-US"/>
              </w:rPr>
            </w:pPr>
            <w:r w:rsidRPr="006F5087">
              <w:rPr>
                <w:color w:val="0000FF"/>
                <w:sz w:val="24"/>
                <w:u w:val="single" w:color="0000FF"/>
                <w:lang w:val="en-US"/>
              </w:rPr>
              <w:t>https://mysc</w:t>
            </w:r>
            <w:r w:rsidRPr="006F508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6F5087">
              <w:rPr>
                <w:color w:val="0000FF"/>
                <w:sz w:val="24"/>
                <w:u w:val="single" w:color="0000FF"/>
                <w:lang w:val="en-US"/>
              </w:rPr>
              <w:t>hool.edu.ru/</w:t>
            </w:r>
            <w:r w:rsidRPr="006F508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6F5087">
              <w:rPr>
                <w:color w:val="0000FF"/>
                <w:sz w:val="24"/>
                <w:u w:val="single" w:color="0000FF"/>
                <w:lang w:val="en-US"/>
              </w:rPr>
              <w:t>https://m.ed</w:t>
            </w:r>
            <w:r w:rsidRPr="006F508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6F5087">
              <w:rPr>
                <w:color w:val="0000FF"/>
                <w:sz w:val="24"/>
                <w:u w:val="single" w:color="0000FF"/>
                <w:lang w:val="en-US"/>
              </w:rPr>
              <w:t>soo.ru/f</w:t>
            </w:r>
            <w:r w:rsidRPr="006F508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r w:rsidRPr="006F5087">
              <w:rPr>
                <w:color w:val="0000FF"/>
                <w:sz w:val="24"/>
                <w:u w:val="single" w:color="0000FF"/>
                <w:lang w:val="en-US"/>
              </w:rPr>
              <w:t>841f35c</w:t>
            </w:r>
          </w:p>
        </w:tc>
      </w:tr>
      <w:tr w:rsidR="002D4725">
        <w:trPr>
          <w:trHeight w:val="2438"/>
        </w:trPr>
        <w:tc>
          <w:tcPr>
            <w:tcW w:w="953" w:type="dxa"/>
            <w:tcBorders>
              <w:top w:val="double" w:sz="1" w:space="0" w:color="000000"/>
            </w:tcBorders>
          </w:tcPr>
          <w:p w:rsidR="002D4725" w:rsidRPr="006F5087" w:rsidRDefault="002D472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551" w:type="dxa"/>
            <w:tcBorders>
              <w:top w:val="double" w:sz="1" w:space="0" w:color="000000"/>
            </w:tcBorders>
          </w:tcPr>
          <w:p w:rsidR="002D4725" w:rsidRPr="006F5087" w:rsidRDefault="002D472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852" w:type="dxa"/>
            <w:tcBorders>
              <w:top w:val="double" w:sz="1" w:space="0" w:color="000000"/>
              <w:right w:val="single" w:sz="4" w:space="0" w:color="000000"/>
            </w:tcBorders>
          </w:tcPr>
          <w:p w:rsidR="002D4725" w:rsidRPr="006F5087" w:rsidRDefault="002D472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35" w:type="dxa"/>
            <w:tcBorders>
              <w:top w:val="double" w:sz="1" w:space="0" w:color="000000"/>
              <w:left w:val="single" w:sz="4" w:space="0" w:color="000000"/>
            </w:tcBorders>
          </w:tcPr>
          <w:p w:rsidR="002D4725" w:rsidRPr="006F5087" w:rsidRDefault="002D472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759" w:type="dxa"/>
            <w:tcBorders>
              <w:top w:val="double" w:sz="1" w:space="0" w:color="000000"/>
            </w:tcBorders>
          </w:tcPr>
          <w:p w:rsidR="002D4725" w:rsidRPr="006F5087" w:rsidRDefault="002D472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129" w:type="dxa"/>
            <w:tcBorders>
              <w:top w:val="double" w:sz="1" w:space="0" w:color="000000"/>
            </w:tcBorders>
          </w:tcPr>
          <w:p w:rsidR="002D4725" w:rsidRDefault="006F5087">
            <w:pPr>
              <w:pStyle w:val="TableParagraph"/>
              <w:spacing w:before="40"/>
              <w:ind w:left="4" w:right="510"/>
              <w:rPr>
                <w:sz w:val="24"/>
              </w:rPr>
            </w:pPr>
            <w:r>
              <w:rPr>
                <w:sz w:val="24"/>
              </w:rPr>
              <w:t>партнером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заданную тему.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D4725" w:rsidRDefault="006F5087">
            <w:pPr>
              <w:pStyle w:val="TableParagraph"/>
              <w:spacing w:before="44" w:line="268" w:lineRule="auto"/>
              <w:ind w:left="4" w:right="962"/>
              <w:rPr>
                <w:sz w:val="24"/>
              </w:rPr>
            </w:pPr>
            <w:r>
              <w:rPr>
                <w:sz w:val="24"/>
              </w:rPr>
              <w:t>«Театр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экспромт»:</w:t>
            </w:r>
          </w:p>
          <w:p w:rsidR="002D4725" w:rsidRDefault="006F5087">
            <w:pPr>
              <w:pStyle w:val="TableParagraph"/>
              <w:spacing w:before="3" w:line="268" w:lineRule="auto"/>
              <w:ind w:left="4" w:right="1208"/>
              <w:rPr>
                <w:sz w:val="24"/>
              </w:rPr>
            </w:pPr>
            <w:r>
              <w:rPr>
                <w:sz w:val="24"/>
              </w:rPr>
              <w:t>«Репка».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</w:p>
          <w:p w:rsidR="002D4725" w:rsidRDefault="006F5087">
            <w:pPr>
              <w:pStyle w:val="TableParagraph"/>
              <w:spacing w:before="1" w:line="266" w:lineRule="exact"/>
              <w:ind w:left="4"/>
              <w:rPr>
                <w:sz w:val="24"/>
              </w:rPr>
            </w:pPr>
            <w:r>
              <w:rPr>
                <w:sz w:val="24"/>
              </w:rPr>
              <w:t>«экспромт»</w:t>
            </w:r>
          </w:p>
        </w:tc>
        <w:tc>
          <w:tcPr>
            <w:tcW w:w="1274" w:type="dxa"/>
            <w:tcBorders>
              <w:top w:val="double" w:sz="1" w:space="0" w:color="000000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</w:tr>
      <w:tr w:rsidR="002D4725" w:rsidRPr="006F5087">
        <w:trPr>
          <w:trHeight w:val="5208"/>
        </w:trPr>
        <w:tc>
          <w:tcPr>
            <w:tcW w:w="953" w:type="dxa"/>
          </w:tcPr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spacing w:before="9"/>
              <w:rPr>
                <w:b/>
                <w:sz w:val="31"/>
              </w:rPr>
            </w:pPr>
          </w:p>
          <w:p w:rsidR="002D4725" w:rsidRDefault="006F5087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1" w:type="dxa"/>
          </w:tcPr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spacing w:before="9"/>
              <w:rPr>
                <w:b/>
                <w:sz w:val="33"/>
              </w:rPr>
            </w:pPr>
          </w:p>
          <w:p w:rsidR="002D4725" w:rsidRDefault="006F5087">
            <w:pPr>
              <w:pStyle w:val="TableParagraph"/>
              <w:tabs>
                <w:tab w:val="left" w:pos="1113"/>
              </w:tabs>
              <w:ind w:left="2" w:right="110"/>
              <w:rPr>
                <w:sz w:val="24"/>
              </w:rPr>
            </w:pPr>
            <w:r>
              <w:rPr>
                <w:color w:val="211F1F"/>
                <w:sz w:val="24"/>
              </w:rPr>
              <w:t>Занятия</w:t>
            </w:r>
            <w:r>
              <w:rPr>
                <w:color w:val="211F1F"/>
                <w:sz w:val="24"/>
              </w:rPr>
              <w:tab/>
            </w:r>
            <w:r>
              <w:rPr>
                <w:color w:val="211F1F"/>
                <w:spacing w:val="-2"/>
                <w:sz w:val="24"/>
              </w:rPr>
              <w:t>сценическим</w:t>
            </w:r>
            <w:r>
              <w:rPr>
                <w:color w:val="211F1F"/>
                <w:spacing w:val="-57"/>
                <w:sz w:val="24"/>
              </w:rPr>
              <w:t xml:space="preserve"> </w:t>
            </w:r>
            <w:r>
              <w:rPr>
                <w:color w:val="211F1F"/>
                <w:sz w:val="24"/>
              </w:rPr>
              <w:t>искусством.</w:t>
            </w:r>
          </w:p>
        </w:tc>
        <w:tc>
          <w:tcPr>
            <w:tcW w:w="852" w:type="dxa"/>
            <w:tcBorders>
              <w:right w:val="single" w:sz="4" w:space="0" w:color="000000"/>
            </w:tcBorders>
          </w:tcPr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spacing w:before="9"/>
              <w:rPr>
                <w:b/>
                <w:sz w:val="27"/>
              </w:rPr>
            </w:pPr>
          </w:p>
          <w:p w:rsidR="002D4725" w:rsidRDefault="006F5087">
            <w:pPr>
              <w:pStyle w:val="TableParagraph"/>
              <w:spacing w:before="1"/>
              <w:ind w:right="13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5" w:type="dxa"/>
            <w:tcBorders>
              <w:left w:val="single" w:sz="4" w:space="0" w:color="000000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1759" w:type="dxa"/>
          </w:tcPr>
          <w:p w:rsidR="002D4725" w:rsidRDefault="002D4725">
            <w:pPr>
              <w:pStyle w:val="TableParagraph"/>
              <w:spacing w:before="4"/>
              <w:rPr>
                <w:b/>
                <w:sz w:val="23"/>
              </w:rPr>
            </w:pPr>
          </w:p>
          <w:p w:rsidR="002D4725" w:rsidRDefault="006F5087">
            <w:pPr>
              <w:pStyle w:val="TableParagraph"/>
              <w:ind w:left="1" w:right="128"/>
              <w:rPr>
                <w:sz w:val="24"/>
              </w:rPr>
            </w:pPr>
            <w:r>
              <w:rPr>
                <w:sz w:val="24"/>
              </w:rPr>
              <w:t>Работа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образами: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стихия, 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животное, 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фантастическое</w:t>
            </w:r>
          </w:p>
          <w:p w:rsidR="002D4725" w:rsidRDefault="006F5087">
            <w:pPr>
              <w:pStyle w:val="TableParagraph"/>
              <w:spacing w:before="39" w:line="278" w:lineRule="auto"/>
              <w:ind w:left="1" w:right="850"/>
              <w:rPr>
                <w:sz w:val="24"/>
              </w:rPr>
            </w:pPr>
            <w:r>
              <w:rPr>
                <w:sz w:val="24"/>
              </w:rPr>
              <w:t>животно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рность.</w:t>
            </w:r>
          </w:p>
        </w:tc>
        <w:tc>
          <w:tcPr>
            <w:tcW w:w="2129" w:type="dxa"/>
          </w:tcPr>
          <w:p w:rsidR="002D4725" w:rsidRDefault="006F5087">
            <w:pPr>
              <w:pStyle w:val="TableParagraph"/>
              <w:spacing w:before="31"/>
              <w:ind w:left="4" w:right="473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скороговорок,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потешек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обыгрывание.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игра.Викторина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сказкам.</w:t>
            </w:r>
          </w:p>
          <w:p w:rsidR="002D4725" w:rsidRDefault="006F5087">
            <w:pPr>
              <w:pStyle w:val="TableParagraph"/>
              <w:spacing w:before="1"/>
              <w:ind w:left="4" w:right="532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текстом, выбор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мультсказки,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ролей, диалоги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  <w:p w:rsidR="002D4725" w:rsidRDefault="006F5087">
            <w:pPr>
              <w:pStyle w:val="TableParagraph"/>
              <w:spacing w:before="188" w:line="270" w:lineRule="atLeast"/>
              <w:ind w:left="4" w:right="901"/>
              <w:rPr>
                <w:sz w:val="24"/>
              </w:rPr>
            </w:pPr>
            <w:r>
              <w:rPr>
                <w:sz w:val="24"/>
              </w:rPr>
              <w:t>Учимся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слуховое</w:t>
            </w:r>
          </w:p>
        </w:tc>
        <w:tc>
          <w:tcPr>
            <w:tcW w:w="1274" w:type="dxa"/>
          </w:tcPr>
          <w:p w:rsidR="002D4725" w:rsidRPr="006F5087" w:rsidRDefault="002D4725">
            <w:pPr>
              <w:pStyle w:val="TableParagraph"/>
              <w:rPr>
                <w:b/>
                <w:sz w:val="26"/>
                <w:lang w:val="en-US"/>
              </w:rPr>
            </w:pPr>
          </w:p>
          <w:p w:rsidR="002D4725" w:rsidRPr="006F5087" w:rsidRDefault="002D4725">
            <w:pPr>
              <w:pStyle w:val="TableParagraph"/>
              <w:rPr>
                <w:b/>
                <w:sz w:val="26"/>
                <w:lang w:val="en-US"/>
              </w:rPr>
            </w:pPr>
          </w:p>
          <w:p w:rsidR="002D4725" w:rsidRPr="006F5087" w:rsidRDefault="002D4725">
            <w:pPr>
              <w:pStyle w:val="TableParagraph"/>
              <w:rPr>
                <w:b/>
                <w:sz w:val="26"/>
                <w:lang w:val="en-US"/>
              </w:rPr>
            </w:pPr>
          </w:p>
          <w:p w:rsidR="002D4725" w:rsidRPr="006F5087" w:rsidRDefault="002D4725">
            <w:pPr>
              <w:pStyle w:val="TableParagraph"/>
              <w:rPr>
                <w:b/>
                <w:sz w:val="26"/>
                <w:lang w:val="en-US"/>
              </w:rPr>
            </w:pPr>
          </w:p>
          <w:p w:rsidR="002D4725" w:rsidRPr="006F5087" w:rsidRDefault="002D4725">
            <w:pPr>
              <w:pStyle w:val="TableParagraph"/>
              <w:rPr>
                <w:b/>
                <w:sz w:val="26"/>
                <w:lang w:val="en-US"/>
              </w:rPr>
            </w:pPr>
          </w:p>
          <w:p w:rsidR="002D4725" w:rsidRPr="006F5087" w:rsidRDefault="002D4725">
            <w:pPr>
              <w:pStyle w:val="TableParagraph"/>
              <w:rPr>
                <w:b/>
                <w:sz w:val="26"/>
                <w:lang w:val="en-US"/>
              </w:rPr>
            </w:pPr>
          </w:p>
          <w:p w:rsidR="002D4725" w:rsidRPr="006F5087" w:rsidRDefault="002D4725">
            <w:pPr>
              <w:pStyle w:val="TableParagraph"/>
              <w:rPr>
                <w:b/>
                <w:sz w:val="26"/>
                <w:lang w:val="en-US"/>
              </w:rPr>
            </w:pPr>
          </w:p>
          <w:p w:rsidR="002D4725" w:rsidRPr="006F5087" w:rsidRDefault="002D4725">
            <w:pPr>
              <w:pStyle w:val="TableParagraph"/>
              <w:rPr>
                <w:b/>
                <w:sz w:val="26"/>
                <w:lang w:val="en-US"/>
              </w:rPr>
            </w:pPr>
          </w:p>
          <w:p w:rsidR="002D4725" w:rsidRPr="006F5087" w:rsidRDefault="002D4725">
            <w:pPr>
              <w:pStyle w:val="TableParagraph"/>
              <w:spacing w:before="2"/>
              <w:rPr>
                <w:b/>
                <w:sz w:val="31"/>
                <w:lang w:val="en-US"/>
              </w:rPr>
            </w:pPr>
          </w:p>
          <w:p w:rsidR="002D4725" w:rsidRPr="006F5087" w:rsidRDefault="006F5087">
            <w:pPr>
              <w:pStyle w:val="TableParagraph"/>
              <w:ind w:left="2" w:right="180"/>
              <w:rPr>
                <w:sz w:val="24"/>
                <w:lang w:val="en-US"/>
              </w:rPr>
            </w:pPr>
            <w:r w:rsidRPr="006F5087">
              <w:rPr>
                <w:color w:val="0000FF"/>
                <w:sz w:val="24"/>
                <w:u w:val="single" w:color="0000FF"/>
                <w:lang w:val="en-US"/>
              </w:rPr>
              <w:t>https://mys</w:t>
            </w:r>
            <w:r w:rsidRPr="006F508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6F5087">
              <w:rPr>
                <w:color w:val="0000FF"/>
                <w:sz w:val="24"/>
                <w:u w:val="single" w:color="0000FF"/>
                <w:lang w:val="en-US"/>
              </w:rPr>
              <w:t>chool.ed</w:t>
            </w:r>
            <w:r w:rsidRPr="006F508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r w:rsidRPr="006F5087">
              <w:rPr>
                <w:color w:val="0000FF"/>
                <w:sz w:val="24"/>
                <w:u w:val="single" w:color="0000FF"/>
                <w:lang w:val="en-US"/>
              </w:rPr>
              <w:t>u.ru/</w:t>
            </w:r>
          </w:p>
        </w:tc>
      </w:tr>
    </w:tbl>
    <w:p w:rsidR="002D4725" w:rsidRPr="006F5087" w:rsidRDefault="002D4725">
      <w:pPr>
        <w:rPr>
          <w:sz w:val="24"/>
          <w:lang w:val="en-US"/>
        </w:rPr>
        <w:sectPr w:rsidR="002D4725" w:rsidRPr="006F5087">
          <w:pgSz w:w="11920" w:h="16390"/>
          <w:pgMar w:top="1480" w:right="0" w:bottom="840" w:left="180" w:header="0" w:footer="657" w:gutter="0"/>
          <w:cols w:space="720"/>
        </w:sectPr>
      </w:pPr>
    </w:p>
    <w:tbl>
      <w:tblPr>
        <w:tblStyle w:val="TableNormal"/>
        <w:tblW w:w="0" w:type="auto"/>
        <w:tblInd w:w="2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2551"/>
        <w:gridCol w:w="852"/>
        <w:gridCol w:w="1135"/>
        <w:gridCol w:w="1759"/>
        <w:gridCol w:w="2129"/>
        <w:gridCol w:w="1274"/>
      </w:tblGrid>
      <w:tr w:rsidR="002D4725">
        <w:trPr>
          <w:trHeight w:val="5998"/>
        </w:trPr>
        <w:tc>
          <w:tcPr>
            <w:tcW w:w="953" w:type="dxa"/>
          </w:tcPr>
          <w:p w:rsidR="002D4725" w:rsidRPr="006F5087" w:rsidRDefault="002D472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551" w:type="dxa"/>
          </w:tcPr>
          <w:p w:rsidR="002D4725" w:rsidRPr="006F5087" w:rsidRDefault="002D472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852" w:type="dxa"/>
            <w:tcBorders>
              <w:right w:val="single" w:sz="4" w:space="0" w:color="000000"/>
            </w:tcBorders>
          </w:tcPr>
          <w:p w:rsidR="002D4725" w:rsidRPr="006F5087" w:rsidRDefault="002D472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35" w:type="dxa"/>
            <w:tcBorders>
              <w:left w:val="single" w:sz="4" w:space="0" w:color="000000"/>
            </w:tcBorders>
          </w:tcPr>
          <w:p w:rsidR="002D4725" w:rsidRPr="006F5087" w:rsidRDefault="002D472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759" w:type="dxa"/>
          </w:tcPr>
          <w:p w:rsidR="002D4725" w:rsidRPr="006F5087" w:rsidRDefault="002D472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129" w:type="dxa"/>
          </w:tcPr>
          <w:p w:rsidR="002D4725" w:rsidRDefault="006F5087">
            <w:pPr>
              <w:pStyle w:val="TableParagraph"/>
              <w:ind w:left="4" w:right="884"/>
              <w:rPr>
                <w:sz w:val="24"/>
              </w:rPr>
            </w:pPr>
            <w:r>
              <w:rPr>
                <w:sz w:val="24"/>
              </w:rPr>
              <w:t>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ьность.</w:t>
            </w:r>
          </w:p>
          <w:p w:rsidR="002D4725" w:rsidRDefault="006F5087">
            <w:pPr>
              <w:pStyle w:val="TableParagraph"/>
              <w:tabs>
                <w:tab w:val="left" w:pos="1165"/>
              </w:tabs>
              <w:ind w:left="4" w:right="828"/>
              <w:rPr>
                <w:sz w:val="24"/>
              </w:rPr>
            </w:pPr>
            <w:r>
              <w:rPr>
                <w:sz w:val="24"/>
              </w:rPr>
              <w:t>Учимся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2D4725" w:rsidRDefault="006F5087">
            <w:pPr>
              <w:pStyle w:val="TableParagraph"/>
              <w:ind w:left="4" w:right="827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голосом.</w:t>
            </w:r>
          </w:p>
          <w:p w:rsidR="002D4725" w:rsidRDefault="006F5087">
            <w:pPr>
              <w:pStyle w:val="TableParagraph"/>
              <w:spacing w:before="190"/>
              <w:ind w:left="4" w:right="695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содержанием,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выбор </w:t>
            </w:r>
            <w:r>
              <w:rPr>
                <w:sz w:val="24"/>
              </w:rPr>
              <w:t>сказки,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распределени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D4725" w:rsidRDefault="006F5087">
            <w:pPr>
              <w:pStyle w:val="TableParagraph"/>
              <w:spacing w:before="1"/>
              <w:ind w:left="4" w:right="175"/>
              <w:rPr>
                <w:sz w:val="24"/>
              </w:rPr>
            </w:pPr>
            <w:r>
              <w:rPr>
                <w:sz w:val="24"/>
              </w:rPr>
              <w:t>ролей, диалоги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героев, репетиции,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показ. Отработка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</w:p>
          <w:p w:rsidR="002D4725" w:rsidRDefault="006F5087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текстом.</w:t>
            </w:r>
          </w:p>
        </w:tc>
        <w:tc>
          <w:tcPr>
            <w:tcW w:w="1274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</w:tr>
      <w:tr w:rsidR="002D4725" w:rsidRPr="006F5087">
        <w:trPr>
          <w:trHeight w:val="3669"/>
        </w:trPr>
        <w:tc>
          <w:tcPr>
            <w:tcW w:w="953" w:type="dxa"/>
          </w:tcPr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spacing w:before="1"/>
              <w:rPr>
                <w:b/>
                <w:sz w:val="36"/>
              </w:rPr>
            </w:pPr>
          </w:p>
          <w:p w:rsidR="002D4725" w:rsidRDefault="006F5087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1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  <w:tcBorders>
              <w:right w:val="single" w:sz="4" w:space="0" w:color="000000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tcBorders>
              <w:left w:val="single" w:sz="4" w:space="0" w:color="000000"/>
            </w:tcBorders>
          </w:tcPr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spacing w:before="1"/>
              <w:rPr>
                <w:b/>
                <w:sz w:val="36"/>
              </w:rPr>
            </w:pPr>
          </w:p>
          <w:p w:rsidR="002D4725" w:rsidRDefault="006F5087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59" w:type="dxa"/>
          </w:tcPr>
          <w:p w:rsidR="002D4725" w:rsidRDefault="002D4725">
            <w:pPr>
              <w:pStyle w:val="TableParagraph"/>
              <w:spacing w:before="1"/>
              <w:rPr>
                <w:b/>
                <w:sz w:val="23"/>
              </w:rPr>
            </w:pPr>
          </w:p>
          <w:p w:rsidR="002D4725" w:rsidRDefault="006F5087">
            <w:pPr>
              <w:pStyle w:val="TableParagraph"/>
              <w:spacing w:line="252" w:lineRule="auto"/>
              <w:ind w:left="1" w:right="156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ролей, выбирая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 более</w:t>
            </w:r>
          </w:p>
          <w:p w:rsidR="002D4725" w:rsidRDefault="006F5087">
            <w:pPr>
              <w:pStyle w:val="TableParagraph"/>
              <w:spacing w:line="260" w:lineRule="exact"/>
              <w:ind w:left="1"/>
              <w:rPr>
                <w:sz w:val="24"/>
              </w:rPr>
            </w:pPr>
            <w:r>
              <w:rPr>
                <w:sz w:val="24"/>
              </w:rPr>
              <w:t>подходящую.</w:t>
            </w:r>
          </w:p>
          <w:p w:rsidR="002D4725" w:rsidRDefault="006F5087">
            <w:pPr>
              <w:pStyle w:val="TableParagraph"/>
              <w:ind w:left="1" w:right="168"/>
              <w:rPr>
                <w:sz w:val="24"/>
              </w:rPr>
            </w:pPr>
            <w:r>
              <w:rPr>
                <w:sz w:val="24"/>
              </w:rPr>
              <w:t>Учатся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распределяться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D4725" w:rsidRDefault="006F5087">
            <w:pPr>
              <w:pStyle w:val="TableParagraph"/>
              <w:spacing w:before="1"/>
              <w:ind w:left="1" w:right="167"/>
              <w:rPr>
                <w:sz w:val="24"/>
              </w:rPr>
            </w:pPr>
            <w:r>
              <w:rPr>
                <w:sz w:val="24"/>
              </w:rPr>
              <w:t>«сцене», чтобы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выделялся</w:t>
            </w:r>
          </w:p>
          <w:p w:rsidR="002D4725" w:rsidRDefault="006F5087">
            <w:pPr>
              <w:pStyle w:val="TableParagraph"/>
              <w:spacing w:before="32" w:line="270" w:lineRule="atLeast"/>
              <w:ind w:left="1" w:right="690"/>
              <w:rPr>
                <w:sz w:val="24"/>
              </w:rPr>
            </w:pPr>
            <w:r>
              <w:rPr>
                <w:sz w:val="24"/>
              </w:rPr>
              <w:t>главный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персонаж.</w:t>
            </w:r>
          </w:p>
        </w:tc>
        <w:tc>
          <w:tcPr>
            <w:tcW w:w="2129" w:type="dxa"/>
          </w:tcPr>
          <w:p w:rsidR="002D4725" w:rsidRDefault="006F5087">
            <w:pPr>
              <w:pStyle w:val="TableParagraph"/>
              <w:spacing w:before="31"/>
              <w:ind w:left="4" w:right="190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ролей, диалоги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репетиции.</w:t>
            </w:r>
          </w:p>
          <w:p w:rsidR="002D4725" w:rsidRDefault="006F5087">
            <w:pPr>
              <w:pStyle w:val="TableParagraph"/>
              <w:spacing w:before="199"/>
              <w:ind w:left="4" w:right="-2"/>
              <w:rPr>
                <w:sz w:val="24"/>
              </w:rPr>
            </w:pPr>
            <w:r>
              <w:rPr>
                <w:sz w:val="24"/>
              </w:rPr>
              <w:t>Упражнения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постановку дыхания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(выполняется стоя).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аппарата.</w:t>
            </w:r>
          </w:p>
        </w:tc>
        <w:tc>
          <w:tcPr>
            <w:tcW w:w="1274" w:type="dxa"/>
          </w:tcPr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spacing w:before="4"/>
              <w:rPr>
                <w:b/>
                <w:sz w:val="21"/>
              </w:rPr>
            </w:pPr>
          </w:p>
          <w:p w:rsidR="002D4725" w:rsidRPr="006F5087" w:rsidRDefault="006F5087">
            <w:pPr>
              <w:pStyle w:val="TableParagraph"/>
              <w:ind w:left="2" w:right="114"/>
              <w:rPr>
                <w:sz w:val="24"/>
                <w:lang w:val="en-US"/>
              </w:rPr>
            </w:pPr>
            <w:r w:rsidRPr="006F5087">
              <w:rPr>
                <w:color w:val="0000FF"/>
                <w:sz w:val="24"/>
                <w:u w:val="single" w:color="0000FF"/>
                <w:lang w:val="en-US"/>
              </w:rPr>
              <w:t>https://mys</w:t>
            </w:r>
            <w:r w:rsidRPr="006F508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r w:rsidRPr="006F5087">
              <w:rPr>
                <w:color w:val="0000FF"/>
                <w:sz w:val="24"/>
                <w:u w:val="single" w:color="0000FF"/>
                <w:lang w:val="en-US"/>
              </w:rPr>
              <w:t>chool.ed</w:t>
            </w:r>
            <w:r w:rsidRPr="006F508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r w:rsidRPr="006F5087">
              <w:rPr>
                <w:color w:val="0000FF"/>
                <w:sz w:val="24"/>
                <w:u w:val="single" w:color="0000FF"/>
                <w:lang w:val="en-US"/>
              </w:rPr>
              <w:t>u.ru/</w:t>
            </w:r>
            <w:r w:rsidRPr="006F508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8">
              <w:r w:rsidRPr="006F5087">
                <w:rPr>
                  <w:color w:val="0000FF"/>
                  <w:sz w:val="24"/>
                  <w:u w:val="single" w:color="0000FF"/>
                  <w:lang w:val="en-US"/>
                </w:rPr>
                <w:t>http://nacha</w:t>
              </w:r>
            </w:hyperlink>
            <w:r w:rsidRPr="006F508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6F5087">
              <w:rPr>
                <w:color w:val="0000FF"/>
                <w:sz w:val="24"/>
                <w:u w:val="single" w:color="0000FF"/>
                <w:lang w:val="en-US"/>
              </w:rPr>
              <w:t>lka.edu.ru/</w:t>
            </w:r>
          </w:p>
        </w:tc>
      </w:tr>
    </w:tbl>
    <w:p w:rsidR="002D4725" w:rsidRPr="006F5087" w:rsidRDefault="002D4725">
      <w:pPr>
        <w:pStyle w:val="a3"/>
        <w:spacing w:before="5"/>
        <w:ind w:left="0"/>
        <w:jc w:val="left"/>
        <w:rPr>
          <w:b/>
          <w:sz w:val="23"/>
          <w:lang w:val="en-US"/>
        </w:rPr>
      </w:pPr>
    </w:p>
    <w:tbl>
      <w:tblPr>
        <w:tblStyle w:val="TableNormal"/>
        <w:tblW w:w="0" w:type="auto"/>
        <w:tblInd w:w="2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2551"/>
        <w:gridCol w:w="852"/>
        <w:gridCol w:w="1135"/>
        <w:gridCol w:w="1759"/>
        <w:gridCol w:w="2129"/>
        <w:gridCol w:w="1274"/>
      </w:tblGrid>
      <w:tr w:rsidR="002D4725">
        <w:trPr>
          <w:trHeight w:val="3705"/>
        </w:trPr>
        <w:tc>
          <w:tcPr>
            <w:tcW w:w="953" w:type="dxa"/>
          </w:tcPr>
          <w:p w:rsidR="002D4725" w:rsidRPr="006F5087" w:rsidRDefault="002D472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551" w:type="dxa"/>
          </w:tcPr>
          <w:p w:rsidR="002D4725" w:rsidRPr="006F5087" w:rsidRDefault="002D4725">
            <w:pPr>
              <w:pStyle w:val="TableParagraph"/>
              <w:rPr>
                <w:b/>
                <w:sz w:val="26"/>
                <w:lang w:val="en-US"/>
              </w:rPr>
            </w:pPr>
          </w:p>
          <w:p w:rsidR="002D4725" w:rsidRPr="006F5087" w:rsidRDefault="002D4725">
            <w:pPr>
              <w:pStyle w:val="TableParagraph"/>
              <w:rPr>
                <w:b/>
                <w:sz w:val="26"/>
                <w:lang w:val="en-US"/>
              </w:rPr>
            </w:pPr>
          </w:p>
          <w:p w:rsidR="002D4725" w:rsidRDefault="006F5087">
            <w:pPr>
              <w:pStyle w:val="TableParagraph"/>
              <w:spacing w:before="150" w:line="278" w:lineRule="auto"/>
              <w:ind w:left="2" w:right="692"/>
              <w:rPr>
                <w:sz w:val="24"/>
              </w:rPr>
            </w:pPr>
            <w:r>
              <w:rPr>
                <w:spacing w:val="-1"/>
                <w:sz w:val="24"/>
              </w:rPr>
              <w:t>Работа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мини-спектаклей.</w:t>
            </w:r>
          </w:p>
        </w:tc>
        <w:tc>
          <w:tcPr>
            <w:tcW w:w="852" w:type="dxa"/>
            <w:tcBorders>
              <w:right w:val="single" w:sz="4" w:space="0" w:color="000000"/>
            </w:tcBorders>
          </w:tcPr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6F5087">
            <w:pPr>
              <w:pStyle w:val="TableParagraph"/>
              <w:spacing w:before="211"/>
              <w:ind w:left="25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35" w:type="dxa"/>
            <w:tcBorders>
              <w:left w:val="single" w:sz="4" w:space="0" w:color="000000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1759" w:type="dxa"/>
          </w:tcPr>
          <w:p w:rsidR="002D4725" w:rsidRDefault="006F5087">
            <w:pPr>
              <w:pStyle w:val="TableParagraph"/>
              <w:spacing w:before="40" w:line="280" w:lineRule="auto"/>
              <w:ind w:left="1" w:right="375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костюмов.</w:t>
            </w:r>
          </w:p>
        </w:tc>
        <w:tc>
          <w:tcPr>
            <w:tcW w:w="2129" w:type="dxa"/>
          </w:tcPr>
          <w:p w:rsidR="002D4725" w:rsidRDefault="006F5087">
            <w:pPr>
              <w:pStyle w:val="TableParagraph"/>
              <w:spacing w:before="40" w:line="278" w:lineRule="auto"/>
              <w:ind w:left="4" w:right="606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</w:p>
          <w:p w:rsidR="002D4725" w:rsidRDefault="006F5087">
            <w:pPr>
              <w:pStyle w:val="TableParagraph"/>
              <w:spacing w:line="237" w:lineRule="auto"/>
              <w:ind w:left="4" w:right="353"/>
              <w:rPr>
                <w:sz w:val="24"/>
              </w:rPr>
            </w:pPr>
            <w:r>
              <w:rPr>
                <w:sz w:val="24"/>
              </w:rPr>
              <w:t>диалоги героев,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репетиции,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</w:p>
          <w:p w:rsidR="002D4725" w:rsidRDefault="002D4725">
            <w:pPr>
              <w:pStyle w:val="TableParagraph"/>
              <w:spacing w:before="6"/>
              <w:rPr>
                <w:b/>
                <w:sz w:val="24"/>
              </w:rPr>
            </w:pPr>
          </w:p>
          <w:p w:rsidR="002D4725" w:rsidRDefault="006F5087">
            <w:pPr>
              <w:pStyle w:val="TableParagraph"/>
              <w:spacing w:line="259" w:lineRule="auto"/>
              <w:ind w:left="4" w:right="606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распределение</w:t>
            </w:r>
          </w:p>
          <w:p w:rsidR="002D4725" w:rsidRDefault="006F5087">
            <w:pPr>
              <w:pStyle w:val="TableParagraph"/>
              <w:spacing w:before="22"/>
              <w:ind w:left="4"/>
              <w:rPr>
                <w:sz w:val="24"/>
              </w:rPr>
            </w:pPr>
            <w:r>
              <w:rPr>
                <w:sz w:val="24"/>
              </w:rPr>
              <w:t>ролей,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репетиции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274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</w:tr>
    </w:tbl>
    <w:p w:rsidR="002D4725" w:rsidRDefault="002D4725">
      <w:pPr>
        <w:rPr>
          <w:sz w:val="24"/>
        </w:rPr>
        <w:sectPr w:rsidR="002D4725">
          <w:pgSz w:w="11920" w:h="16390"/>
          <w:pgMar w:top="1480" w:right="0" w:bottom="840" w:left="180" w:header="0" w:footer="657" w:gutter="0"/>
          <w:cols w:space="720"/>
        </w:sectPr>
      </w:pPr>
    </w:p>
    <w:tbl>
      <w:tblPr>
        <w:tblStyle w:val="TableNormal"/>
        <w:tblW w:w="0" w:type="auto"/>
        <w:tblInd w:w="2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2551"/>
        <w:gridCol w:w="852"/>
        <w:gridCol w:w="1135"/>
        <w:gridCol w:w="1759"/>
        <w:gridCol w:w="2129"/>
        <w:gridCol w:w="1274"/>
      </w:tblGrid>
      <w:tr w:rsidR="002D4725">
        <w:trPr>
          <w:trHeight w:val="3704"/>
        </w:trPr>
        <w:tc>
          <w:tcPr>
            <w:tcW w:w="953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  <w:tcBorders>
              <w:right w:val="single" w:sz="4" w:space="0" w:color="000000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tcBorders>
              <w:left w:val="single" w:sz="4" w:space="0" w:color="000000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1759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:rsidR="002D4725" w:rsidRDefault="006F5087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показ</w:t>
            </w:r>
          </w:p>
          <w:p w:rsidR="002D4725" w:rsidRDefault="002D4725">
            <w:pPr>
              <w:pStyle w:val="TableParagraph"/>
              <w:spacing w:before="7"/>
              <w:rPr>
                <w:b/>
                <w:sz w:val="20"/>
              </w:rPr>
            </w:pPr>
          </w:p>
          <w:p w:rsidR="002D4725" w:rsidRDefault="006F5087">
            <w:pPr>
              <w:pStyle w:val="TableParagraph"/>
              <w:spacing w:line="280" w:lineRule="auto"/>
              <w:ind w:left="4" w:right="259"/>
              <w:rPr>
                <w:sz w:val="24"/>
              </w:rPr>
            </w:pPr>
            <w:r>
              <w:rPr>
                <w:sz w:val="24"/>
              </w:rPr>
              <w:t>Чтение 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репетиции.</w:t>
            </w:r>
          </w:p>
          <w:p w:rsidR="002D4725" w:rsidRDefault="006F5087">
            <w:pPr>
              <w:pStyle w:val="TableParagraph"/>
              <w:spacing w:before="188"/>
              <w:ind w:left="4" w:right="45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гостями.</w:t>
            </w:r>
          </w:p>
        </w:tc>
        <w:tc>
          <w:tcPr>
            <w:tcW w:w="1274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</w:tr>
      <w:tr w:rsidR="002D4725" w:rsidRPr="006F5087">
        <w:trPr>
          <w:trHeight w:val="2798"/>
        </w:trPr>
        <w:tc>
          <w:tcPr>
            <w:tcW w:w="953" w:type="dxa"/>
          </w:tcPr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6F5087">
            <w:pPr>
              <w:pStyle w:val="TableParagraph"/>
              <w:spacing w:before="18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51" w:type="dxa"/>
          </w:tcPr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6F5087">
            <w:pPr>
              <w:pStyle w:val="TableParagraph"/>
              <w:spacing w:before="183"/>
              <w:ind w:left="2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852" w:type="dxa"/>
            <w:tcBorders>
              <w:right w:val="single" w:sz="4" w:space="0" w:color="000000"/>
            </w:tcBorders>
          </w:tcPr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6F5087">
            <w:pPr>
              <w:pStyle w:val="TableParagraph"/>
              <w:spacing w:before="183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  <w:tcBorders>
              <w:left w:val="single" w:sz="4" w:space="0" w:color="000000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1759" w:type="dxa"/>
          </w:tcPr>
          <w:p w:rsidR="002D4725" w:rsidRDefault="006F5087">
            <w:pPr>
              <w:pStyle w:val="TableParagraph"/>
              <w:spacing w:before="31"/>
              <w:ind w:left="1" w:right="712"/>
              <w:rPr>
                <w:sz w:val="24"/>
              </w:rPr>
            </w:pPr>
            <w:r>
              <w:rPr>
                <w:sz w:val="24"/>
              </w:rPr>
              <w:t>Подведен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ие итогов,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ьные</w:t>
            </w:r>
          </w:p>
          <w:p w:rsidR="002D4725" w:rsidRDefault="006F5087">
            <w:pPr>
              <w:pStyle w:val="TableParagraph"/>
              <w:spacing w:line="271" w:lineRule="exact"/>
              <w:ind w:left="1"/>
              <w:rPr>
                <w:sz w:val="24"/>
              </w:rPr>
            </w:pPr>
            <w:r>
              <w:rPr>
                <w:sz w:val="24"/>
              </w:rPr>
              <w:t>выступления.</w:t>
            </w:r>
          </w:p>
        </w:tc>
        <w:tc>
          <w:tcPr>
            <w:tcW w:w="2129" w:type="dxa"/>
          </w:tcPr>
          <w:p w:rsidR="002D4725" w:rsidRDefault="006F5087">
            <w:pPr>
              <w:pStyle w:val="TableParagraph"/>
              <w:spacing w:before="31"/>
              <w:ind w:left="4" w:right="540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успехов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Отчёт,</w:t>
            </w:r>
          </w:p>
          <w:p w:rsidR="002D4725" w:rsidRDefault="006F5087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</w:p>
          <w:p w:rsidR="002D4725" w:rsidRDefault="006F5087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инсценировок</w:t>
            </w:r>
          </w:p>
        </w:tc>
        <w:tc>
          <w:tcPr>
            <w:tcW w:w="1274" w:type="dxa"/>
          </w:tcPr>
          <w:p w:rsidR="002D4725" w:rsidRPr="006F5087" w:rsidRDefault="002D4725">
            <w:pPr>
              <w:pStyle w:val="TableParagraph"/>
              <w:spacing w:before="4"/>
              <w:rPr>
                <w:b/>
                <w:sz w:val="23"/>
                <w:lang w:val="en-US"/>
              </w:rPr>
            </w:pPr>
          </w:p>
          <w:p w:rsidR="002D4725" w:rsidRPr="006F5087" w:rsidRDefault="006F5087">
            <w:pPr>
              <w:pStyle w:val="TableParagraph"/>
              <w:ind w:left="2" w:right="180"/>
              <w:rPr>
                <w:sz w:val="24"/>
                <w:lang w:val="en-US"/>
              </w:rPr>
            </w:pPr>
            <w:r w:rsidRPr="006F5087">
              <w:rPr>
                <w:color w:val="0000FF"/>
                <w:sz w:val="24"/>
                <w:u w:val="single" w:color="0000FF"/>
                <w:lang w:val="en-US"/>
              </w:rPr>
              <w:t>https://mys</w:t>
            </w:r>
            <w:r w:rsidRPr="006F508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6F5087">
              <w:rPr>
                <w:color w:val="0000FF"/>
                <w:sz w:val="24"/>
                <w:u w:val="single" w:color="0000FF"/>
                <w:lang w:val="en-US"/>
              </w:rPr>
              <w:t>chool.ed</w:t>
            </w:r>
            <w:r w:rsidRPr="006F508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r w:rsidRPr="006F5087">
              <w:rPr>
                <w:color w:val="0000FF"/>
                <w:sz w:val="24"/>
                <w:u w:val="single" w:color="0000FF"/>
                <w:lang w:val="en-US"/>
              </w:rPr>
              <w:t>u.ru/</w:t>
            </w:r>
          </w:p>
        </w:tc>
      </w:tr>
      <w:tr w:rsidR="002D4725">
        <w:trPr>
          <w:trHeight w:val="561"/>
        </w:trPr>
        <w:tc>
          <w:tcPr>
            <w:tcW w:w="3504" w:type="dxa"/>
            <w:gridSpan w:val="2"/>
          </w:tcPr>
          <w:p w:rsidR="002D4725" w:rsidRDefault="006F5087">
            <w:pPr>
              <w:pStyle w:val="TableParagraph"/>
              <w:spacing w:before="129"/>
              <w:ind w:left="2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52" w:type="dxa"/>
            <w:tcBorders>
              <w:right w:val="single" w:sz="4" w:space="0" w:color="000000"/>
            </w:tcBorders>
          </w:tcPr>
          <w:p w:rsidR="002D4725" w:rsidRDefault="006F5087">
            <w:pPr>
              <w:pStyle w:val="TableParagraph"/>
              <w:spacing w:before="129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5" w:type="dxa"/>
            <w:tcBorders>
              <w:left w:val="single" w:sz="4" w:space="0" w:color="000000"/>
            </w:tcBorders>
          </w:tcPr>
          <w:p w:rsidR="002D4725" w:rsidRDefault="006F5087">
            <w:pPr>
              <w:pStyle w:val="TableParagraph"/>
              <w:spacing w:before="12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59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</w:tr>
      <w:tr w:rsidR="002D4725">
        <w:trPr>
          <w:trHeight w:val="676"/>
        </w:trPr>
        <w:tc>
          <w:tcPr>
            <w:tcW w:w="3504" w:type="dxa"/>
            <w:gridSpan w:val="2"/>
          </w:tcPr>
          <w:p w:rsidR="002D4725" w:rsidRDefault="006F5087">
            <w:pPr>
              <w:pStyle w:val="TableParagraph"/>
              <w:spacing w:before="2" w:line="316" w:lineRule="exact"/>
              <w:ind w:left="2" w:right="703"/>
              <w:rPr>
                <w:sz w:val="24"/>
              </w:rPr>
            </w:pPr>
            <w:r>
              <w:rPr>
                <w:sz w:val="24"/>
              </w:rPr>
              <w:t>ОБЩЕЕ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852" w:type="dxa"/>
            <w:tcBorders>
              <w:right w:val="single" w:sz="4" w:space="0" w:color="000000"/>
            </w:tcBorders>
          </w:tcPr>
          <w:p w:rsidR="002D4725" w:rsidRDefault="006F5087">
            <w:pPr>
              <w:pStyle w:val="TableParagraph"/>
              <w:spacing w:before="190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5" w:type="dxa"/>
            <w:tcBorders>
              <w:left w:val="single" w:sz="4" w:space="0" w:color="000000"/>
            </w:tcBorders>
          </w:tcPr>
          <w:p w:rsidR="002D4725" w:rsidRDefault="006F5087">
            <w:pPr>
              <w:pStyle w:val="TableParagraph"/>
              <w:spacing w:before="19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59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</w:tr>
    </w:tbl>
    <w:p w:rsidR="002D4725" w:rsidRDefault="006F5087" w:rsidP="00600EF9">
      <w:pPr>
        <w:pStyle w:val="a4"/>
        <w:numPr>
          <w:ilvl w:val="0"/>
          <w:numId w:val="8"/>
        </w:numPr>
        <w:tabs>
          <w:tab w:val="left" w:pos="281"/>
        </w:tabs>
        <w:spacing w:before="55" w:after="51"/>
        <w:ind w:left="280" w:hanging="181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2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2551"/>
        <w:gridCol w:w="852"/>
        <w:gridCol w:w="1135"/>
        <w:gridCol w:w="1759"/>
        <w:gridCol w:w="2129"/>
        <w:gridCol w:w="1274"/>
      </w:tblGrid>
      <w:tr w:rsidR="002D4725">
        <w:trPr>
          <w:trHeight w:val="1024"/>
        </w:trPr>
        <w:tc>
          <w:tcPr>
            <w:tcW w:w="953" w:type="dxa"/>
            <w:vMerge w:val="restart"/>
          </w:tcPr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spacing w:before="3"/>
              <w:rPr>
                <w:b/>
              </w:rPr>
            </w:pPr>
          </w:p>
          <w:p w:rsidR="002D4725" w:rsidRDefault="006F5087">
            <w:pPr>
              <w:pStyle w:val="TableParagraph"/>
              <w:spacing w:before="1"/>
              <w:ind w:left="2" w:right="58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551" w:type="dxa"/>
            <w:vMerge w:val="restart"/>
          </w:tcPr>
          <w:p w:rsidR="002D4725" w:rsidRDefault="002D472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D4725" w:rsidRDefault="006F5087">
            <w:pPr>
              <w:pStyle w:val="TableParagraph"/>
              <w:ind w:left="2" w:right="83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987" w:type="dxa"/>
            <w:gridSpan w:val="2"/>
            <w:tcBorders>
              <w:bottom w:val="single" w:sz="4" w:space="0" w:color="000000"/>
            </w:tcBorders>
          </w:tcPr>
          <w:p w:rsidR="002D4725" w:rsidRDefault="006F5087">
            <w:pPr>
              <w:pStyle w:val="TableParagraph"/>
              <w:spacing w:before="215"/>
              <w:ind w:left="2" w:right="68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759" w:type="dxa"/>
            <w:vMerge w:val="restart"/>
          </w:tcPr>
          <w:p w:rsidR="002D4725" w:rsidRDefault="002D4725">
            <w:pPr>
              <w:pStyle w:val="TableParagraph"/>
              <w:spacing w:before="6"/>
              <w:rPr>
                <w:b/>
                <w:sz w:val="24"/>
              </w:rPr>
            </w:pPr>
          </w:p>
          <w:p w:rsidR="002D4725" w:rsidRDefault="006F5087">
            <w:pPr>
              <w:pStyle w:val="TableParagraph"/>
              <w:ind w:left="1" w:right="477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содержание</w:t>
            </w:r>
          </w:p>
        </w:tc>
        <w:tc>
          <w:tcPr>
            <w:tcW w:w="2129" w:type="dxa"/>
            <w:vMerge w:val="restart"/>
          </w:tcPr>
          <w:p w:rsidR="002D4725" w:rsidRDefault="002D4725">
            <w:pPr>
              <w:pStyle w:val="TableParagraph"/>
              <w:spacing w:before="6"/>
              <w:rPr>
                <w:b/>
                <w:sz w:val="24"/>
              </w:rPr>
            </w:pPr>
          </w:p>
          <w:p w:rsidR="002D4725" w:rsidRDefault="006F5087">
            <w:pPr>
              <w:pStyle w:val="TableParagraph"/>
              <w:ind w:left="4" w:right="35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274" w:type="dxa"/>
            <w:vMerge w:val="restart"/>
          </w:tcPr>
          <w:p w:rsidR="002D4725" w:rsidRDefault="002D472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D4725" w:rsidRDefault="006F5087">
            <w:pPr>
              <w:pStyle w:val="TableParagraph"/>
              <w:ind w:left="2" w:right="195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ные</w:t>
            </w:r>
          </w:p>
          <w:p w:rsidR="002D4725" w:rsidRDefault="006F5087">
            <w:pPr>
              <w:pStyle w:val="TableParagraph"/>
              <w:spacing w:line="270" w:lineRule="atLeast"/>
              <w:ind w:left="2" w:right="154"/>
              <w:rPr>
                <w:b/>
                <w:sz w:val="24"/>
              </w:rPr>
            </w:pPr>
            <w:r>
              <w:rPr>
                <w:b/>
                <w:sz w:val="24"/>
              </w:rPr>
              <w:t>(цифровы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2D4725">
        <w:trPr>
          <w:trHeight w:val="1182"/>
        </w:trPr>
        <w:tc>
          <w:tcPr>
            <w:tcW w:w="953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top w:val="single" w:sz="4" w:space="0" w:color="000000"/>
              <w:right w:val="single" w:sz="4" w:space="0" w:color="000000"/>
            </w:tcBorders>
          </w:tcPr>
          <w:p w:rsidR="002D4725" w:rsidRDefault="006F5087">
            <w:pPr>
              <w:pStyle w:val="TableParagraph"/>
              <w:spacing w:before="210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</w:tcBorders>
          </w:tcPr>
          <w:p w:rsidR="002D4725" w:rsidRDefault="006F5087">
            <w:pPr>
              <w:pStyle w:val="TableParagraph"/>
              <w:spacing w:before="47"/>
              <w:ind w:left="3" w:right="13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2D4725" w:rsidRDefault="002D4725">
            <w:pPr>
              <w:rPr>
                <w:sz w:val="2"/>
                <w:szCs w:val="2"/>
              </w:rPr>
            </w:pPr>
          </w:p>
        </w:tc>
      </w:tr>
    </w:tbl>
    <w:p w:rsidR="002D4725" w:rsidRDefault="002D4725">
      <w:pPr>
        <w:rPr>
          <w:sz w:val="2"/>
          <w:szCs w:val="2"/>
        </w:rPr>
        <w:sectPr w:rsidR="002D4725">
          <w:pgSz w:w="11920" w:h="16390"/>
          <w:pgMar w:top="1480" w:right="0" w:bottom="840" w:left="180" w:header="0" w:footer="657" w:gutter="0"/>
          <w:cols w:space="720"/>
        </w:sectPr>
      </w:pPr>
    </w:p>
    <w:tbl>
      <w:tblPr>
        <w:tblStyle w:val="TableNormal"/>
        <w:tblW w:w="0" w:type="auto"/>
        <w:tblInd w:w="2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2551"/>
        <w:gridCol w:w="852"/>
        <w:gridCol w:w="1135"/>
        <w:gridCol w:w="1759"/>
        <w:gridCol w:w="2129"/>
        <w:gridCol w:w="1274"/>
      </w:tblGrid>
      <w:tr w:rsidR="002D4725" w:rsidRPr="006F5087">
        <w:trPr>
          <w:trHeight w:val="8636"/>
        </w:trPr>
        <w:tc>
          <w:tcPr>
            <w:tcW w:w="953" w:type="dxa"/>
          </w:tcPr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6F5087">
            <w:pPr>
              <w:pStyle w:val="TableParagraph"/>
              <w:spacing w:before="154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1" w:type="dxa"/>
          </w:tcPr>
          <w:p w:rsidR="002D4725" w:rsidRDefault="006F5087">
            <w:pPr>
              <w:pStyle w:val="TableParagraph"/>
              <w:tabs>
                <w:tab w:val="left" w:pos="1135"/>
                <w:tab w:val="left" w:pos="2330"/>
              </w:tabs>
              <w:spacing w:before="31"/>
              <w:ind w:left="2" w:right="100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z w:val="24"/>
              </w:rPr>
              <w:tab/>
              <w:t>театра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</w:tc>
        <w:tc>
          <w:tcPr>
            <w:tcW w:w="852" w:type="dxa"/>
            <w:tcBorders>
              <w:right w:val="single" w:sz="4" w:space="0" w:color="000000"/>
            </w:tcBorders>
          </w:tcPr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6F5087">
            <w:pPr>
              <w:pStyle w:val="TableParagraph"/>
              <w:spacing w:before="154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5" w:type="dxa"/>
            <w:tcBorders>
              <w:left w:val="single" w:sz="4" w:space="0" w:color="000000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1759" w:type="dxa"/>
          </w:tcPr>
          <w:p w:rsidR="002D4725" w:rsidRDefault="002D4725">
            <w:pPr>
              <w:pStyle w:val="TableParagraph"/>
              <w:spacing w:before="2"/>
              <w:rPr>
                <w:b/>
                <w:sz w:val="23"/>
              </w:rPr>
            </w:pPr>
          </w:p>
          <w:p w:rsidR="002D4725" w:rsidRDefault="006F5087">
            <w:pPr>
              <w:pStyle w:val="TableParagraph"/>
              <w:spacing w:line="273" w:lineRule="auto"/>
              <w:ind w:left="1" w:right="416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знакомятся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создателями</w:t>
            </w:r>
          </w:p>
          <w:p w:rsidR="002D4725" w:rsidRDefault="006F5087">
            <w:pPr>
              <w:pStyle w:val="TableParagraph"/>
              <w:spacing w:before="4"/>
              <w:ind w:left="1" w:right="246"/>
              <w:rPr>
                <w:sz w:val="24"/>
              </w:rPr>
            </w:pPr>
            <w:r>
              <w:rPr>
                <w:sz w:val="24"/>
              </w:rPr>
              <w:t>спектакля: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писатель,поэт,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драматург,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театральными</w:t>
            </w:r>
          </w:p>
          <w:p w:rsidR="002D4725" w:rsidRDefault="006F5087">
            <w:pPr>
              <w:pStyle w:val="TableParagraph"/>
              <w:spacing w:before="43"/>
              <w:ind w:left="1"/>
              <w:rPr>
                <w:sz w:val="24"/>
              </w:rPr>
            </w:pPr>
            <w:r>
              <w:rPr>
                <w:sz w:val="24"/>
              </w:rPr>
              <w:t>жанрами.</w:t>
            </w:r>
          </w:p>
        </w:tc>
        <w:tc>
          <w:tcPr>
            <w:tcW w:w="2129" w:type="dxa"/>
          </w:tcPr>
          <w:p w:rsidR="002D4725" w:rsidRDefault="006F5087">
            <w:pPr>
              <w:pStyle w:val="TableParagraph"/>
              <w:spacing w:before="31"/>
              <w:ind w:left="4" w:right="343"/>
              <w:rPr>
                <w:sz w:val="24"/>
              </w:rPr>
            </w:pPr>
            <w:r>
              <w:rPr>
                <w:sz w:val="24"/>
              </w:rPr>
              <w:t>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коллективе. 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окунуться вмир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воображения.</w:t>
            </w:r>
          </w:p>
          <w:p w:rsidR="002D4725" w:rsidRDefault="006F5087">
            <w:pPr>
              <w:pStyle w:val="TableParagraph"/>
              <w:ind w:left="4" w:right="278"/>
              <w:rPr>
                <w:sz w:val="24"/>
              </w:rPr>
            </w:pPr>
            <w:r>
              <w:rPr>
                <w:sz w:val="24"/>
              </w:rPr>
              <w:t>Рассказ учителя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течениегода.</w:t>
            </w:r>
          </w:p>
          <w:p w:rsidR="002D4725" w:rsidRDefault="006F5087">
            <w:pPr>
              <w:pStyle w:val="TableParagraph"/>
              <w:spacing w:before="1"/>
              <w:ind w:left="4" w:right="87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D4725" w:rsidRDefault="006F5087">
            <w:pPr>
              <w:pStyle w:val="TableParagraph"/>
              <w:spacing w:before="1" w:line="256" w:lineRule="auto"/>
              <w:ind w:left="4" w:right="25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искусства </w:t>
            </w:r>
            <w:r>
              <w:rPr>
                <w:sz w:val="24"/>
              </w:rPr>
              <w:t>(жесты,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мимика, дикция,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интонация,</w:t>
            </w:r>
          </w:p>
          <w:p w:rsidR="002D4725" w:rsidRDefault="006F5087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импровизация).</w:t>
            </w:r>
          </w:p>
        </w:tc>
        <w:tc>
          <w:tcPr>
            <w:tcW w:w="1274" w:type="dxa"/>
          </w:tcPr>
          <w:p w:rsidR="002D4725" w:rsidRPr="006F5087" w:rsidRDefault="002D4725">
            <w:pPr>
              <w:pStyle w:val="TableParagraph"/>
              <w:rPr>
                <w:b/>
                <w:sz w:val="26"/>
                <w:lang w:val="en-US"/>
              </w:rPr>
            </w:pPr>
          </w:p>
          <w:p w:rsidR="002D4725" w:rsidRPr="006F5087" w:rsidRDefault="002D4725">
            <w:pPr>
              <w:pStyle w:val="TableParagraph"/>
              <w:rPr>
                <w:b/>
                <w:sz w:val="26"/>
                <w:lang w:val="en-US"/>
              </w:rPr>
            </w:pPr>
          </w:p>
          <w:p w:rsidR="002D4725" w:rsidRPr="006F5087" w:rsidRDefault="002D4725">
            <w:pPr>
              <w:pStyle w:val="TableParagraph"/>
              <w:rPr>
                <w:b/>
                <w:sz w:val="26"/>
                <w:lang w:val="en-US"/>
              </w:rPr>
            </w:pPr>
          </w:p>
          <w:p w:rsidR="002D4725" w:rsidRPr="006F5087" w:rsidRDefault="002D4725">
            <w:pPr>
              <w:pStyle w:val="TableParagraph"/>
              <w:rPr>
                <w:b/>
                <w:sz w:val="26"/>
                <w:lang w:val="en-US"/>
              </w:rPr>
            </w:pPr>
          </w:p>
          <w:p w:rsidR="002D4725" w:rsidRPr="006F5087" w:rsidRDefault="002D4725">
            <w:pPr>
              <w:pStyle w:val="TableParagraph"/>
              <w:rPr>
                <w:b/>
                <w:sz w:val="26"/>
                <w:lang w:val="en-US"/>
              </w:rPr>
            </w:pPr>
          </w:p>
          <w:p w:rsidR="002D4725" w:rsidRPr="006F5087" w:rsidRDefault="006F5087">
            <w:pPr>
              <w:pStyle w:val="TableParagraph"/>
              <w:spacing w:before="159"/>
              <w:ind w:left="2" w:right="180"/>
              <w:rPr>
                <w:sz w:val="24"/>
                <w:lang w:val="en-US"/>
              </w:rPr>
            </w:pPr>
            <w:r w:rsidRPr="006F5087">
              <w:rPr>
                <w:color w:val="0000FF"/>
                <w:sz w:val="24"/>
                <w:u w:val="single" w:color="0000FF"/>
                <w:lang w:val="en-US"/>
              </w:rPr>
              <w:t>https://mys</w:t>
            </w:r>
            <w:r w:rsidRPr="006F508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6F5087">
              <w:rPr>
                <w:color w:val="0000FF"/>
                <w:sz w:val="24"/>
                <w:u w:val="single" w:color="0000FF"/>
                <w:lang w:val="en-US"/>
              </w:rPr>
              <w:t>chool.ed</w:t>
            </w:r>
            <w:r w:rsidRPr="006F508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r w:rsidRPr="006F5087">
              <w:rPr>
                <w:color w:val="0000FF"/>
                <w:sz w:val="24"/>
                <w:u w:val="single" w:color="0000FF"/>
                <w:lang w:val="en-US"/>
              </w:rPr>
              <w:t>u.ru/</w:t>
            </w:r>
          </w:p>
        </w:tc>
      </w:tr>
      <w:tr w:rsidR="002D4725">
        <w:trPr>
          <w:trHeight w:val="5157"/>
        </w:trPr>
        <w:tc>
          <w:tcPr>
            <w:tcW w:w="953" w:type="dxa"/>
            <w:tcBorders>
              <w:bottom w:val="nil"/>
            </w:tcBorders>
          </w:tcPr>
          <w:p w:rsidR="002D4725" w:rsidRPr="006F5087" w:rsidRDefault="002D4725">
            <w:pPr>
              <w:pStyle w:val="TableParagraph"/>
              <w:rPr>
                <w:b/>
                <w:sz w:val="26"/>
                <w:lang w:val="en-US"/>
              </w:rPr>
            </w:pPr>
          </w:p>
          <w:p w:rsidR="002D4725" w:rsidRPr="006F5087" w:rsidRDefault="002D4725">
            <w:pPr>
              <w:pStyle w:val="TableParagraph"/>
              <w:rPr>
                <w:b/>
                <w:sz w:val="26"/>
                <w:lang w:val="en-US"/>
              </w:rPr>
            </w:pPr>
          </w:p>
          <w:p w:rsidR="002D4725" w:rsidRPr="006F5087" w:rsidRDefault="002D4725">
            <w:pPr>
              <w:pStyle w:val="TableParagraph"/>
              <w:rPr>
                <w:b/>
                <w:sz w:val="26"/>
                <w:lang w:val="en-US"/>
              </w:rPr>
            </w:pPr>
          </w:p>
          <w:p w:rsidR="002D4725" w:rsidRPr="006F5087" w:rsidRDefault="002D4725">
            <w:pPr>
              <w:pStyle w:val="TableParagraph"/>
              <w:rPr>
                <w:b/>
                <w:sz w:val="26"/>
                <w:lang w:val="en-US"/>
              </w:rPr>
            </w:pPr>
          </w:p>
          <w:p w:rsidR="002D4725" w:rsidRDefault="006F5087">
            <w:pPr>
              <w:pStyle w:val="TableParagraph"/>
              <w:spacing w:before="176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1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before="28"/>
              <w:ind w:left="2" w:right="783"/>
              <w:rPr>
                <w:sz w:val="24"/>
              </w:rPr>
            </w:pPr>
            <w:r>
              <w:rPr>
                <w:color w:val="211F1F"/>
                <w:sz w:val="24"/>
              </w:rPr>
              <w:t>Театрально-</w:t>
            </w:r>
            <w:r>
              <w:rPr>
                <w:color w:val="211F1F"/>
                <w:spacing w:val="1"/>
                <w:sz w:val="24"/>
              </w:rPr>
              <w:t xml:space="preserve"> </w:t>
            </w:r>
            <w:r>
              <w:rPr>
                <w:color w:val="211F1F"/>
                <w:sz w:val="24"/>
              </w:rPr>
              <w:t>исполнительская</w:t>
            </w:r>
            <w:r>
              <w:rPr>
                <w:color w:val="211F1F"/>
                <w:spacing w:val="-57"/>
                <w:sz w:val="24"/>
              </w:rPr>
              <w:t xml:space="preserve"> </w:t>
            </w:r>
            <w:r>
              <w:rPr>
                <w:color w:val="211F1F"/>
                <w:sz w:val="24"/>
              </w:rPr>
              <w:t>деятельность.</w:t>
            </w:r>
          </w:p>
        </w:tc>
        <w:tc>
          <w:tcPr>
            <w:tcW w:w="852" w:type="dxa"/>
            <w:tcBorders>
              <w:bottom w:val="nil"/>
              <w:right w:val="single" w:sz="4" w:space="0" w:color="000000"/>
            </w:tcBorders>
          </w:tcPr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6F5087">
            <w:pPr>
              <w:pStyle w:val="TableParagraph"/>
              <w:spacing w:before="176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5" w:type="dxa"/>
            <w:tcBorders>
              <w:left w:val="single" w:sz="4" w:space="0" w:color="000000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1759" w:type="dxa"/>
            <w:tcBorders>
              <w:bottom w:val="nil"/>
            </w:tcBorders>
          </w:tcPr>
          <w:p w:rsidR="002D4725" w:rsidRDefault="002D4725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2D4725" w:rsidRDefault="006F5087">
            <w:pPr>
              <w:pStyle w:val="TableParagraph"/>
              <w:ind w:left="1" w:right="413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темпа 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монолог.</w:t>
            </w:r>
          </w:p>
        </w:tc>
        <w:tc>
          <w:tcPr>
            <w:tcW w:w="2129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before="28"/>
              <w:ind w:left="4" w:right="464"/>
              <w:rPr>
                <w:sz w:val="24"/>
              </w:rPr>
            </w:pPr>
            <w:r>
              <w:rPr>
                <w:sz w:val="24"/>
              </w:rPr>
              <w:t>Понятие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обособенностях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зверей).</w:t>
            </w:r>
          </w:p>
          <w:p w:rsidR="002D4725" w:rsidRDefault="006F5087">
            <w:pPr>
              <w:pStyle w:val="TableParagraph"/>
              <w:spacing w:before="142" w:line="270" w:lineRule="atLeast"/>
              <w:ind w:left="4" w:right="280"/>
              <w:rPr>
                <w:sz w:val="24"/>
              </w:rPr>
            </w:pPr>
            <w:r>
              <w:rPr>
                <w:sz w:val="24"/>
              </w:rPr>
              <w:t>Умение 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</w:p>
        </w:tc>
        <w:tc>
          <w:tcPr>
            <w:tcW w:w="1274" w:type="dxa"/>
            <w:tcBorders>
              <w:bottom w:val="nil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</w:tr>
    </w:tbl>
    <w:p w:rsidR="002D4725" w:rsidRDefault="002D4725">
      <w:pPr>
        <w:rPr>
          <w:sz w:val="24"/>
        </w:rPr>
        <w:sectPr w:rsidR="002D4725">
          <w:pgSz w:w="11920" w:h="16390"/>
          <w:pgMar w:top="1480" w:right="0" w:bottom="840" w:left="180" w:header="0" w:footer="657" w:gutter="0"/>
          <w:cols w:space="720"/>
        </w:sectPr>
      </w:pPr>
    </w:p>
    <w:tbl>
      <w:tblPr>
        <w:tblStyle w:val="TableNormal"/>
        <w:tblW w:w="0" w:type="auto"/>
        <w:tblInd w:w="2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2551"/>
        <w:gridCol w:w="852"/>
        <w:gridCol w:w="1135"/>
        <w:gridCol w:w="1759"/>
        <w:gridCol w:w="2129"/>
        <w:gridCol w:w="1274"/>
      </w:tblGrid>
      <w:tr w:rsidR="002D4725">
        <w:trPr>
          <w:trHeight w:val="3946"/>
        </w:trPr>
        <w:tc>
          <w:tcPr>
            <w:tcW w:w="953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  <w:tcBorders>
              <w:right w:val="single" w:sz="4" w:space="0" w:color="000000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tcBorders>
              <w:left w:val="single" w:sz="4" w:space="0" w:color="000000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1759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:rsidR="002D4725" w:rsidRDefault="006F5087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информации.</w:t>
            </w: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6F5087">
            <w:pPr>
              <w:pStyle w:val="TableParagraph"/>
              <w:spacing w:before="177" w:line="244" w:lineRule="auto"/>
              <w:ind w:left="4" w:right="-4"/>
              <w:rPr>
                <w:sz w:val="24"/>
              </w:rPr>
            </w:pPr>
            <w:r>
              <w:rPr>
                <w:sz w:val="24"/>
              </w:rPr>
              <w:t>Развить 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всестороннего,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воссоздания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D4725" w:rsidRDefault="006F5087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воображении</w:t>
            </w:r>
          </w:p>
        </w:tc>
        <w:tc>
          <w:tcPr>
            <w:tcW w:w="1274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</w:tr>
    </w:tbl>
    <w:p w:rsidR="002D4725" w:rsidRDefault="002D4725">
      <w:pPr>
        <w:pStyle w:val="a3"/>
        <w:spacing w:before="5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2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2551"/>
        <w:gridCol w:w="852"/>
        <w:gridCol w:w="1135"/>
        <w:gridCol w:w="1759"/>
        <w:gridCol w:w="2129"/>
        <w:gridCol w:w="1274"/>
      </w:tblGrid>
      <w:tr w:rsidR="002D4725">
        <w:trPr>
          <w:trHeight w:val="2524"/>
        </w:trPr>
        <w:tc>
          <w:tcPr>
            <w:tcW w:w="953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  <w:tcBorders>
              <w:right w:val="single" w:sz="4" w:space="0" w:color="000000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tcBorders>
              <w:left w:val="single" w:sz="4" w:space="0" w:color="000000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1759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:rsidR="002D4725" w:rsidRDefault="006F5087">
            <w:pPr>
              <w:pStyle w:val="TableParagraph"/>
              <w:spacing w:before="21" w:line="270" w:lineRule="atLeast"/>
              <w:ind w:left="4" w:right="527"/>
              <w:rPr>
                <w:sz w:val="24"/>
              </w:rPr>
            </w:pPr>
            <w:r>
              <w:rPr>
                <w:sz w:val="24"/>
              </w:rPr>
              <w:t>не 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картинки, 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звукового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оформления.</w:t>
            </w:r>
          </w:p>
        </w:tc>
        <w:tc>
          <w:tcPr>
            <w:tcW w:w="1274" w:type="dxa"/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</w:tr>
      <w:tr w:rsidR="002D4725" w:rsidRPr="006F5087">
        <w:trPr>
          <w:trHeight w:val="6958"/>
        </w:trPr>
        <w:tc>
          <w:tcPr>
            <w:tcW w:w="953" w:type="dxa"/>
          </w:tcPr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spacing w:before="8"/>
              <w:rPr>
                <w:b/>
                <w:sz w:val="37"/>
              </w:rPr>
            </w:pPr>
          </w:p>
          <w:p w:rsidR="002D4725" w:rsidRDefault="006F5087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1" w:type="dxa"/>
          </w:tcPr>
          <w:p w:rsidR="002D4725" w:rsidRDefault="006F5087">
            <w:pPr>
              <w:pStyle w:val="TableParagraph"/>
              <w:tabs>
                <w:tab w:val="left" w:pos="1113"/>
              </w:tabs>
              <w:spacing w:before="40"/>
              <w:ind w:left="2" w:right="110"/>
              <w:rPr>
                <w:sz w:val="24"/>
              </w:rPr>
            </w:pPr>
            <w:r>
              <w:rPr>
                <w:color w:val="211F1F"/>
                <w:sz w:val="24"/>
              </w:rPr>
              <w:t>Занятия</w:t>
            </w:r>
            <w:r>
              <w:rPr>
                <w:color w:val="211F1F"/>
                <w:sz w:val="24"/>
              </w:rPr>
              <w:tab/>
            </w:r>
            <w:r>
              <w:rPr>
                <w:color w:val="211F1F"/>
                <w:spacing w:val="-2"/>
                <w:sz w:val="24"/>
              </w:rPr>
              <w:t>сценическим</w:t>
            </w:r>
            <w:r>
              <w:rPr>
                <w:color w:val="211F1F"/>
                <w:spacing w:val="-57"/>
                <w:sz w:val="24"/>
              </w:rPr>
              <w:t xml:space="preserve"> </w:t>
            </w:r>
            <w:r>
              <w:rPr>
                <w:color w:val="211F1F"/>
                <w:sz w:val="24"/>
              </w:rPr>
              <w:t>искусством.</w:t>
            </w:r>
          </w:p>
        </w:tc>
        <w:tc>
          <w:tcPr>
            <w:tcW w:w="852" w:type="dxa"/>
            <w:tcBorders>
              <w:right w:val="single" w:sz="4" w:space="0" w:color="000000"/>
            </w:tcBorders>
          </w:tcPr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spacing w:before="8"/>
              <w:rPr>
                <w:b/>
                <w:sz w:val="37"/>
              </w:rPr>
            </w:pPr>
          </w:p>
          <w:p w:rsidR="002D4725" w:rsidRDefault="006F5087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35" w:type="dxa"/>
            <w:tcBorders>
              <w:left w:val="single" w:sz="4" w:space="0" w:color="000000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  <w:tc>
          <w:tcPr>
            <w:tcW w:w="1759" w:type="dxa"/>
          </w:tcPr>
          <w:p w:rsidR="002D4725" w:rsidRDefault="002D4725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D4725" w:rsidRDefault="006F5087">
            <w:pPr>
              <w:pStyle w:val="TableParagraph"/>
              <w:spacing w:before="1" w:line="252" w:lineRule="auto"/>
              <w:ind w:left="1" w:right="402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знакомятся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актера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пантомиме,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</w:p>
          <w:p w:rsidR="002D4725" w:rsidRDefault="006F5087">
            <w:pPr>
              <w:pStyle w:val="TableParagraph"/>
              <w:spacing w:before="32" w:line="278" w:lineRule="auto"/>
              <w:ind w:left="1" w:right="213"/>
              <w:rPr>
                <w:sz w:val="24"/>
              </w:rPr>
            </w:pPr>
            <w:r>
              <w:rPr>
                <w:sz w:val="24"/>
              </w:rPr>
              <w:t>выразительное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средство.</w:t>
            </w:r>
          </w:p>
          <w:p w:rsidR="002D4725" w:rsidRDefault="006F5087">
            <w:pPr>
              <w:pStyle w:val="TableParagraph"/>
              <w:spacing w:line="231" w:lineRule="exact"/>
              <w:ind w:left="1"/>
              <w:rPr>
                <w:sz w:val="24"/>
              </w:rPr>
            </w:pPr>
            <w:r>
              <w:rPr>
                <w:sz w:val="24"/>
              </w:rPr>
              <w:t>Куклы-</w:t>
            </w:r>
          </w:p>
          <w:p w:rsidR="002D4725" w:rsidRDefault="006F5087">
            <w:pPr>
              <w:pStyle w:val="TableParagraph"/>
              <w:spacing w:before="41" w:line="247" w:lineRule="auto"/>
              <w:ind w:left="1" w:right="317"/>
              <w:rPr>
                <w:sz w:val="24"/>
              </w:rPr>
            </w:pPr>
            <w:r>
              <w:rPr>
                <w:sz w:val="24"/>
              </w:rPr>
              <w:t>марионетки,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надувные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механические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куклы.</w:t>
            </w:r>
          </w:p>
          <w:p w:rsidR="002D4725" w:rsidRDefault="006F5087">
            <w:pPr>
              <w:pStyle w:val="TableParagraph"/>
              <w:spacing w:before="14" w:line="276" w:lineRule="auto"/>
              <w:ind w:left="1" w:right="328"/>
              <w:jc w:val="both"/>
              <w:rPr>
                <w:sz w:val="24"/>
              </w:rPr>
            </w:pPr>
            <w:r>
              <w:rPr>
                <w:sz w:val="24"/>
              </w:rPr>
              <w:t>Жест, маска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пантомимном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действии.</w:t>
            </w:r>
          </w:p>
        </w:tc>
        <w:tc>
          <w:tcPr>
            <w:tcW w:w="2129" w:type="dxa"/>
          </w:tcPr>
          <w:p w:rsidR="002D4725" w:rsidRDefault="006F5087">
            <w:pPr>
              <w:pStyle w:val="TableParagraph"/>
              <w:spacing w:before="40"/>
              <w:ind w:left="4" w:right="76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</w:p>
          <w:p w:rsidR="002D4725" w:rsidRDefault="006F5087">
            <w:pPr>
              <w:pStyle w:val="TableParagraph"/>
              <w:spacing w:line="235" w:lineRule="auto"/>
              <w:ind w:left="4" w:right="773"/>
              <w:rPr>
                <w:sz w:val="24"/>
              </w:rPr>
            </w:pPr>
            <w:r>
              <w:rPr>
                <w:sz w:val="24"/>
              </w:rPr>
              <w:t>«внутренний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монолог».</w:t>
            </w:r>
          </w:p>
          <w:p w:rsidR="002D4725" w:rsidRDefault="006F5087">
            <w:pPr>
              <w:pStyle w:val="TableParagraph"/>
              <w:spacing w:before="155"/>
              <w:ind w:left="4" w:right="802"/>
              <w:rPr>
                <w:sz w:val="24"/>
              </w:rPr>
            </w:pPr>
            <w:r>
              <w:rPr>
                <w:sz w:val="24"/>
              </w:rPr>
              <w:t>Совершенст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приёмов,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й.</w:t>
            </w:r>
          </w:p>
          <w:p w:rsidR="002D4725" w:rsidRDefault="006F5087">
            <w:pPr>
              <w:pStyle w:val="TableParagraph"/>
              <w:spacing w:before="131" w:line="270" w:lineRule="atLeast"/>
              <w:ind w:left="4" w:right="344"/>
              <w:rPr>
                <w:sz w:val="24"/>
              </w:rPr>
            </w:pPr>
            <w:r>
              <w:rPr>
                <w:sz w:val="24"/>
              </w:rPr>
              <w:t>Совершенствова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работать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заголовок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274" w:type="dxa"/>
          </w:tcPr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D4725" w:rsidRPr="006F5087" w:rsidRDefault="006F5087">
            <w:pPr>
              <w:pStyle w:val="TableParagraph"/>
              <w:spacing w:before="1" w:line="252" w:lineRule="auto"/>
              <w:ind w:left="2" w:right="180"/>
              <w:rPr>
                <w:sz w:val="24"/>
                <w:lang w:val="en-US"/>
              </w:rPr>
            </w:pPr>
            <w:r w:rsidRPr="006F5087">
              <w:rPr>
                <w:color w:val="0000FF"/>
                <w:sz w:val="24"/>
                <w:u w:val="single" w:color="0000FF"/>
                <w:lang w:val="en-US"/>
              </w:rPr>
              <w:t>https://mys</w:t>
            </w:r>
            <w:r w:rsidRPr="006F508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6F5087">
              <w:rPr>
                <w:color w:val="0000FF"/>
                <w:sz w:val="24"/>
                <w:u w:val="single" w:color="0000FF"/>
                <w:lang w:val="en-US"/>
              </w:rPr>
              <w:t>chool.ed</w:t>
            </w:r>
            <w:r w:rsidRPr="006F508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r w:rsidRPr="006F5087">
              <w:rPr>
                <w:color w:val="0000FF"/>
                <w:sz w:val="24"/>
                <w:u w:val="single" w:color="0000FF"/>
                <w:lang w:val="en-US"/>
              </w:rPr>
              <w:t>u.ru/</w:t>
            </w:r>
          </w:p>
        </w:tc>
      </w:tr>
    </w:tbl>
    <w:p w:rsidR="002D4725" w:rsidRPr="006F5087" w:rsidRDefault="002D4725">
      <w:pPr>
        <w:spacing w:line="252" w:lineRule="auto"/>
        <w:rPr>
          <w:sz w:val="24"/>
          <w:lang w:val="en-US"/>
        </w:rPr>
        <w:sectPr w:rsidR="002D4725" w:rsidRPr="006F5087">
          <w:pgSz w:w="11920" w:h="16390"/>
          <w:pgMar w:top="1480" w:right="0" w:bottom="840" w:left="180" w:header="0" w:footer="657" w:gutter="0"/>
          <w:cols w:space="720"/>
        </w:sectPr>
      </w:pPr>
    </w:p>
    <w:tbl>
      <w:tblPr>
        <w:tblStyle w:val="TableNormal"/>
        <w:tblW w:w="0" w:type="auto"/>
        <w:tblInd w:w="2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2551"/>
        <w:gridCol w:w="852"/>
        <w:gridCol w:w="1135"/>
        <w:gridCol w:w="1759"/>
        <w:gridCol w:w="2129"/>
        <w:gridCol w:w="1274"/>
      </w:tblGrid>
      <w:tr w:rsidR="002D4725">
        <w:trPr>
          <w:trHeight w:val="2484"/>
        </w:trPr>
        <w:tc>
          <w:tcPr>
            <w:tcW w:w="953" w:type="dxa"/>
            <w:tcBorders>
              <w:top w:val="nil"/>
            </w:tcBorders>
          </w:tcPr>
          <w:p w:rsidR="002D4725" w:rsidRPr="006F5087" w:rsidRDefault="002D472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2D4725" w:rsidRPr="006F5087" w:rsidRDefault="002D472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852" w:type="dxa"/>
            <w:tcBorders>
              <w:top w:val="nil"/>
              <w:right w:val="single" w:sz="4" w:space="0" w:color="000000"/>
            </w:tcBorders>
          </w:tcPr>
          <w:p w:rsidR="002D4725" w:rsidRPr="006F5087" w:rsidRDefault="002D472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35" w:type="dxa"/>
            <w:tcBorders>
              <w:top w:val="nil"/>
              <w:left w:val="single" w:sz="4" w:space="0" w:color="000000"/>
            </w:tcBorders>
          </w:tcPr>
          <w:p w:rsidR="002D4725" w:rsidRPr="006F5087" w:rsidRDefault="002D472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759" w:type="dxa"/>
            <w:tcBorders>
              <w:top w:val="nil"/>
            </w:tcBorders>
          </w:tcPr>
          <w:p w:rsidR="002D4725" w:rsidRPr="006F5087" w:rsidRDefault="002D4725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129" w:type="dxa"/>
            <w:tcBorders>
              <w:top w:val="nil"/>
            </w:tcBorders>
          </w:tcPr>
          <w:p w:rsidR="002D4725" w:rsidRDefault="006F5087">
            <w:pPr>
              <w:pStyle w:val="TableParagraph"/>
              <w:spacing w:line="276" w:lineRule="exact"/>
              <w:ind w:left="4" w:right="12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содержание </w:t>
            </w:r>
            <w:r>
              <w:rPr>
                <w:sz w:val="24"/>
              </w:rPr>
              <w:t>текста;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делитьтекст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текст, отбирать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для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презентации.</w:t>
            </w:r>
          </w:p>
        </w:tc>
        <w:tc>
          <w:tcPr>
            <w:tcW w:w="1274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4"/>
              </w:rPr>
            </w:pPr>
          </w:p>
        </w:tc>
      </w:tr>
      <w:tr w:rsidR="002D4725" w:rsidRPr="006F5087">
        <w:trPr>
          <w:trHeight w:val="8619"/>
        </w:trPr>
        <w:tc>
          <w:tcPr>
            <w:tcW w:w="953" w:type="dxa"/>
          </w:tcPr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spacing w:before="6"/>
              <w:rPr>
                <w:b/>
                <w:sz w:val="20"/>
              </w:rPr>
            </w:pPr>
          </w:p>
          <w:p w:rsidR="002D4725" w:rsidRDefault="006F5087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1" w:type="dxa"/>
          </w:tcPr>
          <w:p w:rsidR="002D4725" w:rsidRDefault="002D472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D4725" w:rsidRDefault="006F5087">
            <w:pPr>
              <w:pStyle w:val="TableParagraph"/>
              <w:spacing w:line="256" w:lineRule="auto"/>
              <w:ind w:left="2" w:right="67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серией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</w:p>
        </w:tc>
        <w:tc>
          <w:tcPr>
            <w:tcW w:w="852" w:type="dxa"/>
            <w:tcBorders>
              <w:right w:val="single" w:sz="4" w:space="0" w:color="000000"/>
            </w:tcBorders>
          </w:tcPr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spacing w:before="6"/>
              <w:rPr>
                <w:b/>
                <w:sz w:val="20"/>
              </w:rPr>
            </w:pPr>
          </w:p>
          <w:p w:rsidR="002D4725" w:rsidRDefault="006F5087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5" w:type="dxa"/>
            <w:tcBorders>
              <w:left w:val="single" w:sz="4" w:space="0" w:color="000000"/>
            </w:tcBorders>
          </w:tcPr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2D4725">
            <w:pPr>
              <w:pStyle w:val="TableParagraph"/>
              <w:spacing w:before="6"/>
              <w:rPr>
                <w:b/>
                <w:sz w:val="20"/>
              </w:rPr>
            </w:pPr>
          </w:p>
          <w:p w:rsidR="002D4725" w:rsidRDefault="006F5087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59" w:type="dxa"/>
          </w:tcPr>
          <w:p w:rsidR="002D4725" w:rsidRDefault="002D472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D4725" w:rsidRDefault="006F5087">
            <w:pPr>
              <w:pStyle w:val="TableParagraph"/>
              <w:spacing w:line="256" w:lineRule="auto"/>
              <w:ind w:left="1" w:right="156"/>
              <w:rPr>
                <w:sz w:val="24"/>
              </w:rPr>
            </w:pPr>
            <w:r>
              <w:rPr>
                <w:sz w:val="24"/>
              </w:rPr>
              <w:t>Участвуют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ролей, выбирая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D4725" w:rsidRDefault="006F5087">
            <w:pPr>
              <w:pStyle w:val="TableParagraph"/>
              <w:spacing w:line="257" w:lineRule="exact"/>
              <w:ind w:left="1"/>
              <w:rPr>
                <w:sz w:val="24"/>
              </w:rPr>
            </w:pPr>
            <w:r>
              <w:rPr>
                <w:sz w:val="24"/>
              </w:rPr>
              <w:t>себя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2D4725" w:rsidRDefault="006F5087">
            <w:pPr>
              <w:pStyle w:val="TableParagraph"/>
              <w:spacing w:before="60"/>
              <w:ind w:left="1" w:right="168"/>
              <w:rPr>
                <w:sz w:val="24"/>
              </w:rPr>
            </w:pPr>
            <w:r>
              <w:rPr>
                <w:sz w:val="24"/>
              </w:rPr>
              <w:t>подходящую.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распределяться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«сцене»,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</w:p>
          <w:p w:rsidR="002D4725" w:rsidRDefault="006F5087">
            <w:pPr>
              <w:pStyle w:val="TableParagraph"/>
              <w:spacing w:before="41" w:line="256" w:lineRule="auto"/>
              <w:ind w:left="1" w:right="363"/>
              <w:rPr>
                <w:sz w:val="24"/>
              </w:rPr>
            </w:pPr>
            <w:r>
              <w:rPr>
                <w:sz w:val="24"/>
              </w:rPr>
              <w:t>выделялся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костюмов.</w:t>
            </w:r>
          </w:p>
        </w:tc>
        <w:tc>
          <w:tcPr>
            <w:tcW w:w="2129" w:type="dxa"/>
          </w:tcPr>
          <w:p w:rsidR="002D4725" w:rsidRDefault="006F5087">
            <w:pPr>
              <w:pStyle w:val="TableParagraph"/>
              <w:spacing w:before="35"/>
              <w:ind w:left="4" w:right="189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(деревья, дома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 Практическая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работа: установка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декораций.</w:t>
            </w:r>
          </w:p>
          <w:p w:rsidR="002D4725" w:rsidRDefault="006F5087">
            <w:pPr>
              <w:pStyle w:val="TableParagraph"/>
              <w:spacing w:before="152"/>
              <w:ind w:left="4" w:right="282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 роли).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(работа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интонацией).</w:t>
            </w:r>
          </w:p>
          <w:p w:rsidR="002D4725" w:rsidRDefault="006F5087">
            <w:pPr>
              <w:pStyle w:val="TableParagraph"/>
              <w:spacing w:before="3"/>
              <w:ind w:left="4" w:right="328"/>
              <w:rPr>
                <w:sz w:val="24"/>
              </w:rPr>
            </w:pPr>
            <w:r>
              <w:rPr>
                <w:sz w:val="24"/>
              </w:rPr>
              <w:t>Отработка сцен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героями сказок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репетиция пьесы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сцене.</w:t>
            </w:r>
          </w:p>
          <w:p w:rsidR="002D4725" w:rsidRDefault="006F5087">
            <w:pPr>
              <w:pStyle w:val="TableParagraph"/>
              <w:spacing w:before="149"/>
              <w:ind w:left="4" w:right="611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афиши,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билета.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2D4725" w:rsidRDefault="006F5087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над</w:t>
            </w:r>
          </w:p>
        </w:tc>
        <w:tc>
          <w:tcPr>
            <w:tcW w:w="1274" w:type="dxa"/>
          </w:tcPr>
          <w:p w:rsidR="002D4725" w:rsidRPr="006F5087" w:rsidRDefault="002D4725">
            <w:pPr>
              <w:pStyle w:val="TableParagraph"/>
              <w:rPr>
                <w:b/>
                <w:sz w:val="26"/>
                <w:lang w:val="en-US"/>
              </w:rPr>
            </w:pPr>
          </w:p>
          <w:p w:rsidR="002D4725" w:rsidRPr="006F5087" w:rsidRDefault="002D4725">
            <w:pPr>
              <w:pStyle w:val="TableParagraph"/>
              <w:rPr>
                <w:b/>
                <w:sz w:val="26"/>
                <w:lang w:val="en-US"/>
              </w:rPr>
            </w:pPr>
          </w:p>
          <w:p w:rsidR="002D4725" w:rsidRPr="006F5087" w:rsidRDefault="002D4725">
            <w:pPr>
              <w:pStyle w:val="TableParagraph"/>
              <w:rPr>
                <w:b/>
                <w:sz w:val="26"/>
                <w:lang w:val="en-US"/>
              </w:rPr>
            </w:pPr>
          </w:p>
          <w:p w:rsidR="002D4725" w:rsidRPr="006F5087" w:rsidRDefault="002D4725">
            <w:pPr>
              <w:pStyle w:val="TableParagraph"/>
              <w:rPr>
                <w:b/>
                <w:sz w:val="26"/>
                <w:lang w:val="en-US"/>
              </w:rPr>
            </w:pPr>
          </w:p>
          <w:p w:rsidR="002D4725" w:rsidRPr="006F5087" w:rsidRDefault="002D4725">
            <w:pPr>
              <w:pStyle w:val="TableParagraph"/>
              <w:rPr>
                <w:b/>
                <w:sz w:val="26"/>
                <w:lang w:val="en-US"/>
              </w:rPr>
            </w:pPr>
          </w:p>
          <w:p w:rsidR="002D4725" w:rsidRPr="006F5087" w:rsidRDefault="002D4725">
            <w:pPr>
              <w:pStyle w:val="TableParagraph"/>
              <w:spacing w:before="8"/>
              <w:rPr>
                <w:b/>
                <w:sz w:val="21"/>
                <w:lang w:val="en-US"/>
              </w:rPr>
            </w:pPr>
          </w:p>
          <w:p w:rsidR="002D4725" w:rsidRPr="006F5087" w:rsidRDefault="006F5087">
            <w:pPr>
              <w:pStyle w:val="TableParagraph"/>
              <w:ind w:left="2" w:right="114"/>
              <w:rPr>
                <w:sz w:val="24"/>
                <w:lang w:val="en-US"/>
              </w:rPr>
            </w:pPr>
            <w:r w:rsidRPr="006F5087">
              <w:rPr>
                <w:color w:val="0000FF"/>
                <w:sz w:val="24"/>
                <w:u w:val="single" w:color="0000FF"/>
                <w:lang w:val="en-US"/>
              </w:rPr>
              <w:t>https://mys</w:t>
            </w:r>
            <w:r w:rsidRPr="006F508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r w:rsidRPr="006F5087">
              <w:rPr>
                <w:color w:val="0000FF"/>
                <w:sz w:val="24"/>
                <w:u w:val="single" w:color="0000FF"/>
                <w:lang w:val="en-US"/>
              </w:rPr>
              <w:t>chool.ed</w:t>
            </w:r>
            <w:r w:rsidRPr="006F508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r w:rsidRPr="006F5087">
              <w:rPr>
                <w:color w:val="0000FF"/>
                <w:sz w:val="24"/>
                <w:u w:val="single" w:color="0000FF"/>
                <w:lang w:val="en-US"/>
              </w:rPr>
              <w:t>u.ru/</w:t>
            </w:r>
            <w:r w:rsidRPr="006F508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9">
              <w:r w:rsidRPr="006F5087">
                <w:rPr>
                  <w:color w:val="0000FF"/>
                  <w:sz w:val="24"/>
                  <w:u w:val="single" w:color="0000FF"/>
                  <w:lang w:val="en-US"/>
                </w:rPr>
                <w:t>http://nacha</w:t>
              </w:r>
            </w:hyperlink>
            <w:r w:rsidRPr="006F508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6F5087">
              <w:rPr>
                <w:color w:val="0000FF"/>
                <w:sz w:val="24"/>
                <w:u w:val="single" w:color="0000FF"/>
                <w:lang w:val="en-US"/>
              </w:rPr>
              <w:t>lka.edu.ru/</w:t>
            </w:r>
          </w:p>
        </w:tc>
      </w:tr>
    </w:tbl>
    <w:p w:rsidR="002D4725" w:rsidRPr="006F5087" w:rsidRDefault="002D4725">
      <w:pPr>
        <w:rPr>
          <w:sz w:val="24"/>
          <w:lang w:val="en-US"/>
        </w:rPr>
        <w:sectPr w:rsidR="002D4725" w:rsidRPr="006F5087">
          <w:pgSz w:w="11920" w:h="16390"/>
          <w:pgMar w:top="1460" w:right="0" w:bottom="840" w:left="180" w:header="0" w:footer="65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552"/>
        <w:gridCol w:w="711"/>
        <w:gridCol w:w="1275"/>
        <w:gridCol w:w="1843"/>
        <w:gridCol w:w="1985"/>
        <w:gridCol w:w="1274"/>
      </w:tblGrid>
      <w:tr w:rsidR="002D4725">
        <w:trPr>
          <w:trHeight w:val="1320"/>
        </w:trPr>
        <w:tc>
          <w:tcPr>
            <w:tcW w:w="994" w:type="dxa"/>
          </w:tcPr>
          <w:p w:rsidR="002D4725" w:rsidRPr="006F5087" w:rsidRDefault="002D4725">
            <w:pPr>
              <w:pStyle w:val="TableParagraph"/>
              <w:rPr>
                <w:sz w:val="26"/>
                <w:lang w:val="en-US"/>
              </w:rPr>
            </w:pPr>
          </w:p>
        </w:tc>
        <w:tc>
          <w:tcPr>
            <w:tcW w:w="2552" w:type="dxa"/>
          </w:tcPr>
          <w:p w:rsidR="002D4725" w:rsidRPr="006F5087" w:rsidRDefault="002D4725">
            <w:pPr>
              <w:pStyle w:val="TableParagraph"/>
              <w:rPr>
                <w:sz w:val="26"/>
                <w:lang w:val="en-US"/>
              </w:rPr>
            </w:pPr>
          </w:p>
        </w:tc>
        <w:tc>
          <w:tcPr>
            <w:tcW w:w="711" w:type="dxa"/>
            <w:tcBorders>
              <w:right w:val="single" w:sz="4" w:space="0" w:color="000000"/>
            </w:tcBorders>
          </w:tcPr>
          <w:p w:rsidR="002D4725" w:rsidRPr="006F5087" w:rsidRDefault="002D4725">
            <w:pPr>
              <w:pStyle w:val="TableParagraph"/>
              <w:rPr>
                <w:sz w:val="26"/>
                <w:lang w:val="en-US"/>
              </w:rPr>
            </w:pP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:rsidR="002D4725" w:rsidRPr="006F5087" w:rsidRDefault="002D4725">
            <w:pPr>
              <w:pStyle w:val="TableParagraph"/>
              <w:rPr>
                <w:sz w:val="26"/>
                <w:lang w:val="en-US"/>
              </w:rPr>
            </w:pPr>
          </w:p>
        </w:tc>
        <w:tc>
          <w:tcPr>
            <w:tcW w:w="1843" w:type="dxa"/>
          </w:tcPr>
          <w:p w:rsidR="002D4725" w:rsidRDefault="006F5087">
            <w:pPr>
              <w:pStyle w:val="TableParagraph"/>
              <w:spacing w:before="40" w:line="278" w:lineRule="auto"/>
              <w:ind w:left="1" w:right="446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D4725" w:rsidRDefault="006F5087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родителями.</w:t>
            </w:r>
          </w:p>
        </w:tc>
        <w:tc>
          <w:tcPr>
            <w:tcW w:w="1985" w:type="dxa"/>
          </w:tcPr>
          <w:p w:rsidR="002D4725" w:rsidRDefault="006F5087">
            <w:pPr>
              <w:pStyle w:val="TableParagraph"/>
              <w:spacing w:before="37"/>
              <w:ind w:left="1"/>
              <w:rPr>
                <w:sz w:val="24"/>
              </w:rPr>
            </w:pPr>
            <w:r>
              <w:rPr>
                <w:sz w:val="24"/>
              </w:rPr>
              <w:t>спектаклем</w:t>
            </w:r>
          </w:p>
        </w:tc>
        <w:tc>
          <w:tcPr>
            <w:tcW w:w="1274" w:type="dxa"/>
          </w:tcPr>
          <w:p w:rsidR="002D4725" w:rsidRDefault="002D4725">
            <w:pPr>
              <w:pStyle w:val="TableParagraph"/>
              <w:rPr>
                <w:sz w:val="26"/>
              </w:rPr>
            </w:pPr>
          </w:p>
        </w:tc>
      </w:tr>
      <w:tr w:rsidR="002D4725" w:rsidRPr="006F5087">
        <w:trPr>
          <w:trHeight w:val="2825"/>
        </w:trPr>
        <w:tc>
          <w:tcPr>
            <w:tcW w:w="994" w:type="dxa"/>
            <w:tcBorders>
              <w:bottom w:val="nil"/>
            </w:tcBorders>
          </w:tcPr>
          <w:p w:rsidR="002D4725" w:rsidRDefault="002D4725">
            <w:pPr>
              <w:pStyle w:val="TableParagraph"/>
              <w:rPr>
                <w:b/>
              </w:rPr>
            </w:pPr>
          </w:p>
          <w:p w:rsidR="002D4725" w:rsidRDefault="002D4725">
            <w:pPr>
              <w:pStyle w:val="TableParagraph"/>
              <w:spacing w:before="7"/>
              <w:rPr>
                <w:b/>
                <w:sz w:val="24"/>
              </w:rPr>
            </w:pPr>
          </w:p>
          <w:p w:rsidR="002D4725" w:rsidRDefault="006F5087">
            <w:pPr>
              <w:pStyle w:val="TableParagraph"/>
              <w:spacing w:before="1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2552" w:type="dxa"/>
            <w:tcBorders>
              <w:bottom w:val="nil"/>
            </w:tcBorders>
          </w:tcPr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6F5087">
            <w:pPr>
              <w:pStyle w:val="TableParagraph"/>
              <w:spacing w:before="194"/>
              <w:ind w:left="2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711" w:type="dxa"/>
            <w:tcBorders>
              <w:bottom w:val="nil"/>
              <w:right w:val="single" w:sz="4" w:space="0" w:color="000000"/>
            </w:tcBorders>
          </w:tcPr>
          <w:p w:rsidR="002D4725" w:rsidRDefault="002D4725">
            <w:pPr>
              <w:pStyle w:val="TableParagraph"/>
              <w:rPr>
                <w:b/>
                <w:sz w:val="26"/>
              </w:rPr>
            </w:pPr>
          </w:p>
          <w:p w:rsidR="002D4725" w:rsidRDefault="006F5087">
            <w:pPr>
              <w:pStyle w:val="TableParagraph"/>
              <w:spacing w:before="194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  <w:vMerge w:val="restart"/>
            <w:tcBorders>
              <w:left w:val="single" w:sz="4" w:space="0" w:color="000000"/>
            </w:tcBorders>
          </w:tcPr>
          <w:p w:rsidR="002D4725" w:rsidRDefault="002D4725">
            <w:pPr>
              <w:pStyle w:val="TableParagraph"/>
              <w:rPr>
                <w:sz w:val="26"/>
              </w:rPr>
            </w:pPr>
          </w:p>
        </w:tc>
        <w:tc>
          <w:tcPr>
            <w:tcW w:w="1843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before="40"/>
              <w:ind w:left="1" w:right="3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выступления.</w:t>
            </w:r>
          </w:p>
        </w:tc>
        <w:tc>
          <w:tcPr>
            <w:tcW w:w="1985" w:type="dxa"/>
            <w:tcBorders>
              <w:bottom w:val="nil"/>
            </w:tcBorders>
          </w:tcPr>
          <w:p w:rsidR="002D4725" w:rsidRDefault="006F5087">
            <w:pPr>
              <w:pStyle w:val="TableParagraph"/>
              <w:spacing w:before="40"/>
              <w:ind w:left="1" w:right="942"/>
              <w:rPr>
                <w:sz w:val="24"/>
              </w:rPr>
            </w:pPr>
            <w:r>
              <w:rPr>
                <w:sz w:val="24"/>
              </w:rPr>
              <w:t>Подведен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 итогов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  <w:p w:rsidR="002D4725" w:rsidRDefault="006F5087">
            <w:pPr>
              <w:pStyle w:val="TableParagraph"/>
              <w:spacing w:before="2"/>
              <w:ind w:left="1" w:right="482"/>
              <w:rPr>
                <w:sz w:val="24"/>
              </w:rPr>
            </w:pPr>
            <w:r>
              <w:rPr>
                <w:sz w:val="24"/>
              </w:rPr>
              <w:t>воспитанника.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Отчёт,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</w:p>
        </w:tc>
        <w:tc>
          <w:tcPr>
            <w:tcW w:w="1274" w:type="dxa"/>
            <w:tcBorders>
              <w:bottom w:val="nil"/>
            </w:tcBorders>
          </w:tcPr>
          <w:p w:rsidR="002D4725" w:rsidRPr="006F5087" w:rsidRDefault="002D4725">
            <w:pPr>
              <w:pStyle w:val="TableParagraph"/>
              <w:spacing w:before="3"/>
              <w:rPr>
                <w:b/>
                <w:sz w:val="24"/>
                <w:lang w:val="en-US"/>
              </w:rPr>
            </w:pPr>
          </w:p>
          <w:p w:rsidR="002D4725" w:rsidRPr="006F5087" w:rsidRDefault="006F5087">
            <w:pPr>
              <w:pStyle w:val="TableParagraph"/>
              <w:spacing w:before="1" w:line="278" w:lineRule="auto"/>
              <w:ind w:left="1" w:right="181"/>
              <w:rPr>
                <w:sz w:val="24"/>
                <w:lang w:val="en-US"/>
              </w:rPr>
            </w:pPr>
            <w:r w:rsidRPr="006F5087">
              <w:rPr>
                <w:color w:val="0000FF"/>
                <w:sz w:val="24"/>
                <w:u w:val="single" w:color="0000FF"/>
                <w:lang w:val="en-US"/>
              </w:rPr>
              <w:t>https://mys</w:t>
            </w:r>
            <w:r w:rsidRPr="006F508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6F5087">
              <w:rPr>
                <w:color w:val="0000FF"/>
                <w:sz w:val="24"/>
                <w:u w:val="single" w:color="0000FF"/>
                <w:lang w:val="en-US"/>
              </w:rPr>
              <w:t>chool.ed</w:t>
            </w:r>
            <w:r w:rsidRPr="006F508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r w:rsidRPr="006F5087">
              <w:rPr>
                <w:color w:val="0000FF"/>
                <w:sz w:val="24"/>
                <w:u w:val="single" w:color="0000FF"/>
                <w:lang w:val="en-US"/>
              </w:rPr>
              <w:t>u.ru/</w:t>
            </w:r>
          </w:p>
        </w:tc>
      </w:tr>
      <w:tr w:rsidR="002D4725">
        <w:trPr>
          <w:trHeight w:val="565"/>
        </w:trPr>
        <w:tc>
          <w:tcPr>
            <w:tcW w:w="994" w:type="dxa"/>
            <w:tcBorders>
              <w:top w:val="nil"/>
            </w:tcBorders>
          </w:tcPr>
          <w:p w:rsidR="002D4725" w:rsidRPr="006F5087" w:rsidRDefault="002D4725">
            <w:pPr>
              <w:pStyle w:val="TableParagraph"/>
              <w:rPr>
                <w:sz w:val="26"/>
                <w:lang w:val="en-US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2D4725" w:rsidRPr="006F5087" w:rsidRDefault="002D4725">
            <w:pPr>
              <w:pStyle w:val="TableParagraph"/>
              <w:rPr>
                <w:sz w:val="26"/>
                <w:lang w:val="en-US"/>
              </w:rPr>
            </w:pPr>
          </w:p>
        </w:tc>
        <w:tc>
          <w:tcPr>
            <w:tcW w:w="711" w:type="dxa"/>
            <w:tcBorders>
              <w:top w:val="nil"/>
              <w:right w:val="single" w:sz="4" w:space="0" w:color="000000"/>
            </w:tcBorders>
          </w:tcPr>
          <w:p w:rsidR="002D4725" w:rsidRPr="006F5087" w:rsidRDefault="002D4725">
            <w:pPr>
              <w:pStyle w:val="TableParagraph"/>
              <w:rPr>
                <w:sz w:val="26"/>
                <w:lang w:val="en-US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000000"/>
            </w:tcBorders>
          </w:tcPr>
          <w:p w:rsidR="002D4725" w:rsidRPr="006F5087" w:rsidRDefault="002D4725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2D4725" w:rsidRPr="006F5087" w:rsidRDefault="002D4725">
            <w:pPr>
              <w:pStyle w:val="TableParagraph"/>
              <w:rPr>
                <w:sz w:val="26"/>
                <w:lang w:val="en-US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2D4725" w:rsidRDefault="006F5087">
            <w:pPr>
              <w:pStyle w:val="TableParagraph"/>
              <w:spacing w:line="270" w:lineRule="atLeast"/>
              <w:ind w:left="1" w:right="513"/>
              <w:rPr>
                <w:sz w:val="24"/>
              </w:rPr>
            </w:pPr>
            <w:r>
              <w:rPr>
                <w:sz w:val="24"/>
              </w:rPr>
              <w:t>любимых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инсценировок</w:t>
            </w:r>
          </w:p>
        </w:tc>
        <w:tc>
          <w:tcPr>
            <w:tcW w:w="1274" w:type="dxa"/>
            <w:tcBorders>
              <w:top w:val="nil"/>
            </w:tcBorders>
          </w:tcPr>
          <w:p w:rsidR="002D4725" w:rsidRDefault="002D4725">
            <w:pPr>
              <w:pStyle w:val="TableParagraph"/>
              <w:rPr>
                <w:sz w:val="26"/>
              </w:rPr>
            </w:pPr>
          </w:p>
        </w:tc>
      </w:tr>
      <w:tr w:rsidR="002D4725">
        <w:trPr>
          <w:trHeight w:val="563"/>
        </w:trPr>
        <w:tc>
          <w:tcPr>
            <w:tcW w:w="3546" w:type="dxa"/>
            <w:gridSpan w:val="2"/>
          </w:tcPr>
          <w:p w:rsidR="002D4725" w:rsidRDefault="006F5087">
            <w:pPr>
              <w:pStyle w:val="TableParagraph"/>
              <w:spacing w:before="140"/>
              <w:ind w:left="2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711" w:type="dxa"/>
            <w:tcBorders>
              <w:right w:val="single" w:sz="4" w:space="0" w:color="000000"/>
            </w:tcBorders>
          </w:tcPr>
          <w:p w:rsidR="002D4725" w:rsidRDefault="006F5087">
            <w:pPr>
              <w:pStyle w:val="TableParagraph"/>
              <w:spacing w:before="140"/>
              <w:ind w:left="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:rsidR="002D4725" w:rsidRDefault="006F5087">
            <w:pPr>
              <w:pStyle w:val="TableParagraph"/>
              <w:spacing w:before="140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3" w:type="dxa"/>
          </w:tcPr>
          <w:p w:rsidR="002D4725" w:rsidRDefault="002D4725">
            <w:pPr>
              <w:pStyle w:val="TableParagraph"/>
              <w:rPr>
                <w:sz w:val="26"/>
              </w:rPr>
            </w:pPr>
          </w:p>
        </w:tc>
        <w:tc>
          <w:tcPr>
            <w:tcW w:w="1985" w:type="dxa"/>
          </w:tcPr>
          <w:p w:rsidR="002D4725" w:rsidRDefault="002D4725">
            <w:pPr>
              <w:pStyle w:val="TableParagraph"/>
              <w:rPr>
                <w:sz w:val="26"/>
              </w:rPr>
            </w:pPr>
          </w:p>
        </w:tc>
        <w:tc>
          <w:tcPr>
            <w:tcW w:w="1274" w:type="dxa"/>
          </w:tcPr>
          <w:p w:rsidR="002D4725" w:rsidRDefault="002D4725">
            <w:pPr>
              <w:pStyle w:val="TableParagraph"/>
              <w:rPr>
                <w:sz w:val="26"/>
              </w:rPr>
            </w:pPr>
          </w:p>
        </w:tc>
      </w:tr>
      <w:tr w:rsidR="002D4725">
        <w:trPr>
          <w:trHeight w:val="674"/>
        </w:trPr>
        <w:tc>
          <w:tcPr>
            <w:tcW w:w="3546" w:type="dxa"/>
            <w:gridSpan w:val="2"/>
          </w:tcPr>
          <w:p w:rsidR="002D4725" w:rsidRDefault="006F5087">
            <w:pPr>
              <w:pStyle w:val="TableParagraph"/>
              <w:spacing w:before="3" w:line="320" w:lineRule="exact"/>
              <w:ind w:left="2" w:right="745"/>
              <w:rPr>
                <w:sz w:val="24"/>
              </w:rPr>
            </w:pPr>
            <w:r>
              <w:rPr>
                <w:sz w:val="24"/>
              </w:rPr>
              <w:t>ОБЩЕЕ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11" w:type="dxa"/>
            <w:tcBorders>
              <w:right w:val="single" w:sz="4" w:space="0" w:color="000000"/>
            </w:tcBorders>
          </w:tcPr>
          <w:p w:rsidR="002D4725" w:rsidRDefault="006F5087">
            <w:pPr>
              <w:pStyle w:val="TableParagraph"/>
              <w:spacing w:before="196"/>
              <w:ind w:left="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:rsidR="002D4725" w:rsidRDefault="006F5087">
            <w:pPr>
              <w:pStyle w:val="TableParagraph"/>
              <w:spacing w:before="196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3" w:type="dxa"/>
          </w:tcPr>
          <w:p w:rsidR="002D4725" w:rsidRDefault="002D4725">
            <w:pPr>
              <w:pStyle w:val="TableParagraph"/>
              <w:rPr>
                <w:sz w:val="26"/>
              </w:rPr>
            </w:pPr>
          </w:p>
        </w:tc>
        <w:tc>
          <w:tcPr>
            <w:tcW w:w="1985" w:type="dxa"/>
          </w:tcPr>
          <w:p w:rsidR="002D4725" w:rsidRDefault="002D4725">
            <w:pPr>
              <w:pStyle w:val="TableParagraph"/>
              <w:rPr>
                <w:sz w:val="26"/>
              </w:rPr>
            </w:pPr>
          </w:p>
        </w:tc>
        <w:tc>
          <w:tcPr>
            <w:tcW w:w="1274" w:type="dxa"/>
          </w:tcPr>
          <w:p w:rsidR="002D4725" w:rsidRDefault="002D4725">
            <w:pPr>
              <w:pStyle w:val="TableParagraph"/>
              <w:rPr>
                <w:sz w:val="26"/>
              </w:rPr>
            </w:pPr>
          </w:p>
        </w:tc>
      </w:tr>
    </w:tbl>
    <w:p w:rsidR="002D4725" w:rsidRDefault="002D4725">
      <w:pPr>
        <w:pStyle w:val="a3"/>
        <w:ind w:left="0"/>
        <w:jc w:val="left"/>
        <w:rPr>
          <w:b/>
          <w:sz w:val="20"/>
        </w:rPr>
      </w:pPr>
    </w:p>
    <w:p w:rsidR="002D4725" w:rsidRDefault="006F5087">
      <w:pPr>
        <w:pStyle w:val="1"/>
        <w:spacing w:before="231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«Орлята</w:t>
      </w:r>
      <w:r>
        <w:rPr>
          <w:spacing w:val="-2"/>
        </w:rPr>
        <w:t xml:space="preserve"> </w:t>
      </w:r>
      <w:r>
        <w:t>России»</w:t>
      </w:r>
    </w:p>
    <w:p w:rsidR="002D4725" w:rsidRDefault="006F5087" w:rsidP="00600EF9">
      <w:pPr>
        <w:pStyle w:val="a4"/>
        <w:numPr>
          <w:ilvl w:val="1"/>
          <w:numId w:val="8"/>
        </w:numPr>
        <w:tabs>
          <w:tab w:val="left" w:pos="3505"/>
        </w:tabs>
        <w:spacing w:before="47"/>
        <w:jc w:val="left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курса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деятельности</w:t>
      </w:r>
    </w:p>
    <w:p w:rsidR="002D4725" w:rsidRDefault="006F5087">
      <w:pPr>
        <w:pStyle w:val="1"/>
        <w:spacing w:before="50"/>
        <w:ind w:left="5355"/>
      </w:pPr>
      <w:r>
        <w:t>1класс</w:t>
      </w:r>
    </w:p>
    <w:p w:rsidR="002D4725" w:rsidRDefault="006F5087">
      <w:pPr>
        <w:spacing w:before="48" w:line="276" w:lineRule="auto"/>
        <w:ind w:left="1102" w:right="404"/>
        <w:jc w:val="both"/>
        <w:rPr>
          <w:sz w:val="28"/>
        </w:rPr>
      </w:pPr>
      <w:r>
        <w:rPr>
          <w:b/>
          <w:sz w:val="28"/>
        </w:rPr>
        <w:t xml:space="preserve">Трек «Орлёнок – Эрудит». </w:t>
      </w:r>
      <w:r>
        <w:rPr>
          <w:sz w:val="28"/>
        </w:rPr>
        <w:t>Ценности, значимые качества трека: познание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</w:t>
      </w:r>
      <w:r>
        <w:rPr>
          <w:spacing w:val="1"/>
          <w:sz w:val="28"/>
        </w:rPr>
        <w:t xml:space="preserve"> </w:t>
      </w:r>
      <w:r>
        <w:rPr>
          <w:sz w:val="28"/>
        </w:rPr>
        <w:t>трека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конверт-</w:t>
      </w:r>
      <w:r>
        <w:rPr>
          <w:spacing w:val="1"/>
          <w:sz w:val="28"/>
        </w:rPr>
        <w:t xml:space="preserve"> </w:t>
      </w:r>
      <w:r>
        <w:rPr>
          <w:sz w:val="28"/>
        </w:rPr>
        <w:t>копилка.</w:t>
      </w:r>
      <w:r>
        <w:rPr>
          <w:spacing w:val="1"/>
          <w:sz w:val="28"/>
        </w:rPr>
        <w:t xml:space="preserve"> </w:t>
      </w:r>
      <w:r>
        <w:rPr>
          <w:sz w:val="28"/>
        </w:rPr>
        <w:t>Трек</w:t>
      </w:r>
      <w:r>
        <w:rPr>
          <w:spacing w:val="1"/>
          <w:sz w:val="28"/>
        </w:rPr>
        <w:t xml:space="preserve"> </w:t>
      </w:r>
      <w:r>
        <w:rPr>
          <w:sz w:val="28"/>
        </w:rPr>
        <w:t>«Орлѐнок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Эрудит»</w:t>
      </w:r>
      <w:r>
        <w:rPr>
          <w:spacing w:val="70"/>
          <w:sz w:val="28"/>
        </w:rPr>
        <w:t xml:space="preserve"> </w:t>
      </w:r>
      <w:r>
        <w:rPr>
          <w:sz w:val="28"/>
        </w:rPr>
        <w:t>занимает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 месяц второй четверти. Именно к этому времени учебный процесс и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первоклассника более понятными. Данный трек позволит, с одной 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поддержать интерес к процессу получения новых знаний, с другой 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познакомить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информации.</w:t>
      </w:r>
    </w:p>
    <w:p w:rsidR="002D4725" w:rsidRDefault="006F5087">
      <w:pPr>
        <w:spacing w:before="1" w:line="276" w:lineRule="auto"/>
        <w:ind w:left="1102" w:right="407"/>
        <w:jc w:val="both"/>
        <w:rPr>
          <w:sz w:val="28"/>
        </w:rPr>
      </w:pPr>
      <w:r>
        <w:rPr>
          <w:sz w:val="28"/>
        </w:rPr>
        <w:t>Трек</w:t>
      </w:r>
      <w:r>
        <w:rPr>
          <w:spacing w:val="1"/>
          <w:sz w:val="28"/>
        </w:rPr>
        <w:t xml:space="preserve"> </w:t>
      </w:r>
      <w:r>
        <w:rPr>
          <w:sz w:val="28"/>
        </w:rPr>
        <w:t>«Орлёнок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Доброволец».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трека: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 доброта, забота . Символ трека – Круг Добра.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 трека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проходит для ребят 1-х классов осенью, но его тематика актуальна круглый</w:t>
      </w:r>
      <w:r>
        <w:rPr>
          <w:spacing w:val="1"/>
          <w:sz w:val="28"/>
        </w:rPr>
        <w:t xml:space="preserve"> </w:t>
      </w:r>
      <w:r>
        <w:rPr>
          <w:sz w:val="28"/>
        </w:rPr>
        <w:t>год.</w:t>
      </w:r>
      <w:r>
        <w:rPr>
          <w:spacing w:val="24"/>
          <w:sz w:val="28"/>
        </w:rPr>
        <w:t xml:space="preserve"> </w:t>
      </w:r>
      <w:r>
        <w:rPr>
          <w:sz w:val="28"/>
        </w:rPr>
        <w:t>Важно,</w:t>
      </w:r>
      <w:r>
        <w:rPr>
          <w:spacing w:val="24"/>
          <w:sz w:val="28"/>
        </w:rPr>
        <w:t xml:space="preserve"> </w:t>
      </w:r>
      <w:r>
        <w:rPr>
          <w:sz w:val="28"/>
        </w:rPr>
        <w:t>как</w:t>
      </w:r>
      <w:r>
        <w:rPr>
          <w:spacing w:val="26"/>
          <w:sz w:val="28"/>
        </w:rPr>
        <w:t xml:space="preserve"> </w:t>
      </w:r>
      <w:r>
        <w:rPr>
          <w:sz w:val="28"/>
        </w:rPr>
        <w:t>можно</w:t>
      </w:r>
      <w:r>
        <w:rPr>
          <w:spacing w:val="26"/>
          <w:sz w:val="28"/>
        </w:rPr>
        <w:t xml:space="preserve"> </w:t>
      </w:r>
      <w:r>
        <w:rPr>
          <w:sz w:val="28"/>
        </w:rPr>
        <w:t>раньше</w:t>
      </w:r>
      <w:r>
        <w:rPr>
          <w:spacing w:val="25"/>
          <w:sz w:val="28"/>
        </w:rPr>
        <w:t xml:space="preserve"> </w:t>
      </w:r>
      <w:r>
        <w:rPr>
          <w:sz w:val="28"/>
        </w:rPr>
        <w:t>познакомить</w:t>
      </w:r>
      <w:r>
        <w:rPr>
          <w:spacing w:val="2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понятиями</w:t>
      </w:r>
    </w:p>
    <w:p w:rsidR="002D4725" w:rsidRDefault="006F5087">
      <w:pPr>
        <w:spacing w:line="276" w:lineRule="auto"/>
        <w:ind w:left="1102" w:right="411"/>
        <w:jc w:val="both"/>
        <w:rPr>
          <w:sz w:val="28"/>
        </w:rPr>
      </w:pPr>
      <w:r>
        <w:rPr>
          <w:sz w:val="28"/>
        </w:rPr>
        <w:t>«доброволец»,</w:t>
      </w:r>
      <w:r>
        <w:rPr>
          <w:spacing w:val="1"/>
          <w:sz w:val="28"/>
        </w:rPr>
        <w:t xml:space="preserve"> </w:t>
      </w:r>
      <w:r>
        <w:rPr>
          <w:sz w:val="28"/>
        </w:rPr>
        <w:t>«волонтѐр»,</w:t>
      </w:r>
      <w:r>
        <w:rPr>
          <w:spacing w:val="1"/>
          <w:sz w:val="28"/>
        </w:rPr>
        <w:t xml:space="preserve"> </w:t>
      </w:r>
      <w:r>
        <w:rPr>
          <w:sz w:val="28"/>
        </w:rPr>
        <w:t>«волонтѐрское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движение».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тимуровском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бабушки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дедушки,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показать преемственность традиций помощи и участия. В решении 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-2"/>
          <w:sz w:val="28"/>
        </w:rPr>
        <w:t xml:space="preserve"> </w:t>
      </w:r>
      <w:r>
        <w:rPr>
          <w:sz w:val="28"/>
        </w:rPr>
        <w:t>поможет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5 декабря</w:t>
      </w:r>
      <w:r>
        <w:rPr>
          <w:spacing w:val="-1"/>
          <w:sz w:val="28"/>
        </w:rPr>
        <w:t xml:space="preserve"> </w:t>
      </w:r>
      <w:r>
        <w:rPr>
          <w:sz w:val="28"/>
        </w:rPr>
        <w:t>Дня волонтѐра.</w:t>
      </w:r>
    </w:p>
    <w:p w:rsidR="002D4725" w:rsidRDefault="006F5087">
      <w:pPr>
        <w:spacing w:line="276" w:lineRule="auto"/>
        <w:ind w:left="1102" w:right="405"/>
        <w:jc w:val="both"/>
        <w:rPr>
          <w:sz w:val="28"/>
        </w:rPr>
      </w:pPr>
      <w:r>
        <w:rPr>
          <w:b/>
          <w:sz w:val="28"/>
        </w:rPr>
        <w:t>Трек «Орлёнок – Мастер»</w:t>
      </w:r>
      <w:r>
        <w:rPr>
          <w:sz w:val="28"/>
        </w:rPr>
        <w:t>. Ценности, значимые качества трека: познание.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 трека – Шкатулка мастера. В рамках данного трека дети знакомятся с</w:t>
      </w:r>
      <w:r>
        <w:rPr>
          <w:spacing w:val="-67"/>
          <w:sz w:val="28"/>
        </w:rPr>
        <w:t xml:space="preserve"> </w:t>
      </w:r>
      <w:r>
        <w:rPr>
          <w:sz w:val="28"/>
        </w:rPr>
        <w:t>тезисом, что можно быть мастерами в разных сферах деятельности, 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профессиях.</w:t>
      </w:r>
      <w:r>
        <w:rPr>
          <w:spacing w:val="31"/>
          <w:sz w:val="28"/>
        </w:rPr>
        <w:t xml:space="preserve"> </w:t>
      </w:r>
      <w:r>
        <w:rPr>
          <w:sz w:val="28"/>
        </w:rPr>
        <w:t>Сроки</w:t>
      </w:r>
      <w:r>
        <w:rPr>
          <w:spacing w:val="3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32"/>
          <w:sz w:val="28"/>
        </w:rPr>
        <w:t xml:space="preserve"> </w:t>
      </w:r>
      <w:r>
        <w:rPr>
          <w:sz w:val="28"/>
        </w:rPr>
        <w:t>трека</w:t>
      </w:r>
      <w:r>
        <w:rPr>
          <w:spacing w:val="33"/>
          <w:sz w:val="28"/>
        </w:rPr>
        <w:t xml:space="preserve"> </w:t>
      </w:r>
      <w:r>
        <w:rPr>
          <w:sz w:val="28"/>
        </w:rPr>
        <w:t>«Орлѐнок</w:t>
      </w:r>
      <w:r>
        <w:rPr>
          <w:spacing w:val="36"/>
          <w:sz w:val="28"/>
        </w:rPr>
        <w:t xml:space="preserve"> </w:t>
      </w:r>
      <w:r>
        <w:rPr>
          <w:sz w:val="28"/>
        </w:rPr>
        <w:t>–</w:t>
      </w:r>
      <w:r>
        <w:rPr>
          <w:spacing w:val="34"/>
          <w:sz w:val="28"/>
        </w:rPr>
        <w:t xml:space="preserve"> </w:t>
      </w:r>
      <w:r>
        <w:rPr>
          <w:sz w:val="28"/>
        </w:rPr>
        <w:t>Мастер»</w:t>
      </w:r>
      <w:r>
        <w:rPr>
          <w:spacing w:val="31"/>
          <w:sz w:val="28"/>
        </w:rPr>
        <w:t xml:space="preserve"> </w:t>
      </w:r>
      <w:r>
        <w:rPr>
          <w:sz w:val="28"/>
        </w:rPr>
        <w:t>поделены</w:t>
      </w:r>
      <w:r>
        <w:rPr>
          <w:spacing w:val="31"/>
          <w:sz w:val="28"/>
        </w:rPr>
        <w:t xml:space="preserve"> </w:t>
      </w: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два</w:t>
      </w:r>
    </w:p>
    <w:p w:rsidR="002D4725" w:rsidRDefault="002D4725">
      <w:pPr>
        <w:spacing w:line="276" w:lineRule="auto"/>
        <w:jc w:val="both"/>
        <w:rPr>
          <w:sz w:val="28"/>
        </w:rPr>
        <w:sectPr w:rsidR="002D4725">
          <w:footerReference w:type="default" r:id="rId60"/>
          <w:pgSz w:w="11910" w:h="16840"/>
          <w:pgMar w:top="1140" w:right="440" w:bottom="280" w:left="600" w:header="0" w:footer="0" w:gutter="0"/>
          <w:cols w:space="720"/>
        </w:sectPr>
      </w:pPr>
    </w:p>
    <w:p w:rsidR="002D4725" w:rsidRDefault="006F5087">
      <w:pPr>
        <w:tabs>
          <w:tab w:val="left" w:pos="2422"/>
          <w:tab w:val="left" w:pos="4053"/>
          <w:tab w:val="left" w:pos="4902"/>
          <w:tab w:val="left" w:pos="6061"/>
          <w:tab w:val="left" w:pos="8779"/>
          <w:tab w:val="left" w:pos="9857"/>
        </w:tabs>
        <w:spacing w:before="74" w:line="276" w:lineRule="auto"/>
        <w:ind w:left="1102" w:right="403"/>
        <w:rPr>
          <w:sz w:val="28"/>
        </w:rPr>
      </w:pPr>
      <w:r>
        <w:rPr>
          <w:sz w:val="28"/>
        </w:rPr>
        <w:lastRenderedPageBreak/>
        <w:t>временных</w:t>
      </w:r>
      <w:r>
        <w:rPr>
          <w:spacing w:val="33"/>
          <w:sz w:val="28"/>
        </w:rPr>
        <w:t xml:space="preserve"> </w:t>
      </w:r>
      <w:r>
        <w:rPr>
          <w:sz w:val="28"/>
        </w:rPr>
        <w:t>промежутка:</w:t>
      </w:r>
      <w:r>
        <w:rPr>
          <w:spacing w:val="33"/>
          <w:sz w:val="28"/>
        </w:rPr>
        <w:t xml:space="preserve"> </w:t>
      </w:r>
      <w:r>
        <w:rPr>
          <w:sz w:val="28"/>
        </w:rPr>
        <w:t>во</w:t>
      </w:r>
      <w:r>
        <w:rPr>
          <w:spacing w:val="33"/>
          <w:sz w:val="28"/>
        </w:rPr>
        <w:t xml:space="preserve"> </w:t>
      </w:r>
      <w:r>
        <w:rPr>
          <w:sz w:val="28"/>
        </w:rPr>
        <w:t>время</w:t>
      </w:r>
      <w:r>
        <w:rPr>
          <w:spacing w:val="3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33"/>
          <w:sz w:val="28"/>
        </w:rPr>
        <w:t xml:space="preserve"> </w:t>
      </w:r>
      <w:r>
        <w:rPr>
          <w:sz w:val="28"/>
        </w:rPr>
        <w:t>части</w:t>
      </w:r>
      <w:r>
        <w:rPr>
          <w:spacing w:val="33"/>
          <w:sz w:val="28"/>
        </w:rPr>
        <w:t xml:space="preserve"> </w:t>
      </w:r>
      <w:r>
        <w:rPr>
          <w:sz w:val="28"/>
        </w:rPr>
        <w:t>трека</w:t>
      </w:r>
      <w:r>
        <w:rPr>
          <w:spacing w:val="31"/>
          <w:sz w:val="28"/>
        </w:rPr>
        <w:t xml:space="preserve"> </w:t>
      </w:r>
      <w:r>
        <w:rPr>
          <w:sz w:val="28"/>
        </w:rPr>
        <w:t>дети</w:t>
      </w:r>
      <w:r>
        <w:rPr>
          <w:spacing w:val="39"/>
          <w:sz w:val="28"/>
        </w:rPr>
        <w:t xml:space="preserve"> </w:t>
      </w:r>
      <w:r>
        <w:rPr>
          <w:sz w:val="28"/>
        </w:rPr>
        <w:t>–</w:t>
      </w:r>
      <w:r>
        <w:rPr>
          <w:spacing w:val="34"/>
          <w:sz w:val="28"/>
        </w:rPr>
        <w:t xml:space="preserve"> </w:t>
      </w:r>
      <w:r>
        <w:rPr>
          <w:sz w:val="28"/>
        </w:rPr>
        <w:t>активные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35"/>
          <w:sz w:val="28"/>
        </w:rPr>
        <w:t xml:space="preserve"> </w:t>
      </w:r>
      <w:r>
        <w:rPr>
          <w:sz w:val="28"/>
        </w:rPr>
        <w:t>Мастерской</w:t>
      </w:r>
      <w:r>
        <w:rPr>
          <w:spacing w:val="36"/>
          <w:sz w:val="28"/>
        </w:rPr>
        <w:t xml:space="preserve"> </w:t>
      </w:r>
      <w:r>
        <w:rPr>
          <w:sz w:val="28"/>
        </w:rPr>
        <w:t>Деда</w:t>
      </w:r>
      <w:r>
        <w:rPr>
          <w:spacing w:val="36"/>
          <w:sz w:val="28"/>
        </w:rPr>
        <w:t xml:space="preserve"> </w:t>
      </w:r>
      <w:r>
        <w:rPr>
          <w:sz w:val="28"/>
        </w:rPr>
        <w:t>Мороза:</w:t>
      </w:r>
      <w:r>
        <w:rPr>
          <w:spacing w:val="35"/>
          <w:sz w:val="28"/>
        </w:rPr>
        <w:t xml:space="preserve"> </w:t>
      </w:r>
      <w:r>
        <w:rPr>
          <w:sz w:val="28"/>
        </w:rPr>
        <w:t>готовят</w:t>
      </w:r>
      <w:r>
        <w:rPr>
          <w:spacing w:val="35"/>
          <w:sz w:val="28"/>
        </w:rPr>
        <w:t xml:space="preserve"> </w:t>
      </w:r>
      <w:r>
        <w:rPr>
          <w:sz w:val="28"/>
        </w:rPr>
        <w:t>класс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классную</w:t>
      </w:r>
      <w:r>
        <w:rPr>
          <w:spacing w:val="35"/>
          <w:sz w:val="28"/>
        </w:rPr>
        <w:t xml:space="preserve"> </w:t>
      </w:r>
      <w:r>
        <w:rPr>
          <w:sz w:val="28"/>
        </w:rPr>
        <w:t>ѐлку</w:t>
      </w:r>
      <w:r>
        <w:rPr>
          <w:spacing w:val="34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новогоднему празднику / участвуют в новогоднем классном и 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празднике.</w:t>
      </w:r>
      <w:r>
        <w:rPr>
          <w:spacing w:val="56"/>
          <w:sz w:val="28"/>
        </w:rPr>
        <w:t xml:space="preserve"> </w:t>
      </w:r>
      <w:r>
        <w:rPr>
          <w:sz w:val="28"/>
        </w:rPr>
        <w:t>Вторая</w:t>
      </w:r>
      <w:r>
        <w:rPr>
          <w:spacing w:val="54"/>
          <w:sz w:val="28"/>
        </w:rPr>
        <w:t xml:space="preserve"> </w:t>
      </w:r>
      <w:r>
        <w:rPr>
          <w:sz w:val="28"/>
        </w:rPr>
        <w:t>часть</w:t>
      </w:r>
      <w:r>
        <w:rPr>
          <w:spacing w:val="56"/>
          <w:sz w:val="28"/>
        </w:rPr>
        <w:t xml:space="preserve"> </w:t>
      </w:r>
      <w:r>
        <w:rPr>
          <w:sz w:val="28"/>
        </w:rPr>
        <w:t>трека</w:t>
      </w:r>
      <w:r>
        <w:rPr>
          <w:spacing w:val="54"/>
          <w:sz w:val="28"/>
        </w:rPr>
        <w:t xml:space="preserve"> </w:t>
      </w:r>
      <w:r>
        <w:rPr>
          <w:sz w:val="28"/>
        </w:rPr>
        <w:t>определена</w:t>
      </w:r>
      <w:r>
        <w:rPr>
          <w:spacing w:val="56"/>
          <w:sz w:val="28"/>
        </w:rPr>
        <w:t xml:space="preserve"> </w:t>
      </w:r>
      <w:r>
        <w:rPr>
          <w:sz w:val="28"/>
        </w:rPr>
        <w:t>для</w:t>
      </w:r>
      <w:r>
        <w:rPr>
          <w:spacing w:val="56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56"/>
          <w:sz w:val="28"/>
        </w:rPr>
        <w:t xml:space="preserve"> </w:t>
      </w:r>
      <w:r>
        <w:rPr>
          <w:sz w:val="28"/>
        </w:rPr>
        <w:t>с</w:t>
      </w:r>
      <w:r>
        <w:rPr>
          <w:spacing w:val="56"/>
          <w:sz w:val="28"/>
        </w:rPr>
        <w:t xml:space="preserve"> </w:t>
      </w:r>
      <w:r>
        <w:rPr>
          <w:sz w:val="28"/>
        </w:rPr>
        <w:t>лучшими</w:t>
      </w:r>
      <w:r>
        <w:rPr>
          <w:spacing w:val="-67"/>
          <w:sz w:val="28"/>
        </w:rPr>
        <w:t xml:space="preserve"> </w:t>
      </w:r>
      <w:r>
        <w:rPr>
          <w:sz w:val="28"/>
        </w:rPr>
        <w:t>мастерами</w:t>
      </w:r>
      <w:r>
        <w:rPr>
          <w:spacing w:val="2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22"/>
          <w:sz w:val="28"/>
        </w:rPr>
        <w:t xml:space="preserve"> </w:t>
      </w:r>
      <w:r>
        <w:rPr>
          <w:sz w:val="28"/>
        </w:rPr>
        <w:t>дела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3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24"/>
          <w:sz w:val="28"/>
        </w:rPr>
        <w:t xml:space="preserve"> </w:t>
      </w:r>
      <w:r>
        <w:rPr>
          <w:sz w:val="28"/>
        </w:rPr>
        <w:t>(на</w:t>
      </w:r>
      <w:r>
        <w:rPr>
          <w:spacing w:val="2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2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22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страны);</w:t>
      </w:r>
      <w:r>
        <w:rPr>
          <w:sz w:val="28"/>
        </w:rPr>
        <w:tab/>
        <w:t>посещений</w:t>
      </w:r>
      <w:r>
        <w:rPr>
          <w:sz w:val="28"/>
        </w:rPr>
        <w:tab/>
        <w:t>мест</w:t>
      </w:r>
      <w:r>
        <w:rPr>
          <w:sz w:val="28"/>
        </w:rPr>
        <w:tab/>
        <w:t>работы</w:t>
      </w:r>
      <w:r>
        <w:rPr>
          <w:sz w:val="28"/>
        </w:rPr>
        <w:tab/>
        <w:t>родителей-мастеров</w:t>
      </w:r>
      <w:r>
        <w:rPr>
          <w:sz w:val="28"/>
        </w:rPr>
        <w:tab/>
        <w:t>своего</w:t>
      </w:r>
      <w:r>
        <w:rPr>
          <w:sz w:val="28"/>
        </w:rPr>
        <w:tab/>
        <w:t>дела,</w:t>
      </w:r>
      <w:r>
        <w:rPr>
          <w:spacing w:val="-67"/>
          <w:sz w:val="28"/>
        </w:rPr>
        <w:t xml:space="preserve"> </w:t>
      </w:r>
      <w:r>
        <w:rPr>
          <w:sz w:val="28"/>
        </w:rPr>
        <w:t>краеведческих музеев</w:t>
      </w:r>
      <w:r>
        <w:rPr>
          <w:spacing w:val="-1"/>
          <w:sz w:val="28"/>
        </w:rPr>
        <w:t xml:space="preserve"> </w:t>
      </w:r>
      <w:r>
        <w:rPr>
          <w:sz w:val="28"/>
        </w:rPr>
        <w:t>и пр.</w:t>
      </w:r>
    </w:p>
    <w:p w:rsidR="002D4725" w:rsidRDefault="006F5087">
      <w:pPr>
        <w:spacing w:before="1" w:line="276" w:lineRule="auto"/>
        <w:ind w:left="1102" w:right="259"/>
        <w:jc w:val="both"/>
        <w:rPr>
          <w:sz w:val="28"/>
        </w:rPr>
      </w:pPr>
      <w:r>
        <w:rPr>
          <w:b/>
          <w:sz w:val="28"/>
        </w:rPr>
        <w:t>Трек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«Орлёнок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Спортсмен».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7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71"/>
          <w:sz w:val="28"/>
        </w:rPr>
        <w:t xml:space="preserve"> </w:t>
      </w:r>
      <w:r>
        <w:rPr>
          <w:sz w:val="28"/>
        </w:rPr>
        <w:t>трека: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здоровый образ жизни. Символ трека – ЗОЖик (персонаж, ведущий 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 жизни) .Время для реализации этого трека обусловлено необходимостью</w:t>
      </w:r>
      <w:r>
        <w:rPr>
          <w:spacing w:val="-67"/>
          <w:sz w:val="28"/>
        </w:rPr>
        <w:t xml:space="preserve"> </w:t>
      </w:r>
      <w:r>
        <w:rPr>
          <w:sz w:val="28"/>
        </w:rPr>
        <w:t>усилить двигательную активность детей, так как к середине учебного года</w:t>
      </w:r>
      <w:r>
        <w:rPr>
          <w:spacing w:val="1"/>
          <w:sz w:val="28"/>
        </w:rPr>
        <w:t xml:space="preserve"> </w:t>
      </w:r>
      <w:r>
        <w:rPr>
          <w:sz w:val="28"/>
        </w:rPr>
        <w:t>накапливается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определѐнная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усталость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нагрузки.</w:t>
      </w:r>
      <w:r>
        <w:rPr>
          <w:spacing w:val="1"/>
          <w:sz w:val="28"/>
        </w:rPr>
        <w:t xml:space="preserve"> </w:t>
      </w:r>
      <w:r>
        <w:rPr>
          <w:sz w:val="28"/>
        </w:rPr>
        <w:t>Надеемся,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оздоровительные мероприятия, в том числе, позволят снизить заболеваемость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зимний период.</w:t>
      </w:r>
    </w:p>
    <w:p w:rsidR="002D4725" w:rsidRDefault="006F5087">
      <w:pPr>
        <w:spacing w:before="2" w:line="276" w:lineRule="auto"/>
        <w:ind w:left="1102" w:right="556"/>
        <w:jc w:val="both"/>
        <w:rPr>
          <w:sz w:val="28"/>
        </w:rPr>
      </w:pPr>
      <w:r>
        <w:rPr>
          <w:b/>
          <w:sz w:val="28"/>
        </w:rPr>
        <w:t xml:space="preserve">Трек «Орлёнок – Хранитель исторической памяти». </w:t>
      </w:r>
      <w:r>
        <w:rPr>
          <w:sz w:val="28"/>
        </w:rPr>
        <w:t>Ценности, значимые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трека: семья,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Родина.</w:t>
      </w:r>
      <w:r>
        <w:rPr>
          <w:spacing w:val="68"/>
          <w:sz w:val="28"/>
        </w:rPr>
        <w:t xml:space="preserve"> </w:t>
      </w:r>
      <w:r>
        <w:rPr>
          <w:sz w:val="28"/>
        </w:rPr>
        <w:t>Символ</w:t>
      </w:r>
      <w:r>
        <w:rPr>
          <w:spacing w:val="-2"/>
          <w:sz w:val="28"/>
        </w:rPr>
        <w:t xml:space="preserve"> </w:t>
      </w:r>
      <w:r>
        <w:rPr>
          <w:sz w:val="28"/>
        </w:rPr>
        <w:t>трека</w:t>
      </w:r>
      <w:r>
        <w:rPr>
          <w:spacing w:val="-1"/>
          <w:sz w:val="28"/>
        </w:rPr>
        <w:t xml:space="preserve"> </w:t>
      </w:r>
      <w:r>
        <w:rPr>
          <w:sz w:val="28"/>
        </w:rPr>
        <w:t>– альбом</w:t>
      </w:r>
      <w:r>
        <w:rPr>
          <w:spacing w:val="-1"/>
          <w:sz w:val="28"/>
        </w:rPr>
        <w:t xml:space="preserve"> </w:t>
      </w:r>
      <w:r>
        <w:rPr>
          <w:sz w:val="28"/>
        </w:rPr>
        <w:t>«Мы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хранители».</w:t>
      </w:r>
    </w:p>
    <w:p w:rsidR="002D4725" w:rsidRDefault="006F5087">
      <w:pPr>
        <w:spacing w:line="276" w:lineRule="auto"/>
        <w:ind w:left="1102" w:right="406" w:firstLine="6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трека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ценностно-ориентированная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осмыслению личностного отношения к семье, Родине, к своему окружению и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лично.</w:t>
      </w:r>
      <w:r>
        <w:rPr>
          <w:spacing w:val="1"/>
          <w:sz w:val="28"/>
        </w:rPr>
        <w:t xml:space="preserve"> </w:t>
      </w:r>
      <w:r>
        <w:rPr>
          <w:sz w:val="28"/>
        </w:rPr>
        <w:t>Ребѐнок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29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29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28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31"/>
          <w:sz w:val="28"/>
        </w:rPr>
        <w:t xml:space="preserve"> </w:t>
      </w:r>
      <w:r>
        <w:rPr>
          <w:sz w:val="28"/>
        </w:rPr>
        <w:t>края</w:t>
      </w:r>
      <w:r>
        <w:rPr>
          <w:spacing w:val="30"/>
          <w:sz w:val="28"/>
        </w:rPr>
        <w:t xml:space="preserve"> </w:t>
      </w:r>
      <w:r>
        <w:rPr>
          <w:sz w:val="28"/>
        </w:rPr>
        <w:t>через</w:t>
      </w:r>
      <w:r>
        <w:rPr>
          <w:spacing w:val="28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28"/>
          <w:sz w:val="28"/>
        </w:rPr>
        <w:t xml:space="preserve"> </w:t>
      </w:r>
      <w:r>
        <w:rPr>
          <w:sz w:val="28"/>
        </w:rPr>
        <w:t>фразы</w:t>
      </w:r>
    </w:p>
    <w:p w:rsidR="002D4725" w:rsidRDefault="006F5087">
      <w:pPr>
        <w:ind w:left="1102"/>
        <w:jc w:val="both"/>
        <w:rPr>
          <w:sz w:val="28"/>
        </w:rPr>
      </w:pPr>
      <w:r>
        <w:rPr>
          <w:sz w:val="28"/>
        </w:rPr>
        <w:t>«Я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моѐ</w:t>
      </w:r>
      <w:r>
        <w:rPr>
          <w:spacing w:val="-5"/>
          <w:sz w:val="28"/>
        </w:rPr>
        <w:t xml:space="preserve"> </w:t>
      </w:r>
      <w:r>
        <w:rPr>
          <w:sz w:val="28"/>
        </w:rPr>
        <w:t>дело</w:t>
      </w:r>
      <w:r>
        <w:rPr>
          <w:spacing w:val="-2"/>
          <w:sz w:val="28"/>
        </w:rPr>
        <w:t xml:space="preserve"> </w:t>
      </w:r>
      <w:r>
        <w:rPr>
          <w:sz w:val="28"/>
        </w:rPr>
        <w:t>важны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Родины».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-2"/>
          <w:sz w:val="28"/>
        </w:rPr>
        <w:t xml:space="preserve"> </w:t>
      </w:r>
      <w:r>
        <w:rPr>
          <w:sz w:val="28"/>
        </w:rPr>
        <w:t>смысловая</w:t>
      </w:r>
      <w:r>
        <w:rPr>
          <w:spacing w:val="-2"/>
          <w:sz w:val="28"/>
        </w:rPr>
        <w:t xml:space="preserve"> </w:t>
      </w:r>
      <w:r>
        <w:rPr>
          <w:sz w:val="28"/>
        </w:rPr>
        <w:t>нагрузка</w:t>
      </w:r>
      <w:r>
        <w:rPr>
          <w:spacing w:val="-2"/>
          <w:sz w:val="28"/>
        </w:rPr>
        <w:t xml:space="preserve"> </w:t>
      </w:r>
      <w:r>
        <w:rPr>
          <w:sz w:val="28"/>
        </w:rPr>
        <w:t>трека:</w:t>
      </w:r>
    </w:p>
    <w:p w:rsidR="002D4725" w:rsidRDefault="006F5087">
      <w:pPr>
        <w:spacing w:before="49" w:line="276" w:lineRule="auto"/>
        <w:ind w:left="1102" w:right="406"/>
        <w:jc w:val="both"/>
        <w:rPr>
          <w:sz w:val="28"/>
        </w:rPr>
      </w:pP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хранитель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хранители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Я/Мы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хранители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71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 задач трека способствует празднование Дня защитника 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Международного женского дня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праздников.</w:t>
      </w:r>
    </w:p>
    <w:p w:rsidR="002D4725" w:rsidRDefault="006F5087">
      <w:pPr>
        <w:spacing w:line="276" w:lineRule="auto"/>
        <w:ind w:left="1102" w:right="406"/>
        <w:jc w:val="both"/>
        <w:rPr>
          <w:sz w:val="28"/>
        </w:rPr>
      </w:pPr>
      <w:r>
        <w:rPr>
          <w:b/>
          <w:sz w:val="28"/>
        </w:rPr>
        <w:t xml:space="preserve">Трек «Орлёнок – Эколог». </w:t>
      </w:r>
      <w:r>
        <w:rPr>
          <w:sz w:val="28"/>
        </w:rPr>
        <w:t>Ценности, значимые качества трека: природа,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Родина.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</w:t>
      </w:r>
      <w:r>
        <w:rPr>
          <w:spacing w:val="1"/>
          <w:sz w:val="28"/>
        </w:rPr>
        <w:t xml:space="preserve"> </w:t>
      </w:r>
      <w:r>
        <w:rPr>
          <w:sz w:val="28"/>
        </w:rPr>
        <w:t>трека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Рюкзачок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эколога.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Погодные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трека «Орлѐнок– Эколог» позволяют проводить мероприятия 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пределами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природу.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изготовлении</w:t>
      </w:r>
      <w:r>
        <w:rPr>
          <w:spacing w:val="71"/>
          <w:sz w:val="28"/>
        </w:rPr>
        <w:t xml:space="preserve"> </w:t>
      </w:r>
      <w:r>
        <w:rPr>
          <w:sz w:val="28"/>
        </w:rPr>
        <w:t>поделок,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акций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посадками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деревьев,</w:t>
      </w:r>
      <w:r>
        <w:rPr>
          <w:spacing w:val="1"/>
          <w:sz w:val="28"/>
        </w:rPr>
        <w:t xml:space="preserve"> </w:t>
      </w:r>
      <w:r>
        <w:rPr>
          <w:sz w:val="28"/>
        </w:rPr>
        <w:t>уборке</w:t>
      </w:r>
      <w:r>
        <w:rPr>
          <w:spacing w:val="1"/>
          <w:sz w:val="28"/>
        </w:rPr>
        <w:t xml:space="preserve"> </w:t>
      </w:r>
      <w:r>
        <w:rPr>
          <w:sz w:val="28"/>
        </w:rPr>
        <w:t>мусора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 субботника и</w:t>
      </w:r>
      <w:r>
        <w:rPr>
          <w:spacing w:val="-3"/>
          <w:sz w:val="28"/>
        </w:rPr>
        <w:t xml:space="preserve"> </w:t>
      </w:r>
      <w:r>
        <w:rPr>
          <w:sz w:val="28"/>
        </w:rPr>
        <w:t>пр.</w:t>
      </w:r>
    </w:p>
    <w:p w:rsidR="002D4725" w:rsidRDefault="002D4725">
      <w:pPr>
        <w:pStyle w:val="a3"/>
        <w:spacing w:before="2"/>
        <w:ind w:left="0"/>
        <w:jc w:val="left"/>
        <w:rPr>
          <w:sz w:val="32"/>
        </w:rPr>
      </w:pPr>
    </w:p>
    <w:p w:rsidR="002D4725" w:rsidRDefault="006F5087">
      <w:pPr>
        <w:pStyle w:val="1"/>
        <w:ind w:left="5321"/>
        <w:jc w:val="both"/>
      </w:pPr>
      <w:r>
        <w:t>2 класс</w:t>
      </w:r>
    </w:p>
    <w:p w:rsidR="002D4725" w:rsidRDefault="006F5087">
      <w:pPr>
        <w:spacing w:before="48" w:line="276" w:lineRule="auto"/>
        <w:ind w:left="1102" w:right="407"/>
        <w:jc w:val="both"/>
        <w:rPr>
          <w:sz w:val="28"/>
        </w:rPr>
      </w:pPr>
      <w:r>
        <w:rPr>
          <w:b/>
          <w:sz w:val="28"/>
        </w:rPr>
        <w:t>Трек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«Орлёнок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Лидер»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трека:</w:t>
      </w:r>
      <w:r>
        <w:rPr>
          <w:spacing w:val="1"/>
          <w:sz w:val="28"/>
        </w:rPr>
        <w:t xml:space="preserve"> </w:t>
      </w:r>
      <w:r>
        <w:rPr>
          <w:sz w:val="28"/>
        </w:rPr>
        <w:t>дружба,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команда.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</w:t>
      </w:r>
      <w:r>
        <w:rPr>
          <w:spacing w:val="1"/>
          <w:sz w:val="28"/>
        </w:rPr>
        <w:t xml:space="preserve"> </w:t>
      </w:r>
      <w:r>
        <w:rPr>
          <w:sz w:val="28"/>
        </w:rPr>
        <w:t>трека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</w:t>
      </w:r>
      <w:r>
        <w:rPr>
          <w:spacing w:val="1"/>
          <w:sz w:val="28"/>
        </w:rPr>
        <w:t xml:space="preserve"> </w:t>
      </w:r>
      <w:r>
        <w:rPr>
          <w:sz w:val="28"/>
        </w:rPr>
        <w:t>«Лидер».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 трека дети приобретают опыт совместной деятельности, что является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необходимым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3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9"/>
          <w:sz w:val="28"/>
        </w:rPr>
        <w:t xml:space="preserve"> </w:t>
      </w:r>
      <w:r>
        <w:rPr>
          <w:sz w:val="28"/>
        </w:rPr>
        <w:t>года.</w:t>
      </w:r>
      <w:r>
        <w:rPr>
          <w:spacing w:val="38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38"/>
          <w:sz w:val="28"/>
        </w:rPr>
        <w:t xml:space="preserve"> </w:t>
      </w:r>
      <w:r>
        <w:rPr>
          <w:sz w:val="28"/>
        </w:rPr>
        <w:t>может</w:t>
      </w:r>
      <w:r>
        <w:rPr>
          <w:spacing w:val="36"/>
          <w:sz w:val="28"/>
        </w:rPr>
        <w:t xml:space="preserve"> </w:t>
      </w:r>
      <w:r>
        <w:rPr>
          <w:sz w:val="28"/>
        </w:rPr>
        <w:t>увидеть</w:t>
      </w:r>
      <w:r>
        <w:rPr>
          <w:spacing w:val="37"/>
          <w:sz w:val="28"/>
        </w:rPr>
        <w:t xml:space="preserve"> </w:t>
      </w:r>
      <w:r>
        <w:rPr>
          <w:sz w:val="28"/>
        </w:rPr>
        <w:t>уровень</w:t>
      </w:r>
    </w:p>
    <w:p w:rsidR="002D4725" w:rsidRDefault="002D4725">
      <w:pPr>
        <w:spacing w:line="276" w:lineRule="auto"/>
        <w:jc w:val="both"/>
        <w:rPr>
          <w:sz w:val="28"/>
        </w:rPr>
        <w:sectPr w:rsidR="002D4725">
          <w:footerReference w:type="default" r:id="rId61"/>
          <w:pgSz w:w="11910" w:h="16840"/>
          <w:pgMar w:top="1040" w:right="440" w:bottom="920" w:left="600" w:header="0" w:footer="727" w:gutter="0"/>
          <w:pgNumType w:start="442"/>
          <w:cols w:space="720"/>
        </w:sectPr>
      </w:pPr>
    </w:p>
    <w:p w:rsidR="002D4725" w:rsidRDefault="006F5087">
      <w:pPr>
        <w:spacing w:before="74" w:line="276" w:lineRule="auto"/>
        <w:ind w:left="1102" w:right="409"/>
        <w:jc w:val="both"/>
        <w:rPr>
          <w:sz w:val="28"/>
        </w:rPr>
      </w:pPr>
      <w:r>
        <w:rPr>
          <w:sz w:val="28"/>
        </w:rPr>
        <w:lastRenderedPageBreak/>
        <w:t>сплочѐнности классного коллектива, сформировать детские микрогруппы для</w:t>
      </w:r>
      <w:r>
        <w:rPr>
          <w:spacing w:val="-67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творческих поручений.</w:t>
      </w:r>
      <w:r>
        <w:rPr>
          <w:spacing w:val="-4"/>
          <w:sz w:val="28"/>
        </w:rPr>
        <w:t xml:space="preserve"> </w:t>
      </w:r>
      <w:r>
        <w:rPr>
          <w:sz w:val="28"/>
        </w:rPr>
        <w:t>1 «Лидер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…»</w:t>
      </w:r>
    </w:p>
    <w:p w:rsidR="002D4725" w:rsidRDefault="006F5087">
      <w:pPr>
        <w:spacing w:before="1"/>
        <w:ind w:left="1102"/>
        <w:jc w:val="both"/>
        <w:rPr>
          <w:sz w:val="28"/>
        </w:rPr>
      </w:pPr>
      <w:r>
        <w:rPr>
          <w:sz w:val="28"/>
        </w:rPr>
        <w:t>Введение</w:t>
      </w:r>
      <w:r>
        <w:rPr>
          <w:spacing w:val="9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тему,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мотивация,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целеполагание.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Знакомство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21"/>
          <w:sz w:val="28"/>
        </w:rPr>
        <w:t xml:space="preserve"> </w:t>
      </w:r>
      <w:r>
        <w:rPr>
          <w:sz w:val="28"/>
        </w:rPr>
        <w:t>понятием</w:t>
      </w:r>
    </w:p>
    <w:p w:rsidR="002D4725" w:rsidRDefault="006F5087">
      <w:pPr>
        <w:spacing w:before="50" w:line="276" w:lineRule="auto"/>
        <w:ind w:left="1102" w:right="404"/>
        <w:jc w:val="both"/>
        <w:rPr>
          <w:sz w:val="28"/>
        </w:rPr>
      </w:pPr>
      <w:r>
        <w:rPr>
          <w:sz w:val="28"/>
        </w:rPr>
        <w:t>«Лидер»: лексическая работа – значение нового слова. От учителя звучит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 детям: кто со мной хочет в команду? Учимся работать в команде –</w:t>
      </w:r>
      <w:r>
        <w:rPr>
          <w:spacing w:val="1"/>
          <w:sz w:val="28"/>
        </w:rPr>
        <w:t xml:space="preserve"> </w:t>
      </w:r>
      <w:r>
        <w:rPr>
          <w:sz w:val="28"/>
        </w:rPr>
        <w:t>игра испытание для команды учитель объясняет задание, учит детей 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выполнять,</w:t>
      </w:r>
      <w:r>
        <w:rPr>
          <w:spacing w:val="70"/>
          <w:sz w:val="28"/>
        </w:rPr>
        <w:t xml:space="preserve"> </w:t>
      </w:r>
      <w:r>
        <w:rPr>
          <w:sz w:val="28"/>
        </w:rPr>
        <w:t>даѐт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-4"/>
          <w:sz w:val="28"/>
        </w:rPr>
        <w:t xml:space="preserve"> </w:t>
      </w:r>
      <w:r>
        <w:rPr>
          <w:sz w:val="28"/>
        </w:rPr>
        <w:t>подсказки,</w:t>
      </w:r>
      <w:r>
        <w:rPr>
          <w:spacing w:val="-5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нужно сделать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 выполнении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задания:</w:t>
      </w:r>
    </w:p>
    <w:p w:rsidR="002D4725" w:rsidRDefault="006F5087">
      <w:pPr>
        <w:spacing w:line="321" w:lineRule="exact"/>
        <w:ind w:left="1102"/>
        <w:jc w:val="both"/>
        <w:rPr>
          <w:sz w:val="28"/>
        </w:rPr>
      </w:pPr>
      <w:r>
        <w:rPr>
          <w:sz w:val="28"/>
        </w:rPr>
        <w:t>построиться</w:t>
      </w:r>
      <w:r>
        <w:rPr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84"/>
          <w:sz w:val="28"/>
        </w:rPr>
        <w:t xml:space="preserve"> </w:t>
      </w:r>
      <w:r>
        <w:rPr>
          <w:sz w:val="28"/>
        </w:rPr>
        <w:t>росту,</w:t>
      </w:r>
      <w:r>
        <w:rPr>
          <w:spacing w:val="86"/>
          <w:sz w:val="28"/>
        </w:rPr>
        <w:t xml:space="preserve"> </w:t>
      </w:r>
      <w:r>
        <w:rPr>
          <w:sz w:val="28"/>
        </w:rPr>
        <w:t>сыграть</w:t>
      </w:r>
      <w:r>
        <w:rPr>
          <w:spacing w:val="85"/>
          <w:sz w:val="28"/>
        </w:rPr>
        <w:t xml:space="preserve"> </w:t>
      </w:r>
      <w:r>
        <w:rPr>
          <w:sz w:val="28"/>
        </w:rPr>
        <w:t>в</w:t>
      </w:r>
      <w:r>
        <w:rPr>
          <w:spacing w:val="86"/>
          <w:sz w:val="28"/>
        </w:rPr>
        <w:t xml:space="preserve"> </w:t>
      </w:r>
      <w:r>
        <w:rPr>
          <w:sz w:val="28"/>
        </w:rPr>
        <w:t>игру</w:t>
      </w:r>
      <w:r>
        <w:rPr>
          <w:spacing w:val="87"/>
          <w:sz w:val="28"/>
        </w:rPr>
        <w:t xml:space="preserve"> </w:t>
      </w:r>
      <w:r>
        <w:rPr>
          <w:sz w:val="28"/>
        </w:rPr>
        <w:t>«мяч</w:t>
      </w:r>
      <w:r>
        <w:rPr>
          <w:spacing w:val="84"/>
          <w:sz w:val="28"/>
        </w:rPr>
        <w:t xml:space="preserve"> </w:t>
      </w:r>
      <w:r>
        <w:rPr>
          <w:sz w:val="28"/>
        </w:rPr>
        <w:t>по</w:t>
      </w:r>
      <w:r>
        <w:rPr>
          <w:spacing w:val="85"/>
          <w:sz w:val="28"/>
        </w:rPr>
        <w:t xml:space="preserve"> </w:t>
      </w:r>
      <w:r>
        <w:rPr>
          <w:sz w:val="28"/>
        </w:rPr>
        <w:t>кругу»</w:t>
      </w:r>
      <w:r>
        <w:rPr>
          <w:spacing w:val="84"/>
          <w:sz w:val="28"/>
        </w:rPr>
        <w:t xml:space="preserve"> </w:t>
      </w:r>
      <w:r>
        <w:rPr>
          <w:sz w:val="28"/>
        </w:rPr>
        <w:t>(мяч,</w:t>
      </w:r>
      <w:r>
        <w:rPr>
          <w:spacing w:val="87"/>
          <w:sz w:val="28"/>
        </w:rPr>
        <w:t xml:space="preserve"> </w:t>
      </w:r>
      <w:r>
        <w:rPr>
          <w:sz w:val="28"/>
        </w:rPr>
        <w:t>имя,</w:t>
      </w:r>
      <w:r>
        <w:rPr>
          <w:spacing w:val="86"/>
          <w:sz w:val="28"/>
        </w:rPr>
        <w:t xml:space="preserve"> </w:t>
      </w:r>
      <w:r>
        <w:rPr>
          <w:sz w:val="28"/>
        </w:rPr>
        <w:t>слово</w:t>
      </w:r>
    </w:p>
    <w:p w:rsidR="002D4725" w:rsidRDefault="006F5087">
      <w:pPr>
        <w:spacing w:before="48"/>
        <w:ind w:left="1102"/>
        <w:jc w:val="both"/>
        <w:rPr>
          <w:sz w:val="28"/>
        </w:rPr>
      </w:pPr>
      <w:r>
        <w:rPr>
          <w:sz w:val="28"/>
        </w:rPr>
        <w:t>«Привет!»),</w:t>
      </w:r>
      <w:r>
        <w:rPr>
          <w:spacing w:val="-3"/>
          <w:sz w:val="28"/>
        </w:rPr>
        <w:t xml:space="preserve"> </w:t>
      </w:r>
      <w:r>
        <w:rPr>
          <w:sz w:val="28"/>
        </w:rPr>
        <w:t>«молекула»,</w:t>
      </w:r>
      <w:r>
        <w:rPr>
          <w:spacing w:val="-6"/>
          <w:sz w:val="28"/>
        </w:rPr>
        <w:t xml:space="preserve"> </w:t>
      </w:r>
      <w:r>
        <w:rPr>
          <w:sz w:val="28"/>
        </w:rPr>
        <w:t>«имя</w:t>
      </w:r>
      <w:r>
        <w:rPr>
          <w:spacing w:val="-2"/>
          <w:sz w:val="28"/>
        </w:rPr>
        <w:t xml:space="preserve"> </w:t>
      </w:r>
      <w:r>
        <w:rPr>
          <w:sz w:val="28"/>
        </w:rPr>
        <w:t>хором»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2D4725" w:rsidRDefault="006F5087">
      <w:pPr>
        <w:spacing w:before="50" w:line="276" w:lineRule="auto"/>
        <w:ind w:left="1102" w:right="404"/>
        <w:jc w:val="both"/>
        <w:rPr>
          <w:sz w:val="28"/>
        </w:rPr>
      </w:pPr>
      <w:r>
        <w:rPr>
          <w:b/>
          <w:sz w:val="28"/>
        </w:rPr>
        <w:t xml:space="preserve">Трек «Орлёнок – Эрудит». </w:t>
      </w:r>
      <w:r>
        <w:rPr>
          <w:sz w:val="28"/>
        </w:rPr>
        <w:t>Ценности, значимые качества трека: познание.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</w:t>
      </w:r>
      <w:r>
        <w:rPr>
          <w:spacing w:val="1"/>
          <w:sz w:val="28"/>
        </w:rPr>
        <w:t xml:space="preserve"> </w:t>
      </w:r>
      <w:r>
        <w:rPr>
          <w:sz w:val="28"/>
        </w:rPr>
        <w:t>трека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Конверт-</w:t>
      </w:r>
      <w:r>
        <w:rPr>
          <w:spacing w:val="1"/>
          <w:sz w:val="28"/>
        </w:rPr>
        <w:t xml:space="preserve"> </w:t>
      </w:r>
      <w:r>
        <w:rPr>
          <w:sz w:val="28"/>
        </w:rPr>
        <w:t>копилка.</w:t>
      </w:r>
      <w:r>
        <w:rPr>
          <w:spacing w:val="1"/>
          <w:sz w:val="28"/>
        </w:rPr>
        <w:t xml:space="preserve"> </w:t>
      </w:r>
      <w:r>
        <w:rPr>
          <w:sz w:val="28"/>
        </w:rPr>
        <w:t>Трек</w:t>
      </w:r>
      <w:r>
        <w:rPr>
          <w:spacing w:val="1"/>
          <w:sz w:val="28"/>
        </w:rPr>
        <w:t xml:space="preserve"> </w:t>
      </w:r>
      <w:r>
        <w:rPr>
          <w:sz w:val="28"/>
        </w:rPr>
        <w:t>«Орлѐнок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Эрудит»</w:t>
      </w:r>
      <w:r>
        <w:rPr>
          <w:spacing w:val="70"/>
          <w:sz w:val="28"/>
        </w:rPr>
        <w:t xml:space="preserve"> </w:t>
      </w:r>
      <w:r>
        <w:rPr>
          <w:sz w:val="28"/>
        </w:rPr>
        <w:t>занимает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месяц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олимпиад, интеллектуальных конкурсов, конференций и т.п. – в этот 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знакомятся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познавательной.</w:t>
      </w:r>
      <w:r>
        <w:rPr>
          <w:spacing w:val="-67"/>
          <w:sz w:val="28"/>
        </w:rPr>
        <w:t xml:space="preserve"> </w:t>
      </w:r>
      <w:r>
        <w:rPr>
          <w:sz w:val="28"/>
        </w:rPr>
        <w:t>Именно в этот период учебного года у детей отмечается высокая мотивация 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 учѐбе.</w:t>
      </w:r>
    </w:p>
    <w:p w:rsidR="002D4725" w:rsidRDefault="006F5087">
      <w:pPr>
        <w:spacing w:line="276" w:lineRule="auto"/>
        <w:ind w:left="1102" w:right="405"/>
        <w:jc w:val="both"/>
        <w:rPr>
          <w:sz w:val="28"/>
        </w:rPr>
      </w:pPr>
      <w:r>
        <w:rPr>
          <w:b/>
          <w:sz w:val="28"/>
        </w:rPr>
        <w:t xml:space="preserve">Трек «Орлёнок – Мастер». </w:t>
      </w:r>
      <w:r>
        <w:rPr>
          <w:sz w:val="28"/>
        </w:rPr>
        <w:t>Ценности, значимые качества трека: познание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 трека – шкатулка Мастера. В рамках данного трека дети знакомятся с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пониманием того, что можно быть мастерами в разных сферах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 разных профессиях. Сроки реализации трека «Орлѐнок- Мастер» поделены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 два временных промежутка: во время первой части трека дети готовят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новогодний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спектакль,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трека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определена</w:t>
      </w:r>
      <w:r>
        <w:rPr>
          <w:spacing w:val="65"/>
          <w:sz w:val="28"/>
        </w:rPr>
        <w:t xml:space="preserve"> </w:t>
      </w:r>
      <w:r>
        <w:rPr>
          <w:sz w:val="28"/>
        </w:rPr>
        <w:t>для</w:t>
      </w:r>
      <w:r>
        <w:rPr>
          <w:spacing w:val="66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65"/>
          <w:sz w:val="28"/>
        </w:rPr>
        <w:t xml:space="preserve"> </w:t>
      </w:r>
      <w:r>
        <w:rPr>
          <w:sz w:val="28"/>
        </w:rPr>
        <w:t>с</w:t>
      </w:r>
      <w:r>
        <w:rPr>
          <w:spacing w:val="66"/>
          <w:sz w:val="28"/>
        </w:rPr>
        <w:t xml:space="preserve"> </w:t>
      </w:r>
      <w:r>
        <w:rPr>
          <w:sz w:val="28"/>
        </w:rPr>
        <w:t>лучшими</w:t>
      </w:r>
      <w:r>
        <w:rPr>
          <w:spacing w:val="65"/>
          <w:sz w:val="28"/>
        </w:rPr>
        <w:t xml:space="preserve"> </w:t>
      </w:r>
      <w:r>
        <w:rPr>
          <w:sz w:val="28"/>
        </w:rPr>
        <w:t>мастерами</w:t>
      </w:r>
      <w:r>
        <w:rPr>
          <w:spacing w:val="66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66"/>
          <w:sz w:val="28"/>
        </w:rPr>
        <w:t xml:space="preserve"> </w:t>
      </w:r>
      <w:r>
        <w:rPr>
          <w:sz w:val="28"/>
        </w:rPr>
        <w:t>дела</w:t>
      </w:r>
      <w:r>
        <w:rPr>
          <w:spacing w:val="66"/>
          <w:sz w:val="28"/>
        </w:rPr>
        <w:t xml:space="preserve"> </w:t>
      </w:r>
      <w:r>
        <w:rPr>
          <w:sz w:val="28"/>
        </w:rPr>
        <w:t>(на</w:t>
      </w:r>
      <w:r>
        <w:rPr>
          <w:spacing w:val="6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8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-1"/>
          <w:sz w:val="28"/>
        </w:rPr>
        <w:t xml:space="preserve"> </w:t>
      </w:r>
      <w:r>
        <w:rPr>
          <w:sz w:val="28"/>
        </w:rPr>
        <w:t>или страны).</w:t>
      </w:r>
    </w:p>
    <w:p w:rsidR="002D4725" w:rsidRDefault="006F5087">
      <w:pPr>
        <w:spacing w:line="276" w:lineRule="auto"/>
        <w:ind w:left="1102" w:right="402"/>
        <w:jc w:val="both"/>
        <w:rPr>
          <w:sz w:val="28"/>
        </w:rPr>
      </w:pPr>
      <w:r>
        <w:rPr>
          <w:b/>
          <w:sz w:val="28"/>
        </w:rPr>
        <w:t>Трек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«Орлёнок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Доброволец».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трека:</w:t>
      </w:r>
      <w:r>
        <w:rPr>
          <w:spacing w:val="-67"/>
          <w:sz w:val="28"/>
        </w:rPr>
        <w:t xml:space="preserve"> </w:t>
      </w:r>
      <w:r>
        <w:rPr>
          <w:sz w:val="28"/>
        </w:rPr>
        <w:t>милосердие, доброта, забота.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 трека – круг Добра. Тематика 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трека актуальна круглый год. Проведение трека в данный временной 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можно рассматривать, как эмоциональный пик всей Программы. Это создаст</w:t>
      </w:r>
      <w:r>
        <w:rPr>
          <w:spacing w:val="1"/>
          <w:sz w:val="28"/>
        </w:rPr>
        <w:t xml:space="preserve"> </w:t>
      </w:r>
      <w:r>
        <w:rPr>
          <w:sz w:val="28"/>
        </w:rPr>
        <w:t>и поддержит общее настроение добра, взаимопонимания, удовлетворѐнности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не только в рамках трека, но и в обычной жизнедеятельности детей. 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обращаться к имеющемуся социальному опыту детей в любое 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года.</w:t>
      </w:r>
    </w:p>
    <w:p w:rsidR="002D4725" w:rsidRDefault="006F5087">
      <w:pPr>
        <w:spacing w:line="276" w:lineRule="auto"/>
        <w:ind w:left="1102" w:right="406"/>
        <w:jc w:val="both"/>
        <w:rPr>
          <w:sz w:val="28"/>
        </w:rPr>
      </w:pPr>
      <w:r>
        <w:rPr>
          <w:b/>
          <w:sz w:val="28"/>
        </w:rPr>
        <w:t>Трек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«Орлёнок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Спортсмен».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трека: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здоровый образ жизни Символ трека - чек-лист Время для реализации 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трека обусловлено необходимостью усилить двигательную активность детей,</w:t>
      </w:r>
      <w:r>
        <w:rPr>
          <w:spacing w:val="-67"/>
          <w:sz w:val="28"/>
        </w:rPr>
        <w:t xml:space="preserve"> </w:t>
      </w:r>
      <w:r>
        <w:rPr>
          <w:sz w:val="28"/>
        </w:rPr>
        <w:t>так</w:t>
      </w:r>
      <w:r>
        <w:rPr>
          <w:spacing w:val="22"/>
          <w:sz w:val="28"/>
        </w:rPr>
        <w:t xml:space="preserve"> </w:t>
      </w:r>
      <w:r>
        <w:rPr>
          <w:sz w:val="28"/>
        </w:rPr>
        <w:t>как</w:t>
      </w:r>
      <w:r>
        <w:rPr>
          <w:spacing w:val="24"/>
          <w:sz w:val="28"/>
        </w:rPr>
        <w:t xml:space="preserve"> </w:t>
      </w:r>
      <w:r>
        <w:rPr>
          <w:sz w:val="28"/>
        </w:rPr>
        <w:t>к</w:t>
      </w:r>
      <w:r>
        <w:rPr>
          <w:spacing w:val="20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2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3"/>
          <w:sz w:val="28"/>
        </w:rPr>
        <w:t xml:space="preserve"> </w:t>
      </w:r>
      <w:r>
        <w:rPr>
          <w:sz w:val="28"/>
        </w:rPr>
        <w:t>года</w:t>
      </w:r>
      <w:r>
        <w:rPr>
          <w:spacing w:val="21"/>
          <w:sz w:val="28"/>
        </w:rPr>
        <w:t xml:space="preserve"> </w:t>
      </w:r>
      <w:r>
        <w:rPr>
          <w:sz w:val="28"/>
        </w:rPr>
        <w:t>накапливается</w:t>
      </w:r>
      <w:r>
        <w:rPr>
          <w:spacing w:val="21"/>
          <w:sz w:val="28"/>
        </w:rPr>
        <w:t xml:space="preserve"> </w:t>
      </w:r>
      <w:r>
        <w:rPr>
          <w:sz w:val="28"/>
        </w:rPr>
        <w:t>определѐнная</w:t>
      </w:r>
      <w:r>
        <w:rPr>
          <w:spacing w:val="23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</w:p>
    <w:p w:rsidR="002D4725" w:rsidRDefault="002D4725">
      <w:pPr>
        <w:spacing w:line="276" w:lineRule="auto"/>
        <w:jc w:val="both"/>
        <w:rPr>
          <w:sz w:val="28"/>
        </w:rPr>
        <w:sectPr w:rsidR="002D4725">
          <w:pgSz w:w="11910" w:h="16840"/>
          <w:pgMar w:top="1040" w:right="440" w:bottom="920" w:left="600" w:header="0" w:footer="727" w:gutter="0"/>
          <w:cols w:space="720"/>
        </w:sectPr>
      </w:pPr>
    </w:p>
    <w:p w:rsidR="002D4725" w:rsidRDefault="006F5087">
      <w:pPr>
        <w:spacing w:before="74" w:line="276" w:lineRule="auto"/>
        <w:ind w:left="1102" w:right="407"/>
        <w:jc w:val="both"/>
        <w:rPr>
          <w:sz w:val="28"/>
        </w:rPr>
      </w:pPr>
      <w:r>
        <w:rPr>
          <w:sz w:val="28"/>
        </w:rPr>
        <w:lastRenderedPageBreak/>
        <w:t>эмоциональная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усталость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нагрузки.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 оздоровительные мероприятия в том числе позволят снизить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заболеваемость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зимний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период.</w:t>
      </w:r>
    </w:p>
    <w:p w:rsidR="002D4725" w:rsidRDefault="006F5087">
      <w:pPr>
        <w:spacing w:before="1" w:line="276" w:lineRule="auto"/>
        <w:ind w:left="1102" w:right="407"/>
        <w:jc w:val="both"/>
        <w:rPr>
          <w:sz w:val="28"/>
        </w:rPr>
      </w:pPr>
      <w:r>
        <w:rPr>
          <w:b/>
          <w:sz w:val="28"/>
        </w:rPr>
        <w:t xml:space="preserve">Трек «Орлёнок – Эколог» </w:t>
      </w:r>
      <w:r>
        <w:rPr>
          <w:sz w:val="28"/>
        </w:rPr>
        <w:t>Ценности, значимые качества трека: природа,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Родина.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</w:t>
      </w:r>
      <w:r>
        <w:rPr>
          <w:spacing w:val="1"/>
          <w:sz w:val="28"/>
        </w:rPr>
        <w:t xml:space="preserve"> </w:t>
      </w:r>
      <w:r>
        <w:rPr>
          <w:sz w:val="28"/>
        </w:rPr>
        <w:t>трека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рюкзачок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Эколога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трека «Орлѐнок – Эколог» позволяют проводить мероприятия 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пределами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природу.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изготовлении</w:t>
      </w:r>
      <w:r>
        <w:rPr>
          <w:spacing w:val="71"/>
          <w:sz w:val="28"/>
        </w:rPr>
        <w:t xml:space="preserve"> </w:t>
      </w:r>
      <w:r>
        <w:rPr>
          <w:sz w:val="28"/>
        </w:rPr>
        <w:t>поделок,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акций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посадками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деревьев,</w:t>
      </w:r>
      <w:r>
        <w:rPr>
          <w:spacing w:val="1"/>
          <w:sz w:val="28"/>
        </w:rPr>
        <w:t xml:space="preserve"> </w:t>
      </w:r>
      <w:r>
        <w:rPr>
          <w:sz w:val="28"/>
        </w:rPr>
        <w:t>уборке</w:t>
      </w:r>
      <w:r>
        <w:rPr>
          <w:spacing w:val="1"/>
          <w:sz w:val="28"/>
        </w:rPr>
        <w:t xml:space="preserve"> </w:t>
      </w:r>
      <w:r>
        <w:rPr>
          <w:sz w:val="28"/>
        </w:rPr>
        <w:t>мусора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 субботника.</w:t>
      </w:r>
    </w:p>
    <w:p w:rsidR="002D4725" w:rsidRDefault="006F5087">
      <w:pPr>
        <w:spacing w:line="276" w:lineRule="auto"/>
        <w:ind w:left="1102" w:right="404"/>
        <w:jc w:val="both"/>
        <w:rPr>
          <w:sz w:val="28"/>
        </w:rPr>
      </w:pPr>
      <w:r>
        <w:rPr>
          <w:b/>
          <w:sz w:val="28"/>
        </w:rPr>
        <w:t>Трек «Орлёнок – Хранитель исторической памяти»</w:t>
      </w:r>
      <w:r>
        <w:rPr>
          <w:sz w:val="28"/>
        </w:rPr>
        <w:t>. Ценности, 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 трека: семья, Родина.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 трека – альбом «Мы – хранители».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 трек является логическим завершением годового цикла Программы.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трека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ценностно-ориентированная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осмыслению личностного отношения к семье, Родине, к своему окружению и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лично.</w:t>
      </w:r>
      <w:r>
        <w:rPr>
          <w:spacing w:val="1"/>
          <w:sz w:val="28"/>
        </w:rPr>
        <w:t xml:space="preserve"> </w:t>
      </w:r>
      <w:r>
        <w:rPr>
          <w:sz w:val="28"/>
        </w:rPr>
        <w:t>Ребѐнок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 родного края.</w:t>
      </w:r>
    </w:p>
    <w:p w:rsidR="002D4725" w:rsidRDefault="006F5087">
      <w:pPr>
        <w:spacing w:before="1" w:line="276" w:lineRule="auto"/>
        <w:ind w:left="1102" w:right="406"/>
        <w:jc w:val="both"/>
        <w:rPr>
          <w:sz w:val="28"/>
        </w:rPr>
      </w:pPr>
      <w:r>
        <w:rPr>
          <w:sz w:val="28"/>
        </w:rPr>
        <w:t>Основная смысловая нагрузка трека: Я – хранитель традиций своей семьи.</w:t>
      </w:r>
      <w:r>
        <w:rPr>
          <w:spacing w:val="1"/>
          <w:sz w:val="28"/>
        </w:rPr>
        <w:t xml:space="preserve"> </w:t>
      </w:r>
      <w:r>
        <w:rPr>
          <w:sz w:val="28"/>
        </w:rPr>
        <w:t>Мы (класс) – хранители своих достижений. Я/Мы – хранители 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</w:p>
    <w:p w:rsidR="002D4725" w:rsidRDefault="002D4725">
      <w:pPr>
        <w:pStyle w:val="a3"/>
        <w:spacing w:before="2"/>
        <w:ind w:left="0"/>
        <w:jc w:val="left"/>
        <w:rPr>
          <w:sz w:val="32"/>
        </w:rPr>
      </w:pPr>
    </w:p>
    <w:p w:rsidR="002D4725" w:rsidRDefault="006F5087">
      <w:pPr>
        <w:pStyle w:val="1"/>
        <w:ind w:left="5096"/>
        <w:jc w:val="both"/>
      </w:pPr>
      <w:r>
        <w:t>3-4 классы</w:t>
      </w:r>
    </w:p>
    <w:p w:rsidR="002D4725" w:rsidRDefault="006F5087">
      <w:pPr>
        <w:spacing w:before="50" w:line="276" w:lineRule="auto"/>
        <w:ind w:left="1102" w:right="405"/>
        <w:jc w:val="both"/>
        <w:rPr>
          <w:sz w:val="28"/>
        </w:rPr>
      </w:pPr>
      <w:r>
        <w:rPr>
          <w:b/>
          <w:sz w:val="28"/>
        </w:rPr>
        <w:t>Трек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«Орлёнок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Лидер».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трека:</w:t>
      </w:r>
      <w:r>
        <w:rPr>
          <w:spacing w:val="1"/>
          <w:sz w:val="28"/>
        </w:rPr>
        <w:t xml:space="preserve"> </w:t>
      </w:r>
      <w:r>
        <w:rPr>
          <w:sz w:val="28"/>
        </w:rPr>
        <w:t>дружба,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команда.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</w:t>
      </w:r>
      <w:r>
        <w:rPr>
          <w:spacing w:val="1"/>
          <w:sz w:val="28"/>
        </w:rPr>
        <w:t xml:space="preserve"> </w:t>
      </w:r>
      <w:r>
        <w:rPr>
          <w:sz w:val="28"/>
        </w:rPr>
        <w:t>трека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</w:t>
      </w:r>
      <w:r>
        <w:rPr>
          <w:spacing w:val="1"/>
          <w:sz w:val="28"/>
        </w:rPr>
        <w:t xml:space="preserve"> </w:t>
      </w:r>
      <w:r>
        <w:rPr>
          <w:sz w:val="28"/>
        </w:rPr>
        <w:t>«Лидер».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 трека дети приобретают опыт совместной деятельности, что является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увидеть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сплочѐнности классного коллектива в начале учебного года, 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детские микрогруппы для приобретения и осуществления опыта чередования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творческих поручений.</w:t>
      </w:r>
    </w:p>
    <w:p w:rsidR="002D4725" w:rsidRDefault="006F5087">
      <w:pPr>
        <w:spacing w:before="1" w:line="276" w:lineRule="auto"/>
        <w:ind w:left="1102" w:right="405"/>
        <w:jc w:val="both"/>
        <w:rPr>
          <w:sz w:val="28"/>
        </w:rPr>
      </w:pPr>
      <w:r>
        <w:rPr>
          <w:b/>
          <w:sz w:val="28"/>
        </w:rPr>
        <w:t>Трек «Орлёнок – Эрудит»</w:t>
      </w:r>
      <w:r>
        <w:rPr>
          <w:sz w:val="28"/>
        </w:rPr>
        <w:t>. Ценности, значимые качества трека: познание.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 трека – конверт- копилка. Трек «Орлѐнок-Эрудит» занимает 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месяц второй четверти, которая отличается высоким содержанием 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интеллектуальных олимпиад, конкурсов, конференций и т.п. – в этот 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знакомятся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68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69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69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68"/>
          <w:sz w:val="28"/>
        </w:rPr>
        <w:t xml:space="preserve"> </w:t>
      </w:r>
      <w:r>
        <w:rPr>
          <w:sz w:val="28"/>
        </w:rPr>
        <w:t>познавательной.</w:t>
      </w:r>
    </w:p>
    <w:p w:rsidR="002D4725" w:rsidRDefault="006F5087">
      <w:pPr>
        <w:spacing w:line="278" w:lineRule="auto"/>
        <w:ind w:left="1102" w:right="1850"/>
        <w:rPr>
          <w:sz w:val="28"/>
        </w:rPr>
      </w:pPr>
      <w:r>
        <w:rPr>
          <w:sz w:val="28"/>
        </w:rPr>
        <w:t>Именно в этот период учебного года у детей отмечается 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высокая</w:t>
      </w:r>
      <w:r>
        <w:rPr>
          <w:spacing w:val="-1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-3"/>
          <w:sz w:val="28"/>
        </w:rPr>
        <w:t xml:space="preserve"> </w:t>
      </w:r>
      <w:r>
        <w:rPr>
          <w:sz w:val="28"/>
        </w:rPr>
        <w:t>и интерес к учѐбе.</w:t>
      </w:r>
    </w:p>
    <w:p w:rsidR="002D4725" w:rsidRDefault="006F5087">
      <w:pPr>
        <w:spacing w:line="276" w:lineRule="auto"/>
        <w:ind w:left="1102"/>
        <w:rPr>
          <w:sz w:val="28"/>
        </w:rPr>
      </w:pPr>
      <w:r>
        <w:rPr>
          <w:b/>
          <w:sz w:val="28"/>
        </w:rPr>
        <w:t>Трек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«Орлёнок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Мастер»</w:t>
      </w:r>
      <w:r>
        <w:rPr>
          <w:sz w:val="28"/>
        </w:rPr>
        <w:t>.</w:t>
      </w:r>
      <w:r>
        <w:rPr>
          <w:spacing w:val="3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34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3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35"/>
          <w:sz w:val="28"/>
        </w:rPr>
        <w:t xml:space="preserve"> </w:t>
      </w:r>
      <w:r>
        <w:rPr>
          <w:sz w:val="28"/>
        </w:rPr>
        <w:t>трека:</w:t>
      </w:r>
      <w:r>
        <w:rPr>
          <w:spacing w:val="35"/>
          <w:sz w:val="28"/>
        </w:rPr>
        <w:t xml:space="preserve"> </w:t>
      </w:r>
      <w:r>
        <w:rPr>
          <w:sz w:val="28"/>
        </w:rPr>
        <w:t>познание.</w:t>
      </w:r>
      <w:r>
        <w:rPr>
          <w:spacing w:val="-67"/>
          <w:sz w:val="28"/>
        </w:rPr>
        <w:t xml:space="preserve"> </w:t>
      </w:r>
      <w:r>
        <w:rPr>
          <w:sz w:val="28"/>
        </w:rPr>
        <w:t>Символ</w:t>
      </w:r>
      <w:r>
        <w:rPr>
          <w:spacing w:val="9"/>
          <w:sz w:val="28"/>
        </w:rPr>
        <w:t xml:space="preserve"> </w:t>
      </w:r>
      <w:r>
        <w:rPr>
          <w:sz w:val="28"/>
        </w:rPr>
        <w:t>трека</w:t>
      </w:r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12"/>
          <w:sz w:val="28"/>
        </w:rPr>
        <w:t xml:space="preserve"> </w:t>
      </w:r>
      <w:r>
        <w:rPr>
          <w:sz w:val="28"/>
        </w:rPr>
        <w:t>шкатулка</w:t>
      </w:r>
      <w:r>
        <w:rPr>
          <w:spacing w:val="10"/>
          <w:sz w:val="28"/>
        </w:rPr>
        <w:t xml:space="preserve"> </w:t>
      </w:r>
      <w:r>
        <w:rPr>
          <w:sz w:val="28"/>
        </w:rPr>
        <w:t>Мастера.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2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1"/>
          <w:sz w:val="28"/>
        </w:rPr>
        <w:t xml:space="preserve"> </w:t>
      </w:r>
      <w:r>
        <w:rPr>
          <w:sz w:val="28"/>
        </w:rPr>
        <w:t>трека</w:t>
      </w:r>
      <w:r>
        <w:rPr>
          <w:spacing w:val="9"/>
          <w:sz w:val="28"/>
        </w:rPr>
        <w:t xml:space="preserve"> </w:t>
      </w:r>
      <w:r>
        <w:rPr>
          <w:sz w:val="28"/>
        </w:rPr>
        <w:t>детей</w:t>
      </w:r>
      <w:r>
        <w:rPr>
          <w:spacing w:val="10"/>
          <w:sz w:val="28"/>
        </w:rPr>
        <w:t xml:space="preserve"> </w:t>
      </w:r>
      <w:r>
        <w:rPr>
          <w:sz w:val="28"/>
        </w:rPr>
        <w:t>знакомят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</w:p>
    <w:p w:rsidR="002D4725" w:rsidRDefault="002D4725">
      <w:pPr>
        <w:spacing w:line="276" w:lineRule="auto"/>
        <w:rPr>
          <w:sz w:val="28"/>
        </w:rPr>
        <w:sectPr w:rsidR="002D4725">
          <w:pgSz w:w="11910" w:h="16840"/>
          <w:pgMar w:top="1040" w:right="440" w:bottom="920" w:left="600" w:header="0" w:footer="727" w:gutter="0"/>
          <w:cols w:space="720"/>
        </w:sectPr>
      </w:pPr>
    </w:p>
    <w:p w:rsidR="002D4725" w:rsidRDefault="006F5087">
      <w:pPr>
        <w:tabs>
          <w:tab w:val="left" w:pos="2670"/>
          <w:tab w:val="left" w:pos="4437"/>
          <w:tab w:val="left" w:pos="4953"/>
          <w:tab w:val="left" w:pos="5895"/>
          <w:tab w:val="left" w:pos="6976"/>
          <w:tab w:val="left" w:pos="7881"/>
          <w:tab w:val="left" w:pos="8768"/>
          <w:tab w:val="left" w:pos="9550"/>
        </w:tabs>
        <w:spacing w:before="74" w:line="276" w:lineRule="auto"/>
        <w:ind w:left="1102" w:right="406"/>
        <w:rPr>
          <w:sz w:val="28"/>
        </w:rPr>
      </w:pPr>
      <w:r>
        <w:rPr>
          <w:sz w:val="28"/>
        </w:rPr>
        <w:lastRenderedPageBreak/>
        <w:t>тезисом,</w:t>
      </w:r>
      <w:r>
        <w:rPr>
          <w:spacing w:val="9"/>
          <w:sz w:val="28"/>
        </w:rPr>
        <w:t xml:space="preserve"> </w:t>
      </w:r>
      <w:r>
        <w:rPr>
          <w:sz w:val="28"/>
        </w:rPr>
        <w:t>что</w:t>
      </w:r>
      <w:r>
        <w:rPr>
          <w:spacing w:val="8"/>
          <w:sz w:val="28"/>
        </w:rPr>
        <w:t xml:space="preserve"> </w:t>
      </w:r>
      <w:r>
        <w:rPr>
          <w:sz w:val="28"/>
        </w:rPr>
        <w:t>можно</w:t>
      </w:r>
      <w:r>
        <w:rPr>
          <w:spacing w:val="9"/>
          <w:sz w:val="28"/>
        </w:rPr>
        <w:t xml:space="preserve"> </w:t>
      </w:r>
      <w:r>
        <w:rPr>
          <w:sz w:val="28"/>
        </w:rPr>
        <w:t>быть</w:t>
      </w:r>
      <w:r>
        <w:rPr>
          <w:spacing w:val="9"/>
          <w:sz w:val="28"/>
        </w:rPr>
        <w:t xml:space="preserve"> </w:t>
      </w:r>
      <w:r>
        <w:rPr>
          <w:sz w:val="28"/>
        </w:rPr>
        <w:t>мастерами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9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профессиях.</w:t>
      </w:r>
      <w:r>
        <w:rPr>
          <w:spacing w:val="1"/>
          <w:sz w:val="28"/>
        </w:rPr>
        <w:t xml:space="preserve"> </w:t>
      </w:r>
      <w:r>
        <w:rPr>
          <w:sz w:val="28"/>
        </w:rPr>
        <w:t>Сроки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трека</w:t>
      </w:r>
      <w:r>
        <w:rPr>
          <w:spacing w:val="1"/>
          <w:sz w:val="28"/>
        </w:rPr>
        <w:t xml:space="preserve"> </w:t>
      </w:r>
      <w:r>
        <w:rPr>
          <w:sz w:val="28"/>
        </w:rPr>
        <w:t>«Орлѐнок-Мастер»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два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временных</w:t>
      </w:r>
      <w:r>
        <w:rPr>
          <w:sz w:val="28"/>
        </w:rPr>
        <w:tab/>
        <w:t>промежутка:</w:t>
      </w:r>
      <w:r>
        <w:rPr>
          <w:sz w:val="28"/>
        </w:rPr>
        <w:tab/>
        <w:t>во</w:t>
      </w:r>
      <w:r>
        <w:rPr>
          <w:sz w:val="28"/>
        </w:rPr>
        <w:tab/>
        <w:t>время</w:t>
      </w:r>
      <w:r>
        <w:rPr>
          <w:sz w:val="28"/>
        </w:rPr>
        <w:tab/>
        <w:t>первой</w:t>
      </w:r>
      <w:r>
        <w:rPr>
          <w:sz w:val="28"/>
        </w:rPr>
        <w:tab/>
        <w:t>части</w:t>
      </w:r>
      <w:r>
        <w:rPr>
          <w:sz w:val="28"/>
        </w:rPr>
        <w:tab/>
        <w:t>трека</w:t>
      </w:r>
      <w:r>
        <w:rPr>
          <w:sz w:val="28"/>
        </w:rPr>
        <w:tab/>
        <w:t>дети</w:t>
      </w:r>
      <w:r>
        <w:rPr>
          <w:sz w:val="28"/>
        </w:rPr>
        <w:tab/>
        <w:t>готовят</w:t>
      </w:r>
      <w:r>
        <w:rPr>
          <w:spacing w:val="-67"/>
          <w:sz w:val="28"/>
        </w:rPr>
        <w:t xml:space="preserve"> </w:t>
      </w:r>
      <w:r>
        <w:rPr>
          <w:sz w:val="28"/>
        </w:rPr>
        <w:t>новогодний спектакль, концерт или представление, вторая часть трека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определена</w:t>
      </w:r>
      <w:r>
        <w:rPr>
          <w:spacing w:val="65"/>
          <w:sz w:val="28"/>
        </w:rPr>
        <w:t xml:space="preserve"> </w:t>
      </w:r>
      <w:r>
        <w:rPr>
          <w:sz w:val="28"/>
        </w:rPr>
        <w:t>для</w:t>
      </w:r>
      <w:r>
        <w:rPr>
          <w:spacing w:val="66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65"/>
          <w:sz w:val="28"/>
        </w:rPr>
        <w:t xml:space="preserve"> </w:t>
      </w:r>
      <w:r>
        <w:rPr>
          <w:sz w:val="28"/>
        </w:rPr>
        <w:t>с</w:t>
      </w:r>
      <w:r>
        <w:rPr>
          <w:spacing w:val="65"/>
          <w:sz w:val="28"/>
        </w:rPr>
        <w:t xml:space="preserve"> </w:t>
      </w:r>
      <w:r>
        <w:rPr>
          <w:sz w:val="28"/>
        </w:rPr>
        <w:t>лучшими</w:t>
      </w:r>
      <w:r>
        <w:rPr>
          <w:spacing w:val="65"/>
          <w:sz w:val="28"/>
        </w:rPr>
        <w:t xml:space="preserve"> </w:t>
      </w:r>
      <w:r>
        <w:rPr>
          <w:sz w:val="28"/>
        </w:rPr>
        <w:t>мастерами</w:t>
      </w:r>
      <w:r>
        <w:rPr>
          <w:spacing w:val="66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67"/>
          <w:sz w:val="28"/>
        </w:rPr>
        <w:t xml:space="preserve"> </w:t>
      </w:r>
      <w:r>
        <w:rPr>
          <w:sz w:val="28"/>
        </w:rPr>
        <w:t>дела</w:t>
      </w:r>
      <w:r>
        <w:rPr>
          <w:spacing w:val="65"/>
          <w:sz w:val="28"/>
        </w:rPr>
        <w:t xml:space="preserve"> </w:t>
      </w:r>
      <w:r>
        <w:rPr>
          <w:sz w:val="28"/>
        </w:rPr>
        <w:t>(на</w:t>
      </w:r>
      <w:r>
        <w:rPr>
          <w:spacing w:val="6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-1"/>
          <w:sz w:val="28"/>
        </w:rPr>
        <w:t xml:space="preserve"> </w:t>
      </w:r>
      <w:r>
        <w:rPr>
          <w:sz w:val="28"/>
        </w:rPr>
        <w:t>или страны).</w:t>
      </w:r>
    </w:p>
    <w:p w:rsidR="002D4725" w:rsidRDefault="006F5087">
      <w:pPr>
        <w:spacing w:before="1" w:line="276" w:lineRule="auto"/>
        <w:ind w:left="1102" w:right="405"/>
        <w:jc w:val="both"/>
        <w:rPr>
          <w:sz w:val="28"/>
        </w:rPr>
      </w:pPr>
      <w:r>
        <w:rPr>
          <w:b/>
          <w:sz w:val="28"/>
        </w:rPr>
        <w:t>Трек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«Орлёнок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Доброволец»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трека: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 доброта, забота.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 трека – круг Добра. Тематика 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трека актуальна круглый год. Проведение трека в данный временной 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можно рассматривать, как эмоциональный пик всей Программы. Это создаст</w:t>
      </w:r>
      <w:r>
        <w:rPr>
          <w:spacing w:val="1"/>
          <w:sz w:val="28"/>
        </w:rPr>
        <w:t xml:space="preserve"> </w:t>
      </w:r>
      <w:r>
        <w:rPr>
          <w:sz w:val="28"/>
        </w:rPr>
        <w:t>и поддержит общее настроение добра, взаимопонимания, удовлетворѐнности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не только в рамках трека, но и в обычной жизнедеятельности детей. 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обращаться к имеющемуся социальному опыту детей в течение всего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года.</w:t>
      </w:r>
    </w:p>
    <w:p w:rsidR="002D4725" w:rsidRDefault="006F5087">
      <w:pPr>
        <w:spacing w:before="1" w:line="276" w:lineRule="auto"/>
        <w:ind w:left="1102" w:right="405"/>
        <w:jc w:val="both"/>
        <w:rPr>
          <w:sz w:val="28"/>
        </w:rPr>
      </w:pPr>
      <w:r>
        <w:rPr>
          <w:b/>
          <w:sz w:val="28"/>
        </w:rPr>
        <w:t>Трек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«Орлёнок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Спортсмен»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трека: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</w:t>
      </w:r>
      <w:r>
        <w:rPr>
          <w:spacing w:val="1"/>
          <w:sz w:val="28"/>
        </w:rPr>
        <w:t xml:space="preserve"> </w:t>
      </w:r>
      <w:r>
        <w:rPr>
          <w:sz w:val="28"/>
        </w:rPr>
        <w:t>трека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чек-лист.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этого трека обусловлено необходимостью усилить двигательную 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накапливается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определѐнная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усталость,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вызванная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гиподинамическим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нагрузкой.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физкультурно-оздоровительные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позволят</w:t>
      </w:r>
      <w:r>
        <w:rPr>
          <w:spacing w:val="1"/>
          <w:sz w:val="28"/>
        </w:rPr>
        <w:t xml:space="preserve"> </w:t>
      </w:r>
      <w:r>
        <w:rPr>
          <w:sz w:val="28"/>
        </w:rPr>
        <w:t>снизить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заболеваемость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что актуально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зимний период.</w:t>
      </w:r>
    </w:p>
    <w:p w:rsidR="002D4725" w:rsidRDefault="006F5087">
      <w:pPr>
        <w:tabs>
          <w:tab w:val="left" w:pos="2602"/>
          <w:tab w:val="left" w:pos="3222"/>
          <w:tab w:val="left" w:pos="3634"/>
          <w:tab w:val="left" w:pos="4681"/>
          <w:tab w:val="left" w:pos="4915"/>
          <w:tab w:val="left" w:pos="5034"/>
          <w:tab w:val="left" w:pos="6322"/>
          <w:tab w:val="left" w:pos="6642"/>
          <w:tab w:val="left" w:pos="6823"/>
          <w:tab w:val="left" w:pos="6872"/>
          <w:tab w:val="left" w:pos="7436"/>
          <w:tab w:val="left" w:pos="8120"/>
          <w:tab w:val="left" w:pos="8894"/>
          <w:tab w:val="left" w:pos="9412"/>
        </w:tabs>
        <w:spacing w:line="276" w:lineRule="auto"/>
        <w:ind w:left="1102" w:right="405"/>
        <w:rPr>
          <w:sz w:val="28"/>
        </w:rPr>
      </w:pPr>
      <w:r>
        <w:rPr>
          <w:b/>
          <w:sz w:val="28"/>
        </w:rPr>
        <w:t>Трек</w:t>
      </w:r>
      <w:r>
        <w:rPr>
          <w:b/>
          <w:spacing w:val="51"/>
          <w:sz w:val="28"/>
        </w:rPr>
        <w:t xml:space="preserve"> </w:t>
      </w:r>
      <w:r>
        <w:rPr>
          <w:b/>
          <w:sz w:val="28"/>
        </w:rPr>
        <w:t>«Орлёнок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51"/>
          <w:sz w:val="28"/>
        </w:rPr>
        <w:t xml:space="preserve"> </w:t>
      </w:r>
      <w:r>
        <w:rPr>
          <w:b/>
          <w:sz w:val="28"/>
        </w:rPr>
        <w:t>Эколог».</w:t>
      </w:r>
      <w:r>
        <w:rPr>
          <w:b/>
          <w:spacing w:val="50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5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5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52"/>
          <w:sz w:val="28"/>
        </w:rPr>
        <w:t xml:space="preserve"> </w:t>
      </w:r>
      <w:r>
        <w:rPr>
          <w:sz w:val="28"/>
        </w:rPr>
        <w:t>трека:</w:t>
      </w:r>
      <w:r>
        <w:rPr>
          <w:spacing w:val="51"/>
          <w:sz w:val="28"/>
        </w:rPr>
        <w:t xml:space="preserve"> </w:t>
      </w:r>
      <w:r>
        <w:rPr>
          <w:sz w:val="28"/>
        </w:rPr>
        <w:t>природа,</w:t>
      </w:r>
      <w:r>
        <w:rPr>
          <w:spacing w:val="-67"/>
          <w:sz w:val="28"/>
        </w:rPr>
        <w:t xml:space="preserve"> </w:t>
      </w:r>
      <w:r>
        <w:rPr>
          <w:sz w:val="28"/>
        </w:rPr>
        <w:t>Родина.</w:t>
      </w:r>
      <w:r>
        <w:rPr>
          <w:spacing w:val="60"/>
          <w:sz w:val="28"/>
        </w:rPr>
        <w:t xml:space="preserve"> </w:t>
      </w:r>
      <w:r>
        <w:rPr>
          <w:sz w:val="28"/>
        </w:rPr>
        <w:t>Символ</w:t>
      </w:r>
      <w:r>
        <w:rPr>
          <w:spacing w:val="61"/>
          <w:sz w:val="28"/>
        </w:rPr>
        <w:t xml:space="preserve"> </w:t>
      </w:r>
      <w:r>
        <w:rPr>
          <w:sz w:val="28"/>
        </w:rPr>
        <w:t>трека</w:t>
      </w:r>
      <w:r>
        <w:rPr>
          <w:spacing w:val="65"/>
          <w:sz w:val="28"/>
        </w:rPr>
        <w:t xml:space="preserve"> </w:t>
      </w:r>
      <w:r>
        <w:rPr>
          <w:sz w:val="28"/>
        </w:rPr>
        <w:t>–</w:t>
      </w:r>
      <w:r>
        <w:rPr>
          <w:spacing w:val="61"/>
          <w:sz w:val="28"/>
        </w:rPr>
        <w:t xml:space="preserve"> </w:t>
      </w:r>
      <w:r>
        <w:rPr>
          <w:sz w:val="28"/>
        </w:rPr>
        <w:t>рюкзачок</w:t>
      </w:r>
      <w:r>
        <w:rPr>
          <w:spacing w:val="61"/>
          <w:sz w:val="28"/>
        </w:rPr>
        <w:t xml:space="preserve"> </w:t>
      </w:r>
      <w:r>
        <w:rPr>
          <w:sz w:val="28"/>
        </w:rPr>
        <w:t>Эколога.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Погодные</w:t>
      </w:r>
      <w:r>
        <w:rPr>
          <w:spacing w:val="59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8"/>
          <w:sz w:val="28"/>
        </w:rPr>
        <w:t xml:space="preserve"> </w:t>
      </w:r>
      <w:r>
        <w:rPr>
          <w:sz w:val="28"/>
        </w:rPr>
        <w:t>трека</w:t>
      </w:r>
      <w:r>
        <w:rPr>
          <w:spacing w:val="17"/>
          <w:sz w:val="28"/>
        </w:rPr>
        <w:t xml:space="preserve"> </w:t>
      </w:r>
      <w:r>
        <w:rPr>
          <w:sz w:val="28"/>
        </w:rPr>
        <w:t>«Орлѐнок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20"/>
          <w:sz w:val="28"/>
        </w:rPr>
        <w:t xml:space="preserve"> </w:t>
      </w:r>
      <w:r>
        <w:rPr>
          <w:sz w:val="28"/>
        </w:rPr>
        <w:t>Эколог»</w:t>
      </w:r>
      <w:r>
        <w:rPr>
          <w:spacing w:val="16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18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7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8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пределами</w:t>
      </w:r>
      <w:r>
        <w:rPr>
          <w:sz w:val="28"/>
        </w:rPr>
        <w:tab/>
        <w:t>здания</w:t>
      </w:r>
      <w:r>
        <w:rPr>
          <w:sz w:val="28"/>
        </w:rPr>
        <w:tab/>
        <w:t>школы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z w:val="28"/>
        </w:rPr>
        <w:tab/>
        <w:t>выходом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z w:val="28"/>
        </w:rPr>
        <w:tab/>
        <w:t>природу.</w:t>
      </w:r>
      <w:r>
        <w:rPr>
          <w:sz w:val="28"/>
        </w:rPr>
        <w:tab/>
        <w:t>Есть</w:t>
      </w:r>
      <w:r>
        <w:rPr>
          <w:sz w:val="28"/>
        </w:rPr>
        <w:tab/>
        <w:t>возможность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z w:val="28"/>
        </w:rPr>
        <w:tab/>
        <w:t>природных</w:t>
      </w:r>
      <w:r>
        <w:rPr>
          <w:sz w:val="28"/>
        </w:rPr>
        <w:tab/>
      </w:r>
      <w:r>
        <w:rPr>
          <w:sz w:val="28"/>
        </w:rPr>
        <w:tab/>
        <w:t>материалов</w:t>
      </w:r>
      <w:r>
        <w:rPr>
          <w:sz w:val="28"/>
        </w:rPr>
        <w:tab/>
      </w:r>
      <w:r>
        <w:rPr>
          <w:sz w:val="28"/>
        </w:rPr>
        <w:tab/>
        <w:t>при</w:t>
      </w:r>
      <w:r>
        <w:rPr>
          <w:sz w:val="28"/>
        </w:rPr>
        <w:tab/>
        <w:t>изготовлении</w:t>
      </w:r>
      <w:r>
        <w:rPr>
          <w:sz w:val="28"/>
        </w:rPr>
        <w:tab/>
        <w:t>поделок,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проведения акций с посадками деревьев, уборке мусора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 субботника.</w:t>
      </w:r>
    </w:p>
    <w:p w:rsidR="002D4725" w:rsidRDefault="006F5087">
      <w:pPr>
        <w:spacing w:line="276" w:lineRule="auto"/>
        <w:ind w:left="1102" w:right="279"/>
        <w:rPr>
          <w:sz w:val="28"/>
        </w:rPr>
      </w:pPr>
      <w:r>
        <w:rPr>
          <w:b/>
          <w:sz w:val="28"/>
        </w:rPr>
        <w:t xml:space="preserve">Трек «Орлёнок – Хранитель исторической памяти». </w:t>
      </w:r>
      <w:r>
        <w:rPr>
          <w:sz w:val="28"/>
        </w:rPr>
        <w:t>Ценности, 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 трека: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Родина. Символ трека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альбом</w:t>
      </w:r>
      <w:r>
        <w:rPr>
          <w:spacing w:val="1"/>
          <w:sz w:val="28"/>
        </w:rPr>
        <w:t xml:space="preserve"> </w:t>
      </w:r>
      <w:r>
        <w:rPr>
          <w:sz w:val="28"/>
        </w:rPr>
        <w:t>«Мы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хранители».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17"/>
          <w:sz w:val="28"/>
        </w:rPr>
        <w:t xml:space="preserve"> </w:t>
      </w:r>
      <w:r>
        <w:rPr>
          <w:sz w:val="28"/>
        </w:rPr>
        <w:t>трек</w:t>
      </w:r>
      <w:r>
        <w:rPr>
          <w:spacing w:val="18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8"/>
          <w:sz w:val="28"/>
        </w:rPr>
        <w:t xml:space="preserve"> </w:t>
      </w:r>
      <w:r>
        <w:rPr>
          <w:sz w:val="28"/>
        </w:rPr>
        <w:t>логическим</w:t>
      </w:r>
      <w:r>
        <w:rPr>
          <w:spacing w:val="17"/>
          <w:sz w:val="28"/>
        </w:rPr>
        <w:t xml:space="preserve"> </w:t>
      </w:r>
      <w:r>
        <w:rPr>
          <w:sz w:val="28"/>
        </w:rPr>
        <w:t>завершением</w:t>
      </w:r>
      <w:r>
        <w:rPr>
          <w:spacing w:val="17"/>
          <w:sz w:val="28"/>
        </w:rPr>
        <w:t xml:space="preserve"> </w:t>
      </w:r>
      <w:r>
        <w:rPr>
          <w:sz w:val="28"/>
        </w:rPr>
        <w:t>годового</w:t>
      </w:r>
      <w:r>
        <w:rPr>
          <w:spacing w:val="18"/>
          <w:sz w:val="28"/>
        </w:rPr>
        <w:t xml:space="preserve"> </w:t>
      </w:r>
      <w:r>
        <w:rPr>
          <w:sz w:val="28"/>
        </w:rPr>
        <w:t>цикла</w:t>
      </w:r>
      <w:r>
        <w:rPr>
          <w:spacing w:val="15"/>
          <w:sz w:val="28"/>
        </w:rPr>
        <w:t xml:space="preserve"> </w:t>
      </w:r>
      <w:r>
        <w:rPr>
          <w:sz w:val="28"/>
        </w:rPr>
        <w:t>Программы.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26"/>
          <w:sz w:val="28"/>
        </w:rPr>
        <w:t xml:space="preserve"> </w:t>
      </w:r>
      <w:r>
        <w:rPr>
          <w:sz w:val="28"/>
        </w:rPr>
        <w:t>трека</w:t>
      </w:r>
      <w:r>
        <w:rPr>
          <w:spacing w:val="25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24"/>
          <w:sz w:val="28"/>
        </w:rPr>
        <w:t xml:space="preserve"> </w:t>
      </w:r>
      <w:r>
        <w:rPr>
          <w:sz w:val="28"/>
        </w:rPr>
        <w:t>ценностно-ориентированная</w:t>
      </w:r>
      <w:r>
        <w:rPr>
          <w:spacing w:val="2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2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осмыслению</w:t>
      </w:r>
      <w:r>
        <w:rPr>
          <w:spacing w:val="58"/>
          <w:sz w:val="28"/>
        </w:rPr>
        <w:t xml:space="preserve"> </w:t>
      </w:r>
      <w:r>
        <w:rPr>
          <w:sz w:val="28"/>
        </w:rPr>
        <w:t>ребѐнком</w:t>
      </w:r>
      <w:r>
        <w:rPr>
          <w:spacing w:val="63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6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61"/>
          <w:sz w:val="28"/>
        </w:rPr>
        <w:t xml:space="preserve"> </w:t>
      </w:r>
      <w:r>
        <w:rPr>
          <w:sz w:val="28"/>
        </w:rPr>
        <w:t>к</w:t>
      </w:r>
      <w:r>
        <w:rPr>
          <w:spacing w:val="62"/>
          <w:sz w:val="28"/>
        </w:rPr>
        <w:t xml:space="preserve"> </w:t>
      </w:r>
      <w:r>
        <w:rPr>
          <w:sz w:val="28"/>
        </w:rPr>
        <w:t>семье,</w:t>
      </w:r>
      <w:r>
        <w:rPr>
          <w:spacing w:val="59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61"/>
          <w:sz w:val="28"/>
        </w:rPr>
        <w:t xml:space="preserve"> </w:t>
      </w:r>
      <w:r>
        <w:rPr>
          <w:sz w:val="28"/>
        </w:rPr>
        <w:t>к</w:t>
      </w:r>
      <w:r>
        <w:rPr>
          <w:spacing w:val="6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окружению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к</w:t>
      </w:r>
      <w:r>
        <w:rPr>
          <w:spacing w:val="64"/>
          <w:sz w:val="28"/>
        </w:rPr>
        <w:t xml:space="preserve"> </w:t>
      </w:r>
      <w:r>
        <w:rPr>
          <w:sz w:val="28"/>
        </w:rPr>
        <w:t>себе</w:t>
      </w:r>
      <w:r>
        <w:rPr>
          <w:spacing w:val="64"/>
          <w:sz w:val="28"/>
        </w:rPr>
        <w:t xml:space="preserve"> </w:t>
      </w:r>
      <w:r>
        <w:rPr>
          <w:sz w:val="28"/>
        </w:rPr>
        <w:t>лично.</w:t>
      </w:r>
      <w:r>
        <w:rPr>
          <w:spacing w:val="63"/>
          <w:sz w:val="28"/>
        </w:rPr>
        <w:t xml:space="preserve"> </w:t>
      </w:r>
      <w:r>
        <w:rPr>
          <w:sz w:val="28"/>
        </w:rPr>
        <w:t>Ребѐнок</w:t>
      </w:r>
      <w:r>
        <w:rPr>
          <w:spacing w:val="62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65"/>
          <w:sz w:val="28"/>
        </w:rPr>
        <w:t xml:space="preserve"> </w:t>
      </w:r>
      <w:r>
        <w:rPr>
          <w:sz w:val="28"/>
        </w:rPr>
        <w:t>открыть</w:t>
      </w:r>
      <w:r>
        <w:rPr>
          <w:spacing w:val="64"/>
          <w:sz w:val="28"/>
        </w:rPr>
        <w:t xml:space="preserve"> </w:t>
      </w:r>
      <w:r>
        <w:rPr>
          <w:sz w:val="28"/>
        </w:rPr>
        <w:t>для</w:t>
      </w:r>
      <w:r>
        <w:rPr>
          <w:spacing w:val="64"/>
          <w:sz w:val="28"/>
        </w:rPr>
        <w:t xml:space="preserve"> </w:t>
      </w:r>
      <w:r>
        <w:rPr>
          <w:sz w:val="28"/>
        </w:rPr>
        <w:t>себя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26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29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2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28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29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29"/>
          <w:sz w:val="28"/>
        </w:rPr>
        <w:t xml:space="preserve"> </w:t>
      </w:r>
      <w:r>
        <w:rPr>
          <w:sz w:val="28"/>
        </w:rPr>
        <w:t>края,</w:t>
      </w:r>
      <w:r>
        <w:rPr>
          <w:spacing w:val="-67"/>
          <w:sz w:val="28"/>
        </w:rPr>
        <w:t xml:space="preserve"> </w:t>
      </w:r>
      <w:r>
        <w:rPr>
          <w:sz w:val="28"/>
        </w:rPr>
        <w:t>через</w:t>
      </w:r>
      <w:r>
        <w:rPr>
          <w:spacing w:val="-5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3"/>
          <w:sz w:val="28"/>
        </w:rPr>
        <w:t xml:space="preserve"> </w:t>
      </w:r>
      <w:r>
        <w:rPr>
          <w:sz w:val="28"/>
        </w:rPr>
        <w:t>фразы «Я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моѐ дело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 для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Родины».</w:t>
      </w:r>
    </w:p>
    <w:p w:rsidR="002D4725" w:rsidRDefault="002D4725">
      <w:pPr>
        <w:pStyle w:val="a3"/>
        <w:spacing w:before="11"/>
        <w:ind w:left="0"/>
        <w:jc w:val="left"/>
        <w:rPr>
          <w:sz w:val="26"/>
        </w:rPr>
      </w:pPr>
    </w:p>
    <w:p w:rsidR="002D4725" w:rsidRDefault="006F5087" w:rsidP="00600EF9">
      <w:pPr>
        <w:pStyle w:val="1"/>
        <w:numPr>
          <w:ilvl w:val="1"/>
          <w:numId w:val="8"/>
        </w:numPr>
        <w:tabs>
          <w:tab w:val="left" w:pos="2084"/>
        </w:tabs>
        <w:spacing w:line="276" w:lineRule="auto"/>
        <w:ind w:left="4889" w:right="1111" w:hanging="3087"/>
        <w:jc w:val="left"/>
      </w:pPr>
      <w:r>
        <w:t>Планируемые результаты освоения программы внеурочной</w:t>
      </w:r>
      <w:r>
        <w:rPr>
          <w:spacing w:val="-67"/>
        </w:rPr>
        <w:t xml:space="preserve"> </w:t>
      </w:r>
      <w:r>
        <w:t>деятельности.</w:t>
      </w:r>
    </w:p>
    <w:p w:rsidR="002D4725" w:rsidRDefault="002D4725">
      <w:pPr>
        <w:spacing w:line="276" w:lineRule="auto"/>
        <w:sectPr w:rsidR="002D4725">
          <w:pgSz w:w="11910" w:h="16840"/>
          <w:pgMar w:top="1040" w:right="440" w:bottom="920" w:left="600" w:header="0" w:footer="727" w:gutter="0"/>
          <w:cols w:space="720"/>
        </w:sectPr>
      </w:pPr>
    </w:p>
    <w:p w:rsidR="002D4725" w:rsidRDefault="006F5087">
      <w:pPr>
        <w:spacing w:before="74"/>
        <w:ind w:left="1102"/>
        <w:rPr>
          <w:b/>
          <w:sz w:val="28"/>
        </w:rPr>
      </w:pPr>
      <w:r>
        <w:rPr>
          <w:b/>
          <w:sz w:val="28"/>
        </w:rPr>
        <w:lastRenderedPageBreak/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результаты:</w:t>
      </w:r>
    </w:p>
    <w:p w:rsidR="002D4725" w:rsidRDefault="006F5087">
      <w:pPr>
        <w:spacing w:before="51"/>
        <w:ind w:left="1102"/>
        <w:rPr>
          <w:i/>
          <w:sz w:val="28"/>
        </w:rPr>
      </w:pPr>
      <w:r>
        <w:rPr>
          <w:i/>
          <w:sz w:val="28"/>
        </w:rPr>
        <w:t>Гражданско-патриотическое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воспитание:</w:t>
      </w:r>
    </w:p>
    <w:p w:rsidR="002D4725" w:rsidRDefault="006F5087" w:rsidP="00600EF9">
      <w:pPr>
        <w:pStyle w:val="a4"/>
        <w:numPr>
          <w:ilvl w:val="0"/>
          <w:numId w:val="7"/>
        </w:numPr>
        <w:tabs>
          <w:tab w:val="left" w:pos="1314"/>
        </w:tabs>
        <w:spacing w:before="47"/>
        <w:ind w:left="1313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7"/>
          <w:sz w:val="28"/>
        </w:rPr>
        <w:t xml:space="preserve"> </w:t>
      </w:r>
      <w:r>
        <w:rPr>
          <w:sz w:val="28"/>
        </w:rPr>
        <w:t>идентичности;</w:t>
      </w:r>
    </w:p>
    <w:p w:rsidR="002D4725" w:rsidRDefault="006F5087" w:rsidP="00600EF9">
      <w:pPr>
        <w:pStyle w:val="a4"/>
        <w:numPr>
          <w:ilvl w:val="0"/>
          <w:numId w:val="7"/>
        </w:numPr>
        <w:tabs>
          <w:tab w:val="left" w:pos="1400"/>
        </w:tabs>
        <w:spacing w:before="48" w:line="278" w:lineRule="auto"/>
        <w:ind w:right="414" w:firstLine="0"/>
        <w:rPr>
          <w:sz w:val="28"/>
        </w:rPr>
      </w:pPr>
      <w:r>
        <w:rPr>
          <w:sz w:val="28"/>
        </w:rPr>
        <w:t>сопричастность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прошлому,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края;</w:t>
      </w:r>
    </w:p>
    <w:p w:rsidR="002D4725" w:rsidRDefault="006F5087" w:rsidP="00600EF9">
      <w:pPr>
        <w:pStyle w:val="a4"/>
        <w:numPr>
          <w:ilvl w:val="0"/>
          <w:numId w:val="7"/>
        </w:numPr>
        <w:tabs>
          <w:tab w:val="left" w:pos="1374"/>
        </w:tabs>
        <w:spacing w:line="276" w:lineRule="auto"/>
        <w:ind w:right="411" w:firstLine="0"/>
        <w:rPr>
          <w:sz w:val="28"/>
        </w:rPr>
      </w:pPr>
      <w:r>
        <w:rPr>
          <w:sz w:val="28"/>
        </w:rPr>
        <w:t>уважение к своему и другим народам; первоначальные представления 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 как члене общества, о правах и обязанности гражданина, качествах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патриота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</w:p>
    <w:p w:rsidR="002D4725" w:rsidRDefault="006F5087">
      <w:pPr>
        <w:ind w:left="1102"/>
        <w:rPr>
          <w:i/>
          <w:sz w:val="28"/>
        </w:rPr>
      </w:pPr>
      <w:r>
        <w:rPr>
          <w:i/>
          <w:sz w:val="28"/>
        </w:rPr>
        <w:t>Духовно-нравственное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воспитание:</w:t>
      </w:r>
    </w:p>
    <w:p w:rsidR="002D4725" w:rsidRDefault="006F5087" w:rsidP="00600EF9">
      <w:pPr>
        <w:pStyle w:val="a4"/>
        <w:numPr>
          <w:ilvl w:val="0"/>
          <w:numId w:val="7"/>
        </w:numPr>
        <w:tabs>
          <w:tab w:val="left" w:pos="1314"/>
        </w:tabs>
        <w:spacing w:before="43"/>
        <w:ind w:left="1313"/>
        <w:jc w:val="left"/>
        <w:rPr>
          <w:sz w:val="28"/>
        </w:rPr>
      </w:pPr>
      <w:r>
        <w:rPr>
          <w:sz w:val="28"/>
        </w:rPr>
        <w:t>понимание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2"/>
          <w:sz w:val="28"/>
        </w:rPr>
        <w:t xml:space="preserve"> </w:t>
      </w:r>
      <w:r>
        <w:rPr>
          <w:sz w:val="28"/>
        </w:rPr>
        <w:t>миром;</w:t>
      </w:r>
    </w:p>
    <w:p w:rsidR="002D4725" w:rsidRDefault="006F5087" w:rsidP="00600EF9">
      <w:pPr>
        <w:pStyle w:val="a4"/>
        <w:numPr>
          <w:ilvl w:val="0"/>
          <w:numId w:val="7"/>
        </w:numPr>
        <w:tabs>
          <w:tab w:val="left" w:pos="1314"/>
        </w:tabs>
        <w:spacing w:before="47"/>
        <w:ind w:left="1313"/>
        <w:jc w:val="left"/>
        <w:rPr>
          <w:sz w:val="28"/>
        </w:rPr>
      </w:pPr>
      <w:r>
        <w:rPr>
          <w:sz w:val="28"/>
        </w:rPr>
        <w:t>бережное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среде</w:t>
      </w:r>
      <w:r>
        <w:rPr>
          <w:spacing w:val="-4"/>
          <w:sz w:val="28"/>
        </w:rPr>
        <w:t xml:space="preserve"> </w:t>
      </w:r>
      <w:r>
        <w:rPr>
          <w:sz w:val="28"/>
        </w:rPr>
        <w:t>обитания;</w:t>
      </w:r>
    </w:p>
    <w:p w:rsidR="002D4725" w:rsidRDefault="006F5087" w:rsidP="00600EF9">
      <w:pPr>
        <w:pStyle w:val="a4"/>
        <w:numPr>
          <w:ilvl w:val="0"/>
          <w:numId w:val="7"/>
        </w:numPr>
        <w:tabs>
          <w:tab w:val="left" w:pos="1314"/>
        </w:tabs>
        <w:spacing w:before="51"/>
        <w:ind w:left="1313"/>
        <w:jc w:val="left"/>
        <w:rPr>
          <w:sz w:val="28"/>
        </w:rPr>
      </w:pPr>
      <w:r>
        <w:rPr>
          <w:sz w:val="28"/>
        </w:rPr>
        <w:t>проявление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природе;</w:t>
      </w:r>
      <w:r>
        <w:rPr>
          <w:spacing w:val="-5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1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2"/>
          <w:sz w:val="28"/>
        </w:rPr>
        <w:t xml:space="preserve"> </w:t>
      </w:r>
      <w:r>
        <w:rPr>
          <w:sz w:val="28"/>
        </w:rPr>
        <w:t>ей</w:t>
      </w:r>
      <w:r>
        <w:rPr>
          <w:spacing w:val="-4"/>
          <w:sz w:val="28"/>
        </w:rPr>
        <w:t xml:space="preserve"> </w:t>
      </w:r>
      <w:r>
        <w:rPr>
          <w:sz w:val="28"/>
        </w:rPr>
        <w:t>вред.</w:t>
      </w:r>
    </w:p>
    <w:p w:rsidR="002D4725" w:rsidRDefault="006F5087" w:rsidP="00600EF9">
      <w:pPr>
        <w:pStyle w:val="a4"/>
        <w:numPr>
          <w:ilvl w:val="0"/>
          <w:numId w:val="7"/>
        </w:numPr>
        <w:tabs>
          <w:tab w:val="left" w:pos="1314"/>
        </w:tabs>
        <w:spacing w:before="48"/>
        <w:ind w:left="1313"/>
        <w:jc w:val="left"/>
        <w:rPr>
          <w:sz w:val="28"/>
        </w:rPr>
      </w:pPr>
      <w:r>
        <w:rPr>
          <w:sz w:val="28"/>
        </w:rPr>
        <w:t>признание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человека;</w:t>
      </w:r>
    </w:p>
    <w:p w:rsidR="002D4725" w:rsidRDefault="006F5087" w:rsidP="00600EF9">
      <w:pPr>
        <w:pStyle w:val="a4"/>
        <w:numPr>
          <w:ilvl w:val="0"/>
          <w:numId w:val="7"/>
        </w:numPr>
        <w:tabs>
          <w:tab w:val="left" w:pos="1314"/>
        </w:tabs>
        <w:spacing w:before="47"/>
        <w:ind w:left="1313"/>
        <w:jc w:val="left"/>
        <w:rPr>
          <w:sz w:val="28"/>
        </w:rPr>
      </w:pPr>
      <w:r>
        <w:rPr>
          <w:sz w:val="28"/>
        </w:rPr>
        <w:t>проявление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2D4725" w:rsidRDefault="006F5087" w:rsidP="00600EF9">
      <w:pPr>
        <w:pStyle w:val="a4"/>
        <w:numPr>
          <w:ilvl w:val="0"/>
          <w:numId w:val="7"/>
        </w:numPr>
        <w:tabs>
          <w:tab w:val="left" w:pos="1497"/>
          <w:tab w:val="left" w:pos="1498"/>
          <w:tab w:val="left" w:pos="2991"/>
          <w:tab w:val="left" w:pos="4068"/>
          <w:tab w:val="left" w:pos="4960"/>
          <w:tab w:val="left" w:pos="6526"/>
          <w:tab w:val="left" w:pos="8490"/>
          <w:tab w:val="left" w:pos="9020"/>
        </w:tabs>
        <w:spacing w:before="48" w:line="278" w:lineRule="auto"/>
        <w:ind w:right="413" w:firstLine="0"/>
        <w:jc w:val="left"/>
        <w:rPr>
          <w:sz w:val="28"/>
        </w:rPr>
      </w:pPr>
      <w:r>
        <w:rPr>
          <w:sz w:val="28"/>
        </w:rPr>
        <w:t>неприятие</w:t>
      </w:r>
      <w:r>
        <w:rPr>
          <w:sz w:val="28"/>
        </w:rPr>
        <w:tab/>
        <w:t>любых</w:t>
      </w:r>
      <w:r>
        <w:rPr>
          <w:sz w:val="28"/>
        </w:rPr>
        <w:tab/>
        <w:t>форм</w:t>
      </w:r>
      <w:r>
        <w:rPr>
          <w:sz w:val="28"/>
        </w:rPr>
        <w:tab/>
        <w:t>поведения,</w:t>
      </w:r>
      <w:r>
        <w:rPr>
          <w:sz w:val="28"/>
        </w:rPr>
        <w:tab/>
        <w:t>направленных</w:t>
      </w:r>
      <w:r>
        <w:rPr>
          <w:sz w:val="28"/>
        </w:rPr>
        <w:tab/>
        <w:t>на</w:t>
      </w:r>
      <w:r>
        <w:rPr>
          <w:sz w:val="28"/>
        </w:rPr>
        <w:tab/>
        <w:t>причинение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физического и 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 людям;</w:t>
      </w:r>
    </w:p>
    <w:p w:rsidR="002D4725" w:rsidRDefault="006F5087" w:rsidP="00600EF9">
      <w:pPr>
        <w:pStyle w:val="a4"/>
        <w:numPr>
          <w:ilvl w:val="0"/>
          <w:numId w:val="7"/>
        </w:numPr>
        <w:tabs>
          <w:tab w:val="left" w:pos="1601"/>
          <w:tab w:val="left" w:pos="1602"/>
          <w:tab w:val="left" w:pos="3404"/>
          <w:tab w:val="left" w:pos="6551"/>
          <w:tab w:val="left" w:pos="7515"/>
          <w:tab w:val="left" w:pos="9112"/>
          <w:tab w:val="left" w:pos="9618"/>
        </w:tabs>
        <w:spacing w:line="276" w:lineRule="auto"/>
        <w:ind w:right="408" w:firstLine="0"/>
        <w:jc w:val="left"/>
        <w:rPr>
          <w:sz w:val="28"/>
        </w:rPr>
      </w:pPr>
      <w:r>
        <w:rPr>
          <w:sz w:val="28"/>
        </w:rPr>
        <w:t>выполнение</w:t>
      </w:r>
      <w:r>
        <w:rPr>
          <w:sz w:val="28"/>
        </w:rPr>
        <w:tab/>
        <w:t>нравственно-этических</w:t>
      </w:r>
      <w:r>
        <w:rPr>
          <w:sz w:val="28"/>
        </w:rPr>
        <w:tab/>
        <w:t>норм</w:t>
      </w:r>
      <w:r>
        <w:rPr>
          <w:sz w:val="28"/>
        </w:rPr>
        <w:tab/>
        <w:t>поведения</w:t>
      </w:r>
      <w:r>
        <w:rPr>
          <w:sz w:val="28"/>
        </w:rPr>
        <w:tab/>
        <w:t>и</w:t>
      </w:r>
      <w:r>
        <w:rPr>
          <w:sz w:val="28"/>
        </w:rPr>
        <w:tab/>
        <w:t>правил</w:t>
      </w:r>
      <w:r>
        <w:rPr>
          <w:spacing w:val="-67"/>
          <w:sz w:val="28"/>
        </w:rPr>
        <w:t xml:space="preserve"> </w:t>
      </w:r>
      <w:r>
        <w:rPr>
          <w:sz w:val="28"/>
        </w:rPr>
        <w:t>межличностных отношений.</w:t>
      </w:r>
    </w:p>
    <w:p w:rsidR="002D4725" w:rsidRDefault="006F5087">
      <w:pPr>
        <w:ind w:left="1102"/>
        <w:rPr>
          <w:i/>
          <w:sz w:val="28"/>
        </w:rPr>
      </w:pPr>
      <w:r>
        <w:rPr>
          <w:i/>
          <w:sz w:val="28"/>
        </w:rPr>
        <w:t>Эстетическое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воспитание:</w:t>
      </w:r>
    </w:p>
    <w:p w:rsidR="002D4725" w:rsidRDefault="006F5087" w:rsidP="00600EF9">
      <w:pPr>
        <w:pStyle w:val="a4"/>
        <w:numPr>
          <w:ilvl w:val="0"/>
          <w:numId w:val="7"/>
        </w:numPr>
        <w:tabs>
          <w:tab w:val="left" w:pos="1514"/>
          <w:tab w:val="left" w:pos="1515"/>
          <w:tab w:val="left" w:pos="3450"/>
          <w:tab w:val="left" w:pos="5037"/>
          <w:tab w:val="left" w:pos="5457"/>
          <w:tab w:val="left" w:pos="6663"/>
          <w:tab w:val="left" w:pos="7070"/>
          <w:tab w:val="left" w:pos="9314"/>
        </w:tabs>
        <w:spacing w:before="43" w:line="276" w:lineRule="auto"/>
        <w:ind w:right="409" w:firstLine="0"/>
        <w:jc w:val="left"/>
        <w:rPr>
          <w:sz w:val="28"/>
        </w:rPr>
      </w:pPr>
      <w:r>
        <w:rPr>
          <w:sz w:val="28"/>
        </w:rPr>
        <w:t>уважительное</w:t>
      </w:r>
      <w:r>
        <w:rPr>
          <w:sz w:val="28"/>
        </w:rPr>
        <w:tab/>
        <w:t>отношение</w:t>
      </w:r>
      <w:r>
        <w:rPr>
          <w:sz w:val="28"/>
        </w:rPr>
        <w:tab/>
        <w:t>и</w:t>
      </w:r>
      <w:r>
        <w:rPr>
          <w:sz w:val="28"/>
        </w:rPr>
        <w:tab/>
        <w:t>интерес</w:t>
      </w:r>
      <w:r>
        <w:rPr>
          <w:sz w:val="28"/>
        </w:rPr>
        <w:tab/>
        <w:t>к</w:t>
      </w:r>
      <w:r>
        <w:rPr>
          <w:sz w:val="28"/>
        </w:rPr>
        <w:tab/>
        <w:t>художественной</w:t>
      </w:r>
      <w:r>
        <w:rPr>
          <w:sz w:val="28"/>
        </w:rPr>
        <w:tab/>
      </w:r>
      <w:r>
        <w:rPr>
          <w:spacing w:val="-1"/>
          <w:sz w:val="28"/>
        </w:rPr>
        <w:t>культуре,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восприимчивость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</w:p>
    <w:p w:rsidR="002D4725" w:rsidRDefault="006F5087">
      <w:pPr>
        <w:spacing w:line="321" w:lineRule="exact"/>
        <w:ind w:left="1102"/>
        <w:rPr>
          <w:sz w:val="28"/>
        </w:rPr>
      </w:pPr>
      <w:r>
        <w:rPr>
          <w:sz w:val="28"/>
        </w:rPr>
        <w:t>разным</w:t>
      </w:r>
      <w:r>
        <w:rPr>
          <w:spacing w:val="-3"/>
          <w:sz w:val="28"/>
        </w:rPr>
        <w:t xml:space="preserve"> </w:t>
      </w:r>
      <w:r>
        <w:rPr>
          <w:sz w:val="28"/>
        </w:rPr>
        <w:t>видам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народов;</w:t>
      </w:r>
    </w:p>
    <w:p w:rsidR="002D4725" w:rsidRDefault="006F5087" w:rsidP="00600EF9">
      <w:pPr>
        <w:pStyle w:val="a4"/>
        <w:numPr>
          <w:ilvl w:val="0"/>
          <w:numId w:val="7"/>
        </w:numPr>
        <w:tabs>
          <w:tab w:val="left" w:pos="1541"/>
          <w:tab w:val="left" w:pos="1542"/>
          <w:tab w:val="left" w:pos="3212"/>
          <w:tab w:val="left" w:pos="3644"/>
          <w:tab w:val="left" w:pos="5921"/>
          <w:tab w:val="left" w:pos="6350"/>
          <w:tab w:val="left" w:pos="7501"/>
          <w:tab w:val="left" w:pos="8481"/>
        </w:tabs>
        <w:spacing w:before="50" w:line="276" w:lineRule="auto"/>
        <w:ind w:right="409" w:firstLine="0"/>
        <w:jc w:val="left"/>
        <w:rPr>
          <w:sz w:val="28"/>
        </w:rPr>
      </w:pPr>
      <w:r>
        <w:rPr>
          <w:sz w:val="28"/>
        </w:rPr>
        <w:t>стремление</w:t>
      </w:r>
      <w:r>
        <w:rPr>
          <w:sz w:val="28"/>
        </w:rPr>
        <w:tab/>
        <w:t>к</w:t>
      </w:r>
      <w:r>
        <w:rPr>
          <w:sz w:val="28"/>
        </w:rPr>
        <w:tab/>
        <w:t>самовыражению</w:t>
      </w:r>
      <w:r>
        <w:rPr>
          <w:sz w:val="28"/>
        </w:rPr>
        <w:tab/>
        <w:t>в</w:t>
      </w:r>
      <w:r>
        <w:rPr>
          <w:sz w:val="28"/>
        </w:rPr>
        <w:tab/>
        <w:t>разных</w:t>
      </w:r>
      <w:r>
        <w:rPr>
          <w:sz w:val="28"/>
        </w:rPr>
        <w:tab/>
        <w:t>видах</w:t>
      </w:r>
      <w:r>
        <w:rPr>
          <w:sz w:val="28"/>
        </w:rPr>
        <w:tab/>
      </w:r>
      <w:r>
        <w:rPr>
          <w:spacing w:val="-1"/>
          <w:sz w:val="28"/>
        </w:rPr>
        <w:t>художественной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:rsidR="002D4725" w:rsidRDefault="006F5087">
      <w:pPr>
        <w:spacing w:line="321" w:lineRule="exact"/>
        <w:ind w:left="1102"/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воспитание,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здоровья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эмоционального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благополучия:</w:t>
      </w:r>
    </w:p>
    <w:p w:rsidR="002D4725" w:rsidRDefault="006F5087" w:rsidP="00600EF9">
      <w:pPr>
        <w:pStyle w:val="a4"/>
        <w:numPr>
          <w:ilvl w:val="0"/>
          <w:numId w:val="7"/>
        </w:numPr>
        <w:tabs>
          <w:tab w:val="left" w:pos="1369"/>
        </w:tabs>
        <w:spacing w:before="48" w:line="278" w:lineRule="auto"/>
        <w:ind w:right="414" w:firstLine="0"/>
        <w:jc w:val="left"/>
        <w:rPr>
          <w:sz w:val="28"/>
        </w:rPr>
      </w:pPr>
      <w:r>
        <w:rPr>
          <w:sz w:val="28"/>
        </w:rPr>
        <w:t>соблюдение</w:t>
      </w:r>
      <w:r>
        <w:rPr>
          <w:spacing w:val="5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5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53"/>
          <w:sz w:val="28"/>
        </w:rPr>
        <w:t xml:space="preserve"> </w:t>
      </w:r>
      <w:r>
        <w:rPr>
          <w:sz w:val="28"/>
        </w:rPr>
        <w:t>(для</w:t>
      </w:r>
      <w:r>
        <w:rPr>
          <w:spacing w:val="53"/>
          <w:sz w:val="28"/>
        </w:rPr>
        <w:t xml:space="preserve"> </w:t>
      </w:r>
      <w:r>
        <w:rPr>
          <w:sz w:val="28"/>
        </w:rPr>
        <w:t>себя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54"/>
          <w:sz w:val="28"/>
        </w:rPr>
        <w:t xml:space="preserve"> </w:t>
      </w:r>
      <w:r>
        <w:rPr>
          <w:sz w:val="28"/>
        </w:rPr>
        <w:t>людей)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 в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 среде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 информационной);</w:t>
      </w:r>
    </w:p>
    <w:p w:rsidR="002D4725" w:rsidRDefault="006F5087" w:rsidP="00600EF9">
      <w:pPr>
        <w:pStyle w:val="a4"/>
        <w:numPr>
          <w:ilvl w:val="0"/>
          <w:numId w:val="7"/>
        </w:numPr>
        <w:tabs>
          <w:tab w:val="left" w:pos="1314"/>
        </w:tabs>
        <w:spacing w:line="317" w:lineRule="exact"/>
        <w:ind w:left="1313"/>
        <w:jc w:val="left"/>
        <w:rPr>
          <w:sz w:val="28"/>
        </w:rPr>
      </w:pPr>
      <w:r>
        <w:rPr>
          <w:sz w:val="28"/>
        </w:rPr>
        <w:t>бережное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здоровью.</w:t>
      </w:r>
    </w:p>
    <w:p w:rsidR="002D4725" w:rsidRDefault="006F5087">
      <w:pPr>
        <w:spacing w:before="47"/>
        <w:ind w:left="1102"/>
        <w:rPr>
          <w:i/>
          <w:sz w:val="28"/>
        </w:rPr>
      </w:pPr>
      <w:r>
        <w:rPr>
          <w:i/>
          <w:sz w:val="28"/>
        </w:rPr>
        <w:t>Трудовое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воспитание:</w:t>
      </w:r>
    </w:p>
    <w:p w:rsidR="002D4725" w:rsidRDefault="006F5087" w:rsidP="00600EF9">
      <w:pPr>
        <w:pStyle w:val="a4"/>
        <w:numPr>
          <w:ilvl w:val="0"/>
          <w:numId w:val="7"/>
        </w:numPr>
        <w:tabs>
          <w:tab w:val="left" w:pos="1314"/>
          <w:tab w:val="left" w:pos="2837"/>
          <w:tab w:val="left" w:pos="3218"/>
          <w:tab w:val="left" w:pos="4587"/>
          <w:tab w:val="left" w:pos="6132"/>
          <w:tab w:val="left" w:pos="6499"/>
          <w:tab w:val="left" w:pos="8183"/>
          <w:tab w:val="left" w:pos="9151"/>
          <w:tab w:val="left" w:pos="10315"/>
        </w:tabs>
        <w:spacing w:before="50" w:line="276" w:lineRule="auto"/>
        <w:ind w:right="412" w:firstLine="0"/>
        <w:jc w:val="left"/>
        <w:rPr>
          <w:sz w:val="28"/>
        </w:rPr>
      </w:pPr>
      <w:r>
        <w:rPr>
          <w:sz w:val="28"/>
        </w:rPr>
        <w:t>осознание ценности труда в жизни человека и общества, 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потребление</w:t>
      </w:r>
      <w:r>
        <w:rPr>
          <w:sz w:val="28"/>
        </w:rPr>
        <w:tab/>
        <w:t>и</w:t>
      </w:r>
      <w:r>
        <w:rPr>
          <w:sz w:val="28"/>
        </w:rPr>
        <w:tab/>
        <w:t>бережное</w:t>
      </w:r>
      <w:r>
        <w:rPr>
          <w:sz w:val="28"/>
        </w:rPr>
        <w:tab/>
        <w:t>отношение</w:t>
      </w:r>
      <w:r>
        <w:rPr>
          <w:sz w:val="28"/>
        </w:rPr>
        <w:tab/>
        <w:t>к</w:t>
      </w:r>
      <w:r>
        <w:rPr>
          <w:sz w:val="28"/>
        </w:rPr>
        <w:tab/>
        <w:t>результатам</w:t>
      </w:r>
      <w:r>
        <w:rPr>
          <w:sz w:val="28"/>
        </w:rPr>
        <w:tab/>
        <w:t>труда,</w:t>
      </w:r>
      <w:r>
        <w:rPr>
          <w:sz w:val="28"/>
        </w:rPr>
        <w:tab/>
        <w:t>интерес</w:t>
      </w:r>
      <w:r>
        <w:rPr>
          <w:sz w:val="28"/>
        </w:rPr>
        <w:tab/>
      </w:r>
      <w:r>
        <w:rPr>
          <w:spacing w:val="-1"/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различным</w:t>
      </w:r>
    </w:p>
    <w:p w:rsidR="002D4725" w:rsidRDefault="006F5087">
      <w:pPr>
        <w:spacing w:line="321" w:lineRule="exact"/>
        <w:ind w:left="1102"/>
        <w:rPr>
          <w:sz w:val="28"/>
        </w:rPr>
      </w:pPr>
      <w:r>
        <w:rPr>
          <w:sz w:val="28"/>
        </w:rPr>
        <w:t>профессиям.</w:t>
      </w:r>
    </w:p>
    <w:p w:rsidR="002D4725" w:rsidRDefault="006F5087">
      <w:pPr>
        <w:spacing w:before="50"/>
        <w:ind w:left="1102"/>
        <w:rPr>
          <w:i/>
          <w:sz w:val="28"/>
        </w:rPr>
      </w:pPr>
      <w:r>
        <w:rPr>
          <w:i/>
          <w:sz w:val="28"/>
        </w:rPr>
        <w:t>Экологическое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воспитание:</w:t>
      </w:r>
    </w:p>
    <w:p w:rsidR="002D4725" w:rsidRDefault="006F5087" w:rsidP="00600EF9">
      <w:pPr>
        <w:pStyle w:val="a4"/>
        <w:numPr>
          <w:ilvl w:val="0"/>
          <w:numId w:val="7"/>
        </w:numPr>
        <w:tabs>
          <w:tab w:val="left" w:pos="1314"/>
        </w:tabs>
        <w:spacing w:before="48"/>
        <w:ind w:left="1313"/>
        <w:jc w:val="left"/>
        <w:rPr>
          <w:sz w:val="28"/>
        </w:rPr>
      </w:pPr>
      <w:r>
        <w:rPr>
          <w:sz w:val="28"/>
        </w:rPr>
        <w:t>бережное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природе;</w:t>
      </w:r>
    </w:p>
    <w:p w:rsidR="002D4725" w:rsidRDefault="006F5087" w:rsidP="00600EF9">
      <w:pPr>
        <w:pStyle w:val="a4"/>
        <w:numPr>
          <w:ilvl w:val="0"/>
          <w:numId w:val="7"/>
        </w:numPr>
        <w:tabs>
          <w:tab w:val="left" w:pos="1314"/>
        </w:tabs>
        <w:spacing w:before="48"/>
        <w:ind w:left="1313"/>
        <w:jc w:val="left"/>
        <w:rPr>
          <w:sz w:val="28"/>
        </w:rPr>
      </w:pPr>
      <w:r>
        <w:rPr>
          <w:sz w:val="28"/>
        </w:rPr>
        <w:t>неприятие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3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1"/>
          <w:sz w:val="28"/>
        </w:rPr>
        <w:t xml:space="preserve"> </w:t>
      </w:r>
      <w:r>
        <w:rPr>
          <w:sz w:val="28"/>
        </w:rPr>
        <w:t>ей</w:t>
      </w:r>
      <w:r>
        <w:rPr>
          <w:spacing w:val="-6"/>
          <w:sz w:val="28"/>
        </w:rPr>
        <w:t xml:space="preserve"> </w:t>
      </w:r>
      <w:r>
        <w:rPr>
          <w:sz w:val="28"/>
        </w:rPr>
        <w:t>вред.</w:t>
      </w:r>
    </w:p>
    <w:p w:rsidR="002D4725" w:rsidRDefault="006F5087">
      <w:pPr>
        <w:spacing w:before="50"/>
        <w:ind w:left="1102"/>
        <w:rPr>
          <w:i/>
          <w:sz w:val="28"/>
        </w:rPr>
      </w:pPr>
      <w:r>
        <w:rPr>
          <w:i/>
          <w:sz w:val="28"/>
        </w:rPr>
        <w:t>Ценности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научного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познания:</w:t>
      </w:r>
    </w:p>
    <w:p w:rsidR="002D4725" w:rsidRDefault="006F5087" w:rsidP="00600EF9">
      <w:pPr>
        <w:pStyle w:val="a4"/>
        <w:numPr>
          <w:ilvl w:val="0"/>
          <w:numId w:val="7"/>
        </w:numPr>
        <w:tabs>
          <w:tab w:val="left" w:pos="1314"/>
        </w:tabs>
        <w:spacing w:before="47"/>
        <w:ind w:left="1313"/>
        <w:jc w:val="left"/>
        <w:rPr>
          <w:sz w:val="28"/>
        </w:rPr>
      </w:pPr>
      <w:r>
        <w:rPr>
          <w:sz w:val="28"/>
        </w:rPr>
        <w:t>первоначальные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-3"/>
          <w:sz w:val="28"/>
        </w:rPr>
        <w:t xml:space="preserve"> </w:t>
      </w:r>
      <w:r>
        <w:rPr>
          <w:sz w:val="28"/>
        </w:rPr>
        <w:t>мира;</w:t>
      </w:r>
    </w:p>
    <w:p w:rsidR="002D4725" w:rsidRDefault="002D4725">
      <w:pPr>
        <w:rPr>
          <w:sz w:val="28"/>
        </w:rPr>
        <w:sectPr w:rsidR="002D4725">
          <w:pgSz w:w="11910" w:h="16840"/>
          <w:pgMar w:top="1040" w:right="440" w:bottom="920" w:left="600" w:header="0" w:footer="727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7"/>
        </w:numPr>
        <w:tabs>
          <w:tab w:val="left" w:pos="1345"/>
        </w:tabs>
        <w:spacing w:before="74" w:line="278" w:lineRule="auto"/>
        <w:ind w:right="410" w:firstLine="0"/>
        <w:rPr>
          <w:sz w:val="28"/>
        </w:rPr>
      </w:pPr>
      <w:r>
        <w:rPr>
          <w:sz w:val="28"/>
        </w:rPr>
        <w:lastRenderedPageBreak/>
        <w:t>познавательные интересы, активность, инициативность, любознательность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познании.</w:t>
      </w:r>
    </w:p>
    <w:p w:rsidR="002D4725" w:rsidRDefault="006F5087" w:rsidP="00600EF9">
      <w:pPr>
        <w:pStyle w:val="a4"/>
        <w:numPr>
          <w:ilvl w:val="0"/>
          <w:numId w:val="7"/>
        </w:numPr>
        <w:tabs>
          <w:tab w:val="left" w:pos="1391"/>
        </w:tabs>
        <w:spacing w:line="276" w:lineRule="auto"/>
        <w:ind w:right="405" w:firstLine="0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поисково-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2D4725" w:rsidRDefault="006F5087">
      <w:pPr>
        <w:ind w:left="1102"/>
        <w:jc w:val="both"/>
        <w:rPr>
          <w:i/>
          <w:sz w:val="28"/>
        </w:rPr>
      </w:pPr>
      <w:r>
        <w:rPr>
          <w:i/>
          <w:sz w:val="28"/>
        </w:rPr>
        <w:t>Метапредметные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результаты:</w:t>
      </w:r>
    </w:p>
    <w:p w:rsidR="002D4725" w:rsidRDefault="006F5087">
      <w:pPr>
        <w:spacing w:before="44"/>
        <w:ind w:left="1102"/>
        <w:jc w:val="both"/>
        <w:rPr>
          <w:sz w:val="28"/>
        </w:rPr>
      </w:pPr>
      <w:r>
        <w:rPr>
          <w:sz w:val="28"/>
        </w:rPr>
        <w:t>Универсальные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:rsidR="002D4725" w:rsidRDefault="006F5087" w:rsidP="00600EF9">
      <w:pPr>
        <w:pStyle w:val="a4"/>
        <w:numPr>
          <w:ilvl w:val="0"/>
          <w:numId w:val="7"/>
        </w:numPr>
        <w:tabs>
          <w:tab w:val="left" w:pos="1477"/>
        </w:tabs>
        <w:spacing w:before="48" w:line="276" w:lineRule="auto"/>
        <w:ind w:right="413" w:firstLine="0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опыта;</w:t>
      </w:r>
    </w:p>
    <w:p w:rsidR="002D4725" w:rsidRDefault="006F5087" w:rsidP="00600EF9">
      <w:pPr>
        <w:pStyle w:val="a4"/>
        <w:numPr>
          <w:ilvl w:val="0"/>
          <w:numId w:val="7"/>
        </w:numPr>
        <w:tabs>
          <w:tab w:val="left" w:pos="1333"/>
        </w:tabs>
        <w:spacing w:before="1" w:line="276" w:lineRule="auto"/>
        <w:ind w:right="410" w:firstLine="0"/>
        <w:rPr>
          <w:sz w:val="28"/>
        </w:rPr>
      </w:pPr>
      <w:r>
        <w:rPr>
          <w:sz w:val="28"/>
        </w:rPr>
        <w:t>способность к применению своих знаний и умений, способность 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2D4725" w:rsidRDefault="006F5087" w:rsidP="00600EF9">
      <w:pPr>
        <w:pStyle w:val="a4"/>
        <w:numPr>
          <w:ilvl w:val="0"/>
          <w:numId w:val="7"/>
        </w:numPr>
        <w:tabs>
          <w:tab w:val="left" w:pos="1539"/>
        </w:tabs>
        <w:spacing w:before="1" w:line="276" w:lineRule="auto"/>
        <w:ind w:right="407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1"/>
          <w:sz w:val="28"/>
        </w:rPr>
        <w:t xml:space="preserve"> </w:t>
      </w:r>
      <w:r>
        <w:rPr>
          <w:sz w:val="28"/>
        </w:rPr>
        <w:t>(под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педагога);</w:t>
      </w:r>
    </w:p>
    <w:p w:rsidR="002D4725" w:rsidRDefault="006F5087" w:rsidP="00600EF9">
      <w:pPr>
        <w:pStyle w:val="a4"/>
        <w:numPr>
          <w:ilvl w:val="0"/>
          <w:numId w:val="7"/>
        </w:numPr>
        <w:tabs>
          <w:tab w:val="left" w:pos="1343"/>
        </w:tabs>
        <w:spacing w:line="278" w:lineRule="auto"/>
        <w:ind w:right="411" w:firstLine="0"/>
        <w:rPr>
          <w:sz w:val="28"/>
        </w:rPr>
      </w:pPr>
      <w:r>
        <w:rPr>
          <w:sz w:val="28"/>
        </w:rPr>
        <w:t>умение ориентироваться в мире книг и искать необходимую 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(под руководством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педагога);</w:t>
      </w:r>
    </w:p>
    <w:p w:rsidR="002D4725" w:rsidRDefault="006F5087" w:rsidP="00600EF9">
      <w:pPr>
        <w:pStyle w:val="a4"/>
        <w:numPr>
          <w:ilvl w:val="0"/>
          <w:numId w:val="7"/>
        </w:numPr>
        <w:tabs>
          <w:tab w:val="left" w:pos="1314"/>
        </w:tabs>
        <w:spacing w:line="276" w:lineRule="auto"/>
        <w:ind w:right="463" w:firstLine="0"/>
        <w:rPr>
          <w:sz w:val="28"/>
        </w:rPr>
      </w:pPr>
      <w:r>
        <w:rPr>
          <w:sz w:val="28"/>
        </w:rPr>
        <w:t>умение понимать нравственные ценности общества: добро, человеколюбие,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благотворительность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(под руководством педагога);</w:t>
      </w:r>
    </w:p>
    <w:p w:rsidR="002D4725" w:rsidRDefault="006F5087" w:rsidP="00600EF9">
      <w:pPr>
        <w:pStyle w:val="a4"/>
        <w:numPr>
          <w:ilvl w:val="0"/>
          <w:numId w:val="7"/>
        </w:numPr>
        <w:tabs>
          <w:tab w:val="left" w:pos="1314"/>
        </w:tabs>
        <w:ind w:left="1313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приобретать</w:t>
      </w:r>
      <w:r>
        <w:rPr>
          <w:spacing w:val="-3"/>
          <w:sz w:val="28"/>
        </w:rPr>
        <w:t xml:space="preserve"> </w:t>
      </w:r>
      <w:r>
        <w:rPr>
          <w:sz w:val="28"/>
        </w:rPr>
        <w:t>опыт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зарядки;</w:t>
      </w:r>
    </w:p>
    <w:p w:rsidR="002D4725" w:rsidRDefault="006F5087" w:rsidP="00600EF9">
      <w:pPr>
        <w:pStyle w:val="a4"/>
        <w:numPr>
          <w:ilvl w:val="0"/>
          <w:numId w:val="7"/>
        </w:numPr>
        <w:tabs>
          <w:tab w:val="left" w:pos="1376"/>
        </w:tabs>
        <w:spacing w:before="41" w:line="276" w:lineRule="auto"/>
        <w:ind w:right="404" w:firstLine="0"/>
        <w:rPr>
          <w:sz w:val="28"/>
        </w:rPr>
      </w:pPr>
      <w:r>
        <w:rPr>
          <w:sz w:val="28"/>
        </w:rPr>
        <w:t>понимать, что информация может быть представлена в разной форме –</w:t>
      </w:r>
      <w:r>
        <w:rPr>
          <w:spacing w:val="1"/>
          <w:sz w:val="28"/>
        </w:rPr>
        <w:t xml:space="preserve"> </w:t>
      </w:r>
      <w:r>
        <w:rPr>
          <w:sz w:val="28"/>
        </w:rPr>
        <w:t>книга,</w:t>
      </w:r>
      <w:r>
        <w:rPr>
          <w:spacing w:val="-3"/>
          <w:sz w:val="28"/>
        </w:rPr>
        <w:t xml:space="preserve"> </w:t>
      </w:r>
      <w:r>
        <w:rPr>
          <w:sz w:val="28"/>
        </w:rPr>
        <w:t>фото,</w:t>
      </w:r>
      <w:r>
        <w:rPr>
          <w:spacing w:val="-1"/>
          <w:sz w:val="28"/>
        </w:rPr>
        <w:t xml:space="preserve"> </w:t>
      </w:r>
      <w:r>
        <w:rPr>
          <w:sz w:val="28"/>
        </w:rPr>
        <w:t>видео.</w:t>
      </w:r>
    </w:p>
    <w:p w:rsidR="002D4725" w:rsidRDefault="006F5087">
      <w:pPr>
        <w:spacing w:line="321" w:lineRule="exact"/>
        <w:ind w:left="1102"/>
        <w:jc w:val="both"/>
        <w:rPr>
          <w:i/>
          <w:sz w:val="28"/>
        </w:rPr>
      </w:pPr>
      <w:r>
        <w:rPr>
          <w:i/>
          <w:sz w:val="28"/>
        </w:rPr>
        <w:t>Универсальные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коммуникативные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действия:</w:t>
      </w:r>
    </w:p>
    <w:p w:rsidR="002D4725" w:rsidRDefault="006F5087" w:rsidP="00600EF9">
      <w:pPr>
        <w:pStyle w:val="a4"/>
        <w:numPr>
          <w:ilvl w:val="0"/>
          <w:numId w:val="7"/>
        </w:numPr>
        <w:tabs>
          <w:tab w:val="left" w:pos="1314"/>
        </w:tabs>
        <w:spacing w:before="50"/>
        <w:ind w:left="1313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самостоятельность;</w:t>
      </w:r>
    </w:p>
    <w:p w:rsidR="002D4725" w:rsidRDefault="006F5087" w:rsidP="00600EF9">
      <w:pPr>
        <w:pStyle w:val="a4"/>
        <w:numPr>
          <w:ilvl w:val="0"/>
          <w:numId w:val="7"/>
        </w:numPr>
        <w:tabs>
          <w:tab w:val="left" w:pos="1314"/>
        </w:tabs>
        <w:spacing w:before="48" w:line="276" w:lineRule="auto"/>
        <w:ind w:right="599" w:firstLine="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выступить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роли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организатора,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инициатора,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руководителя,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исполнителя;</w:t>
      </w:r>
    </w:p>
    <w:p w:rsidR="002D4725" w:rsidRDefault="006F5087" w:rsidP="00600EF9">
      <w:pPr>
        <w:pStyle w:val="a4"/>
        <w:numPr>
          <w:ilvl w:val="0"/>
          <w:numId w:val="7"/>
        </w:numPr>
        <w:tabs>
          <w:tab w:val="left" w:pos="1383"/>
        </w:tabs>
        <w:spacing w:line="278" w:lineRule="auto"/>
        <w:ind w:right="408" w:firstLine="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66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64"/>
          <w:sz w:val="28"/>
        </w:rPr>
        <w:t xml:space="preserve"> </w:t>
      </w:r>
      <w:r>
        <w:rPr>
          <w:sz w:val="28"/>
        </w:rPr>
        <w:t>свои</w:t>
      </w:r>
      <w:r>
        <w:rPr>
          <w:spacing w:val="6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66"/>
          <w:sz w:val="28"/>
        </w:rPr>
        <w:t xml:space="preserve"> </w:t>
      </w:r>
      <w:r>
        <w:rPr>
          <w:sz w:val="28"/>
        </w:rPr>
        <w:t>с</w:t>
      </w:r>
      <w:r>
        <w:rPr>
          <w:spacing w:val="64"/>
          <w:sz w:val="28"/>
        </w:rPr>
        <w:t xml:space="preserve"> </w:t>
      </w:r>
      <w:r>
        <w:rPr>
          <w:sz w:val="28"/>
        </w:rPr>
        <w:t>качествами</w:t>
      </w:r>
      <w:r>
        <w:rPr>
          <w:spacing w:val="66"/>
          <w:sz w:val="28"/>
        </w:rPr>
        <w:t xml:space="preserve"> </w:t>
      </w:r>
      <w:r>
        <w:rPr>
          <w:sz w:val="28"/>
        </w:rPr>
        <w:t>лидера,</w:t>
      </w:r>
      <w:r>
        <w:rPr>
          <w:spacing w:val="65"/>
          <w:sz w:val="28"/>
        </w:rPr>
        <w:t xml:space="preserve"> </w:t>
      </w:r>
      <w:r>
        <w:rPr>
          <w:sz w:val="28"/>
        </w:rPr>
        <w:t>комментировать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поставленных задач,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этику общения;</w:t>
      </w:r>
    </w:p>
    <w:p w:rsidR="002D4725" w:rsidRDefault="006F5087" w:rsidP="00600EF9">
      <w:pPr>
        <w:pStyle w:val="a4"/>
        <w:numPr>
          <w:ilvl w:val="0"/>
          <w:numId w:val="7"/>
        </w:numPr>
        <w:tabs>
          <w:tab w:val="left" w:pos="1350"/>
        </w:tabs>
        <w:spacing w:line="276" w:lineRule="auto"/>
        <w:ind w:right="411" w:firstLine="0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3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30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3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32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ходе</w:t>
      </w:r>
      <w:r>
        <w:rPr>
          <w:spacing w:val="-67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ответа;</w:t>
      </w:r>
    </w:p>
    <w:p w:rsidR="002D4725" w:rsidRDefault="006F5087" w:rsidP="00600EF9">
      <w:pPr>
        <w:pStyle w:val="a4"/>
        <w:numPr>
          <w:ilvl w:val="0"/>
          <w:numId w:val="7"/>
        </w:numPr>
        <w:tabs>
          <w:tab w:val="left" w:pos="1629"/>
          <w:tab w:val="left" w:pos="1630"/>
          <w:tab w:val="left" w:pos="2881"/>
          <w:tab w:val="left" w:pos="4779"/>
          <w:tab w:val="left" w:pos="5773"/>
          <w:tab w:val="left" w:pos="6840"/>
          <w:tab w:val="left" w:pos="8099"/>
          <w:tab w:val="left" w:pos="10329"/>
        </w:tabs>
        <w:spacing w:line="276" w:lineRule="auto"/>
        <w:ind w:right="409" w:firstLine="0"/>
        <w:jc w:val="left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высказывать</w:t>
      </w:r>
      <w:r>
        <w:rPr>
          <w:sz w:val="28"/>
        </w:rPr>
        <w:tab/>
        <w:t>свою</w:t>
      </w:r>
      <w:r>
        <w:rPr>
          <w:sz w:val="28"/>
        </w:rPr>
        <w:tab/>
        <w:t>точку</w:t>
      </w:r>
      <w:r>
        <w:rPr>
          <w:sz w:val="28"/>
        </w:rPr>
        <w:tab/>
        <w:t>зрения,</w:t>
      </w:r>
      <w:r>
        <w:rPr>
          <w:sz w:val="28"/>
        </w:rPr>
        <w:tab/>
        <w:t>договариваться</w:t>
      </w:r>
      <w:r>
        <w:rPr>
          <w:sz w:val="28"/>
        </w:rPr>
        <w:tab/>
      </w:r>
      <w:r>
        <w:rPr>
          <w:spacing w:val="-1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одноклассниками,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работая в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группе;</w:t>
      </w:r>
    </w:p>
    <w:p w:rsidR="002D4725" w:rsidRDefault="006F5087" w:rsidP="00600EF9">
      <w:pPr>
        <w:pStyle w:val="a4"/>
        <w:numPr>
          <w:ilvl w:val="0"/>
          <w:numId w:val="7"/>
        </w:numPr>
        <w:tabs>
          <w:tab w:val="left" w:pos="1314"/>
        </w:tabs>
        <w:spacing w:line="321" w:lineRule="exact"/>
        <w:ind w:left="1313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свое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мнение;</w:t>
      </w:r>
    </w:p>
    <w:p w:rsidR="002D4725" w:rsidRDefault="006F5087" w:rsidP="00600EF9">
      <w:pPr>
        <w:pStyle w:val="a4"/>
        <w:numPr>
          <w:ilvl w:val="0"/>
          <w:numId w:val="7"/>
        </w:numPr>
        <w:tabs>
          <w:tab w:val="left" w:pos="1314"/>
        </w:tabs>
        <w:spacing w:before="42" w:line="278" w:lineRule="auto"/>
        <w:ind w:right="1028" w:firstLine="0"/>
        <w:jc w:val="left"/>
        <w:rPr>
          <w:sz w:val="28"/>
        </w:rPr>
      </w:pPr>
      <w:r>
        <w:rPr>
          <w:sz w:val="28"/>
        </w:rPr>
        <w:t>умение рассуждать, вести повествование, строить своѐ высказывание 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вопросом;</w:t>
      </w:r>
    </w:p>
    <w:p w:rsidR="002D4725" w:rsidRDefault="006F5087" w:rsidP="00600EF9">
      <w:pPr>
        <w:pStyle w:val="a4"/>
        <w:numPr>
          <w:ilvl w:val="0"/>
          <w:numId w:val="7"/>
        </w:numPr>
        <w:tabs>
          <w:tab w:val="left" w:pos="1314"/>
        </w:tabs>
        <w:spacing w:line="317" w:lineRule="exact"/>
        <w:ind w:left="1313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5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своѐ</w:t>
      </w:r>
      <w:r>
        <w:rPr>
          <w:spacing w:val="-7"/>
          <w:sz w:val="28"/>
        </w:rPr>
        <w:t xml:space="preserve"> </w:t>
      </w:r>
      <w:r>
        <w:rPr>
          <w:sz w:val="28"/>
        </w:rPr>
        <w:t>мнение;</w:t>
      </w:r>
    </w:p>
    <w:p w:rsidR="002D4725" w:rsidRDefault="006F5087" w:rsidP="00600EF9">
      <w:pPr>
        <w:pStyle w:val="a4"/>
        <w:numPr>
          <w:ilvl w:val="0"/>
          <w:numId w:val="7"/>
        </w:numPr>
        <w:tabs>
          <w:tab w:val="left" w:pos="1314"/>
        </w:tabs>
        <w:spacing w:before="47" w:line="278" w:lineRule="auto"/>
        <w:ind w:right="1440" w:firstLine="0"/>
        <w:jc w:val="left"/>
        <w:rPr>
          <w:sz w:val="28"/>
        </w:rPr>
      </w:pPr>
      <w:r>
        <w:rPr>
          <w:sz w:val="28"/>
        </w:rPr>
        <w:t>умение работать в группе, общаться со сверстниками на принципах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взаимоуважения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помощи;</w:t>
      </w:r>
    </w:p>
    <w:p w:rsidR="002D4725" w:rsidRDefault="006F5087" w:rsidP="00600EF9">
      <w:pPr>
        <w:pStyle w:val="a4"/>
        <w:numPr>
          <w:ilvl w:val="0"/>
          <w:numId w:val="7"/>
        </w:numPr>
        <w:tabs>
          <w:tab w:val="left" w:pos="1369"/>
        </w:tabs>
        <w:spacing w:line="276" w:lineRule="auto"/>
        <w:ind w:right="409" w:firstLine="0"/>
        <w:jc w:val="left"/>
        <w:rPr>
          <w:sz w:val="28"/>
        </w:rPr>
      </w:pPr>
      <w:r>
        <w:rPr>
          <w:sz w:val="28"/>
        </w:rPr>
        <w:t>признание</w:t>
      </w:r>
      <w:r>
        <w:rPr>
          <w:spacing w:val="5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52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5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52"/>
          <w:sz w:val="28"/>
        </w:rPr>
        <w:t xml:space="preserve"> </w:t>
      </w:r>
      <w:r>
        <w:rPr>
          <w:sz w:val="28"/>
        </w:rPr>
        <w:t>точек</w:t>
      </w:r>
      <w:r>
        <w:rPr>
          <w:spacing w:val="53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права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каждого иметь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свою;</w:t>
      </w:r>
    </w:p>
    <w:p w:rsidR="002D4725" w:rsidRDefault="002D4725">
      <w:pPr>
        <w:spacing w:line="276" w:lineRule="auto"/>
        <w:rPr>
          <w:sz w:val="28"/>
        </w:rPr>
        <w:sectPr w:rsidR="002D4725">
          <w:pgSz w:w="11910" w:h="16840"/>
          <w:pgMar w:top="1040" w:right="440" w:bottom="920" w:left="600" w:header="0" w:footer="727" w:gutter="0"/>
          <w:cols w:space="720"/>
        </w:sectPr>
      </w:pPr>
    </w:p>
    <w:p w:rsidR="002D4725" w:rsidRDefault="006F5087" w:rsidP="00600EF9">
      <w:pPr>
        <w:pStyle w:val="a4"/>
        <w:numPr>
          <w:ilvl w:val="0"/>
          <w:numId w:val="7"/>
        </w:numPr>
        <w:tabs>
          <w:tab w:val="left" w:pos="1414"/>
        </w:tabs>
        <w:spacing w:before="74" w:line="278" w:lineRule="auto"/>
        <w:ind w:right="411" w:firstLine="0"/>
        <w:jc w:val="left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28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26"/>
          <w:sz w:val="28"/>
        </w:rPr>
        <w:t xml:space="preserve"> </w:t>
      </w:r>
      <w:r>
        <w:rPr>
          <w:sz w:val="28"/>
        </w:rPr>
        <w:t>свою</w:t>
      </w:r>
      <w:r>
        <w:rPr>
          <w:spacing w:val="27"/>
          <w:sz w:val="28"/>
        </w:rPr>
        <w:t xml:space="preserve"> </w:t>
      </w:r>
      <w:r>
        <w:rPr>
          <w:sz w:val="28"/>
        </w:rPr>
        <w:t>точку</w:t>
      </w:r>
      <w:r>
        <w:rPr>
          <w:spacing w:val="29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пытаться</w:t>
      </w:r>
      <w:r>
        <w:rPr>
          <w:spacing w:val="26"/>
          <w:sz w:val="28"/>
        </w:rPr>
        <w:t xml:space="preserve"> </w:t>
      </w:r>
      <w:r>
        <w:rPr>
          <w:sz w:val="28"/>
        </w:rPr>
        <w:t>еѐ</w:t>
      </w:r>
      <w:r>
        <w:rPr>
          <w:spacing w:val="28"/>
          <w:sz w:val="28"/>
        </w:rPr>
        <w:t xml:space="preserve"> </w:t>
      </w:r>
      <w:r>
        <w:rPr>
          <w:sz w:val="28"/>
        </w:rPr>
        <w:t>обосновывать,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приводя</w:t>
      </w:r>
      <w:r>
        <w:rPr>
          <w:spacing w:val="-1"/>
          <w:sz w:val="28"/>
        </w:rPr>
        <w:t xml:space="preserve"> </w:t>
      </w:r>
      <w:r>
        <w:rPr>
          <w:sz w:val="28"/>
        </w:rPr>
        <w:t>аргументы;</w:t>
      </w:r>
    </w:p>
    <w:p w:rsidR="002D4725" w:rsidRDefault="006F5087" w:rsidP="00600EF9">
      <w:pPr>
        <w:pStyle w:val="a4"/>
        <w:numPr>
          <w:ilvl w:val="0"/>
          <w:numId w:val="7"/>
        </w:numPr>
        <w:tabs>
          <w:tab w:val="left" w:pos="1386"/>
        </w:tabs>
        <w:spacing w:line="276" w:lineRule="auto"/>
        <w:ind w:right="410" w:firstLine="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</w:t>
      </w:r>
      <w:r>
        <w:rPr>
          <w:spacing w:val="1"/>
          <w:sz w:val="28"/>
        </w:rPr>
        <w:t xml:space="preserve"> </w:t>
      </w:r>
      <w:r>
        <w:rPr>
          <w:sz w:val="28"/>
        </w:rPr>
        <w:t>ясно,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корректно по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окружающим;</w:t>
      </w:r>
    </w:p>
    <w:p w:rsidR="002D4725" w:rsidRDefault="006F5087" w:rsidP="00600EF9">
      <w:pPr>
        <w:pStyle w:val="a4"/>
        <w:numPr>
          <w:ilvl w:val="0"/>
          <w:numId w:val="7"/>
        </w:numPr>
        <w:tabs>
          <w:tab w:val="left" w:pos="1459"/>
          <w:tab w:val="left" w:pos="1460"/>
          <w:tab w:val="left" w:pos="2538"/>
          <w:tab w:val="left" w:pos="4337"/>
          <w:tab w:val="left" w:pos="5881"/>
          <w:tab w:val="left" w:pos="6234"/>
          <w:tab w:val="left" w:pos="7174"/>
          <w:tab w:val="left" w:pos="9029"/>
          <w:tab w:val="left" w:pos="9374"/>
        </w:tabs>
        <w:spacing w:line="276" w:lineRule="auto"/>
        <w:ind w:right="410" w:firstLine="0"/>
        <w:jc w:val="left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ответственно</w:t>
      </w:r>
      <w:r>
        <w:rPr>
          <w:sz w:val="28"/>
        </w:rPr>
        <w:tab/>
        <w:t>относиться</w:t>
      </w:r>
      <w:r>
        <w:rPr>
          <w:sz w:val="28"/>
        </w:rPr>
        <w:tab/>
        <w:t>к</w:t>
      </w:r>
      <w:r>
        <w:rPr>
          <w:sz w:val="28"/>
        </w:rPr>
        <w:tab/>
        <w:t>своим</w:t>
      </w:r>
      <w:r>
        <w:rPr>
          <w:sz w:val="28"/>
        </w:rPr>
        <w:tab/>
        <w:t>обязанностям</w:t>
      </w:r>
      <w:r>
        <w:rPr>
          <w:sz w:val="28"/>
        </w:rPr>
        <w:tab/>
        <w:t>в</w:t>
      </w:r>
      <w:r>
        <w:rPr>
          <w:sz w:val="28"/>
        </w:rPr>
        <w:tab/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2D4725" w:rsidRDefault="006F5087">
      <w:pPr>
        <w:spacing w:line="321" w:lineRule="exact"/>
        <w:ind w:left="1102"/>
        <w:rPr>
          <w:i/>
          <w:sz w:val="28"/>
        </w:rPr>
      </w:pPr>
      <w:r>
        <w:rPr>
          <w:i/>
          <w:sz w:val="28"/>
        </w:rPr>
        <w:t>Универсальные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регулятивные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действия:</w:t>
      </w:r>
    </w:p>
    <w:p w:rsidR="002D4725" w:rsidRDefault="006F5087" w:rsidP="00600EF9">
      <w:pPr>
        <w:pStyle w:val="a4"/>
        <w:numPr>
          <w:ilvl w:val="0"/>
          <w:numId w:val="7"/>
        </w:numPr>
        <w:tabs>
          <w:tab w:val="left" w:pos="1498"/>
        </w:tabs>
        <w:spacing w:before="44" w:line="276" w:lineRule="auto"/>
        <w:ind w:right="403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организованности;</w:t>
      </w:r>
    </w:p>
    <w:p w:rsidR="002D4725" w:rsidRDefault="006F5087" w:rsidP="00600EF9">
      <w:pPr>
        <w:pStyle w:val="a4"/>
        <w:numPr>
          <w:ilvl w:val="0"/>
          <w:numId w:val="7"/>
        </w:numPr>
        <w:tabs>
          <w:tab w:val="left" w:pos="1630"/>
        </w:tabs>
        <w:spacing w:line="276" w:lineRule="auto"/>
        <w:ind w:right="409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изменять</w:t>
      </w:r>
      <w:r>
        <w:rPr>
          <w:spacing w:val="-1"/>
          <w:sz w:val="28"/>
        </w:rPr>
        <w:t xml:space="preserve"> </w:t>
      </w:r>
      <w:r>
        <w:rPr>
          <w:sz w:val="28"/>
        </w:rPr>
        <w:t>себя;</w:t>
      </w:r>
    </w:p>
    <w:p w:rsidR="002D4725" w:rsidRDefault="006F5087" w:rsidP="00600EF9">
      <w:pPr>
        <w:pStyle w:val="a4"/>
        <w:numPr>
          <w:ilvl w:val="0"/>
          <w:numId w:val="7"/>
        </w:numPr>
        <w:tabs>
          <w:tab w:val="left" w:pos="1345"/>
        </w:tabs>
        <w:spacing w:before="1" w:line="276" w:lineRule="auto"/>
        <w:ind w:right="407" w:firstLine="0"/>
        <w:rPr>
          <w:sz w:val="28"/>
        </w:rPr>
      </w:pPr>
      <w:r>
        <w:rPr>
          <w:sz w:val="28"/>
        </w:rPr>
        <w:t>умение принимать и сохранять поставленную задачу, осуществлять поиск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предварительного обсуждения, планировать свои действия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:rsidR="002D4725" w:rsidRDefault="006F5087" w:rsidP="00600EF9">
      <w:pPr>
        <w:pStyle w:val="a4"/>
        <w:numPr>
          <w:ilvl w:val="0"/>
          <w:numId w:val="7"/>
        </w:numPr>
        <w:tabs>
          <w:tab w:val="left" w:pos="1479"/>
        </w:tabs>
        <w:spacing w:line="278" w:lineRule="auto"/>
        <w:ind w:right="412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возможности;</w:t>
      </w:r>
    </w:p>
    <w:p w:rsidR="002D4725" w:rsidRDefault="006F5087" w:rsidP="00600EF9">
      <w:pPr>
        <w:pStyle w:val="a4"/>
        <w:numPr>
          <w:ilvl w:val="0"/>
          <w:numId w:val="7"/>
        </w:numPr>
        <w:tabs>
          <w:tab w:val="left" w:pos="1558"/>
        </w:tabs>
        <w:spacing w:line="276" w:lineRule="auto"/>
        <w:ind w:right="406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2D4725" w:rsidRDefault="006F5087">
      <w:pPr>
        <w:pStyle w:val="1"/>
        <w:spacing w:line="321" w:lineRule="exact"/>
        <w:jc w:val="both"/>
      </w:pPr>
      <w:r>
        <w:t>Предметные</w:t>
      </w:r>
      <w:r>
        <w:rPr>
          <w:spacing w:val="-1"/>
        </w:rPr>
        <w:t xml:space="preserve"> </w:t>
      </w:r>
      <w:r>
        <w:t>результаты:</w:t>
      </w:r>
    </w:p>
    <w:p w:rsidR="002D4725" w:rsidRDefault="006F5087" w:rsidP="00600EF9">
      <w:pPr>
        <w:pStyle w:val="a4"/>
        <w:numPr>
          <w:ilvl w:val="0"/>
          <w:numId w:val="6"/>
        </w:numPr>
        <w:tabs>
          <w:tab w:val="left" w:pos="1314"/>
        </w:tabs>
        <w:spacing w:before="45"/>
        <w:jc w:val="both"/>
        <w:rPr>
          <w:b/>
          <w:sz w:val="28"/>
        </w:rPr>
      </w:pPr>
      <w:r>
        <w:rPr>
          <w:b/>
          <w:sz w:val="28"/>
        </w:rPr>
        <w:t>класс</w:t>
      </w:r>
    </w:p>
    <w:p w:rsidR="002D4725" w:rsidRDefault="006F5087">
      <w:pPr>
        <w:spacing w:before="47" w:line="276" w:lineRule="auto"/>
        <w:ind w:left="1102" w:right="404"/>
        <w:jc w:val="both"/>
        <w:rPr>
          <w:sz w:val="28"/>
        </w:rPr>
      </w:pPr>
      <w:r>
        <w:rPr>
          <w:sz w:val="28"/>
        </w:rPr>
        <w:t>-умение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7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 коллектива и желание им следовать, владеть правилами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школе;</w:t>
      </w:r>
    </w:p>
    <w:p w:rsidR="002D4725" w:rsidRDefault="006F5087">
      <w:pPr>
        <w:spacing w:line="278" w:lineRule="auto"/>
        <w:ind w:left="1102" w:right="415"/>
        <w:jc w:val="both"/>
        <w:rPr>
          <w:sz w:val="28"/>
        </w:rPr>
      </w:pPr>
      <w:r>
        <w:rPr>
          <w:sz w:val="28"/>
        </w:rPr>
        <w:t>-умение применять полученные знания из различных областей в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2D4725" w:rsidRDefault="006F5087">
      <w:pPr>
        <w:spacing w:line="317" w:lineRule="exact"/>
        <w:ind w:left="1102"/>
        <w:jc w:val="both"/>
        <w:rPr>
          <w:sz w:val="28"/>
        </w:rPr>
      </w:pPr>
      <w:r>
        <w:rPr>
          <w:sz w:val="28"/>
        </w:rPr>
        <w:t>-представления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6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6"/>
          <w:sz w:val="28"/>
        </w:rPr>
        <w:t xml:space="preserve"> </w:t>
      </w:r>
      <w:r>
        <w:rPr>
          <w:sz w:val="28"/>
        </w:rPr>
        <w:t>понятиях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6"/>
          <w:sz w:val="28"/>
        </w:rPr>
        <w:t xml:space="preserve"> </w:t>
      </w:r>
      <w:r>
        <w:rPr>
          <w:sz w:val="28"/>
        </w:rPr>
        <w:t>задач;</w:t>
      </w:r>
    </w:p>
    <w:p w:rsidR="002D4725" w:rsidRDefault="006F5087">
      <w:pPr>
        <w:spacing w:before="47" w:line="276" w:lineRule="auto"/>
        <w:ind w:left="1102" w:right="410"/>
        <w:jc w:val="both"/>
        <w:rPr>
          <w:sz w:val="28"/>
        </w:rPr>
      </w:pPr>
      <w:r>
        <w:rPr>
          <w:sz w:val="28"/>
        </w:rPr>
        <w:t>-знание главных качеств эрудита: смекалка, ум, знание, 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увлеченность,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изобретательность;</w:t>
      </w:r>
    </w:p>
    <w:p w:rsidR="002D4725" w:rsidRDefault="006F5087">
      <w:pPr>
        <w:spacing w:before="1" w:line="276" w:lineRule="auto"/>
        <w:ind w:left="1102" w:right="406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эрудита:</w:t>
      </w:r>
      <w:r>
        <w:rPr>
          <w:spacing w:val="1"/>
          <w:sz w:val="28"/>
        </w:rPr>
        <w:t xml:space="preserve"> </w:t>
      </w:r>
      <w:r>
        <w:rPr>
          <w:sz w:val="28"/>
        </w:rPr>
        <w:t>книга,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журналы,</w:t>
      </w:r>
      <w:r>
        <w:rPr>
          <w:spacing w:val="1"/>
          <w:sz w:val="28"/>
        </w:rPr>
        <w:t xml:space="preserve"> </w:t>
      </w:r>
      <w:r>
        <w:rPr>
          <w:sz w:val="28"/>
        </w:rPr>
        <w:t>газеты;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 несложные коллективные работы проектного характера совместно</w:t>
      </w:r>
      <w:r>
        <w:rPr>
          <w:spacing w:val="-67"/>
          <w:sz w:val="28"/>
        </w:rPr>
        <w:t xml:space="preserve"> </w:t>
      </w:r>
      <w:r>
        <w:rPr>
          <w:sz w:val="28"/>
        </w:rPr>
        <w:t>со взрослыми; приобретать опыт художественно-эстетического наполнения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человека;</w:t>
      </w:r>
    </w:p>
    <w:p w:rsidR="002D4725" w:rsidRDefault="006F5087">
      <w:pPr>
        <w:spacing w:line="276" w:lineRule="auto"/>
        <w:ind w:left="1102" w:right="1822"/>
        <w:jc w:val="both"/>
        <w:rPr>
          <w:sz w:val="28"/>
        </w:rPr>
      </w:pPr>
      <w:r>
        <w:rPr>
          <w:sz w:val="28"/>
        </w:rPr>
        <w:t>-умение выполнять в определенной последовательности комплекс</w:t>
      </w:r>
      <w:r>
        <w:rPr>
          <w:spacing w:val="-67"/>
          <w:sz w:val="28"/>
        </w:rPr>
        <w:t xml:space="preserve"> </w:t>
      </w:r>
      <w:r>
        <w:rPr>
          <w:sz w:val="28"/>
        </w:rPr>
        <w:t>утренней зарядки;</w:t>
      </w:r>
    </w:p>
    <w:p w:rsidR="002D4725" w:rsidRDefault="002D4725">
      <w:pPr>
        <w:spacing w:line="276" w:lineRule="auto"/>
        <w:jc w:val="both"/>
        <w:rPr>
          <w:sz w:val="28"/>
        </w:rPr>
        <w:sectPr w:rsidR="002D4725">
          <w:pgSz w:w="11910" w:h="16840"/>
          <w:pgMar w:top="1040" w:right="440" w:bottom="920" w:left="600" w:header="0" w:footer="727" w:gutter="0"/>
          <w:cols w:space="720"/>
        </w:sectPr>
      </w:pPr>
    </w:p>
    <w:p w:rsidR="002D4725" w:rsidRDefault="006F5087">
      <w:pPr>
        <w:spacing w:before="74"/>
        <w:ind w:left="1102"/>
        <w:jc w:val="both"/>
        <w:rPr>
          <w:sz w:val="28"/>
        </w:rPr>
      </w:pPr>
      <w:r>
        <w:rPr>
          <w:sz w:val="28"/>
        </w:rPr>
        <w:lastRenderedPageBreak/>
        <w:t>-расширять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словарный</w:t>
      </w:r>
      <w:r>
        <w:rPr>
          <w:spacing w:val="-3"/>
          <w:sz w:val="28"/>
        </w:rPr>
        <w:t xml:space="preserve"> </w:t>
      </w:r>
      <w:r>
        <w:rPr>
          <w:sz w:val="28"/>
        </w:rPr>
        <w:t>запас</w:t>
      </w:r>
      <w:r>
        <w:rPr>
          <w:spacing w:val="-5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терминами.</w:t>
      </w:r>
    </w:p>
    <w:p w:rsidR="002D4725" w:rsidRDefault="006F5087" w:rsidP="00600EF9">
      <w:pPr>
        <w:pStyle w:val="1"/>
        <w:numPr>
          <w:ilvl w:val="0"/>
          <w:numId w:val="6"/>
        </w:numPr>
        <w:tabs>
          <w:tab w:val="left" w:pos="1314"/>
        </w:tabs>
        <w:spacing w:before="51"/>
        <w:jc w:val="both"/>
      </w:pPr>
      <w:r>
        <w:t>класс</w:t>
      </w:r>
    </w:p>
    <w:p w:rsidR="002D4725" w:rsidRDefault="006F5087">
      <w:pPr>
        <w:spacing w:before="47" w:line="276" w:lineRule="auto"/>
        <w:ind w:left="1102" w:right="410"/>
        <w:jc w:val="both"/>
        <w:rPr>
          <w:sz w:val="28"/>
        </w:rPr>
      </w:pPr>
      <w:r>
        <w:rPr>
          <w:sz w:val="28"/>
        </w:rPr>
        <w:t>-знакомство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понятием</w:t>
      </w:r>
      <w:r>
        <w:rPr>
          <w:spacing w:val="1"/>
          <w:sz w:val="28"/>
        </w:rPr>
        <w:t xml:space="preserve"> </w:t>
      </w:r>
      <w:r>
        <w:rPr>
          <w:sz w:val="28"/>
        </w:rPr>
        <w:t>«лидер»,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качествами;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людей) с</w:t>
      </w:r>
      <w:r>
        <w:rPr>
          <w:spacing w:val="-5"/>
          <w:sz w:val="28"/>
        </w:rPr>
        <w:t xml:space="preserve"> </w:t>
      </w:r>
      <w:r>
        <w:rPr>
          <w:sz w:val="28"/>
        </w:rPr>
        <w:t>позиций этических норм;</w:t>
      </w:r>
    </w:p>
    <w:p w:rsidR="002D4725" w:rsidRDefault="006F5087">
      <w:pPr>
        <w:spacing w:before="1" w:line="276" w:lineRule="auto"/>
        <w:ind w:left="1102" w:right="404"/>
        <w:jc w:val="both"/>
        <w:rPr>
          <w:sz w:val="28"/>
        </w:rPr>
      </w:pPr>
      <w:r>
        <w:rPr>
          <w:sz w:val="28"/>
        </w:rPr>
        <w:t>-знакомство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«эрудит»,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синонимами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 в речи языковые средства для выражения мыслей и 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64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«мастер»;</w:t>
      </w:r>
    </w:p>
    <w:p w:rsidR="002D4725" w:rsidRDefault="006F5087">
      <w:pPr>
        <w:tabs>
          <w:tab w:val="left" w:pos="2300"/>
          <w:tab w:val="left" w:pos="4557"/>
          <w:tab w:val="left" w:pos="4929"/>
          <w:tab w:val="left" w:pos="7010"/>
          <w:tab w:val="left" w:pos="8412"/>
        </w:tabs>
        <w:spacing w:line="276" w:lineRule="auto"/>
        <w:ind w:left="1102" w:right="405"/>
        <w:rPr>
          <w:sz w:val="28"/>
        </w:rPr>
      </w:pPr>
      <w:r>
        <w:rPr>
          <w:sz w:val="28"/>
        </w:rPr>
        <w:t>-умение</w:t>
      </w:r>
      <w:r>
        <w:rPr>
          <w:sz w:val="28"/>
        </w:rPr>
        <w:tab/>
        <w:t>ориентироваться</w:t>
      </w:r>
      <w:r>
        <w:rPr>
          <w:sz w:val="28"/>
        </w:rPr>
        <w:tab/>
        <w:t>в</w:t>
      </w:r>
      <w:r>
        <w:rPr>
          <w:sz w:val="28"/>
        </w:rPr>
        <w:tab/>
        <w:t>наименованиях</w:t>
      </w:r>
      <w:r>
        <w:rPr>
          <w:sz w:val="28"/>
        </w:rPr>
        <w:tab/>
        <w:t>основных</w:t>
      </w:r>
      <w:r>
        <w:rPr>
          <w:sz w:val="28"/>
        </w:rPr>
        <w:tab/>
        <w:t>технологических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операций:</w:t>
      </w:r>
      <w:r>
        <w:rPr>
          <w:spacing w:val="45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44"/>
          <w:sz w:val="28"/>
        </w:rPr>
        <w:t xml:space="preserve"> </w:t>
      </w:r>
      <w:r>
        <w:rPr>
          <w:sz w:val="28"/>
        </w:rPr>
        <w:t>песни</w:t>
      </w:r>
      <w:r>
        <w:rPr>
          <w:spacing w:val="45"/>
          <w:sz w:val="28"/>
        </w:rPr>
        <w:t xml:space="preserve"> </w:t>
      </w:r>
      <w:r>
        <w:rPr>
          <w:sz w:val="28"/>
        </w:rPr>
        <w:t>с</w:t>
      </w:r>
      <w:r>
        <w:rPr>
          <w:spacing w:val="42"/>
          <w:sz w:val="28"/>
        </w:rPr>
        <w:t xml:space="preserve"> </w:t>
      </w:r>
      <w:r>
        <w:rPr>
          <w:sz w:val="28"/>
        </w:rPr>
        <w:t>простым</w:t>
      </w:r>
      <w:r>
        <w:rPr>
          <w:spacing w:val="43"/>
          <w:sz w:val="28"/>
        </w:rPr>
        <w:t xml:space="preserve"> </w:t>
      </w:r>
      <w:r>
        <w:rPr>
          <w:sz w:val="28"/>
        </w:rPr>
        <w:t>мелодическим</w:t>
      </w:r>
      <w:r>
        <w:rPr>
          <w:spacing w:val="42"/>
          <w:sz w:val="28"/>
        </w:rPr>
        <w:t xml:space="preserve"> </w:t>
      </w:r>
      <w:r>
        <w:rPr>
          <w:sz w:val="28"/>
        </w:rPr>
        <w:t>рисунком,</w:t>
      </w:r>
      <w:r>
        <w:rPr>
          <w:spacing w:val="4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40"/>
          <w:sz w:val="28"/>
        </w:rPr>
        <w:t xml:space="preserve"> </w:t>
      </w:r>
      <w:r>
        <w:rPr>
          <w:sz w:val="28"/>
        </w:rPr>
        <w:t>танцевальные</w:t>
      </w:r>
      <w:r>
        <w:rPr>
          <w:spacing w:val="37"/>
          <w:sz w:val="28"/>
        </w:rPr>
        <w:t xml:space="preserve"> </w:t>
      </w:r>
      <w:r>
        <w:rPr>
          <w:sz w:val="28"/>
        </w:rPr>
        <w:t>движения;</w:t>
      </w:r>
      <w:r>
        <w:rPr>
          <w:spacing w:val="41"/>
          <w:sz w:val="28"/>
        </w:rPr>
        <w:t xml:space="preserve"> </w:t>
      </w:r>
      <w:r>
        <w:rPr>
          <w:sz w:val="28"/>
        </w:rPr>
        <w:t>лексическая</w:t>
      </w:r>
      <w:r>
        <w:rPr>
          <w:spacing w:val="38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39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доброволец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волонтѐр»,</w:t>
      </w:r>
      <w:r>
        <w:rPr>
          <w:spacing w:val="7"/>
          <w:sz w:val="28"/>
        </w:rPr>
        <w:t xml:space="preserve"> </w:t>
      </w:r>
      <w:r>
        <w:rPr>
          <w:sz w:val="28"/>
        </w:rPr>
        <w:t>«добровольчество»,</w:t>
      </w:r>
      <w:r>
        <w:rPr>
          <w:spacing w:val="9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0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8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-67"/>
          <w:sz w:val="28"/>
        </w:rPr>
        <w:t xml:space="preserve"> </w:t>
      </w:r>
      <w:r>
        <w:rPr>
          <w:sz w:val="28"/>
        </w:rPr>
        <w:t>мысль мультфильм; осознавать положительное влияние зарядки на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:rsidR="002D4725" w:rsidRDefault="006F5087">
      <w:pPr>
        <w:spacing w:line="278" w:lineRule="auto"/>
        <w:ind w:left="1102" w:right="403"/>
        <w:rPr>
          <w:sz w:val="28"/>
        </w:rPr>
      </w:pPr>
      <w:r>
        <w:rPr>
          <w:sz w:val="28"/>
        </w:rPr>
        <w:t>-</w:t>
      </w:r>
      <w:r>
        <w:rPr>
          <w:spacing w:val="23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22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9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2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22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сохранение;</w:t>
      </w:r>
    </w:p>
    <w:p w:rsidR="002D4725" w:rsidRDefault="006F5087">
      <w:pPr>
        <w:spacing w:line="276" w:lineRule="auto"/>
        <w:ind w:left="1102" w:right="413"/>
        <w:jc w:val="both"/>
        <w:rPr>
          <w:sz w:val="28"/>
        </w:rPr>
      </w:pPr>
      <w:r>
        <w:rPr>
          <w:sz w:val="28"/>
        </w:rPr>
        <w:t>-умение приводить примеры, иллюстрирующие значение природы в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2D4725" w:rsidRDefault="006F5087">
      <w:pPr>
        <w:spacing w:line="276" w:lineRule="auto"/>
        <w:ind w:left="1102" w:right="415"/>
        <w:jc w:val="both"/>
        <w:rPr>
          <w:sz w:val="28"/>
        </w:rPr>
      </w:pPr>
      <w:r>
        <w:rPr>
          <w:sz w:val="28"/>
        </w:rPr>
        <w:t>-умение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быту</w:t>
      </w:r>
      <w:r>
        <w:rPr>
          <w:spacing w:val="1"/>
          <w:sz w:val="28"/>
        </w:rPr>
        <w:t xml:space="preserve"> </w:t>
      </w:r>
      <w:r>
        <w:rPr>
          <w:sz w:val="28"/>
        </w:rPr>
        <w:t>(экономия</w:t>
      </w:r>
      <w:r>
        <w:rPr>
          <w:spacing w:val="-1"/>
          <w:sz w:val="28"/>
        </w:rPr>
        <w:t xml:space="preserve"> </w:t>
      </w:r>
      <w:r>
        <w:rPr>
          <w:sz w:val="28"/>
        </w:rPr>
        <w:t>воды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электроэнергии),</w:t>
      </w:r>
      <w:r>
        <w:rPr>
          <w:spacing w:val="-5"/>
          <w:sz w:val="28"/>
        </w:rPr>
        <w:t xml:space="preserve"> </w:t>
      </w:r>
      <w:r>
        <w:rPr>
          <w:sz w:val="28"/>
        </w:rPr>
        <w:t>и 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 владение</w:t>
      </w:r>
    </w:p>
    <w:p w:rsidR="002D4725" w:rsidRDefault="006F5087">
      <w:pPr>
        <w:spacing w:line="276" w:lineRule="auto"/>
        <w:ind w:left="1102" w:right="407"/>
        <w:jc w:val="both"/>
        <w:rPr>
          <w:sz w:val="28"/>
        </w:rPr>
      </w:pPr>
      <w:r>
        <w:rPr>
          <w:sz w:val="28"/>
        </w:rPr>
        <w:t>различными приѐмами слушания научно-познавательных текстов об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</w:t>
      </w:r>
      <w:r>
        <w:rPr>
          <w:spacing w:val="-1"/>
          <w:sz w:val="28"/>
        </w:rPr>
        <w:t xml:space="preserve"> </w:t>
      </w:r>
      <w:r>
        <w:rPr>
          <w:sz w:val="28"/>
        </w:rPr>
        <w:t>и чувств.</w:t>
      </w:r>
    </w:p>
    <w:p w:rsidR="002D4725" w:rsidRDefault="006F5087">
      <w:pPr>
        <w:pStyle w:val="1"/>
        <w:jc w:val="both"/>
      </w:pPr>
      <w:r>
        <w:t>3-4 классы</w:t>
      </w:r>
    </w:p>
    <w:p w:rsidR="002D4725" w:rsidRDefault="006F5087">
      <w:pPr>
        <w:spacing w:before="42" w:line="276" w:lineRule="auto"/>
        <w:ind w:left="1102" w:right="406"/>
        <w:jc w:val="both"/>
        <w:rPr>
          <w:sz w:val="28"/>
        </w:rPr>
      </w:pPr>
      <w:r>
        <w:rPr>
          <w:sz w:val="28"/>
        </w:rPr>
        <w:t>-понимание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«Лидер»,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лидеров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человека-</w:t>
      </w:r>
      <w:r>
        <w:rPr>
          <w:spacing w:val="1"/>
          <w:sz w:val="28"/>
        </w:rPr>
        <w:t xml:space="preserve"> </w:t>
      </w:r>
      <w:r>
        <w:rPr>
          <w:sz w:val="28"/>
        </w:rPr>
        <w:t>лидера;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6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рассуждения;</w:t>
      </w:r>
    </w:p>
    <w:p w:rsidR="002D4725" w:rsidRDefault="006F5087">
      <w:pPr>
        <w:spacing w:line="276" w:lineRule="auto"/>
        <w:ind w:left="1102" w:right="411"/>
        <w:jc w:val="both"/>
        <w:rPr>
          <w:sz w:val="28"/>
        </w:rPr>
      </w:pPr>
      <w:r>
        <w:rPr>
          <w:sz w:val="28"/>
        </w:rPr>
        <w:t>-формулировать утверждения, строить логические рассуждения; 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39"/>
          <w:sz w:val="28"/>
        </w:rPr>
        <w:t xml:space="preserve"> </w:t>
      </w:r>
      <w:r>
        <w:rPr>
          <w:sz w:val="28"/>
        </w:rPr>
        <w:t>о</w:t>
      </w:r>
      <w:r>
        <w:rPr>
          <w:spacing w:val="39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40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их</w:t>
      </w:r>
      <w:r>
        <w:rPr>
          <w:spacing w:val="39"/>
          <w:sz w:val="28"/>
        </w:rPr>
        <w:t xml:space="preserve"> </w:t>
      </w:r>
      <w:r>
        <w:rPr>
          <w:sz w:val="28"/>
        </w:rPr>
        <w:t>роли;</w:t>
      </w:r>
      <w:r>
        <w:rPr>
          <w:spacing w:val="39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39"/>
          <w:sz w:val="28"/>
        </w:rPr>
        <w:t xml:space="preserve"> </w:t>
      </w: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r>
        <w:rPr>
          <w:sz w:val="28"/>
        </w:rPr>
        <w:t>понятиями</w:t>
      </w:r>
    </w:p>
    <w:p w:rsidR="002D4725" w:rsidRDefault="006F5087">
      <w:pPr>
        <w:spacing w:before="1" w:line="276" w:lineRule="auto"/>
        <w:ind w:left="1102" w:right="408"/>
        <w:jc w:val="both"/>
        <w:rPr>
          <w:sz w:val="28"/>
        </w:rPr>
      </w:pPr>
      <w:r>
        <w:rPr>
          <w:sz w:val="28"/>
        </w:rPr>
        <w:t>«добро»,</w:t>
      </w:r>
      <w:r>
        <w:rPr>
          <w:spacing w:val="1"/>
          <w:sz w:val="28"/>
        </w:rPr>
        <w:t xml:space="preserve"> </w:t>
      </w:r>
      <w:r>
        <w:rPr>
          <w:sz w:val="28"/>
        </w:rPr>
        <w:t>«доброволец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волонтѐр»,</w:t>
      </w:r>
      <w:r>
        <w:rPr>
          <w:spacing w:val="1"/>
          <w:sz w:val="28"/>
        </w:rPr>
        <w:t xml:space="preserve"> </w:t>
      </w:r>
      <w:r>
        <w:rPr>
          <w:sz w:val="28"/>
        </w:rPr>
        <w:t>«добровольчество»,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волонтѐра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теми</w:t>
      </w:r>
      <w:r>
        <w:rPr>
          <w:spacing w:val="1"/>
          <w:sz w:val="28"/>
        </w:rPr>
        <w:t xml:space="preserve"> </w:t>
      </w:r>
      <w:r>
        <w:rPr>
          <w:sz w:val="28"/>
        </w:rPr>
        <w:t>добрыми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делами,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волонтѐры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совершают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смыслами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волонтѐра</w:t>
      </w:r>
      <w:r>
        <w:rPr>
          <w:spacing w:val="-1"/>
          <w:sz w:val="28"/>
        </w:rPr>
        <w:t xml:space="preserve"> </w:t>
      </w:r>
      <w:r>
        <w:rPr>
          <w:sz w:val="28"/>
        </w:rPr>
        <w:t>(безвозмездность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дело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</w:p>
    <w:p w:rsidR="002D4725" w:rsidRDefault="006F5087">
      <w:pPr>
        <w:spacing w:line="278" w:lineRule="auto"/>
        <w:ind w:left="1102" w:right="411"/>
        <w:jc w:val="both"/>
        <w:rPr>
          <w:sz w:val="28"/>
        </w:rPr>
      </w:pP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забота);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зарядки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:rsidR="002D4725" w:rsidRDefault="006F5087">
      <w:pPr>
        <w:spacing w:line="276" w:lineRule="auto"/>
        <w:ind w:left="1102" w:right="404"/>
        <w:jc w:val="both"/>
        <w:rPr>
          <w:sz w:val="28"/>
        </w:rPr>
      </w:pPr>
      <w:r>
        <w:rPr>
          <w:sz w:val="28"/>
        </w:rPr>
        <w:t>-умение систематизировать основные составляющие здорового образа жизни;</w:t>
      </w:r>
      <w:r>
        <w:rPr>
          <w:spacing w:val="-67"/>
          <w:sz w:val="28"/>
        </w:rPr>
        <w:t xml:space="preserve"> </w:t>
      </w:r>
      <w:r>
        <w:rPr>
          <w:sz w:val="28"/>
        </w:rPr>
        <w:t>усвоение сведений о понятиях экология и эколог; понимание 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“хранитель”,</w:t>
      </w:r>
      <w:r>
        <w:rPr>
          <w:spacing w:val="1"/>
          <w:sz w:val="28"/>
        </w:rPr>
        <w:t xml:space="preserve"> </w:t>
      </w:r>
      <w:r>
        <w:rPr>
          <w:sz w:val="28"/>
        </w:rPr>
        <w:t>«хранитель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памяти»,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4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семейным</w:t>
      </w:r>
      <w:r>
        <w:rPr>
          <w:spacing w:val="16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традициям;</w:t>
      </w:r>
      <w:r>
        <w:rPr>
          <w:spacing w:val="17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5"/>
          <w:sz w:val="28"/>
        </w:rPr>
        <w:t xml:space="preserve"> </w:t>
      </w:r>
      <w:r>
        <w:rPr>
          <w:sz w:val="28"/>
        </w:rPr>
        <w:t>особой</w:t>
      </w:r>
    </w:p>
    <w:p w:rsidR="002D4725" w:rsidRDefault="002D4725">
      <w:pPr>
        <w:spacing w:line="276" w:lineRule="auto"/>
        <w:jc w:val="both"/>
        <w:rPr>
          <w:sz w:val="28"/>
        </w:rPr>
        <w:sectPr w:rsidR="002D4725">
          <w:pgSz w:w="11910" w:h="16840"/>
          <w:pgMar w:top="1040" w:right="440" w:bottom="920" w:left="600" w:header="0" w:footer="727" w:gutter="0"/>
          <w:cols w:space="720"/>
        </w:sectPr>
      </w:pPr>
    </w:p>
    <w:p w:rsidR="002D4725" w:rsidRDefault="006F5087">
      <w:pPr>
        <w:spacing w:before="74" w:line="278" w:lineRule="auto"/>
        <w:ind w:left="1102"/>
        <w:rPr>
          <w:sz w:val="28"/>
        </w:rPr>
      </w:pPr>
      <w:r>
        <w:rPr>
          <w:sz w:val="28"/>
        </w:rPr>
        <w:lastRenderedPageBreak/>
        <w:t>роли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20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22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22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23"/>
          <w:sz w:val="28"/>
        </w:rPr>
        <w:t xml:space="preserve"> </w:t>
      </w:r>
      <w:r>
        <w:rPr>
          <w:sz w:val="28"/>
        </w:rPr>
        <w:t>за</w:t>
      </w:r>
      <w:r>
        <w:rPr>
          <w:spacing w:val="22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малой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Родины.</w:t>
      </w:r>
    </w:p>
    <w:p w:rsidR="002D4725" w:rsidRDefault="002D4725">
      <w:pPr>
        <w:pStyle w:val="a3"/>
        <w:spacing w:before="8"/>
        <w:ind w:left="0"/>
        <w:jc w:val="left"/>
        <w:rPr>
          <w:sz w:val="26"/>
        </w:rPr>
      </w:pPr>
    </w:p>
    <w:p w:rsidR="00E84292" w:rsidRPr="00E84292" w:rsidRDefault="00E84292" w:rsidP="00E84292">
      <w:pPr>
        <w:widowControl/>
        <w:tabs>
          <w:tab w:val="left" w:pos="1230"/>
        </w:tabs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3.</w:t>
      </w:r>
      <w:r w:rsidRPr="00E84292">
        <w:rPr>
          <w:rFonts w:eastAsia="Calibri"/>
          <w:b/>
          <w:sz w:val="28"/>
          <w:szCs w:val="28"/>
        </w:rPr>
        <w:t>Тематическое планирование.</w:t>
      </w:r>
    </w:p>
    <w:p w:rsidR="00E84292" w:rsidRPr="00E84292" w:rsidRDefault="00E84292" w:rsidP="00E84292">
      <w:pPr>
        <w:widowControl/>
        <w:tabs>
          <w:tab w:val="left" w:pos="1230"/>
        </w:tabs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</w:rPr>
      </w:pPr>
      <w:r w:rsidRPr="00E84292">
        <w:rPr>
          <w:rFonts w:eastAsia="Calibri"/>
          <w:b/>
          <w:sz w:val="28"/>
          <w:szCs w:val="28"/>
        </w:rPr>
        <w:t>1 класс</w:t>
      </w:r>
    </w:p>
    <w:p w:rsidR="00E84292" w:rsidRPr="00E84292" w:rsidRDefault="00E84292" w:rsidP="00E84292">
      <w:pPr>
        <w:widowControl/>
        <w:tabs>
          <w:tab w:val="left" w:pos="1230"/>
        </w:tabs>
        <w:autoSpaceDE/>
        <w:autoSpaceDN/>
        <w:spacing w:after="200" w:line="276" w:lineRule="auto"/>
        <w:rPr>
          <w:rFonts w:eastAsia="Calibri"/>
          <w:color w:val="FF0000"/>
          <w:sz w:val="28"/>
          <w:szCs w:val="28"/>
        </w:rPr>
      </w:pPr>
      <w:r w:rsidRPr="00E84292">
        <w:rPr>
          <w:rFonts w:eastAsia="Calibri"/>
          <w:sz w:val="28"/>
          <w:szCs w:val="28"/>
        </w:rPr>
        <w:t>1. Вводный «Орлятский  урок»- 1ч</w:t>
      </w:r>
    </w:p>
    <w:p w:rsidR="00E84292" w:rsidRPr="00E84292" w:rsidRDefault="00E84292" w:rsidP="00E84292">
      <w:pPr>
        <w:widowControl/>
        <w:tabs>
          <w:tab w:val="left" w:pos="1230"/>
          <w:tab w:val="center" w:pos="4677"/>
        </w:tabs>
        <w:autoSpaceDE/>
        <w:autoSpaceDN/>
        <w:spacing w:after="200" w:line="276" w:lineRule="auto"/>
        <w:rPr>
          <w:rFonts w:eastAsia="Calibri"/>
          <w:sz w:val="28"/>
          <w:szCs w:val="28"/>
        </w:rPr>
      </w:pPr>
      <w:r w:rsidRPr="00E84292">
        <w:rPr>
          <w:rFonts w:eastAsia="Calibri"/>
          <w:sz w:val="28"/>
          <w:szCs w:val="28"/>
        </w:rPr>
        <w:t>2. Орлѐнок – Эрудит - 2ч.</w:t>
      </w:r>
    </w:p>
    <w:p w:rsidR="00E84292" w:rsidRPr="00E84292" w:rsidRDefault="00E84292" w:rsidP="00E84292">
      <w:pPr>
        <w:widowControl/>
        <w:tabs>
          <w:tab w:val="left" w:pos="1230"/>
          <w:tab w:val="center" w:pos="4677"/>
        </w:tabs>
        <w:autoSpaceDE/>
        <w:autoSpaceDN/>
        <w:spacing w:after="200" w:line="276" w:lineRule="auto"/>
        <w:rPr>
          <w:rFonts w:eastAsia="Calibri"/>
          <w:color w:val="FF0000"/>
          <w:sz w:val="28"/>
          <w:szCs w:val="28"/>
        </w:rPr>
      </w:pPr>
      <w:r w:rsidRPr="00E84292">
        <w:rPr>
          <w:rFonts w:eastAsia="Calibri"/>
          <w:sz w:val="28"/>
          <w:szCs w:val="28"/>
        </w:rPr>
        <w:t>3. Орленок – доброволец -2ч.</w:t>
      </w:r>
    </w:p>
    <w:p w:rsidR="00E84292" w:rsidRPr="00E84292" w:rsidRDefault="00E84292" w:rsidP="00E84292">
      <w:pPr>
        <w:widowControl/>
        <w:tabs>
          <w:tab w:val="left" w:pos="1230"/>
          <w:tab w:val="center" w:pos="4677"/>
        </w:tabs>
        <w:autoSpaceDE/>
        <w:autoSpaceDN/>
        <w:spacing w:after="200" w:line="276" w:lineRule="auto"/>
        <w:rPr>
          <w:rFonts w:eastAsia="Calibri"/>
          <w:sz w:val="28"/>
          <w:szCs w:val="28"/>
        </w:rPr>
      </w:pPr>
      <w:r w:rsidRPr="00E84292">
        <w:rPr>
          <w:rFonts w:eastAsia="Calibri"/>
          <w:sz w:val="28"/>
          <w:szCs w:val="28"/>
        </w:rPr>
        <w:t>4. Орлѐнок – Мастер - 3ч</w:t>
      </w:r>
    </w:p>
    <w:p w:rsidR="00E84292" w:rsidRPr="00E84292" w:rsidRDefault="00E84292" w:rsidP="00E84292">
      <w:pPr>
        <w:widowControl/>
        <w:tabs>
          <w:tab w:val="left" w:pos="1230"/>
          <w:tab w:val="center" w:pos="4677"/>
        </w:tabs>
        <w:autoSpaceDE/>
        <w:autoSpaceDN/>
        <w:spacing w:after="200" w:line="276" w:lineRule="auto"/>
        <w:rPr>
          <w:rFonts w:eastAsia="Calibri"/>
          <w:color w:val="FF0000"/>
          <w:sz w:val="28"/>
          <w:szCs w:val="28"/>
        </w:rPr>
      </w:pPr>
      <w:r w:rsidRPr="00E84292">
        <w:rPr>
          <w:rFonts w:eastAsia="Calibri"/>
          <w:sz w:val="28"/>
          <w:szCs w:val="28"/>
        </w:rPr>
        <w:t>5. Орлѐнок – Спортсмен- 2ч</w:t>
      </w:r>
    </w:p>
    <w:p w:rsidR="00E84292" w:rsidRPr="00E84292" w:rsidRDefault="00E84292" w:rsidP="00E84292">
      <w:pPr>
        <w:widowControl/>
        <w:tabs>
          <w:tab w:val="left" w:pos="1230"/>
        </w:tabs>
        <w:autoSpaceDE/>
        <w:autoSpaceDN/>
        <w:spacing w:after="200" w:line="276" w:lineRule="auto"/>
        <w:rPr>
          <w:rFonts w:eastAsia="Calibri"/>
          <w:color w:val="FF0000"/>
          <w:sz w:val="28"/>
          <w:szCs w:val="28"/>
        </w:rPr>
      </w:pPr>
      <w:r w:rsidRPr="00E84292">
        <w:rPr>
          <w:rFonts w:eastAsia="Calibri"/>
          <w:sz w:val="28"/>
          <w:szCs w:val="28"/>
        </w:rPr>
        <w:t>6. Орлѐнок – Хранитель исторической памяти- 2ч.</w:t>
      </w:r>
    </w:p>
    <w:p w:rsidR="00E84292" w:rsidRPr="00E84292" w:rsidRDefault="00E84292" w:rsidP="00E84292">
      <w:pPr>
        <w:widowControl/>
        <w:tabs>
          <w:tab w:val="left" w:pos="1230"/>
        </w:tabs>
        <w:autoSpaceDE/>
        <w:autoSpaceDN/>
        <w:spacing w:after="200" w:line="276" w:lineRule="auto"/>
        <w:rPr>
          <w:rFonts w:eastAsia="Calibri"/>
          <w:color w:val="FF0000"/>
          <w:sz w:val="28"/>
          <w:szCs w:val="28"/>
        </w:rPr>
      </w:pPr>
      <w:r w:rsidRPr="00E84292">
        <w:rPr>
          <w:rFonts w:eastAsia="Calibri"/>
          <w:sz w:val="28"/>
          <w:szCs w:val="28"/>
        </w:rPr>
        <w:t>7. Орлѐнок – Эколог-  2ч</w:t>
      </w:r>
    </w:p>
    <w:p w:rsidR="00E84292" w:rsidRPr="00E84292" w:rsidRDefault="00E84292" w:rsidP="00E84292">
      <w:pPr>
        <w:widowControl/>
        <w:tabs>
          <w:tab w:val="left" w:pos="1230"/>
          <w:tab w:val="center" w:pos="4677"/>
        </w:tabs>
        <w:autoSpaceDE/>
        <w:autoSpaceDN/>
        <w:spacing w:after="200" w:line="276" w:lineRule="auto"/>
        <w:rPr>
          <w:rFonts w:eastAsia="Calibri"/>
          <w:sz w:val="28"/>
          <w:szCs w:val="28"/>
        </w:rPr>
      </w:pPr>
      <w:r w:rsidRPr="00E84292">
        <w:rPr>
          <w:rFonts w:eastAsia="Calibri"/>
          <w:sz w:val="28"/>
          <w:szCs w:val="28"/>
        </w:rPr>
        <w:t>8. Орленок-Лидер- 3ч.</w:t>
      </w:r>
    </w:p>
    <w:p w:rsidR="00E84292" w:rsidRPr="00E84292" w:rsidRDefault="00E84292" w:rsidP="00E84292">
      <w:pPr>
        <w:widowControl/>
        <w:tabs>
          <w:tab w:val="left" w:pos="1230"/>
        </w:tabs>
        <w:autoSpaceDE/>
        <w:autoSpaceDN/>
        <w:spacing w:after="200" w:line="276" w:lineRule="auto"/>
        <w:rPr>
          <w:rFonts w:eastAsia="Calibri"/>
          <w:sz w:val="28"/>
          <w:szCs w:val="28"/>
        </w:rPr>
      </w:pPr>
      <w:r w:rsidRPr="00E84292">
        <w:rPr>
          <w:rFonts w:eastAsia="Calibri"/>
          <w:sz w:val="28"/>
          <w:szCs w:val="28"/>
        </w:rPr>
        <w:t>ОБЩЕЕ КОЛИЧЕСТВО ЧАСОВ- 17ч.</w:t>
      </w:r>
    </w:p>
    <w:p w:rsidR="00E84292" w:rsidRPr="00E84292" w:rsidRDefault="00E84292" w:rsidP="00E84292">
      <w:pPr>
        <w:widowControl/>
        <w:tabs>
          <w:tab w:val="left" w:pos="1230"/>
        </w:tabs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</w:rPr>
      </w:pPr>
      <w:r w:rsidRPr="00E84292">
        <w:rPr>
          <w:rFonts w:eastAsia="Calibri"/>
          <w:b/>
          <w:sz w:val="28"/>
          <w:szCs w:val="28"/>
        </w:rPr>
        <w:t>2 класс</w:t>
      </w:r>
    </w:p>
    <w:p w:rsidR="00E84292" w:rsidRPr="00E84292" w:rsidRDefault="00E84292" w:rsidP="00E84292">
      <w:pPr>
        <w:widowControl/>
        <w:tabs>
          <w:tab w:val="left" w:pos="1230"/>
          <w:tab w:val="left" w:pos="4875"/>
        </w:tabs>
        <w:autoSpaceDE/>
        <w:autoSpaceDN/>
        <w:spacing w:after="200" w:line="276" w:lineRule="auto"/>
        <w:rPr>
          <w:rFonts w:eastAsia="Calibri"/>
          <w:color w:val="FF0000"/>
          <w:sz w:val="28"/>
          <w:szCs w:val="28"/>
        </w:rPr>
      </w:pPr>
      <w:r w:rsidRPr="00E84292">
        <w:rPr>
          <w:rFonts w:eastAsia="Calibri"/>
          <w:sz w:val="28"/>
          <w:szCs w:val="28"/>
        </w:rPr>
        <w:t>1. Вводный «Орлятский урок»- 1 ч.</w:t>
      </w:r>
      <w:r w:rsidRPr="00E84292">
        <w:rPr>
          <w:rFonts w:eastAsia="Calibri"/>
          <w:sz w:val="28"/>
          <w:szCs w:val="28"/>
        </w:rPr>
        <w:tab/>
      </w:r>
    </w:p>
    <w:p w:rsidR="00E84292" w:rsidRPr="00E84292" w:rsidRDefault="00E84292" w:rsidP="00E84292">
      <w:pPr>
        <w:widowControl/>
        <w:tabs>
          <w:tab w:val="left" w:pos="1230"/>
          <w:tab w:val="center" w:pos="4677"/>
        </w:tabs>
        <w:autoSpaceDE/>
        <w:autoSpaceDN/>
        <w:spacing w:after="200" w:line="276" w:lineRule="auto"/>
        <w:rPr>
          <w:rFonts w:eastAsia="Calibri"/>
          <w:sz w:val="28"/>
          <w:szCs w:val="28"/>
        </w:rPr>
      </w:pPr>
      <w:r w:rsidRPr="00E84292">
        <w:rPr>
          <w:rFonts w:eastAsia="Calibri"/>
          <w:sz w:val="28"/>
          <w:szCs w:val="28"/>
        </w:rPr>
        <w:t>2.  Орленок-Лидер- 2 ч.</w:t>
      </w:r>
      <w:r w:rsidRPr="00E84292">
        <w:rPr>
          <w:rFonts w:eastAsia="Calibri"/>
          <w:sz w:val="28"/>
          <w:szCs w:val="28"/>
        </w:rPr>
        <w:tab/>
      </w:r>
    </w:p>
    <w:p w:rsidR="00E84292" w:rsidRPr="00E84292" w:rsidRDefault="00E84292" w:rsidP="00E84292">
      <w:pPr>
        <w:widowControl/>
        <w:tabs>
          <w:tab w:val="left" w:pos="1230"/>
          <w:tab w:val="center" w:pos="4677"/>
        </w:tabs>
        <w:autoSpaceDE/>
        <w:autoSpaceDN/>
        <w:spacing w:after="200" w:line="276" w:lineRule="auto"/>
        <w:rPr>
          <w:rFonts w:eastAsia="Calibri"/>
          <w:sz w:val="28"/>
          <w:szCs w:val="28"/>
        </w:rPr>
      </w:pPr>
      <w:r w:rsidRPr="00E84292">
        <w:rPr>
          <w:rFonts w:eastAsia="Calibri"/>
          <w:sz w:val="28"/>
          <w:szCs w:val="28"/>
        </w:rPr>
        <w:t>3.  Орлѐнок – Эрудит- 2 ч.</w:t>
      </w:r>
      <w:r w:rsidRPr="00E84292">
        <w:rPr>
          <w:rFonts w:eastAsia="Calibri"/>
          <w:sz w:val="28"/>
          <w:szCs w:val="28"/>
        </w:rPr>
        <w:tab/>
      </w:r>
    </w:p>
    <w:p w:rsidR="00E84292" w:rsidRPr="00E84292" w:rsidRDefault="00E84292" w:rsidP="00E84292">
      <w:pPr>
        <w:widowControl/>
        <w:tabs>
          <w:tab w:val="left" w:pos="1230"/>
          <w:tab w:val="center" w:pos="4677"/>
        </w:tabs>
        <w:autoSpaceDE/>
        <w:autoSpaceDN/>
        <w:spacing w:after="200" w:line="276" w:lineRule="auto"/>
        <w:rPr>
          <w:rFonts w:eastAsia="Calibri"/>
          <w:sz w:val="28"/>
          <w:szCs w:val="28"/>
        </w:rPr>
      </w:pPr>
      <w:r w:rsidRPr="00E84292">
        <w:rPr>
          <w:rFonts w:eastAsia="Calibri"/>
          <w:sz w:val="28"/>
          <w:szCs w:val="28"/>
        </w:rPr>
        <w:t>4.  Орлѐнок – Мастер- 3 ч.</w:t>
      </w:r>
      <w:r w:rsidRPr="00E84292">
        <w:rPr>
          <w:rFonts w:eastAsia="Calibri"/>
          <w:sz w:val="28"/>
          <w:szCs w:val="28"/>
        </w:rPr>
        <w:tab/>
      </w:r>
    </w:p>
    <w:p w:rsidR="00E84292" w:rsidRPr="00E84292" w:rsidRDefault="00E84292" w:rsidP="00E84292">
      <w:pPr>
        <w:widowControl/>
        <w:tabs>
          <w:tab w:val="left" w:pos="1230"/>
          <w:tab w:val="center" w:pos="4677"/>
        </w:tabs>
        <w:autoSpaceDE/>
        <w:autoSpaceDN/>
        <w:spacing w:after="200" w:line="276" w:lineRule="auto"/>
        <w:rPr>
          <w:rFonts w:eastAsia="Calibri"/>
          <w:sz w:val="28"/>
          <w:szCs w:val="28"/>
        </w:rPr>
      </w:pPr>
      <w:r w:rsidRPr="00E84292">
        <w:rPr>
          <w:rFonts w:eastAsia="Calibri"/>
          <w:sz w:val="28"/>
          <w:szCs w:val="28"/>
        </w:rPr>
        <w:t>5.  Орленок – Доброволец- 2 ч.</w:t>
      </w:r>
      <w:r w:rsidRPr="00E84292">
        <w:rPr>
          <w:rFonts w:eastAsia="Calibri"/>
          <w:sz w:val="28"/>
          <w:szCs w:val="28"/>
        </w:rPr>
        <w:tab/>
      </w:r>
    </w:p>
    <w:p w:rsidR="00E84292" w:rsidRPr="00E84292" w:rsidRDefault="00E84292" w:rsidP="00E84292">
      <w:pPr>
        <w:widowControl/>
        <w:tabs>
          <w:tab w:val="left" w:pos="1230"/>
          <w:tab w:val="center" w:pos="4677"/>
        </w:tabs>
        <w:autoSpaceDE/>
        <w:autoSpaceDN/>
        <w:spacing w:after="200" w:line="276" w:lineRule="auto"/>
        <w:rPr>
          <w:rFonts w:eastAsia="Calibri"/>
          <w:color w:val="FF0000"/>
          <w:sz w:val="28"/>
          <w:szCs w:val="28"/>
        </w:rPr>
      </w:pPr>
      <w:r w:rsidRPr="00E84292">
        <w:rPr>
          <w:rFonts w:eastAsia="Calibri"/>
          <w:sz w:val="28"/>
          <w:szCs w:val="28"/>
        </w:rPr>
        <w:t>6. Орлѐнок – Спортсмен- 2 ч.</w:t>
      </w:r>
      <w:r w:rsidRPr="00E84292">
        <w:rPr>
          <w:rFonts w:eastAsia="Calibri"/>
          <w:sz w:val="28"/>
          <w:szCs w:val="28"/>
        </w:rPr>
        <w:tab/>
      </w:r>
    </w:p>
    <w:p w:rsidR="00E84292" w:rsidRPr="00E84292" w:rsidRDefault="00E84292" w:rsidP="00E84292">
      <w:pPr>
        <w:widowControl/>
        <w:tabs>
          <w:tab w:val="left" w:pos="1230"/>
          <w:tab w:val="center" w:pos="4677"/>
        </w:tabs>
        <w:autoSpaceDE/>
        <w:autoSpaceDN/>
        <w:spacing w:after="200" w:line="276" w:lineRule="auto"/>
        <w:rPr>
          <w:rFonts w:eastAsia="Calibri"/>
          <w:sz w:val="28"/>
          <w:szCs w:val="28"/>
        </w:rPr>
      </w:pPr>
      <w:r w:rsidRPr="00E84292">
        <w:rPr>
          <w:rFonts w:eastAsia="Calibri"/>
          <w:sz w:val="28"/>
          <w:szCs w:val="28"/>
        </w:rPr>
        <w:t>7 Орлѐнок – Эколог- 3 ч.</w:t>
      </w:r>
      <w:r w:rsidRPr="00E84292">
        <w:rPr>
          <w:rFonts w:eastAsia="Calibri"/>
          <w:sz w:val="28"/>
          <w:szCs w:val="28"/>
        </w:rPr>
        <w:tab/>
      </w:r>
    </w:p>
    <w:p w:rsidR="00E84292" w:rsidRPr="00E84292" w:rsidRDefault="00E84292" w:rsidP="00E84292">
      <w:pPr>
        <w:widowControl/>
        <w:tabs>
          <w:tab w:val="left" w:pos="1230"/>
          <w:tab w:val="left" w:pos="6975"/>
        </w:tabs>
        <w:autoSpaceDE/>
        <w:autoSpaceDN/>
        <w:spacing w:after="200" w:line="276" w:lineRule="auto"/>
        <w:rPr>
          <w:rFonts w:eastAsia="Calibri"/>
          <w:sz w:val="28"/>
          <w:szCs w:val="28"/>
        </w:rPr>
      </w:pPr>
      <w:r w:rsidRPr="00E84292">
        <w:rPr>
          <w:rFonts w:eastAsia="Calibri"/>
          <w:sz w:val="28"/>
          <w:szCs w:val="28"/>
        </w:rPr>
        <w:t>8.  Орлѐнок – Хранитель- исторической памяти- 2 ч.</w:t>
      </w:r>
      <w:r w:rsidRPr="00E84292">
        <w:rPr>
          <w:rFonts w:eastAsia="Calibri"/>
          <w:sz w:val="28"/>
          <w:szCs w:val="28"/>
        </w:rPr>
        <w:tab/>
      </w:r>
    </w:p>
    <w:p w:rsidR="00E84292" w:rsidRPr="00E84292" w:rsidRDefault="00E84292" w:rsidP="00E84292">
      <w:pPr>
        <w:widowControl/>
        <w:tabs>
          <w:tab w:val="left" w:pos="1230"/>
          <w:tab w:val="left" w:pos="6975"/>
        </w:tabs>
        <w:autoSpaceDE/>
        <w:autoSpaceDN/>
        <w:spacing w:after="200" w:line="276" w:lineRule="auto"/>
        <w:rPr>
          <w:rFonts w:eastAsia="Calibri"/>
          <w:sz w:val="28"/>
          <w:szCs w:val="28"/>
        </w:rPr>
      </w:pPr>
      <w:r w:rsidRPr="00E84292">
        <w:rPr>
          <w:rFonts w:eastAsia="Calibri"/>
          <w:sz w:val="28"/>
          <w:szCs w:val="28"/>
        </w:rPr>
        <w:t>ОБЩЕЕ КОЛИЧЕСТВО ЧАСОВ- 17 ч.</w:t>
      </w:r>
      <w:r w:rsidRPr="00E84292">
        <w:rPr>
          <w:rFonts w:eastAsia="Calibri"/>
          <w:sz w:val="28"/>
          <w:szCs w:val="28"/>
        </w:rPr>
        <w:tab/>
      </w:r>
    </w:p>
    <w:p w:rsidR="00E84292" w:rsidRPr="00E84292" w:rsidRDefault="00E84292" w:rsidP="00E84292">
      <w:pPr>
        <w:widowControl/>
        <w:tabs>
          <w:tab w:val="left" w:pos="1230"/>
        </w:tabs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</w:rPr>
      </w:pPr>
      <w:r w:rsidRPr="00E84292">
        <w:rPr>
          <w:rFonts w:eastAsia="Calibri"/>
          <w:b/>
          <w:sz w:val="28"/>
          <w:szCs w:val="28"/>
        </w:rPr>
        <w:t>3-4 класс</w:t>
      </w:r>
    </w:p>
    <w:p w:rsidR="00E84292" w:rsidRPr="00E84292" w:rsidRDefault="00E84292" w:rsidP="00E84292">
      <w:pPr>
        <w:widowControl/>
        <w:tabs>
          <w:tab w:val="left" w:pos="1230"/>
          <w:tab w:val="left" w:pos="5220"/>
        </w:tabs>
        <w:autoSpaceDE/>
        <w:autoSpaceDN/>
        <w:spacing w:after="200" w:line="276" w:lineRule="auto"/>
        <w:rPr>
          <w:rFonts w:eastAsia="Calibri"/>
          <w:sz w:val="28"/>
          <w:szCs w:val="28"/>
        </w:rPr>
      </w:pPr>
      <w:r w:rsidRPr="00E84292">
        <w:rPr>
          <w:rFonts w:eastAsia="Calibri"/>
          <w:sz w:val="28"/>
          <w:szCs w:val="28"/>
        </w:rPr>
        <w:t>1. Вводный «Орлятский урок»- 1 ч.</w:t>
      </w:r>
      <w:r w:rsidRPr="00E84292">
        <w:rPr>
          <w:rFonts w:eastAsia="Calibri"/>
          <w:sz w:val="28"/>
          <w:szCs w:val="28"/>
        </w:rPr>
        <w:tab/>
      </w:r>
    </w:p>
    <w:p w:rsidR="00E84292" w:rsidRPr="00E84292" w:rsidRDefault="00E84292" w:rsidP="00E84292">
      <w:pPr>
        <w:widowControl/>
        <w:tabs>
          <w:tab w:val="left" w:pos="1230"/>
          <w:tab w:val="left" w:pos="5220"/>
        </w:tabs>
        <w:autoSpaceDE/>
        <w:autoSpaceDN/>
        <w:spacing w:after="200" w:line="276" w:lineRule="auto"/>
        <w:rPr>
          <w:rFonts w:eastAsia="Calibri"/>
          <w:color w:val="FF0000"/>
          <w:sz w:val="28"/>
          <w:szCs w:val="28"/>
        </w:rPr>
      </w:pPr>
      <w:r w:rsidRPr="00E84292">
        <w:rPr>
          <w:rFonts w:eastAsia="Calibri"/>
          <w:sz w:val="28"/>
          <w:szCs w:val="28"/>
        </w:rPr>
        <w:t>2. Орленок-лидер -2 ч.</w:t>
      </w:r>
      <w:r w:rsidRPr="00E84292">
        <w:rPr>
          <w:rFonts w:eastAsia="Calibri"/>
          <w:sz w:val="28"/>
          <w:szCs w:val="28"/>
        </w:rPr>
        <w:tab/>
      </w:r>
    </w:p>
    <w:p w:rsidR="00E84292" w:rsidRPr="00E84292" w:rsidRDefault="00E84292" w:rsidP="00E84292">
      <w:pPr>
        <w:widowControl/>
        <w:tabs>
          <w:tab w:val="left" w:pos="1230"/>
          <w:tab w:val="left" w:pos="5220"/>
        </w:tabs>
        <w:autoSpaceDE/>
        <w:autoSpaceDN/>
        <w:spacing w:after="200" w:line="276" w:lineRule="auto"/>
        <w:rPr>
          <w:rFonts w:eastAsia="Calibri"/>
          <w:sz w:val="28"/>
          <w:szCs w:val="28"/>
        </w:rPr>
      </w:pPr>
      <w:r w:rsidRPr="00E84292">
        <w:rPr>
          <w:rFonts w:eastAsia="Calibri"/>
          <w:sz w:val="28"/>
          <w:szCs w:val="28"/>
        </w:rPr>
        <w:t>3. Орлѐнок – Эрудит 2 ч.</w:t>
      </w:r>
      <w:r w:rsidRPr="00E84292">
        <w:rPr>
          <w:rFonts w:eastAsia="Calibri"/>
          <w:sz w:val="28"/>
          <w:szCs w:val="28"/>
        </w:rPr>
        <w:tab/>
      </w:r>
    </w:p>
    <w:p w:rsidR="00E84292" w:rsidRPr="00E84292" w:rsidRDefault="00E84292" w:rsidP="00E84292">
      <w:pPr>
        <w:widowControl/>
        <w:tabs>
          <w:tab w:val="left" w:pos="1230"/>
          <w:tab w:val="left" w:pos="5220"/>
        </w:tabs>
        <w:autoSpaceDE/>
        <w:autoSpaceDN/>
        <w:spacing w:after="200" w:line="276" w:lineRule="auto"/>
        <w:rPr>
          <w:rFonts w:eastAsia="Calibri"/>
          <w:sz w:val="28"/>
          <w:szCs w:val="28"/>
        </w:rPr>
      </w:pPr>
      <w:r w:rsidRPr="00E84292">
        <w:rPr>
          <w:rFonts w:eastAsia="Calibri"/>
          <w:sz w:val="28"/>
          <w:szCs w:val="28"/>
        </w:rPr>
        <w:t>4. Орлѐнок – Мастер 3 ч.</w:t>
      </w:r>
      <w:r w:rsidRPr="00E84292">
        <w:rPr>
          <w:rFonts w:eastAsia="Calibri"/>
          <w:sz w:val="28"/>
          <w:szCs w:val="28"/>
        </w:rPr>
        <w:tab/>
      </w:r>
    </w:p>
    <w:p w:rsidR="00E84292" w:rsidRPr="00E84292" w:rsidRDefault="00E84292" w:rsidP="00E84292">
      <w:pPr>
        <w:widowControl/>
        <w:tabs>
          <w:tab w:val="left" w:pos="1230"/>
          <w:tab w:val="left" w:pos="5220"/>
        </w:tabs>
        <w:autoSpaceDE/>
        <w:autoSpaceDN/>
        <w:spacing w:after="200" w:line="276" w:lineRule="auto"/>
        <w:rPr>
          <w:rFonts w:eastAsia="Calibri"/>
          <w:sz w:val="28"/>
          <w:szCs w:val="28"/>
        </w:rPr>
      </w:pPr>
      <w:r w:rsidRPr="00E84292">
        <w:rPr>
          <w:rFonts w:eastAsia="Calibri"/>
          <w:sz w:val="28"/>
          <w:szCs w:val="28"/>
        </w:rPr>
        <w:lastRenderedPageBreak/>
        <w:t>5. Орленок – Доброволец -2 ч.</w:t>
      </w:r>
      <w:r w:rsidRPr="00E84292">
        <w:rPr>
          <w:rFonts w:eastAsia="Calibri"/>
          <w:sz w:val="28"/>
          <w:szCs w:val="28"/>
        </w:rPr>
        <w:tab/>
      </w:r>
    </w:p>
    <w:p w:rsidR="00E84292" w:rsidRPr="00E84292" w:rsidRDefault="00E84292" w:rsidP="00E84292">
      <w:pPr>
        <w:widowControl/>
        <w:tabs>
          <w:tab w:val="left" w:pos="1230"/>
          <w:tab w:val="left" w:pos="5220"/>
        </w:tabs>
        <w:autoSpaceDE/>
        <w:autoSpaceDN/>
        <w:spacing w:after="200" w:line="276" w:lineRule="auto"/>
        <w:rPr>
          <w:rFonts w:eastAsia="Calibri"/>
          <w:sz w:val="28"/>
          <w:szCs w:val="28"/>
        </w:rPr>
      </w:pPr>
      <w:r w:rsidRPr="00E84292">
        <w:rPr>
          <w:rFonts w:eastAsia="Calibri"/>
          <w:sz w:val="28"/>
          <w:szCs w:val="28"/>
        </w:rPr>
        <w:t>6. Орлѐнок – Спортсмен -3 ч.</w:t>
      </w:r>
      <w:r w:rsidRPr="00E84292">
        <w:rPr>
          <w:rFonts w:eastAsia="Calibri"/>
          <w:sz w:val="28"/>
          <w:szCs w:val="28"/>
        </w:rPr>
        <w:tab/>
      </w:r>
    </w:p>
    <w:p w:rsidR="00E84292" w:rsidRPr="00E84292" w:rsidRDefault="00E84292" w:rsidP="00E84292">
      <w:pPr>
        <w:widowControl/>
        <w:tabs>
          <w:tab w:val="left" w:pos="1230"/>
          <w:tab w:val="left" w:pos="5220"/>
        </w:tabs>
        <w:autoSpaceDE/>
        <w:autoSpaceDN/>
        <w:spacing w:after="200" w:line="276" w:lineRule="auto"/>
        <w:rPr>
          <w:rFonts w:eastAsia="Calibri"/>
          <w:sz w:val="28"/>
          <w:szCs w:val="28"/>
        </w:rPr>
      </w:pPr>
      <w:r w:rsidRPr="00E84292">
        <w:rPr>
          <w:rFonts w:eastAsia="Calibri"/>
          <w:sz w:val="28"/>
          <w:szCs w:val="28"/>
        </w:rPr>
        <w:t>7.  Орлѐнок – Эколог -2 ч.</w:t>
      </w:r>
      <w:r w:rsidRPr="00E84292">
        <w:rPr>
          <w:rFonts w:eastAsia="Calibri"/>
          <w:sz w:val="28"/>
          <w:szCs w:val="28"/>
        </w:rPr>
        <w:tab/>
      </w:r>
    </w:p>
    <w:p w:rsidR="00E84292" w:rsidRPr="00E84292" w:rsidRDefault="00E84292" w:rsidP="00E84292">
      <w:pPr>
        <w:widowControl/>
        <w:tabs>
          <w:tab w:val="left" w:pos="1230"/>
          <w:tab w:val="left" w:pos="6855"/>
        </w:tabs>
        <w:autoSpaceDE/>
        <w:autoSpaceDN/>
        <w:spacing w:after="200" w:line="276" w:lineRule="auto"/>
        <w:rPr>
          <w:rFonts w:eastAsia="Calibri"/>
          <w:sz w:val="28"/>
          <w:szCs w:val="28"/>
        </w:rPr>
      </w:pPr>
      <w:r w:rsidRPr="00E84292">
        <w:rPr>
          <w:rFonts w:eastAsia="Calibri"/>
          <w:sz w:val="28"/>
          <w:szCs w:val="28"/>
        </w:rPr>
        <w:t>8. Орлѐнок – Хранитель исторической памяти- 2 ч.</w:t>
      </w:r>
      <w:r w:rsidRPr="00E84292">
        <w:rPr>
          <w:rFonts w:eastAsia="Calibri"/>
          <w:sz w:val="28"/>
          <w:szCs w:val="28"/>
        </w:rPr>
        <w:tab/>
      </w:r>
    </w:p>
    <w:p w:rsidR="00E84292" w:rsidRPr="00E84292" w:rsidRDefault="00E84292" w:rsidP="00E84292">
      <w:pPr>
        <w:widowControl/>
        <w:tabs>
          <w:tab w:val="left" w:pos="1230"/>
          <w:tab w:val="left" w:pos="6450"/>
        </w:tabs>
        <w:autoSpaceDE/>
        <w:autoSpaceDN/>
        <w:spacing w:after="200" w:line="276" w:lineRule="auto"/>
        <w:rPr>
          <w:rFonts w:eastAsia="Calibri"/>
          <w:color w:val="FF0000"/>
          <w:sz w:val="28"/>
          <w:szCs w:val="28"/>
        </w:rPr>
      </w:pPr>
      <w:r w:rsidRPr="00E84292">
        <w:rPr>
          <w:rFonts w:eastAsia="Calibri"/>
          <w:sz w:val="28"/>
          <w:szCs w:val="28"/>
        </w:rPr>
        <w:t>ОБЩЕЕ КОЛИЧЕСТВО ЧАСОВ-17ч.</w:t>
      </w:r>
      <w:r w:rsidRPr="00E84292">
        <w:rPr>
          <w:rFonts w:eastAsia="Calibri"/>
          <w:sz w:val="28"/>
          <w:szCs w:val="28"/>
        </w:rPr>
        <w:tab/>
      </w:r>
    </w:p>
    <w:p w:rsidR="00E84292" w:rsidRDefault="00E84292">
      <w:pPr>
        <w:spacing w:line="424" w:lineRule="auto"/>
        <w:rPr>
          <w:sz w:val="28"/>
        </w:rPr>
      </w:pPr>
    </w:p>
    <w:p w:rsidR="00E84292" w:rsidRPr="00E84292" w:rsidRDefault="00E84292" w:rsidP="00E84292">
      <w:pPr>
        <w:rPr>
          <w:sz w:val="28"/>
        </w:rPr>
      </w:pPr>
    </w:p>
    <w:p w:rsidR="00E84292" w:rsidRPr="00E84292" w:rsidRDefault="00E84292" w:rsidP="00E84292">
      <w:pPr>
        <w:rPr>
          <w:sz w:val="28"/>
        </w:rPr>
      </w:pPr>
    </w:p>
    <w:p w:rsidR="00E84292" w:rsidRPr="00E84292" w:rsidRDefault="00E84292" w:rsidP="00E84292">
      <w:pPr>
        <w:rPr>
          <w:sz w:val="28"/>
        </w:rPr>
      </w:pPr>
    </w:p>
    <w:p w:rsidR="00E84292" w:rsidRPr="00E84292" w:rsidRDefault="00E84292" w:rsidP="00E84292">
      <w:pPr>
        <w:rPr>
          <w:sz w:val="28"/>
        </w:rPr>
      </w:pPr>
    </w:p>
    <w:p w:rsidR="00E84292" w:rsidRPr="00E84292" w:rsidRDefault="00E84292" w:rsidP="00E84292">
      <w:pPr>
        <w:rPr>
          <w:sz w:val="28"/>
        </w:rPr>
      </w:pPr>
    </w:p>
    <w:p w:rsidR="002D4725" w:rsidRDefault="00E84292" w:rsidP="00E84292">
      <w:pPr>
        <w:tabs>
          <w:tab w:val="left" w:pos="2191"/>
        </w:tabs>
        <w:rPr>
          <w:sz w:val="20"/>
        </w:rPr>
      </w:pPr>
      <w:r>
        <w:rPr>
          <w:sz w:val="28"/>
        </w:rPr>
        <w:tab/>
      </w:r>
      <w:bookmarkStart w:id="0" w:name="_GoBack"/>
      <w:bookmarkEnd w:id="0"/>
    </w:p>
    <w:sectPr w:rsidR="002D4725">
      <w:footerReference w:type="default" r:id="rId62"/>
      <w:pgSz w:w="11910" w:h="16840"/>
      <w:pgMar w:top="540" w:right="440" w:bottom="28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EF9" w:rsidRDefault="00600EF9">
      <w:r>
        <w:separator/>
      </w:r>
    </w:p>
  </w:endnote>
  <w:endnote w:type="continuationSeparator" w:id="0">
    <w:p w:rsidR="00600EF9" w:rsidRDefault="00600E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087" w:rsidRDefault="006F5087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37.8pt;margin-top:794.6pt;width:18pt;height:15.3pt;z-index:-28458496;mso-position-horizontal-relative:page;mso-position-vertical-relative:page" filled="f" stroked="f">
          <v:textbox inset="0,0,0,0">
            <w:txbxContent>
              <w:p w:rsidR="006F5087" w:rsidRDefault="006F5087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84292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087" w:rsidRDefault="006F5087">
    <w:pPr>
      <w:pStyle w:val="a3"/>
      <w:spacing w:line="14" w:lineRule="auto"/>
      <w:ind w:left="0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087" w:rsidRDefault="006F5087">
    <w:pPr>
      <w:pStyle w:val="a3"/>
      <w:spacing w:line="14" w:lineRule="auto"/>
      <w:ind w:left="0"/>
      <w:jc w:val="left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087" w:rsidRDefault="006F5087">
    <w:pPr>
      <w:pStyle w:val="a3"/>
      <w:spacing w:line="14" w:lineRule="auto"/>
      <w:ind w:left="0"/>
      <w:jc w:val="left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087" w:rsidRDefault="006F5087">
    <w:pPr>
      <w:pStyle w:val="a3"/>
      <w:spacing w:line="14" w:lineRule="auto"/>
      <w:ind w:left="0"/>
      <w:jc w:val="left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087" w:rsidRDefault="006F5087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37.8pt;margin-top:794.6pt;width:18pt;height:15.3pt;z-index:-28457472;mso-position-horizontal-relative:page;mso-position-vertical-relative:page" filled="f" stroked="f">
          <v:textbox inset="0,0,0,0">
            <w:txbxContent>
              <w:p w:rsidR="006F5087" w:rsidRDefault="006F5087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17CF5">
                  <w:rPr>
                    <w:noProof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087" w:rsidRDefault="006F5087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770.25pt;margin-top:547.95pt;width:18pt;height:15.3pt;z-index:-28456960;mso-position-horizontal-relative:page;mso-position-vertical-relative:page" filled="f" stroked="f">
          <v:textbox inset="0,0,0,0">
            <w:txbxContent>
              <w:p w:rsidR="006F5087" w:rsidRDefault="006F5087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17CF5">
                  <w:rPr>
                    <w:noProof/>
                  </w:rP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087" w:rsidRDefault="006F5087">
    <w:pPr>
      <w:pStyle w:val="a3"/>
      <w:spacing w:line="14" w:lineRule="auto"/>
      <w:ind w:left="0"/>
      <w:jc w:val="left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087" w:rsidRDefault="006F5087">
    <w:pPr>
      <w:pStyle w:val="a3"/>
      <w:spacing w:line="14" w:lineRule="auto"/>
      <w:ind w:left="0"/>
      <w:jc w:val="left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087" w:rsidRDefault="006F5087">
    <w:pPr>
      <w:pStyle w:val="a3"/>
      <w:spacing w:line="14" w:lineRule="auto"/>
      <w:ind w:left="0"/>
      <w:jc w:val="left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087" w:rsidRDefault="006F5087">
    <w:pPr>
      <w:pStyle w:val="a3"/>
      <w:spacing w:line="14" w:lineRule="auto"/>
      <w:ind w:left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087" w:rsidRDefault="006F5087">
    <w:pPr>
      <w:pStyle w:val="a3"/>
      <w:spacing w:line="14" w:lineRule="auto"/>
      <w:ind w:left="0"/>
      <w:jc w:val="left"/>
      <w:rPr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087" w:rsidRDefault="006F5087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37.8pt;margin-top:792.3pt;width:18pt;height:15.3pt;z-index:-28456448;mso-position-horizontal-relative:page;mso-position-vertical-relative:page" filled="f" stroked="f">
          <v:textbox inset="0,0,0,0">
            <w:txbxContent>
              <w:p w:rsidR="006F5087" w:rsidRDefault="006F5087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17CF5">
                  <w:rPr>
                    <w:noProof/>
                  </w:rP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087" w:rsidRDefault="006F5087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764.25pt;margin-top:545.7pt;width:24pt;height:15.3pt;z-index:-28455936;mso-position-horizontal-relative:page;mso-position-vertical-relative:page" filled="f" stroked="f">
          <v:textbox inset="0,0,0,0">
            <w:txbxContent>
              <w:p w:rsidR="006F5087" w:rsidRDefault="006F5087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17CF5">
                  <w:rPr>
                    <w:noProof/>
                  </w:rPr>
                  <w:t>102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087" w:rsidRDefault="006F5087">
    <w:pPr>
      <w:pStyle w:val="a3"/>
      <w:spacing w:line="14" w:lineRule="auto"/>
      <w:ind w:left="0"/>
      <w:jc w:val="left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087" w:rsidRDefault="006F5087">
    <w:pPr>
      <w:pStyle w:val="a3"/>
      <w:spacing w:line="14" w:lineRule="auto"/>
      <w:ind w:left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31.8pt;margin-top:780.75pt;width:30.6pt;height:15.3pt;z-index:-28455424;mso-position-horizontal-relative:page;mso-position-vertical-relative:page" filled="f" stroked="f">
          <v:textbox inset="0,0,0,0">
            <w:txbxContent>
              <w:p w:rsidR="006F5087" w:rsidRDefault="006F5087">
                <w:pPr>
                  <w:pStyle w:val="a3"/>
                  <w:spacing w:before="10"/>
                  <w:ind w:left="191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17CF5">
                  <w:rPr>
                    <w:noProof/>
                  </w:rPr>
                  <w:t>129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087" w:rsidRDefault="006F5087">
    <w:pPr>
      <w:pStyle w:val="a3"/>
      <w:spacing w:line="14" w:lineRule="auto"/>
      <w:ind w:left="0"/>
      <w:jc w:val="left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087" w:rsidRDefault="006F5087">
    <w:pPr>
      <w:pStyle w:val="a3"/>
      <w:spacing w:line="14" w:lineRule="auto"/>
      <w:ind w:left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1.8pt;margin-top:794.6pt;width:24pt;height:15.3pt;z-index:-28454912;mso-position-horizontal-relative:page;mso-position-vertical-relative:page" filled="f" stroked="f">
          <v:textbox inset="0,0,0,0">
            <w:txbxContent>
              <w:p w:rsidR="006F5087" w:rsidRDefault="006F5087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84292">
                  <w:rPr>
                    <w:noProof/>
                  </w:rPr>
                  <w:t>147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087" w:rsidRDefault="006F5087">
    <w:pPr>
      <w:pStyle w:val="a3"/>
      <w:spacing w:line="14" w:lineRule="auto"/>
      <w:ind w:left="0"/>
      <w:jc w:val="left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087" w:rsidRDefault="006F5087">
    <w:pPr>
      <w:pStyle w:val="a3"/>
      <w:spacing w:line="14" w:lineRule="auto"/>
      <w:ind w:left="0"/>
      <w:jc w:val="left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087" w:rsidRDefault="006F5087">
    <w:pPr>
      <w:pStyle w:val="a3"/>
      <w:spacing w:line="14" w:lineRule="auto"/>
      <w:ind w:left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1.85pt;margin-top:771.3pt;width:29.75pt;height:15.35pt;z-index:-28454400;mso-position-horizontal-relative:page;mso-position-vertical-relative:page" filled="f" stroked="f">
          <v:textbox inset="0,0,0,0">
            <w:txbxContent>
              <w:p w:rsidR="006F5087" w:rsidRDefault="006F5087">
                <w:pPr>
                  <w:pStyle w:val="a3"/>
                  <w:spacing w:before="10"/>
                  <w:ind w:left="174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84292">
                  <w:rPr>
                    <w:noProof/>
                  </w:rPr>
                  <w:t>155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087" w:rsidRDefault="006F5087">
    <w:pPr>
      <w:pStyle w:val="a3"/>
      <w:spacing w:line="14" w:lineRule="auto"/>
      <w:ind w:left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19.6pt;margin-top:771.65pt;width:26.05pt;height:15.3pt;z-index:-28453888;mso-position-horizontal-relative:page;mso-position-vertical-relative:page" filled="f" stroked="f">
          <v:textbox inset="0,0,0,0">
            <w:txbxContent>
              <w:p w:rsidR="006F5087" w:rsidRDefault="006F5087">
                <w:pPr>
                  <w:pStyle w:val="a3"/>
                  <w:spacing w:before="10"/>
                  <w:ind w:left="10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84292">
                  <w:rPr>
                    <w:noProof/>
                  </w:rPr>
                  <w:t>425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087" w:rsidRDefault="006F5087">
    <w:pPr>
      <w:pStyle w:val="a3"/>
      <w:spacing w:line="14" w:lineRule="auto"/>
      <w:ind w:left="0"/>
      <w:jc w:val="left"/>
      <w:rPr>
        <w:sz w:val="2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087" w:rsidRDefault="006F5087">
    <w:pPr>
      <w:pStyle w:val="a3"/>
      <w:spacing w:line="14" w:lineRule="auto"/>
      <w:ind w:left="0"/>
      <w:jc w:val="left"/>
      <w:rPr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087" w:rsidRDefault="006F5087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1.8pt;margin-top:794.6pt;width:24pt;height:15.3pt;z-index:-28453376;mso-position-horizontal-relative:page;mso-position-vertical-relative:page" filled="f" stroked="f">
          <v:textbox inset="0,0,0,0">
            <w:txbxContent>
              <w:p w:rsidR="006F5087" w:rsidRDefault="006F5087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84292">
                  <w:rPr>
                    <w:noProof/>
                  </w:rPr>
                  <w:t>442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087" w:rsidRDefault="006F5087">
    <w:pPr>
      <w:pStyle w:val="a3"/>
      <w:spacing w:line="14" w:lineRule="auto"/>
      <w:ind w:left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087" w:rsidRDefault="006F5087">
    <w:pPr>
      <w:pStyle w:val="a3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087" w:rsidRDefault="006F5087">
    <w:pPr>
      <w:pStyle w:val="a3"/>
      <w:spacing w:line="14" w:lineRule="auto"/>
      <w:ind w:left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087" w:rsidRDefault="006F5087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770.25pt;margin-top:547.95pt;width:18pt;height:15.3pt;z-index:-28457984;mso-position-horizontal-relative:page;mso-position-vertical-relative:page" filled="f" stroked="f">
          <v:textbox inset="0,0,0,0">
            <w:txbxContent>
              <w:p w:rsidR="006F5087" w:rsidRDefault="006F5087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84292">
                  <w:rPr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087" w:rsidRDefault="006F5087">
    <w:pPr>
      <w:pStyle w:val="a3"/>
      <w:spacing w:line="14" w:lineRule="auto"/>
      <w:ind w:left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087" w:rsidRDefault="006F5087">
    <w:pPr>
      <w:pStyle w:val="a3"/>
      <w:spacing w:line="14" w:lineRule="auto"/>
      <w:ind w:left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087" w:rsidRDefault="006F5087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EF9" w:rsidRDefault="00600EF9">
      <w:r>
        <w:separator/>
      </w:r>
    </w:p>
  </w:footnote>
  <w:footnote w:type="continuationSeparator" w:id="0">
    <w:p w:rsidR="00600EF9" w:rsidRDefault="00600E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06C53"/>
    <w:multiLevelType w:val="hybridMultilevel"/>
    <w:tmpl w:val="09984FEE"/>
    <w:lvl w:ilvl="0" w:tplc="E966AA40">
      <w:numFmt w:val="bullet"/>
      <w:lvlText w:val=""/>
      <w:lvlJc w:val="left"/>
      <w:pPr>
        <w:ind w:left="11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F68EA4A">
      <w:numFmt w:val="bullet"/>
      <w:lvlText w:val="•"/>
      <w:lvlJc w:val="left"/>
      <w:pPr>
        <w:ind w:left="2060" w:hanging="360"/>
      </w:pPr>
      <w:rPr>
        <w:rFonts w:hint="default"/>
        <w:lang w:val="ru-RU" w:eastAsia="en-US" w:bidi="ar-SA"/>
      </w:rPr>
    </w:lvl>
    <w:lvl w:ilvl="2" w:tplc="DFA8BF44">
      <w:numFmt w:val="bullet"/>
      <w:lvlText w:val="•"/>
      <w:lvlJc w:val="left"/>
      <w:pPr>
        <w:ind w:left="2941" w:hanging="360"/>
      </w:pPr>
      <w:rPr>
        <w:rFonts w:hint="default"/>
        <w:lang w:val="ru-RU" w:eastAsia="en-US" w:bidi="ar-SA"/>
      </w:rPr>
    </w:lvl>
    <w:lvl w:ilvl="3" w:tplc="203E5D14">
      <w:numFmt w:val="bullet"/>
      <w:lvlText w:val="•"/>
      <w:lvlJc w:val="left"/>
      <w:pPr>
        <w:ind w:left="3821" w:hanging="360"/>
      </w:pPr>
      <w:rPr>
        <w:rFonts w:hint="default"/>
        <w:lang w:val="ru-RU" w:eastAsia="en-US" w:bidi="ar-SA"/>
      </w:rPr>
    </w:lvl>
    <w:lvl w:ilvl="4" w:tplc="65387F06">
      <w:numFmt w:val="bullet"/>
      <w:lvlText w:val="•"/>
      <w:lvlJc w:val="left"/>
      <w:pPr>
        <w:ind w:left="4702" w:hanging="360"/>
      </w:pPr>
      <w:rPr>
        <w:rFonts w:hint="default"/>
        <w:lang w:val="ru-RU" w:eastAsia="en-US" w:bidi="ar-SA"/>
      </w:rPr>
    </w:lvl>
    <w:lvl w:ilvl="5" w:tplc="8A042DD2">
      <w:numFmt w:val="bullet"/>
      <w:lvlText w:val="•"/>
      <w:lvlJc w:val="left"/>
      <w:pPr>
        <w:ind w:left="5583" w:hanging="360"/>
      </w:pPr>
      <w:rPr>
        <w:rFonts w:hint="default"/>
        <w:lang w:val="ru-RU" w:eastAsia="en-US" w:bidi="ar-SA"/>
      </w:rPr>
    </w:lvl>
    <w:lvl w:ilvl="6" w:tplc="2500B9CE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7" w:tplc="B6DA72BE">
      <w:numFmt w:val="bullet"/>
      <w:lvlText w:val="•"/>
      <w:lvlJc w:val="left"/>
      <w:pPr>
        <w:ind w:left="7344" w:hanging="360"/>
      </w:pPr>
      <w:rPr>
        <w:rFonts w:hint="default"/>
        <w:lang w:val="ru-RU" w:eastAsia="en-US" w:bidi="ar-SA"/>
      </w:rPr>
    </w:lvl>
    <w:lvl w:ilvl="8" w:tplc="85AEFB32">
      <w:numFmt w:val="bullet"/>
      <w:lvlText w:val="•"/>
      <w:lvlJc w:val="left"/>
      <w:pPr>
        <w:ind w:left="8225" w:hanging="360"/>
      </w:pPr>
      <w:rPr>
        <w:rFonts w:hint="default"/>
        <w:lang w:val="ru-RU" w:eastAsia="en-US" w:bidi="ar-SA"/>
      </w:rPr>
    </w:lvl>
  </w:abstractNum>
  <w:abstractNum w:abstractNumId="1">
    <w:nsid w:val="002530A5"/>
    <w:multiLevelType w:val="hybridMultilevel"/>
    <w:tmpl w:val="D36A3A4A"/>
    <w:lvl w:ilvl="0" w:tplc="7E003E20">
      <w:numFmt w:val="bullet"/>
      <w:lvlText w:val=""/>
      <w:lvlJc w:val="left"/>
      <w:pPr>
        <w:ind w:left="283" w:hanging="17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5303946">
      <w:numFmt w:val="bullet"/>
      <w:lvlText w:val="•"/>
      <w:lvlJc w:val="left"/>
      <w:pPr>
        <w:ind w:left="1356" w:hanging="176"/>
      </w:pPr>
      <w:rPr>
        <w:rFonts w:hint="default"/>
        <w:lang w:val="ru-RU" w:eastAsia="en-US" w:bidi="ar-SA"/>
      </w:rPr>
    </w:lvl>
    <w:lvl w:ilvl="2" w:tplc="85687280">
      <w:numFmt w:val="bullet"/>
      <w:lvlText w:val="•"/>
      <w:lvlJc w:val="left"/>
      <w:pPr>
        <w:ind w:left="2433" w:hanging="176"/>
      </w:pPr>
      <w:rPr>
        <w:rFonts w:hint="default"/>
        <w:lang w:val="ru-RU" w:eastAsia="en-US" w:bidi="ar-SA"/>
      </w:rPr>
    </w:lvl>
    <w:lvl w:ilvl="3" w:tplc="0AAE17B4">
      <w:numFmt w:val="bullet"/>
      <w:lvlText w:val="•"/>
      <w:lvlJc w:val="left"/>
      <w:pPr>
        <w:ind w:left="3510" w:hanging="176"/>
      </w:pPr>
      <w:rPr>
        <w:rFonts w:hint="default"/>
        <w:lang w:val="ru-RU" w:eastAsia="en-US" w:bidi="ar-SA"/>
      </w:rPr>
    </w:lvl>
    <w:lvl w:ilvl="4" w:tplc="CA909160">
      <w:numFmt w:val="bullet"/>
      <w:lvlText w:val="•"/>
      <w:lvlJc w:val="left"/>
      <w:pPr>
        <w:ind w:left="4587" w:hanging="176"/>
      </w:pPr>
      <w:rPr>
        <w:rFonts w:hint="default"/>
        <w:lang w:val="ru-RU" w:eastAsia="en-US" w:bidi="ar-SA"/>
      </w:rPr>
    </w:lvl>
    <w:lvl w:ilvl="5" w:tplc="ABEE61E6">
      <w:numFmt w:val="bullet"/>
      <w:lvlText w:val="•"/>
      <w:lvlJc w:val="left"/>
      <w:pPr>
        <w:ind w:left="5664" w:hanging="176"/>
      </w:pPr>
      <w:rPr>
        <w:rFonts w:hint="default"/>
        <w:lang w:val="ru-RU" w:eastAsia="en-US" w:bidi="ar-SA"/>
      </w:rPr>
    </w:lvl>
    <w:lvl w:ilvl="6" w:tplc="27043FC0">
      <w:numFmt w:val="bullet"/>
      <w:lvlText w:val="•"/>
      <w:lvlJc w:val="left"/>
      <w:pPr>
        <w:ind w:left="6741" w:hanging="176"/>
      </w:pPr>
      <w:rPr>
        <w:rFonts w:hint="default"/>
        <w:lang w:val="ru-RU" w:eastAsia="en-US" w:bidi="ar-SA"/>
      </w:rPr>
    </w:lvl>
    <w:lvl w:ilvl="7" w:tplc="FCE0B6F6">
      <w:numFmt w:val="bullet"/>
      <w:lvlText w:val="•"/>
      <w:lvlJc w:val="left"/>
      <w:pPr>
        <w:ind w:left="7818" w:hanging="176"/>
      </w:pPr>
      <w:rPr>
        <w:rFonts w:hint="default"/>
        <w:lang w:val="ru-RU" w:eastAsia="en-US" w:bidi="ar-SA"/>
      </w:rPr>
    </w:lvl>
    <w:lvl w:ilvl="8" w:tplc="A4864E0E">
      <w:numFmt w:val="bullet"/>
      <w:lvlText w:val="•"/>
      <w:lvlJc w:val="left"/>
      <w:pPr>
        <w:ind w:left="8895" w:hanging="176"/>
      </w:pPr>
      <w:rPr>
        <w:rFonts w:hint="default"/>
        <w:lang w:val="ru-RU" w:eastAsia="en-US" w:bidi="ar-SA"/>
      </w:rPr>
    </w:lvl>
  </w:abstractNum>
  <w:abstractNum w:abstractNumId="2">
    <w:nsid w:val="014B4A9F"/>
    <w:multiLevelType w:val="hybridMultilevel"/>
    <w:tmpl w:val="DE809388"/>
    <w:lvl w:ilvl="0" w:tplc="4AFAC846">
      <w:numFmt w:val="bullet"/>
      <w:lvlText w:val="-"/>
      <w:lvlJc w:val="left"/>
      <w:pPr>
        <w:ind w:left="135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1EDFF6">
      <w:numFmt w:val="bullet"/>
      <w:lvlText w:val="•"/>
      <w:lvlJc w:val="left"/>
      <w:pPr>
        <w:ind w:left="2397" w:hanging="140"/>
      </w:pPr>
      <w:rPr>
        <w:rFonts w:hint="default"/>
        <w:lang w:val="ru-RU" w:eastAsia="en-US" w:bidi="ar-SA"/>
      </w:rPr>
    </w:lvl>
    <w:lvl w:ilvl="2" w:tplc="7C88FACE">
      <w:numFmt w:val="bullet"/>
      <w:lvlText w:val="•"/>
      <w:lvlJc w:val="left"/>
      <w:pPr>
        <w:ind w:left="3434" w:hanging="140"/>
      </w:pPr>
      <w:rPr>
        <w:rFonts w:hint="default"/>
        <w:lang w:val="ru-RU" w:eastAsia="en-US" w:bidi="ar-SA"/>
      </w:rPr>
    </w:lvl>
    <w:lvl w:ilvl="3" w:tplc="46906D58">
      <w:numFmt w:val="bullet"/>
      <w:lvlText w:val="•"/>
      <w:lvlJc w:val="left"/>
      <w:pPr>
        <w:ind w:left="4471" w:hanging="140"/>
      </w:pPr>
      <w:rPr>
        <w:rFonts w:hint="default"/>
        <w:lang w:val="ru-RU" w:eastAsia="en-US" w:bidi="ar-SA"/>
      </w:rPr>
    </w:lvl>
    <w:lvl w:ilvl="4" w:tplc="67CA177E">
      <w:numFmt w:val="bullet"/>
      <w:lvlText w:val="•"/>
      <w:lvlJc w:val="left"/>
      <w:pPr>
        <w:ind w:left="5508" w:hanging="140"/>
      </w:pPr>
      <w:rPr>
        <w:rFonts w:hint="default"/>
        <w:lang w:val="ru-RU" w:eastAsia="en-US" w:bidi="ar-SA"/>
      </w:rPr>
    </w:lvl>
    <w:lvl w:ilvl="5" w:tplc="B776DEA4">
      <w:numFmt w:val="bullet"/>
      <w:lvlText w:val="•"/>
      <w:lvlJc w:val="left"/>
      <w:pPr>
        <w:ind w:left="6545" w:hanging="140"/>
      </w:pPr>
      <w:rPr>
        <w:rFonts w:hint="default"/>
        <w:lang w:val="ru-RU" w:eastAsia="en-US" w:bidi="ar-SA"/>
      </w:rPr>
    </w:lvl>
    <w:lvl w:ilvl="6" w:tplc="EC5E567C">
      <w:numFmt w:val="bullet"/>
      <w:lvlText w:val="•"/>
      <w:lvlJc w:val="left"/>
      <w:pPr>
        <w:ind w:left="7582" w:hanging="140"/>
      </w:pPr>
      <w:rPr>
        <w:rFonts w:hint="default"/>
        <w:lang w:val="ru-RU" w:eastAsia="en-US" w:bidi="ar-SA"/>
      </w:rPr>
    </w:lvl>
    <w:lvl w:ilvl="7" w:tplc="5D04C74C">
      <w:numFmt w:val="bullet"/>
      <w:lvlText w:val="•"/>
      <w:lvlJc w:val="left"/>
      <w:pPr>
        <w:ind w:left="8619" w:hanging="140"/>
      </w:pPr>
      <w:rPr>
        <w:rFonts w:hint="default"/>
        <w:lang w:val="ru-RU" w:eastAsia="en-US" w:bidi="ar-SA"/>
      </w:rPr>
    </w:lvl>
    <w:lvl w:ilvl="8" w:tplc="57E8BD00">
      <w:numFmt w:val="bullet"/>
      <w:lvlText w:val="•"/>
      <w:lvlJc w:val="left"/>
      <w:pPr>
        <w:ind w:left="9656" w:hanging="140"/>
      </w:pPr>
      <w:rPr>
        <w:rFonts w:hint="default"/>
        <w:lang w:val="ru-RU" w:eastAsia="en-US" w:bidi="ar-SA"/>
      </w:rPr>
    </w:lvl>
  </w:abstractNum>
  <w:abstractNum w:abstractNumId="3">
    <w:nsid w:val="017A42B8"/>
    <w:multiLevelType w:val="hybridMultilevel"/>
    <w:tmpl w:val="9D184530"/>
    <w:lvl w:ilvl="0" w:tplc="9CE0C6DC">
      <w:numFmt w:val="bullet"/>
      <w:lvlText w:val=""/>
      <w:lvlJc w:val="left"/>
      <w:pPr>
        <w:ind w:left="249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C8461D4">
      <w:numFmt w:val="bullet"/>
      <w:lvlText w:val="•"/>
      <w:lvlJc w:val="left"/>
      <w:pPr>
        <w:ind w:left="619" w:hanging="142"/>
      </w:pPr>
      <w:rPr>
        <w:rFonts w:hint="default"/>
        <w:lang w:val="ru-RU" w:eastAsia="en-US" w:bidi="ar-SA"/>
      </w:rPr>
    </w:lvl>
    <w:lvl w:ilvl="2" w:tplc="7148484A">
      <w:numFmt w:val="bullet"/>
      <w:lvlText w:val="•"/>
      <w:lvlJc w:val="left"/>
      <w:pPr>
        <w:ind w:left="998" w:hanging="142"/>
      </w:pPr>
      <w:rPr>
        <w:rFonts w:hint="default"/>
        <w:lang w:val="ru-RU" w:eastAsia="en-US" w:bidi="ar-SA"/>
      </w:rPr>
    </w:lvl>
    <w:lvl w:ilvl="3" w:tplc="B284103C">
      <w:numFmt w:val="bullet"/>
      <w:lvlText w:val="•"/>
      <w:lvlJc w:val="left"/>
      <w:pPr>
        <w:ind w:left="1377" w:hanging="142"/>
      </w:pPr>
      <w:rPr>
        <w:rFonts w:hint="default"/>
        <w:lang w:val="ru-RU" w:eastAsia="en-US" w:bidi="ar-SA"/>
      </w:rPr>
    </w:lvl>
    <w:lvl w:ilvl="4" w:tplc="39FE34CA">
      <w:numFmt w:val="bullet"/>
      <w:lvlText w:val="•"/>
      <w:lvlJc w:val="left"/>
      <w:pPr>
        <w:ind w:left="1756" w:hanging="142"/>
      </w:pPr>
      <w:rPr>
        <w:rFonts w:hint="default"/>
        <w:lang w:val="ru-RU" w:eastAsia="en-US" w:bidi="ar-SA"/>
      </w:rPr>
    </w:lvl>
    <w:lvl w:ilvl="5" w:tplc="91B44766">
      <w:numFmt w:val="bullet"/>
      <w:lvlText w:val="•"/>
      <w:lvlJc w:val="left"/>
      <w:pPr>
        <w:ind w:left="2136" w:hanging="142"/>
      </w:pPr>
      <w:rPr>
        <w:rFonts w:hint="default"/>
        <w:lang w:val="ru-RU" w:eastAsia="en-US" w:bidi="ar-SA"/>
      </w:rPr>
    </w:lvl>
    <w:lvl w:ilvl="6" w:tplc="67B26EA2">
      <w:numFmt w:val="bullet"/>
      <w:lvlText w:val="•"/>
      <w:lvlJc w:val="left"/>
      <w:pPr>
        <w:ind w:left="2515" w:hanging="142"/>
      </w:pPr>
      <w:rPr>
        <w:rFonts w:hint="default"/>
        <w:lang w:val="ru-RU" w:eastAsia="en-US" w:bidi="ar-SA"/>
      </w:rPr>
    </w:lvl>
    <w:lvl w:ilvl="7" w:tplc="9A16D1B2">
      <w:numFmt w:val="bullet"/>
      <w:lvlText w:val="•"/>
      <w:lvlJc w:val="left"/>
      <w:pPr>
        <w:ind w:left="2894" w:hanging="142"/>
      </w:pPr>
      <w:rPr>
        <w:rFonts w:hint="default"/>
        <w:lang w:val="ru-RU" w:eastAsia="en-US" w:bidi="ar-SA"/>
      </w:rPr>
    </w:lvl>
    <w:lvl w:ilvl="8" w:tplc="38FECC14">
      <w:numFmt w:val="bullet"/>
      <w:lvlText w:val="•"/>
      <w:lvlJc w:val="left"/>
      <w:pPr>
        <w:ind w:left="3273" w:hanging="142"/>
      </w:pPr>
      <w:rPr>
        <w:rFonts w:hint="default"/>
        <w:lang w:val="ru-RU" w:eastAsia="en-US" w:bidi="ar-SA"/>
      </w:rPr>
    </w:lvl>
  </w:abstractNum>
  <w:abstractNum w:abstractNumId="4">
    <w:nsid w:val="01915817"/>
    <w:multiLevelType w:val="hybridMultilevel"/>
    <w:tmpl w:val="4A1A1418"/>
    <w:lvl w:ilvl="0" w:tplc="4B6270E0">
      <w:numFmt w:val="bullet"/>
      <w:lvlText w:val=""/>
      <w:lvlJc w:val="left"/>
      <w:pPr>
        <w:ind w:left="285" w:hanging="142"/>
      </w:pPr>
      <w:rPr>
        <w:rFonts w:ascii="Symbol" w:eastAsia="Symbol" w:hAnsi="Symbol" w:cs="Symbol" w:hint="default"/>
        <w:color w:val="221F1F"/>
        <w:w w:val="85"/>
        <w:sz w:val="20"/>
        <w:szCs w:val="20"/>
        <w:lang w:val="ru-RU" w:eastAsia="en-US" w:bidi="ar-SA"/>
      </w:rPr>
    </w:lvl>
    <w:lvl w:ilvl="1" w:tplc="ACA60C2E">
      <w:numFmt w:val="bullet"/>
      <w:lvlText w:val="•"/>
      <w:lvlJc w:val="left"/>
      <w:pPr>
        <w:ind w:left="690" w:hanging="142"/>
      </w:pPr>
      <w:rPr>
        <w:rFonts w:hint="default"/>
        <w:lang w:val="ru-RU" w:eastAsia="en-US" w:bidi="ar-SA"/>
      </w:rPr>
    </w:lvl>
    <w:lvl w:ilvl="2" w:tplc="9D1E0D90">
      <w:numFmt w:val="bullet"/>
      <w:lvlText w:val="•"/>
      <w:lvlJc w:val="left"/>
      <w:pPr>
        <w:ind w:left="1101" w:hanging="142"/>
      </w:pPr>
      <w:rPr>
        <w:rFonts w:hint="default"/>
        <w:lang w:val="ru-RU" w:eastAsia="en-US" w:bidi="ar-SA"/>
      </w:rPr>
    </w:lvl>
    <w:lvl w:ilvl="3" w:tplc="BE5415D6">
      <w:numFmt w:val="bullet"/>
      <w:lvlText w:val="•"/>
      <w:lvlJc w:val="left"/>
      <w:pPr>
        <w:ind w:left="1511" w:hanging="142"/>
      </w:pPr>
      <w:rPr>
        <w:rFonts w:hint="default"/>
        <w:lang w:val="ru-RU" w:eastAsia="en-US" w:bidi="ar-SA"/>
      </w:rPr>
    </w:lvl>
    <w:lvl w:ilvl="4" w:tplc="1868CD14">
      <w:numFmt w:val="bullet"/>
      <w:lvlText w:val="•"/>
      <w:lvlJc w:val="left"/>
      <w:pPr>
        <w:ind w:left="1922" w:hanging="142"/>
      </w:pPr>
      <w:rPr>
        <w:rFonts w:hint="default"/>
        <w:lang w:val="ru-RU" w:eastAsia="en-US" w:bidi="ar-SA"/>
      </w:rPr>
    </w:lvl>
    <w:lvl w:ilvl="5" w:tplc="0346EF2C">
      <w:numFmt w:val="bullet"/>
      <w:lvlText w:val="•"/>
      <w:lvlJc w:val="left"/>
      <w:pPr>
        <w:ind w:left="2332" w:hanging="142"/>
      </w:pPr>
      <w:rPr>
        <w:rFonts w:hint="default"/>
        <w:lang w:val="ru-RU" w:eastAsia="en-US" w:bidi="ar-SA"/>
      </w:rPr>
    </w:lvl>
    <w:lvl w:ilvl="6" w:tplc="0E2293C4">
      <w:numFmt w:val="bullet"/>
      <w:lvlText w:val="•"/>
      <w:lvlJc w:val="left"/>
      <w:pPr>
        <w:ind w:left="2743" w:hanging="142"/>
      </w:pPr>
      <w:rPr>
        <w:rFonts w:hint="default"/>
        <w:lang w:val="ru-RU" w:eastAsia="en-US" w:bidi="ar-SA"/>
      </w:rPr>
    </w:lvl>
    <w:lvl w:ilvl="7" w:tplc="2E444BB2">
      <w:numFmt w:val="bullet"/>
      <w:lvlText w:val="•"/>
      <w:lvlJc w:val="left"/>
      <w:pPr>
        <w:ind w:left="3153" w:hanging="142"/>
      </w:pPr>
      <w:rPr>
        <w:rFonts w:hint="default"/>
        <w:lang w:val="ru-RU" w:eastAsia="en-US" w:bidi="ar-SA"/>
      </w:rPr>
    </w:lvl>
    <w:lvl w:ilvl="8" w:tplc="7D48999A">
      <w:numFmt w:val="bullet"/>
      <w:lvlText w:val="•"/>
      <w:lvlJc w:val="left"/>
      <w:pPr>
        <w:ind w:left="3564" w:hanging="142"/>
      </w:pPr>
      <w:rPr>
        <w:rFonts w:hint="default"/>
        <w:lang w:val="ru-RU" w:eastAsia="en-US" w:bidi="ar-SA"/>
      </w:rPr>
    </w:lvl>
  </w:abstractNum>
  <w:abstractNum w:abstractNumId="5">
    <w:nsid w:val="02256679"/>
    <w:multiLevelType w:val="hybridMultilevel"/>
    <w:tmpl w:val="E3C834CC"/>
    <w:lvl w:ilvl="0" w:tplc="FCF4BFEC">
      <w:numFmt w:val="bullet"/>
      <w:lvlText w:val=""/>
      <w:lvlJc w:val="left"/>
      <w:pPr>
        <w:ind w:left="285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32EAA4E">
      <w:numFmt w:val="bullet"/>
      <w:lvlText w:val="•"/>
      <w:lvlJc w:val="left"/>
      <w:pPr>
        <w:ind w:left="690" w:hanging="142"/>
      </w:pPr>
      <w:rPr>
        <w:rFonts w:hint="default"/>
        <w:lang w:val="ru-RU" w:eastAsia="en-US" w:bidi="ar-SA"/>
      </w:rPr>
    </w:lvl>
    <w:lvl w:ilvl="2" w:tplc="150CD336">
      <w:numFmt w:val="bullet"/>
      <w:lvlText w:val="•"/>
      <w:lvlJc w:val="left"/>
      <w:pPr>
        <w:ind w:left="1101" w:hanging="142"/>
      </w:pPr>
      <w:rPr>
        <w:rFonts w:hint="default"/>
        <w:lang w:val="ru-RU" w:eastAsia="en-US" w:bidi="ar-SA"/>
      </w:rPr>
    </w:lvl>
    <w:lvl w:ilvl="3" w:tplc="4192D8A0">
      <w:numFmt w:val="bullet"/>
      <w:lvlText w:val="•"/>
      <w:lvlJc w:val="left"/>
      <w:pPr>
        <w:ind w:left="1511" w:hanging="142"/>
      </w:pPr>
      <w:rPr>
        <w:rFonts w:hint="default"/>
        <w:lang w:val="ru-RU" w:eastAsia="en-US" w:bidi="ar-SA"/>
      </w:rPr>
    </w:lvl>
    <w:lvl w:ilvl="4" w:tplc="02749060">
      <w:numFmt w:val="bullet"/>
      <w:lvlText w:val="•"/>
      <w:lvlJc w:val="left"/>
      <w:pPr>
        <w:ind w:left="1922" w:hanging="142"/>
      </w:pPr>
      <w:rPr>
        <w:rFonts w:hint="default"/>
        <w:lang w:val="ru-RU" w:eastAsia="en-US" w:bidi="ar-SA"/>
      </w:rPr>
    </w:lvl>
    <w:lvl w:ilvl="5" w:tplc="57DE3E38">
      <w:numFmt w:val="bullet"/>
      <w:lvlText w:val="•"/>
      <w:lvlJc w:val="left"/>
      <w:pPr>
        <w:ind w:left="2332" w:hanging="142"/>
      </w:pPr>
      <w:rPr>
        <w:rFonts w:hint="default"/>
        <w:lang w:val="ru-RU" w:eastAsia="en-US" w:bidi="ar-SA"/>
      </w:rPr>
    </w:lvl>
    <w:lvl w:ilvl="6" w:tplc="613E2710">
      <w:numFmt w:val="bullet"/>
      <w:lvlText w:val="•"/>
      <w:lvlJc w:val="left"/>
      <w:pPr>
        <w:ind w:left="2743" w:hanging="142"/>
      </w:pPr>
      <w:rPr>
        <w:rFonts w:hint="default"/>
        <w:lang w:val="ru-RU" w:eastAsia="en-US" w:bidi="ar-SA"/>
      </w:rPr>
    </w:lvl>
    <w:lvl w:ilvl="7" w:tplc="07082E84">
      <w:numFmt w:val="bullet"/>
      <w:lvlText w:val="•"/>
      <w:lvlJc w:val="left"/>
      <w:pPr>
        <w:ind w:left="3153" w:hanging="142"/>
      </w:pPr>
      <w:rPr>
        <w:rFonts w:hint="default"/>
        <w:lang w:val="ru-RU" w:eastAsia="en-US" w:bidi="ar-SA"/>
      </w:rPr>
    </w:lvl>
    <w:lvl w:ilvl="8" w:tplc="F1A86CA6">
      <w:numFmt w:val="bullet"/>
      <w:lvlText w:val="•"/>
      <w:lvlJc w:val="left"/>
      <w:pPr>
        <w:ind w:left="3564" w:hanging="142"/>
      </w:pPr>
      <w:rPr>
        <w:rFonts w:hint="default"/>
        <w:lang w:val="ru-RU" w:eastAsia="en-US" w:bidi="ar-SA"/>
      </w:rPr>
    </w:lvl>
  </w:abstractNum>
  <w:abstractNum w:abstractNumId="6">
    <w:nsid w:val="02471C05"/>
    <w:multiLevelType w:val="hybridMultilevel"/>
    <w:tmpl w:val="5E84771E"/>
    <w:lvl w:ilvl="0" w:tplc="3FFCF23A">
      <w:numFmt w:val="bullet"/>
      <w:lvlText w:val="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2040B9A">
      <w:numFmt w:val="bullet"/>
      <w:lvlText w:val="•"/>
      <w:lvlJc w:val="left"/>
      <w:pPr>
        <w:ind w:left="868" w:hanging="142"/>
      </w:pPr>
      <w:rPr>
        <w:rFonts w:hint="default"/>
        <w:lang w:val="ru-RU" w:eastAsia="en-US" w:bidi="ar-SA"/>
      </w:rPr>
    </w:lvl>
    <w:lvl w:ilvl="2" w:tplc="674EBB86">
      <w:numFmt w:val="bullet"/>
      <w:lvlText w:val="•"/>
      <w:lvlJc w:val="left"/>
      <w:pPr>
        <w:ind w:left="1456" w:hanging="142"/>
      </w:pPr>
      <w:rPr>
        <w:rFonts w:hint="default"/>
        <w:lang w:val="ru-RU" w:eastAsia="en-US" w:bidi="ar-SA"/>
      </w:rPr>
    </w:lvl>
    <w:lvl w:ilvl="3" w:tplc="B256055C">
      <w:numFmt w:val="bullet"/>
      <w:lvlText w:val="•"/>
      <w:lvlJc w:val="left"/>
      <w:pPr>
        <w:ind w:left="2044" w:hanging="142"/>
      </w:pPr>
      <w:rPr>
        <w:rFonts w:hint="default"/>
        <w:lang w:val="ru-RU" w:eastAsia="en-US" w:bidi="ar-SA"/>
      </w:rPr>
    </w:lvl>
    <w:lvl w:ilvl="4" w:tplc="DD7C938E">
      <w:numFmt w:val="bullet"/>
      <w:lvlText w:val="•"/>
      <w:lvlJc w:val="left"/>
      <w:pPr>
        <w:ind w:left="2633" w:hanging="142"/>
      </w:pPr>
      <w:rPr>
        <w:rFonts w:hint="default"/>
        <w:lang w:val="ru-RU" w:eastAsia="en-US" w:bidi="ar-SA"/>
      </w:rPr>
    </w:lvl>
    <w:lvl w:ilvl="5" w:tplc="2D3A565C">
      <w:numFmt w:val="bullet"/>
      <w:lvlText w:val="•"/>
      <w:lvlJc w:val="left"/>
      <w:pPr>
        <w:ind w:left="3221" w:hanging="142"/>
      </w:pPr>
      <w:rPr>
        <w:rFonts w:hint="default"/>
        <w:lang w:val="ru-RU" w:eastAsia="en-US" w:bidi="ar-SA"/>
      </w:rPr>
    </w:lvl>
    <w:lvl w:ilvl="6" w:tplc="9D321DD8">
      <w:numFmt w:val="bullet"/>
      <w:lvlText w:val="•"/>
      <w:lvlJc w:val="left"/>
      <w:pPr>
        <w:ind w:left="3809" w:hanging="142"/>
      </w:pPr>
      <w:rPr>
        <w:rFonts w:hint="default"/>
        <w:lang w:val="ru-RU" w:eastAsia="en-US" w:bidi="ar-SA"/>
      </w:rPr>
    </w:lvl>
    <w:lvl w:ilvl="7" w:tplc="4F8E85C8">
      <w:numFmt w:val="bullet"/>
      <w:lvlText w:val="•"/>
      <w:lvlJc w:val="left"/>
      <w:pPr>
        <w:ind w:left="4398" w:hanging="142"/>
      </w:pPr>
      <w:rPr>
        <w:rFonts w:hint="default"/>
        <w:lang w:val="ru-RU" w:eastAsia="en-US" w:bidi="ar-SA"/>
      </w:rPr>
    </w:lvl>
    <w:lvl w:ilvl="8" w:tplc="E1FE4F18">
      <w:numFmt w:val="bullet"/>
      <w:lvlText w:val="•"/>
      <w:lvlJc w:val="left"/>
      <w:pPr>
        <w:ind w:left="4986" w:hanging="142"/>
      </w:pPr>
      <w:rPr>
        <w:rFonts w:hint="default"/>
        <w:lang w:val="ru-RU" w:eastAsia="en-US" w:bidi="ar-SA"/>
      </w:rPr>
    </w:lvl>
  </w:abstractNum>
  <w:abstractNum w:abstractNumId="7">
    <w:nsid w:val="02E8346C"/>
    <w:multiLevelType w:val="hybridMultilevel"/>
    <w:tmpl w:val="8326D2B6"/>
    <w:lvl w:ilvl="0" w:tplc="1ACEAA16">
      <w:start w:val="1"/>
      <w:numFmt w:val="decimal"/>
      <w:lvlText w:val="%1"/>
      <w:lvlJc w:val="left"/>
      <w:pPr>
        <w:ind w:left="52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E8445B8">
      <w:numFmt w:val="bullet"/>
      <w:lvlText w:val=""/>
      <w:lvlJc w:val="left"/>
      <w:pPr>
        <w:ind w:left="11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CE4E174">
      <w:numFmt w:val="bullet"/>
      <w:lvlText w:val="•"/>
      <w:lvlJc w:val="left"/>
      <w:pPr>
        <w:ind w:left="2158" w:hanging="360"/>
      </w:pPr>
      <w:rPr>
        <w:rFonts w:hint="default"/>
        <w:lang w:val="ru-RU" w:eastAsia="en-US" w:bidi="ar-SA"/>
      </w:rPr>
    </w:lvl>
    <w:lvl w:ilvl="3" w:tplc="B15A60A8">
      <w:numFmt w:val="bullet"/>
      <w:lvlText w:val="•"/>
      <w:lvlJc w:val="left"/>
      <w:pPr>
        <w:ind w:left="3136" w:hanging="360"/>
      </w:pPr>
      <w:rPr>
        <w:rFonts w:hint="default"/>
        <w:lang w:val="ru-RU" w:eastAsia="en-US" w:bidi="ar-SA"/>
      </w:rPr>
    </w:lvl>
    <w:lvl w:ilvl="4" w:tplc="A8B6CC28">
      <w:numFmt w:val="bullet"/>
      <w:lvlText w:val="•"/>
      <w:lvlJc w:val="left"/>
      <w:pPr>
        <w:ind w:left="4115" w:hanging="360"/>
      </w:pPr>
      <w:rPr>
        <w:rFonts w:hint="default"/>
        <w:lang w:val="ru-RU" w:eastAsia="en-US" w:bidi="ar-SA"/>
      </w:rPr>
    </w:lvl>
    <w:lvl w:ilvl="5" w:tplc="D53A8E60">
      <w:numFmt w:val="bullet"/>
      <w:lvlText w:val="•"/>
      <w:lvlJc w:val="left"/>
      <w:pPr>
        <w:ind w:left="5093" w:hanging="360"/>
      </w:pPr>
      <w:rPr>
        <w:rFonts w:hint="default"/>
        <w:lang w:val="ru-RU" w:eastAsia="en-US" w:bidi="ar-SA"/>
      </w:rPr>
    </w:lvl>
    <w:lvl w:ilvl="6" w:tplc="93EEBE4E">
      <w:numFmt w:val="bullet"/>
      <w:lvlText w:val="•"/>
      <w:lvlJc w:val="left"/>
      <w:pPr>
        <w:ind w:left="6072" w:hanging="360"/>
      </w:pPr>
      <w:rPr>
        <w:rFonts w:hint="default"/>
        <w:lang w:val="ru-RU" w:eastAsia="en-US" w:bidi="ar-SA"/>
      </w:rPr>
    </w:lvl>
    <w:lvl w:ilvl="7" w:tplc="4CBAEE92">
      <w:numFmt w:val="bullet"/>
      <w:lvlText w:val="•"/>
      <w:lvlJc w:val="left"/>
      <w:pPr>
        <w:ind w:left="7050" w:hanging="360"/>
      </w:pPr>
      <w:rPr>
        <w:rFonts w:hint="default"/>
        <w:lang w:val="ru-RU" w:eastAsia="en-US" w:bidi="ar-SA"/>
      </w:rPr>
    </w:lvl>
    <w:lvl w:ilvl="8" w:tplc="118477E2">
      <w:numFmt w:val="bullet"/>
      <w:lvlText w:val="•"/>
      <w:lvlJc w:val="left"/>
      <w:pPr>
        <w:ind w:left="8029" w:hanging="360"/>
      </w:pPr>
      <w:rPr>
        <w:rFonts w:hint="default"/>
        <w:lang w:val="ru-RU" w:eastAsia="en-US" w:bidi="ar-SA"/>
      </w:rPr>
    </w:lvl>
  </w:abstractNum>
  <w:abstractNum w:abstractNumId="8">
    <w:nsid w:val="039B0445"/>
    <w:multiLevelType w:val="hybridMultilevel"/>
    <w:tmpl w:val="EA067E32"/>
    <w:lvl w:ilvl="0" w:tplc="EC2E6718">
      <w:numFmt w:val="bullet"/>
      <w:lvlText w:val=""/>
      <w:lvlJc w:val="left"/>
      <w:pPr>
        <w:ind w:left="283" w:hanging="197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A1C0E60">
      <w:numFmt w:val="bullet"/>
      <w:lvlText w:val="•"/>
      <w:lvlJc w:val="left"/>
      <w:pPr>
        <w:ind w:left="1356" w:hanging="197"/>
      </w:pPr>
      <w:rPr>
        <w:rFonts w:hint="default"/>
        <w:lang w:val="ru-RU" w:eastAsia="en-US" w:bidi="ar-SA"/>
      </w:rPr>
    </w:lvl>
    <w:lvl w:ilvl="2" w:tplc="F5D4615A">
      <w:numFmt w:val="bullet"/>
      <w:lvlText w:val="•"/>
      <w:lvlJc w:val="left"/>
      <w:pPr>
        <w:ind w:left="2433" w:hanging="197"/>
      </w:pPr>
      <w:rPr>
        <w:rFonts w:hint="default"/>
        <w:lang w:val="ru-RU" w:eastAsia="en-US" w:bidi="ar-SA"/>
      </w:rPr>
    </w:lvl>
    <w:lvl w:ilvl="3" w:tplc="18C4566C">
      <w:numFmt w:val="bullet"/>
      <w:lvlText w:val="•"/>
      <w:lvlJc w:val="left"/>
      <w:pPr>
        <w:ind w:left="3510" w:hanging="197"/>
      </w:pPr>
      <w:rPr>
        <w:rFonts w:hint="default"/>
        <w:lang w:val="ru-RU" w:eastAsia="en-US" w:bidi="ar-SA"/>
      </w:rPr>
    </w:lvl>
    <w:lvl w:ilvl="4" w:tplc="062AEB0C">
      <w:numFmt w:val="bullet"/>
      <w:lvlText w:val="•"/>
      <w:lvlJc w:val="left"/>
      <w:pPr>
        <w:ind w:left="4587" w:hanging="197"/>
      </w:pPr>
      <w:rPr>
        <w:rFonts w:hint="default"/>
        <w:lang w:val="ru-RU" w:eastAsia="en-US" w:bidi="ar-SA"/>
      </w:rPr>
    </w:lvl>
    <w:lvl w:ilvl="5" w:tplc="BBEE3702">
      <w:numFmt w:val="bullet"/>
      <w:lvlText w:val="•"/>
      <w:lvlJc w:val="left"/>
      <w:pPr>
        <w:ind w:left="5664" w:hanging="197"/>
      </w:pPr>
      <w:rPr>
        <w:rFonts w:hint="default"/>
        <w:lang w:val="ru-RU" w:eastAsia="en-US" w:bidi="ar-SA"/>
      </w:rPr>
    </w:lvl>
    <w:lvl w:ilvl="6" w:tplc="BF06CB66">
      <w:numFmt w:val="bullet"/>
      <w:lvlText w:val="•"/>
      <w:lvlJc w:val="left"/>
      <w:pPr>
        <w:ind w:left="6741" w:hanging="197"/>
      </w:pPr>
      <w:rPr>
        <w:rFonts w:hint="default"/>
        <w:lang w:val="ru-RU" w:eastAsia="en-US" w:bidi="ar-SA"/>
      </w:rPr>
    </w:lvl>
    <w:lvl w:ilvl="7" w:tplc="7EF2A270">
      <w:numFmt w:val="bullet"/>
      <w:lvlText w:val="•"/>
      <w:lvlJc w:val="left"/>
      <w:pPr>
        <w:ind w:left="7818" w:hanging="197"/>
      </w:pPr>
      <w:rPr>
        <w:rFonts w:hint="default"/>
        <w:lang w:val="ru-RU" w:eastAsia="en-US" w:bidi="ar-SA"/>
      </w:rPr>
    </w:lvl>
    <w:lvl w:ilvl="8" w:tplc="1996DDD8">
      <w:numFmt w:val="bullet"/>
      <w:lvlText w:val="•"/>
      <w:lvlJc w:val="left"/>
      <w:pPr>
        <w:ind w:left="8895" w:hanging="197"/>
      </w:pPr>
      <w:rPr>
        <w:rFonts w:hint="default"/>
        <w:lang w:val="ru-RU" w:eastAsia="en-US" w:bidi="ar-SA"/>
      </w:rPr>
    </w:lvl>
  </w:abstractNum>
  <w:abstractNum w:abstractNumId="9">
    <w:nsid w:val="03DC4FCA"/>
    <w:multiLevelType w:val="hybridMultilevel"/>
    <w:tmpl w:val="9368A102"/>
    <w:lvl w:ilvl="0" w:tplc="305C83F0">
      <w:numFmt w:val="bullet"/>
      <w:lvlText w:val=""/>
      <w:lvlJc w:val="left"/>
      <w:pPr>
        <w:ind w:left="283" w:hanging="142"/>
      </w:pPr>
      <w:rPr>
        <w:rFonts w:ascii="Symbol" w:eastAsia="Symbol" w:hAnsi="Symbol" w:cs="Symbol" w:hint="default"/>
        <w:color w:val="221F1F"/>
        <w:w w:val="85"/>
        <w:sz w:val="20"/>
        <w:szCs w:val="20"/>
        <w:lang w:val="ru-RU" w:eastAsia="en-US" w:bidi="ar-SA"/>
      </w:rPr>
    </w:lvl>
    <w:lvl w:ilvl="1" w:tplc="FF68D8EA">
      <w:numFmt w:val="bullet"/>
      <w:lvlText w:val="•"/>
      <w:lvlJc w:val="left"/>
      <w:pPr>
        <w:ind w:left="655" w:hanging="142"/>
      </w:pPr>
      <w:rPr>
        <w:rFonts w:hint="default"/>
        <w:lang w:val="ru-RU" w:eastAsia="en-US" w:bidi="ar-SA"/>
      </w:rPr>
    </w:lvl>
    <w:lvl w:ilvl="2" w:tplc="01EE791C">
      <w:numFmt w:val="bullet"/>
      <w:lvlText w:val="•"/>
      <w:lvlJc w:val="left"/>
      <w:pPr>
        <w:ind w:left="1030" w:hanging="142"/>
      </w:pPr>
      <w:rPr>
        <w:rFonts w:hint="default"/>
        <w:lang w:val="ru-RU" w:eastAsia="en-US" w:bidi="ar-SA"/>
      </w:rPr>
    </w:lvl>
    <w:lvl w:ilvl="3" w:tplc="9D60F902">
      <w:numFmt w:val="bullet"/>
      <w:lvlText w:val="•"/>
      <w:lvlJc w:val="left"/>
      <w:pPr>
        <w:ind w:left="1405" w:hanging="142"/>
      </w:pPr>
      <w:rPr>
        <w:rFonts w:hint="default"/>
        <w:lang w:val="ru-RU" w:eastAsia="en-US" w:bidi="ar-SA"/>
      </w:rPr>
    </w:lvl>
    <w:lvl w:ilvl="4" w:tplc="4718B5F6">
      <w:numFmt w:val="bullet"/>
      <w:lvlText w:val="•"/>
      <w:lvlJc w:val="left"/>
      <w:pPr>
        <w:ind w:left="1780" w:hanging="142"/>
      </w:pPr>
      <w:rPr>
        <w:rFonts w:hint="default"/>
        <w:lang w:val="ru-RU" w:eastAsia="en-US" w:bidi="ar-SA"/>
      </w:rPr>
    </w:lvl>
    <w:lvl w:ilvl="5" w:tplc="36C82262">
      <w:numFmt w:val="bullet"/>
      <w:lvlText w:val="•"/>
      <w:lvlJc w:val="left"/>
      <w:pPr>
        <w:ind w:left="2156" w:hanging="142"/>
      </w:pPr>
      <w:rPr>
        <w:rFonts w:hint="default"/>
        <w:lang w:val="ru-RU" w:eastAsia="en-US" w:bidi="ar-SA"/>
      </w:rPr>
    </w:lvl>
    <w:lvl w:ilvl="6" w:tplc="4A2E471C">
      <w:numFmt w:val="bullet"/>
      <w:lvlText w:val="•"/>
      <w:lvlJc w:val="left"/>
      <w:pPr>
        <w:ind w:left="2531" w:hanging="142"/>
      </w:pPr>
      <w:rPr>
        <w:rFonts w:hint="default"/>
        <w:lang w:val="ru-RU" w:eastAsia="en-US" w:bidi="ar-SA"/>
      </w:rPr>
    </w:lvl>
    <w:lvl w:ilvl="7" w:tplc="5A26D530">
      <w:numFmt w:val="bullet"/>
      <w:lvlText w:val="•"/>
      <w:lvlJc w:val="left"/>
      <w:pPr>
        <w:ind w:left="2906" w:hanging="142"/>
      </w:pPr>
      <w:rPr>
        <w:rFonts w:hint="default"/>
        <w:lang w:val="ru-RU" w:eastAsia="en-US" w:bidi="ar-SA"/>
      </w:rPr>
    </w:lvl>
    <w:lvl w:ilvl="8" w:tplc="4366229C">
      <w:numFmt w:val="bullet"/>
      <w:lvlText w:val="•"/>
      <w:lvlJc w:val="left"/>
      <w:pPr>
        <w:ind w:left="3281" w:hanging="142"/>
      </w:pPr>
      <w:rPr>
        <w:rFonts w:hint="default"/>
        <w:lang w:val="ru-RU" w:eastAsia="en-US" w:bidi="ar-SA"/>
      </w:rPr>
    </w:lvl>
  </w:abstractNum>
  <w:abstractNum w:abstractNumId="10">
    <w:nsid w:val="04415A1F"/>
    <w:multiLevelType w:val="hybridMultilevel"/>
    <w:tmpl w:val="1B90B916"/>
    <w:lvl w:ilvl="0" w:tplc="31341EFE">
      <w:numFmt w:val="bullet"/>
      <w:lvlText w:val="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7DA62EA">
      <w:numFmt w:val="bullet"/>
      <w:lvlText w:val="•"/>
      <w:lvlJc w:val="left"/>
      <w:pPr>
        <w:ind w:left="868" w:hanging="142"/>
      </w:pPr>
      <w:rPr>
        <w:rFonts w:hint="default"/>
        <w:lang w:val="ru-RU" w:eastAsia="en-US" w:bidi="ar-SA"/>
      </w:rPr>
    </w:lvl>
    <w:lvl w:ilvl="2" w:tplc="025E2A28">
      <w:numFmt w:val="bullet"/>
      <w:lvlText w:val="•"/>
      <w:lvlJc w:val="left"/>
      <w:pPr>
        <w:ind w:left="1456" w:hanging="142"/>
      </w:pPr>
      <w:rPr>
        <w:rFonts w:hint="default"/>
        <w:lang w:val="ru-RU" w:eastAsia="en-US" w:bidi="ar-SA"/>
      </w:rPr>
    </w:lvl>
    <w:lvl w:ilvl="3" w:tplc="8946D04A">
      <w:numFmt w:val="bullet"/>
      <w:lvlText w:val="•"/>
      <w:lvlJc w:val="left"/>
      <w:pPr>
        <w:ind w:left="2044" w:hanging="142"/>
      </w:pPr>
      <w:rPr>
        <w:rFonts w:hint="default"/>
        <w:lang w:val="ru-RU" w:eastAsia="en-US" w:bidi="ar-SA"/>
      </w:rPr>
    </w:lvl>
    <w:lvl w:ilvl="4" w:tplc="39B68648">
      <w:numFmt w:val="bullet"/>
      <w:lvlText w:val="•"/>
      <w:lvlJc w:val="left"/>
      <w:pPr>
        <w:ind w:left="2633" w:hanging="142"/>
      </w:pPr>
      <w:rPr>
        <w:rFonts w:hint="default"/>
        <w:lang w:val="ru-RU" w:eastAsia="en-US" w:bidi="ar-SA"/>
      </w:rPr>
    </w:lvl>
    <w:lvl w:ilvl="5" w:tplc="F9E2FE28">
      <w:numFmt w:val="bullet"/>
      <w:lvlText w:val="•"/>
      <w:lvlJc w:val="left"/>
      <w:pPr>
        <w:ind w:left="3221" w:hanging="142"/>
      </w:pPr>
      <w:rPr>
        <w:rFonts w:hint="default"/>
        <w:lang w:val="ru-RU" w:eastAsia="en-US" w:bidi="ar-SA"/>
      </w:rPr>
    </w:lvl>
    <w:lvl w:ilvl="6" w:tplc="D8641250">
      <w:numFmt w:val="bullet"/>
      <w:lvlText w:val="•"/>
      <w:lvlJc w:val="left"/>
      <w:pPr>
        <w:ind w:left="3809" w:hanging="142"/>
      </w:pPr>
      <w:rPr>
        <w:rFonts w:hint="default"/>
        <w:lang w:val="ru-RU" w:eastAsia="en-US" w:bidi="ar-SA"/>
      </w:rPr>
    </w:lvl>
    <w:lvl w:ilvl="7" w:tplc="C554A056">
      <w:numFmt w:val="bullet"/>
      <w:lvlText w:val="•"/>
      <w:lvlJc w:val="left"/>
      <w:pPr>
        <w:ind w:left="4398" w:hanging="142"/>
      </w:pPr>
      <w:rPr>
        <w:rFonts w:hint="default"/>
        <w:lang w:val="ru-RU" w:eastAsia="en-US" w:bidi="ar-SA"/>
      </w:rPr>
    </w:lvl>
    <w:lvl w:ilvl="8" w:tplc="81FADE9A">
      <w:numFmt w:val="bullet"/>
      <w:lvlText w:val="•"/>
      <w:lvlJc w:val="left"/>
      <w:pPr>
        <w:ind w:left="4986" w:hanging="142"/>
      </w:pPr>
      <w:rPr>
        <w:rFonts w:hint="default"/>
        <w:lang w:val="ru-RU" w:eastAsia="en-US" w:bidi="ar-SA"/>
      </w:rPr>
    </w:lvl>
  </w:abstractNum>
  <w:abstractNum w:abstractNumId="11">
    <w:nsid w:val="04990AED"/>
    <w:multiLevelType w:val="hybridMultilevel"/>
    <w:tmpl w:val="9C12D716"/>
    <w:lvl w:ilvl="0" w:tplc="E4C86EEC">
      <w:start w:val="1"/>
      <w:numFmt w:val="decimal"/>
      <w:lvlText w:val="%1."/>
      <w:lvlJc w:val="left"/>
      <w:pPr>
        <w:ind w:left="151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14AFE4">
      <w:numFmt w:val="bullet"/>
      <w:lvlText w:val="•"/>
      <w:lvlJc w:val="left"/>
      <w:pPr>
        <w:ind w:left="2541" w:hanging="240"/>
      </w:pPr>
      <w:rPr>
        <w:rFonts w:hint="default"/>
        <w:lang w:val="ru-RU" w:eastAsia="en-US" w:bidi="ar-SA"/>
      </w:rPr>
    </w:lvl>
    <w:lvl w:ilvl="2" w:tplc="3572ADA8">
      <w:numFmt w:val="bullet"/>
      <w:lvlText w:val="•"/>
      <w:lvlJc w:val="left"/>
      <w:pPr>
        <w:ind w:left="3562" w:hanging="240"/>
      </w:pPr>
      <w:rPr>
        <w:rFonts w:hint="default"/>
        <w:lang w:val="ru-RU" w:eastAsia="en-US" w:bidi="ar-SA"/>
      </w:rPr>
    </w:lvl>
    <w:lvl w:ilvl="3" w:tplc="95EE51C8">
      <w:numFmt w:val="bullet"/>
      <w:lvlText w:val="•"/>
      <w:lvlJc w:val="left"/>
      <w:pPr>
        <w:ind w:left="4583" w:hanging="240"/>
      </w:pPr>
      <w:rPr>
        <w:rFonts w:hint="default"/>
        <w:lang w:val="ru-RU" w:eastAsia="en-US" w:bidi="ar-SA"/>
      </w:rPr>
    </w:lvl>
    <w:lvl w:ilvl="4" w:tplc="BFAA6BDC">
      <w:numFmt w:val="bullet"/>
      <w:lvlText w:val="•"/>
      <w:lvlJc w:val="left"/>
      <w:pPr>
        <w:ind w:left="5604" w:hanging="240"/>
      </w:pPr>
      <w:rPr>
        <w:rFonts w:hint="default"/>
        <w:lang w:val="ru-RU" w:eastAsia="en-US" w:bidi="ar-SA"/>
      </w:rPr>
    </w:lvl>
    <w:lvl w:ilvl="5" w:tplc="54D86BB0">
      <w:numFmt w:val="bullet"/>
      <w:lvlText w:val="•"/>
      <w:lvlJc w:val="left"/>
      <w:pPr>
        <w:ind w:left="6625" w:hanging="240"/>
      </w:pPr>
      <w:rPr>
        <w:rFonts w:hint="default"/>
        <w:lang w:val="ru-RU" w:eastAsia="en-US" w:bidi="ar-SA"/>
      </w:rPr>
    </w:lvl>
    <w:lvl w:ilvl="6" w:tplc="E1D2EC00">
      <w:numFmt w:val="bullet"/>
      <w:lvlText w:val="•"/>
      <w:lvlJc w:val="left"/>
      <w:pPr>
        <w:ind w:left="7646" w:hanging="240"/>
      </w:pPr>
      <w:rPr>
        <w:rFonts w:hint="default"/>
        <w:lang w:val="ru-RU" w:eastAsia="en-US" w:bidi="ar-SA"/>
      </w:rPr>
    </w:lvl>
    <w:lvl w:ilvl="7" w:tplc="622CABC8">
      <w:numFmt w:val="bullet"/>
      <w:lvlText w:val="•"/>
      <w:lvlJc w:val="left"/>
      <w:pPr>
        <w:ind w:left="8667" w:hanging="240"/>
      </w:pPr>
      <w:rPr>
        <w:rFonts w:hint="default"/>
        <w:lang w:val="ru-RU" w:eastAsia="en-US" w:bidi="ar-SA"/>
      </w:rPr>
    </w:lvl>
    <w:lvl w:ilvl="8" w:tplc="827EAC2C">
      <w:numFmt w:val="bullet"/>
      <w:lvlText w:val="•"/>
      <w:lvlJc w:val="left"/>
      <w:pPr>
        <w:ind w:left="9688" w:hanging="240"/>
      </w:pPr>
      <w:rPr>
        <w:rFonts w:hint="default"/>
        <w:lang w:val="ru-RU" w:eastAsia="en-US" w:bidi="ar-SA"/>
      </w:rPr>
    </w:lvl>
  </w:abstractNum>
  <w:abstractNum w:abstractNumId="12">
    <w:nsid w:val="052514DF"/>
    <w:multiLevelType w:val="hybridMultilevel"/>
    <w:tmpl w:val="A94E9270"/>
    <w:lvl w:ilvl="0" w:tplc="795AF360">
      <w:start w:val="1"/>
      <w:numFmt w:val="decimal"/>
      <w:lvlText w:val="%1)"/>
      <w:lvlJc w:val="left"/>
      <w:pPr>
        <w:ind w:left="1081" w:hanging="2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7FAE978">
      <w:numFmt w:val="bullet"/>
      <w:lvlText w:val="•"/>
      <w:lvlJc w:val="left"/>
      <w:pPr>
        <w:ind w:left="1970" w:hanging="260"/>
      </w:pPr>
      <w:rPr>
        <w:rFonts w:hint="default"/>
        <w:lang w:val="ru-RU" w:eastAsia="en-US" w:bidi="ar-SA"/>
      </w:rPr>
    </w:lvl>
    <w:lvl w:ilvl="2" w:tplc="557A9210">
      <w:numFmt w:val="bullet"/>
      <w:lvlText w:val="•"/>
      <w:lvlJc w:val="left"/>
      <w:pPr>
        <w:ind w:left="2861" w:hanging="260"/>
      </w:pPr>
      <w:rPr>
        <w:rFonts w:hint="default"/>
        <w:lang w:val="ru-RU" w:eastAsia="en-US" w:bidi="ar-SA"/>
      </w:rPr>
    </w:lvl>
    <w:lvl w:ilvl="3" w:tplc="D790395C">
      <w:numFmt w:val="bullet"/>
      <w:lvlText w:val="•"/>
      <w:lvlJc w:val="left"/>
      <w:pPr>
        <w:ind w:left="3751" w:hanging="260"/>
      </w:pPr>
      <w:rPr>
        <w:rFonts w:hint="default"/>
        <w:lang w:val="ru-RU" w:eastAsia="en-US" w:bidi="ar-SA"/>
      </w:rPr>
    </w:lvl>
    <w:lvl w:ilvl="4" w:tplc="0CB0F6A6">
      <w:numFmt w:val="bullet"/>
      <w:lvlText w:val="•"/>
      <w:lvlJc w:val="left"/>
      <w:pPr>
        <w:ind w:left="4642" w:hanging="260"/>
      </w:pPr>
      <w:rPr>
        <w:rFonts w:hint="default"/>
        <w:lang w:val="ru-RU" w:eastAsia="en-US" w:bidi="ar-SA"/>
      </w:rPr>
    </w:lvl>
    <w:lvl w:ilvl="5" w:tplc="DFF42832">
      <w:numFmt w:val="bullet"/>
      <w:lvlText w:val="•"/>
      <w:lvlJc w:val="left"/>
      <w:pPr>
        <w:ind w:left="5533" w:hanging="260"/>
      </w:pPr>
      <w:rPr>
        <w:rFonts w:hint="default"/>
        <w:lang w:val="ru-RU" w:eastAsia="en-US" w:bidi="ar-SA"/>
      </w:rPr>
    </w:lvl>
    <w:lvl w:ilvl="6" w:tplc="84227926">
      <w:numFmt w:val="bullet"/>
      <w:lvlText w:val="•"/>
      <w:lvlJc w:val="left"/>
      <w:pPr>
        <w:ind w:left="6423" w:hanging="260"/>
      </w:pPr>
      <w:rPr>
        <w:rFonts w:hint="default"/>
        <w:lang w:val="ru-RU" w:eastAsia="en-US" w:bidi="ar-SA"/>
      </w:rPr>
    </w:lvl>
    <w:lvl w:ilvl="7" w:tplc="4C42DF7A">
      <w:numFmt w:val="bullet"/>
      <w:lvlText w:val="•"/>
      <w:lvlJc w:val="left"/>
      <w:pPr>
        <w:ind w:left="7314" w:hanging="260"/>
      </w:pPr>
      <w:rPr>
        <w:rFonts w:hint="default"/>
        <w:lang w:val="ru-RU" w:eastAsia="en-US" w:bidi="ar-SA"/>
      </w:rPr>
    </w:lvl>
    <w:lvl w:ilvl="8" w:tplc="E6B41680">
      <w:numFmt w:val="bullet"/>
      <w:lvlText w:val="•"/>
      <w:lvlJc w:val="left"/>
      <w:pPr>
        <w:ind w:left="8205" w:hanging="260"/>
      </w:pPr>
      <w:rPr>
        <w:rFonts w:hint="default"/>
        <w:lang w:val="ru-RU" w:eastAsia="en-US" w:bidi="ar-SA"/>
      </w:rPr>
    </w:lvl>
  </w:abstractNum>
  <w:abstractNum w:abstractNumId="13">
    <w:nsid w:val="05251C58"/>
    <w:multiLevelType w:val="hybridMultilevel"/>
    <w:tmpl w:val="04904380"/>
    <w:lvl w:ilvl="0" w:tplc="0E5EA59A">
      <w:numFmt w:val="bullet"/>
      <w:lvlText w:val=""/>
      <w:lvlJc w:val="left"/>
      <w:pPr>
        <w:ind w:left="354" w:hanging="14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40042A2">
      <w:numFmt w:val="bullet"/>
      <w:lvlText w:val="•"/>
      <w:lvlJc w:val="left"/>
      <w:pPr>
        <w:ind w:left="734" w:hanging="144"/>
      </w:pPr>
      <w:rPr>
        <w:rFonts w:hint="default"/>
        <w:lang w:val="ru-RU" w:eastAsia="en-US" w:bidi="ar-SA"/>
      </w:rPr>
    </w:lvl>
    <w:lvl w:ilvl="2" w:tplc="CDAA6C7A">
      <w:numFmt w:val="bullet"/>
      <w:lvlText w:val="•"/>
      <w:lvlJc w:val="left"/>
      <w:pPr>
        <w:ind w:left="1109" w:hanging="144"/>
      </w:pPr>
      <w:rPr>
        <w:rFonts w:hint="default"/>
        <w:lang w:val="ru-RU" w:eastAsia="en-US" w:bidi="ar-SA"/>
      </w:rPr>
    </w:lvl>
    <w:lvl w:ilvl="3" w:tplc="1BD4F4DA">
      <w:numFmt w:val="bullet"/>
      <w:lvlText w:val="•"/>
      <w:lvlJc w:val="left"/>
      <w:pPr>
        <w:ind w:left="1483" w:hanging="144"/>
      </w:pPr>
      <w:rPr>
        <w:rFonts w:hint="default"/>
        <w:lang w:val="ru-RU" w:eastAsia="en-US" w:bidi="ar-SA"/>
      </w:rPr>
    </w:lvl>
    <w:lvl w:ilvl="4" w:tplc="07165020">
      <w:numFmt w:val="bullet"/>
      <w:lvlText w:val="•"/>
      <w:lvlJc w:val="left"/>
      <w:pPr>
        <w:ind w:left="1858" w:hanging="144"/>
      </w:pPr>
      <w:rPr>
        <w:rFonts w:hint="default"/>
        <w:lang w:val="ru-RU" w:eastAsia="en-US" w:bidi="ar-SA"/>
      </w:rPr>
    </w:lvl>
    <w:lvl w:ilvl="5" w:tplc="4336C7FE">
      <w:numFmt w:val="bullet"/>
      <w:lvlText w:val="•"/>
      <w:lvlJc w:val="left"/>
      <w:pPr>
        <w:ind w:left="2233" w:hanging="144"/>
      </w:pPr>
      <w:rPr>
        <w:rFonts w:hint="default"/>
        <w:lang w:val="ru-RU" w:eastAsia="en-US" w:bidi="ar-SA"/>
      </w:rPr>
    </w:lvl>
    <w:lvl w:ilvl="6" w:tplc="DD500528">
      <w:numFmt w:val="bullet"/>
      <w:lvlText w:val="•"/>
      <w:lvlJc w:val="left"/>
      <w:pPr>
        <w:ind w:left="2607" w:hanging="144"/>
      </w:pPr>
      <w:rPr>
        <w:rFonts w:hint="default"/>
        <w:lang w:val="ru-RU" w:eastAsia="en-US" w:bidi="ar-SA"/>
      </w:rPr>
    </w:lvl>
    <w:lvl w:ilvl="7" w:tplc="17684474">
      <w:numFmt w:val="bullet"/>
      <w:lvlText w:val="•"/>
      <w:lvlJc w:val="left"/>
      <w:pPr>
        <w:ind w:left="2982" w:hanging="144"/>
      </w:pPr>
      <w:rPr>
        <w:rFonts w:hint="default"/>
        <w:lang w:val="ru-RU" w:eastAsia="en-US" w:bidi="ar-SA"/>
      </w:rPr>
    </w:lvl>
    <w:lvl w:ilvl="8" w:tplc="63E49D3A">
      <w:numFmt w:val="bullet"/>
      <w:lvlText w:val="•"/>
      <w:lvlJc w:val="left"/>
      <w:pPr>
        <w:ind w:left="3356" w:hanging="144"/>
      </w:pPr>
      <w:rPr>
        <w:rFonts w:hint="default"/>
        <w:lang w:val="ru-RU" w:eastAsia="en-US" w:bidi="ar-SA"/>
      </w:rPr>
    </w:lvl>
  </w:abstractNum>
  <w:abstractNum w:abstractNumId="14">
    <w:nsid w:val="0530294A"/>
    <w:multiLevelType w:val="hybridMultilevel"/>
    <w:tmpl w:val="6B089EB2"/>
    <w:lvl w:ilvl="0" w:tplc="9CCCBD5A">
      <w:numFmt w:val="bullet"/>
      <w:lvlText w:val=""/>
      <w:lvlJc w:val="left"/>
      <w:pPr>
        <w:ind w:left="11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4EC6834">
      <w:numFmt w:val="bullet"/>
      <w:lvlText w:val="•"/>
      <w:lvlJc w:val="left"/>
      <w:pPr>
        <w:ind w:left="2060" w:hanging="360"/>
      </w:pPr>
      <w:rPr>
        <w:rFonts w:hint="default"/>
        <w:lang w:val="ru-RU" w:eastAsia="en-US" w:bidi="ar-SA"/>
      </w:rPr>
    </w:lvl>
    <w:lvl w:ilvl="2" w:tplc="FD30DC62">
      <w:numFmt w:val="bullet"/>
      <w:lvlText w:val="•"/>
      <w:lvlJc w:val="left"/>
      <w:pPr>
        <w:ind w:left="2941" w:hanging="360"/>
      </w:pPr>
      <w:rPr>
        <w:rFonts w:hint="default"/>
        <w:lang w:val="ru-RU" w:eastAsia="en-US" w:bidi="ar-SA"/>
      </w:rPr>
    </w:lvl>
    <w:lvl w:ilvl="3" w:tplc="4BDA540A">
      <w:numFmt w:val="bullet"/>
      <w:lvlText w:val="•"/>
      <w:lvlJc w:val="left"/>
      <w:pPr>
        <w:ind w:left="3821" w:hanging="360"/>
      </w:pPr>
      <w:rPr>
        <w:rFonts w:hint="default"/>
        <w:lang w:val="ru-RU" w:eastAsia="en-US" w:bidi="ar-SA"/>
      </w:rPr>
    </w:lvl>
    <w:lvl w:ilvl="4" w:tplc="610A3C82">
      <w:numFmt w:val="bullet"/>
      <w:lvlText w:val="•"/>
      <w:lvlJc w:val="left"/>
      <w:pPr>
        <w:ind w:left="4702" w:hanging="360"/>
      </w:pPr>
      <w:rPr>
        <w:rFonts w:hint="default"/>
        <w:lang w:val="ru-RU" w:eastAsia="en-US" w:bidi="ar-SA"/>
      </w:rPr>
    </w:lvl>
    <w:lvl w:ilvl="5" w:tplc="AB08E8BC">
      <w:numFmt w:val="bullet"/>
      <w:lvlText w:val="•"/>
      <w:lvlJc w:val="left"/>
      <w:pPr>
        <w:ind w:left="5583" w:hanging="360"/>
      </w:pPr>
      <w:rPr>
        <w:rFonts w:hint="default"/>
        <w:lang w:val="ru-RU" w:eastAsia="en-US" w:bidi="ar-SA"/>
      </w:rPr>
    </w:lvl>
    <w:lvl w:ilvl="6" w:tplc="0978BDBE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7" w:tplc="A51480EA">
      <w:numFmt w:val="bullet"/>
      <w:lvlText w:val="•"/>
      <w:lvlJc w:val="left"/>
      <w:pPr>
        <w:ind w:left="7344" w:hanging="360"/>
      </w:pPr>
      <w:rPr>
        <w:rFonts w:hint="default"/>
        <w:lang w:val="ru-RU" w:eastAsia="en-US" w:bidi="ar-SA"/>
      </w:rPr>
    </w:lvl>
    <w:lvl w:ilvl="8" w:tplc="F8BE372C">
      <w:numFmt w:val="bullet"/>
      <w:lvlText w:val="•"/>
      <w:lvlJc w:val="left"/>
      <w:pPr>
        <w:ind w:left="8225" w:hanging="360"/>
      </w:pPr>
      <w:rPr>
        <w:rFonts w:hint="default"/>
        <w:lang w:val="ru-RU" w:eastAsia="en-US" w:bidi="ar-SA"/>
      </w:rPr>
    </w:lvl>
  </w:abstractNum>
  <w:abstractNum w:abstractNumId="15">
    <w:nsid w:val="054E266E"/>
    <w:multiLevelType w:val="hybridMultilevel"/>
    <w:tmpl w:val="0E8A237A"/>
    <w:lvl w:ilvl="0" w:tplc="4ED26538">
      <w:numFmt w:val="bullet"/>
      <w:lvlText w:val="•"/>
      <w:lvlJc w:val="left"/>
      <w:pPr>
        <w:ind w:left="1114" w:hanging="61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9622E96">
      <w:numFmt w:val="bullet"/>
      <w:lvlText w:val="•"/>
      <w:lvlJc w:val="left"/>
      <w:pPr>
        <w:ind w:left="1338" w:hanging="1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32E785E">
      <w:numFmt w:val="bullet"/>
      <w:lvlText w:val="•"/>
      <w:lvlJc w:val="left"/>
      <w:pPr>
        <w:ind w:left="2367" w:hanging="161"/>
      </w:pPr>
      <w:rPr>
        <w:rFonts w:hint="default"/>
        <w:lang w:val="ru-RU" w:eastAsia="en-US" w:bidi="ar-SA"/>
      </w:rPr>
    </w:lvl>
    <w:lvl w:ilvl="3" w:tplc="12F217FC">
      <w:numFmt w:val="bullet"/>
      <w:lvlText w:val="•"/>
      <w:lvlJc w:val="left"/>
      <w:pPr>
        <w:ind w:left="3394" w:hanging="161"/>
      </w:pPr>
      <w:rPr>
        <w:rFonts w:hint="default"/>
        <w:lang w:val="ru-RU" w:eastAsia="en-US" w:bidi="ar-SA"/>
      </w:rPr>
    </w:lvl>
    <w:lvl w:ilvl="4" w:tplc="7C204D74">
      <w:numFmt w:val="bullet"/>
      <w:lvlText w:val="•"/>
      <w:lvlJc w:val="left"/>
      <w:pPr>
        <w:ind w:left="4422" w:hanging="161"/>
      </w:pPr>
      <w:rPr>
        <w:rFonts w:hint="default"/>
        <w:lang w:val="ru-RU" w:eastAsia="en-US" w:bidi="ar-SA"/>
      </w:rPr>
    </w:lvl>
    <w:lvl w:ilvl="5" w:tplc="E59E7600">
      <w:numFmt w:val="bullet"/>
      <w:lvlText w:val="•"/>
      <w:lvlJc w:val="left"/>
      <w:pPr>
        <w:ind w:left="5449" w:hanging="161"/>
      </w:pPr>
      <w:rPr>
        <w:rFonts w:hint="default"/>
        <w:lang w:val="ru-RU" w:eastAsia="en-US" w:bidi="ar-SA"/>
      </w:rPr>
    </w:lvl>
    <w:lvl w:ilvl="6" w:tplc="51188DDE">
      <w:numFmt w:val="bullet"/>
      <w:lvlText w:val="•"/>
      <w:lvlJc w:val="left"/>
      <w:pPr>
        <w:ind w:left="6476" w:hanging="161"/>
      </w:pPr>
      <w:rPr>
        <w:rFonts w:hint="default"/>
        <w:lang w:val="ru-RU" w:eastAsia="en-US" w:bidi="ar-SA"/>
      </w:rPr>
    </w:lvl>
    <w:lvl w:ilvl="7" w:tplc="E7460BEC">
      <w:numFmt w:val="bullet"/>
      <w:lvlText w:val="•"/>
      <w:lvlJc w:val="left"/>
      <w:pPr>
        <w:ind w:left="7504" w:hanging="161"/>
      </w:pPr>
      <w:rPr>
        <w:rFonts w:hint="default"/>
        <w:lang w:val="ru-RU" w:eastAsia="en-US" w:bidi="ar-SA"/>
      </w:rPr>
    </w:lvl>
    <w:lvl w:ilvl="8" w:tplc="C986A5D6">
      <w:numFmt w:val="bullet"/>
      <w:lvlText w:val="•"/>
      <w:lvlJc w:val="left"/>
      <w:pPr>
        <w:ind w:left="8531" w:hanging="161"/>
      </w:pPr>
      <w:rPr>
        <w:rFonts w:hint="default"/>
        <w:lang w:val="ru-RU" w:eastAsia="en-US" w:bidi="ar-SA"/>
      </w:rPr>
    </w:lvl>
  </w:abstractNum>
  <w:abstractNum w:abstractNumId="16">
    <w:nsid w:val="05A70AA5"/>
    <w:multiLevelType w:val="hybridMultilevel"/>
    <w:tmpl w:val="065C47DA"/>
    <w:lvl w:ilvl="0" w:tplc="D5BA02CC">
      <w:numFmt w:val="bullet"/>
      <w:lvlText w:val=""/>
      <w:lvlJc w:val="left"/>
      <w:pPr>
        <w:ind w:left="251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CCC5F9C">
      <w:numFmt w:val="bullet"/>
      <w:lvlText w:val="•"/>
      <w:lvlJc w:val="left"/>
      <w:pPr>
        <w:ind w:left="644" w:hanging="142"/>
      </w:pPr>
      <w:rPr>
        <w:rFonts w:hint="default"/>
        <w:lang w:val="ru-RU" w:eastAsia="en-US" w:bidi="ar-SA"/>
      </w:rPr>
    </w:lvl>
    <w:lvl w:ilvl="2" w:tplc="540CC9A2">
      <w:numFmt w:val="bullet"/>
      <w:lvlText w:val="•"/>
      <w:lvlJc w:val="left"/>
      <w:pPr>
        <w:ind w:left="1029" w:hanging="142"/>
      </w:pPr>
      <w:rPr>
        <w:rFonts w:hint="default"/>
        <w:lang w:val="ru-RU" w:eastAsia="en-US" w:bidi="ar-SA"/>
      </w:rPr>
    </w:lvl>
    <w:lvl w:ilvl="3" w:tplc="F724D25E">
      <w:numFmt w:val="bullet"/>
      <w:lvlText w:val="•"/>
      <w:lvlJc w:val="left"/>
      <w:pPr>
        <w:ind w:left="1413" w:hanging="142"/>
      </w:pPr>
      <w:rPr>
        <w:rFonts w:hint="default"/>
        <w:lang w:val="ru-RU" w:eastAsia="en-US" w:bidi="ar-SA"/>
      </w:rPr>
    </w:lvl>
    <w:lvl w:ilvl="4" w:tplc="F73EAF70">
      <w:numFmt w:val="bullet"/>
      <w:lvlText w:val="•"/>
      <w:lvlJc w:val="left"/>
      <w:pPr>
        <w:ind w:left="1798" w:hanging="142"/>
      </w:pPr>
      <w:rPr>
        <w:rFonts w:hint="default"/>
        <w:lang w:val="ru-RU" w:eastAsia="en-US" w:bidi="ar-SA"/>
      </w:rPr>
    </w:lvl>
    <w:lvl w:ilvl="5" w:tplc="CD4A4BE0">
      <w:numFmt w:val="bullet"/>
      <w:lvlText w:val="•"/>
      <w:lvlJc w:val="left"/>
      <w:pPr>
        <w:ind w:left="2183" w:hanging="142"/>
      </w:pPr>
      <w:rPr>
        <w:rFonts w:hint="default"/>
        <w:lang w:val="ru-RU" w:eastAsia="en-US" w:bidi="ar-SA"/>
      </w:rPr>
    </w:lvl>
    <w:lvl w:ilvl="6" w:tplc="4D1817B8">
      <w:numFmt w:val="bullet"/>
      <w:lvlText w:val="•"/>
      <w:lvlJc w:val="left"/>
      <w:pPr>
        <w:ind w:left="2567" w:hanging="142"/>
      </w:pPr>
      <w:rPr>
        <w:rFonts w:hint="default"/>
        <w:lang w:val="ru-RU" w:eastAsia="en-US" w:bidi="ar-SA"/>
      </w:rPr>
    </w:lvl>
    <w:lvl w:ilvl="7" w:tplc="60D6907A">
      <w:numFmt w:val="bullet"/>
      <w:lvlText w:val="•"/>
      <w:lvlJc w:val="left"/>
      <w:pPr>
        <w:ind w:left="2952" w:hanging="142"/>
      </w:pPr>
      <w:rPr>
        <w:rFonts w:hint="default"/>
        <w:lang w:val="ru-RU" w:eastAsia="en-US" w:bidi="ar-SA"/>
      </w:rPr>
    </w:lvl>
    <w:lvl w:ilvl="8" w:tplc="0FC09634">
      <w:numFmt w:val="bullet"/>
      <w:lvlText w:val="•"/>
      <w:lvlJc w:val="left"/>
      <w:pPr>
        <w:ind w:left="3336" w:hanging="142"/>
      </w:pPr>
      <w:rPr>
        <w:rFonts w:hint="default"/>
        <w:lang w:val="ru-RU" w:eastAsia="en-US" w:bidi="ar-SA"/>
      </w:rPr>
    </w:lvl>
  </w:abstractNum>
  <w:abstractNum w:abstractNumId="17">
    <w:nsid w:val="05B10A4A"/>
    <w:multiLevelType w:val="hybridMultilevel"/>
    <w:tmpl w:val="EA985C56"/>
    <w:lvl w:ilvl="0" w:tplc="A584371A">
      <w:numFmt w:val="bullet"/>
      <w:lvlText w:val=""/>
      <w:lvlJc w:val="left"/>
      <w:pPr>
        <w:ind w:left="285" w:hanging="17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412B654">
      <w:numFmt w:val="bullet"/>
      <w:lvlText w:val="•"/>
      <w:lvlJc w:val="left"/>
      <w:pPr>
        <w:ind w:left="690" w:hanging="176"/>
      </w:pPr>
      <w:rPr>
        <w:rFonts w:hint="default"/>
        <w:lang w:val="ru-RU" w:eastAsia="en-US" w:bidi="ar-SA"/>
      </w:rPr>
    </w:lvl>
    <w:lvl w:ilvl="2" w:tplc="69FA35AA">
      <w:numFmt w:val="bullet"/>
      <w:lvlText w:val="•"/>
      <w:lvlJc w:val="left"/>
      <w:pPr>
        <w:ind w:left="1101" w:hanging="176"/>
      </w:pPr>
      <w:rPr>
        <w:rFonts w:hint="default"/>
        <w:lang w:val="ru-RU" w:eastAsia="en-US" w:bidi="ar-SA"/>
      </w:rPr>
    </w:lvl>
    <w:lvl w:ilvl="3" w:tplc="393C1534">
      <w:numFmt w:val="bullet"/>
      <w:lvlText w:val="•"/>
      <w:lvlJc w:val="left"/>
      <w:pPr>
        <w:ind w:left="1511" w:hanging="176"/>
      </w:pPr>
      <w:rPr>
        <w:rFonts w:hint="default"/>
        <w:lang w:val="ru-RU" w:eastAsia="en-US" w:bidi="ar-SA"/>
      </w:rPr>
    </w:lvl>
    <w:lvl w:ilvl="4" w:tplc="C8006560">
      <w:numFmt w:val="bullet"/>
      <w:lvlText w:val="•"/>
      <w:lvlJc w:val="left"/>
      <w:pPr>
        <w:ind w:left="1922" w:hanging="176"/>
      </w:pPr>
      <w:rPr>
        <w:rFonts w:hint="default"/>
        <w:lang w:val="ru-RU" w:eastAsia="en-US" w:bidi="ar-SA"/>
      </w:rPr>
    </w:lvl>
    <w:lvl w:ilvl="5" w:tplc="8B6083F8">
      <w:numFmt w:val="bullet"/>
      <w:lvlText w:val="•"/>
      <w:lvlJc w:val="left"/>
      <w:pPr>
        <w:ind w:left="2332" w:hanging="176"/>
      </w:pPr>
      <w:rPr>
        <w:rFonts w:hint="default"/>
        <w:lang w:val="ru-RU" w:eastAsia="en-US" w:bidi="ar-SA"/>
      </w:rPr>
    </w:lvl>
    <w:lvl w:ilvl="6" w:tplc="3A74C09C">
      <w:numFmt w:val="bullet"/>
      <w:lvlText w:val="•"/>
      <w:lvlJc w:val="left"/>
      <w:pPr>
        <w:ind w:left="2743" w:hanging="176"/>
      </w:pPr>
      <w:rPr>
        <w:rFonts w:hint="default"/>
        <w:lang w:val="ru-RU" w:eastAsia="en-US" w:bidi="ar-SA"/>
      </w:rPr>
    </w:lvl>
    <w:lvl w:ilvl="7" w:tplc="91889C12">
      <w:numFmt w:val="bullet"/>
      <w:lvlText w:val="•"/>
      <w:lvlJc w:val="left"/>
      <w:pPr>
        <w:ind w:left="3153" w:hanging="176"/>
      </w:pPr>
      <w:rPr>
        <w:rFonts w:hint="default"/>
        <w:lang w:val="ru-RU" w:eastAsia="en-US" w:bidi="ar-SA"/>
      </w:rPr>
    </w:lvl>
    <w:lvl w:ilvl="8" w:tplc="DC287AA8">
      <w:numFmt w:val="bullet"/>
      <w:lvlText w:val="•"/>
      <w:lvlJc w:val="left"/>
      <w:pPr>
        <w:ind w:left="3564" w:hanging="176"/>
      </w:pPr>
      <w:rPr>
        <w:rFonts w:hint="default"/>
        <w:lang w:val="ru-RU" w:eastAsia="en-US" w:bidi="ar-SA"/>
      </w:rPr>
    </w:lvl>
  </w:abstractNum>
  <w:abstractNum w:abstractNumId="18">
    <w:nsid w:val="05D728B3"/>
    <w:multiLevelType w:val="hybridMultilevel"/>
    <w:tmpl w:val="05503AF8"/>
    <w:lvl w:ilvl="0" w:tplc="89365E82">
      <w:numFmt w:val="bullet"/>
      <w:lvlText w:val=""/>
      <w:lvlJc w:val="left"/>
      <w:pPr>
        <w:ind w:left="425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4A23140">
      <w:numFmt w:val="bullet"/>
      <w:lvlText w:val="•"/>
      <w:lvlJc w:val="left"/>
      <w:pPr>
        <w:ind w:left="1482" w:hanging="284"/>
      </w:pPr>
      <w:rPr>
        <w:rFonts w:hint="default"/>
        <w:lang w:val="ru-RU" w:eastAsia="en-US" w:bidi="ar-SA"/>
      </w:rPr>
    </w:lvl>
    <w:lvl w:ilvl="2" w:tplc="B6B49330">
      <w:numFmt w:val="bullet"/>
      <w:lvlText w:val="•"/>
      <w:lvlJc w:val="left"/>
      <w:pPr>
        <w:ind w:left="2545" w:hanging="284"/>
      </w:pPr>
      <w:rPr>
        <w:rFonts w:hint="default"/>
        <w:lang w:val="ru-RU" w:eastAsia="en-US" w:bidi="ar-SA"/>
      </w:rPr>
    </w:lvl>
    <w:lvl w:ilvl="3" w:tplc="41721C34">
      <w:numFmt w:val="bullet"/>
      <w:lvlText w:val="•"/>
      <w:lvlJc w:val="left"/>
      <w:pPr>
        <w:ind w:left="3608" w:hanging="284"/>
      </w:pPr>
      <w:rPr>
        <w:rFonts w:hint="default"/>
        <w:lang w:val="ru-RU" w:eastAsia="en-US" w:bidi="ar-SA"/>
      </w:rPr>
    </w:lvl>
    <w:lvl w:ilvl="4" w:tplc="4A9A667C">
      <w:numFmt w:val="bullet"/>
      <w:lvlText w:val="•"/>
      <w:lvlJc w:val="left"/>
      <w:pPr>
        <w:ind w:left="4671" w:hanging="284"/>
      </w:pPr>
      <w:rPr>
        <w:rFonts w:hint="default"/>
        <w:lang w:val="ru-RU" w:eastAsia="en-US" w:bidi="ar-SA"/>
      </w:rPr>
    </w:lvl>
    <w:lvl w:ilvl="5" w:tplc="F7E8136E">
      <w:numFmt w:val="bullet"/>
      <w:lvlText w:val="•"/>
      <w:lvlJc w:val="left"/>
      <w:pPr>
        <w:ind w:left="5734" w:hanging="284"/>
      </w:pPr>
      <w:rPr>
        <w:rFonts w:hint="default"/>
        <w:lang w:val="ru-RU" w:eastAsia="en-US" w:bidi="ar-SA"/>
      </w:rPr>
    </w:lvl>
    <w:lvl w:ilvl="6" w:tplc="C9487814">
      <w:numFmt w:val="bullet"/>
      <w:lvlText w:val="•"/>
      <w:lvlJc w:val="left"/>
      <w:pPr>
        <w:ind w:left="6797" w:hanging="284"/>
      </w:pPr>
      <w:rPr>
        <w:rFonts w:hint="default"/>
        <w:lang w:val="ru-RU" w:eastAsia="en-US" w:bidi="ar-SA"/>
      </w:rPr>
    </w:lvl>
    <w:lvl w:ilvl="7" w:tplc="286AB2C0">
      <w:numFmt w:val="bullet"/>
      <w:lvlText w:val="•"/>
      <w:lvlJc w:val="left"/>
      <w:pPr>
        <w:ind w:left="7860" w:hanging="284"/>
      </w:pPr>
      <w:rPr>
        <w:rFonts w:hint="default"/>
        <w:lang w:val="ru-RU" w:eastAsia="en-US" w:bidi="ar-SA"/>
      </w:rPr>
    </w:lvl>
    <w:lvl w:ilvl="8" w:tplc="02524522">
      <w:numFmt w:val="bullet"/>
      <w:lvlText w:val="•"/>
      <w:lvlJc w:val="left"/>
      <w:pPr>
        <w:ind w:left="8923" w:hanging="284"/>
      </w:pPr>
      <w:rPr>
        <w:rFonts w:hint="default"/>
        <w:lang w:val="ru-RU" w:eastAsia="en-US" w:bidi="ar-SA"/>
      </w:rPr>
    </w:lvl>
  </w:abstractNum>
  <w:abstractNum w:abstractNumId="19">
    <w:nsid w:val="05DB5BF9"/>
    <w:multiLevelType w:val="hybridMultilevel"/>
    <w:tmpl w:val="6DD4F2BC"/>
    <w:lvl w:ilvl="0" w:tplc="D7D80B60">
      <w:numFmt w:val="bullet"/>
      <w:lvlText w:val=""/>
      <w:lvlJc w:val="left"/>
      <w:pPr>
        <w:ind w:left="1285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21EEC20">
      <w:numFmt w:val="bullet"/>
      <w:lvlText w:val="•"/>
      <w:lvlJc w:val="left"/>
      <w:pPr>
        <w:ind w:left="2210" w:hanging="284"/>
      </w:pPr>
      <w:rPr>
        <w:rFonts w:hint="default"/>
        <w:lang w:val="ru-RU" w:eastAsia="en-US" w:bidi="ar-SA"/>
      </w:rPr>
    </w:lvl>
    <w:lvl w:ilvl="2" w:tplc="3E4C6B00">
      <w:numFmt w:val="bullet"/>
      <w:lvlText w:val="•"/>
      <w:lvlJc w:val="left"/>
      <w:pPr>
        <w:ind w:left="3141" w:hanging="284"/>
      </w:pPr>
      <w:rPr>
        <w:rFonts w:hint="default"/>
        <w:lang w:val="ru-RU" w:eastAsia="en-US" w:bidi="ar-SA"/>
      </w:rPr>
    </w:lvl>
    <w:lvl w:ilvl="3" w:tplc="38BC1230">
      <w:numFmt w:val="bullet"/>
      <w:lvlText w:val="•"/>
      <w:lvlJc w:val="left"/>
      <w:pPr>
        <w:ind w:left="4071" w:hanging="284"/>
      </w:pPr>
      <w:rPr>
        <w:rFonts w:hint="default"/>
        <w:lang w:val="ru-RU" w:eastAsia="en-US" w:bidi="ar-SA"/>
      </w:rPr>
    </w:lvl>
    <w:lvl w:ilvl="4" w:tplc="2AF2FA4E">
      <w:numFmt w:val="bullet"/>
      <w:lvlText w:val="•"/>
      <w:lvlJc w:val="left"/>
      <w:pPr>
        <w:ind w:left="5002" w:hanging="284"/>
      </w:pPr>
      <w:rPr>
        <w:rFonts w:hint="default"/>
        <w:lang w:val="ru-RU" w:eastAsia="en-US" w:bidi="ar-SA"/>
      </w:rPr>
    </w:lvl>
    <w:lvl w:ilvl="5" w:tplc="3C9ED80E">
      <w:numFmt w:val="bullet"/>
      <w:lvlText w:val="•"/>
      <w:lvlJc w:val="left"/>
      <w:pPr>
        <w:ind w:left="5933" w:hanging="284"/>
      </w:pPr>
      <w:rPr>
        <w:rFonts w:hint="default"/>
        <w:lang w:val="ru-RU" w:eastAsia="en-US" w:bidi="ar-SA"/>
      </w:rPr>
    </w:lvl>
    <w:lvl w:ilvl="6" w:tplc="3740EAE2">
      <w:numFmt w:val="bullet"/>
      <w:lvlText w:val="•"/>
      <w:lvlJc w:val="left"/>
      <w:pPr>
        <w:ind w:left="6863" w:hanging="284"/>
      </w:pPr>
      <w:rPr>
        <w:rFonts w:hint="default"/>
        <w:lang w:val="ru-RU" w:eastAsia="en-US" w:bidi="ar-SA"/>
      </w:rPr>
    </w:lvl>
    <w:lvl w:ilvl="7" w:tplc="9F1ECEF4">
      <w:numFmt w:val="bullet"/>
      <w:lvlText w:val="•"/>
      <w:lvlJc w:val="left"/>
      <w:pPr>
        <w:ind w:left="7794" w:hanging="284"/>
      </w:pPr>
      <w:rPr>
        <w:rFonts w:hint="default"/>
        <w:lang w:val="ru-RU" w:eastAsia="en-US" w:bidi="ar-SA"/>
      </w:rPr>
    </w:lvl>
    <w:lvl w:ilvl="8" w:tplc="20441FD6">
      <w:numFmt w:val="bullet"/>
      <w:lvlText w:val="•"/>
      <w:lvlJc w:val="left"/>
      <w:pPr>
        <w:ind w:left="8725" w:hanging="284"/>
      </w:pPr>
      <w:rPr>
        <w:rFonts w:hint="default"/>
        <w:lang w:val="ru-RU" w:eastAsia="en-US" w:bidi="ar-SA"/>
      </w:rPr>
    </w:lvl>
  </w:abstractNum>
  <w:abstractNum w:abstractNumId="20">
    <w:nsid w:val="061759A9"/>
    <w:multiLevelType w:val="hybridMultilevel"/>
    <w:tmpl w:val="07966C3C"/>
    <w:lvl w:ilvl="0" w:tplc="9BD6E980">
      <w:start w:val="1"/>
      <w:numFmt w:val="decimal"/>
      <w:lvlText w:val="%1)"/>
      <w:lvlJc w:val="left"/>
      <w:pPr>
        <w:ind w:left="391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E0D634">
      <w:numFmt w:val="bullet"/>
      <w:lvlText w:val="•"/>
      <w:lvlJc w:val="left"/>
      <w:pPr>
        <w:ind w:left="766" w:hanging="284"/>
      </w:pPr>
      <w:rPr>
        <w:rFonts w:hint="default"/>
        <w:lang w:val="ru-RU" w:eastAsia="en-US" w:bidi="ar-SA"/>
      </w:rPr>
    </w:lvl>
    <w:lvl w:ilvl="2" w:tplc="489E47A2">
      <w:numFmt w:val="bullet"/>
      <w:lvlText w:val="•"/>
      <w:lvlJc w:val="left"/>
      <w:pPr>
        <w:ind w:left="1133" w:hanging="284"/>
      </w:pPr>
      <w:rPr>
        <w:rFonts w:hint="default"/>
        <w:lang w:val="ru-RU" w:eastAsia="en-US" w:bidi="ar-SA"/>
      </w:rPr>
    </w:lvl>
    <w:lvl w:ilvl="3" w:tplc="81A87FB6">
      <w:numFmt w:val="bullet"/>
      <w:lvlText w:val="•"/>
      <w:lvlJc w:val="left"/>
      <w:pPr>
        <w:ind w:left="1500" w:hanging="284"/>
      </w:pPr>
      <w:rPr>
        <w:rFonts w:hint="default"/>
        <w:lang w:val="ru-RU" w:eastAsia="en-US" w:bidi="ar-SA"/>
      </w:rPr>
    </w:lvl>
    <w:lvl w:ilvl="4" w:tplc="F412170C">
      <w:numFmt w:val="bullet"/>
      <w:lvlText w:val="•"/>
      <w:lvlJc w:val="left"/>
      <w:pPr>
        <w:ind w:left="1867" w:hanging="284"/>
      </w:pPr>
      <w:rPr>
        <w:rFonts w:hint="default"/>
        <w:lang w:val="ru-RU" w:eastAsia="en-US" w:bidi="ar-SA"/>
      </w:rPr>
    </w:lvl>
    <w:lvl w:ilvl="5" w:tplc="777A1CC2">
      <w:numFmt w:val="bullet"/>
      <w:lvlText w:val="•"/>
      <w:lvlJc w:val="left"/>
      <w:pPr>
        <w:ind w:left="2234" w:hanging="284"/>
      </w:pPr>
      <w:rPr>
        <w:rFonts w:hint="default"/>
        <w:lang w:val="ru-RU" w:eastAsia="en-US" w:bidi="ar-SA"/>
      </w:rPr>
    </w:lvl>
    <w:lvl w:ilvl="6" w:tplc="8CA64BD8">
      <w:numFmt w:val="bullet"/>
      <w:lvlText w:val="•"/>
      <w:lvlJc w:val="left"/>
      <w:pPr>
        <w:ind w:left="2600" w:hanging="284"/>
      </w:pPr>
      <w:rPr>
        <w:rFonts w:hint="default"/>
        <w:lang w:val="ru-RU" w:eastAsia="en-US" w:bidi="ar-SA"/>
      </w:rPr>
    </w:lvl>
    <w:lvl w:ilvl="7" w:tplc="24D67F8A">
      <w:numFmt w:val="bullet"/>
      <w:lvlText w:val="•"/>
      <w:lvlJc w:val="left"/>
      <w:pPr>
        <w:ind w:left="2967" w:hanging="284"/>
      </w:pPr>
      <w:rPr>
        <w:rFonts w:hint="default"/>
        <w:lang w:val="ru-RU" w:eastAsia="en-US" w:bidi="ar-SA"/>
      </w:rPr>
    </w:lvl>
    <w:lvl w:ilvl="8" w:tplc="54743D16">
      <w:numFmt w:val="bullet"/>
      <w:lvlText w:val="•"/>
      <w:lvlJc w:val="left"/>
      <w:pPr>
        <w:ind w:left="3334" w:hanging="284"/>
      </w:pPr>
      <w:rPr>
        <w:rFonts w:hint="default"/>
        <w:lang w:val="ru-RU" w:eastAsia="en-US" w:bidi="ar-SA"/>
      </w:rPr>
    </w:lvl>
  </w:abstractNum>
  <w:abstractNum w:abstractNumId="21">
    <w:nsid w:val="06730DC6"/>
    <w:multiLevelType w:val="hybridMultilevel"/>
    <w:tmpl w:val="5008C832"/>
    <w:lvl w:ilvl="0" w:tplc="CDD6038C">
      <w:start w:val="1"/>
      <w:numFmt w:val="decimal"/>
      <w:lvlText w:val="%1)"/>
      <w:lvlJc w:val="left"/>
      <w:pPr>
        <w:ind w:left="602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9FAFC14">
      <w:numFmt w:val="bullet"/>
      <w:lvlText w:val=""/>
      <w:lvlJc w:val="left"/>
      <w:pPr>
        <w:ind w:left="1148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8BA97A0">
      <w:numFmt w:val="bullet"/>
      <w:lvlText w:val="•"/>
      <w:lvlJc w:val="left"/>
      <w:pPr>
        <w:ind w:left="1140" w:hanging="142"/>
      </w:pPr>
      <w:rPr>
        <w:rFonts w:hint="default"/>
        <w:lang w:val="ru-RU" w:eastAsia="en-US" w:bidi="ar-SA"/>
      </w:rPr>
    </w:lvl>
    <w:lvl w:ilvl="3" w:tplc="64708D2C">
      <w:numFmt w:val="bullet"/>
      <w:lvlText w:val="•"/>
      <w:lvlJc w:val="left"/>
      <w:pPr>
        <w:ind w:left="2245" w:hanging="142"/>
      </w:pPr>
      <w:rPr>
        <w:rFonts w:hint="default"/>
        <w:lang w:val="ru-RU" w:eastAsia="en-US" w:bidi="ar-SA"/>
      </w:rPr>
    </w:lvl>
    <w:lvl w:ilvl="4" w:tplc="7CC2A92C">
      <w:numFmt w:val="bullet"/>
      <w:lvlText w:val="•"/>
      <w:lvlJc w:val="left"/>
      <w:pPr>
        <w:ind w:left="3351" w:hanging="142"/>
      </w:pPr>
      <w:rPr>
        <w:rFonts w:hint="default"/>
        <w:lang w:val="ru-RU" w:eastAsia="en-US" w:bidi="ar-SA"/>
      </w:rPr>
    </w:lvl>
    <w:lvl w:ilvl="5" w:tplc="779E7DEC">
      <w:numFmt w:val="bullet"/>
      <w:lvlText w:val="•"/>
      <w:lvlJc w:val="left"/>
      <w:pPr>
        <w:ind w:left="4457" w:hanging="142"/>
      </w:pPr>
      <w:rPr>
        <w:rFonts w:hint="default"/>
        <w:lang w:val="ru-RU" w:eastAsia="en-US" w:bidi="ar-SA"/>
      </w:rPr>
    </w:lvl>
    <w:lvl w:ilvl="6" w:tplc="42AC2EFA">
      <w:numFmt w:val="bullet"/>
      <w:lvlText w:val="•"/>
      <w:lvlJc w:val="left"/>
      <w:pPr>
        <w:ind w:left="5563" w:hanging="142"/>
      </w:pPr>
      <w:rPr>
        <w:rFonts w:hint="default"/>
        <w:lang w:val="ru-RU" w:eastAsia="en-US" w:bidi="ar-SA"/>
      </w:rPr>
    </w:lvl>
    <w:lvl w:ilvl="7" w:tplc="79B8ED2E">
      <w:numFmt w:val="bullet"/>
      <w:lvlText w:val="•"/>
      <w:lvlJc w:val="left"/>
      <w:pPr>
        <w:ind w:left="6669" w:hanging="142"/>
      </w:pPr>
      <w:rPr>
        <w:rFonts w:hint="default"/>
        <w:lang w:val="ru-RU" w:eastAsia="en-US" w:bidi="ar-SA"/>
      </w:rPr>
    </w:lvl>
    <w:lvl w:ilvl="8" w:tplc="A4A606FE">
      <w:numFmt w:val="bullet"/>
      <w:lvlText w:val="•"/>
      <w:lvlJc w:val="left"/>
      <w:pPr>
        <w:ind w:left="7774" w:hanging="142"/>
      </w:pPr>
      <w:rPr>
        <w:rFonts w:hint="default"/>
        <w:lang w:val="ru-RU" w:eastAsia="en-US" w:bidi="ar-SA"/>
      </w:rPr>
    </w:lvl>
  </w:abstractNum>
  <w:abstractNum w:abstractNumId="22">
    <w:nsid w:val="06761E35"/>
    <w:multiLevelType w:val="hybridMultilevel"/>
    <w:tmpl w:val="0BA2CAE0"/>
    <w:lvl w:ilvl="0" w:tplc="A56EF520">
      <w:start w:val="1"/>
      <w:numFmt w:val="decimal"/>
      <w:lvlText w:val="%1)"/>
      <w:lvlJc w:val="left"/>
      <w:pPr>
        <w:ind w:left="424" w:hanging="31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724DB2">
      <w:numFmt w:val="bullet"/>
      <w:lvlText w:val="•"/>
      <w:lvlJc w:val="left"/>
      <w:pPr>
        <w:ind w:left="784" w:hanging="317"/>
      </w:pPr>
      <w:rPr>
        <w:rFonts w:hint="default"/>
        <w:lang w:val="ru-RU" w:eastAsia="en-US" w:bidi="ar-SA"/>
      </w:rPr>
    </w:lvl>
    <w:lvl w:ilvl="2" w:tplc="36888A8A">
      <w:numFmt w:val="bullet"/>
      <w:lvlText w:val="•"/>
      <w:lvlJc w:val="left"/>
      <w:pPr>
        <w:ind w:left="1149" w:hanging="317"/>
      </w:pPr>
      <w:rPr>
        <w:rFonts w:hint="default"/>
        <w:lang w:val="ru-RU" w:eastAsia="en-US" w:bidi="ar-SA"/>
      </w:rPr>
    </w:lvl>
    <w:lvl w:ilvl="3" w:tplc="632AC816">
      <w:numFmt w:val="bullet"/>
      <w:lvlText w:val="•"/>
      <w:lvlJc w:val="left"/>
      <w:pPr>
        <w:ind w:left="1514" w:hanging="317"/>
      </w:pPr>
      <w:rPr>
        <w:rFonts w:hint="default"/>
        <w:lang w:val="ru-RU" w:eastAsia="en-US" w:bidi="ar-SA"/>
      </w:rPr>
    </w:lvl>
    <w:lvl w:ilvl="4" w:tplc="75468BF0">
      <w:numFmt w:val="bullet"/>
      <w:lvlText w:val="•"/>
      <w:lvlJc w:val="left"/>
      <w:pPr>
        <w:ind w:left="1879" w:hanging="317"/>
      </w:pPr>
      <w:rPr>
        <w:rFonts w:hint="default"/>
        <w:lang w:val="ru-RU" w:eastAsia="en-US" w:bidi="ar-SA"/>
      </w:rPr>
    </w:lvl>
    <w:lvl w:ilvl="5" w:tplc="FA6EDDC4">
      <w:numFmt w:val="bullet"/>
      <w:lvlText w:val="•"/>
      <w:lvlJc w:val="left"/>
      <w:pPr>
        <w:ind w:left="2244" w:hanging="317"/>
      </w:pPr>
      <w:rPr>
        <w:rFonts w:hint="default"/>
        <w:lang w:val="ru-RU" w:eastAsia="en-US" w:bidi="ar-SA"/>
      </w:rPr>
    </w:lvl>
    <w:lvl w:ilvl="6" w:tplc="5658CD12">
      <w:numFmt w:val="bullet"/>
      <w:lvlText w:val="•"/>
      <w:lvlJc w:val="left"/>
      <w:pPr>
        <w:ind w:left="2608" w:hanging="317"/>
      </w:pPr>
      <w:rPr>
        <w:rFonts w:hint="default"/>
        <w:lang w:val="ru-RU" w:eastAsia="en-US" w:bidi="ar-SA"/>
      </w:rPr>
    </w:lvl>
    <w:lvl w:ilvl="7" w:tplc="E9A270FC">
      <w:numFmt w:val="bullet"/>
      <w:lvlText w:val="•"/>
      <w:lvlJc w:val="left"/>
      <w:pPr>
        <w:ind w:left="2973" w:hanging="317"/>
      </w:pPr>
      <w:rPr>
        <w:rFonts w:hint="default"/>
        <w:lang w:val="ru-RU" w:eastAsia="en-US" w:bidi="ar-SA"/>
      </w:rPr>
    </w:lvl>
    <w:lvl w:ilvl="8" w:tplc="D4905310">
      <w:numFmt w:val="bullet"/>
      <w:lvlText w:val="•"/>
      <w:lvlJc w:val="left"/>
      <w:pPr>
        <w:ind w:left="3338" w:hanging="317"/>
      </w:pPr>
      <w:rPr>
        <w:rFonts w:hint="default"/>
        <w:lang w:val="ru-RU" w:eastAsia="en-US" w:bidi="ar-SA"/>
      </w:rPr>
    </w:lvl>
  </w:abstractNum>
  <w:abstractNum w:abstractNumId="23">
    <w:nsid w:val="072964AB"/>
    <w:multiLevelType w:val="hybridMultilevel"/>
    <w:tmpl w:val="81841A8E"/>
    <w:lvl w:ilvl="0" w:tplc="218A05CA">
      <w:numFmt w:val="bullet"/>
      <w:lvlText w:val=""/>
      <w:lvlJc w:val="left"/>
      <w:pPr>
        <w:ind w:left="285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CEE9458">
      <w:numFmt w:val="bullet"/>
      <w:lvlText w:val="•"/>
      <w:lvlJc w:val="left"/>
      <w:pPr>
        <w:ind w:left="690" w:hanging="142"/>
      </w:pPr>
      <w:rPr>
        <w:rFonts w:hint="default"/>
        <w:lang w:val="ru-RU" w:eastAsia="en-US" w:bidi="ar-SA"/>
      </w:rPr>
    </w:lvl>
    <w:lvl w:ilvl="2" w:tplc="9F480FAA">
      <w:numFmt w:val="bullet"/>
      <w:lvlText w:val="•"/>
      <w:lvlJc w:val="left"/>
      <w:pPr>
        <w:ind w:left="1101" w:hanging="142"/>
      </w:pPr>
      <w:rPr>
        <w:rFonts w:hint="default"/>
        <w:lang w:val="ru-RU" w:eastAsia="en-US" w:bidi="ar-SA"/>
      </w:rPr>
    </w:lvl>
    <w:lvl w:ilvl="3" w:tplc="68C4AE50">
      <w:numFmt w:val="bullet"/>
      <w:lvlText w:val="•"/>
      <w:lvlJc w:val="left"/>
      <w:pPr>
        <w:ind w:left="1511" w:hanging="142"/>
      </w:pPr>
      <w:rPr>
        <w:rFonts w:hint="default"/>
        <w:lang w:val="ru-RU" w:eastAsia="en-US" w:bidi="ar-SA"/>
      </w:rPr>
    </w:lvl>
    <w:lvl w:ilvl="4" w:tplc="D91EE9CE">
      <w:numFmt w:val="bullet"/>
      <w:lvlText w:val="•"/>
      <w:lvlJc w:val="left"/>
      <w:pPr>
        <w:ind w:left="1922" w:hanging="142"/>
      </w:pPr>
      <w:rPr>
        <w:rFonts w:hint="default"/>
        <w:lang w:val="ru-RU" w:eastAsia="en-US" w:bidi="ar-SA"/>
      </w:rPr>
    </w:lvl>
    <w:lvl w:ilvl="5" w:tplc="325C64DE">
      <w:numFmt w:val="bullet"/>
      <w:lvlText w:val="•"/>
      <w:lvlJc w:val="left"/>
      <w:pPr>
        <w:ind w:left="2332" w:hanging="142"/>
      </w:pPr>
      <w:rPr>
        <w:rFonts w:hint="default"/>
        <w:lang w:val="ru-RU" w:eastAsia="en-US" w:bidi="ar-SA"/>
      </w:rPr>
    </w:lvl>
    <w:lvl w:ilvl="6" w:tplc="1E40F976">
      <w:numFmt w:val="bullet"/>
      <w:lvlText w:val="•"/>
      <w:lvlJc w:val="left"/>
      <w:pPr>
        <w:ind w:left="2743" w:hanging="142"/>
      </w:pPr>
      <w:rPr>
        <w:rFonts w:hint="default"/>
        <w:lang w:val="ru-RU" w:eastAsia="en-US" w:bidi="ar-SA"/>
      </w:rPr>
    </w:lvl>
    <w:lvl w:ilvl="7" w:tplc="DB0601CC">
      <w:numFmt w:val="bullet"/>
      <w:lvlText w:val="•"/>
      <w:lvlJc w:val="left"/>
      <w:pPr>
        <w:ind w:left="3153" w:hanging="142"/>
      </w:pPr>
      <w:rPr>
        <w:rFonts w:hint="default"/>
        <w:lang w:val="ru-RU" w:eastAsia="en-US" w:bidi="ar-SA"/>
      </w:rPr>
    </w:lvl>
    <w:lvl w:ilvl="8" w:tplc="2B026002">
      <w:numFmt w:val="bullet"/>
      <w:lvlText w:val="•"/>
      <w:lvlJc w:val="left"/>
      <w:pPr>
        <w:ind w:left="3564" w:hanging="142"/>
      </w:pPr>
      <w:rPr>
        <w:rFonts w:hint="default"/>
        <w:lang w:val="ru-RU" w:eastAsia="en-US" w:bidi="ar-SA"/>
      </w:rPr>
    </w:lvl>
  </w:abstractNum>
  <w:abstractNum w:abstractNumId="24">
    <w:nsid w:val="07B554B6"/>
    <w:multiLevelType w:val="hybridMultilevel"/>
    <w:tmpl w:val="29585A9A"/>
    <w:lvl w:ilvl="0" w:tplc="308CEFD4">
      <w:numFmt w:val="bullet"/>
      <w:lvlText w:val=""/>
      <w:lvlJc w:val="left"/>
      <w:pPr>
        <w:ind w:left="338" w:hanging="197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65A9A20">
      <w:numFmt w:val="bullet"/>
      <w:lvlText w:val="•"/>
      <w:lvlJc w:val="left"/>
      <w:pPr>
        <w:ind w:left="1410" w:hanging="197"/>
      </w:pPr>
      <w:rPr>
        <w:rFonts w:hint="default"/>
        <w:lang w:val="ru-RU" w:eastAsia="en-US" w:bidi="ar-SA"/>
      </w:rPr>
    </w:lvl>
    <w:lvl w:ilvl="2" w:tplc="5F4C577C">
      <w:numFmt w:val="bullet"/>
      <w:lvlText w:val="•"/>
      <w:lvlJc w:val="left"/>
      <w:pPr>
        <w:ind w:left="2481" w:hanging="197"/>
      </w:pPr>
      <w:rPr>
        <w:rFonts w:hint="default"/>
        <w:lang w:val="ru-RU" w:eastAsia="en-US" w:bidi="ar-SA"/>
      </w:rPr>
    </w:lvl>
    <w:lvl w:ilvl="3" w:tplc="ADF652DA">
      <w:numFmt w:val="bullet"/>
      <w:lvlText w:val="•"/>
      <w:lvlJc w:val="left"/>
      <w:pPr>
        <w:ind w:left="3552" w:hanging="197"/>
      </w:pPr>
      <w:rPr>
        <w:rFonts w:hint="default"/>
        <w:lang w:val="ru-RU" w:eastAsia="en-US" w:bidi="ar-SA"/>
      </w:rPr>
    </w:lvl>
    <w:lvl w:ilvl="4" w:tplc="D83AB9F6">
      <w:numFmt w:val="bullet"/>
      <w:lvlText w:val="•"/>
      <w:lvlJc w:val="left"/>
      <w:pPr>
        <w:ind w:left="4623" w:hanging="197"/>
      </w:pPr>
      <w:rPr>
        <w:rFonts w:hint="default"/>
        <w:lang w:val="ru-RU" w:eastAsia="en-US" w:bidi="ar-SA"/>
      </w:rPr>
    </w:lvl>
    <w:lvl w:ilvl="5" w:tplc="81BA41F4">
      <w:numFmt w:val="bullet"/>
      <w:lvlText w:val="•"/>
      <w:lvlJc w:val="left"/>
      <w:pPr>
        <w:ind w:left="5694" w:hanging="197"/>
      </w:pPr>
      <w:rPr>
        <w:rFonts w:hint="default"/>
        <w:lang w:val="ru-RU" w:eastAsia="en-US" w:bidi="ar-SA"/>
      </w:rPr>
    </w:lvl>
    <w:lvl w:ilvl="6" w:tplc="B1325544">
      <w:numFmt w:val="bullet"/>
      <w:lvlText w:val="•"/>
      <w:lvlJc w:val="left"/>
      <w:pPr>
        <w:ind w:left="6765" w:hanging="197"/>
      </w:pPr>
      <w:rPr>
        <w:rFonts w:hint="default"/>
        <w:lang w:val="ru-RU" w:eastAsia="en-US" w:bidi="ar-SA"/>
      </w:rPr>
    </w:lvl>
    <w:lvl w:ilvl="7" w:tplc="911C8386">
      <w:numFmt w:val="bullet"/>
      <w:lvlText w:val="•"/>
      <w:lvlJc w:val="left"/>
      <w:pPr>
        <w:ind w:left="7836" w:hanging="197"/>
      </w:pPr>
      <w:rPr>
        <w:rFonts w:hint="default"/>
        <w:lang w:val="ru-RU" w:eastAsia="en-US" w:bidi="ar-SA"/>
      </w:rPr>
    </w:lvl>
    <w:lvl w:ilvl="8" w:tplc="113ECE2A">
      <w:numFmt w:val="bullet"/>
      <w:lvlText w:val="•"/>
      <w:lvlJc w:val="left"/>
      <w:pPr>
        <w:ind w:left="8907" w:hanging="197"/>
      </w:pPr>
      <w:rPr>
        <w:rFonts w:hint="default"/>
        <w:lang w:val="ru-RU" w:eastAsia="en-US" w:bidi="ar-SA"/>
      </w:rPr>
    </w:lvl>
  </w:abstractNum>
  <w:abstractNum w:abstractNumId="25">
    <w:nsid w:val="07F3284A"/>
    <w:multiLevelType w:val="hybridMultilevel"/>
    <w:tmpl w:val="CFEE9C9C"/>
    <w:lvl w:ilvl="0" w:tplc="B7D84E6E">
      <w:numFmt w:val="bullet"/>
      <w:lvlText w:val=""/>
      <w:lvlJc w:val="left"/>
      <w:pPr>
        <w:ind w:left="283" w:hanging="197"/>
      </w:pPr>
      <w:rPr>
        <w:rFonts w:hint="default"/>
        <w:w w:val="100"/>
        <w:lang w:val="ru-RU" w:eastAsia="en-US" w:bidi="ar-SA"/>
      </w:rPr>
    </w:lvl>
    <w:lvl w:ilvl="1" w:tplc="5762A4C4">
      <w:numFmt w:val="bullet"/>
      <w:lvlText w:val="•"/>
      <w:lvlJc w:val="left"/>
      <w:pPr>
        <w:ind w:left="1356" w:hanging="197"/>
      </w:pPr>
      <w:rPr>
        <w:rFonts w:hint="default"/>
        <w:lang w:val="ru-RU" w:eastAsia="en-US" w:bidi="ar-SA"/>
      </w:rPr>
    </w:lvl>
    <w:lvl w:ilvl="2" w:tplc="9468CA1E">
      <w:numFmt w:val="bullet"/>
      <w:lvlText w:val="•"/>
      <w:lvlJc w:val="left"/>
      <w:pPr>
        <w:ind w:left="2433" w:hanging="197"/>
      </w:pPr>
      <w:rPr>
        <w:rFonts w:hint="default"/>
        <w:lang w:val="ru-RU" w:eastAsia="en-US" w:bidi="ar-SA"/>
      </w:rPr>
    </w:lvl>
    <w:lvl w:ilvl="3" w:tplc="64545E50">
      <w:numFmt w:val="bullet"/>
      <w:lvlText w:val="•"/>
      <w:lvlJc w:val="left"/>
      <w:pPr>
        <w:ind w:left="3510" w:hanging="197"/>
      </w:pPr>
      <w:rPr>
        <w:rFonts w:hint="default"/>
        <w:lang w:val="ru-RU" w:eastAsia="en-US" w:bidi="ar-SA"/>
      </w:rPr>
    </w:lvl>
    <w:lvl w:ilvl="4" w:tplc="7B8E720C">
      <w:numFmt w:val="bullet"/>
      <w:lvlText w:val="•"/>
      <w:lvlJc w:val="left"/>
      <w:pPr>
        <w:ind w:left="4587" w:hanging="197"/>
      </w:pPr>
      <w:rPr>
        <w:rFonts w:hint="default"/>
        <w:lang w:val="ru-RU" w:eastAsia="en-US" w:bidi="ar-SA"/>
      </w:rPr>
    </w:lvl>
    <w:lvl w:ilvl="5" w:tplc="C08C575C">
      <w:numFmt w:val="bullet"/>
      <w:lvlText w:val="•"/>
      <w:lvlJc w:val="left"/>
      <w:pPr>
        <w:ind w:left="5664" w:hanging="197"/>
      </w:pPr>
      <w:rPr>
        <w:rFonts w:hint="default"/>
        <w:lang w:val="ru-RU" w:eastAsia="en-US" w:bidi="ar-SA"/>
      </w:rPr>
    </w:lvl>
    <w:lvl w:ilvl="6" w:tplc="EAD2F82E">
      <w:numFmt w:val="bullet"/>
      <w:lvlText w:val="•"/>
      <w:lvlJc w:val="left"/>
      <w:pPr>
        <w:ind w:left="6741" w:hanging="197"/>
      </w:pPr>
      <w:rPr>
        <w:rFonts w:hint="default"/>
        <w:lang w:val="ru-RU" w:eastAsia="en-US" w:bidi="ar-SA"/>
      </w:rPr>
    </w:lvl>
    <w:lvl w:ilvl="7" w:tplc="AD040416">
      <w:numFmt w:val="bullet"/>
      <w:lvlText w:val="•"/>
      <w:lvlJc w:val="left"/>
      <w:pPr>
        <w:ind w:left="7818" w:hanging="197"/>
      </w:pPr>
      <w:rPr>
        <w:rFonts w:hint="default"/>
        <w:lang w:val="ru-RU" w:eastAsia="en-US" w:bidi="ar-SA"/>
      </w:rPr>
    </w:lvl>
    <w:lvl w:ilvl="8" w:tplc="1F2AE52C">
      <w:numFmt w:val="bullet"/>
      <w:lvlText w:val="•"/>
      <w:lvlJc w:val="left"/>
      <w:pPr>
        <w:ind w:left="8895" w:hanging="197"/>
      </w:pPr>
      <w:rPr>
        <w:rFonts w:hint="default"/>
        <w:lang w:val="ru-RU" w:eastAsia="en-US" w:bidi="ar-SA"/>
      </w:rPr>
    </w:lvl>
  </w:abstractNum>
  <w:abstractNum w:abstractNumId="26">
    <w:nsid w:val="08F41CE6"/>
    <w:multiLevelType w:val="hybridMultilevel"/>
    <w:tmpl w:val="9AAE93D6"/>
    <w:lvl w:ilvl="0" w:tplc="E2044FDE">
      <w:numFmt w:val="bullet"/>
      <w:lvlText w:val=""/>
      <w:lvlJc w:val="left"/>
      <w:pPr>
        <w:ind w:left="251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0DCADDC">
      <w:numFmt w:val="bullet"/>
      <w:lvlText w:val="•"/>
      <w:lvlJc w:val="left"/>
      <w:pPr>
        <w:ind w:left="672" w:hanging="142"/>
      </w:pPr>
      <w:rPr>
        <w:rFonts w:hint="default"/>
        <w:lang w:val="ru-RU" w:eastAsia="en-US" w:bidi="ar-SA"/>
      </w:rPr>
    </w:lvl>
    <w:lvl w:ilvl="2" w:tplc="7EB45766">
      <w:numFmt w:val="bullet"/>
      <w:lvlText w:val="•"/>
      <w:lvlJc w:val="left"/>
      <w:pPr>
        <w:ind w:left="1085" w:hanging="142"/>
      </w:pPr>
      <w:rPr>
        <w:rFonts w:hint="default"/>
        <w:lang w:val="ru-RU" w:eastAsia="en-US" w:bidi="ar-SA"/>
      </w:rPr>
    </w:lvl>
    <w:lvl w:ilvl="3" w:tplc="4B1CDDFC">
      <w:numFmt w:val="bullet"/>
      <w:lvlText w:val="•"/>
      <w:lvlJc w:val="left"/>
      <w:pPr>
        <w:ind w:left="1497" w:hanging="142"/>
      </w:pPr>
      <w:rPr>
        <w:rFonts w:hint="default"/>
        <w:lang w:val="ru-RU" w:eastAsia="en-US" w:bidi="ar-SA"/>
      </w:rPr>
    </w:lvl>
    <w:lvl w:ilvl="4" w:tplc="CC60279E">
      <w:numFmt w:val="bullet"/>
      <w:lvlText w:val="•"/>
      <w:lvlJc w:val="left"/>
      <w:pPr>
        <w:ind w:left="1910" w:hanging="142"/>
      </w:pPr>
      <w:rPr>
        <w:rFonts w:hint="default"/>
        <w:lang w:val="ru-RU" w:eastAsia="en-US" w:bidi="ar-SA"/>
      </w:rPr>
    </w:lvl>
    <w:lvl w:ilvl="5" w:tplc="452E6F20">
      <w:numFmt w:val="bullet"/>
      <w:lvlText w:val="•"/>
      <w:lvlJc w:val="left"/>
      <w:pPr>
        <w:ind w:left="2322" w:hanging="142"/>
      </w:pPr>
      <w:rPr>
        <w:rFonts w:hint="default"/>
        <w:lang w:val="ru-RU" w:eastAsia="en-US" w:bidi="ar-SA"/>
      </w:rPr>
    </w:lvl>
    <w:lvl w:ilvl="6" w:tplc="B344ABFA">
      <w:numFmt w:val="bullet"/>
      <w:lvlText w:val="•"/>
      <w:lvlJc w:val="left"/>
      <w:pPr>
        <w:ind w:left="2735" w:hanging="142"/>
      </w:pPr>
      <w:rPr>
        <w:rFonts w:hint="default"/>
        <w:lang w:val="ru-RU" w:eastAsia="en-US" w:bidi="ar-SA"/>
      </w:rPr>
    </w:lvl>
    <w:lvl w:ilvl="7" w:tplc="1E0045F6">
      <w:numFmt w:val="bullet"/>
      <w:lvlText w:val="•"/>
      <w:lvlJc w:val="left"/>
      <w:pPr>
        <w:ind w:left="3147" w:hanging="142"/>
      </w:pPr>
      <w:rPr>
        <w:rFonts w:hint="default"/>
        <w:lang w:val="ru-RU" w:eastAsia="en-US" w:bidi="ar-SA"/>
      </w:rPr>
    </w:lvl>
    <w:lvl w:ilvl="8" w:tplc="838CF54C">
      <w:numFmt w:val="bullet"/>
      <w:lvlText w:val="•"/>
      <w:lvlJc w:val="left"/>
      <w:pPr>
        <w:ind w:left="3560" w:hanging="142"/>
      </w:pPr>
      <w:rPr>
        <w:rFonts w:hint="default"/>
        <w:lang w:val="ru-RU" w:eastAsia="en-US" w:bidi="ar-SA"/>
      </w:rPr>
    </w:lvl>
  </w:abstractNum>
  <w:abstractNum w:abstractNumId="27">
    <w:nsid w:val="09646047"/>
    <w:multiLevelType w:val="hybridMultilevel"/>
    <w:tmpl w:val="AC2EE05E"/>
    <w:lvl w:ilvl="0" w:tplc="2F28719A">
      <w:start w:val="1"/>
      <w:numFmt w:val="decimal"/>
      <w:lvlText w:val="%1)"/>
      <w:lvlJc w:val="left"/>
      <w:pPr>
        <w:ind w:left="391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9C340C">
      <w:numFmt w:val="bullet"/>
      <w:lvlText w:val="•"/>
      <w:lvlJc w:val="left"/>
      <w:pPr>
        <w:ind w:left="766" w:hanging="284"/>
      </w:pPr>
      <w:rPr>
        <w:rFonts w:hint="default"/>
        <w:lang w:val="ru-RU" w:eastAsia="en-US" w:bidi="ar-SA"/>
      </w:rPr>
    </w:lvl>
    <w:lvl w:ilvl="2" w:tplc="1CDCA370">
      <w:numFmt w:val="bullet"/>
      <w:lvlText w:val="•"/>
      <w:lvlJc w:val="left"/>
      <w:pPr>
        <w:ind w:left="1133" w:hanging="284"/>
      </w:pPr>
      <w:rPr>
        <w:rFonts w:hint="default"/>
        <w:lang w:val="ru-RU" w:eastAsia="en-US" w:bidi="ar-SA"/>
      </w:rPr>
    </w:lvl>
    <w:lvl w:ilvl="3" w:tplc="810ADED6">
      <w:numFmt w:val="bullet"/>
      <w:lvlText w:val="•"/>
      <w:lvlJc w:val="left"/>
      <w:pPr>
        <w:ind w:left="1500" w:hanging="284"/>
      </w:pPr>
      <w:rPr>
        <w:rFonts w:hint="default"/>
        <w:lang w:val="ru-RU" w:eastAsia="en-US" w:bidi="ar-SA"/>
      </w:rPr>
    </w:lvl>
    <w:lvl w:ilvl="4" w:tplc="39B67CD6">
      <w:numFmt w:val="bullet"/>
      <w:lvlText w:val="•"/>
      <w:lvlJc w:val="left"/>
      <w:pPr>
        <w:ind w:left="1867" w:hanging="284"/>
      </w:pPr>
      <w:rPr>
        <w:rFonts w:hint="default"/>
        <w:lang w:val="ru-RU" w:eastAsia="en-US" w:bidi="ar-SA"/>
      </w:rPr>
    </w:lvl>
    <w:lvl w:ilvl="5" w:tplc="BF00D5FA">
      <w:numFmt w:val="bullet"/>
      <w:lvlText w:val="•"/>
      <w:lvlJc w:val="left"/>
      <w:pPr>
        <w:ind w:left="2234" w:hanging="284"/>
      </w:pPr>
      <w:rPr>
        <w:rFonts w:hint="default"/>
        <w:lang w:val="ru-RU" w:eastAsia="en-US" w:bidi="ar-SA"/>
      </w:rPr>
    </w:lvl>
    <w:lvl w:ilvl="6" w:tplc="89F04804">
      <w:numFmt w:val="bullet"/>
      <w:lvlText w:val="•"/>
      <w:lvlJc w:val="left"/>
      <w:pPr>
        <w:ind w:left="2600" w:hanging="284"/>
      </w:pPr>
      <w:rPr>
        <w:rFonts w:hint="default"/>
        <w:lang w:val="ru-RU" w:eastAsia="en-US" w:bidi="ar-SA"/>
      </w:rPr>
    </w:lvl>
    <w:lvl w:ilvl="7" w:tplc="4CB04CFA">
      <w:numFmt w:val="bullet"/>
      <w:lvlText w:val="•"/>
      <w:lvlJc w:val="left"/>
      <w:pPr>
        <w:ind w:left="2967" w:hanging="284"/>
      </w:pPr>
      <w:rPr>
        <w:rFonts w:hint="default"/>
        <w:lang w:val="ru-RU" w:eastAsia="en-US" w:bidi="ar-SA"/>
      </w:rPr>
    </w:lvl>
    <w:lvl w:ilvl="8" w:tplc="6C465600">
      <w:numFmt w:val="bullet"/>
      <w:lvlText w:val="•"/>
      <w:lvlJc w:val="left"/>
      <w:pPr>
        <w:ind w:left="3334" w:hanging="284"/>
      </w:pPr>
      <w:rPr>
        <w:rFonts w:hint="default"/>
        <w:lang w:val="ru-RU" w:eastAsia="en-US" w:bidi="ar-SA"/>
      </w:rPr>
    </w:lvl>
  </w:abstractNum>
  <w:abstractNum w:abstractNumId="28">
    <w:nsid w:val="09C4577F"/>
    <w:multiLevelType w:val="hybridMultilevel"/>
    <w:tmpl w:val="C8C47D26"/>
    <w:lvl w:ilvl="0" w:tplc="A9E2EE62">
      <w:numFmt w:val="bullet"/>
      <w:lvlText w:val=""/>
      <w:lvlJc w:val="left"/>
      <w:pPr>
        <w:ind w:left="283" w:hanging="17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7BC695A">
      <w:numFmt w:val="bullet"/>
      <w:lvlText w:val="•"/>
      <w:lvlJc w:val="left"/>
      <w:pPr>
        <w:ind w:left="655" w:hanging="176"/>
      </w:pPr>
      <w:rPr>
        <w:rFonts w:hint="default"/>
        <w:lang w:val="ru-RU" w:eastAsia="en-US" w:bidi="ar-SA"/>
      </w:rPr>
    </w:lvl>
    <w:lvl w:ilvl="2" w:tplc="3A424D4C">
      <w:numFmt w:val="bullet"/>
      <w:lvlText w:val="•"/>
      <w:lvlJc w:val="left"/>
      <w:pPr>
        <w:ind w:left="1030" w:hanging="176"/>
      </w:pPr>
      <w:rPr>
        <w:rFonts w:hint="default"/>
        <w:lang w:val="ru-RU" w:eastAsia="en-US" w:bidi="ar-SA"/>
      </w:rPr>
    </w:lvl>
    <w:lvl w:ilvl="3" w:tplc="CDE67AFC">
      <w:numFmt w:val="bullet"/>
      <w:lvlText w:val="•"/>
      <w:lvlJc w:val="left"/>
      <w:pPr>
        <w:ind w:left="1405" w:hanging="176"/>
      </w:pPr>
      <w:rPr>
        <w:rFonts w:hint="default"/>
        <w:lang w:val="ru-RU" w:eastAsia="en-US" w:bidi="ar-SA"/>
      </w:rPr>
    </w:lvl>
    <w:lvl w:ilvl="4" w:tplc="948C47C6">
      <w:numFmt w:val="bullet"/>
      <w:lvlText w:val="•"/>
      <w:lvlJc w:val="left"/>
      <w:pPr>
        <w:ind w:left="1780" w:hanging="176"/>
      </w:pPr>
      <w:rPr>
        <w:rFonts w:hint="default"/>
        <w:lang w:val="ru-RU" w:eastAsia="en-US" w:bidi="ar-SA"/>
      </w:rPr>
    </w:lvl>
    <w:lvl w:ilvl="5" w:tplc="DC066896">
      <w:numFmt w:val="bullet"/>
      <w:lvlText w:val="•"/>
      <w:lvlJc w:val="left"/>
      <w:pPr>
        <w:ind w:left="2156" w:hanging="176"/>
      </w:pPr>
      <w:rPr>
        <w:rFonts w:hint="default"/>
        <w:lang w:val="ru-RU" w:eastAsia="en-US" w:bidi="ar-SA"/>
      </w:rPr>
    </w:lvl>
    <w:lvl w:ilvl="6" w:tplc="9BD854CA">
      <w:numFmt w:val="bullet"/>
      <w:lvlText w:val="•"/>
      <w:lvlJc w:val="left"/>
      <w:pPr>
        <w:ind w:left="2531" w:hanging="176"/>
      </w:pPr>
      <w:rPr>
        <w:rFonts w:hint="default"/>
        <w:lang w:val="ru-RU" w:eastAsia="en-US" w:bidi="ar-SA"/>
      </w:rPr>
    </w:lvl>
    <w:lvl w:ilvl="7" w:tplc="429CE570">
      <w:numFmt w:val="bullet"/>
      <w:lvlText w:val="•"/>
      <w:lvlJc w:val="left"/>
      <w:pPr>
        <w:ind w:left="2906" w:hanging="176"/>
      </w:pPr>
      <w:rPr>
        <w:rFonts w:hint="default"/>
        <w:lang w:val="ru-RU" w:eastAsia="en-US" w:bidi="ar-SA"/>
      </w:rPr>
    </w:lvl>
    <w:lvl w:ilvl="8" w:tplc="8C587F04">
      <w:numFmt w:val="bullet"/>
      <w:lvlText w:val="•"/>
      <w:lvlJc w:val="left"/>
      <w:pPr>
        <w:ind w:left="3281" w:hanging="176"/>
      </w:pPr>
      <w:rPr>
        <w:rFonts w:hint="default"/>
        <w:lang w:val="ru-RU" w:eastAsia="en-US" w:bidi="ar-SA"/>
      </w:rPr>
    </w:lvl>
  </w:abstractNum>
  <w:abstractNum w:abstractNumId="29">
    <w:nsid w:val="09D447A4"/>
    <w:multiLevelType w:val="hybridMultilevel"/>
    <w:tmpl w:val="3B62946E"/>
    <w:lvl w:ilvl="0" w:tplc="EC3C5A32">
      <w:numFmt w:val="bullet"/>
      <w:lvlText w:val=""/>
      <w:lvlJc w:val="left"/>
      <w:pPr>
        <w:ind w:left="457" w:hanging="144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CB400522">
      <w:numFmt w:val="bullet"/>
      <w:lvlText w:val="•"/>
      <w:lvlJc w:val="left"/>
      <w:pPr>
        <w:ind w:left="817" w:hanging="144"/>
      </w:pPr>
      <w:rPr>
        <w:rFonts w:hint="default"/>
        <w:lang w:val="ru-RU" w:eastAsia="en-US" w:bidi="ar-SA"/>
      </w:rPr>
    </w:lvl>
    <w:lvl w:ilvl="2" w:tplc="53A44AEA">
      <w:numFmt w:val="bullet"/>
      <w:lvlText w:val="•"/>
      <w:lvlJc w:val="left"/>
      <w:pPr>
        <w:ind w:left="1174" w:hanging="144"/>
      </w:pPr>
      <w:rPr>
        <w:rFonts w:hint="default"/>
        <w:lang w:val="ru-RU" w:eastAsia="en-US" w:bidi="ar-SA"/>
      </w:rPr>
    </w:lvl>
    <w:lvl w:ilvl="3" w:tplc="5D9A44FC">
      <w:numFmt w:val="bullet"/>
      <w:lvlText w:val="•"/>
      <w:lvlJc w:val="left"/>
      <w:pPr>
        <w:ind w:left="1531" w:hanging="144"/>
      </w:pPr>
      <w:rPr>
        <w:rFonts w:hint="default"/>
        <w:lang w:val="ru-RU" w:eastAsia="en-US" w:bidi="ar-SA"/>
      </w:rPr>
    </w:lvl>
    <w:lvl w:ilvl="4" w:tplc="DFA8C054">
      <w:numFmt w:val="bullet"/>
      <w:lvlText w:val="•"/>
      <w:lvlJc w:val="left"/>
      <w:pPr>
        <w:ind w:left="1888" w:hanging="144"/>
      </w:pPr>
      <w:rPr>
        <w:rFonts w:hint="default"/>
        <w:lang w:val="ru-RU" w:eastAsia="en-US" w:bidi="ar-SA"/>
      </w:rPr>
    </w:lvl>
    <w:lvl w:ilvl="5" w:tplc="F528B3DE">
      <w:numFmt w:val="bullet"/>
      <w:lvlText w:val="•"/>
      <w:lvlJc w:val="left"/>
      <w:pPr>
        <w:ind w:left="2246" w:hanging="144"/>
      </w:pPr>
      <w:rPr>
        <w:rFonts w:hint="default"/>
        <w:lang w:val="ru-RU" w:eastAsia="en-US" w:bidi="ar-SA"/>
      </w:rPr>
    </w:lvl>
    <w:lvl w:ilvl="6" w:tplc="B9BCD858">
      <w:numFmt w:val="bullet"/>
      <w:lvlText w:val="•"/>
      <w:lvlJc w:val="left"/>
      <w:pPr>
        <w:ind w:left="2603" w:hanging="144"/>
      </w:pPr>
      <w:rPr>
        <w:rFonts w:hint="default"/>
        <w:lang w:val="ru-RU" w:eastAsia="en-US" w:bidi="ar-SA"/>
      </w:rPr>
    </w:lvl>
    <w:lvl w:ilvl="7" w:tplc="5E22CD48">
      <w:numFmt w:val="bullet"/>
      <w:lvlText w:val="•"/>
      <w:lvlJc w:val="left"/>
      <w:pPr>
        <w:ind w:left="2960" w:hanging="144"/>
      </w:pPr>
      <w:rPr>
        <w:rFonts w:hint="default"/>
        <w:lang w:val="ru-RU" w:eastAsia="en-US" w:bidi="ar-SA"/>
      </w:rPr>
    </w:lvl>
    <w:lvl w:ilvl="8" w:tplc="BA70D072">
      <w:numFmt w:val="bullet"/>
      <w:lvlText w:val="•"/>
      <w:lvlJc w:val="left"/>
      <w:pPr>
        <w:ind w:left="3317" w:hanging="144"/>
      </w:pPr>
      <w:rPr>
        <w:rFonts w:hint="default"/>
        <w:lang w:val="ru-RU" w:eastAsia="en-US" w:bidi="ar-SA"/>
      </w:rPr>
    </w:lvl>
  </w:abstractNum>
  <w:abstractNum w:abstractNumId="30">
    <w:nsid w:val="0B416A0D"/>
    <w:multiLevelType w:val="hybridMultilevel"/>
    <w:tmpl w:val="6EC4C0AE"/>
    <w:lvl w:ilvl="0" w:tplc="5B5E8C7E">
      <w:numFmt w:val="bullet"/>
      <w:lvlText w:val=""/>
      <w:lvlJc w:val="left"/>
      <w:pPr>
        <w:ind w:left="282" w:hanging="17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D74A762">
      <w:numFmt w:val="bullet"/>
      <w:lvlText w:val="•"/>
      <w:lvlJc w:val="left"/>
      <w:pPr>
        <w:ind w:left="881" w:hanging="176"/>
      </w:pPr>
      <w:rPr>
        <w:rFonts w:hint="default"/>
        <w:lang w:val="ru-RU" w:eastAsia="en-US" w:bidi="ar-SA"/>
      </w:rPr>
    </w:lvl>
    <w:lvl w:ilvl="2" w:tplc="C5328440">
      <w:numFmt w:val="bullet"/>
      <w:lvlText w:val="•"/>
      <w:lvlJc w:val="left"/>
      <w:pPr>
        <w:ind w:left="1483" w:hanging="176"/>
      </w:pPr>
      <w:rPr>
        <w:rFonts w:hint="default"/>
        <w:lang w:val="ru-RU" w:eastAsia="en-US" w:bidi="ar-SA"/>
      </w:rPr>
    </w:lvl>
    <w:lvl w:ilvl="3" w:tplc="F99C7EB0">
      <w:numFmt w:val="bullet"/>
      <w:lvlText w:val="•"/>
      <w:lvlJc w:val="left"/>
      <w:pPr>
        <w:ind w:left="2084" w:hanging="176"/>
      </w:pPr>
      <w:rPr>
        <w:rFonts w:hint="default"/>
        <w:lang w:val="ru-RU" w:eastAsia="en-US" w:bidi="ar-SA"/>
      </w:rPr>
    </w:lvl>
    <w:lvl w:ilvl="4" w:tplc="C652DBBA">
      <w:numFmt w:val="bullet"/>
      <w:lvlText w:val="•"/>
      <w:lvlJc w:val="left"/>
      <w:pPr>
        <w:ind w:left="2686" w:hanging="176"/>
      </w:pPr>
      <w:rPr>
        <w:rFonts w:hint="default"/>
        <w:lang w:val="ru-RU" w:eastAsia="en-US" w:bidi="ar-SA"/>
      </w:rPr>
    </w:lvl>
    <w:lvl w:ilvl="5" w:tplc="2738EE54">
      <w:numFmt w:val="bullet"/>
      <w:lvlText w:val="•"/>
      <w:lvlJc w:val="left"/>
      <w:pPr>
        <w:ind w:left="3288" w:hanging="176"/>
      </w:pPr>
      <w:rPr>
        <w:rFonts w:hint="default"/>
        <w:lang w:val="ru-RU" w:eastAsia="en-US" w:bidi="ar-SA"/>
      </w:rPr>
    </w:lvl>
    <w:lvl w:ilvl="6" w:tplc="9410A4BC">
      <w:numFmt w:val="bullet"/>
      <w:lvlText w:val="•"/>
      <w:lvlJc w:val="left"/>
      <w:pPr>
        <w:ind w:left="3889" w:hanging="176"/>
      </w:pPr>
      <w:rPr>
        <w:rFonts w:hint="default"/>
        <w:lang w:val="ru-RU" w:eastAsia="en-US" w:bidi="ar-SA"/>
      </w:rPr>
    </w:lvl>
    <w:lvl w:ilvl="7" w:tplc="64C0901C">
      <w:numFmt w:val="bullet"/>
      <w:lvlText w:val="•"/>
      <w:lvlJc w:val="left"/>
      <w:pPr>
        <w:ind w:left="4491" w:hanging="176"/>
      </w:pPr>
      <w:rPr>
        <w:rFonts w:hint="default"/>
        <w:lang w:val="ru-RU" w:eastAsia="en-US" w:bidi="ar-SA"/>
      </w:rPr>
    </w:lvl>
    <w:lvl w:ilvl="8" w:tplc="0D50F6C6">
      <w:numFmt w:val="bullet"/>
      <w:lvlText w:val="•"/>
      <w:lvlJc w:val="left"/>
      <w:pPr>
        <w:ind w:left="5092" w:hanging="176"/>
      </w:pPr>
      <w:rPr>
        <w:rFonts w:hint="default"/>
        <w:lang w:val="ru-RU" w:eastAsia="en-US" w:bidi="ar-SA"/>
      </w:rPr>
    </w:lvl>
  </w:abstractNum>
  <w:abstractNum w:abstractNumId="31">
    <w:nsid w:val="0C2A642B"/>
    <w:multiLevelType w:val="hybridMultilevel"/>
    <w:tmpl w:val="479A6E70"/>
    <w:lvl w:ilvl="0" w:tplc="1AF44578">
      <w:numFmt w:val="bullet"/>
      <w:lvlText w:val=""/>
      <w:lvlJc w:val="left"/>
      <w:pPr>
        <w:ind w:left="285" w:hanging="142"/>
      </w:pPr>
      <w:rPr>
        <w:rFonts w:ascii="Symbol" w:eastAsia="Symbol" w:hAnsi="Symbol" w:cs="Symbol" w:hint="default"/>
        <w:color w:val="221F1F"/>
        <w:w w:val="85"/>
        <w:sz w:val="20"/>
        <w:szCs w:val="20"/>
        <w:lang w:val="ru-RU" w:eastAsia="en-US" w:bidi="ar-SA"/>
      </w:rPr>
    </w:lvl>
    <w:lvl w:ilvl="1" w:tplc="798091E0">
      <w:numFmt w:val="bullet"/>
      <w:lvlText w:val="•"/>
      <w:lvlJc w:val="left"/>
      <w:pPr>
        <w:ind w:left="662" w:hanging="142"/>
      </w:pPr>
      <w:rPr>
        <w:rFonts w:hint="default"/>
        <w:lang w:val="ru-RU" w:eastAsia="en-US" w:bidi="ar-SA"/>
      </w:rPr>
    </w:lvl>
    <w:lvl w:ilvl="2" w:tplc="C9FE9F5C">
      <w:numFmt w:val="bullet"/>
      <w:lvlText w:val="•"/>
      <w:lvlJc w:val="left"/>
      <w:pPr>
        <w:ind w:left="1045" w:hanging="142"/>
      </w:pPr>
      <w:rPr>
        <w:rFonts w:hint="default"/>
        <w:lang w:val="ru-RU" w:eastAsia="en-US" w:bidi="ar-SA"/>
      </w:rPr>
    </w:lvl>
    <w:lvl w:ilvl="3" w:tplc="2A6240C6">
      <w:numFmt w:val="bullet"/>
      <w:lvlText w:val="•"/>
      <w:lvlJc w:val="left"/>
      <w:pPr>
        <w:ind w:left="1427" w:hanging="142"/>
      </w:pPr>
      <w:rPr>
        <w:rFonts w:hint="default"/>
        <w:lang w:val="ru-RU" w:eastAsia="en-US" w:bidi="ar-SA"/>
      </w:rPr>
    </w:lvl>
    <w:lvl w:ilvl="4" w:tplc="5ECC29D0">
      <w:numFmt w:val="bullet"/>
      <w:lvlText w:val="•"/>
      <w:lvlJc w:val="left"/>
      <w:pPr>
        <w:ind w:left="1810" w:hanging="142"/>
      </w:pPr>
      <w:rPr>
        <w:rFonts w:hint="default"/>
        <w:lang w:val="ru-RU" w:eastAsia="en-US" w:bidi="ar-SA"/>
      </w:rPr>
    </w:lvl>
    <w:lvl w:ilvl="5" w:tplc="61EE8784">
      <w:numFmt w:val="bullet"/>
      <w:lvlText w:val="•"/>
      <w:lvlJc w:val="left"/>
      <w:pPr>
        <w:ind w:left="2193" w:hanging="142"/>
      </w:pPr>
      <w:rPr>
        <w:rFonts w:hint="default"/>
        <w:lang w:val="ru-RU" w:eastAsia="en-US" w:bidi="ar-SA"/>
      </w:rPr>
    </w:lvl>
    <w:lvl w:ilvl="6" w:tplc="5FCC6EBC">
      <w:numFmt w:val="bullet"/>
      <w:lvlText w:val="•"/>
      <w:lvlJc w:val="left"/>
      <w:pPr>
        <w:ind w:left="2575" w:hanging="142"/>
      </w:pPr>
      <w:rPr>
        <w:rFonts w:hint="default"/>
        <w:lang w:val="ru-RU" w:eastAsia="en-US" w:bidi="ar-SA"/>
      </w:rPr>
    </w:lvl>
    <w:lvl w:ilvl="7" w:tplc="7BE46D0A">
      <w:numFmt w:val="bullet"/>
      <w:lvlText w:val="•"/>
      <w:lvlJc w:val="left"/>
      <w:pPr>
        <w:ind w:left="2958" w:hanging="142"/>
      </w:pPr>
      <w:rPr>
        <w:rFonts w:hint="default"/>
        <w:lang w:val="ru-RU" w:eastAsia="en-US" w:bidi="ar-SA"/>
      </w:rPr>
    </w:lvl>
    <w:lvl w:ilvl="8" w:tplc="70FE2A8A">
      <w:numFmt w:val="bullet"/>
      <w:lvlText w:val="•"/>
      <w:lvlJc w:val="left"/>
      <w:pPr>
        <w:ind w:left="3340" w:hanging="142"/>
      </w:pPr>
      <w:rPr>
        <w:rFonts w:hint="default"/>
        <w:lang w:val="ru-RU" w:eastAsia="en-US" w:bidi="ar-SA"/>
      </w:rPr>
    </w:lvl>
  </w:abstractNum>
  <w:abstractNum w:abstractNumId="32">
    <w:nsid w:val="0C874D4E"/>
    <w:multiLevelType w:val="hybridMultilevel"/>
    <w:tmpl w:val="CFBE40B6"/>
    <w:lvl w:ilvl="0" w:tplc="EF82D776">
      <w:numFmt w:val="bullet"/>
      <w:lvlText w:val=""/>
      <w:lvlJc w:val="left"/>
      <w:pPr>
        <w:ind w:left="825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FDA7024">
      <w:numFmt w:val="bullet"/>
      <w:lvlText w:val="•"/>
      <w:lvlJc w:val="left"/>
      <w:pPr>
        <w:ind w:left="960" w:hanging="284"/>
      </w:pPr>
      <w:rPr>
        <w:rFonts w:hint="default"/>
        <w:lang w:val="ru-RU" w:eastAsia="en-US" w:bidi="ar-SA"/>
      </w:rPr>
    </w:lvl>
    <w:lvl w:ilvl="2" w:tplc="87A091D4">
      <w:numFmt w:val="bullet"/>
      <w:lvlText w:val="•"/>
      <w:lvlJc w:val="left"/>
      <w:pPr>
        <w:ind w:left="2000" w:hanging="284"/>
      </w:pPr>
      <w:rPr>
        <w:rFonts w:hint="default"/>
        <w:lang w:val="ru-RU" w:eastAsia="en-US" w:bidi="ar-SA"/>
      </w:rPr>
    </w:lvl>
    <w:lvl w:ilvl="3" w:tplc="0914A288">
      <w:numFmt w:val="bullet"/>
      <w:lvlText w:val="•"/>
      <w:lvlJc w:val="left"/>
      <w:pPr>
        <w:ind w:left="3041" w:hanging="284"/>
      </w:pPr>
      <w:rPr>
        <w:rFonts w:hint="default"/>
        <w:lang w:val="ru-RU" w:eastAsia="en-US" w:bidi="ar-SA"/>
      </w:rPr>
    </w:lvl>
    <w:lvl w:ilvl="4" w:tplc="AB8826F2">
      <w:numFmt w:val="bullet"/>
      <w:lvlText w:val="•"/>
      <w:lvlJc w:val="left"/>
      <w:pPr>
        <w:ind w:left="4082" w:hanging="284"/>
      </w:pPr>
      <w:rPr>
        <w:rFonts w:hint="default"/>
        <w:lang w:val="ru-RU" w:eastAsia="en-US" w:bidi="ar-SA"/>
      </w:rPr>
    </w:lvl>
    <w:lvl w:ilvl="5" w:tplc="5A864380">
      <w:numFmt w:val="bullet"/>
      <w:lvlText w:val="•"/>
      <w:lvlJc w:val="left"/>
      <w:pPr>
        <w:ind w:left="5122" w:hanging="284"/>
      </w:pPr>
      <w:rPr>
        <w:rFonts w:hint="default"/>
        <w:lang w:val="ru-RU" w:eastAsia="en-US" w:bidi="ar-SA"/>
      </w:rPr>
    </w:lvl>
    <w:lvl w:ilvl="6" w:tplc="0966CFE6">
      <w:numFmt w:val="bullet"/>
      <w:lvlText w:val="•"/>
      <w:lvlJc w:val="left"/>
      <w:pPr>
        <w:ind w:left="6163" w:hanging="284"/>
      </w:pPr>
      <w:rPr>
        <w:rFonts w:hint="default"/>
        <w:lang w:val="ru-RU" w:eastAsia="en-US" w:bidi="ar-SA"/>
      </w:rPr>
    </w:lvl>
    <w:lvl w:ilvl="7" w:tplc="54ACAD3C">
      <w:numFmt w:val="bullet"/>
      <w:lvlText w:val="•"/>
      <w:lvlJc w:val="left"/>
      <w:pPr>
        <w:ind w:left="7204" w:hanging="284"/>
      </w:pPr>
      <w:rPr>
        <w:rFonts w:hint="default"/>
        <w:lang w:val="ru-RU" w:eastAsia="en-US" w:bidi="ar-SA"/>
      </w:rPr>
    </w:lvl>
    <w:lvl w:ilvl="8" w:tplc="5602DFE4">
      <w:numFmt w:val="bullet"/>
      <w:lvlText w:val="•"/>
      <w:lvlJc w:val="left"/>
      <w:pPr>
        <w:ind w:left="8244" w:hanging="284"/>
      </w:pPr>
      <w:rPr>
        <w:rFonts w:hint="default"/>
        <w:lang w:val="ru-RU" w:eastAsia="en-US" w:bidi="ar-SA"/>
      </w:rPr>
    </w:lvl>
  </w:abstractNum>
  <w:abstractNum w:abstractNumId="33">
    <w:nsid w:val="0CEA1F62"/>
    <w:multiLevelType w:val="hybridMultilevel"/>
    <w:tmpl w:val="58FC4C58"/>
    <w:lvl w:ilvl="0" w:tplc="427AAED6">
      <w:numFmt w:val="bullet"/>
      <w:lvlText w:val=""/>
      <w:lvlJc w:val="left"/>
      <w:pPr>
        <w:ind w:left="283" w:hanging="197"/>
      </w:pPr>
      <w:rPr>
        <w:rFonts w:hint="default"/>
        <w:w w:val="100"/>
        <w:lang w:val="ru-RU" w:eastAsia="en-US" w:bidi="ar-SA"/>
      </w:rPr>
    </w:lvl>
    <w:lvl w:ilvl="1" w:tplc="CD1C5FA4">
      <w:numFmt w:val="bullet"/>
      <w:lvlText w:val="•"/>
      <w:lvlJc w:val="left"/>
      <w:pPr>
        <w:ind w:left="1356" w:hanging="197"/>
      </w:pPr>
      <w:rPr>
        <w:rFonts w:hint="default"/>
        <w:lang w:val="ru-RU" w:eastAsia="en-US" w:bidi="ar-SA"/>
      </w:rPr>
    </w:lvl>
    <w:lvl w:ilvl="2" w:tplc="B210B7AC">
      <w:numFmt w:val="bullet"/>
      <w:lvlText w:val="•"/>
      <w:lvlJc w:val="left"/>
      <w:pPr>
        <w:ind w:left="2433" w:hanging="197"/>
      </w:pPr>
      <w:rPr>
        <w:rFonts w:hint="default"/>
        <w:lang w:val="ru-RU" w:eastAsia="en-US" w:bidi="ar-SA"/>
      </w:rPr>
    </w:lvl>
    <w:lvl w:ilvl="3" w:tplc="C9184204">
      <w:numFmt w:val="bullet"/>
      <w:lvlText w:val="•"/>
      <w:lvlJc w:val="left"/>
      <w:pPr>
        <w:ind w:left="3510" w:hanging="197"/>
      </w:pPr>
      <w:rPr>
        <w:rFonts w:hint="default"/>
        <w:lang w:val="ru-RU" w:eastAsia="en-US" w:bidi="ar-SA"/>
      </w:rPr>
    </w:lvl>
    <w:lvl w:ilvl="4" w:tplc="08D41506">
      <w:numFmt w:val="bullet"/>
      <w:lvlText w:val="•"/>
      <w:lvlJc w:val="left"/>
      <w:pPr>
        <w:ind w:left="4587" w:hanging="197"/>
      </w:pPr>
      <w:rPr>
        <w:rFonts w:hint="default"/>
        <w:lang w:val="ru-RU" w:eastAsia="en-US" w:bidi="ar-SA"/>
      </w:rPr>
    </w:lvl>
    <w:lvl w:ilvl="5" w:tplc="DC461CC6">
      <w:numFmt w:val="bullet"/>
      <w:lvlText w:val="•"/>
      <w:lvlJc w:val="left"/>
      <w:pPr>
        <w:ind w:left="5664" w:hanging="197"/>
      </w:pPr>
      <w:rPr>
        <w:rFonts w:hint="default"/>
        <w:lang w:val="ru-RU" w:eastAsia="en-US" w:bidi="ar-SA"/>
      </w:rPr>
    </w:lvl>
    <w:lvl w:ilvl="6" w:tplc="22E647F2">
      <w:numFmt w:val="bullet"/>
      <w:lvlText w:val="•"/>
      <w:lvlJc w:val="left"/>
      <w:pPr>
        <w:ind w:left="6741" w:hanging="197"/>
      </w:pPr>
      <w:rPr>
        <w:rFonts w:hint="default"/>
        <w:lang w:val="ru-RU" w:eastAsia="en-US" w:bidi="ar-SA"/>
      </w:rPr>
    </w:lvl>
    <w:lvl w:ilvl="7" w:tplc="944489E6">
      <w:numFmt w:val="bullet"/>
      <w:lvlText w:val="•"/>
      <w:lvlJc w:val="left"/>
      <w:pPr>
        <w:ind w:left="7818" w:hanging="197"/>
      </w:pPr>
      <w:rPr>
        <w:rFonts w:hint="default"/>
        <w:lang w:val="ru-RU" w:eastAsia="en-US" w:bidi="ar-SA"/>
      </w:rPr>
    </w:lvl>
    <w:lvl w:ilvl="8" w:tplc="AA700736">
      <w:numFmt w:val="bullet"/>
      <w:lvlText w:val="•"/>
      <w:lvlJc w:val="left"/>
      <w:pPr>
        <w:ind w:left="8895" w:hanging="197"/>
      </w:pPr>
      <w:rPr>
        <w:rFonts w:hint="default"/>
        <w:lang w:val="ru-RU" w:eastAsia="en-US" w:bidi="ar-SA"/>
      </w:rPr>
    </w:lvl>
  </w:abstractNum>
  <w:abstractNum w:abstractNumId="34">
    <w:nsid w:val="0F590691"/>
    <w:multiLevelType w:val="hybridMultilevel"/>
    <w:tmpl w:val="4DE0E46C"/>
    <w:lvl w:ilvl="0" w:tplc="A738A262">
      <w:start w:val="3"/>
      <w:numFmt w:val="decimal"/>
      <w:lvlText w:val="%1)"/>
      <w:lvlJc w:val="left"/>
      <w:pPr>
        <w:ind w:left="391" w:hanging="28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9E873C">
      <w:numFmt w:val="bullet"/>
      <w:lvlText w:val="•"/>
      <w:lvlJc w:val="left"/>
      <w:pPr>
        <w:ind w:left="766" w:hanging="284"/>
      </w:pPr>
      <w:rPr>
        <w:rFonts w:hint="default"/>
        <w:lang w:val="ru-RU" w:eastAsia="en-US" w:bidi="ar-SA"/>
      </w:rPr>
    </w:lvl>
    <w:lvl w:ilvl="2" w:tplc="97D44B90">
      <w:numFmt w:val="bullet"/>
      <w:lvlText w:val="•"/>
      <w:lvlJc w:val="left"/>
      <w:pPr>
        <w:ind w:left="1133" w:hanging="284"/>
      </w:pPr>
      <w:rPr>
        <w:rFonts w:hint="default"/>
        <w:lang w:val="ru-RU" w:eastAsia="en-US" w:bidi="ar-SA"/>
      </w:rPr>
    </w:lvl>
    <w:lvl w:ilvl="3" w:tplc="2A7A154E">
      <w:numFmt w:val="bullet"/>
      <w:lvlText w:val="•"/>
      <w:lvlJc w:val="left"/>
      <w:pPr>
        <w:ind w:left="1500" w:hanging="284"/>
      </w:pPr>
      <w:rPr>
        <w:rFonts w:hint="default"/>
        <w:lang w:val="ru-RU" w:eastAsia="en-US" w:bidi="ar-SA"/>
      </w:rPr>
    </w:lvl>
    <w:lvl w:ilvl="4" w:tplc="B0F2E5E6">
      <w:numFmt w:val="bullet"/>
      <w:lvlText w:val="•"/>
      <w:lvlJc w:val="left"/>
      <w:pPr>
        <w:ind w:left="1867" w:hanging="284"/>
      </w:pPr>
      <w:rPr>
        <w:rFonts w:hint="default"/>
        <w:lang w:val="ru-RU" w:eastAsia="en-US" w:bidi="ar-SA"/>
      </w:rPr>
    </w:lvl>
    <w:lvl w:ilvl="5" w:tplc="5A62FF04">
      <w:numFmt w:val="bullet"/>
      <w:lvlText w:val="•"/>
      <w:lvlJc w:val="left"/>
      <w:pPr>
        <w:ind w:left="2234" w:hanging="284"/>
      </w:pPr>
      <w:rPr>
        <w:rFonts w:hint="default"/>
        <w:lang w:val="ru-RU" w:eastAsia="en-US" w:bidi="ar-SA"/>
      </w:rPr>
    </w:lvl>
    <w:lvl w:ilvl="6" w:tplc="E1E00E4C">
      <w:numFmt w:val="bullet"/>
      <w:lvlText w:val="•"/>
      <w:lvlJc w:val="left"/>
      <w:pPr>
        <w:ind w:left="2600" w:hanging="284"/>
      </w:pPr>
      <w:rPr>
        <w:rFonts w:hint="default"/>
        <w:lang w:val="ru-RU" w:eastAsia="en-US" w:bidi="ar-SA"/>
      </w:rPr>
    </w:lvl>
    <w:lvl w:ilvl="7" w:tplc="E3E4309C">
      <w:numFmt w:val="bullet"/>
      <w:lvlText w:val="•"/>
      <w:lvlJc w:val="left"/>
      <w:pPr>
        <w:ind w:left="2967" w:hanging="284"/>
      </w:pPr>
      <w:rPr>
        <w:rFonts w:hint="default"/>
        <w:lang w:val="ru-RU" w:eastAsia="en-US" w:bidi="ar-SA"/>
      </w:rPr>
    </w:lvl>
    <w:lvl w:ilvl="8" w:tplc="15C0CD12">
      <w:numFmt w:val="bullet"/>
      <w:lvlText w:val="•"/>
      <w:lvlJc w:val="left"/>
      <w:pPr>
        <w:ind w:left="3334" w:hanging="284"/>
      </w:pPr>
      <w:rPr>
        <w:rFonts w:hint="default"/>
        <w:lang w:val="ru-RU" w:eastAsia="en-US" w:bidi="ar-SA"/>
      </w:rPr>
    </w:lvl>
  </w:abstractNum>
  <w:abstractNum w:abstractNumId="35">
    <w:nsid w:val="0FBA14EE"/>
    <w:multiLevelType w:val="hybridMultilevel"/>
    <w:tmpl w:val="5A92243C"/>
    <w:lvl w:ilvl="0" w:tplc="8CD403C0">
      <w:numFmt w:val="bullet"/>
      <w:lvlText w:val=""/>
      <w:lvlJc w:val="left"/>
      <w:pPr>
        <w:ind w:left="283" w:hanging="197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80E8614">
      <w:numFmt w:val="bullet"/>
      <w:lvlText w:val="•"/>
      <w:lvlJc w:val="left"/>
      <w:pPr>
        <w:ind w:left="1356" w:hanging="197"/>
      </w:pPr>
      <w:rPr>
        <w:rFonts w:hint="default"/>
        <w:lang w:val="ru-RU" w:eastAsia="en-US" w:bidi="ar-SA"/>
      </w:rPr>
    </w:lvl>
    <w:lvl w:ilvl="2" w:tplc="2328425A">
      <w:numFmt w:val="bullet"/>
      <w:lvlText w:val="•"/>
      <w:lvlJc w:val="left"/>
      <w:pPr>
        <w:ind w:left="2433" w:hanging="197"/>
      </w:pPr>
      <w:rPr>
        <w:rFonts w:hint="default"/>
        <w:lang w:val="ru-RU" w:eastAsia="en-US" w:bidi="ar-SA"/>
      </w:rPr>
    </w:lvl>
    <w:lvl w:ilvl="3" w:tplc="E908912C">
      <w:numFmt w:val="bullet"/>
      <w:lvlText w:val="•"/>
      <w:lvlJc w:val="left"/>
      <w:pPr>
        <w:ind w:left="3510" w:hanging="197"/>
      </w:pPr>
      <w:rPr>
        <w:rFonts w:hint="default"/>
        <w:lang w:val="ru-RU" w:eastAsia="en-US" w:bidi="ar-SA"/>
      </w:rPr>
    </w:lvl>
    <w:lvl w:ilvl="4" w:tplc="BD503376">
      <w:numFmt w:val="bullet"/>
      <w:lvlText w:val="•"/>
      <w:lvlJc w:val="left"/>
      <w:pPr>
        <w:ind w:left="4587" w:hanging="197"/>
      </w:pPr>
      <w:rPr>
        <w:rFonts w:hint="default"/>
        <w:lang w:val="ru-RU" w:eastAsia="en-US" w:bidi="ar-SA"/>
      </w:rPr>
    </w:lvl>
    <w:lvl w:ilvl="5" w:tplc="9CD06362">
      <w:numFmt w:val="bullet"/>
      <w:lvlText w:val="•"/>
      <w:lvlJc w:val="left"/>
      <w:pPr>
        <w:ind w:left="5664" w:hanging="197"/>
      </w:pPr>
      <w:rPr>
        <w:rFonts w:hint="default"/>
        <w:lang w:val="ru-RU" w:eastAsia="en-US" w:bidi="ar-SA"/>
      </w:rPr>
    </w:lvl>
    <w:lvl w:ilvl="6" w:tplc="17265A1C">
      <w:numFmt w:val="bullet"/>
      <w:lvlText w:val="•"/>
      <w:lvlJc w:val="left"/>
      <w:pPr>
        <w:ind w:left="6741" w:hanging="197"/>
      </w:pPr>
      <w:rPr>
        <w:rFonts w:hint="default"/>
        <w:lang w:val="ru-RU" w:eastAsia="en-US" w:bidi="ar-SA"/>
      </w:rPr>
    </w:lvl>
    <w:lvl w:ilvl="7" w:tplc="4DAAD8DA">
      <w:numFmt w:val="bullet"/>
      <w:lvlText w:val="•"/>
      <w:lvlJc w:val="left"/>
      <w:pPr>
        <w:ind w:left="7818" w:hanging="197"/>
      </w:pPr>
      <w:rPr>
        <w:rFonts w:hint="default"/>
        <w:lang w:val="ru-RU" w:eastAsia="en-US" w:bidi="ar-SA"/>
      </w:rPr>
    </w:lvl>
    <w:lvl w:ilvl="8" w:tplc="C774540E">
      <w:numFmt w:val="bullet"/>
      <w:lvlText w:val="•"/>
      <w:lvlJc w:val="left"/>
      <w:pPr>
        <w:ind w:left="8895" w:hanging="197"/>
      </w:pPr>
      <w:rPr>
        <w:rFonts w:hint="default"/>
        <w:lang w:val="ru-RU" w:eastAsia="en-US" w:bidi="ar-SA"/>
      </w:rPr>
    </w:lvl>
  </w:abstractNum>
  <w:abstractNum w:abstractNumId="36">
    <w:nsid w:val="0FEF7926"/>
    <w:multiLevelType w:val="hybridMultilevel"/>
    <w:tmpl w:val="0BB81556"/>
    <w:lvl w:ilvl="0" w:tplc="C576F4C8">
      <w:numFmt w:val="bullet"/>
      <w:lvlText w:val=""/>
      <w:lvlJc w:val="left"/>
      <w:pPr>
        <w:ind w:left="2146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6025C38">
      <w:numFmt w:val="bullet"/>
      <w:lvlText w:val="•"/>
      <w:lvlJc w:val="left"/>
      <w:pPr>
        <w:ind w:left="3099" w:hanging="142"/>
      </w:pPr>
      <w:rPr>
        <w:rFonts w:hint="default"/>
        <w:lang w:val="ru-RU" w:eastAsia="en-US" w:bidi="ar-SA"/>
      </w:rPr>
    </w:lvl>
    <w:lvl w:ilvl="2" w:tplc="3508FA6E">
      <w:numFmt w:val="bullet"/>
      <w:lvlText w:val="•"/>
      <w:lvlJc w:val="left"/>
      <w:pPr>
        <w:ind w:left="4058" w:hanging="142"/>
      </w:pPr>
      <w:rPr>
        <w:rFonts w:hint="default"/>
        <w:lang w:val="ru-RU" w:eastAsia="en-US" w:bidi="ar-SA"/>
      </w:rPr>
    </w:lvl>
    <w:lvl w:ilvl="3" w:tplc="0F94F012">
      <w:numFmt w:val="bullet"/>
      <w:lvlText w:val="•"/>
      <w:lvlJc w:val="left"/>
      <w:pPr>
        <w:ind w:left="5017" w:hanging="142"/>
      </w:pPr>
      <w:rPr>
        <w:rFonts w:hint="default"/>
        <w:lang w:val="ru-RU" w:eastAsia="en-US" w:bidi="ar-SA"/>
      </w:rPr>
    </w:lvl>
    <w:lvl w:ilvl="4" w:tplc="6CC2B72E">
      <w:numFmt w:val="bullet"/>
      <w:lvlText w:val="•"/>
      <w:lvlJc w:val="left"/>
      <w:pPr>
        <w:ind w:left="5976" w:hanging="142"/>
      </w:pPr>
      <w:rPr>
        <w:rFonts w:hint="default"/>
        <w:lang w:val="ru-RU" w:eastAsia="en-US" w:bidi="ar-SA"/>
      </w:rPr>
    </w:lvl>
    <w:lvl w:ilvl="5" w:tplc="FA30B2FC">
      <w:numFmt w:val="bullet"/>
      <w:lvlText w:val="•"/>
      <w:lvlJc w:val="left"/>
      <w:pPr>
        <w:ind w:left="6935" w:hanging="142"/>
      </w:pPr>
      <w:rPr>
        <w:rFonts w:hint="default"/>
        <w:lang w:val="ru-RU" w:eastAsia="en-US" w:bidi="ar-SA"/>
      </w:rPr>
    </w:lvl>
    <w:lvl w:ilvl="6" w:tplc="106EC0E0">
      <w:numFmt w:val="bullet"/>
      <w:lvlText w:val="•"/>
      <w:lvlJc w:val="left"/>
      <w:pPr>
        <w:ind w:left="7894" w:hanging="142"/>
      </w:pPr>
      <w:rPr>
        <w:rFonts w:hint="default"/>
        <w:lang w:val="ru-RU" w:eastAsia="en-US" w:bidi="ar-SA"/>
      </w:rPr>
    </w:lvl>
    <w:lvl w:ilvl="7" w:tplc="E2D8F5EC">
      <w:numFmt w:val="bullet"/>
      <w:lvlText w:val="•"/>
      <w:lvlJc w:val="left"/>
      <w:pPr>
        <w:ind w:left="8853" w:hanging="142"/>
      </w:pPr>
      <w:rPr>
        <w:rFonts w:hint="default"/>
        <w:lang w:val="ru-RU" w:eastAsia="en-US" w:bidi="ar-SA"/>
      </w:rPr>
    </w:lvl>
    <w:lvl w:ilvl="8" w:tplc="E0F83412">
      <w:numFmt w:val="bullet"/>
      <w:lvlText w:val="•"/>
      <w:lvlJc w:val="left"/>
      <w:pPr>
        <w:ind w:left="9812" w:hanging="142"/>
      </w:pPr>
      <w:rPr>
        <w:rFonts w:hint="default"/>
        <w:lang w:val="ru-RU" w:eastAsia="en-US" w:bidi="ar-SA"/>
      </w:rPr>
    </w:lvl>
  </w:abstractNum>
  <w:abstractNum w:abstractNumId="37">
    <w:nsid w:val="10467679"/>
    <w:multiLevelType w:val="hybridMultilevel"/>
    <w:tmpl w:val="84F2DD04"/>
    <w:lvl w:ilvl="0" w:tplc="96047B82">
      <w:numFmt w:val="bullet"/>
      <w:lvlText w:val=""/>
      <w:lvlJc w:val="left"/>
      <w:pPr>
        <w:ind w:left="1834" w:hanging="23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C06A17A">
      <w:numFmt w:val="bullet"/>
      <w:lvlText w:val="•"/>
      <w:lvlJc w:val="left"/>
      <w:pPr>
        <w:ind w:left="2714" w:hanging="236"/>
      </w:pPr>
      <w:rPr>
        <w:rFonts w:hint="default"/>
        <w:lang w:val="ru-RU" w:eastAsia="en-US" w:bidi="ar-SA"/>
      </w:rPr>
    </w:lvl>
    <w:lvl w:ilvl="2" w:tplc="6A34EB3E">
      <w:numFmt w:val="bullet"/>
      <w:lvlText w:val="•"/>
      <w:lvlJc w:val="left"/>
      <w:pPr>
        <w:ind w:left="3589" w:hanging="236"/>
      </w:pPr>
      <w:rPr>
        <w:rFonts w:hint="default"/>
        <w:lang w:val="ru-RU" w:eastAsia="en-US" w:bidi="ar-SA"/>
      </w:rPr>
    </w:lvl>
    <w:lvl w:ilvl="3" w:tplc="54EC7B00">
      <w:numFmt w:val="bullet"/>
      <w:lvlText w:val="•"/>
      <w:lvlJc w:val="left"/>
      <w:pPr>
        <w:ind w:left="4463" w:hanging="236"/>
      </w:pPr>
      <w:rPr>
        <w:rFonts w:hint="default"/>
        <w:lang w:val="ru-RU" w:eastAsia="en-US" w:bidi="ar-SA"/>
      </w:rPr>
    </w:lvl>
    <w:lvl w:ilvl="4" w:tplc="2B385E08">
      <w:numFmt w:val="bullet"/>
      <w:lvlText w:val="•"/>
      <w:lvlJc w:val="left"/>
      <w:pPr>
        <w:ind w:left="5338" w:hanging="236"/>
      </w:pPr>
      <w:rPr>
        <w:rFonts w:hint="default"/>
        <w:lang w:val="ru-RU" w:eastAsia="en-US" w:bidi="ar-SA"/>
      </w:rPr>
    </w:lvl>
    <w:lvl w:ilvl="5" w:tplc="E3EA13C8">
      <w:numFmt w:val="bullet"/>
      <w:lvlText w:val="•"/>
      <w:lvlJc w:val="left"/>
      <w:pPr>
        <w:ind w:left="6213" w:hanging="236"/>
      </w:pPr>
      <w:rPr>
        <w:rFonts w:hint="default"/>
        <w:lang w:val="ru-RU" w:eastAsia="en-US" w:bidi="ar-SA"/>
      </w:rPr>
    </w:lvl>
    <w:lvl w:ilvl="6" w:tplc="37C8567E">
      <w:numFmt w:val="bullet"/>
      <w:lvlText w:val="•"/>
      <w:lvlJc w:val="left"/>
      <w:pPr>
        <w:ind w:left="7087" w:hanging="236"/>
      </w:pPr>
      <w:rPr>
        <w:rFonts w:hint="default"/>
        <w:lang w:val="ru-RU" w:eastAsia="en-US" w:bidi="ar-SA"/>
      </w:rPr>
    </w:lvl>
    <w:lvl w:ilvl="7" w:tplc="7452F0E2">
      <w:numFmt w:val="bullet"/>
      <w:lvlText w:val="•"/>
      <w:lvlJc w:val="left"/>
      <w:pPr>
        <w:ind w:left="7962" w:hanging="236"/>
      </w:pPr>
      <w:rPr>
        <w:rFonts w:hint="default"/>
        <w:lang w:val="ru-RU" w:eastAsia="en-US" w:bidi="ar-SA"/>
      </w:rPr>
    </w:lvl>
    <w:lvl w:ilvl="8" w:tplc="D808526E">
      <w:numFmt w:val="bullet"/>
      <w:lvlText w:val="•"/>
      <w:lvlJc w:val="left"/>
      <w:pPr>
        <w:ind w:left="8837" w:hanging="236"/>
      </w:pPr>
      <w:rPr>
        <w:rFonts w:hint="default"/>
        <w:lang w:val="ru-RU" w:eastAsia="en-US" w:bidi="ar-SA"/>
      </w:rPr>
    </w:lvl>
  </w:abstractNum>
  <w:abstractNum w:abstractNumId="38">
    <w:nsid w:val="10F651BC"/>
    <w:multiLevelType w:val="hybridMultilevel"/>
    <w:tmpl w:val="ADE0DE70"/>
    <w:lvl w:ilvl="0" w:tplc="109C7F34">
      <w:numFmt w:val="bullet"/>
      <w:lvlText w:val=""/>
      <w:lvlJc w:val="left"/>
      <w:pPr>
        <w:ind w:left="11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228AC8E">
      <w:numFmt w:val="bullet"/>
      <w:lvlText w:val="•"/>
      <w:lvlJc w:val="left"/>
      <w:pPr>
        <w:ind w:left="2060" w:hanging="360"/>
      </w:pPr>
      <w:rPr>
        <w:rFonts w:hint="default"/>
        <w:lang w:val="ru-RU" w:eastAsia="en-US" w:bidi="ar-SA"/>
      </w:rPr>
    </w:lvl>
    <w:lvl w:ilvl="2" w:tplc="40848D1E">
      <w:numFmt w:val="bullet"/>
      <w:lvlText w:val="•"/>
      <w:lvlJc w:val="left"/>
      <w:pPr>
        <w:ind w:left="2941" w:hanging="360"/>
      </w:pPr>
      <w:rPr>
        <w:rFonts w:hint="default"/>
        <w:lang w:val="ru-RU" w:eastAsia="en-US" w:bidi="ar-SA"/>
      </w:rPr>
    </w:lvl>
    <w:lvl w:ilvl="3" w:tplc="2E1C7282">
      <w:numFmt w:val="bullet"/>
      <w:lvlText w:val="•"/>
      <w:lvlJc w:val="left"/>
      <w:pPr>
        <w:ind w:left="3821" w:hanging="360"/>
      </w:pPr>
      <w:rPr>
        <w:rFonts w:hint="default"/>
        <w:lang w:val="ru-RU" w:eastAsia="en-US" w:bidi="ar-SA"/>
      </w:rPr>
    </w:lvl>
    <w:lvl w:ilvl="4" w:tplc="5AA4DC1C">
      <w:numFmt w:val="bullet"/>
      <w:lvlText w:val="•"/>
      <w:lvlJc w:val="left"/>
      <w:pPr>
        <w:ind w:left="4702" w:hanging="360"/>
      </w:pPr>
      <w:rPr>
        <w:rFonts w:hint="default"/>
        <w:lang w:val="ru-RU" w:eastAsia="en-US" w:bidi="ar-SA"/>
      </w:rPr>
    </w:lvl>
    <w:lvl w:ilvl="5" w:tplc="BC08F3CC">
      <w:numFmt w:val="bullet"/>
      <w:lvlText w:val="•"/>
      <w:lvlJc w:val="left"/>
      <w:pPr>
        <w:ind w:left="5583" w:hanging="360"/>
      </w:pPr>
      <w:rPr>
        <w:rFonts w:hint="default"/>
        <w:lang w:val="ru-RU" w:eastAsia="en-US" w:bidi="ar-SA"/>
      </w:rPr>
    </w:lvl>
    <w:lvl w:ilvl="6" w:tplc="793C948E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7" w:tplc="A808EB5E">
      <w:numFmt w:val="bullet"/>
      <w:lvlText w:val="•"/>
      <w:lvlJc w:val="left"/>
      <w:pPr>
        <w:ind w:left="7344" w:hanging="360"/>
      </w:pPr>
      <w:rPr>
        <w:rFonts w:hint="default"/>
        <w:lang w:val="ru-RU" w:eastAsia="en-US" w:bidi="ar-SA"/>
      </w:rPr>
    </w:lvl>
    <w:lvl w:ilvl="8" w:tplc="1A3A98AA">
      <w:numFmt w:val="bullet"/>
      <w:lvlText w:val="•"/>
      <w:lvlJc w:val="left"/>
      <w:pPr>
        <w:ind w:left="8225" w:hanging="360"/>
      </w:pPr>
      <w:rPr>
        <w:rFonts w:hint="default"/>
        <w:lang w:val="ru-RU" w:eastAsia="en-US" w:bidi="ar-SA"/>
      </w:rPr>
    </w:lvl>
  </w:abstractNum>
  <w:abstractNum w:abstractNumId="39">
    <w:nsid w:val="12C30682"/>
    <w:multiLevelType w:val="hybridMultilevel"/>
    <w:tmpl w:val="C7BE706C"/>
    <w:lvl w:ilvl="0" w:tplc="6040F2E4">
      <w:numFmt w:val="bullet"/>
      <w:lvlText w:val="-"/>
      <w:lvlJc w:val="left"/>
      <w:pPr>
        <w:ind w:left="582" w:hanging="284"/>
      </w:pPr>
      <w:rPr>
        <w:rFonts w:hint="default"/>
        <w:w w:val="100"/>
        <w:lang w:val="ru-RU" w:eastAsia="en-US" w:bidi="ar-SA"/>
      </w:rPr>
    </w:lvl>
    <w:lvl w:ilvl="1" w:tplc="9FA642B6">
      <w:numFmt w:val="bullet"/>
      <w:lvlText w:val="•"/>
      <w:lvlJc w:val="left"/>
      <w:pPr>
        <w:ind w:left="1520" w:hanging="284"/>
      </w:pPr>
      <w:rPr>
        <w:rFonts w:hint="default"/>
        <w:lang w:val="ru-RU" w:eastAsia="en-US" w:bidi="ar-SA"/>
      </w:rPr>
    </w:lvl>
    <w:lvl w:ilvl="2" w:tplc="BD3C1C24">
      <w:numFmt w:val="bullet"/>
      <w:lvlText w:val="•"/>
      <w:lvlJc w:val="left"/>
      <w:pPr>
        <w:ind w:left="2461" w:hanging="284"/>
      </w:pPr>
      <w:rPr>
        <w:rFonts w:hint="default"/>
        <w:lang w:val="ru-RU" w:eastAsia="en-US" w:bidi="ar-SA"/>
      </w:rPr>
    </w:lvl>
    <w:lvl w:ilvl="3" w:tplc="1542C872">
      <w:numFmt w:val="bullet"/>
      <w:lvlText w:val="•"/>
      <w:lvlJc w:val="left"/>
      <w:pPr>
        <w:ind w:left="3401" w:hanging="284"/>
      </w:pPr>
      <w:rPr>
        <w:rFonts w:hint="default"/>
        <w:lang w:val="ru-RU" w:eastAsia="en-US" w:bidi="ar-SA"/>
      </w:rPr>
    </w:lvl>
    <w:lvl w:ilvl="4" w:tplc="6D7C992A">
      <w:numFmt w:val="bullet"/>
      <w:lvlText w:val="•"/>
      <w:lvlJc w:val="left"/>
      <w:pPr>
        <w:ind w:left="4342" w:hanging="284"/>
      </w:pPr>
      <w:rPr>
        <w:rFonts w:hint="default"/>
        <w:lang w:val="ru-RU" w:eastAsia="en-US" w:bidi="ar-SA"/>
      </w:rPr>
    </w:lvl>
    <w:lvl w:ilvl="5" w:tplc="54383A9A">
      <w:numFmt w:val="bullet"/>
      <w:lvlText w:val="•"/>
      <w:lvlJc w:val="left"/>
      <w:pPr>
        <w:ind w:left="5283" w:hanging="284"/>
      </w:pPr>
      <w:rPr>
        <w:rFonts w:hint="default"/>
        <w:lang w:val="ru-RU" w:eastAsia="en-US" w:bidi="ar-SA"/>
      </w:rPr>
    </w:lvl>
    <w:lvl w:ilvl="6" w:tplc="A2E48A1A">
      <w:numFmt w:val="bullet"/>
      <w:lvlText w:val="•"/>
      <w:lvlJc w:val="left"/>
      <w:pPr>
        <w:ind w:left="6223" w:hanging="284"/>
      </w:pPr>
      <w:rPr>
        <w:rFonts w:hint="default"/>
        <w:lang w:val="ru-RU" w:eastAsia="en-US" w:bidi="ar-SA"/>
      </w:rPr>
    </w:lvl>
    <w:lvl w:ilvl="7" w:tplc="6DFA6F1A">
      <w:numFmt w:val="bullet"/>
      <w:lvlText w:val="•"/>
      <w:lvlJc w:val="left"/>
      <w:pPr>
        <w:ind w:left="7164" w:hanging="284"/>
      </w:pPr>
      <w:rPr>
        <w:rFonts w:hint="default"/>
        <w:lang w:val="ru-RU" w:eastAsia="en-US" w:bidi="ar-SA"/>
      </w:rPr>
    </w:lvl>
    <w:lvl w:ilvl="8" w:tplc="C4323248">
      <w:numFmt w:val="bullet"/>
      <w:lvlText w:val="•"/>
      <w:lvlJc w:val="left"/>
      <w:pPr>
        <w:ind w:left="8105" w:hanging="284"/>
      </w:pPr>
      <w:rPr>
        <w:rFonts w:hint="default"/>
        <w:lang w:val="ru-RU" w:eastAsia="en-US" w:bidi="ar-SA"/>
      </w:rPr>
    </w:lvl>
  </w:abstractNum>
  <w:abstractNum w:abstractNumId="40">
    <w:nsid w:val="132E76CE"/>
    <w:multiLevelType w:val="hybridMultilevel"/>
    <w:tmpl w:val="3BF8F91A"/>
    <w:lvl w:ilvl="0" w:tplc="E1CCD576">
      <w:start w:val="3"/>
      <w:numFmt w:val="decimal"/>
      <w:lvlText w:val="%1"/>
      <w:lvlJc w:val="left"/>
      <w:pPr>
        <w:ind w:left="1002" w:hanging="180"/>
        <w:jc w:val="left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4"/>
        <w:szCs w:val="24"/>
        <w:lang w:val="ru-RU" w:eastAsia="en-US" w:bidi="ar-SA"/>
      </w:rPr>
    </w:lvl>
    <w:lvl w:ilvl="1" w:tplc="BF500622">
      <w:numFmt w:val="bullet"/>
      <w:lvlText w:val="•"/>
      <w:lvlJc w:val="left"/>
      <w:pPr>
        <w:ind w:left="1898" w:hanging="180"/>
      </w:pPr>
      <w:rPr>
        <w:rFonts w:hint="default"/>
        <w:lang w:val="ru-RU" w:eastAsia="en-US" w:bidi="ar-SA"/>
      </w:rPr>
    </w:lvl>
    <w:lvl w:ilvl="2" w:tplc="9DCE6C64">
      <w:numFmt w:val="bullet"/>
      <w:lvlText w:val="•"/>
      <w:lvlJc w:val="left"/>
      <w:pPr>
        <w:ind w:left="2797" w:hanging="180"/>
      </w:pPr>
      <w:rPr>
        <w:rFonts w:hint="default"/>
        <w:lang w:val="ru-RU" w:eastAsia="en-US" w:bidi="ar-SA"/>
      </w:rPr>
    </w:lvl>
    <w:lvl w:ilvl="3" w:tplc="ADA4D934">
      <w:numFmt w:val="bullet"/>
      <w:lvlText w:val="•"/>
      <w:lvlJc w:val="left"/>
      <w:pPr>
        <w:ind w:left="3695" w:hanging="180"/>
      </w:pPr>
      <w:rPr>
        <w:rFonts w:hint="default"/>
        <w:lang w:val="ru-RU" w:eastAsia="en-US" w:bidi="ar-SA"/>
      </w:rPr>
    </w:lvl>
    <w:lvl w:ilvl="4" w:tplc="216A5E18">
      <w:numFmt w:val="bullet"/>
      <w:lvlText w:val="•"/>
      <w:lvlJc w:val="left"/>
      <w:pPr>
        <w:ind w:left="4594" w:hanging="180"/>
      </w:pPr>
      <w:rPr>
        <w:rFonts w:hint="default"/>
        <w:lang w:val="ru-RU" w:eastAsia="en-US" w:bidi="ar-SA"/>
      </w:rPr>
    </w:lvl>
    <w:lvl w:ilvl="5" w:tplc="22BCD30E">
      <w:numFmt w:val="bullet"/>
      <w:lvlText w:val="•"/>
      <w:lvlJc w:val="left"/>
      <w:pPr>
        <w:ind w:left="5493" w:hanging="180"/>
      </w:pPr>
      <w:rPr>
        <w:rFonts w:hint="default"/>
        <w:lang w:val="ru-RU" w:eastAsia="en-US" w:bidi="ar-SA"/>
      </w:rPr>
    </w:lvl>
    <w:lvl w:ilvl="6" w:tplc="6D606EFA">
      <w:numFmt w:val="bullet"/>
      <w:lvlText w:val="•"/>
      <w:lvlJc w:val="left"/>
      <w:pPr>
        <w:ind w:left="6391" w:hanging="180"/>
      </w:pPr>
      <w:rPr>
        <w:rFonts w:hint="default"/>
        <w:lang w:val="ru-RU" w:eastAsia="en-US" w:bidi="ar-SA"/>
      </w:rPr>
    </w:lvl>
    <w:lvl w:ilvl="7" w:tplc="0908E71C">
      <w:numFmt w:val="bullet"/>
      <w:lvlText w:val="•"/>
      <w:lvlJc w:val="left"/>
      <w:pPr>
        <w:ind w:left="7290" w:hanging="180"/>
      </w:pPr>
      <w:rPr>
        <w:rFonts w:hint="default"/>
        <w:lang w:val="ru-RU" w:eastAsia="en-US" w:bidi="ar-SA"/>
      </w:rPr>
    </w:lvl>
    <w:lvl w:ilvl="8" w:tplc="AEE87D3A">
      <w:numFmt w:val="bullet"/>
      <w:lvlText w:val="•"/>
      <w:lvlJc w:val="left"/>
      <w:pPr>
        <w:ind w:left="8189" w:hanging="180"/>
      </w:pPr>
      <w:rPr>
        <w:rFonts w:hint="default"/>
        <w:lang w:val="ru-RU" w:eastAsia="en-US" w:bidi="ar-SA"/>
      </w:rPr>
    </w:lvl>
  </w:abstractNum>
  <w:abstractNum w:abstractNumId="41">
    <w:nsid w:val="13A9000D"/>
    <w:multiLevelType w:val="hybridMultilevel"/>
    <w:tmpl w:val="20CA5056"/>
    <w:lvl w:ilvl="0" w:tplc="7870DC1A">
      <w:start w:val="2"/>
      <w:numFmt w:val="decimal"/>
      <w:lvlText w:val="%1"/>
      <w:lvlJc w:val="left"/>
      <w:pPr>
        <w:ind w:left="1519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E1EE78C">
      <w:numFmt w:val="bullet"/>
      <w:lvlText w:val="•"/>
      <w:lvlJc w:val="left"/>
      <w:pPr>
        <w:ind w:left="2541" w:hanging="180"/>
      </w:pPr>
      <w:rPr>
        <w:rFonts w:hint="default"/>
        <w:lang w:val="ru-RU" w:eastAsia="en-US" w:bidi="ar-SA"/>
      </w:rPr>
    </w:lvl>
    <w:lvl w:ilvl="2" w:tplc="AB14C0DE">
      <w:numFmt w:val="bullet"/>
      <w:lvlText w:val="•"/>
      <w:lvlJc w:val="left"/>
      <w:pPr>
        <w:ind w:left="3562" w:hanging="180"/>
      </w:pPr>
      <w:rPr>
        <w:rFonts w:hint="default"/>
        <w:lang w:val="ru-RU" w:eastAsia="en-US" w:bidi="ar-SA"/>
      </w:rPr>
    </w:lvl>
    <w:lvl w:ilvl="3" w:tplc="9DAA19E2">
      <w:numFmt w:val="bullet"/>
      <w:lvlText w:val="•"/>
      <w:lvlJc w:val="left"/>
      <w:pPr>
        <w:ind w:left="4583" w:hanging="180"/>
      </w:pPr>
      <w:rPr>
        <w:rFonts w:hint="default"/>
        <w:lang w:val="ru-RU" w:eastAsia="en-US" w:bidi="ar-SA"/>
      </w:rPr>
    </w:lvl>
    <w:lvl w:ilvl="4" w:tplc="61182FDA">
      <w:numFmt w:val="bullet"/>
      <w:lvlText w:val="•"/>
      <w:lvlJc w:val="left"/>
      <w:pPr>
        <w:ind w:left="5604" w:hanging="180"/>
      </w:pPr>
      <w:rPr>
        <w:rFonts w:hint="default"/>
        <w:lang w:val="ru-RU" w:eastAsia="en-US" w:bidi="ar-SA"/>
      </w:rPr>
    </w:lvl>
    <w:lvl w:ilvl="5" w:tplc="39DC1D24">
      <w:numFmt w:val="bullet"/>
      <w:lvlText w:val="•"/>
      <w:lvlJc w:val="left"/>
      <w:pPr>
        <w:ind w:left="6625" w:hanging="180"/>
      </w:pPr>
      <w:rPr>
        <w:rFonts w:hint="default"/>
        <w:lang w:val="ru-RU" w:eastAsia="en-US" w:bidi="ar-SA"/>
      </w:rPr>
    </w:lvl>
    <w:lvl w:ilvl="6" w:tplc="5770C27E">
      <w:numFmt w:val="bullet"/>
      <w:lvlText w:val="•"/>
      <w:lvlJc w:val="left"/>
      <w:pPr>
        <w:ind w:left="7646" w:hanging="180"/>
      </w:pPr>
      <w:rPr>
        <w:rFonts w:hint="default"/>
        <w:lang w:val="ru-RU" w:eastAsia="en-US" w:bidi="ar-SA"/>
      </w:rPr>
    </w:lvl>
    <w:lvl w:ilvl="7" w:tplc="D08AD578">
      <w:numFmt w:val="bullet"/>
      <w:lvlText w:val="•"/>
      <w:lvlJc w:val="left"/>
      <w:pPr>
        <w:ind w:left="8667" w:hanging="180"/>
      </w:pPr>
      <w:rPr>
        <w:rFonts w:hint="default"/>
        <w:lang w:val="ru-RU" w:eastAsia="en-US" w:bidi="ar-SA"/>
      </w:rPr>
    </w:lvl>
    <w:lvl w:ilvl="8" w:tplc="F9A4C97A">
      <w:numFmt w:val="bullet"/>
      <w:lvlText w:val="•"/>
      <w:lvlJc w:val="left"/>
      <w:pPr>
        <w:ind w:left="9688" w:hanging="180"/>
      </w:pPr>
      <w:rPr>
        <w:rFonts w:hint="default"/>
        <w:lang w:val="ru-RU" w:eastAsia="en-US" w:bidi="ar-SA"/>
      </w:rPr>
    </w:lvl>
  </w:abstractNum>
  <w:abstractNum w:abstractNumId="42">
    <w:nsid w:val="13F3763D"/>
    <w:multiLevelType w:val="hybridMultilevel"/>
    <w:tmpl w:val="99442C12"/>
    <w:lvl w:ilvl="0" w:tplc="1054E408">
      <w:numFmt w:val="bullet"/>
      <w:lvlText w:val=""/>
      <w:lvlJc w:val="left"/>
      <w:pPr>
        <w:ind w:left="283" w:hanging="17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5C29458">
      <w:numFmt w:val="bullet"/>
      <w:lvlText w:val="•"/>
      <w:lvlJc w:val="left"/>
      <w:pPr>
        <w:ind w:left="1356" w:hanging="176"/>
      </w:pPr>
      <w:rPr>
        <w:rFonts w:hint="default"/>
        <w:lang w:val="ru-RU" w:eastAsia="en-US" w:bidi="ar-SA"/>
      </w:rPr>
    </w:lvl>
    <w:lvl w:ilvl="2" w:tplc="8DDCA0E6">
      <w:numFmt w:val="bullet"/>
      <w:lvlText w:val="•"/>
      <w:lvlJc w:val="left"/>
      <w:pPr>
        <w:ind w:left="2433" w:hanging="176"/>
      </w:pPr>
      <w:rPr>
        <w:rFonts w:hint="default"/>
        <w:lang w:val="ru-RU" w:eastAsia="en-US" w:bidi="ar-SA"/>
      </w:rPr>
    </w:lvl>
    <w:lvl w:ilvl="3" w:tplc="0ADAC1A8">
      <w:numFmt w:val="bullet"/>
      <w:lvlText w:val="•"/>
      <w:lvlJc w:val="left"/>
      <w:pPr>
        <w:ind w:left="3510" w:hanging="176"/>
      </w:pPr>
      <w:rPr>
        <w:rFonts w:hint="default"/>
        <w:lang w:val="ru-RU" w:eastAsia="en-US" w:bidi="ar-SA"/>
      </w:rPr>
    </w:lvl>
    <w:lvl w:ilvl="4" w:tplc="C262E440">
      <w:numFmt w:val="bullet"/>
      <w:lvlText w:val="•"/>
      <w:lvlJc w:val="left"/>
      <w:pPr>
        <w:ind w:left="4587" w:hanging="176"/>
      </w:pPr>
      <w:rPr>
        <w:rFonts w:hint="default"/>
        <w:lang w:val="ru-RU" w:eastAsia="en-US" w:bidi="ar-SA"/>
      </w:rPr>
    </w:lvl>
    <w:lvl w:ilvl="5" w:tplc="064CE2FA">
      <w:numFmt w:val="bullet"/>
      <w:lvlText w:val="•"/>
      <w:lvlJc w:val="left"/>
      <w:pPr>
        <w:ind w:left="5664" w:hanging="176"/>
      </w:pPr>
      <w:rPr>
        <w:rFonts w:hint="default"/>
        <w:lang w:val="ru-RU" w:eastAsia="en-US" w:bidi="ar-SA"/>
      </w:rPr>
    </w:lvl>
    <w:lvl w:ilvl="6" w:tplc="29CE2CF0">
      <w:numFmt w:val="bullet"/>
      <w:lvlText w:val="•"/>
      <w:lvlJc w:val="left"/>
      <w:pPr>
        <w:ind w:left="6741" w:hanging="176"/>
      </w:pPr>
      <w:rPr>
        <w:rFonts w:hint="default"/>
        <w:lang w:val="ru-RU" w:eastAsia="en-US" w:bidi="ar-SA"/>
      </w:rPr>
    </w:lvl>
    <w:lvl w:ilvl="7" w:tplc="3D14B44C">
      <w:numFmt w:val="bullet"/>
      <w:lvlText w:val="•"/>
      <w:lvlJc w:val="left"/>
      <w:pPr>
        <w:ind w:left="7818" w:hanging="176"/>
      </w:pPr>
      <w:rPr>
        <w:rFonts w:hint="default"/>
        <w:lang w:val="ru-RU" w:eastAsia="en-US" w:bidi="ar-SA"/>
      </w:rPr>
    </w:lvl>
    <w:lvl w:ilvl="8" w:tplc="791ED91E">
      <w:numFmt w:val="bullet"/>
      <w:lvlText w:val="•"/>
      <w:lvlJc w:val="left"/>
      <w:pPr>
        <w:ind w:left="8895" w:hanging="176"/>
      </w:pPr>
      <w:rPr>
        <w:rFonts w:hint="default"/>
        <w:lang w:val="ru-RU" w:eastAsia="en-US" w:bidi="ar-SA"/>
      </w:rPr>
    </w:lvl>
  </w:abstractNum>
  <w:abstractNum w:abstractNumId="43">
    <w:nsid w:val="141F25D6"/>
    <w:multiLevelType w:val="hybridMultilevel"/>
    <w:tmpl w:val="8B387F72"/>
    <w:lvl w:ilvl="0" w:tplc="B17C78EC">
      <w:start w:val="11"/>
      <w:numFmt w:val="decimal"/>
      <w:lvlText w:val="%1)"/>
      <w:lvlJc w:val="left"/>
      <w:pPr>
        <w:ind w:left="391" w:hanging="709"/>
        <w:jc w:val="left"/>
      </w:pPr>
      <w:rPr>
        <w:rFonts w:hint="default"/>
        <w:w w:val="99"/>
        <w:lang w:val="ru-RU" w:eastAsia="en-US" w:bidi="ar-SA"/>
      </w:rPr>
    </w:lvl>
    <w:lvl w:ilvl="1" w:tplc="58402228">
      <w:numFmt w:val="bullet"/>
      <w:lvlText w:val="•"/>
      <w:lvlJc w:val="left"/>
      <w:pPr>
        <w:ind w:left="766" w:hanging="709"/>
      </w:pPr>
      <w:rPr>
        <w:rFonts w:hint="default"/>
        <w:lang w:val="ru-RU" w:eastAsia="en-US" w:bidi="ar-SA"/>
      </w:rPr>
    </w:lvl>
    <w:lvl w:ilvl="2" w:tplc="AAC4AE1C">
      <w:numFmt w:val="bullet"/>
      <w:lvlText w:val="•"/>
      <w:lvlJc w:val="left"/>
      <w:pPr>
        <w:ind w:left="1133" w:hanging="709"/>
      </w:pPr>
      <w:rPr>
        <w:rFonts w:hint="default"/>
        <w:lang w:val="ru-RU" w:eastAsia="en-US" w:bidi="ar-SA"/>
      </w:rPr>
    </w:lvl>
    <w:lvl w:ilvl="3" w:tplc="FC5055C8">
      <w:numFmt w:val="bullet"/>
      <w:lvlText w:val="•"/>
      <w:lvlJc w:val="left"/>
      <w:pPr>
        <w:ind w:left="1500" w:hanging="709"/>
      </w:pPr>
      <w:rPr>
        <w:rFonts w:hint="default"/>
        <w:lang w:val="ru-RU" w:eastAsia="en-US" w:bidi="ar-SA"/>
      </w:rPr>
    </w:lvl>
    <w:lvl w:ilvl="4" w:tplc="5FD86BCA">
      <w:numFmt w:val="bullet"/>
      <w:lvlText w:val="•"/>
      <w:lvlJc w:val="left"/>
      <w:pPr>
        <w:ind w:left="1867" w:hanging="709"/>
      </w:pPr>
      <w:rPr>
        <w:rFonts w:hint="default"/>
        <w:lang w:val="ru-RU" w:eastAsia="en-US" w:bidi="ar-SA"/>
      </w:rPr>
    </w:lvl>
    <w:lvl w:ilvl="5" w:tplc="971C87E4">
      <w:numFmt w:val="bullet"/>
      <w:lvlText w:val="•"/>
      <w:lvlJc w:val="left"/>
      <w:pPr>
        <w:ind w:left="2234" w:hanging="709"/>
      </w:pPr>
      <w:rPr>
        <w:rFonts w:hint="default"/>
        <w:lang w:val="ru-RU" w:eastAsia="en-US" w:bidi="ar-SA"/>
      </w:rPr>
    </w:lvl>
    <w:lvl w:ilvl="6" w:tplc="D32601E6">
      <w:numFmt w:val="bullet"/>
      <w:lvlText w:val="•"/>
      <w:lvlJc w:val="left"/>
      <w:pPr>
        <w:ind w:left="2600" w:hanging="709"/>
      </w:pPr>
      <w:rPr>
        <w:rFonts w:hint="default"/>
        <w:lang w:val="ru-RU" w:eastAsia="en-US" w:bidi="ar-SA"/>
      </w:rPr>
    </w:lvl>
    <w:lvl w:ilvl="7" w:tplc="51B026B4">
      <w:numFmt w:val="bullet"/>
      <w:lvlText w:val="•"/>
      <w:lvlJc w:val="left"/>
      <w:pPr>
        <w:ind w:left="2967" w:hanging="709"/>
      </w:pPr>
      <w:rPr>
        <w:rFonts w:hint="default"/>
        <w:lang w:val="ru-RU" w:eastAsia="en-US" w:bidi="ar-SA"/>
      </w:rPr>
    </w:lvl>
    <w:lvl w:ilvl="8" w:tplc="288A9DC6">
      <w:numFmt w:val="bullet"/>
      <w:lvlText w:val="•"/>
      <w:lvlJc w:val="left"/>
      <w:pPr>
        <w:ind w:left="3334" w:hanging="709"/>
      </w:pPr>
      <w:rPr>
        <w:rFonts w:hint="default"/>
        <w:lang w:val="ru-RU" w:eastAsia="en-US" w:bidi="ar-SA"/>
      </w:rPr>
    </w:lvl>
  </w:abstractNum>
  <w:abstractNum w:abstractNumId="44">
    <w:nsid w:val="1482625C"/>
    <w:multiLevelType w:val="hybridMultilevel"/>
    <w:tmpl w:val="792E6E76"/>
    <w:lvl w:ilvl="0" w:tplc="1ABAD406">
      <w:numFmt w:val="bullet"/>
      <w:lvlText w:val=""/>
      <w:lvlJc w:val="left"/>
      <w:pPr>
        <w:ind w:left="278" w:hanging="13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70CB018">
      <w:numFmt w:val="bullet"/>
      <w:lvlText w:val="•"/>
      <w:lvlJc w:val="left"/>
      <w:pPr>
        <w:ind w:left="655" w:hanging="137"/>
      </w:pPr>
      <w:rPr>
        <w:rFonts w:hint="default"/>
        <w:lang w:val="ru-RU" w:eastAsia="en-US" w:bidi="ar-SA"/>
      </w:rPr>
    </w:lvl>
    <w:lvl w:ilvl="2" w:tplc="3F306DE8">
      <w:numFmt w:val="bullet"/>
      <w:lvlText w:val="•"/>
      <w:lvlJc w:val="left"/>
      <w:pPr>
        <w:ind w:left="1030" w:hanging="137"/>
      </w:pPr>
      <w:rPr>
        <w:rFonts w:hint="default"/>
        <w:lang w:val="ru-RU" w:eastAsia="en-US" w:bidi="ar-SA"/>
      </w:rPr>
    </w:lvl>
    <w:lvl w:ilvl="3" w:tplc="FBF4503C">
      <w:numFmt w:val="bullet"/>
      <w:lvlText w:val="•"/>
      <w:lvlJc w:val="left"/>
      <w:pPr>
        <w:ind w:left="1405" w:hanging="137"/>
      </w:pPr>
      <w:rPr>
        <w:rFonts w:hint="default"/>
        <w:lang w:val="ru-RU" w:eastAsia="en-US" w:bidi="ar-SA"/>
      </w:rPr>
    </w:lvl>
    <w:lvl w:ilvl="4" w:tplc="A4283B3E">
      <w:numFmt w:val="bullet"/>
      <w:lvlText w:val="•"/>
      <w:lvlJc w:val="left"/>
      <w:pPr>
        <w:ind w:left="1780" w:hanging="137"/>
      </w:pPr>
      <w:rPr>
        <w:rFonts w:hint="default"/>
        <w:lang w:val="ru-RU" w:eastAsia="en-US" w:bidi="ar-SA"/>
      </w:rPr>
    </w:lvl>
    <w:lvl w:ilvl="5" w:tplc="2CB8D90E">
      <w:numFmt w:val="bullet"/>
      <w:lvlText w:val="•"/>
      <w:lvlJc w:val="left"/>
      <w:pPr>
        <w:ind w:left="2156" w:hanging="137"/>
      </w:pPr>
      <w:rPr>
        <w:rFonts w:hint="default"/>
        <w:lang w:val="ru-RU" w:eastAsia="en-US" w:bidi="ar-SA"/>
      </w:rPr>
    </w:lvl>
    <w:lvl w:ilvl="6" w:tplc="8DD465F0">
      <w:numFmt w:val="bullet"/>
      <w:lvlText w:val="•"/>
      <w:lvlJc w:val="left"/>
      <w:pPr>
        <w:ind w:left="2531" w:hanging="137"/>
      </w:pPr>
      <w:rPr>
        <w:rFonts w:hint="default"/>
        <w:lang w:val="ru-RU" w:eastAsia="en-US" w:bidi="ar-SA"/>
      </w:rPr>
    </w:lvl>
    <w:lvl w:ilvl="7" w:tplc="1E40C6AC">
      <w:numFmt w:val="bullet"/>
      <w:lvlText w:val="•"/>
      <w:lvlJc w:val="left"/>
      <w:pPr>
        <w:ind w:left="2906" w:hanging="137"/>
      </w:pPr>
      <w:rPr>
        <w:rFonts w:hint="default"/>
        <w:lang w:val="ru-RU" w:eastAsia="en-US" w:bidi="ar-SA"/>
      </w:rPr>
    </w:lvl>
    <w:lvl w:ilvl="8" w:tplc="2A3A3FCA">
      <w:numFmt w:val="bullet"/>
      <w:lvlText w:val="•"/>
      <w:lvlJc w:val="left"/>
      <w:pPr>
        <w:ind w:left="3281" w:hanging="137"/>
      </w:pPr>
      <w:rPr>
        <w:rFonts w:hint="default"/>
        <w:lang w:val="ru-RU" w:eastAsia="en-US" w:bidi="ar-SA"/>
      </w:rPr>
    </w:lvl>
  </w:abstractNum>
  <w:abstractNum w:abstractNumId="45">
    <w:nsid w:val="151C75C7"/>
    <w:multiLevelType w:val="hybridMultilevel"/>
    <w:tmpl w:val="689A4CC4"/>
    <w:lvl w:ilvl="0" w:tplc="79927806">
      <w:start w:val="4"/>
      <w:numFmt w:val="decimal"/>
      <w:lvlText w:val="%1."/>
      <w:lvlJc w:val="left"/>
      <w:pPr>
        <w:ind w:left="121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2C341E">
      <w:start w:val="1"/>
      <w:numFmt w:val="decimal"/>
      <w:lvlText w:val="%2."/>
      <w:lvlJc w:val="left"/>
      <w:pPr>
        <w:ind w:left="193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76E6574">
      <w:numFmt w:val="bullet"/>
      <w:lvlText w:val="•"/>
      <w:lvlJc w:val="left"/>
      <w:pPr>
        <w:ind w:left="3027" w:hanging="360"/>
      </w:pPr>
      <w:rPr>
        <w:rFonts w:hint="default"/>
        <w:lang w:val="ru-RU" w:eastAsia="en-US" w:bidi="ar-SA"/>
      </w:rPr>
    </w:lvl>
    <w:lvl w:ilvl="3" w:tplc="8048EAEC">
      <w:numFmt w:val="bullet"/>
      <w:lvlText w:val="•"/>
      <w:lvlJc w:val="left"/>
      <w:pPr>
        <w:ind w:left="4115" w:hanging="360"/>
      </w:pPr>
      <w:rPr>
        <w:rFonts w:hint="default"/>
        <w:lang w:val="ru-RU" w:eastAsia="en-US" w:bidi="ar-SA"/>
      </w:rPr>
    </w:lvl>
    <w:lvl w:ilvl="4" w:tplc="052EF306">
      <w:numFmt w:val="bullet"/>
      <w:lvlText w:val="•"/>
      <w:lvlJc w:val="left"/>
      <w:pPr>
        <w:ind w:left="5203" w:hanging="360"/>
      </w:pPr>
      <w:rPr>
        <w:rFonts w:hint="default"/>
        <w:lang w:val="ru-RU" w:eastAsia="en-US" w:bidi="ar-SA"/>
      </w:rPr>
    </w:lvl>
    <w:lvl w:ilvl="5" w:tplc="BEA419A2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6" w:tplc="AEBABA6E">
      <w:numFmt w:val="bullet"/>
      <w:lvlText w:val="•"/>
      <w:lvlJc w:val="left"/>
      <w:pPr>
        <w:ind w:left="7379" w:hanging="360"/>
      </w:pPr>
      <w:rPr>
        <w:rFonts w:hint="default"/>
        <w:lang w:val="ru-RU" w:eastAsia="en-US" w:bidi="ar-SA"/>
      </w:rPr>
    </w:lvl>
    <w:lvl w:ilvl="7" w:tplc="C310B1D6">
      <w:numFmt w:val="bullet"/>
      <w:lvlText w:val="•"/>
      <w:lvlJc w:val="left"/>
      <w:pPr>
        <w:ind w:left="8467" w:hanging="360"/>
      </w:pPr>
      <w:rPr>
        <w:rFonts w:hint="default"/>
        <w:lang w:val="ru-RU" w:eastAsia="en-US" w:bidi="ar-SA"/>
      </w:rPr>
    </w:lvl>
    <w:lvl w:ilvl="8" w:tplc="0B2C1C76">
      <w:numFmt w:val="bullet"/>
      <w:lvlText w:val="•"/>
      <w:lvlJc w:val="left"/>
      <w:pPr>
        <w:ind w:left="9555" w:hanging="360"/>
      </w:pPr>
      <w:rPr>
        <w:rFonts w:hint="default"/>
        <w:lang w:val="ru-RU" w:eastAsia="en-US" w:bidi="ar-SA"/>
      </w:rPr>
    </w:lvl>
  </w:abstractNum>
  <w:abstractNum w:abstractNumId="46">
    <w:nsid w:val="153A03A6"/>
    <w:multiLevelType w:val="hybridMultilevel"/>
    <w:tmpl w:val="60B2151E"/>
    <w:lvl w:ilvl="0" w:tplc="6E6A45FE">
      <w:numFmt w:val="bullet"/>
      <w:lvlText w:val=""/>
      <w:lvlJc w:val="left"/>
      <w:pPr>
        <w:ind w:left="425" w:hanging="284"/>
      </w:pPr>
      <w:rPr>
        <w:rFonts w:hint="default"/>
        <w:w w:val="100"/>
        <w:lang w:val="ru-RU" w:eastAsia="en-US" w:bidi="ar-SA"/>
      </w:rPr>
    </w:lvl>
    <w:lvl w:ilvl="1" w:tplc="AE2EAD32">
      <w:numFmt w:val="bullet"/>
      <w:lvlText w:val="•"/>
      <w:lvlJc w:val="left"/>
      <w:pPr>
        <w:ind w:left="1482" w:hanging="284"/>
      </w:pPr>
      <w:rPr>
        <w:rFonts w:hint="default"/>
        <w:lang w:val="ru-RU" w:eastAsia="en-US" w:bidi="ar-SA"/>
      </w:rPr>
    </w:lvl>
    <w:lvl w:ilvl="2" w:tplc="ED348814">
      <w:numFmt w:val="bullet"/>
      <w:lvlText w:val="•"/>
      <w:lvlJc w:val="left"/>
      <w:pPr>
        <w:ind w:left="2545" w:hanging="284"/>
      </w:pPr>
      <w:rPr>
        <w:rFonts w:hint="default"/>
        <w:lang w:val="ru-RU" w:eastAsia="en-US" w:bidi="ar-SA"/>
      </w:rPr>
    </w:lvl>
    <w:lvl w:ilvl="3" w:tplc="E3782826">
      <w:numFmt w:val="bullet"/>
      <w:lvlText w:val="•"/>
      <w:lvlJc w:val="left"/>
      <w:pPr>
        <w:ind w:left="3608" w:hanging="284"/>
      </w:pPr>
      <w:rPr>
        <w:rFonts w:hint="default"/>
        <w:lang w:val="ru-RU" w:eastAsia="en-US" w:bidi="ar-SA"/>
      </w:rPr>
    </w:lvl>
    <w:lvl w:ilvl="4" w:tplc="B428FD8C">
      <w:numFmt w:val="bullet"/>
      <w:lvlText w:val="•"/>
      <w:lvlJc w:val="left"/>
      <w:pPr>
        <w:ind w:left="4671" w:hanging="284"/>
      </w:pPr>
      <w:rPr>
        <w:rFonts w:hint="default"/>
        <w:lang w:val="ru-RU" w:eastAsia="en-US" w:bidi="ar-SA"/>
      </w:rPr>
    </w:lvl>
    <w:lvl w:ilvl="5" w:tplc="6A548808">
      <w:numFmt w:val="bullet"/>
      <w:lvlText w:val="•"/>
      <w:lvlJc w:val="left"/>
      <w:pPr>
        <w:ind w:left="5734" w:hanging="284"/>
      </w:pPr>
      <w:rPr>
        <w:rFonts w:hint="default"/>
        <w:lang w:val="ru-RU" w:eastAsia="en-US" w:bidi="ar-SA"/>
      </w:rPr>
    </w:lvl>
    <w:lvl w:ilvl="6" w:tplc="0B24AAB6">
      <w:numFmt w:val="bullet"/>
      <w:lvlText w:val="•"/>
      <w:lvlJc w:val="left"/>
      <w:pPr>
        <w:ind w:left="6797" w:hanging="284"/>
      </w:pPr>
      <w:rPr>
        <w:rFonts w:hint="default"/>
        <w:lang w:val="ru-RU" w:eastAsia="en-US" w:bidi="ar-SA"/>
      </w:rPr>
    </w:lvl>
    <w:lvl w:ilvl="7" w:tplc="89C49090">
      <w:numFmt w:val="bullet"/>
      <w:lvlText w:val="•"/>
      <w:lvlJc w:val="left"/>
      <w:pPr>
        <w:ind w:left="7860" w:hanging="284"/>
      </w:pPr>
      <w:rPr>
        <w:rFonts w:hint="default"/>
        <w:lang w:val="ru-RU" w:eastAsia="en-US" w:bidi="ar-SA"/>
      </w:rPr>
    </w:lvl>
    <w:lvl w:ilvl="8" w:tplc="4BB4CBD0">
      <w:numFmt w:val="bullet"/>
      <w:lvlText w:val="•"/>
      <w:lvlJc w:val="left"/>
      <w:pPr>
        <w:ind w:left="8923" w:hanging="284"/>
      </w:pPr>
      <w:rPr>
        <w:rFonts w:hint="default"/>
        <w:lang w:val="ru-RU" w:eastAsia="en-US" w:bidi="ar-SA"/>
      </w:rPr>
    </w:lvl>
  </w:abstractNum>
  <w:abstractNum w:abstractNumId="47">
    <w:nsid w:val="15CA1940"/>
    <w:multiLevelType w:val="hybridMultilevel"/>
    <w:tmpl w:val="E0FE18C0"/>
    <w:lvl w:ilvl="0" w:tplc="FC363C92">
      <w:numFmt w:val="bullet"/>
      <w:lvlText w:val=""/>
      <w:lvlJc w:val="left"/>
      <w:pPr>
        <w:ind w:left="390" w:hanging="142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40C42ABA">
      <w:numFmt w:val="bullet"/>
      <w:lvlText w:val="•"/>
      <w:lvlJc w:val="left"/>
      <w:pPr>
        <w:ind w:left="763" w:hanging="142"/>
      </w:pPr>
      <w:rPr>
        <w:rFonts w:hint="default"/>
        <w:lang w:val="ru-RU" w:eastAsia="en-US" w:bidi="ar-SA"/>
      </w:rPr>
    </w:lvl>
    <w:lvl w:ilvl="2" w:tplc="99E69FE0">
      <w:numFmt w:val="bullet"/>
      <w:lvlText w:val="•"/>
      <w:lvlJc w:val="left"/>
      <w:pPr>
        <w:ind w:left="1126" w:hanging="142"/>
      </w:pPr>
      <w:rPr>
        <w:rFonts w:hint="default"/>
        <w:lang w:val="ru-RU" w:eastAsia="en-US" w:bidi="ar-SA"/>
      </w:rPr>
    </w:lvl>
    <w:lvl w:ilvl="3" w:tplc="FDD0AFB4">
      <w:numFmt w:val="bullet"/>
      <w:lvlText w:val="•"/>
      <w:lvlJc w:val="left"/>
      <w:pPr>
        <w:ind w:left="1489" w:hanging="142"/>
      </w:pPr>
      <w:rPr>
        <w:rFonts w:hint="default"/>
        <w:lang w:val="ru-RU" w:eastAsia="en-US" w:bidi="ar-SA"/>
      </w:rPr>
    </w:lvl>
    <w:lvl w:ilvl="4" w:tplc="33580BF0">
      <w:numFmt w:val="bullet"/>
      <w:lvlText w:val="•"/>
      <w:lvlJc w:val="left"/>
      <w:pPr>
        <w:ind w:left="1853" w:hanging="142"/>
      </w:pPr>
      <w:rPr>
        <w:rFonts w:hint="default"/>
        <w:lang w:val="ru-RU" w:eastAsia="en-US" w:bidi="ar-SA"/>
      </w:rPr>
    </w:lvl>
    <w:lvl w:ilvl="5" w:tplc="4C3618B0">
      <w:numFmt w:val="bullet"/>
      <w:lvlText w:val="•"/>
      <w:lvlJc w:val="left"/>
      <w:pPr>
        <w:ind w:left="2216" w:hanging="142"/>
      </w:pPr>
      <w:rPr>
        <w:rFonts w:hint="default"/>
        <w:lang w:val="ru-RU" w:eastAsia="en-US" w:bidi="ar-SA"/>
      </w:rPr>
    </w:lvl>
    <w:lvl w:ilvl="6" w:tplc="6BE8303A">
      <w:numFmt w:val="bullet"/>
      <w:lvlText w:val="•"/>
      <w:lvlJc w:val="left"/>
      <w:pPr>
        <w:ind w:left="2579" w:hanging="142"/>
      </w:pPr>
      <w:rPr>
        <w:rFonts w:hint="default"/>
        <w:lang w:val="ru-RU" w:eastAsia="en-US" w:bidi="ar-SA"/>
      </w:rPr>
    </w:lvl>
    <w:lvl w:ilvl="7" w:tplc="B1A0CCF0">
      <w:numFmt w:val="bullet"/>
      <w:lvlText w:val="•"/>
      <w:lvlJc w:val="left"/>
      <w:pPr>
        <w:ind w:left="2943" w:hanging="142"/>
      </w:pPr>
      <w:rPr>
        <w:rFonts w:hint="default"/>
        <w:lang w:val="ru-RU" w:eastAsia="en-US" w:bidi="ar-SA"/>
      </w:rPr>
    </w:lvl>
    <w:lvl w:ilvl="8" w:tplc="95B0FF10">
      <w:numFmt w:val="bullet"/>
      <w:lvlText w:val="•"/>
      <w:lvlJc w:val="left"/>
      <w:pPr>
        <w:ind w:left="3306" w:hanging="142"/>
      </w:pPr>
      <w:rPr>
        <w:rFonts w:hint="default"/>
        <w:lang w:val="ru-RU" w:eastAsia="en-US" w:bidi="ar-SA"/>
      </w:rPr>
    </w:lvl>
  </w:abstractNum>
  <w:abstractNum w:abstractNumId="48">
    <w:nsid w:val="164A3702"/>
    <w:multiLevelType w:val="hybridMultilevel"/>
    <w:tmpl w:val="0790704C"/>
    <w:lvl w:ilvl="0" w:tplc="7F4E56B6">
      <w:numFmt w:val="bullet"/>
      <w:lvlText w:val=""/>
      <w:lvlJc w:val="left"/>
      <w:pPr>
        <w:ind w:left="285" w:hanging="17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0ECC9BC">
      <w:numFmt w:val="bullet"/>
      <w:lvlText w:val="•"/>
      <w:lvlJc w:val="left"/>
      <w:pPr>
        <w:ind w:left="662" w:hanging="176"/>
      </w:pPr>
      <w:rPr>
        <w:rFonts w:hint="default"/>
        <w:lang w:val="ru-RU" w:eastAsia="en-US" w:bidi="ar-SA"/>
      </w:rPr>
    </w:lvl>
    <w:lvl w:ilvl="2" w:tplc="C8A60DB0">
      <w:numFmt w:val="bullet"/>
      <w:lvlText w:val="•"/>
      <w:lvlJc w:val="left"/>
      <w:pPr>
        <w:ind w:left="1045" w:hanging="176"/>
      </w:pPr>
      <w:rPr>
        <w:rFonts w:hint="default"/>
        <w:lang w:val="ru-RU" w:eastAsia="en-US" w:bidi="ar-SA"/>
      </w:rPr>
    </w:lvl>
    <w:lvl w:ilvl="3" w:tplc="79F411D0">
      <w:numFmt w:val="bullet"/>
      <w:lvlText w:val="•"/>
      <w:lvlJc w:val="left"/>
      <w:pPr>
        <w:ind w:left="1427" w:hanging="176"/>
      </w:pPr>
      <w:rPr>
        <w:rFonts w:hint="default"/>
        <w:lang w:val="ru-RU" w:eastAsia="en-US" w:bidi="ar-SA"/>
      </w:rPr>
    </w:lvl>
    <w:lvl w:ilvl="4" w:tplc="CAD4D764">
      <w:numFmt w:val="bullet"/>
      <w:lvlText w:val="•"/>
      <w:lvlJc w:val="left"/>
      <w:pPr>
        <w:ind w:left="1810" w:hanging="176"/>
      </w:pPr>
      <w:rPr>
        <w:rFonts w:hint="default"/>
        <w:lang w:val="ru-RU" w:eastAsia="en-US" w:bidi="ar-SA"/>
      </w:rPr>
    </w:lvl>
    <w:lvl w:ilvl="5" w:tplc="D18C8E32">
      <w:numFmt w:val="bullet"/>
      <w:lvlText w:val="•"/>
      <w:lvlJc w:val="left"/>
      <w:pPr>
        <w:ind w:left="2193" w:hanging="176"/>
      </w:pPr>
      <w:rPr>
        <w:rFonts w:hint="default"/>
        <w:lang w:val="ru-RU" w:eastAsia="en-US" w:bidi="ar-SA"/>
      </w:rPr>
    </w:lvl>
    <w:lvl w:ilvl="6" w:tplc="AC941998">
      <w:numFmt w:val="bullet"/>
      <w:lvlText w:val="•"/>
      <w:lvlJc w:val="left"/>
      <w:pPr>
        <w:ind w:left="2575" w:hanging="176"/>
      </w:pPr>
      <w:rPr>
        <w:rFonts w:hint="default"/>
        <w:lang w:val="ru-RU" w:eastAsia="en-US" w:bidi="ar-SA"/>
      </w:rPr>
    </w:lvl>
    <w:lvl w:ilvl="7" w:tplc="601EF39C">
      <w:numFmt w:val="bullet"/>
      <w:lvlText w:val="•"/>
      <w:lvlJc w:val="left"/>
      <w:pPr>
        <w:ind w:left="2958" w:hanging="176"/>
      </w:pPr>
      <w:rPr>
        <w:rFonts w:hint="default"/>
        <w:lang w:val="ru-RU" w:eastAsia="en-US" w:bidi="ar-SA"/>
      </w:rPr>
    </w:lvl>
    <w:lvl w:ilvl="8" w:tplc="490832CC">
      <w:numFmt w:val="bullet"/>
      <w:lvlText w:val="•"/>
      <w:lvlJc w:val="left"/>
      <w:pPr>
        <w:ind w:left="3340" w:hanging="176"/>
      </w:pPr>
      <w:rPr>
        <w:rFonts w:hint="default"/>
        <w:lang w:val="ru-RU" w:eastAsia="en-US" w:bidi="ar-SA"/>
      </w:rPr>
    </w:lvl>
  </w:abstractNum>
  <w:abstractNum w:abstractNumId="49">
    <w:nsid w:val="17110F71"/>
    <w:multiLevelType w:val="hybridMultilevel"/>
    <w:tmpl w:val="0CD49C4A"/>
    <w:lvl w:ilvl="0" w:tplc="2B88843C">
      <w:numFmt w:val="bullet"/>
      <w:lvlText w:val=""/>
      <w:lvlJc w:val="left"/>
      <w:pPr>
        <w:ind w:left="395" w:hanging="142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653E5C3C">
      <w:numFmt w:val="bullet"/>
      <w:lvlText w:val="•"/>
      <w:lvlJc w:val="left"/>
      <w:pPr>
        <w:ind w:left="763" w:hanging="142"/>
      </w:pPr>
      <w:rPr>
        <w:rFonts w:hint="default"/>
        <w:lang w:val="ru-RU" w:eastAsia="en-US" w:bidi="ar-SA"/>
      </w:rPr>
    </w:lvl>
    <w:lvl w:ilvl="2" w:tplc="EDB01194">
      <w:numFmt w:val="bullet"/>
      <w:lvlText w:val="•"/>
      <w:lvlJc w:val="left"/>
      <w:pPr>
        <w:ind w:left="1127" w:hanging="142"/>
      </w:pPr>
      <w:rPr>
        <w:rFonts w:hint="default"/>
        <w:lang w:val="ru-RU" w:eastAsia="en-US" w:bidi="ar-SA"/>
      </w:rPr>
    </w:lvl>
    <w:lvl w:ilvl="3" w:tplc="A6CA0DD8">
      <w:numFmt w:val="bullet"/>
      <w:lvlText w:val="•"/>
      <w:lvlJc w:val="left"/>
      <w:pPr>
        <w:ind w:left="1491" w:hanging="142"/>
      </w:pPr>
      <w:rPr>
        <w:rFonts w:hint="default"/>
        <w:lang w:val="ru-RU" w:eastAsia="en-US" w:bidi="ar-SA"/>
      </w:rPr>
    </w:lvl>
    <w:lvl w:ilvl="4" w:tplc="5B8C76C4">
      <w:numFmt w:val="bullet"/>
      <w:lvlText w:val="•"/>
      <w:lvlJc w:val="left"/>
      <w:pPr>
        <w:ind w:left="1854" w:hanging="142"/>
      </w:pPr>
      <w:rPr>
        <w:rFonts w:hint="default"/>
        <w:lang w:val="ru-RU" w:eastAsia="en-US" w:bidi="ar-SA"/>
      </w:rPr>
    </w:lvl>
    <w:lvl w:ilvl="5" w:tplc="9F5C2D20">
      <w:numFmt w:val="bullet"/>
      <w:lvlText w:val="•"/>
      <w:lvlJc w:val="left"/>
      <w:pPr>
        <w:ind w:left="2218" w:hanging="142"/>
      </w:pPr>
      <w:rPr>
        <w:rFonts w:hint="default"/>
        <w:lang w:val="ru-RU" w:eastAsia="en-US" w:bidi="ar-SA"/>
      </w:rPr>
    </w:lvl>
    <w:lvl w:ilvl="6" w:tplc="AD5C1F52">
      <w:numFmt w:val="bullet"/>
      <w:lvlText w:val="•"/>
      <w:lvlJc w:val="left"/>
      <w:pPr>
        <w:ind w:left="2582" w:hanging="142"/>
      </w:pPr>
      <w:rPr>
        <w:rFonts w:hint="default"/>
        <w:lang w:val="ru-RU" w:eastAsia="en-US" w:bidi="ar-SA"/>
      </w:rPr>
    </w:lvl>
    <w:lvl w:ilvl="7" w:tplc="F61C4240">
      <w:numFmt w:val="bullet"/>
      <w:lvlText w:val="•"/>
      <w:lvlJc w:val="left"/>
      <w:pPr>
        <w:ind w:left="2945" w:hanging="142"/>
      </w:pPr>
      <w:rPr>
        <w:rFonts w:hint="default"/>
        <w:lang w:val="ru-RU" w:eastAsia="en-US" w:bidi="ar-SA"/>
      </w:rPr>
    </w:lvl>
    <w:lvl w:ilvl="8" w:tplc="E9C27EE2">
      <w:numFmt w:val="bullet"/>
      <w:lvlText w:val="•"/>
      <w:lvlJc w:val="left"/>
      <w:pPr>
        <w:ind w:left="3309" w:hanging="142"/>
      </w:pPr>
      <w:rPr>
        <w:rFonts w:hint="default"/>
        <w:lang w:val="ru-RU" w:eastAsia="en-US" w:bidi="ar-SA"/>
      </w:rPr>
    </w:lvl>
  </w:abstractNum>
  <w:abstractNum w:abstractNumId="50">
    <w:nsid w:val="19492D79"/>
    <w:multiLevelType w:val="hybridMultilevel"/>
    <w:tmpl w:val="6FB02C64"/>
    <w:lvl w:ilvl="0" w:tplc="739217D2">
      <w:numFmt w:val="bullet"/>
      <w:lvlText w:val=""/>
      <w:lvlJc w:val="left"/>
      <w:pPr>
        <w:ind w:left="283" w:hanging="176"/>
      </w:pPr>
      <w:rPr>
        <w:rFonts w:ascii="Symbol" w:eastAsia="Symbol" w:hAnsi="Symbol" w:cs="Symbol" w:hint="default"/>
        <w:color w:val="221F1F"/>
        <w:w w:val="100"/>
        <w:sz w:val="22"/>
        <w:szCs w:val="22"/>
        <w:lang w:val="ru-RU" w:eastAsia="en-US" w:bidi="ar-SA"/>
      </w:rPr>
    </w:lvl>
    <w:lvl w:ilvl="1" w:tplc="26AE252A">
      <w:numFmt w:val="bullet"/>
      <w:lvlText w:val="•"/>
      <w:lvlJc w:val="left"/>
      <w:pPr>
        <w:ind w:left="1356" w:hanging="176"/>
      </w:pPr>
      <w:rPr>
        <w:rFonts w:hint="default"/>
        <w:lang w:val="ru-RU" w:eastAsia="en-US" w:bidi="ar-SA"/>
      </w:rPr>
    </w:lvl>
    <w:lvl w:ilvl="2" w:tplc="12908A02">
      <w:numFmt w:val="bullet"/>
      <w:lvlText w:val="•"/>
      <w:lvlJc w:val="left"/>
      <w:pPr>
        <w:ind w:left="2433" w:hanging="176"/>
      </w:pPr>
      <w:rPr>
        <w:rFonts w:hint="default"/>
        <w:lang w:val="ru-RU" w:eastAsia="en-US" w:bidi="ar-SA"/>
      </w:rPr>
    </w:lvl>
    <w:lvl w:ilvl="3" w:tplc="1654EF90">
      <w:numFmt w:val="bullet"/>
      <w:lvlText w:val="•"/>
      <w:lvlJc w:val="left"/>
      <w:pPr>
        <w:ind w:left="3510" w:hanging="176"/>
      </w:pPr>
      <w:rPr>
        <w:rFonts w:hint="default"/>
        <w:lang w:val="ru-RU" w:eastAsia="en-US" w:bidi="ar-SA"/>
      </w:rPr>
    </w:lvl>
    <w:lvl w:ilvl="4" w:tplc="2EEC7874">
      <w:numFmt w:val="bullet"/>
      <w:lvlText w:val="•"/>
      <w:lvlJc w:val="left"/>
      <w:pPr>
        <w:ind w:left="4587" w:hanging="176"/>
      </w:pPr>
      <w:rPr>
        <w:rFonts w:hint="default"/>
        <w:lang w:val="ru-RU" w:eastAsia="en-US" w:bidi="ar-SA"/>
      </w:rPr>
    </w:lvl>
    <w:lvl w:ilvl="5" w:tplc="7F067EB0">
      <w:numFmt w:val="bullet"/>
      <w:lvlText w:val="•"/>
      <w:lvlJc w:val="left"/>
      <w:pPr>
        <w:ind w:left="5664" w:hanging="176"/>
      </w:pPr>
      <w:rPr>
        <w:rFonts w:hint="default"/>
        <w:lang w:val="ru-RU" w:eastAsia="en-US" w:bidi="ar-SA"/>
      </w:rPr>
    </w:lvl>
    <w:lvl w:ilvl="6" w:tplc="9F2491FC">
      <w:numFmt w:val="bullet"/>
      <w:lvlText w:val="•"/>
      <w:lvlJc w:val="left"/>
      <w:pPr>
        <w:ind w:left="6741" w:hanging="176"/>
      </w:pPr>
      <w:rPr>
        <w:rFonts w:hint="default"/>
        <w:lang w:val="ru-RU" w:eastAsia="en-US" w:bidi="ar-SA"/>
      </w:rPr>
    </w:lvl>
    <w:lvl w:ilvl="7" w:tplc="06707088">
      <w:numFmt w:val="bullet"/>
      <w:lvlText w:val="•"/>
      <w:lvlJc w:val="left"/>
      <w:pPr>
        <w:ind w:left="7818" w:hanging="176"/>
      </w:pPr>
      <w:rPr>
        <w:rFonts w:hint="default"/>
        <w:lang w:val="ru-RU" w:eastAsia="en-US" w:bidi="ar-SA"/>
      </w:rPr>
    </w:lvl>
    <w:lvl w:ilvl="8" w:tplc="83C0FE6C">
      <w:numFmt w:val="bullet"/>
      <w:lvlText w:val="•"/>
      <w:lvlJc w:val="left"/>
      <w:pPr>
        <w:ind w:left="8895" w:hanging="176"/>
      </w:pPr>
      <w:rPr>
        <w:rFonts w:hint="default"/>
        <w:lang w:val="ru-RU" w:eastAsia="en-US" w:bidi="ar-SA"/>
      </w:rPr>
    </w:lvl>
  </w:abstractNum>
  <w:abstractNum w:abstractNumId="51">
    <w:nsid w:val="1A2111E8"/>
    <w:multiLevelType w:val="hybridMultilevel"/>
    <w:tmpl w:val="2AB613B4"/>
    <w:lvl w:ilvl="0" w:tplc="513A89EE">
      <w:start w:val="1"/>
      <w:numFmt w:val="decimal"/>
      <w:lvlText w:val="%1"/>
      <w:lvlJc w:val="left"/>
      <w:pPr>
        <w:ind w:left="1519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52016F4">
      <w:numFmt w:val="bullet"/>
      <w:lvlText w:val=""/>
      <w:lvlJc w:val="left"/>
      <w:pPr>
        <w:ind w:left="2146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DEC5DA8">
      <w:numFmt w:val="bullet"/>
      <w:lvlText w:val="•"/>
      <w:lvlJc w:val="left"/>
      <w:pPr>
        <w:ind w:left="3205" w:hanging="142"/>
      </w:pPr>
      <w:rPr>
        <w:rFonts w:hint="default"/>
        <w:lang w:val="ru-RU" w:eastAsia="en-US" w:bidi="ar-SA"/>
      </w:rPr>
    </w:lvl>
    <w:lvl w:ilvl="3" w:tplc="8F9E32E2">
      <w:numFmt w:val="bullet"/>
      <w:lvlText w:val="•"/>
      <w:lvlJc w:val="left"/>
      <w:pPr>
        <w:ind w:left="4271" w:hanging="142"/>
      </w:pPr>
      <w:rPr>
        <w:rFonts w:hint="default"/>
        <w:lang w:val="ru-RU" w:eastAsia="en-US" w:bidi="ar-SA"/>
      </w:rPr>
    </w:lvl>
    <w:lvl w:ilvl="4" w:tplc="4E569430">
      <w:numFmt w:val="bullet"/>
      <w:lvlText w:val="•"/>
      <w:lvlJc w:val="left"/>
      <w:pPr>
        <w:ind w:left="5337" w:hanging="142"/>
      </w:pPr>
      <w:rPr>
        <w:rFonts w:hint="default"/>
        <w:lang w:val="ru-RU" w:eastAsia="en-US" w:bidi="ar-SA"/>
      </w:rPr>
    </w:lvl>
    <w:lvl w:ilvl="5" w:tplc="6D0612F0">
      <w:numFmt w:val="bullet"/>
      <w:lvlText w:val="•"/>
      <w:lvlJc w:val="left"/>
      <w:pPr>
        <w:ind w:left="6402" w:hanging="142"/>
      </w:pPr>
      <w:rPr>
        <w:rFonts w:hint="default"/>
        <w:lang w:val="ru-RU" w:eastAsia="en-US" w:bidi="ar-SA"/>
      </w:rPr>
    </w:lvl>
    <w:lvl w:ilvl="6" w:tplc="C7A49258">
      <w:numFmt w:val="bullet"/>
      <w:lvlText w:val="•"/>
      <w:lvlJc w:val="left"/>
      <w:pPr>
        <w:ind w:left="7468" w:hanging="142"/>
      </w:pPr>
      <w:rPr>
        <w:rFonts w:hint="default"/>
        <w:lang w:val="ru-RU" w:eastAsia="en-US" w:bidi="ar-SA"/>
      </w:rPr>
    </w:lvl>
    <w:lvl w:ilvl="7" w:tplc="BEE87990">
      <w:numFmt w:val="bullet"/>
      <w:lvlText w:val="•"/>
      <w:lvlJc w:val="left"/>
      <w:pPr>
        <w:ind w:left="8534" w:hanging="142"/>
      </w:pPr>
      <w:rPr>
        <w:rFonts w:hint="default"/>
        <w:lang w:val="ru-RU" w:eastAsia="en-US" w:bidi="ar-SA"/>
      </w:rPr>
    </w:lvl>
    <w:lvl w:ilvl="8" w:tplc="285EF7CE">
      <w:numFmt w:val="bullet"/>
      <w:lvlText w:val="•"/>
      <w:lvlJc w:val="left"/>
      <w:pPr>
        <w:ind w:left="9599" w:hanging="142"/>
      </w:pPr>
      <w:rPr>
        <w:rFonts w:hint="default"/>
        <w:lang w:val="ru-RU" w:eastAsia="en-US" w:bidi="ar-SA"/>
      </w:rPr>
    </w:lvl>
  </w:abstractNum>
  <w:abstractNum w:abstractNumId="52">
    <w:nsid w:val="1B96718B"/>
    <w:multiLevelType w:val="hybridMultilevel"/>
    <w:tmpl w:val="5C8AB126"/>
    <w:lvl w:ilvl="0" w:tplc="772E87AE">
      <w:numFmt w:val="bullet"/>
      <w:lvlText w:val=""/>
      <w:lvlJc w:val="left"/>
      <w:pPr>
        <w:ind w:left="251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0DA56AC">
      <w:numFmt w:val="bullet"/>
      <w:lvlText w:val="•"/>
      <w:lvlJc w:val="left"/>
      <w:pPr>
        <w:ind w:left="644" w:hanging="142"/>
      </w:pPr>
      <w:rPr>
        <w:rFonts w:hint="default"/>
        <w:lang w:val="ru-RU" w:eastAsia="en-US" w:bidi="ar-SA"/>
      </w:rPr>
    </w:lvl>
    <w:lvl w:ilvl="2" w:tplc="869EEF84">
      <w:numFmt w:val="bullet"/>
      <w:lvlText w:val="•"/>
      <w:lvlJc w:val="left"/>
      <w:pPr>
        <w:ind w:left="1029" w:hanging="142"/>
      </w:pPr>
      <w:rPr>
        <w:rFonts w:hint="default"/>
        <w:lang w:val="ru-RU" w:eastAsia="en-US" w:bidi="ar-SA"/>
      </w:rPr>
    </w:lvl>
    <w:lvl w:ilvl="3" w:tplc="5644DD74">
      <w:numFmt w:val="bullet"/>
      <w:lvlText w:val="•"/>
      <w:lvlJc w:val="left"/>
      <w:pPr>
        <w:ind w:left="1413" w:hanging="142"/>
      </w:pPr>
      <w:rPr>
        <w:rFonts w:hint="default"/>
        <w:lang w:val="ru-RU" w:eastAsia="en-US" w:bidi="ar-SA"/>
      </w:rPr>
    </w:lvl>
    <w:lvl w:ilvl="4" w:tplc="68D2B932">
      <w:numFmt w:val="bullet"/>
      <w:lvlText w:val="•"/>
      <w:lvlJc w:val="left"/>
      <w:pPr>
        <w:ind w:left="1798" w:hanging="142"/>
      </w:pPr>
      <w:rPr>
        <w:rFonts w:hint="default"/>
        <w:lang w:val="ru-RU" w:eastAsia="en-US" w:bidi="ar-SA"/>
      </w:rPr>
    </w:lvl>
    <w:lvl w:ilvl="5" w:tplc="4DFC0E5C">
      <w:numFmt w:val="bullet"/>
      <w:lvlText w:val="•"/>
      <w:lvlJc w:val="left"/>
      <w:pPr>
        <w:ind w:left="2183" w:hanging="142"/>
      </w:pPr>
      <w:rPr>
        <w:rFonts w:hint="default"/>
        <w:lang w:val="ru-RU" w:eastAsia="en-US" w:bidi="ar-SA"/>
      </w:rPr>
    </w:lvl>
    <w:lvl w:ilvl="6" w:tplc="1BE2EBF8">
      <w:numFmt w:val="bullet"/>
      <w:lvlText w:val="•"/>
      <w:lvlJc w:val="left"/>
      <w:pPr>
        <w:ind w:left="2567" w:hanging="142"/>
      </w:pPr>
      <w:rPr>
        <w:rFonts w:hint="default"/>
        <w:lang w:val="ru-RU" w:eastAsia="en-US" w:bidi="ar-SA"/>
      </w:rPr>
    </w:lvl>
    <w:lvl w:ilvl="7" w:tplc="4B9E4034">
      <w:numFmt w:val="bullet"/>
      <w:lvlText w:val="•"/>
      <w:lvlJc w:val="left"/>
      <w:pPr>
        <w:ind w:left="2952" w:hanging="142"/>
      </w:pPr>
      <w:rPr>
        <w:rFonts w:hint="default"/>
        <w:lang w:val="ru-RU" w:eastAsia="en-US" w:bidi="ar-SA"/>
      </w:rPr>
    </w:lvl>
    <w:lvl w:ilvl="8" w:tplc="900A33CC">
      <w:numFmt w:val="bullet"/>
      <w:lvlText w:val="•"/>
      <w:lvlJc w:val="left"/>
      <w:pPr>
        <w:ind w:left="3336" w:hanging="142"/>
      </w:pPr>
      <w:rPr>
        <w:rFonts w:hint="default"/>
        <w:lang w:val="ru-RU" w:eastAsia="en-US" w:bidi="ar-SA"/>
      </w:rPr>
    </w:lvl>
  </w:abstractNum>
  <w:abstractNum w:abstractNumId="53">
    <w:nsid w:val="1C744D74"/>
    <w:multiLevelType w:val="hybridMultilevel"/>
    <w:tmpl w:val="1F6A8F6A"/>
    <w:lvl w:ilvl="0" w:tplc="58042328">
      <w:numFmt w:val="bullet"/>
      <w:lvlText w:val=""/>
      <w:lvlJc w:val="left"/>
      <w:pPr>
        <w:ind w:left="245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A6276CE">
      <w:numFmt w:val="bullet"/>
      <w:lvlText w:val="•"/>
      <w:lvlJc w:val="left"/>
      <w:pPr>
        <w:ind w:left="3387" w:hanging="360"/>
      </w:pPr>
      <w:rPr>
        <w:rFonts w:hint="default"/>
        <w:lang w:val="ru-RU" w:eastAsia="en-US" w:bidi="ar-SA"/>
      </w:rPr>
    </w:lvl>
    <w:lvl w:ilvl="2" w:tplc="3724A96E">
      <w:numFmt w:val="bullet"/>
      <w:lvlText w:val="•"/>
      <w:lvlJc w:val="left"/>
      <w:pPr>
        <w:ind w:left="4314" w:hanging="360"/>
      </w:pPr>
      <w:rPr>
        <w:rFonts w:hint="default"/>
        <w:lang w:val="ru-RU" w:eastAsia="en-US" w:bidi="ar-SA"/>
      </w:rPr>
    </w:lvl>
    <w:lvl w:ilvl="3" w:tplc="763C715C">
      <w:numFmt w:val="bullet"/>
      <w:lvlText w:val="•"/>
      <w:lvlJc w:val="left"/>
      <w:pPr>
        <w:ind w:left="5241" w:hanging="360"/>
      </w:pPr>
      <w:rPr>
        <w:rFonts w:hint="default"/>
        <w:lang w:val="ru-RU" w:eastAsia="en-US" w:bidi="ar-SA"/>
      </w:rPr>
    </w:lvl>
    <w:lvl w:ilvl="4" w:tplc="640229EA">
      <w:numFmt w:val="bullet"/>
      <w:lvlText w:val="•"/>
      <w:lvlJc w:val="left"/>
      <w:pPr>
        <w:ind w:left="6168" w:hanging="360"/>
      </w:pPr>
      <w:rPr>
        <w:rFonts w:hint="default"/>
        <w:lang w:val="ru-RU" w:eastAsia="en-US" w:bidi="ar-SA"/>
      </w:rPr>
    </w:lvl>
    <w:lvl w:ilvl="5" w:tplc="562AFF26">
      <w:numFmt w:val="bullet"/>
      <w:lvlText w:val="•"/>
      <w:lvlJc w:val="left"/>
      <w:pPr>
        <w:ind w:left="7095" w:hanging="360"/>
      </w:pPr>
      <w:rPr>
        <w:rFonts w:hint="default"/>
        <w:lang w:val="ru-RU" w:eastAsia="en-US" w:bidi="ar-SA"/>
      </w:rPr>
    </w:lvl>
    <w:lvl w:ilvl="6" w:tplc="F5ECFAC2">
      <w:numFmt w:val="bullet"/>
      <w:lvlText w:val="•"/>
      <w:lvlJc w:val="left"/>
      <w:pPr>
        <w:ind w:left="8022" w:hanging="360"/>
      </w:pPr>
      <w:rPr>
        <w:rFonts w:hint="default"/>
        <w:lang w:val="ru-RU" w:eastAsia="en-US" w:bidi="ar-SA"/>
      </w:rPr>
    </w:lvl>
    <w:lvl w:ilvl="7" w:tplc="981E3632">
      <w:numFmt w:val="bullet"/>
      <w:lvlText w:val="•"/>
      <w:lvlJc w:val="left"/>
      <w:pPr>
        <w:ind w:left="8949" w:hanging="360"/>
      </w:pPr>
      <w:rPr>
        <w:rFonts w:hint="default"/>
        <w:lang w:val="ru-RU" w:eastAsia="en-US" w:bidi="ar-SA"/>
      </w:rPr>
    </w:lvl>
    <w:lvl w:ilvl="8" w:tplc="9AFACF06">
      <w:numFmt w:val="bullet"/>
      <w:lvlText w:val="•"/>
      <w:lvlJc w:val="left"/>
      <w:pPr>
        <w:ind w:left="9876" w:hanging="360"/>
      </w:pPr>
      <w:rPr>
        <w:rFonts w:hint="default"/>
        <w:lang w:val="ru-RU" w:eastAsia="en-US" w:bidi="ar-SA"/>
      </w:rPr>
    </w:lvl>
  </w:abstractNum>
  <w:abstractNum w:abstractNumId="54">
    <w:nsid w:val="1CB33AD5"/>
    <w:multiLevelType w:val="hybridMultilevel"/>
    <w:tmpl w:val="989E7FD8"/>
    <w:lvl w:ilvl="0" w:tplc="E0BE6F3A">
      <w:start w:val="7"/>
      <w:numFmt w:val="decimal"/>
      <w:lvlText w:val="%1."/>
      <w:lvlJc w:val="left"/>
      <w:pPr>
        <w:ind w:left="1710" w:hanging="34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0402E70">
      <w:numFmt w:val="bullet"/>
      <w:lvlText w:val="•"/>
      <w:lvlJc w:val="left"/>
      <w:pPr>
        <w:ind w:left="2606" w:hanging="348"/>
      </w:pPr>
      <w:rPr>
        <w:rFonts w:hint="default"/>
        <w:lang w:val="ru-RU" w:eastAsia="en-US" w:bidi="ar-SA"/>
      </w:rPr>
    </w:lvl>
    <w:lvl w:ilvl="2" w:tplc="F1B0777E">
      <w:numFmt w:val="bullet"/>
      <w:lvlText w:val="•"/>
      <w:lvlJc w:val="left"/>
      <w:pPr>
        <w:ind w:left="3493" w:hanging="348"/>
      </w:pPr>
      <w:rPr>
        <w:rFonts w:hint="default"/>
        <w:lang w:val="ru-RU" w:eastAsia="en-US" w:bidi="ar-SA"/>
      </w:rPr>
    </w:lvl>
    <w:lvl w:ilvl="3" w:tplc="92820BA6">
      <w:numFmt w:val="bullet"/>
      <w:lvlText w:val="•"/>
      <w:lvlJc w:val="left"/>
      <w:pPr>
        <w:ind w:left="4379" w:hanging="348"/>
      </w:pPr>
      <w:rPr>
        <w:rFonts w:hint="default"/>
        <w:lang w:val="ru-RU" w:eastAsia="en-US" w:bidi="ar-SA"/>
      </w:rPr>
    </w:lvl>
    <w:lvl w:ilvl="4" w:tplc="41744B6C">
      <w:numFmt w:val="bullet"/>
      <w:lvlText w:val="•"/>
      <w:lvlJc w:val="left"/>
      <w:pPr>
        <w:ind w:left="5266" w:hanging="348"/>
      </w:pPr>
      <w:rPr>
        <w:rFonts w:hint="default"/>
        <w:lang w:val="ru-RU" w:eastAsia="en-US" w:bidi="ar-SA"/>
      </w:rPr>
    </w:lvl>
    <w:lvl w:ilvl="5" w:tplc="DA34B382">
      <w:numFmt w:val="bullet"/>
      <w:lvlText w:val="•"/>
      <w:lvlJc w:val="left"/>
      <w:pPr>
        <w:ind w:left="6153" w:hanging="348"/>
      </w:pPr>
      <w:rPr>
        <w:rFonts w:hint="default"/>
        <w:lang w:val="ru-RU" w:eastAsia="en-US" w:bidi="ar-SA"/>
      </w:rPr>
    </w:lvl>
    <w:lvl w:ilvl="6" w:tplc="2A2E8756">
      <w:numFmt w:val="bullet"/>
      <w:lvlText w:val="•"/>
      <w:lvlJc w:val="left"/>
      <w:pPr>
        <w:ind w:left="7039" w:hanging="348"/>
      </w:pPr>
      <w:rPr>
        <w:rFonts w:hint="default"/>
        <w:lang w:val="ru-RU" w:eastAsia="en-US" w:bidi="ar-SA"/>
      </w:rPr>
    </w:lvl>
    <w:lvl w:ilvl="7" w:tplc="5C14BF66">
      <w:numFmt w:val="bullet"/>
      <w:lvlText w:val="•"/>
      <w:lvlJc w:val="left"/>
      <w:pPr>
        <w:ind w:left="7926" w:hanging="348"/>
      </w:pPr>
      <w:rPr>
        <w:rFonts w:hint="default"/>
        <w:lang w:val="ru-RU" w:eastAsia="en-US" w:bidi="ar-SA"/>
      </w:rPr>
    </w:lvl>
    <w:lvl w:ilvl="8" w:tplc="505E9848">
      <w:numFmt w:val="bullet"/>
      <w:lvlText w:val="•"/>
      <w:lvlJc w:val="left"/>
      <w:pPr>
        <w:ind w:left="8813" w:hanging="348"/>
      </w:pPr>
      <w:rPr>
        <w:rFonts w:hint="default"/>
        <w:lang w:val="ru-RU" w:eastAsia="en-US" w:bidi="ar-SA"/>
      </w:rPr>
    </w:lvl>
  </w:abstractNum>
  <w:abstractNum w:abstractNumId="55">
    <w:nsid w:val="1D6E47C7"/>
    <w:multiLevelType w:val="hybridMultilevel"/>
    <w:tmpl w:val="AC921072"/>
    <w:lvl w:ilvl="0" w:tplc="4E86EBB0">
      <w:numFmt w:val="bullet"/>
      <w:lvlText w:val=""/>
      <w:lvlJc w:val="left"/>
      <w:pPr>
        <w:ind w:left="1710" w:hanging="23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72E0748">
      <w:numFmt w:val="bullet"/>
      <w:lvlText w:val="•"/>
      <w:lvlJc w:val="left"/>
      <w:pPr>
        <w:ind w:left="2606" w:hanging="236"/>
      </w:pPr>
      <w:rPr>
        <w:rFonts w:hint="default"/>
        <w:lang w:val="ru-RU" w:eastAsia="en-US" w:bidi="ar-SA"/>
      </w:rPr>
    </w:lvl>
    <w:lvl w:ilvl="2" w:tplc="D4543392">
      <w:numFmt w:val="bullet"/>
      <w:lvlText w:val="•"/>
      <w:lvlJc w:val="left"/>
      <w:pPr>
        <w:ind w:left="3493" w:hanging="236"/>
      </w:pPr>
      <w:rPr>
        <w:rFonts w:hint="default"/>
        <w:lang w:val="ru-RU" w:eastAsia="en-US" w:bidi="ar-SA"/>
      </w:rPr>
    </w:lvl>
    <w:lvl w:ilvl="3" w:tplc="D9CAC87C">
      <w:numFmt w:val="bullet"/>
      <w:lvlText w:val="•"/>
      <w:lvlJc w:val="left"/>
      <w:pPr>
        <w:ind w:left="4379" w:hanging="236"/>
      </w:pPr>
      <w:rPr>
        <w:rFonts w:hint="default"/>
        <w:lang w:val="ru-RU" w:eastAsia="en-US" w:bidi="ar-SA"/>
      </w:rPr>
    </w:lvl>
    <w:lvl w:ilvl="4" w:tplc="D7F45938">
      <w:numFmt w:val="bullet"/>
      <w:lvlText w:val="•"/>
      <w:lvlJc w:val="left"/>
      <w:pPr>
        <w:ind w:left="5266" w:hanging="236"/>
      </w:pPr>
      <w:rPr>
        <w:rFonts w:hint="default"/>
        <w:lang w:val="ru-RU" w:eastAsia="en-US" w:bidi="ar-SA"/>
      </w:rPr>
    </w:lvl>
    <w:lvl w:ilvl="5" w:tplc="0EB6D664">
      <w:numFmt w:val="bullet"/>
      <w:lvlText w:val="•"/>
      <w:lvlJc w:val="left"/>
      <w:pPr>
        <w:ind w:left="6153" w:hanging="236"/>
      </w:pPr>
      <w:rPr>
        <w:rFonts w:hint="default"/>
        <w:lang w:val="ru-RU" w:eastAsia="en-US" w:bidi="ar-SA"/>
      </w:rPr>
    </w:lvl>
    <w:lvl w:ilvl="6" w:tplc="4858C5B0">
      <w:numFmt w:val="bullet"/>
      <w:lvlText w:val="•"/>
      <w:lvlJc w:val="left"/>
      <w:pPr>
        <w:ind w:left="7039" w:hanging="236"/>
      </w:pPr>
      <w:rPr>
        <w:rFonts w:hint="default"/>
        <w:lang w:val="ru-RU" w:eastAsia="en-US" w:bidi="ar-SA"/>
      </w:rPr>
    </w:lvl>
    <w:lvl w:ilvl="7" w:tplc="72BAE35C">
      <w:numFmt w:val="bullet"/>
      <w:lvlText w:val="•"/>
      <w:lvlJc w:val="left"/>
      <w:pPr>
        <w:ind w:left="7926" w:hanging="236"/>
      </w:pPr>
      <w:rPr>
        <w:rFonts w:hint="default"/>
        <w:lang w:val="ru-RU" w:eastAsia="en-US" w:bidi="ar-SA"/>
      </w:rPr>
    </w:lvl>
    <w:lvl w:ilvl="8" w:tplc="DA742396">
      <w:numFmt w:val="bullet"/>
      <w:lvlText w:val="•"/>
      <w:lvlJc w:val="left"/>
      <w:pPr>
        <w:ind w:left="8813" w:hanging="236"/>
      </w:pPr>
      <w:rPr>
        <w:rFonts w:hint="default"/>
        <w:lang w:val="ru-RU" w:eastAsia="en-US" w:bidi="ar-SA"/>
      </w:rPr>
    </w:lvl>
  </w:abstractNum>
  <w:abstractNum w:abstractNumId="56">
    <w:nsid w:val="1DAA3D06"/>
    <w:multiLevelType w:val="hybridMultilevel"/>
    <w:tmpl w:val="89D67EA6"/>
    <w:lvl w:ilvl="0" w:tplc="36C2FA40">
      <w:numFmt w:val="bullet"/>
      <w:lvlText w:val="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1D628E6">
      <w:numFmt w:val="bullet"/>
      <w:lvlText w:val="•"/>
      <w:lvlJc w:val="left"/>
      <w:pPr>
        <w:ind w:left="868" w:hanging="142"/>
      </w:pPr>
      <w:rPr>
        <w:rFonts w:hint="default"/>
        <w:lang w:val="ru-RU" w:eastAsia="en-US" w:bidi="ar-SA"/>
      </w:rPr>
    </w:lvl>
    <w:lvl w:ilvl="2" w:tplc="526EBC28">
      <w:numFmt w:val="bullet"/>
      <w:lvlText w:val="•"/>
      <w:lvlJc w:val="left"/>
      <w:pPr>
        <w:ind w:left="1456" w:hanging="142"/>
      </w:pPr>
      <w:rPr>
        <w:rFonts w:hint="default"/>
        <w:lang w:val="ru-RU" w:eastAsia="en-US" w:bidi="ar-SA"/>
      </w:rPr>
    </w:lvl>
    <w:lvl w:ilvl="3" w:tplc="F044F974">
      <w:numFmt w:val="bullet"/>
      <w:lvlText w:val="•"/>
      <w:lvlJc w:val="left"/>
      <w:pPr>
        <w:ind w:left="2044" w:hanging="142"/>
      </w:pPr>
      <w:rPr>
        <w:rFonts w:hint="default"/>
        <w:lang w:val="ru-RU" w:eastAsia="en-US" w:bidi="ar-SA"/>
      </w:rPr>
    </w:lvl>
    <w:lvl w:ilvl="4" w:tplc="81F87DFA">
      <w:numFmt w:val="bullet"/>
      <w:lvlText w:val="•"/>
      <w:lvlJc w:val="left"/>
      <w:pPr>
        <w:ind w:left="2633" w:hanging="142"/>
      </w:pPr>
      <w:rPr>
        <w:rFonts w:hint="default"/>
        <w:lang w:val="ru-RU" w:eastAsia="en-US" w:bidi="ar-SA"/>
      </w:rPr>
    </w:lvl>
    <w:lvl w:ilvl="5" w:tplc="40DEEFF4">
      <w:numFmt w:val="bullet"/>
      <w:lvlText w:val="•"/>
      <w:lvlJc w:val="left"/>
      <w:pPr>
        <w:ind w:left="3221" w:hanging="142"/>
      </w:pPr>
      <w:rPr>
        <w:rFonts w:hint="default"/>
        <w:lang w:val="ru-RU" w:eastAsia="en-US" w:bidi="ar-SA"/>
      </w:rPr>
    </w:lvl>
    <w:lvl w:ilvl="6" w:tplc="F93AB736">
      <w:numFmt w:val="bullet"/>
      <w:lvlText w:val="•"/>
      <w:lvlJc w:val="left"/>
      <w:pPr>
        <w:ind w:left="3809" w:hanging="142"/>
      </w:pPr>
      <w:rPr>
        <w:rFonts w:hint="default"/>
        <w:lang w:val="ru-RU" w:eastAsia="en-US" w:bidi="ar-SA"/>
      </w:rPr>
    </w:lvl>
    <w:lvl w:ilvl="7" w:tplc="0804EAA0">
      <w:numFmt w:val="bullet"/>
      <w:lvlText w:val="•"/>
      <w:lvlJc w:val="left"/>
      <w:pPr>
        <w:ind w:left="4398" w:hanging="142"/>
      </w:pPr>
      <w:rPr>
        <w:rFonts w:hint="default"/>
        <w:lang w:val="ru-RU" w:eastAsia="en-US" w:bidi="ar-SA"/>
      </w:rPr>
    </w:lvl>
    <w:lvl w:ilvl="8" w:tplc="A1745A9E">
      <w:numFmt w:val="bullet"/>
      <w:lvlText w:val="•"/>
      <w:lvlJc w:val="left"/>
      <w:pPr>
        <w:ind w:left="4986" w:hanging="142"/>
      </w:pPr>
      <w:rPr>
        <w:rFonts w:hint="default"/>
        <w:lang w:val="ru-RU" w:eastAsia="en-US" w:bidi="ar-SA"/>
      </w:rPr>
    </w:lvl>
  </w:abstractNum>
  <w:abstractNum w:abstractNumId="57">
    <w:nsid w:val="1E9B69D3"/>
    <w:multiLevelType w:val="hybridMultilevel"/>
    <w:tmpl w:val="22AC8630"/>
    <w:lvl w:ilvl="0" w:tplc="541E5CB8">
      <w:start w:val="2"/>
      <w:numFmt w:val="decimal"/>
      <w:lvlText w:val="%1"/>
      <w:lvlJc w:val="left"/>
      <w:pPr>
        <w:ind w:left="312" w:hanging="212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7EBA37EC">
      <w:start w:val="1"/>
      <w:numFmt w:val="decimal"/>
      <w:lvlText w:val="%2."/>
      <w:lvlJc w:val="left"/>
      <w:pPr>
        <w:ind w:left="3505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AAACF30C">
      <w:start w:val="1"/>
      <w:numFmt w:val="decimal"/>
      <w:lvlText w:val="%3"/>
      <w:lvlJc w:val="left"/>
      <w:pPr>
        <w:ind w:left="553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 w:tplc="C3284A48">
      <w:numFmt w:val="bullet"/>
      <w:lvlText w:val="•"/>
      <w:lvlJc w:val="left"/>
      <w:pPr>
        <w:ind w:left="6205" w:hanging="212"/>
      </w:pPr>
      <w:rPr>
        <w:rFonts w:hint="default"/>
        <w:lang w:val="ru-RU" w:eastAsia="en-US" w:bidi="ar-SA"/>
      </w:rPr>
    </w:lvl>
    <w:lvl w:ilvl="4" w:tplc="2EFA934A">
      <w:numFmt w:val="bullet"/>
      <w:lvlText w:val="•"/>
      <w:lvlJc w:val="left"/>
      <w:pPr>
        <w:ind w:left="6871" w:hanging="212"/>
      </w:pPr>
      <w:rPr>
        <w:rFonts w:hint="default"/>
        <w:lang w:val="ru-RU" w:eastAsia="en-US" w:bidi="ar-SA"/>
      </w:rPr>
    </w:lvl>
    <w:lvl w:ilvl="5" w:tplc="1D86151E">
      <w:numFmt w:val="bullet"/>
      <w:lvlText w:val="•"/>
      <w:lvlJc w:val="left"/>
      <w:pPr>
        <w:ind w:left="7537" w:hanging="212"/>
      </w:pPr>
      <w:rPr>
        <w:rFonts w:hint="default"/>
        <w:lang w:val="ru-RU" w:eastAsia="en-US" w:bidi="ar-SA"/>
      </w:rPr>
    </w:lvl>
    <w:lvl w:ilvl="6" w:tplc="7FFC765E">
      <w:numFmt w:val="bullet"/>
      <w:lvlText w:val="•"/>
      <w:lvlJc w:val="left"/>
      <w:pPr>
        <w:ind w:left="8203" w:hanging="212"/>
      </w:pPr>
      <w:rPr>
        <w:rFonts w:hint="default"/>
        <w:lang w:val="ru-RU" w:eastAsia="en-US" w:bidi="ar-SA"/>
      </w:rPr>
    </w:lvl>
    <w:lvl w:ilvl="7" w:tplc="618A5DC0">
      <w:numFmt w:val="bullet"/>
      <w:lvlText w:val="•"/>
      <w:lvlJc w:val="left"/>
      <w:pPr>
        <w:ind w:left="8869" w:hanging="212"/>
      </w:pPr>
      <w:rPr>
        <w:rFonts w:hint="default"/>
        <w:lang w:val="ru-RU" w:eastAsia="en-US" w:bidi="ar-SA"/>
      </w:rPr>
    </w:lvl>
    <w:lvl w:ilvl="8" w:tplc="FEF805C2">
      <w:numFmt w:val="bullet"/>
      <w:lvlText w:val="•"/>
      <w:lvlJc w:val="left"/>
      <w:pPr>
        <w:ind w:left="9534" w:hanging="212"/>
      </w:pPr>
      <w:rPr>
        <w:rFonts w:hint="default"/>
        <w:lang w:val="ru-RU" w:eastAsia="en-US" w:bidi="ar-SA"/>
      </w:rPr>
    </w:lvl>
  </w:abstractNum>
  <w:abstractNum w:abstractNumId="58">
    <w:nsid w:val="1ED61C97"/>
    <w:multiLevelType w:val="hybridMultilevel"/>
    <w:tmpl w:val="13840EC2"/>
    <w:lvl w:ilvl="0" w:tplc="64465D94">
      <w:numFmt w:val="bullet"/>
      <w:lvlText w:val="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D886EA8">
      <w:numFmt w:val="bullet"/>
      <w:lvlText w:val="•"/>
      <w:lvlJc w:val="left"/>
      <w:pPr>
        <w:ind w:left="655" w:hanging="142"/>
      </w:pPr>
      <w:rPr>
        <w:rFonts w:hint="default"/>
        <w:lang w:val="ru-RU" w:eastAsia="en-US" w:bidi="ar-SA"/>
      </w:rPr>
    </w:lvl>
    <w:lvl w:ilvl="2" w:tplc="87CC3380">
      <w:numFmt w:val="bullet"/>
      <w:lvlText w:val="•"/>
      <w:lvlJc w:val="left"/>
      <w:pPr>
        <w:ind w:left="1030" w:hanging="142"/>
      </w:pPr>
      <w:rPr>
        <w:rFonts w:hint="default"/>
        <w:lang w:val="ru-RU" w:eastAsia="en-US" w:bidi="ar-SA"/>
      </w:rPr>
    </w:lvl>
    <w:lvl w:ilvl="3" w:tplc="FB12941C">
      <w:numFmt w:val="bullet"/>
      <w:lvlText w:val="•"/>
      <w:lvlJc w:val="left"/>
      <w:pPr>
        <w:ind w:left="1405" w:hanging="142"/>
      </w:pPr>
      <w:rPr>
        <w:rFonts w:hint="default"/>
        <w:lang w:val="ru-RU" w:eastAsia="en-US" w:bidi="ar-SA"/>
      </w:rPr>
    </w:lvl>
    <w:lvl w:ilvl="4" w:tplc="89A4D7F8">
      <w:numFmt w:val="bullet"/>
      <w:lvlText w:val="•"/>
      <w:lvlJc w:val="left"/>
      <w:pPr>
        <w:ind w:left="1780" w:hanging="142"/>
      </w:pPr>
      <w:rPr>
        <w:rFonts w:hint="default"/>
        <w:lang w:val="ru-RU" w:eastAsia="en-US" w:bidi="ar-SA"/>
      </w:rPr>
    </w:lvl>
    <w:lvl w:ilvl="5" w:tplc="CF209782">
      <w:numFmt w:val="bullet"/>
      <w:lvlText w:val="•"/>
      <w:lvlJc w:val="left"/>
      <w:pPr>
        <w:ind w:left="2156" w:hanging="142"/>
      </w:pPr>
      <w:rPr>
        <w:rFonts w:hint="default"/>
        <w:lang w:val="ru-RU" w:eastAsia="en-US" w:bidi="ar-SA"/>
      </w:rPr>
    </w:lvl>
    <w:lvl w:ilvl="6" w:tplc="EE002D0C">
      <w:numFmt w:val="bullet"/>
      <w:lvlText w:val="•"/>
      <w:lvlJc w:val="left"/>
      <w:pPr>
        <w:ind w:left="2531" w:hanging="142"/>
      </w:pPr>
      <w:rPr>
        <w:rFonts w:hint="default"/>
        <w:lang w:val="ru-RU" w:eastAsia="en-US" w:bidi="ar-SA"/>
      </w:rPr>
    </w:lvl>
    <w:lvl w:ilvl="7" w:tplc="90ACB52C">
      <w:numFmt w:val="bullet"/>
      <w:lvlText w:val="•"/>
      <w:lvlJc w:val="left"/>
      <w:pPr>
        <w:ind w:left="2906" w:hanging="142"/>
      </w:pPr>
      <w:rPr>
        <w:rFonts w:hint="default"/>
        <w:lang w:val="ru-RU" w:eastAsia="en-US" w:bidi="ar-SA"/>
      </w:rPr>
    </w:lvl>
    <w:lvl w:ilvl="8" w:tplc="029ED63C">
      <w:numFmt w:val="bullet"/>
      <w:lvlText w:val="•"/>
      <w:lvlJc w:val="left"/>
      <w:pPr>
        <w:ind w:left="3281" w:hanging="142"/>
      </w:pPr>
      <w:rPr>
        <w:rFonts w:hint="default"/>
        <w:lang w:val="ru-RU" w:eastAsia="en-US" w:bidi="ar-SA"/>
      </w:rPr>
    </w:lvl>
  </w:abstractNum>
  <w:abstractNum w:abstractNumId="59">
    <w:nsid w:val="1F8312AC"/>
    <w:multiLevelType w:val="hybridMultilevel"/>
    <w:tmpl w:val="F56A96BA"/>
    <w:lvl w:ilvl="0" w:tplc="FFA2AF5E">
      <w:numFmt w:val="bullet"/>
      <w:lvlText w:val=""/>
      <w:lvlJc w:val="left"/>
      <w:pPr>
        <w:ind w:left="285" w:hanging="17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1064C20">
      <w:numFmt w:val="bullet"/>
      <w:lvlText w:val="•"/>
      <w:lvlJc w:val="left"/>
      <w:pPr>
        <w:ind w:left="690" w:hanging="176"/>
      </w:pPr>
      <w:rPr>
        <w:rFonts w:hint="default"/>
        <w:lang w:val="ru-RU" w:eastAsia="en-US" w:bidi="ar-SA"/>
      </w:rPr>
    </w:lvl>
    <w:lvl w:ilvl="2" w:tplc="DC346446">
      <w:numFmt w:val="bullet"/>
      <w:lvlText w:val="•"/>
      <w:lvlJc w:val="left"/>
      <w:pPr>
        <w:ind w:left="1101" w:hanging="176"/>
      </w:pPr>
      <w:rPr>
        <w:rFonts w:hint="default"/>
        <w:lang w:val="ru-RU" w:eastAsia="en-US" w:bidi="ar-SA"/>
      </w:rPr>
    </w:lvl>
    <w:lvl w:ilvl="3" w:tplc="25D6D098">
      <w:numFmt w:val="bullet"/>
      <w:lvlText w:val="•"/>
      <w:lvlJc w:val="left"/>
      <w:pPr>
        <w:ind w:left="1511" w:hanging="176"/>
      </w:pPr>
      <w:rPr>
        <w:rFonts w:hint="default"/>
        <w:lang w:val="ru-RU" w:eastAsia="en-US" w:bidi="ar-SA"/>
      </w:rPr>
    </w:lvl>
    <w:lvl w:ilvl="4" w:tplc="D5A25792">
      <w:numFmt w:val="bullet"/>
      <w:lvlText w:val="•"/>
      <w:lvlJc w:val="left"/>
      <w:pPr>
        <w:ind w:left="1922" w:hanging="176"/>
      </w:pPr>
      <w:rPr>
        <w:rFonts w:hint="default"/>
        <w:lang w:val="ru-RU" w:eastAsia="en-US" w:bidi="ar-SA"/>
      </w:rPr>
    </w:lvl>
    <w:lvl w:ilvl="5" w:tplc="F09C1486">
      <w:numFmt w:val="bullet"/>
      <w:lvlText w:val="•"/>
      <w:lvlJc w:val="left"/>
      <w:pPr>
        <w:ind w:left="2332" w:hanging="176"/>
      </w:pPr>
      <w:rPr>
        <w:rFonts w:hint="default"/>
        <w:lang w:val="ru-RU" w:eastAsia="en-US" w:bidi="ar-SA"/>
      </w:rPr>
    </w:lvl>
    <w:lvl w:ilvl="6" w:tplc="A6325722">
      <w:numFmt w:val="bullet"/>
      <w:lvlText w:val="•"/>
      <w:lvlJc w:val="left"/>
      <w:pPr>
        <w:ind w:left="2743" w:hanging="176"/>
      </w:pPr>
      <w:rPr>
        <w:rFonts w:hint="default"/>
        <w:lang w:val="ru-RU" w:eastAsia="en-US" w:bidi="ar-SA"/>
      </w:rPr>
    </w:lvl>
    <w:lvl w:ilvl="7" w:tplc="2E2C93CC">
      <w:numFmt w:val="bullet"/>
      <w:lvlText w:val="•"/>
      <w:lvlJc w:val="left"/>
      <w:pPr>
        <w:ind w:left="3153" w:hanging="176"/>
      </w:pPr>
      <w:rPr>
        <w:rFonts w:hint="default"/>
        <w:lang w:val="ru-RU" w:eastAsia="en-US" w:bidi="ar-SA"/>
      </w:rPr>
    </w:lvl>
    <w:lvl w:ilvl="8" w:tplc="87C887EA">
      <w:numFmt w:val="bullet"/>
      <w:lvlText w:val="•"/>
      <w:lvlJc w:val="left"/>
      <w:pPr>
        <w:ind w:left="3564" w:hanging="176"/>
      </w:pPr>
      <w:rPr>
        <w:rFonts w:hint="default"/>
        <w:lang w:val="ru-RU" w:eastAsia="en-US" w:bidi="ar-SA"/>
      </w:rPr>
    </w:lvl>
  </w:abstractNum>
  <w:abstractNum w:abstractNumId="60">
    <w:nsid w:val="203C4A1E"/>
    <w:multiLevelType w:val="hybridMultilevel"/>
    <w:tmpl w:val="3354725A"/>
    <w:lvl w:ilvl="0" w:tplc="4EAA4CDA">
      <w:numFmt w:val="bullet"/>
      <w:lvlText w:val=""/>
      <w:lvlJc w:val="left"/>
      <w:pPr>
        <w:ind w:left="285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2A8EC46">
      <w:numFmt w:val="bullet"/>
      <w:lvlText w:val="•"/>
      <w:lvlJc w:val="left"/>
      <w:pPr>
        <w:ind w:left="690" w:hanging="142"/>
      </w:pPr>
      <w:rPr>
        <w:rFonts w:hint="default"/>
        <w:lang w:val="ru-RU" w:eastAsia="en-US" w:bidi="ar-SA"/>
      </w:rPr>
    </w:lvl>
    <w:lvl w:ilvl="2" w:tplc="FCE0E83A">
      <w:numFmt w:val="bullet"/>
      <w:lvlText w:val="•"/>
      <w:lvlJc w:val="left"/>
      <w:pPr>
        <w:ind w:left="1101" w:hanging="142"/>
      </w:pPr>
      <w:rPr>
        <w:rFonts w:hint="default"/>
        <w:lang w:val="ru-RU" w:eastAsia="en-US" w:bidi="ar-SA"/>
      </w:rPr>
    </w:lvl>
    <w:lvl w:ilvl="3" w:tplc="8A12605E">
      <w:numFmt w:val="bullet"/>
      <w:lvlText w:val="•"/>
      <w:lvlJc w:val="left"/>
      <w:pPr>
        <w:ind w:left="1511" w:hanging="142"/>
      </w:pPr>
      <w:rPr>
        <w:rFonts w:hint="default"/>
        <w:lang w:val="ru-RU" w:eastAsia="en-US" w:bidi="ar-SA"/>
      </w:rPr>
    </w:lvl>
    <w:lvl w:ilvl="4" w:tplc="6430E27E">
      <w:numFmt w:val="bullet"/>
      <w:lvlText w:val="•"/>
      <w:lvlJc w:val="left"/>
      <w:pPr>
        <w:ind w:left="1922" w:hanging="142"/>
      </w:pPr>
      <w:rPr>
        <w:rFonts w:hint="default"/>
        <w:lang w:val="ru-RU" w:eastAsia="en-US" w:bidi="ar-SA"/>
      </w:rPr>
    </w:lvl>
    <w:lvl w:ilvl="5" w:tplc="B6FA1BEE">
      <w:numFmt w:val="bullet"/>
      <w:lvlText w:val="•"/>
      <w:lvlJc w:val="left"/>
      <w:pPr>
        <w:ind w:left="2332" w:hanging="142"/>
      </w:pPr>
      <w:rPr>
        <w:rFonts w:hint="default"/>
        <w:lang w:val="ru-RU" w:eastAsia="en-US" w:bidi="ar-SA"/>
      </w:rPr>
    </w:lvl>
    <w:lvl w:ilvl="6" w:tplc="F3522642">
      <w:numFmt w:val="bullet"/>
      <w:lvlText w:val="•"/>
      <w:lvlJc w:val="left"/>
      <w:pPr>
        <w:ind w:left="2743" w:hanging="142"/>
      </w:pPr>
      <w:rPr>
        <w:rFonts w:hint="default"/>
        <w:lang w:val="ru-RU" w:eastAsia="en-US" w:bidi="ar-SA"/>
      </w:rPr>
    </w:lvl>
    <w:lvl w:ilvl="7" w:tplc="11228BEC">
      <w:numFmt w:val="bullet"/>
      <w:lvlText w:val="•"/>
      <w:lvlJc w:val="left"/>
      <w:pPr>
        <w:ind w:left="3153" w:hanging="142"/>
      </w:pPr>
      <w:rPr>
        <w:rFonts w:hint="default"/>
        <w:lang w:val="ru-RU" w:eastAsia="en-US" w:bidi="ar-SA"/>
      </w:rPr>
    </w:lvl>
    <w:lvl w:ilvl="8" w:tplc="7D3CD24E">
      <w:numFmt w:val="bullet"/>
      <w:lvlText w:val="•"/>
      <w:lvlJc w:val="left"/>
      <w:pPr>
        <w:ind w:left="3564" w:hanging="142"/>
      </w:pPr>
      <w:rPr>
        <w:rFonts w:hint="default"/>
        <w:lang w:val="ru-RU" w:eastAsia="en-US" w:bidi="ar-SA"/>
      </w:rPr>
    </w:lvl>
  </w:abstractNum>
  <w:abstractNum w:abstractNumId="61">
    <w:nsid w:val="203D6B09"/>
    <w:multiLevelType w:val="hybridMultilevel"/>
    <w:tmpl w:val="EB2ECED2"/>
    <w:lvl w:ilvl="0" w:tplc="E7A653E4">
      <w:start w:val="1"/>
      <w:numFmt w:val="decimal"/>
      <w:lvlText w:val="%1)"/>
      <w:lvlJc w:val="left"/>
      <w:pPr>
        <w:ind w:left="505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728AB2">
      <w:numFmt w:val="bullet"/>
      <w:lvlText w:val="•"/>
      <w:lvlJc w:val="left"/>
      <w:pPr>
        <w:ind w:left="1448" w:hanging="284"/>
      </w:pPr>
      <w:rPr>
        <w:rFonts w:hint="default"/>
        <w:lang w:val="ru-RU" w:eastAsia="en-US" w:bidi="ar-SA"/>
      </w:rPr>
    </w:lvl>
    <w:lvl w:ilvl="2" w:tplc="704C8A3C">
      <w:numFmt w:val="bullet"/>
      <w:lvlText w:val="•"/>
      <w:lvlJc w:val="left"/>
      <w:pPr>
        <w:ind w:left="2397" w:hanging="284"/>
      </w:pPr>
      <w:rPr>
        <w:rFonts w:hint="default"/>
        <w:lang w:val="ru-RU" w:eastAsia="en-US" w:bidi="ar-SA"/>
      </w:rPr>
    </w:lvl>
    <w:lvl w:ilvl="3" w:tplc="942CE5D2">
      <w:numFmt w:val="bullet"/>
      <w:lvlText w:val="•"/>
      <w:lvlJc w:val="left"/>
      <w:pPr>
        <w:ind w:left="3345" w:hanging="284"/>
      </w:pPr>
      <w:rPr>
        <w:rFonts w:hint="default"/>
        <w:lang w:val="ru-RU" w:eastAsia="en-US" w:bidi="ar-SA"/>
      </w:rPr>
    </w:lvl>
    <w:lvl w:ilvl="4" w:tplc="6B0C24D8">
      <w:numFmt w:val="bullet"/>
      <w:lvlText w:val="•"/>
      <w:lvlJc w:val="left"/>
      <w:pPr>
        <w:ind w:left="4294" w:hanging="284"/>
      </w:pPr>
      <w:rPr>
        <w:rFonts w:hint="default"/>
        <w:lang w:val="ru-RU" w:eastAsia="en-US" w:bidi="ar-SA"/>
      </w:rPr>
    </w:lvl>
    <w:lvl w:ilvl="5" w:tplc="F1D4FB96">
      <w:numFmt w:val="bullet"/>
      <w:lvlText w:val="•"/>
      <w:lvlJc w:val="left"/>
      <w:pPr>
        <w:ind w:left="5243" w:hanging="284"/>
      </w:pPr>
      <w:rPr>
        <w:rFonts w:hint="default"/>
        <w:lang w:val="ru-RU" w:eastAsia="en-US" w:bidi="ar-SA"/>
      </w:rPr>
    </w:lvl>
    <w:lvl w:ilvl="6" w:tplc="3E209CE2">
      <w:numFmt w:val="bullet"/>
      <w:lvlText w:val="•"/>
      <w:lvlJc w:val="left"/>
      <w:pPr>
        <w:ind w:left="6191" w:hanging="284"/>
      </w:pPr>
      <w:rPr>
        <w:rFonts w:hint="default"/>
        <w:lang w:val="ru-RU" w:eastAsia="en-US" w:bidi="ar-SA"/>
      </w:rPr>
    </w:lvl>
    <w:lvl w:ilvl="7" w:tplc="141E30FC">
      <w:numFmt w:val="bullet"/>
      <w:lvlText w:val="•"/>
      <w:lvlJc w:val="left"/>
      <w:pPr>
        <w:ind w:left="7140" w:hanging="284"/>
      </w:pPr>
      <w:rPr>
        <w:rFonts w:hint="default"/>
        <w:lang w:val="ru-RU" w:eastAsia="en-US" w:bidi="ar-SA"/>
      </w:rPr>
    </w:lvl>
    <w:lvl w:ilvl="8" w:tplc="BB2C0D5E">
      <w:numFmt w:val="bullet"/>
      <w:lvlText w:val="•"/>
      <w:lvlJc w:val="left"/>
      <w:pPr>
        <w:ind w:left="8089" w:hanging="284"/>
      </w:pPr>
      <w:rPr>
        <w:rFonts w:hint="default"/>
        <w:lang w:val="ru-RU" w:eastAsia="en-US" w:bidi="ar-SA"/>
      </w:rPr>
    </w:lvl>
  </w:abstractNum>
  <w:abstractNum w:abstractNumId="62">
    <w:nsid w:val="21E8016E"/>
    <w:multiLevelType w:val="hybridMultilevel"/>
    <w:tmpl w:val="08E0F064"/>
    <w:lvl w:ilvl="0" w:tplc="E62A5458">
      <w:numFmt w:val="bullet"/>
      <w:lvlText w:val=""/>
      <w:lvlJc w:val="left"/>
      <w:pPr>
        <w:ind w:left="285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70455C6">
      <w:numFmt w:val="bullet"/>
      <w:lvlText w:val="•"/>
      <w:lvlJc w:val="left"/>
      <w:pPr>
        <w:ind w:left="662" w:hanging="142"/>
      </w:pPr>
      <w:rPr>
        <w:rFonts w:hint="default"/>
        <w:lang w:val="ru-RU" w:eastAsia="en-US" w:bidi="ar-SA"/>
      </w:rPr>
    </w:lvl>
    <w:lvl w:ilvl="2" w:tplc="0EF2A8DE">
      <w:numFmt w:val="bullet"/>
      <w:lvlText w:val="•"/>
      <w:lvlJc w:val="left"/>
      <w:pPr>
        <w:ind w:left="1045" w:hanging="142"/>
      </w:pPr>
      <w:rPr>
        <w:rFonts w:hint="default"/>
        <w:lang w:val="ru-RU" w:eastAsia="en-US" w:bidi="ar-SA"/>
      </w:rPr>
    </w:lvl>
    <w:lvl w:ilvl="3" w:tplc="E708BADE">
      <w:numFmt w:val="bullet"/>
      <w:lvlText w:val="•"/>
      <w:lvlJc w:val="left"/>
      <w:pPr>
        <w:ind w:left="1427" w:hanging="142"/>
      </w:pPr>
      <w:rPr>
        <w:rFonts w:hint="default"/>
        <w:lang w:val="ru-RU" w:eastAsia="en-US" w:bidi="ar-SA"/>
      </w:rPr>
    </w:lvl>
    <w:lvl w:ilvl="4" w:tplc="5390266E">
      <w:numFmt w:val="bullet"/>
      <w:lvlText w:val="•"/>
      <w:lvlJc w:val="left"/>
      <w:pPr>
        <w:ind w:left="1810" w:hanging="142"/>
      </w:pPr>
      <w:rPr>
        <w:rFonts w:hint="default"/>
        <w:lang w:val="ru-RU" w:eastAsia="en-US" w:bidi="ar-SA"/>
      </w:rPr>
    </w:lvl>
    <w:lvl w:ilvl="5" w:tplc="CCAC5E6A">
      <w:numFmt w:val="bullet"/>
      <w:lvlText w:val="•"/>
      <w:lvlJc w:val="left"/>
      <w:pPr>
        <w:ind w:left="2193" w:hanging="142"/>
      </w:pPr>
      <w:rPr>
        <w:rFonts w:hint="default"/>
        <w:lang w:val="ru-RU" w:eastAsia="en-US" w:bidi="ar-SA"/>
      </w:rPr>
    </w:lvl>
    <w:lvl w:ilvl="6" w:tplc="72EC4030">
      <w:numFmt w:val="bullet"/>
      <w:lvlText w:val="•"/>
      <w:lvlJc w:val="left"/>
      <w:pPr>
        <w:ind w:left="2575" w:hanging="142"/>
      </w:pPr>
      <w:rPr>
        <w:rFonts w:hint="default"/>
        <w:lang w:val="ru-RU" w:eastAsia="en-US" w:bidi="ar-SA"/>
      </w:rPr>
    </w:lvl>
    <w:lvl w:ilvl="7" w:tplc="C2D03B42">
      <w:numFmt w:val="bullet"/>
      <w:lvlText w:val="•"/>
      <w:lvlJc w:val="left"/>
      <w:pPr>
        <w:ind w:left="2958" w:hanging="142"/>
      </w:pPr>
      <w:rPr>
        <w:rFonts w:hint="default"/>
        <w:lang w:val="ru-RU" w:eastAsia="en-US" w:bidi="ar-SA"/>
      </w:rPr>
    </w:lvl>
    <w:lvl w:ilvl="8" w:tplc="9D3C76DE">
      <w:numFmt w:val="bullet"/>
      <w:lvlText w:val="•"/>
      <w:lvlJc w:val="left"/>
      <w:pPr>
        <w:ind w:left="3340" w:hanging="142"/>
      </w:pPr>
      <w:rPr>
        <w:rFonts w:hint="default"/>
        <w:lang w:val="ru-RU" w:eastAsia="en-US" w:bidi="ar-SA"/>
      </w:rPr>
    </w:lvl>
  </w:abstractNum>
  <w:abstractNum w:abstractNumId="63">
    <w:nsid w:val="22F72291"/>
    <w:multiLevelType w:val="hybridMultilevel"/>
    <w:tmpl w:val="AA4A586E"/>
    <w:lvl w:ilvl="0" w:tplc="0BFE4B5A">
      <w:numFmt w:val="bullet"/>
      <w:lvlText w:val="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8502D22">
      <w:numFmt w:val="bullet"/>
      <w:lvlText w:val="•"/>
      <w:lvlJc w:val="left"/>
      <w:pPr>
        <w:ind w:left="655" w:hanging="142"/>
      </w:pPr>
      <w:rPr>
        <w:rFonts w:hint="default"/>
        <w:lang w:val="ru-RU" w:eastAsia="en-US" w:bidi="ar-SA"/>
      </w:rPr>
    </w:lvl>
    <w:lvl w:ilvl="2" w:tplc="FB98AC16">
      <w:numFmt w:val="bullet"/>
      <w:lvlText w:val="•"/>
      <w:lvlJc w:val="left"/>
      <w:pPr>
        <w:ind w:left="1030" w:hanging="142"/>
      </w:pPr>
      <w:rPr>
        <w:rFonts w:hint="default"/>
        <w:lang w:val="ru-RU" w:eastAsia="en-US" w:bidi="ar-SA"/>
      </w:rPr>
    </w:lvl>
    <w:lvl w:ilvl="3" w:tplc="7C38E788">
      <w:numFmt w:val="bullet"/>
      <w:lvlText w:val="•"/>
      <w:lvlJc w:val="left"/>
      <w:pPr>
        <w:ind w:left="1405" w:hanging="142"/>
      </w:pPr>
      <w:rPr>
        <w:rFonts w:hint="default"/>
        <w:lang w:val="ru-RU" w:eastAsia="en-US" w:bidi="ar-SA"/>
      </w:rPr>
    </w:lvl>
    <w:lvl w:ilvl="4" w:tplc="DD0CB97A">
      <w:numFmt w:val="bullet"/>
      <w:lvlText w:val="•"/>
      <w:lvlJc w:val="left"/>
      <w:pPr>
        <w:ind w:left="1780" w:hanging="142"/>
      </w:pPr>
      <w:rPr>
        <w:rFonts w:hint="default"/>
        <w:lang w:val="ru-RU" w:eastAsia="en-US" w:bidi="ar-SA"/>
      </w:rPr>
    </w:lvl>
    <w:lvl w:ilvl="5" w:tplc="F2FA077E">
      <w:numFmt w:val="bullet"/>
      <w:lvlText w:val="•"/>
      <w:lvlJc w:val="left"/>
      <w:pPr>
        <w:ind w:left="2156" w:hanging="142"/>
      </w:pPr>
      <w:rPr>
        <w:rFonts w:hint="default"/>
        <w:lang w:val="ru-RU" w:eastAsia="en-US" w:bidi="ar-SA"/>
      </w:rPr>
    </w:lvl>
    <w:lvl w:ilvl="6" w:tplc="BE62389C">
      <w:numFmt w:val="bullet"/>
      <w:lvlText w:val="•"/>
      <w:lvlJc w:val="left"/>
      <w:pPr>
        <w:ind w:left="2531" w:hanging="142"/>
      </w:pPr>
      <w:rPr>
        <w:rFonts w:hint="default"/>
        <w:lang w:val="ru-RU" w:eastAsia="en-US" w:bidi="ar-SA"/>
      </w:rPr>
    </w:lvl>
    <w:lvl w:ilvl="7" w:tplc="20E42094">
      <w:numFmt w:val="bullet"/>
      <w:lvlText w:val="•"/>
      <w:lvlJc w:val="left"/>
      <w:pPr>
        <w:ind w:left="2906" w:hanging="142"/>
      </w:pPr>
      <w:rPr>
        <w:rFonts w:hint="default"/>
        <w:lang w:val="ru-RU" w:eastAsia="en-US" w:bidi="ar-SA"/>
      </w:rPr>
    </w:lvl>
    <w:lvl w:ilvl="8" w:tplc="21DC4282">
      <w:numFmt w:val="bullet"/>
      <w:lvlText w:val="•"/>
      <w:lvlJc w:val="left"/>
      <w:pPr>
        <w:ind w:left="3281" w:hanging="142"/>
      </w:pPr>
      <w:rPr>
        <w:rFonts w:hint="default"/>
        <w:lang w:val="ru-RU" w:eastAsia="en-US" w:bidi="ar-SA"/>
      </w:rPr>
    </w:lvl>
  </w:abstractNum>
  <w:abstractNum w:abstractNumId="64">
    <w:nsid w:val="23260FD2"/>
    <w:multiLevelType w:val="hybridMultilevel"/>
    <w:tmpl w:val="4496A838"/>
    <w:lvl w:ilvl="0" w:tplc="DB862F32">
      <w:numFmt w:val="bullet"/>
      <w:lvlText w:val="-"/>
      <w:lvlJc w:val="left"/>
      <w:pPr>
        <w:ind w:left="1285" w:hanging="284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D630A988">
      <w:numFmt w:val="bullet"/>
      <w:lvlText w:val="•"/>
      <w:lvlJc w:val="left"/>
      <w:pPr>
        <w:ind w:left="2210" w:hanging="284"/>
      </w:pPr>
      <w:rPr>
        <w:rFonts w:hint="default"/>
        <w:lang w:val="ru-RU" w:eastAsia="en-US" w:bidi="ar-SA"/>
      </w:rPr>
    </w:lvl>
    <w:lvl w:ilvl="2" w:tplc="5BD43C30">
      <w:numFmt w:val="bullet"/>
      <w:lvlText w:val="•"/>
      <w:lvlJc w:val="left"/>
      <w:pPr>
        <w:ind w:left="3141" w:hanging="284"/>
      </w:pPr>
      <w:rPr>
        <w:rFonts w:hint="default"/>
        <w:lang w:val="ru-RU" w:eastAsia="en-US" w:bidi="ar-SA"/>
      </w:rPr>
    </w:lvl>
    <w:lvl w:ilvl="3" w:tplc="62EA4264">
      <w:numFmt w:val="bullet"/>
      <w:lvlText w:val="•"/>
      <w:lvlJc w:val="left"/>
      <w:pPr>
        <w:ind w:left="4071" w:hanging="284"/>
      </w:pPr>
      <w:rPr>
        <w:rFonts w:hint="default"/>
        <w:lang w:val="ru-RU" w:eastAsia="en-US" w:bidi="ar-SA"/>
      </w:rPr>
    </w:lvl>
    <w:lvl w:ilvl="4" w:tplc="651C48C4">
      <w:numFmt w:val="bullet"/>
      <w:lvlText w:val="•"/>
      <w:lvlJc w:val="left"/>
      <w:pPr>
        <w:ind w:left="5002" w:hanging="284"/>
      </w:pPr>
      <w:rPr>
        <w:rFonts w:hint="default"/>
        <w:lang w:val="ru-RU" w:eastAsia="en-US" w:bidi="ar-SA"/>
      </w:rPr>
    </w:lvl>
    <w:lvl w:ilvl="5" w:tplc="0610056A">
      <w:numFmt w:val="bullet"/>
      <w:lvlText w:val="•"/>
      <w:lvlJc w:val="left"/>
      <w:pPr>
        <w:ind w:left="5933" w:hanging="284"/>
      </w:pPr>
      <w:rPr>
        <w:rFonts w:hint="default"/>
        <w:lang w:val="ru-RU" w:eastAsia="en-US" w:bidi="ar-SA"/>
      </w:rPr>
    </w:lvl>
    <w:lvl w:ilvl="6" w:tplc="02EC8674">
      <w:numFmt w:val="bullet"/>
      <w:lvlText w:val="•"/>
      <w:lvlJc w:val="left"/>
      <w:pPr>
        <w:ind w:left="6863" w:hanging="284"/>
      </w:pPr>
      <w:rPr>
        <w:rFonts w:hint="default"/>
        <w:lang w:val="ru-RU" w:eastAsia="en-US" w:bidi="ar-SA"/>
      </w:rPr>
    </w:lvl>
    <w:lvl w:ilvl="7" w:tplc="A29E228A">
      <w:numFmt w:val="bullet"/>
      <w:lvlText w:val="•"/>
      <w:lvlJc w:val="left"/>
      <w:pPr>
        <w:ind w:left="7794" w:hanging="284"/>
      </w:pPr>
      <w:rPr>
        <w:rFonts w:hint="default"/>
        <w:lang w:val="ru-RU" w:eastAsia="en-US" w:bidi="ar-SA"/>
      </w:rPr>
    </w:lvl>
    <w:lvl w:ilvl="8" w:tplc="5B682A38">
      <w:numFmt w:val="bullet"/>
      <w:lvlText w:val="•"/>
      <w:lvlJc w:val="left"/>
      <w:pPr>
        <w:ind w:left="8725" w:hanging="284"/>
      </w:pPr>
      <w:rPr>
        <w:rFonts w:hint="default"/>
        <w:lang w:val="ru-RU" w:eastAsia="en-US" w:bidi="ar-SA"/>
      </w:rPr>
    </w:lvl>
  </w:abstractNum>
  <w:abstractNum w:abstractNumId="65">
    <w:nsid w:val="241E4B7A"/>
    <w:multiLevelType w:val="hybridMultilevel"/>
    <w:tmpl w:val="BBFE9F5C"/>
    <w:lvl w:ilvl="0" w:tplc="367241F0">
      <w:numFmt w:val="bullet"/>
      <w:lvlText w:val=""/>
      <w:lvlJc w:val="left"/>
      <w:pPr>
        <w:ind w:left="505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1A68BB6">
      <w:numFmt w:val="bullet"/>
      <w:lvlText w:val="•"/>
      <w:lvlJc w:val="left"/>
      <w:pPr>
        <w:ind w:left="1418" w:hanging="284"/>
      </w:pPr>
      <w:rPr>
        <w:rFonts w:hint="default"/>
        <w:lang w:val="ru-RU" w:eastAsia="en-US" w:bidi="ar-SA"/>
      </w:rPr>
    </w:lvl>
    <w:lvl w:ilvl="2" w:tplc="51245C0C">
      <w:numFmt w:val="bullet"/>
      <w:lvlText w:val="•"/>
      <w:lvlJc w:val="left"/>
      <w:pPr>
        <w:ind w:left="2337" w:hanging="284"/>
      </w:pPr>
      <w:rPr>
        <w:rFonts w:hint="default"/>
        <w:lang w:val="ru-RU" w:eastAsia="en-US" w:bidi="ar-SA"/>
      </w:rPr>
    </w:lvl>
    <w:lvl w:ilvl="3" w:tplc="D662EDC0">
      <w:numFmt w:val="bullet"/>
      <w:lvlText w:val="•"/>
      <w:lvlJc w:val="left"/>
      <w:pPr>
        <w:ind w:left="3255" w:hanging="284"/>
      </w:pPr>
      <w:rPr>
        <w:rFonts w:hint="default"/>
        <w:lang w:val="ru-RU" w:eastAsia="en-US" w:bidi="ar-SA"/>
      </w:rPr>
    </w:lvl>
    <w:lvl w:ilvl="4" w:tplc="92147DB2">
      <w:numFmt w:val="bullet"/>
      <w:lvlText w:val="•"/>
      <w:lvlJc w:val="left"/>
      <w:pPr>
        <w:ind w:left="4174" w:hanging="284"/>
      </w:pPr>
      <w:rPr>
        <w:rFonts w:hint="default"/>
        <w:lang w:val="ru-RU" w:eastAsia="en-US" w:bidi="ar-SA"/>
      </w:rPr>
    </w:lvl>
    <w:lvl w:ilvl="5" w:tplc="83EC9314">
      <w:numFmt w:val="bullet"/>
      <w:lvlText w:val="•"/>
      <w:lvlJc w:val="left"/>
      <w:pPr>
        <w:ind w:left="5093" w:hanging="284"/>
      </w:pPr>
      <w:rPr>
        <w:rFonts w:hint="default"/>
        <w:lang w:val="ru-RU" w:eastAsia="en-US" w:bidi="ar-SA"/>
      </w:rPr>
    </w:lvl>
    <w:lvl w:ilvl="6" w:tplc="0AB8B1E6">
      <w:numFmt w:val="bullet"/>
      <w:lvlText w:val="•"/>
      <w:lvlJc w:val="left"/>
      <w:pPr>
        <w:ind w:left="6011" w:hanging="284"/>
      </w:pPr>
      <w:rPr>
        <w:rFonts w:hint="default"/>
        <w:lang w:val="ru-RU" w:eastAsia="en-US" w:bidi="ar-SA"/>
      </w:rPr>
    </w:lvl>
    <w:lvl w:ilvl="7" w:tplc="30F6A24A">
      <w:numFmt w:val="bullet"/>
      <w:lvlText w:val="•"/>
      <w:lvlJc w:val="left"/>
      <w:pPr>
        <w:ind w:left="6930" w:hanging="284"/>
      </w:pPr>
      <w:rPr>
        <w:rFonts w:hint="default"/>
        <w:lang w:val="ru-RU" w:eastAsia="en-US" w:bidi="ar-SA"/>
      </w:rPr>
    </w:lvl>
    <w:lvl w:ilvl="8" w:tplc="58EE0D52">
      <w:numFmt w:val="bullet"/>
      <w:lvlText w:val="•"/>
      <w:lvlJc w:val="left"/>
      <w:pPr>
        <w:ind w:left="7849" w:hanging="284"/>
      </w:pPr>
      <w:rPr>
        <w:rFonts w:hint="default"/>
        <w:lang w:val="ru-RU" w:eastAsia="en-US" w:bidi="ar-SA"/>
      </w:rPr>
    </w:lvl>
  </w:abstractNum>
  <w:abstractNum w:abstractNumId="66">
    <w:nsid w:val="249E7070"/>
    <w:multiLevelType w:val="hybridMultilevel"/>
    <w:tmpl w:val="8F8C8BCE"/>
    <w:lvl w:ilvl="0" w:tplc="DA6AC52C">
      <w:start w:val="1"/>
      <w:numFmt w:val="decimal"/>
      <w:lvlText w:val="%1)"/>
      <w:lvlJc w:val="left"/>
      <w:pPr>
        <w:ind w:left="1362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B0DD04">
      <w:numFmt w:val="bullet"/>
      <w:lvlText w:val="•"/>
      <w:lvlJc w:val="left"/>
      <w:pPr>
        <w:ind w:left="2282" w:hanging="360"/>
      </w:pPr>
      <w:rPr>
        <w:rFonts w:hint="default"/>
        <w:lang w:val="ru-RU" w:eastAsia="en-US" w:bidi="ar-SA"/>
      </w:rPr>
    </w:lvl>
    <w:lvl w:ilvl="2" w:tplc="A52ACC64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3" w:tplc="CB04FD08">
      <w:numFmt w:val="bullet"/>
      <w:lvlText w:val="•"/>
      <w:lvlJc w:val="left"/>
      <w:pPr>
        <w:ind w:left="4127" w:hanging="360"/>
      </w:pPr>
      <w:rPr>
        <w:rFonts w:hint="default"/>
        <w:lang w:val="ru-RU" w:eastAsia="en-US" w:bidi="ar-SA"/>
      </w:rPr>
    </w:lvl>
    <w:lvl w:ilvl="4" w:tplc="B624F75A">
      <w:numFmt w:val="bullet"/>
      <w:lvlText w:val="•"/>
      <w:lvlJc w:val="left"/>
      <w:pPr>
        <w:ind w:left="5050" w:hanging="360"/>
      </w:pPr>
      <w:rPr>
        <w:rFonts w:hint="default"/>
        <w:lang w:val="ru-RU" w:eastAsia="en-US" w:bidi="ar-SA"/>
      </w:rPr>
    </w:lvl>
    <w:lvl w:ilvl="5" w:tplc="E16C7232">
      <w:numFmt w:val="bullet"/>
      <w:lvlText w:val="•"/>
      <w:lvlJc w:val="left"/>
      <w:pPr>
        <w:ind w:left="5973" w:hanging="360"/>
      </w:pPr>
      <w:rPr>
        <w:rFonts w:hint="default"/>
        <w:lang w:val="ru-RU" w:eastAsia="en-US" w:bidi="ar-SA"/>
      </w:rPr>
    </w:lvl>
    <w:lvl w:ilvl="6" w:tplc="7B2E3520">
      <w:numFmt w:val="bullet"/>
      <w:lvlText w:val="•"/>
      <w:lvlJc w:val="left"/>
      <w:pPr>
        <w:ind w:left="6895" w:hanging="360"/>
      </w:pPr>
      <w:rPr>
        <w:rFonts w:hint="default"/>
        <w:lang w:val="ru-RU" w:eastAsia="en-US" w:bidi="ar-SA"/>
      </w:rPr>
    </w:lvl>
    <w:lvl w:ilvl="7" w:tplc="6436D868">
      <w:numFmt w:val="bullet"/>
      <w:lvlText w:val="•"/>
      <w:lvlJc w:val="left"/>
      <w:pPr>
        <w:ind w:left="7818" w:hanging="360"/>
      </w:pPr>
      <w:rPr>
        <w:rFonts w:hint="default"/>
        <w:lang w:val="ru-RU" w:eastAsia="en-US" w:bidi="ar-SA"/>
      </w:rPr>
    </w:lvl>
    <w:lvl w:ilvl="8" w:tplc="91E0AF3E">
      <w:numFmt w:val="bullet"/>
      <w:lvlText w:val="•"/>
      <w:lvlJc w:val="left"/>
      <w:pPr>
        <w:ind w:left="8741" w:hanging="360"/>
      </w:pPr>
      <w:rPr>
        <w:rFonts w:hint="default"/>
        <w:lang w:val="ru-RU" w:eastAsia="en-US" w:bidi="ar-SA"/>
      </w:rPr>
    </w:lvl>
  </w:abstractNum>
  <w:abstractNum w:abstractNumId="67">
    <w:nsid w:val="253D56CA"/>
    <w:multiLevelType w:val="hybridMultilevel"/>
    <w:tmpl w:val="B002D9D8"/>
    <w:lvl w:ilvl="0" w:tplc="D8EA1618">
      <w:start w:val="1"/>
      <w:numFmt w:val="decimal"/>
      <w:lvlText w:val="%1"/>
      <w:lvlJc w:val="left"/>
      <w:pPr>
        <w:ind w:left="1542" w:hanging="1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B3AA204">
      <w:numFmt w:val="bullet"/>
      <w:lvlText w:val="•"/>
      <w:lvlJc w:val="left"/>
      <w:pPr>
        <w:ind w:left="2384" w:hanging="180"/>
      </w:pPr>
      <w:rPr>
        <w:rFonts w:hint="default"/>
        <w:lang w:val="ru-RU" w:eastAsia="en-US" w:bidi="ar-SA"/>
      </w:rPr>
    </w:lvl>
    <w:lvl w:ilvl="2" w:tplc="F4309272">
      <w:numFmt w:val="bullet"/>
      <w:lvlText w:val="•"/>
      <w:lvlJc w:val="left"/>
      <w:pPr>
        <w:ind w:left="3229" w:hanging="180"/>
      </w:pPr>
      <w:rPr>
        <w:rFonts w:hint="default"/>
        <w:lang w:val="ru-RU" w:eastAsia="en-US" w:bidi="ar-SA"/>
      </w:rPr>
    </w:lvl>
    <w:lvl w:ilvl="3" w:tplc="86FAB244">
      <w:numFmt w:val="bullet"/>
      <w:lvlText w:val="•"/>
      <w:lvlJc w:val="left"/>
      <w:pPr>
        <w:ind w:left="4073" w:hanging="180"/>
      </w:pPr>
      <w:rPr>
        <w:rFonts w:hint="default"/>
        <w:lang w:val="ru-RU" w:eastAsia="en-US" w:bidi="ar-SA"/>
      </w:rPr>
    </w:lvl>
    <w:lvl w:ilvl="4" w:tplc="7A06CDA6">
      <w:numFmt w:val="bullet"/>
      <w:lvlText w:val="•"/>
      <w:lvlJc w:val="left"/>
      <w:pPr>
        <w:ind w:left="4918" w:hanging="180"/>
      </w:pPr>
      <w:rPr>
        <w:rFonts w:hint="default"/>
        <w:lang w:val="ru-RU" w:eastAsia="en-US" w:bidi="ar-SA"/>
      </w:rPr>
    </w:lvl>
    <w:lvl w:ilvl="5" w:tplc="03726E3A">
      <w:numFmt w:val="bullet"/>
      <w:lvlText w:val="•"/>
      <w:lvlJc w:val="left"/>
      <w:pPr>
        <w:ind w:left="5763" w:hanging="180"/>
      </w:pPr>
      <w:rPr>
        <w:rFonts w:hint="default"/>
        <w:lang w:val="ru-RU" w:eastAsia="en-US" w:bidi="ar-SA"/>
      </w:rPr>
    </w:lvl>
    <w:lvl w:ilvl="6" w:tplc="0E58980C">
      <w:numFmt w:val="bullet"/>
      <w:lvlText w:val="•"/>
      <w:lvlJc w:val="left"/>
      <w:pPr>
        <w:ind w:left="6607" w:hanging="180"/>
      </w:pPr>
      <w:rPr>
        <w:rFonts w:hint="default"/>
        <w:lang w:val="ru-RU" w:eastAsia="en-US" w:bidi="ar-SA"/>
      </w:rPr>
    </w:lvl>
    <w:lvl w:ilvl="7" w:tplc="802ED4BE">
      <w:numFmt w:val="bullet"/>
      <w:lvlText w:val="•"/>
      <w:lvlJc w:val="left"/>
      <w:pPr>
        <w:ind w:left="7452" w:hanging="180"/>
      </w:pPr>
      <w:rPr>
        <w:rFonts w:hint="default"/>
        <w:lang w:val="ru-RU" w:eastAsia="en-US" w:bidi="ar-SA"/>
      </w:rPr>
    </w:lvl>
    <w:lvl w:ilvl="8" w:tplc="31E467EA">
      <w:numFmt w:val="bullet"/>
      <w:lvlText w:val="•"/>
      <w:lvlJc w:val="left"/>
      <w:pPr>
        <w:ind w:left="8297" w:hanging="180"/>
      </w:pPr>
      <w:rPr>
        <w:rFonts w:hint="default"/>
        <w:lang w:val="ru-RU" w:eastAsia="en-US" w:bidi="ar-SA"/>
      </w:rPr>
    </w:lvl>
  </w:abstractNum>
  <w:abstractNum w:abstractNumId="68">
    <w:nsid w:val="25A44E21"/>
    <w:multiLevelType w:val="hybridMultilevel"/>
    <w:tmpl w:val="1CB801A6"/>
    <w:lvl w:ilvl="0" w:tplc="932A2FB4">
      <w:numFmt w:val="bullet"/>
      <w:lvlText w:val=""/>
      <w:lvlJc w:val="left"/>
      <w:pPr>
        <w:ind w:left="11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C484C24">
      <w:numFmt w:val="bullet"/>
      <w:lvlText w:val="•"/>
      <w:lvlJc w:val="left"/>
      <w:pPr>
        <w:ind w:left="2060" w:hanging="360"/>
      </w:pPr>
      <w:rPr>
        <w:rFonts w:hint="default"/>
        <w:lang w:val="ru-RU" w:eastAsia="en-US" w:bidi="ar-SA"/>
      </w:rPr>
    </w:lvl>
    <w:lvl w:ilvl="2" w:tplc="761A2712">
      <w:numFmt w:val="bullet"/>
      <w:lvlText w:val="•"/>
      <w:lvlJc w:val="left"/>
      <w:pPr>
        <w:ind w:left="2941" w:hanging="360"/>
      </w:pPr>
      <w:rPr>
        <w:rFonts w:hint="default"/>
        <w:lang w:val="ru-RU" w:eastAsia="en-US" w:bidi="ar-SA"/>
      </w:rPr>
    </w:lvl>
    <w:lvl w:ilvl="3" w:tplc="5A68B90A">
      <w:numFmt w:val="bullet"/>
      <w:lvlText w:val="•"/>
      <w:lvlJc w:val="left"/>
      <w:pPr>
        <w:ind w:left="3821" w:hanging="360"/>
      </w:pPr>
      <w:rPr>
        <w:rFonts w:hint="default"/>
        <w:lang w:val="ru-RU" w:eastAsia="en-US" w:bidi="ar-SA"/>
      </w:rPr>
    </w:lvl>
    <w:lvl w:ilvl="4" w:tplc="5B3C7A2C">
      <w:numFmt w:val="bullet"/>
      <w:lvlText w:val="•"/>
      <w:lvlJc w:val="left"/>
      <w:pPr>
        <w:ind w:left="4702" w:hanging="360"/>
      </w:pPr>
      <w:rPr>
        <w:rFonts w:hint="default"/>
        <w:lang w:val="ru-RU" w:eastAsia="en-US" w:bidi="ar-SA"/>
      </w:rPr>
    </w:lvl>
    <w:lvl w:ilvl="5" w:tplc="6FA0D25E">
      <w:numFmt w:val="bullet"/>
      <w:lvlText w:val="•"/>
      <w:lvlJc w:val="left"/>
      <w:pPr>
        <w:ind w:left="5583" w:hanging="360"/>
      </w:pPr>
      <w:rPr>
        <w:rFonts w:hint="default"/>
        <w:lang w:val="ru-RU" w:eastAsia="en-US" w:bidi="ar-SA"/>
      </w:rPr>
    </w:lvl>
    <w:lvl w:ilvl="6" w:tplc="F4284EFC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7" w:tplc="9B58FC9A">
      <w:numFmt w:val="bullet"/>
      <w:lvlText w:val="•"/>
      <w:lvlJc w:val="left"/>
      <w:pPr>
        <w:ind w:left="7344" w:hanging="360"/>
      </w:pPr>
      <w:rPr>
        <w:rFonts w:hint="default"/>
        <w:lang w:val="ru-RU" w:eastAsia="en-US" w:bidi="ar-SA"/>
      </w:rPr>
    </w:lvl>
    <w:lvl w:ilvl="8" w:tplc="62D28A34">
      <w:numFmt w:val="bullet"/>
      <w:lvlText w:val="•"/>
      <w:lvlJc w:val="left"/>
      <w:pPr>
        <w:ind w:left="8225" w:hanging="360"/>
      </w:pPr>
      <w:rPr>
        <w:rFonts w:hint="default"/>
        <w:lang w:val="ru-RU" w:eastAsia="en-US" w:bidi="ar-SA"/>
      </w:rPr>
    </w:lvl>
  </w:abstractNum>
  <w:abstractNum w:abstractNumId="69">
    <w:nsid w:val="264322F0"/>
    <w:multiLevelType w:val="hybridMultilevel"/>
    <w:tmpl w:val="117AB634"/>
    <w:lvl w:ilvl="0" w:tplc="7F8802D2">
      <w:start w:val="6"/>
      <w:numFmt w:val="decimal"/>
      <w:lvlText w:val="%1."/>
      <w:lvlJc w:val="left"/>
      <w:pPr>
        <w:ind w:left="10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288C66">
      <w:numFmt w:val="bullet"/>
      <w:lvlText w:val="•"/>
      <w:lvlJc w:val="left"/>
      <w:pPr>
        <w:ind w:left="1958" w:hanging="240"/>
      </w:pPr>
      <w:rPr>
        <w:rFonts w:hint="default"/>
        <w:lang w:val="ru-RU" w:eastAsia="en-US" w:bidi="ar-SA"/>
      </w:rPr>
    </w:lvl>
    <w:lvl w:ilvl="2" w:tplc="C8F2769A">
      <w:numFmt w:val="bullet"/>
      <w:lvlText w:val="•"/>
      <w:lvlJc w:val="left"/>
      <w:pPr>
        <w:ind w:left="2917" w:hanging="240"/>
      </w:pPr>
      <w:rPr>
        <w:rFonts w:hint="default"/>
        <w:lang w:val="ru-RU" w:eastAsia="en-US" w:bidi="ar-SA"/>
      </w:rPr>
    </w:lvl>
    <w:lvl w:ilvl="3" w:tplc="82046880">
      <w:numFmt w:val="bullet"/>
      <w:lvlText w:val="•"/>
      <w:lvlJc w:val="left"/>
      <w:pPr>
        <w:ind w:left="3875" w:hanging="240"/>
      </w:pPr>
      <w:rPr>
        <w:rFonts w:hint="default"/>
        <w:lang w:val="ru-RU" w:eastAsia="en-US" w:bidi="ar-SA"/>
      </w:rPr>
    </w:lvl>
    <w:lvl w:ilvl="4" w:tplc="560679BA">
      <w:numFmt w:val="bullet"/>
      <w:lvlText w:val="•"/>
      <w:lvlJc w:val="left"/>
      <w:pPr>
        <w:ind w:left="4834" w:hanging="240"/>
      </w:pPr>
      <w:rPr>
        <w:rFonts w:hint="default"/>
        <w:lang w:val="ru-RU" w:eastAsia="en-US" w:bidi="ar-SA"/>
      </w:rPr>
    </w:lvl>
    <w:lvl w:ilvl="5" w:tplc="5B7899FE">
      <w:numFmt w:val="bullet"/>
      <w:lvlText w:val="•"/>
      <w:lvlJc w:val="left"/>
      <w:pPr>
        <w:ind w:left="5793" w:hanging="240"/>
      </w:pPr>
      <w:rPr>
        <w:rFonts w:hint="default"/>
        <w:lang w:val="ru-RU" w:eastAsia="en-US" w:bidi="ar-SA"/>
      </w:rPr>
    </w:lvl>
    <w:lvl w:ilvl="6" w:tplc="4D541F98">
      <w:numFmt w:val="bullet"/>
      <w:lvlText w:val="•"/>
      <w:lvlJc w:val="left"/>
      <w:pPr>
        <w:ind w:left="6751" w:hanging="240"/>
      </w:pPr>
      <w:rPr>
        <w:rFonts w:hint="default"/>
        <w:lang w:val="ru-RU" w:eastAsia="en-US" w:bidi="ar-SA"/>
      </w:rPr>
    </w:lvl>
    <w:lvl w:ilvl="7" w:tplc="9466B11C">
      <w:numFmt w:val="bullet"/>
      <w:lvlText w:val="•"/>
      <w:lvlJc w:val="left"/>
      <w:pPr>
        <w:ind w:left="7710" w:hanging="240"/>
      </w:pPr>
      <w:rPr>
        <w:rFonts w:hint="default"/>
        <w:lang w:val="ru-RU" w:eastAsia="en-US" w:bidi="ar-SA"/>
      </w:rPr>
    </w:lvl>
    <w:lvl w:ilvl="8" w:tplc="303A9F32">
      <w:numFmt w:val="bullet"/>
      <w:lvlText w:val="•"/>
      <w:lvlJc w:val="left"/>
      <w:pPr>
        <w:ind w:left="8669" w:hanging="240"/>
      </w:pPr>
      <w:rPr>
        <w:rFonts w:hint="default"/>
        <w:lang w:val="ru-RU" w:eastAsia="en-US" w:bidi="ar-SA"/>
      </w:rPr>
    </w:lvl>
  </w:abstractNum>
  <w:abstractNum w:abstractNumId="70">
    <w:nsid w:val="264B52C3"/>
    <w:multiLevelType w:val="hybridMultilevel"/>
    <w:tmpl w:val="954E6E90"/>
    <w:lvl w:ilvl="0" w:tplc="E5D23652">
      <w:start w:val="1"/>
      <w:numFmt w:val="decimal"/>
      <w:lvlText w:val="%1."/>
      <w:lvlJc w:val="left"/>
      <w:pPr>
        <w:ind w:left="145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E07004">
      <w:numFmt w:val="bullet"/>
      <w:lvlText w:val="•"/>
      <w:lvlJc w:val="left"/>
      <w:pPr>
        <w:ind w:left="2487" w:hanging="240"/>
      </w:pPr>
      <w:rPr>
        <w:rFonts w:hint="default"/>
        <w:lang w:val="ru-RU" w:eastAsia="en-US" w:bidi="ar-SA"/>
      </w:rPr>
    </w:lvl>
    <w:lvl w:ilvl="2" w:tplc="CB2E17AE">
      <w:numFmt w:val="bullet"/>
      <w:lvlText w:val="•"/>
      <w:lvlJc w:val="left"/>
      <w:pPr>
        <w:ind w:left="3514" w:hanging="240"/>
      </w:pPr>
      <w:rPr>
        <w:rFonts w:hint="default"/>
        <w:lang w:val="ru-RU" w:eastAsia="en-US" w:bidi="ar-SA"/>
      </w:rPr>
    </w:lvl>
    <w:lvl w:ilvl="3" w:tplc="F7A6544C">
      <w:numFmt w:val="bullet"/>
      <w:lvlText w:val="•"/>
      <w:lvlJc w:val="left"/>
      <w:pPr>
        <w:ind w:left="4541" w:hanging="240"/>
      </w:pPr>
      <w:rPr>
        <w:rFonts w:hint="default"/>
        <w:lang w:val="ru-RU" w:eastAsia="en-US" w:bidi="ar-SA"/>
      </w:rPr>
    </w:lvl>
    <w:lvl w:ilvl="4" w:tplc="556ED8C8">
      <w:numFmt w:val="bullet"/>
      <w:lvlText w:val="•"/>
      <w:lvlJc w:val="left"/>
      <w:pPr>
        <w:ind w:left="5568" w:hanging="240"/>
      </w:pPr>
      <w:rPr>
        <w:rFonts w:hint="default"/>
        <w:lang w:val="ru-RU" w:eastAsia="en-US" w:bidi="ar-SA"/>
      </w:rPr>
    </w:lvl>
    <w:lvl w:ilvl="5" w:tplc="06565EC8">
      <w:numFmt w:val="bullet"/>
      <w:lvlText w:val="•"/>
      <w:lvlJc w:val="left"/>
      <w:pPr>
        <w:ind w:left="6595" w:hanging="240"/>
      </w:pPr>
      <w:rPr>
        <w:rFonts w:hint="default"/>
        <w:lang w:val="ru-RU" w:eastAsia="en-US" w:bidi="ar-SA"/>
      </w:rPr>
    </w:lvl>
    <w:lvl w:ilvl="6" w:tplc="A22CFF2E">
      <w:numFmt w:val="bullet"/>
      <w:lvlText w:val="•"/>
      <w:lvlJc w:val="left"/>
      <w:pPr>
        <w:ind w:left="7622" w:hanging="240"/>
      </w:pPr>
      <w:rPr>
        <w:rFonts w:hint="default"/>
        <w:lang w:val="ru-RU" w:eastAsia="en-US" w:bidi="ar-SA"/>
      </w:rPr>
    </w:lvl>
    <w:lvl w:ilvl="7" w:tplc="429838EA">
      <w:numFmt w:val="bullet"/>
      <w:lvlText w:val="•"/>
      <w:lvlJc w:val="left"/>
      <w:pPr>
        <w:ind w:left="8649" w:hanging="240"/>
      </w:pPr>
      <w:rPr>
        <w:rFonts w:hint="default"/>
        <w:lang w:val="ru-RU" w:eastAsia="en-US" w:bidi="ar-SA"/>
      </w:rPr>
    </w:lvl>
    <w:lvl w:ilvl="8" w:tplc="E1F02F8C">
      <w:numFmt w:val="bullet"/>
      <w:lvlText w:val="•"/>
      <w:lvlJc w:val="left"/>
      <w:pPr>
        <w:ind w:left="9676" w:hanging="240"/>
      </w:pPr>
      <w:rPr>
        <w:rFonts w:hint="default"/>
        <w:lang w:val="ru-RU" w:eastAsia="en-US" w:bidi="ar-SA"/>
      </w:rPr>
    </w:lvl>
  </w:abstractNum>
  <w:abstractNum w:abstractNumId="71">
    <w:nsid w:val="267C24C1"/>
    <w:multiLevelType w:val="hybridMultilevel"/>
    <w:tmpl w:val="799E13EA"/>
    <w:lvl w:ilvl="0" w:tplc="56AA0B1A">
      <w:start w:val="1"/>
      <w:numFmt w:val="decimal"/>
      <w:lvlText w:val="%1)"/>
      <w:lvlJc w:val="left"/>
      <w:pPr>
        <w:ind w:left="54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96F158">
      <w:numFmt w:val="bullet"/>
      <w:lvlText w:val="•"/>
      <w:lvlJc w:val="left"/>
      <w:pPr>
        <w:ind w:left="1518" w:hanging="260"/>
      </w:pPr>
      <w:rPr>
        <w:rFonts w:hint="default"/>
        <w:lang w:val="ru-RU" w:eastAsia="en-US" w:bidi="ar-SA"/>
      </w:rPr>
    </w:lvl>
    <w:lvl w:ilvl="2" w:tplc="3CFAD70A">
      <w:numFmt w:val="bullet"/>
      <w:lvlText w:val="•"/>
      <w:lvlJc w:val="left"/>
      <w:pPr>
        <w:ind w:left="2497" w:hanging="260"/>
      </w:pPr>
      <w:rPr>
        <w:rFonts w:hint="default"/>
        <w:lang w:val="ru-RU" w:eastAsia="en-US" w:bidi="ar-SA"/>
      </w:rPr>
    </w:lvl>
    <w:lvl w:ilvl="3" w:tplc="239A3574">
      <w:numFmt w:val="bullet"/>
      <w:lvlText w:val="•"/>
      <w:lvlJc w:val="left"/>
      <w:pPr>
        <w:ind w:left="3475" w:hanging="260"/>
      </w:pPr>
      <w:rPr>
        <w:rFonts w:hint="default"/>
        <w:lang w:val="ru-RU" w:eastAsia="en-US" w:bidi="ar-SA"/>
      </w:rPr>
    </w:lvl>
    <w:lvl w:ilvl="4" w:tplc="FA02C028">
      <w:numFmt w:val="bullet"/>
      <w:lvlText w:val="•"/>
      <w:lvlJc w:val="left"/>
      <w:pPr>
        <w:ind w:left="4454" w:hanging="260"/>
      </w:pPr>
      <w:rPr>
        <w:rFonts w:hint="default"/>
        <w:lang w:val="ru-RU" w:eastAsia="en-US" w:bidi="ar-SA"/>
      </w:rPr>
    </w:lvl>
    <w:lvl w:ilvl="5" w:tplc="67A21256">
      <w:numFmt w:val="bullet"/>
      <w:lvlText w:val="•"/>
      <w:lvlJc w:val="left"/>
      <w:pPr>
        <w:ind w:left="5433" w:hanging="260"/>
      </w:pPr>
      <w:rPr>
        <w:rFonts w:hint="default"/>
        <w:lang w:val="ru-RU" w:eastAsia="en-US" w:bidi="ar-SA"/>
      </w:rPr>
    </w:lvl>
    <w:lvl w:ilvl="6" w:tplc="DD849FA0">
      <w:numFmt w:val="bullet"/>
      <w:lvlText w:val="•"/>
      <w:lvlJc w:val="left"/>
      <w:pPr>
        <w:ind w:left="6411" w:hanging="260"/>
      </w:pPr>
      <w:rPr>
        <w:rFonts w:hint="default"/>
        <w:lang w:val="ru-RU" w:eastAsia="en-US" w:bidi="ar-SA"/>
      </w:rPr>
    </w:lvl>
    <w:lvl w:ilvl="7" w:tplc="5B80AFBA">
      <w:numFmt w:val="bullet"/>
      <w:lvlText w:val="•"/>
      <w:lvlJc w:val="left"/>
      <w:pPr>
        <w:ind w:left="7390" w:hanging="260"/>
      </w:pPr>
      <w:rPr>
        <w:rFonts w:hint="default"/>
        <w:lang w:val="ru-RU" w:eastAsia="en-US" w:bidi="ar-SA"/>
      </w:rPr>
    </w:lvl>
    <w:lvl w:ilvl="8" w:tplc="1422BD72">
      <w:numFmt w:val="bullet"/>
      <w:lvlText w:val="•"/>
      <w:lvlJc w:val="left"/>
      <w:pPr>
        <w:ind w:left="8369" w:hanging="260"/>
      </w:pPr>
      <w:rPr>
        <w:rFonts w:hint="default"/>
        <w:lang w:val="ru-RU" w:eastAsia="en-US" w:bidi="ar-SA"/>
      </w:rPr>
    </w:lvl>
  </w:abstractNum>
  <w:abstractNum w:abstractNumId="72">
    <w:nsid w:val="27017FD7"/>
    <w:multiLevelType w:val="hybridMultilevel"/>
    <w:tmpl w:val="4A40CC1C"/>
    <w:lvl w:ilvl="0" w:tplc="F5488248">
      <w:numFmt w:val="bullet"/>
      <w:lvlText w:val=""/>
      <w:lvlJc w:val="left"/>
      <w:pPr>
        <w:ind w:left="283" w:hanging="176"/>
      </w:pPr>
      <w:rPr>
        <w:rFonts w:ascii="Symbol" w:eastAsia="Symbol" w:hAnsi="Symbol" w:cs="Symbol" w:hint="default"/>
        <w:color w:val="221F1F"/>
        <w:w w:val="100"/>
        <w:sz w:val="22"/>
        <w:szCs w:val="22"/>
        <w:lang w:val="ru-RU" w:eastAsia="en-US" w:bidi="ar-SA"/>
      </w:rPr>
    </w:lvl>
    <w:lvl w:ilvl="1" w:tplc="78A26CF8">
      <w:numFmt w:val="bullet"/>
      <w:lvlText w:val="•"/>
      <w:lvlJc w:val="left"/>
      <w:pPr>
        <w:ind w:left="1356" w:hanging="176"/>
      </w:pPr>
      <w:rPr>
        <w:rFonts w:hint="default"/>
        <w:lang w:val="ru-RU" w:eastAsia="en-US" w:bidi="ar-SA"/>
      </w:rPr>
    </w:lvl>
    <w:lvl w:ilvl="2" w:tplc="C554D0A0">
      <w:numFmt w:val="bullet"/>
      <w:lvlText w:val="•"/>
      <w:lvlJc w:val="left"/>
      <w:pPr>
        <w:ind w:left="2433" w:hanging="176"/>
      </w:pPr>
      <w:rPr>
        <w:rFonts w:hint="default"/>
        <w:lang w:val="ru-RU" w:eastAsia="en-US" w:bidi="ar-SA"/>
      </w:rPr>
    </w:lvl>
    <w:lvl w:ilvl="3" w:tplc="3F982CB2">
      <w:numFmt w:val="bullet"/>
      <w:lvlText w:val="•"/>
      <w:lvlJc w:val="left"/>
      <w:pPr>
        <w:ind w:left="3510" w:hanging="176"/>
      </w:pPr>
      <w:rPr>
        <w:rFonts w:hint="default"/>
        <w:lang w:val="ru-RU" w:eastAsia="en-US" w:bidi="ar-SA"/>
      </w:rPr>
    </w:lvl>
    <w:lvl w:ilvl="4" w:tplc="17C659D0">
      <w:numFmt w:val="bullet"/>
      <w:lvlText w:val="•"/>
      <w:lvlJc w:val="left"/>
      <w:pPr>
        <w:ind w:left="4587" w:hanging="176"/>
      </w:pPr>
      <w:rPr>
        <w:rFonts w:hint="default"/>
        <w:lang w:val="ru-RU" w:eastAsia="en-US" w:bidi="ar-SA"/>
      </w:rPr>
    </w:lvl>
    <w:lvl w:ilvl="5" w:tplc="F9FAA106">
      <w:numFmt w:val="bullet"/>
      <w:lvlText w:val="•"/>
      <w:lvlJc w:val="left"/>
      <w:pPr>
        <w:ind w:left="5664" w:hanging="176"/>
      </w:pPr>
      <w:rPr>
        <w:rFonts w:hint="default"/>
        <w:lang w:val="ru-RU" w:eastAsia="en-US" w:bidi="ar-SA"/>
      </w:rPr>
    </w:lvl>
    <w:lvl w:ilvl="6" w:tplc="D8CA80BE">
      <w:numFmt w:val="bullet"/>
      <w:lvlText w:val="•"/>
      <w:lvlJc w:val="left"/>
      <w:pPr>
        <w:ind w:left="6741" w:hanging="176"/>
      </w:pPr>
      <w:rPr>
        <w:rFonts w:hint="default"/>
        <w:lang w:val="ru-RU" w:eastAsia="en-US" w:bidi="ar-SA"/>
      </w:rPr>
    </w:lvl>
    <w:lvl w:ilvl="7" w:tplc="6DF84DD6">
      <w:numFmt w:val="bullet"/>
      <w:lvlText w:val="•"/>
      <w:lvlJc w:val="left"/>
      <w:pPr>
        <w:ind w:left="7818" w:hanging="176"/>
      </w:pPr>
      <w:rPr>
        <w:rFonts w:hint="default"/>
        <w:lang w:val="ru-RU" w:eastAsia="en-US" w:bidi="ar-SA"/>
      </w:rPr>
    </w:lvl>
    <w:lvl w:ilvl="8" w:tplc="A4C22DAA">
      <w:numFmt w:val="bullet"/>
      <w:lvlText w:val="•"/>
      <w:lvlJc w:val="left"/>
      <w:pPr>
        <w:ind w:left="8895" w:hanging="176"/>
      </w:pPr>
      <w:rPr>
        <w:rFonts w:hint="default"/>
        <w:lang w:val="ru-RU" w:eastAsia="en-US" w:bidi="ar-SA"/>
      </w:rPr>
    </w:lvl>
  </w:abstractNum>
  <w:abstractNum w:abstractNumId="73">
    <w:nsid w:val="27301E99"/>
    <w:multiLevelType w:val="hybridMultilevel"/>
    <w:tmpl w:val="388CC3F8"/>
    <w:lvl w:ilvl="0" w:tplc="BDEA2AC4">
      <w:numFmt w:val="bullet"/>
      <w:lvlText w:val=""/>
      <w:lvlJc w:val="left"/>
      <w:pPr>
        <w:ind w:left="1351" w:hanging="23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27E9A0A">
      <w:numFmt w:val="bullet"/>
      <w:lvlText w:val="•"/>
      <w:lvlJc w:val="left"/>
      <w:pPr>
        <w:ind w:left="2397" w:hanging="233"/>
      </w:pPr>
      <w:rPr>
        <w:rFonts w:hint="default"/>
        <w:lang w:val="ru-RU" w:eastAsia="en-US" w:bidi="ar-SA"/>
      </w:rPr>
    </w:lvl>
    <w:lvl w:ilvl="2" w:tplc="062044A2">
      <w:numFmt w:val="bullet"/>
      <w:lvlText w:val="•"/>
      <w:lvlJc w:val="left"/>
      <w:pPr>
        <w:ind w:left="3434" w:hanging="233"/>
      </w:pPr>
      <w:rPr>
        <w:rFonts w:hint="default"/>
        <w:lang w:val="ru-RU" w:eastAsia="en-US" w:bidi="ar-SA"/>
      </w:rPr>
    </w:lvl>
    <w:lvl w:ilvl="3" w:tplc="774E7906">
      <w:numFmt w:val="bullet"/>
      <w:lvlText w:val="•"/>
      <w:lvlJc w:val="left"/>
      <w:pPr>
        <w:ind w:left="4471" w:hanging="233"/>
      </w:pPr>
      <w:rPr>
        <w:rFonts w:hint="default"/>
        <w:lang w:val="ru-RU" w:eastAsia="en-US" w:bidi="ar-SA"/>
      </w:rPr>
    </w:lvl>
    <w:lvl w:ilvl="4" w:tplc="6916E0F0">
      <w:numFmt w:val="bullet"/>
      <w:lvlText w:val="•"/>
      <w:lvlJc w:val="left"/>
      <w:pPr>
        <w:ind w:left="5508" w:hanging="233"/>
      </w:pPr>
      <w:rPr>
        <w:rFonts w:hint="default"/>
        <w:lang w:val="ru-RU" w:eastAsia="en-US" w:bidi="ar-SA"/>
      </w:rPr>
    </w:lvl>
    <w:lvl w:ilvl="5" w:tplc="11A412C6">
      <w:numFmt w:val="bullet"/>
      <w:lvlText w:val="•"/>
      <w:lvlJc w:val="left"/>
      <w:pPr>
        <w:ind w:left="6545" w:hanging="233"/>
      </w:pPr>
      <w:rPr>
        <w:rFonts w:hint="default"/>
        <w:lang w:val="ru-RU" w:eastAsia="en-US" w:bidi="ar-SA"/>
      </w:rPr>
    </w:lvl>
    <w:lvl w:ilvl="6" w:tplc="93E68A8C">
      <w:numFmt w:val="bullet"/>
      <w:lvlText w:val="•"/>
      <w:lvlJc w:val="left"/>
      <w:pPr>
        <w:ind w:left="7582" w:hanging="233"/>
      </w:pPr>
      <w:rPr>
        <w:rFonts w:hint="default"/>
        <w:lang w:val="ru-RU" w:eastAsia="en-US" w:bidi="ar-SA"/>
      </w:rPr>
    </w:lvl>
    <w:lvl w:ilvl="7" w:tplc="B91E4D60">
      <w:numFmt w:val="bullet"/>
      <w:lvlText w:val="•"/>
      <w:lvlJc w:val="left"/>
      <w:pPr>
        <w:ind w:left="8619" w:hanging="233"/>
      </w:pPr>
      <w:rPr>
        <w:rFonts w:hint="default"/>
        <w:lang w:val="ru-RU" w:eastAsia="en-US" w:bidi="ar-SA"/>
      </w:rPr>
    </w:lvl>
    <w:lvl w:ilvl="8" w:tplc="E93E7184">
      <w:numFmt w:val="bullet"/>
      <w:lvlText w:val="•"/>
      <w:lvlJc w:val="left"/>
      <w:pPr>
        <w:ind w:left="9656" w:hanging="233"/>
      </w:pPr>
      <w:rPr>
        <w:rFonts w:hint="default"/>
        <w:lang w:val="ru-RU" w:eastAsia="en-US" w:bidi="ar-SA"/>
      </w:rPr>
    </w:lvl>
  </w:abstractNum>
  <w:abstractNum w:abstractNumId="74">
    <w:nsid w:val="27C72961"/>
    <w:multiLevelType w:val="hybridMultilevel"/>
    <w:tmpl w:val="77D22472"/>
    <w:lvl w:ilvl="0" w:tplc="71A06F9E">
      <w:start w:val="1"/>
      <w:numFmt w:val="decimal"/>
      <w:lvlText w:val="%1)"/>
      <w:lvlJc w:val="left"/>
      <w:pPr>
        <w:ind w:left="505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A23C34">
      <w:numFmt w:val="bullet"/>
      <w:lvlText w:val="•"/>
      <w:lvlJc w:val="left"/>
      <w:pPr>
        <w:ind w:left="1448" w:hanging="284"/>
      </w:pPr>
      <w:rPr>
        <w:rFonts w:hint="default"/>
        <w:lang w:val="ru-RU" w:eastAsia="en-US" w:bidi="ar-SA"/>
      </w:rPr>
    </w:lvl>
    <w:lvl w:ilvl="2" w:tplc="08FAD2DA">
      <w:numFmt w:val="bullet"/>
      <w:lvlText w:val="•"/>
      <w:lvlJc w:val="left"/>
      <w:pPr>
        <w:ind w:left="2397" w:hanging="284"/>
      </w:pPr>
      <w:rPr>
        <w:rFonts w:hint="default"/>
        <w:lang w:val="ru-RU" w:eastAsia="en-US" w:bidi="ar-SA"/>
      </w:rPr>
    </w:lvl>
    <w:lvl w:ilvl="3" w:tplc="96E66374">
      <w:numFmt w:val="bullet"/>
      <w:lvlText w:val="•"/>
      <w:lvlJc w:val="left"/>
      <w:pPr>
        <w:ind w:left="3345" w:hanging="284"/>
      </w:pPr>
      <w:rPr>
        <w:rFonts w:hint="default"/>
        <w:lang w:val="ru-RU" w:eastAsia="en-US" w:bidi="ar-SA"/>
      </w:rPr>
    </w:lvl>
    <w:lvl w:ilvl="4" w:tplc="F6BC31A4">
      <w:numFmt w:val="bullet"/>
      <w:lvlText w:val="•"/>
      <w:lvlJc w:val="left"/>
      <w:pPr>
        <w:ind w:left="4294" w:hanging="284"/>
      </w:pPr>
      <w:rPr>
        <w:rFonts w:hint="default"/>
        <w:lang w:val="ru-RU" w:eastAsia="en-US" w:bidi="ar-SA"/>
      </w:rPr>
    </w:lvl>
    <w:lvl w:ilvl="5" w:tplc="CAE080B0">
      <w:numFmt w:val="bullet"/>
      <w:lvlText w:val="•"/>
      <w:lvlJc w:val="left"/>
      <w:pPr>
        <w:ind w:left="5243" w:hanging="284"/>
      </w:pPr>
      <w:rPr>
        <w:rFonts w:hint="default"/>
        <w:lang w:val="ru-RU" w:eastAsia="en-US" w:bidi="ar-SA"/>
      </w:rPr>
    </w:lvl>
    <w:lvl w:ilvl="6" w:tplc="519672F0">
      <w:numFmt w:val="bullet"/>
      <w:lvlText w:val="•"/>
      <w:lvlJc w:val="left"/>
      <w:pPr>
        <w:ind w:left="6191" w:hanging="284"/>
      </w:pPr>
      <w:rPr>
        <w:rFonts w:hint="default"/>
        <w:lang w:val="ru-RU" w:eastAsia="en-US" w:bidi="ar-SA"/>
      </w:rPr>
    </w:lvl>
    <w:lvl w:ilvl="7" w:tplc="03342E0A">
      <w:numFmt w:val="bullet"/>
      <w:lvlText w:val="•"/>
      <w:lvlJc w:val="left"/>
      <w:pPr>
        <w:ind w:left="7140" w:hanging="284"/>
      </w:pPr>
      <w:rPr>
        <w:rFonts w:hint="default"/>
        <w:lang w:val="ru-RU" w:eastAsia="en-US" w:bidi="ar-SA"/>
      </w:rPr>
    </w:lvl>
    <w:lvl w:ilvl="8" w:tplc="B41E5A44">
      <w:numFmt w:val="bullet"/>
      <w:lvlText w:val="•"/>
      <w:lvlJc w:val="left"/>
      <w:pPr>
        <w:ind w:left="8089" w:hanging="284"/>
      </w:pPr>
      <w:rPr>
        <w:rFonts w:hint="default"/>
        <w:lang w:val="ru-RU" w:eastAsia="en-US" w:bidi="ar-SA"/>
      </w:rPr>
    </w:lvl>
  </w:abstractNum>
  <w:abstractNum w:abstractNumId="75">
    <w:nsid w:val="27D97228"/>
    <w:multiLevelType w:val="hybridMultilevel"/>
    <w:tmpl w:val="833AC45E"/>
    <w:lvl w:ilvl="0" w:tplc="D4DEFCAA">
      <w:numFmt w:val="bullet"/>
      <w:lvlText w:val=""/>
      <w:lvlJc w:val="left"/>
      <w:pPr>
        <w:ind w:left="285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4146D58">
      <w:numFmt w:val="bullet"/>
      <w:lvlText w:val="•"/>
      <w:lvlJc w:val="left"/>
      <w:pPr>
        <w:ind w:left="690" w:hanging="142"/>
      </w:pPr>
      <w:rPr>
        <w:rFonts w:hint="default"/>
        <w:lang w:val="ru-RU" w:eastAsia="en-US" w:bidi="ar-SA"/>
      </w:rPr>
    </w:lvl>
    <w:lvl w:ilvl="2" w:tplc="20CEFE14">
      <w:numFmt w:val="bullet"/>
      <w:lvlText w:val="•"/>
      <w:lvlJc w:val="left"/>
      <w:pPr>
        <w:ind w:left="1101" w:hanging="142"/>
      </w:pPr>
      <w:rPr>
        <w:rFonts w:hint="default"/>
        <w:lang w:val="ru-RU" w:eastAsia="en-US" w:bidi="ar-SA"/>
      </w:rPr>
    </w:lvl>
    <w:lvl w:ilvl="3" w:tplc="DADA5BEC">
      <w:numFmt w:val="bullet"/>
      <w:lvlText w:val="•"/>
      <w:lvlJc w:val="left"/>
      <w:pPr>
        <w:ind w:left="1511" w:hanging="142"/>
      </w:pPr>
      <w:rPr>
        <w:rFonts w:hint="default"/>
        <w:lang w:val="ru-RU" w:eastAsia="en-US" w:bidi="ar-SA"/>
      </w:rPr>
    </w:lvl>
    <w:lvl w:ilvl="4" w:tplc="DB8C31E0">
      <w:numFmt w:val="bullet"/>
      <w:lvlText w:val="•"/>
      <w:lvlJc w:val="left"/>
      <w:pPr>
        <w:ind w:left="1922" w:hanging="142"/>
      </w:pPr>
      <w:rPr>
        <w:rFonts w:hint="default"/>
        <w:lang w:val="ru-RU" w:eastAsia="en-US" w:bidi="ar-SA"/>
      </w:rPr>
    </w:lvl>
    <w:lvl w:ilvl="5" w:tplc="BEB0ECAC">
      <w:numFmt w:val="bullet"/>
      <w:lvlText w:val="•"/>
      <w:lvlJc w:val="left"/>
      <w:pPr>
        <w:ind w:left="2332" w:hanging="142"/>
      </w:pPr>
      <w:rPr>
        <w:rFonts w:hint="default"/>
        <w:lang w:val="ru-RU" w:eastAsia="en-US" w:bidi="ar-SA"/>
      </w:rPr>
    </w:lvl>
    <w:lvl w:ilvl="6" w:tplc="18307320">
      <w:numFmt w:val="bullet"/>
      <w:lvlText w:val="•"/>
      <w:lvlJc w:val="left"/>
      <w:pPr>
        <w:ind w:left="2743" w:hanging="142"/>
      </w:pPr>
      <w:rPr>
        <w:rFonts w:hint="default"/>
        <w:lang w:val="ru-RU" w:eastAsia="en-US" w:bidi="ar-SA"/>
      </w:rPr>
    </w:lvl>
    <w:lvl w:ilvl="7" w:tplc="ED6613F8">
      <w:numFmt w:val="bullet"/>
      <w:lvlText w:val="•"/>
      <w:lvlJc w:val="left"/>
      <w:pPr>
        <w:ind w:left="3153" w:hanging="142"/>
      </w:pPr>
      <w:rPr>
        <w:rFonts w:hint="default"/>
        <w:lang w:val="ru-RU" w:eastAsia="en-US" w:bidi="ar-SA"/>
      </w:rPr>
    </w:lvl>
    <w:lvl w:ilvl="8" w:tplc="8ABE45B8">
      <w:numFmt w:val="bullet"/>
      <w:lvlText w:val="•"/>
      <w:lvlJc w:val="left"/>
      <w:pPr>
        <w:ind w:left="3564" w:hanging="142"/>
      </w:pPr>
      <w:rPr>
        <w:rFonts w:hint="default"/>
        <w:lang w:val="ru-RU" w:eastAsia="en-US" w:bidi="ar-SA"/>
      </w:rPr>
    </w:lvl>
  </w:abstractNum>
  <w:abstractNum w:abstractNumId="76">
    <w:nsid w:val="280747CA"/>
    <w:multiLevelType w:val="hybridMultilevel"/>
    <w:tmpl w:val="C2F25342"/>
    <w:lvl w:ilvl="0" w:tplc="91B667BE">
      <w:numFmt w:val="bullet"/>
      <w:lvlText w:val=""/>
      <w:lvlJc w:val="left"/>
      <w:pPr>
        <w:ind w:left="283" w:hanging="17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3AA0262">
      <w:numFmt w:val="bullet"/>
      <w:lvlText w:val="•"/>
      <w:lvlJc w:val="left"/>
      <w:pPr>
        <w:ind w:left="1356" w:hanging="176"/>
      </w:pPr>
      <w:rPr>
        <w:rFonts w:hint="default"/>
        <w:lang w:val="ru-RU" w:eastAsia="en-US" w:bidi="ar-SA"/>
      </w:rPr>
    </w:lvl>
    <w:lvl w:ilvl="2" w:tplc="B3A67D9A">
      <w:numFmt w:val="bullet"/>
      <w:lvlText w:val="•"/>
      <w:lvlJc w:val="left"/>
      <w:pPr>
        <w:ind w:left="2433" w:hanging="176"/>
      </w:pPr>
      <w:rPr>
        <w:rFonts w:hint="default"/>
        <w:lang w:val="ru-RU" w:eastAsia="en-US" w:bidi="ar-SA"/>
      </w:rPr>
    </w:lvl>
    <w:lvl w:ilvl="3" w:tplc="11A06E76">
      <w:numFmt w:val="bullet"/>
      <w:lvlText w:val="•"/>
      <w:lvlJc w:val="left"/>
      <w:pPr>
        <w:ind w:left="3510" w:hanging="176"/>
      </w:pPr>
      <w:rPr>
        <w:rFonts w:hint="default"/>
        <w:lang w:val="ru-RU" w:eastAsia="en-US" w:bidi="ar-SA"/>
      </w:rPr>
    </w:lvl>
    <w:lvl w:ilvl="4" w:tplc="3716C96A">
      <w:numFmt w:val="bullet"/>
      <w:lvlText w:val="•"/>
      <w:lvlJc w:val="left"/>
      <w:pPr>
        <w:ind w:left="4587" w:hanging="176"/>
      </w:pPr>
      <w:rPr>
        <w:rFonts w:hint="default"/>
        <w:lang w:val="ru-RU" w:eastAsia="en-US" w:bidi="ar-SA"/>
      </w:rPr>
    </w:lvl>
    <w:lvl w:ilvl="5" w:tplc="821E307C">
      <w:numFmt w:val="bullet"/>
      <w:lvlText w:val="•"/>
      <w:lvlJc w:val="left"/>
      <w:pPr>
        <w:ind w:left="5664" w:hanging="176"/>
      </w:pPr>
      <w:rPr>
        <w:rFonts w:hint="default"/>
        <w:lang w:val="ru-RU" w:eastAsia="en-US" w:bidi="ar-SA"/>
      </w:rPr>
    </w:lvl>
    <w:lvl w:ilvl="6" w:tplc="68062278">
      <w:numFmt w:val="bullet"/>
      <w:lvlText w:val="•"/>
      <w:lvlJc w:val="left"/>
      <w:pPr>
        <w:ind w:left="6741" w:hanging="176"/>
      </w:pPr>
      <w:rPr>
        <w:rFonts w:hint="default"/>
        <w:lang w:val="ru-RU" w:eastAsia="en-US" w:bidi="ar-SA"/>
      </w:rPr>
    </w:lvl>
    <w:lvl w:ilvl="7" w:tplc="9CB452F8">
      <w:numFmt w:val="bullet"/>
      <w:lvlText w:val="•"/>
      <w:lvlJc w:val="left"/>
      <w:pPr>
        <w:ind w:left="7818" w:hanging="176"/>
      </w:pPr>
      <w:rPr>
        <w:rFonts w:hint="default"/>
        <w:lang w:val="ru-RU" w:eastAsia="en-US" w:bidi="ar-SA"/>
      </w:rPr>
    </w:lvl>
    <w:lvl w:ilvl="8" w:tplc="8E9096C6">
      <w:numFmt w:val="bullet"/>
      <w:lvlText w:val="•"/>
      <w:lvlJc w:val="left"/>
      <w:pPr>
        <w:ind w:left="8895" w:hanging="176"/>
      </w:pPr>
      <w:rPr>
        <w:rFonts w:hint="default"/>
        <w:lang w:val="ru-RU" w:eastAsia="en-US" w:bidi="ar-SA"/>
      </w:rPr>
    </w:lvl>
  </w:abstractNum>
  <w:abstractNum w:abstractNumId="77">
    <w:nsid w:val="285A442F"/>
    <w:multiLevelType w:val="hybridMultilevel"/>
    <w:tmpl w:val="EA66DC16"/>
    <w:lvl w:ilvl="0" w:tplc="F006BBFA">
      <w:numFmt w:val="bullet"/>
      <w:lvlText w:val="-"/>
      <w:lvlJc w:val="left"/>
      <w:pPr>
        <w:ind w:left="1114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48C8F64">
      <w:numFmt w:val="bullet"/>
      <w:lvlText w:val="•"/>
      <w:lvlJc w:val="left"/>
      <w:pPr>
        <w:ind w:left="2066" w:hanging="173"/>
      </w:pPr>
      <w:rPr>
        <w:rFonts w:hint="default"/>
        <w:lang w:val="ru-RU" w:eastAsia="en-US" w:bidi="ar-SA"/>
      </w:rPr>
    </w:lvl>
    <w:lvl w:ilvl="2" w:tplc="7DB2823C">
      <w:numFmt w:val="bullet"/>
      <w:lvlText w:val="•"/>
      <w:lvlJc w:val="left"/>
      <w:pPr>
        <w:ind w:left="3013" w:hanging="173"/>
      </w:pPr>
      <w:rPr>
        <w:rFonts w:hint="default"/>
        <w:lang w:val="ru-RU" w:eastAsia="en-US" w:bidi="ar-SA"/>
      </w:rPr>
    </w:lvl>
    <w:lvl w:ilvl="3" w:tplc="D4E04100">
      <w:numFmt w:val="bullet"/>
      <w:lvlText w:val="•"/>
      <w:lvlJc w:val="left"/>
      <w:pPr>
        <w:ind w:left="3959" w:hanging="173"/>
      </w:pPr>
      <w:rPr>
        <w:rFonts w:hint="default"/>
        <w:lang w:val="ru-RU" w:eastAsia="en-US" w:bidi="ar-SA"/>
      </w:rPr>
    </w:lvl>
    <w:lvl w:ilvl="4" w:tplc="030ACDA4">
      <w:numFmt w:val="bullet"/>
      <w:lvlText w:val="•"/>
      <w:lvlJc w:val="left"/>
      <w:pPr>
        <w:ind w:left="4906" w:hanging="173"/>
      </w:pPr>
      <w:rPr>
        <w:rFonts w:hint="default"/>
        <w:lang w:val="ru-RU" w:eastAsia="en-US" w:bidi="ar-SA"/>
      </w:rPr>
    </w:lvl>
    <w:lvl w:ilvl="5" w:tplc="C01EBDEC">
      <w:numFmt w:val="bullet"/>
      <w:lvlText w:val="•"/>
      <w:lvlJc w:val="left"/>
      <w:pPr>
        <w:ind w:left="5853" w:hanging="173"/>
      </w:pPr>
      <w:rPr>
        <w:rFonts w:hint="default"/>
        <w:lang w:val="ru-RU" w:eastAsia="en-US" w:bidi="ar-SA"/>
      </w:rPr>
    </w:lvl>
    <w:lvl w:ilvl="6" w:tplc="84AC1B48">
      <w:numFmt w:val="bullet"/>
      <w:lvlText w:val="•"/>
      <w:lvlJc w:val="left"/>
      <w:pPr>
        <w:ind w:left="6799" w:hanging="173"/>
      </w:pPr>
      <w:rPr>
        <w:rFonts w:hint="default"/>
        <w:lang w:val="ru-RU" w:eastAsia="en-US" w:bidi="ar-SA"/>
      </w:rPr>
    </w:lvl>
    <w:lvl w:ilvl="7" w:tplc="08D409BC">
      <w:numFmt w:val="bullet"/>
      <w:lvlText w:val="•"/>
      <w:lvlJc w:val="left"/>
      <w:pPr>
        <w:ind w:left="7746" w:hanging="173"/>
      </w:pPr>
      <w:rPr>
        <w:rFonts w:hint="default"/>
        <w:lang w:val="ru-RU" w:eastAsia="en-US" w:bidi="ar-SA"/>
      </w:rPr>
    </w:lvl>
    <w:lvl w:ilvl="8" w:tplc="BB50743E">
      <w:numFmt w:val="bullet"/>
      <w:lvlText w:val="•"/>
      <w:lvlJc w:val="left"/>
      <w:pPr>
        <w:ind w:left="8693" w:hanging="173"/>
      </w:pPr>
      <w:rPr>
        <w:rFonts w:hint="default"/>
        <w:lang w:val="ru-RU" w:eastAsia="en-US" w:bidi="ar-SA"/>
      </w:rPr>
    </w:lvl>
  </w:abstractNum>
  <w:abstractNum w:abstractNumId="78">
    <w:nsid w:val="28A57C7F"/>
    <w:multiLevelType w:val="multilevel"/>
    <w:tmpl w:val="28E2BB2A"/>
    <w:lvl w:ilvl="0">
      <w:start w:val="2"/>
      <w:numFmt w:val="decimal"/>
      <w:lvlText w:val="%1"/>
      <w:lvlJc w:val="left"/>
      <w:pPr>
        <w:ind w:left="2329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29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410" w:hanging="51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563" w:hanging="5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35" w:hanging="5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07" w:hanging="5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9" w:hanging="5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5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2" w:hanging="512"/>
      </w:pPr>
      <w:rPr>
        <w:rFonts w:hint="default"/>
        <w:lang w:val="ru-RU" w:eastAsia="en-US" w:bidi="ar-SA"/>
      </w:rPr>
    </w:lvl>
  </w:abstractNum>
  <w:abstractNum w:abstractNumId="79">
    <w:nsid w:val="28F33404"/>
    <w:multiLevelType w:val="hybridMultilevel"/>
    <w:tmpl w:val="52AE711C"/>
    <w:lvl w:ilvl="0" w:tplc="D252443E">
      <w:numFmt w:val="bullet"/>
      <w:lvlText w:val=""/>
      <w:lvlJc w:val="left"/>
      <w:pPr>
        <w:ind w:left="285" w:hanging="17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EA4EF3E">
      <w:numFmt w:val="bullet"/>
      <w:lvlText w:val="•"/>
      <w:lvlJc w:val="left"/>
      <w:pPr>
        <w:ind w:left="662" w:hanging="176"/>
      </w:pPr>
      <w:rPr>
        <w:rFonts w:hint="default"/>
        <w:lang w:val="ru-RU" w:eastAsia="en-US" w:bidi="ar-SA"/>
      </w:rPr>
    </w:lvl>
    <w:lvl w:ilvl="2" w:tplc="CAA80E10">
      <w:numFmt w:val="bullet"/>
      <w:lvlText w:val="•"/>
      <w:lvlJc w:val="left"/>
      <w:pPr>
        <w:ind w:left="1045" w:hanging="176"/>
      </w:pPr>
      <w:rPr>
        <w:rFonts w:hint="default"/>
        <w:lang w:val="ru-RU" w:eastAsia="en-US" w:bidi="ar-SA"/>
      </w:rPr>
    </w:lvl>
    <w:lvl w:ilvl="3" w:tplc="E8361A0E">
      <w:numFmt w:val="bullet"/>
      <w:lvlText w:val="•"/>
      <w:lvlJc w:val="left"/>
      <w:pPr>
        <w:ind w:left="1427" w:hanging="176"/>
      </w:pPr>
      <w:rPr>
        <w:rFonts w:hint="default"/>
        <w:lang w:val="ru-RU" w:eastAsia="en-US" w:bidi="ar-SA"/>
      </w:rPr>
    </w:lvl>
    <w:lvl w:ilvl="4" w:tplc="1512A3D6">
      <w:numFmt w:val="bullet"/>
      <w:lvlText w:val="•"/>
      <w:lvlJc w:val="left"/>
      <w:pPr>
        <w:ind w:left="1810" w:hanging="176"/>
      </w:pPr>
      <w:rPr>
        <w:rFonts w:hint="default"/>
        <w:lang w:val="ru-RU" w:eastAsia="en-US" w:bidi="ar-SA"/>
      </w:rPr>
    </w:lvl>
    <w:lvl w:ilvl="5" w:tplc="B948A17E">
      <w:numFmt w:val="bullet"/>
      <w:lvlText w:val="•"/>
      <w:lvlJc w:val="left"/>
      <w:pPr>
        <w:ind w:left="2193" w:hanging="176"/>
      </w:pPr>
      <w:rPr>
        <w:rFonts w:hint="default"/>
        <w:lang w:val="ru-RU" w:eastAsia="en-US" w:bidi="ar-SA"/>
      </w:rPr>
    </w:lvl>
    <w:lvl w:ilvl="6" w:tplc="F376AC26">
      <w:numFmt w:val="bullet"/>
      <w:lvlText w:val="•"/>
      <w:lvlJc w:val="left"/>
      <w:pPr>
        <w:ind w:left="2575" w:hanging="176"/>
      </w:pPr>
      <w:rPr>
        <w:rFonts w:hint="default"/>
        <w:lang w:val="ru-RU" w:eastAsia="en-US" w:bidi="ar-SA"/>
      </w:rPr>
    </w:lvl>
    <w:lvl w:ilvl="7" w:tplc="CBC626FC">
      <w:numFmt w:val="bullet"/>
      <w:lvlText w:val="•"/>
      <w:lvlJc w:val="left"/>
      <w:pPr>
        <w:ind w:left="2958" w:hanging="176"/>
      </w:pPr>
      <w:rPr>
        <w:rFonts w:hint="default"/>
        <w:lang w:val="ru-RU" w:eastAsia="en-US" w:bidi="ar-SA"/>
      </w:rPr>
    </w:lvl>
    <w:lvl w:ilvl="8" w:tplc="ED5ED64A">
      <w:numFmt w:val="bullet"/>
      <w:lvlText w:val="•"/>
      <w:lvlJc w:val="left"/>
      <w:pPr>
        <w:ind w:left="3340" w:hanging="176"/>
      </w:pPr>
      <w:rPr>
        <w:rFonts w:hint="default"/>
        <w:lang w:val="ru-RU" w:eastAsia="en-US" w:bidi="ar-SA"/>
      </w:rPr>
    </w:lvl>
  </w:abstractNum>
  <w:abstractNum w:abstractNumId="80">
    <w:nsid w:val="291B2DD7"/>
    <w:multiLevelType w:val="hybridMultilevel"/>
    <w:tmpl w:val="B28AF99E"/>
    <w:lvl w:ilvl="0" w:tplc="CF94ED6E">
      <w:numFmt w:val="bullet"/>
      <w:lvlText w:val="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B36E8EC">
      <w:numFmt w:val="bullet"/>
      <w:lvlText w:val="•"/>
      <w:lvlJc w:val="left"/>
      <w:pPr>
        <w:ind w:left="655" w:hanging="142"/>
      </w:pPr>
      <w:rPr>
        <w:rFonts w:hint="default"/>
        <w:lang w:val="ru-RU" w:eastAsia="en-US" w:bidi="ar-SA"/>
      </w:rPr>
    </w:lvl>
    <w:lvl w:ilvl="2" w:tplc="3510FC46">
      <w:numFmt w:val="bullet"/>
      <w:lvlText w:val="•"/>
      <w:lvlJc w:val="left"/>
      <w:pPr>
        <w:ind w:left="1030" w:hanging="142"/>
      </w:pPr>
      <w:rPr>
        <w:rFonts w:hint="default"/>
        <w:lang w:val="ru-RU" w:eastAsia="en-US" w:bidi="ar-SA"/>
      </w:rPr>
    </w:lvl>
    <w:lvl w:ilvl="3" w:tplc="D46265EA">
      <w:numFmt w:val="bullet"/>
      <w:lvlText w:val="•"/>
      <w:lvlJc w:val="left"/>
      <w:pPr>
        <w:ind w:left="1405" w:hanging="142"/>
      </w:pPr>
      <w:rPr>
        <w:rFonts w:hint="default"/>
        <w:lang w:val="ru-RU" w:eastAsia="en-US" w:bidi="ar-SA"/>
      </w:rPr>
    </w:lvl>
    <w:lvl w:ilvl="4" w:tplc="22B873DC">
      <w:numFmt w:val="bullet"/>
      <w:lvlText w:val="•"/>
      <w:lvlJc w:val="left"/>
      <w:pPr>
        <w:ind w:left="1780" w:hanging="142"/>
      </w:pPr>
      <w:rPr>
        <w:rFonts w:hint="default"/>
        <w:lang w:val="ru-RU" w:eastAsia="en-US" w:bidi="ar-SA"/>
      </w:rPr>
    </w:lvl>
    <w:lvl w:ilvl="5" w:tplc="3566FC14">
      <w:numFmt w:val="bullet"/>
      <w:lvlText w:val="•"/>
      <w:lvlJc w:val="left"/>
      <w:pPr>
        <w:ind w:left="2156" w:hanging="142"/>
      </w:pPr>
      <w:rPr>
        <w:rFonts w:hint="default"/>
        <w:lang w:val="ru-RU" w:eastAsia="en-US" w:bidi="ar-SA"/>
      </w:rPr>
    </w:lvl>
    <w:lvl w:ilvl="6" w:tplc="2FB8EED6">
      <w:numFmt w:val="bullet"/>
      <w:lvlText w:val="•"/>
      <w:lvlJc w:val="left"/>
      <w:pPr>
        <w:ind w:left="2531" w:hanging="142"/>
      </w:pPr>
      <w:rPr>
        <w:rFonts w:hint="default"/>
        <w:lang w:val="ru-RU" w:eastAsia="en-US" w:bidi="ar-SA"/>
      </w:rPr>
    </w:lvl>
    <w:lvl w:ilvl="7" w:tplc="3ADC5A66">
      <w:numFmt w:val="bullet"/>
      <w:lvlText w:val="•"/>
      <w:lvlJc w:val="left"/>
      <w:pPr>
        <w:ind w:left="2906" w:hanging="142"/>
      </w:pPr>
      <w:rPr>
        <w:rFonts w:hint="default"/>
        <w:lang w:val="ru-RU" w:eastAsia="en-US" w:bidi="ar-SA"/>
      </w:rPr>
    </w:lvl>
    <w:lvl w:ilvl="8" w:tplc="926E060C">
      <w:numFmt w:val="bullet"/>
      <w:lvlText w:val="•"/>
      <w:lvlJc w:val="left"/>
      <w:pPr>
        <w:ind w:left="3281" w:hanging="142"/>
      </w:pPr>
      <w:rPr>
        <w:rFonts w:hint="default"/>
        <w:lang w:val="ru-RU" w:eastAsia="en-US" w:bidi="ar-SA"/>
      </w:rPr>
    </w:lvl>
  </w:abstractNum>
  <w:abstractNum w:abstractNumId="81">
    <w:nsid w:val="29BF317D"/>
    <w:multiLevelType w:val="hybridMultilevel"/>
    <w:tmpl w:val="A70AB722"/>
    <w:lvl w:ilvl="0" w:tplc="0C7E9FCC">
      <w:numFmt w:val="bullet"/>
      <w:lvlText w:val=""/>
      <w:lvlJc w:val="left"/>
      <w:pPr>
        <w:ind w:left="283" w:hanging="17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3841278">
      <w:numFmt w:val="bullet"/>
      <w:lvlText w:val="•"/>
      <w:lvlJc w:val="left"/>
      <w:pPr>
        <w:ind w:left="1356" w:hanging="176"/>
      </w:pPr>
      <w:rPr>
        <w:rFonts w:hint="default"/>
        <w:lang w:val="ru-RU" w:eastAsia="en-US" w:bidi="ar-SA"/>
      </w:rPr>
    </w:lvl>
    <w:lvl w:ilvl="2" w:tplc="EA567C58">
      <w:numFmt w:val="bullet"/>
      <w:lvlText w:val="•"/>
      <w:lvlJc w:val="left"/>
      <w:pPr>
        <w:ind w:left="2433" w:hanging="176"/>
      </w:pPr>
      <w:rPr>
        <w:rFonts w:hint="default"/>
        <w:lang w:val="ru-RU" w:eastAsia="en-US" w:bidi="ar-SA"/>
      </w:rPr>
    </w:lvl>
    <w:lvl w:ilvl="3" w:tplc="A126B900">
      <w:numFmt w:val="bullet"/>
      <w:lvlText w:val="•"/>
      <w:lvlJc w:val="left"/>
      <w:pPr>
        <w:ind w:left="3510" w:hanging="176"/>
      </w:pPr>
      <w:rPr>
        <w:rFonts w:hint="default"/>
        <w:lang w:val="ru-RU" w:eastAsia="en-US" w:bidi="ar-SA"/>
      </w:rPr>
    </w:lvl>
    <w:lvl w:ilvl="4" w:tplc="AE185A86">
      <w:numFmt w:val="bullet"/>
      <w:lvlText w:val="•"/>
      <w:lvlJc w:val="left"/>
      <w:pPr>
        <w:ind w:left="4587" w:hanging="176"/>
      </w:pPr>
      <w:rPr>
        <w:rFonts w:hint="default"/>
        <w:lang w:val="ru-RU" w:eastAsia="en-US" w:bidi="ar-SA"/>
      </w:rPr>
    </w:lvl>
    <w:lvl w:ilvl="5" w:tplc="4B6AA82E">
      <w:numFmt w:val="bullet"/>
      <w:lvlText w:val="•"/>
      <w:lvlJc w:val="left"/>
      <w:pPr>
        <w:ind w:left="5664" w:hanging="176"/>
      </w:pPr>
      <w:rPr>
        <w:rFonts w:hint="default"/>
        <w:lang w:val="ru-RU" w:eastAsia="en-US" w:bidi="ar-SA"/>
      </w:rPr>
    </w:lvl>
    <w:lvl w:ilvl="6" w:tplc="7B9C7002">
      <w:numFmt w:val="bullet"/>
      <w:lvlText w:val="•"/>
      <w:lvlJc w:val="left"/>
      <w:pPr>
        <w:ind w:left="6741" w:hanging="176"/>
      </w:pPr>
      <w:rPr>
        <w:rFonts w:hint="default"/>
        <w:lang w:val="ru-RU" w:eastAsia="en-US" w:bidi="ar-SA"/>
      </w:rPr>
    </w:lvl>
    <w:lvl w:ilvl="7" w:tplc="92B800FA">
      <w:numFmt w:val="bullet"/>
      <w:lvlText w:val="•"/>
      <w:lvlJc w:val="left"/>
      <w:pPr>
        <w:ind w:left="7818" w:hanging="176"/>
      </w:pPr>
      <w:rPr>
        <w:rFonts w:hint="default"/>
        <w:lang w:val="ru-RU" w:eastAsia="en-US" w:bidi="ar-SA"/>
      </w:rPr>
    </w:lvl>
    <w:lvl w:ilvl="8" w:tplc="E3723182">
      <w:numFmt w:val="bullet"/>
      <w:lvlText w:val="•"/>
      <w:lvlJc w:val="left"/>
      <w:pPr>
        <w:ind w:left="8895" w:hanging="176"/>
      </w:pPr>
      <w:rPr>
        <w:rFonts w:hint="default"/>
        <w:lang w:val="ru-RU" w:eastAsia="en-US" w:bidi="ar-SA"/>
      </w:rPr>
    </w:lvl>
  </w:abstractNum>
  <w:abstractNum w:abstractNumId="82">
    <w:nsid w:val="2A8A25A2"/>
    <w:multiLevelType w:val="hybridMultilevel"/>
    <w:tmpl w:val="D3D8C0E2"/>
    <w:lvl w:ilvl="0" w:tplc="39BC431C">
      <w:start w:val="1"/>
      <w:numFmt w:val="decimal"/>
      <w:lvlText w:val="%1."/>
      <w:lvlJc w:val="left"/>
      <w:pPr>
        <w:ind w:left="72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B0DA42">
      <w:numFmt w:val="bullet"/>
      <w:lvlText w:val="•"/>
      <w:lvlJc w:val="left"/>
      <w:pPr>
        <w:ind w:left="1013" w:hanging="360"/>
      </w:pPr>
      <w:rPr>
        <w:rFonts w:hint="default"/>
        <w:lang w:val="ru-RU" w:eastAsia="en-US" w:bidi="ar-SA"/>
      </w:rPr>
    </w:lvl>
    <w:lvl w:ilvl="2" w:tplc="9A620DFC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EB7CA654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4" w:tplc="80860DEA">
      <w:numFmt w:val="bullet"/>
      <w:lvlText w:val="•"/>
      <w:lvlJc w:val="left"/>
      <w:pPr>
        <w:ind w:left="1895" w:hanging="360"/>
      </w:pPr>
      <w:rPr>
        <w:rFonts w:hint="default"/>
        <w:lang w:val="ru-RU" w:eastAsia="en-US" w:bidi="ar-SA"/>
      </w:rPr>
    </w:lvl>
    <w:lvl w:ilvl="5" w:tplc="4A8086C8">
      <w:numFmt w:val="bullet"/>
      <w:lvlText w:val="•"/>
      <w:lvlJc w:val="left"/>
      <w:pPr>
        <w:ind w:left="2189" w:hanging="360"/>
      </w:pPr>
      <w:rPr>
        <w:rFonts w:hint="default"/>
        <w:lang w:val="ru-RU" w:eastAsia="en-US" w:bidi="ar-SA"/>
      </w:rPr>
    </w:lvl>
    <w:lvl w:ilvl="6" w:tplc="15A8234E">
      <w:numFmt w:val="bullet"/>
      <w:lvlText w:val="•"/>
      <w:lvlJc w:val="left"/>
      <w:pPr>
        <w:ind w:left="2482" w:hanging="360"/>
      </w:pPr>
      <w:rPr>
        <w:rFonts w:hint="default"/>
        <w:lang w:val="ru-RU" w:eastAsia="en-US" w:bidi="ar-SA"/>
      </w:rPr>
    </w:lvl>
    <w:lvl w:ilvl="7" w:tplc="D6064CDC">
      <w:numFmt w:val="bullet"/>
      <w:lvlText w:val="•"/>
      <w:lvlJc w:val="left"/>
      <w:pPr>
        <w:ind w:left="2776" w:hanging="360"/>
      </w:pPr>
      <w:rPr>
        <w:rFonts w:hint="default"/>
        <w:lang w:val="ru-RU" w:eastAsia="en-US" w:bidi="ar-SA"/>
      </w:rPr>
    </w:lvl>
    <w:lvl w:ilvl="8" w:tplc="FBFA5BD4">
      <w:numFmt w:val="bullet"/>
      <w:lvlText w:val="•"/>
      <w:lvlJc w:val="left"/>
      <w:pPr>
        <w:ind w:left="3070" w:hanging="360"/>
      </w:pPr>
      <w:rPr>
        <w:rFonts w:hint="default"/>
        <w:lang w:val="ru-RU" w:eastAsia="en-US" w:bidi="ar-SA"/>
      </w:rPr>
    </w:lvl>
  </w:abstractNum>
  <w:abstractNum w:abstractNumId="83">
    <w:nsid w:val="2CEF0FED"/>
    <w:multiLevelType w:val="hybridMultilevel"/>
    <w:tmpl w:val="33FE240C"/>
    <w:lvl w:ilvl="0" w:tplc="2AAE9BE0">
      <w:numFmt w:val="bullet"/>
      <w:lvlText w:val=""/>
      <w:lvlJc w:val="left"/>
      <w:pPr>
        <w:ind w:left="285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58C1A9C">
      <w:numFmt w:val="bullet"/>
      <w:lvlText w:val="•"/>
      <w:lvlJc w:val="left"/>
      <w:pPr>
        <w:ind w:left="889" w:hanging="142"/>
      </w:pPr>
      <w:rPr>
        <w:rFonts w:hint="default"/>
        <w:lang w:val="ru-RU" w:eastAsia="en-US" w:bidi="ar-SA"/>
      </w:rPr>
    </w:lvl>
    <w:lvl w:ilvl="2" w:tplc="1BB4101E">
      <w:numFmt w:val="bullet"/>
      <w:lvlText w:val="•"/>
      <w:lvlJc w:val="left"/>
      <w:pPr>
        <w:ind w:left="1498" w:hanging="142"/>
      </w:pPr>
      <w:rPr>
        <w:rFonts w:hint="default"/>
        <w:lang w:val="ru-RU" w:eastAsia="en-US" w:bidi="ar-SA"/>
      </w:rPr>
    </w:lvl>
    <w:lvl w:ilvl="3" w:tplc="ABB6065A">
      <w:numFmt w:val="bullet"/>
      <w:lvlText w:val="•"/>
      <w:lvlJc w:val="left"/>
      <w:pPr>
        <w:ind w:left="2107" w:hanging="142"/>
      </w:pPr>
      <w:rPr>
        <w:rFonts w:hint="default"/>
        <w:lang w:val="ru-RU" w:eastAsia="en-US" w:bidi="ar-SA"/>
      </w:rPr>
    </w:lvl>
    <w:lvl w:ilvl="4" w:tplc="2F203D28">
      <w:numFmt w:val="bullet"/>
      <w:lvlText w:val="•"/>
      <w:lvlJc w:val="left"/>
      <w:pPr>
        <w:ind w:left="2716" w:hanging="142"/>
      </w:pPr>
      <w:rPr>
        <w:rFonts w:hint="default"/>
        <w:lang w:val="ru-RU" w:eastAsia="en-US" w:bidi="ar-SA"/>
      </w:rPr>
    </w:lvl>
    <w:lvl w:ilvl="5" w:tplc="971CAD70">
      <w:numFmt w:val="bullet"/>
      <w:lvlText w:val="•"/>
      <w:lvlJc w:val="left"/>
      <w:pPr>
        <w:ind w:left="3325" w:hanging="142"/>
      </w:pPr>
      <w:rPr>
        <w:rFonts w:hint="default"/>
        <w:lang w:val="ru-RU" w:eastAsia="en-US" w:bidi="ar-SA"/>
      </w:rPr>
    </w:lvl>
    <w:lvl w:ilvl="6" w:tplc="3D9857FA">
      <w:numFmt w:val="bullet"/>
      <w:lvlText w:val="•"/>
      <w:lvlJc w:val="left"/>
      <w:pPr>
        <w:ind w:left="3934" w:hanging="142"/>
      </w:pPr>
      <w:rPr>
        <w:rFonts w:hint="default"/>
        <w:lang w:val="ru-RU" w:eastAsia="en-US" w:bidi="ar-SA"/>
      </w:rPr>
    </w:lvl>
    <w:lvl w:ilvl="7" w:tplc="98881C16">
      <w:numFmt w:val="bullet"/>
      <w:lvlText w:val="•"/>
      <w:lvlJc w:val="left"/>
      <w:pPr>
        <w:ind w:left="4543" w:hanging="142"/>
      </w:pPr>
      <w:rPr>
        <w:rFonts w:hint="default"/>
        <w:lang w:val="ru-RU" w:eastAsia="en-US" w:bidi="ar-SA"/>
      </w:rPr>
    </w:lvl>
    <w:lvl w:ilvl="8" w:tplc="ED08EACA">
      <w:numFmt w:val="bullet"/>
      <w:lvlText w:val="•"/>
      <w:lvlJc w:val="left"/>
      <w:pPr>
        <w:ind w:left="5152" w:hanging="142"/>
      </w:pPr>
      <w:rPr>
        <w:rFonts w:hint="default"/>
        <w:lang w:val="ru-RU" w:eastAsia="en-US" w:bidi="ar-SA"/>
      </w:rPr>
    </w:lvl>
  </w:abstractNum>
  <w:abstractNum w:abstractNumId="84">
    <w:nsid w:val="2D083D58"/>
    <w:multiLevelType w:val="hybridMultilevel"/>
    <w:tmpl w:val="34A2B43C"/>
    <w:lvl w:ilvl="0" w:tplc="EAD8F75E">
      <w:numFmt w:val="bullet"/>
      <w:lvlText w:val=""/>
      <w:lvlJc w:val="left"/>
      <w:pPr>
        <w:ind w:left="390" w:hanging="144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6A720140">
      <w:numFmt w:val="bullet"/>
      <w:lvlText w:val="•"/>
      <w:lvlJc w:val="left"/>
      <w:pPr>
        <w:ind w:left="763" w:hanging="144"/>
      </w:pPr>
      <w:rPr>
        <w:rFonts w:hint="default"/>
        <w:lang w:val="ru-RU" w:eastAsia="en-US" w:bidi="ar-SA"/>
      </w:rPr>
    </w:lvl>
    <w:lvl w:ilvl="2" w:tplc="760C497C">
      <w:numFmt w:val="bullet"/>
      <w:lvlText w:val="•"/>
      <w:lvlJc w:val="left"/>
      <w:pPr>
        <w:ind w:left="1126" w:hanging="144"/>
      </w:pPr>
      <w:rPr>
        <w:rFonts w:hint="default"/>
        <w:lang w:val="ru-RU" w:eastAsia="en-US" w:bidi="ar-SA"/>
      </w:rPr>
    </w:lvl>
    <w:lvl w:ilvl="3" w:tplc="865CDE16">
      <w:numFmt w:val="bullet"/>
      <w:lvlText w:val="•"/>
      <w:lvlJc w:val="left"/>
      <w:pPr>
        <w:ind w:left="1489" w:hanging="144"/>
      </w:pPr>
      <w:rPr>
        <w:rFonts w:hint="default"/>
        <w:lang w:val="ru-RU" w:eastAsia="en-US" w:bidi="ar-SA"/>
      </w:rPr>
    </w:lvl>
    <w:lvl w:ilvl="4" w:tplc="7BA01E46">
      <w:numFmt w:val="bullet"/>
      <w:lvlText w:val="•"/>
      <w:lvlJc w:val="left"/>
      <w:pPr>
        <w:ind w:left="1853" w:hanging="144"/>
      </w:pPr>
      <w:rPr>
        <w:rFonts w:hint="default"/>
        <w:lang w:val="ru-RU" w:eastAsia="en-US" w:bidi="ar-SA"/>
      </w:rPr>
    </w:lvl>
    <w:lvl w:ilvl="5" w:tplc="DAF68758">
      <w:numFmt w:val="bullet"/>
      <w:lvlText w:val="•"/>
      <w:lvlJc w:val="left"/>
      <w:pPr>
        <w:ind w:left="2216" w:hanging="144"/>
      </w:pPr>
      <w:rPr>
        <w:rFonts w:hint="default"/>
        <w:lang w:val="ru-RU" w:eastAsia="en-US" w:bidi="ar-SA"/>
      </w:rPr>
    </w:lvl>
    <w:lvl w:ilvl="6" w:tplc="C13E0E2C">
      <w:numFmt w:val="bullet"/>
      <w:lvlText w:val="•"/>
      <w:lvlJc w:val="left"/>
      <w:pPr>
        <w:ind w:left="2579" w:hanging="144"/>
      </w:pPr>
      <w:rPr>
        <w:rFonts w:hint="default"/>
        <w:lang w:val="ru-RU" w:eastAsia="en-US" w:bidi="ar-SA"/>
      </w:rPr>
    </w:lvl>
    <w:lvl w:ilvl="7" w:tplc="1744CD28">
      <w:numFmt w:val="bullet"/>
      <w:lvlText w:val="•"/>
      <w:lvlJc w:val="left"/>
      <w:pPr>
        <w:ind w:left="2943" w:hanging="144"/>
      </w:pPr>
      <w:rPr>
        <w:rFonts w:hint="default"/>
        <w:lang w:val="ru-RU" w:eastAsia="en-US" w:bidi="ar-SA"/>
      </w:rPr>
    </w:lvl>
    <w:lvl w:ilvl="8" w:tplc="EFC4D216">
      <w:numFmt w:val="bullet"/>
      <w:lvlText w:val="•"/>
      <w:lvlJc w:val="left"/>
      <w:pPr>
        <w:ind w:left="3306" w:hanging="144"/>
      </w:pPr>
      <w:rPr>
        <w:rFonts w:hint="default"/>
        <w:lang w:val="ru-RU" w:eastAsia="en-US" w:bidi="ar-SA"/>
      </w:rPr>
    </w:lvl>
  </w:abstractNum>
  <w:abstractNum w:abstractNumId="85">
    <w:nsid w:val="2D472C90"/>
    <w:multiLevelType w:val="hybridMultilevel"/>
    <w:tmpl w:val="A00C8E92"/>
    <w:lvl w:ilvl="0" w:tplc="F72615F6">
      <w:start w:val="1"/>
      <w:numFmt w:val="decimal"/>
      <w:lvlText w:val="%1."/>
      <w:lvlJc w:val="left"/>
      <w:pPr>
        <w:ind w:left="54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7F07FAA">
      <w:numFmt w:val="bullet"/>
      <w:lvlText w:val="•"/>
      <w:lvlJc w:val="left"/>
      <w:pPr>
        <w:ind w:left="3200" w:hanging="181"/>
      </w:pPr>
      <w:rPr>
        <w:rFonts w:hint="default"/>
        <w:lang w:val="ru-RU" w:eastAsia="en-US" w:bidi="ar-SA"/>
      </w:rPr>
    </w:lvl>
    <w:lvl w:ilvl="2" w:tplc="1A3846FC">
      <w:numFmt w:val="bullet"/>
      <w:lvlText w:val="•"/>
      <w:lvlJc w:val="left"/>
      <w:pPr>
        <w:ind w:left="3907" w:hanging="181"/>
      </w:pPr>
      <w:rPr>
        <w:rFonts w:hint="default"/>
        <w:lang w:val="ru-RU" w:eastAsia="en-US" w:bidi="ar-SA"/>
      </w:rPr>
    </w:lvl>
    <w:lvl w:ilvl="3" w:tplc="B88ECB6E">
      <w:numFmt w:val="bullet"/>
      <w:lvlText w:val="•"/>
      <w:lvlJc w:val="left"/>
      <w:pPr>
        <w:ind w:left="4614" w:hanging="181"/>
      </w:pPr>
      <w:rPr>
        <w:rFonts w:hint="default"/>
        <w:lang w:val="ru-RU" w:eastAsia="en-US" w:bidi="ar-SA"/>
      </w:rPr>
    </w:lvl>
    <w:lvl w:ilvl="4" w:tplc="D54C5B30">
      <w:numFmt w:val="bullet"/>
      <w:lvlText w:val="•"/>
      <w:lvlJc w:val="left"/>
      <w:pPr>
        <w:ind w:left="5322" w:hanging="181"/>
      </w:pPr>
      <w:rPr>
        <w:rFonts w:hint="default"/>
        <w:lang w:val="ru-RU" w:eastAsia="en-US" w:bidi="ar-SA"/>
      </w:rPr>
    </w:lvl>
    <w:lvl w:ilvl="5" w:tplc="96F6C694">
      <w:numFmt w:val="bullet"/>
      <w:lvlText w:val="•"/>
      <w:lvlJc w:val="left"/>
      <w:pPr>
        <w:ind w:left="6029" w:hanging="181"/>
      </w:pPr>
      <w:rPr>
        <w:rFonts w:hint="default"/>
        <w:lang w:val="ru-RU" w:eastAsia="en-US" w:bidi="ar-SA"/>
      </w:rPr>
    </w:lvl>
    <w:lvl w:ilvl="6" w:tplc="8E48D498">
      <w:numFmt w:val="bullet"/>
      <w:lvlText w:val="•"/>
      <w:lvlJc w:val="left"/>
      <w:pPr>
        <w:ind w:left="6736" w:hanging="181"/>
      </w:pPr>
      <w:rPr>
        <w:rFonts w:hint="default"/>
        <w:lang w:val="ru-RU" w:eastAsia="en-US" w:bidi="ar-SA"/>
      </w:rPr>
    </w:lvl>
    <w:lvl w:ilvl="7" w:tplc="54D849D8">
      <w:numFmt w:val="bullet"/>
      <w:lvlText w:val="•"/>
      <w:lvlJc w:val="left"/>
      <w:pPr>
        <w:ind w:left="7444" w:hanging="181"/>
      </w:pPr>
      <w:rPr>
        <w:rFonts w:hint="default"/>
        <w:lang w:val="ru-RU" w:eastAsia="en-US" w:bidi="ar-SA"/>
      </w:rPr>
    </w:lvl>
    <w:lvl w:ilvl="8" w:tplc="4A8C6240">
      <w:numFmt w:val="bullet"/>
      <w:lvlText w:val="•"/>
      <w:lvlJc w:val="left"/>
      <w:pPr>
        <w:ind w:left="8151" w:hanging="181"/>
      </w:pPr>
      <w:rPr>
        <w:rFonts w:hint="default"/>
        <w:lang w:val="ru-RU" w:eastAsia="en-US" w:bidi="ar-SA"/>
      </w:rPr>
    </w:lvl>
  </w:abstractNum>
  <w:abstractNum w:abstractNumId="86">
    <w:nsid w:val="2DDF0C35"/>
    <w:multiLevelType w:val="hybridMultilevel"/>
    <w:tmpl w:val="F29CE234"/>
    <w:lvl w:ilvl="0" w:tplc="7BFE456C">
      <w:numFmt w:val="bullet"/>
      <w:lvlText w:val=""/>
      <w:lvlJc w:val="left"/>
      <w:pPr>
        <w:ind w:left="283" w:hanging="17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7E42F8E">
      <w:numFmt w:val="bullet"/>
      <w:lvlText w:val="•"/>
      <w:lvlJc w:val="left"/>
      <w:pPr>
        <w:ind w:left="1356" w:hanging="176"/>
      </w:pPr>
      <w:rPr>
        <w:rFonts w:hint="default"/>
        <w:lang w:val="ru-RU" w:eastAsia="en-US" w:bidi="ar-SA"/>
      </w:rPr>
    </w:lvl>
    <w:lvl w:ilvl="2" w:tplc="DFB234E8">
      <w:numFmt w:val="bullet"/>
      <w:lvlText w:val="•"/>
      <w:lvlJc w:val="left"/>
      <w:pPr>
        <w:ind w:left="2433" w:hanging="176"/>
      </w:pPr>
      <w:rPr>
        <w:rFonts w:hint="default"/>
        <w:lang w:val="ru-RU" w:eastAsia="en-US" w:bidi="ar-SA"/>
      </w:rPr>
    </w:lvl>
    <w:lvl w:ilvl="3" w:tplc="15608A06">
      <w:numFmt w:val="bullet"/>
      <w:lvlText w:val="•"/>
      <w:lvlJc w:val="left"/>
      <w:pPr>
        <w:ind w:left="3510" w:hanging="176"/>
      </w:pPr>
      <w:rPr>
        <w:rFonts w:hint="default"/>
        <w:lang w:val="ru-RU" w:eastAsia="en-US" w:bidi="ar-SA"/>
      </w:rPr>
    </w:lvl>
    <w:lvl w:ilvl="4" w:tplc="8D603E30">
      <w:numFmt w:val="bullet"/>
      <w:lvlText w:val="•"/>
      <w:lvlJc w:val="left"/>
      <w:pPr>
        <w:ind w:left="4587" w:hanging="176"/>
      </w:pPr>
      <w:rPr>
        <w:rFonts w:hint="default"/>
        <w:lang w:val="ru-RU" w:eastAsia="en-US" w:bidi="ar-SA"/>
      </w:rPr>
    </w:lvl>
    <w:lvl w:ilvl="5" w:tplc="10366658">
      <w:numFmt w:val="bullet"/>
      <w:lvlText w:val="•"/>
      <w:lvlJc w:val="left"/>
      <w:pPr>
        <w:ind w:left="5664" w:hanging="176"/>
      </w:pPr>
      <w:rPr>
        <w:rFonts w:hint="default"/>
        <w:lang w:val="ru-RU" w:eastAsia="en-US" w:bidi="ar-SA"/>
      </w:rPr>
    </w:lvl>
    <w:lvl w:ilvl="6" w:tplc="C1B030CC">
      <w:numFmt w:val="bullet"/>
      <w:lvlText w:val="•"/>
      <w:lvlJc w:val="left"/>
      <w:pPr>
        <w:ind w:left="6741" w:hanging="176"/>
      </w:pPr>
      <w:rPr>
        <w:rFonts w:hint="default"/>
        <w:lang w:val="ru-RU" w:eastAsia="en-US" w:bidi="ar-SA"/>
      </w:rPr>
    </w:lvl>
    <w:lvl w:ilvl="7" w:tplc="734E1214">
      <w:numFmt w:val="bullet"/>
      <w:lvlText w:val="•"/>
      <w:lvlJc w:val="left"/>
      <w:pPr>
        <w:ind w:left="7818" w:hanging="176"/>
      </w:pPr>
      <w:rPr>
        <w:rFonts w:hint="default"/>
        <w:lang w:val="ru-RU" w:eastAsia="en-US" w:bidi="ar-SA"/>
      </w:rPr>
    </w:lvl>
    <w:lvl w:ilvl="8" w:tplc="DF9AD29A">
      <w:numFmt w:val="bullet"/>
      <w:lvlText w:val="•"/>
      <w:lvlJc w:val="left"/>
      <w:pPr>
        <w:ind w:left="8895" w:hanging="176"/>
      </w:pPr>
      <w:rPr>
        <w:rFonts w:hint="default"/>
        <w:lang w:val="ru-RU" w:eastAsia="en-US" w:bidi="ar-SA"/>
      </w:rPr>
    </w:lvl>
  </w:abstractNum>
  <w:abstractNum w:abstractNumId="87">
    <w:nsid w:val="2E0A009D"/>
    <w:multiLevelType w:val="hybridMultilevel"/>
    <w:tmpl w:val="6F56B3A2"/>
    <w:lvl w:ilvl="0" w:tplc="BE405114">
      <w:numFmt w:val="bullet"/>
      <w:lvlText w:val=""/>
      <w:lvlJc w:val="left"/>
      <w:pPr>
        <w:ind w:left="266" w:hanging="156"/>
      </w:pPr>
      <w:rPr>
        <w:rFonts w:ascii="Symbol" w:eastAsia="Symbol" w:hAnsi="Symbol" w:cs="Symbol" w:hint="default"/>
        <w:color w:val="221F1F"/>
        <w:w w:val="107"/>
        <w:sz w:val="20"/>
        <w:szCs w:val="20"/>
        <w:lang w:val="ru-RU" w:eastAsia="en-US" w:bidi="ar-SA"/>
      </w:rPr>
    </w:lvl>
    <w:lvl w:ilvl="1" w:tplc="E7FA1C96">
      <w:numFmt w:val="bullet"/>
      <w:lvlText w:val="•"/>
      <w:lvlJc w:val="left"/>
      <w:pPr>
        <w:ind w:left="644" w:hanging="156"/>
      </w:pPr>
      <w:rPr>
        <w:rFonts w:hint="default"/>
        <w:lang w:val="ru-RU" w:eastAsia="en-US" w:bidi="ar-SA"/>
      </w:rPr>
    </w:lvl>
    <w:lvl w:ilvl="2" w:tplc="F08CF3AC">
      <w:numFmt w:val="bullet"/>
      <w:lvlText w:val="•"/>
      <w:lvlJc w:val="left"/>
      <w:pPr>
        <w:ind w:left="1029" w:hanging="156"/>
      </w:pPr>
      <w:rPr>
        <w:rFonts w:hint="default"/>
        <w:lang w:val="ru-RU" w:eastAsia="en-US" w:bidi="ar-SA"/>
      </w:rPr>
    </w:lvl>
    <w:lvl w:ilvl="3" w:tplc="998AB994">
      <w:numFmt w:val="bullet"/>
      <w:lvlText w:val="•"/>
      <w:lvlJc w:val="left"/>
      <w:pPr>
        <w:ind w:left="1413" w:hanging="156"/>
      </w:pPr>
      <w:rPr>
        <w:rFonts w:hint="default"/>
        <w:lang w:val="ru-RU" w:eastAsia="en-US" w:bidi="ar-SA"/>
      </w:rPr>
    </w:lvl>
    <w:lvl w:ilvl="4" w:tplc="F9EC5FAE">
      <w:numFmt w:val="bullet"/>
      <w:lvlText w:val="•"/>
      <w:lvlJc w:val="left"/>
      <w:pPr>
        <w:ind w:left="1798" w:hanging="156"/>
      </w:pPr>
      <w:rPr>
        <w:rFonts w:hint="default"/>
        <w:lang w:val="ru-RU" w:eastAsia="en-US" w:bidi="ar-SA"/>
      </w:rPr>
    </w:lvl>
    <w:lvl w:ilvl="5" w:tplc="2BC6D1B6">
      <w:numFmt w:val="bullet"/>
      <w:lvlText w:val="•"/>
      <w:lvlJc w:val="left"/>
      <w:pPr>
        <w:ind w:left="2183" w:hanging="156"/>
      </w:pPr>
      <w:rPr>
        <w:rFonts w:hint="default"/>
        <w:lang w:val="ru-RU" w:eastAsia="en-US" w:bidi="ar-SA"/>
      </w:rPr>
    </w:lvl>
    <w:lvl w:ilvl="6" w:tplc="BE74FB94">
      <w:numFmt w:val="bullet"/>
      <w:lvlText w:val="•"/>
      <w:lvlJc w:val="left"/>
      <w:pPr>
        <w:ind w:left="2567" w:hanging="156"/>
      </w:pPr>
      <w:rPr>
        <w:rFonts w:hint="default"/>
        <w:lang w:val="ru-RU" w:eastAsia="en-US" w:bidi="ar-SA"/>
      </w:rPr>
    </w:lvl>
    <w:lvl w:ilvl="7" w:tplc="24F4FFFC">
      <w:numFmt w:val="bullet"/>
      <w:lvlText w:val="•"/>
      <w:lvlJc w:val="left"/>
      <w:pPr>
        <w:ind w:left="2952" w:hanging="156"/>
      </w:pPr>
      <w:rPr>
        <w:rFonts w:hint="default"/>
        <w:lang w:val="ru-RU" w:eastAsia="en-US" w:bidi="ar-SA"/>
      </w:rPr>
    </w:lvl>
    <w:lvl w:ilvl="8" w:tplc="F404C63C">
      <w:numFmt w:val="bullet"/>
      <w:lvlText w:val="•"/>
      <w:lvlJc w:val="left"/>
      <w:pPr>
        <w:ind w:left="3336" w:hanging="156"/>
      </w:pPr>
      <w:rPr>
        <w:rFonts w:hint="default"/>
        <w:lang w:val="ru-RU" w:eastAsia="en-US" w:bidi="ar-SA"/>
      </w:rPr>
    </w:lvl>
  </w:abstractNum>
  <w:abstractNum w:abstractNumId="88">
    <w:nsid w:val="2E232517"/>
    <w:multiLevelType w:val="hybridMultilevel"/>
    <w:tmpl w:val="5F2CB618"/>
    <w:lvl w:ilvl="0" w:tplc="5148AD44">
      <w:start w:val="6"/>
      <w:numFmt w:val="decimal"/>
      <w:lvlText w:val="%1."/>
      <w:lvlJc w:val="left"/>
      <w:pPr>
        <w:ind w:left="222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BA7A7BB6">
      <w:start w:val="1"/>
      <w:numFmt w:val="decimal"/>
      <w:lvlText w:val="%2)"/>
      <w:lvlJc w:val="left"/>
      <w:pPr>
        <w:ind w:left="1081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9460D23C">
      <w:numFmt w:val="bullet"/>
      <w:lvlText w:val="•"/>
      <w:lvlJc w:val="left"/>
      <w:pPr>
        <w:ind w:left="2069" w:hanging="260"/>
      </w:pPr>
      <w:rPr>
        <w:rFonts w:hint="default"/>
        <w:lang w:val="ru-RU" w:eastAsia="en-US" w:bidi="ar-SA"/>
      </w:rPr>
    </w:lvl>
    <w:lvl w:ilvl="3" w:tplc="F6F49BB8">
      <w:numFmt w:val="bullet"/>
      <w:lvlText w:val="•"/>
      <w:lvlJc w:val="left"/>
      <w:pPr>
        <w:ind w:left="3059" w:hanging="260"/>
      </w:pPr>
      <w:rPr>
        <w:rFonts w:hint="default"/>
        <w:lang w:val="ru-RU" w:eastAsia="en-US" w:bidi="ar-SA"/>
      </w:rPr>
    </w:lvl>
    <w:lvl w:ilvl="4" w:tplc="5C244254">
      <w:numFmt w:val="bullet"/>
      <w:lvlText w:val="•"/>
      <w:lvlJc w:val="left"/>
      <w:pPr>
        <w:ind w:left="4048" w:hanging="260"/>
      </w:pPr>
      <w:rPr>
        <w:rFonts w:hint="default"/>
        <w:lang w:val="ru-RU" w:eastAsia="en-US" w:bidi="ar-SA"/>
      </w:rPr>
    </w:lvl>
    <w:lvl w:ilvl="5" w:tplc="18A278A2">
      <w:numFmt w:val="bullet"/>
      <w:lvlText w:val="•"/>
      <w:lvlJc w:val="left"/>
      <w:pPr>
        <w:ind w:left="5038" w:hanging="260"/>
      </w:pPr>
      <w:rPr>
        <w:rFonts w:hint="default"/>
        <w:lang w:val="ru-RU" w:eastAsia="en-US" w:bidi="ar-SA"/>
      </w:rPr>
    </w:lvl>
    <w:lvl w:ilvl="6" w:tplc="7BDC468A">
      <w:numFmt w:val="bullet"/>
      <w:lvlText w:val="•"/>
      <w:lvlJc w:val="left"/>
      <w:pPr>
        <w:ind w:left="6028" w:hanging="260"/>
      </w:pPr>
      <w:rPr>
        <w:rFonts w:hint="default"/>
        <w:lang w:val="ru-RU" w:eastAsia="en-US" w:bidi="ar-SA"/>
      </w:rPr>
    </w:lvl>
    <w:lvl w:ilvl="7" w:tplc="997EED78">
      <w:numFmt w:val="bullet"/>
      <w:lvlText w:val="•"/>
      <w:lvlJc w:val="left"/>
      <w:pPr>
        <w:ind w:left="7017" w:hanging="260"/>
      </w:pPr>
      <w:rPr>
        <w:rFonts w:hint="default"/>
        <w:lang w:val="ru-RU" w:eastAsia="en-US" w:bidi="ar-SA"/>
      </w:rPr>
    </w:lvl>
    <w:lvl w:ilvl="8" w:tplc="C5EECC90">
      <w:numFmt w:val="bullet"/>
      <w:lvlText w:val="•"/>
      <w:lvlJc w:val="left"/>
      <w:pPr>
        <w:ind w:left="8007" w:hanging="260"/>
      </w:pPr>
      <w:rPr>
        <w:rFonts w:hint="default"/>
        <w:lang w:val="ru-RU" w:eastAsia="en-US" w:bidi="ar-SA"/>
      </w:rPr>
    </w:lvl>
  </w:abstractNum>
  <w:abstractNum w:abstractNumId="89">
    <w:nsid w:val="2F6313D6"/>
    <w:multiLevelType w:val="hybridMultilevel"/>
    <w:tmpl w:val="60B2ECBA"/>
    <w:lvl w:ilvl="0" w:tplc="5950ADCE">
      <w:start w:val="3"/>
      <w:numFmt w:val="decimal"/>
      <w:lvlText w:val="%1"/>
      <w:lvlJc w:val="left"/>
      <w:pPr>
        <w:ind w:left="52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3C6C4CE">
      <w:numFmt w:val="bullet"/>
      <w:lvlText w:val="•"/>
      <w:lvlJc w:val="left"/>
      <w:pPr>
        <w:ind w:left="1466" w:hanging="180"/>
      </w:pPr>
      <w:rPr>
        <w:rFonts w:hint="default"/>
        <w:lang w:val="ru-RU" w:eastAsia="en-US" w:bidi="ar-SA"/>
      </w:rPr>
    </w:lvl>
    <w:lvl w:ilvl="2" w:tplc="BC188E4C">
      <w:numFmt w:val="bullet"/>
      <w:lvlText w:val="•"/>
      <w:lvlJc w:val="left"/>
      <w:pPr>
        <w:ind w:left="2413" w:hanging="180"/>
      </w:pPr>
      <w:rPr>
        <w:rFonts w:hint="default"/>
        <w:lang w:val="ru-RU" w:eastAsia="en-US" w:bidi="ar-SA"/>
      </w:rPr>
    </w:lvl>
    <w:lvl w:ilvl="3" w:tplc="8D3CBF26">
      <w:numFmt w:val="bullet"/>
      <w:lvlText w:val="•"/>
      <w:lvlJc w:val="left"/>
      <w:pPr>
        <w:ind w:left="3359" w:hanging="180"/>
      </w:pPr>
      <w:rPr>
        <w:rFonts w:hint="default"/>
        <w:lang w:val="ru-RU" w:eastAsia="en-US" w:bidi="ar-SA"/>
      </w:rPr>
    </w:lvl>
    <w:lvl w:ilvl="4" w:tplc="97701BF6">
      <w:numFmt w:val="bullet"/>
      <w:lvlText w:val="•"/>
      <w:lvlJc w:val="left"/>
      <w:pPr>
        <w:ind w:left="4306" w:hanging="180"/>
      </w:pPr>
      <w:rPr>
        <w:rFonts w:hint="default"/>
        <w:lang w:val="ru-RU" w:eastAsia="en-US" w:bidi="ar-SA"/>
      </w:rPr>
    </w:lvl>
    <w:lvl w:ilvl="5" w:tplc="EDE86D88">
      <w:numFmt w:val="bullet"/>
      <w:lvlText w:val="•"/>
      <w:lvlJc w:val="left"/>
      <w:pPr>
        <w:ind w:left="5253" w:hanging="180"/>
      </w:pPr>
      <w:rPr>
        <w:rFonts w:hint="default"/>
        <w:lang w:val="ru-RU" w:eastAsia="en-US" w:bidi="ar-SA"/>
      </w:rPr>
    </w:lvl>
    <w:lvl w:ilvl="6" w:tplc="9848733A">
      <w:numFmt w:val="bullet"/>
      <w:lvlText w:val="•"/>
      <w:lvlJc w:val="left"/>
      <w:pPr>
        <w:ind w:left="6199" w:hanging="180"/>
      </w:pPr>
      <w:rPr>
        <w:rFonts w:hint="default"/>
        <w:lang w:val="ru-RU" w:eastAsia="en-US" w:bidi="ar-SA"/>
      </w:rPr>
    </w:lvl>
    <w:lvl w:ilvl="7" w:tplc="05AAB718">
      <w:numFmt w:val="bullet"/>
      <w:lvlText w:val="•"/>
      <w:lvlJc w:val="left"/>
      <w:pPr>
        <w:ind w:left="7146" w:hanging="180"/>
      </w:pPr>
      <w:rPr>
        <w:rFonts w:hint="default"/>
        <w:lang w:val="ru-RU" w:eastAsia="en-US" w:bidi="ar-SA"/>
      </w:rPr>
    </w:lvl>
    <w:lvl w:ilvl="8" w:tplc="9454C67C">
      <w:numFmt w:val="bullet"/>
      <w:lvlText w:val="•"/>
      <w:lvlJc w:val="left"/>
      <w:pPr>
        <w:ind w:left="8093" w:hanging="180"/>
      </w:pPr>
      <w:rPr>
        <w:rFonts w:hint="default"/>
        <w:lang w:val="ru-RU" w:eastAsia="en-US" w:bidi="ar-SA"/>
      </w:rPr>
    </w:lvl>
  </w:abstractNum>
  <w:abstractNum w:abstractNumId="90">
    <w:nsid w:val="2FA75800"/>
    <w:multiLevelType w:val="hybridMultilevel"/>
    <w:tmpl w:val="8752C0AA"/>
    <w:lvl w:ilvl="0" w:tplc="CF2A363E">
      <w:numFmt w:val="bullet"/>
      <w:lvlText w:val=""/>
      <w:lvlJc w:val="left"/>
      <w:pPr>
        <w:ind w:left="1121" w:hanging="361"/>
      </w:pPr>
      <w:rPr>
        <w:rFonts w:hint="default"/>
        <w:w w:val="100"/>
        <w:lang w:val="ru-RU" w:eastAsia="en-US" w:bidi="ar-SA"/>
      </w:rPr>
    </w:lvl>
    <w:lvl w:ilvl="1" w:tplc="76C85638">
      <w:numFmt w:val="bullet"/>
      <w:lvlText w:val="•"/>
      <w:lvlJc w:val="left"/>
      <w:pPr>
        <w:ind w:left="2181" w:hanging="361"/>
      </w:pPr>
      <w:rPr>
        <w:rFonts w:hint="default"/>
        <w:lang w:val="ru-RU" w:eastAsia="en-US" w:bidi="ar-SA"/>
      </w:rPr>
    </w:lvl>
    <w:lvl w:ilvl="2" w:tplc="FB487F70">
      <w:numFmt w:val="bullet"/>
      <w:lvlText w:val="•"/>
      <w:lvlJc w:val="left"/>
      <w:pPr>
        <w:ind w:left="3242" w:hanging="361"/>
      </w:pPr>
      <w:rPr>
        <w:rFonts w:hint="default"/>
        <w:lang w:val="ru-RU" w:eastAsia="en-US" w:bidi="ar-SA"/>
      </w:rPr>
    </w:lvl>
    <w:lvl w:ilvl="3" w:tplc="6C486640">
      <w:numFmt w:val="bullet"/>
      <w:lvlText w:val="•"/>
      <w:lvlJc w:val="left"/>
      <w:pPr>
        <w:ind w:left="4303" w:hanging="361"/>
      </w:pPr>
      <w:rPr>
        <w:rFonts w:hint="default"/>
        <w:lang w:val="ru-RU" w:eastAsia="en-US" w:bidi="ar-SA"/>
      </w:rPr>
    </w:lvl>
    <w:lvl w:ilvl="4" w:tplc="3F4CB75E">
      <w:numFmt w:val="bullet"/>
      <w:lvlText w:val="•"/>
      <w:lvlJc w:val="left"/>
      <w:pPr>
        <w:ind w:left="5364" w:hanging="361"/>
      </w:pPr>
      <w:rPr>
        <w:rFonts w:hint="default"/>
        <w:lang w:val="ru-RU" w:eastAsia="en-US" w:bidi="ar-SA"/>
      </w:rPr>
    </w:lvl>
    <w:lvl w:ilvl="5" w:tplc="31840A4E">
      <w:numFmt w:val="bullet"/>
      <w:lvlText w:val="•"/>
      <w:lvlJc w:val="left"/>
      <w:pPr>
        <w:ind w:left="6425" w:hanging="361"/>
      </w:pPr>
      <w:rPr>
        <w:rFonts w:hint="default"/>
        <w:lang w:val="ru-RU" w:eastAsia="en-US" w:bidi="ar-SA"/>
      </w:rPr>
    </w:lvl>
    <w:lvl w:ilvl="6" w:tplc="BE44AF74">
      <w:numFmt w:val="bullet"/>
      <w:lvlText w:val="•"/>
      <w:lvlJc w:val="left"/>
      <w:pPr>
        <w:ind w:left="7486" w:hanging="361"/>
      </w:pPr>
      <w:rPr>
        <w:rFonts w:hint="default"/>
        <w:lang w:val="ru-RU" w:eastAsia="en-US" w:bidi="ar-SA"/>
      </w:rPr>
    </w:lvl>
    <w:lvl w:ilvl="7" w:tplc="8B94246E">
      <w:numFmt w:val="bullet"/>
      <w:lvlText w:val="•"/>
      <w:lvlJc w:val="left"/>
      <w:pPr>
        <w:ind w:left="8547" w:hanging="361"/>
      </w:pPr>
      <w:rPr>
        <w:rFonts w:hint="default"/>
        <w:lang w:val="ru-RU" w:eastAsia="en-US" w:bidi="ar-SA"/>
      </w:rPr>
    </w:lvl>
    <w:lvl w:ilvl="8" w:tplc="0A522D5E">
      <w:numFmt w:val="bullet"/>
      <w:lvlText w:val="•"/>
      <w:lvlJc w:val="left"/>
      <w:pPr>
        <w:ind w:left="9608" w:hanging="361"/>
      </w:pPr>
      <w:rPr>
        <w:rFonts w:hint="default"/>
        <w:lang w:val="ru-RU" w:eastAsia="en-US" w:bidi="ar-SA"/>
      </w:rPr>
    </w:lvl>
  </w:abstractNum>
  <w:abstractNum w:abstractNumId="91">
    <w:nsid w:val="3072313B"/>
    <w:multiLevelType w:val="hybridMultilevel"/>
    <w:tmpl w:val="90907CDE"/>
    <w:lvl w:ilvl="0" w:tplc="4664F57E">
      <w:start w:val="1"/>
      <w:numFmt w:val="decimal"/>
      <w:lvlText w:val="%1"/>
      <w:lvlJc w:val="left"/>
      <w:pPr>
        <w:ind w:left="6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508" w:hanging="360"/>
      </w:pPr>
    </w:lvl>
    <w:lvl w:ilvl="2" w:tplc="0419001B" w:tentative="1">
      <w:start w:val="1"/>
      <w:numFmt w:val="lowerRoman"/>
      <w:lvlText w:val="%3."/>
      <w:lvlJc w:val="right"/>
      <w:pPr>
        <w:ind w:left="8228" w:hanging="180"/>
      </w:pPr>
    </w:lvl>
    <w:lvl w:ilvl="3" w:tplc="0419000F" w:tentative="1">
      <w:start w:val="1"/>
      <w:numFmt w:val="decimal"/>
      <w:lvlText w:val="%4."/>
      <w:lvlJc w:val="left"/>
      <w:pPr>
        <w:ind w:left="8948" w:hanging="360"/>
      </w:pPr>
    </w:lvl>
    <w:lvl w:ilvl="4" w:tplc="04190019" w:tentative="1">
      <w:start w:val="1"/>
      <w:numFmt w:val="lowerLetter"/>
      <w:lvlText w:val="%5."/>
      <w:lvlJc w:val="left"/>
      <w:pPr>
        <w:ind w:left="9668" w:hanging="360"/>
      </w:pPr>
    </w:lvl>
    <w:lvl w:ilvl="5" w:tplc="0419001B" w:tentative="1">
      <w:start w:val="1"/>
      <w:numFmt w:val="lowerRoman"/>
      <w:lvlText w:val="%6."/>
      <w:lvlJc w:val="right"/>
      <w:pPr>
        <w:ind w:left="10388" w:hanging="180"/>
      </w:pPr>
    </w:lvl>
    <w:lvl w:ilvl="6" w:tplc="0419000F" w:tentative="1">
      <w:start w:val="1"/>
      <w:numFmt w:val="decimal"/>
      <w:lvlText w:val="%7."/>
      <w:lvlJc w:val="left"/>
      <w:pPr>
        <w:ind w:left="11108" w:hanging="360"/>
      </w:pPr>
    </w:lvl>
    <w:lvl w:ilvl="7" w:tplc="04190019" w:tentative="1">
      <w:start w:val="1"/>
      <w:numFmt w:val="lowerLetter"/>
      <w:lvlText w:val="%8."/>
      <w:lvlJc w:val="left"/>
      <w:pPr>
        <w:ind w:left="11828" w:hanging="360"/>
      </w:pPr>
    </w:lvl>
    <w:lvl w:ilvl="8" w:tplc="0419001B" w:tentative="1">
      <w:start w:val="1"/>
      <w:numFmt w:val="lowerRoman"/>
      <w:lvlText w:val="%9."/>
      <w:lvlJc w:val="right"/>
      <w:pPr>
        <w:ind w:left="12548" w:hanging="180"/>
      </w:pPr>
    </w:lvl>
  </w:abstractNum>
  <w:abstractNum w:abstractNumId="92">
    <w:nsid w:val="307D6C44"/>
    <w:multiLevelType w:val="hybridMultilevel"/>
    <w:tmpl w:val="93E440EA"/>
    <w:lvl w:ilvl="0" w:tplc="DF64B132">
      <w:numFmt w:val="bullet"/>
      <w:lvlText w:val=""/>
      <w:lvlJc w:val="left"/>
      <w:pPr>
        <w:ind w:left="285" w:hanging="17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100AD1A">
      <w:numFmt w:val="bullet"/>
      <w:lvlText w:val="•"/>
      <w:lvlJc w:val="left"/>
      <w:pPr>
        <w:ind w:left="690" w:hanging="176"/>
      </w:pPr>
      <w:rPr>
        <w:rFonts w:hint="default"/>
        <w:lang w:val="ru-RU" w:eastAsia="en-US" w:bidi="ar-SA"/>
      </w:rPr>
    </w:lvl>
    <w:lvl w:ilvl="2" w:tplc="44946EC8">
      <w:numFmt w:val="bullet"/>
      <w:lvlText w:val="•"/>
      <w:lvlJc w:val="left"/>
      <w:pPr>
        <w:ind w:left="1101" w:hanging="176"/>
      </w:pPr>
      <w:rPr>
        <w:rFonts w:hint="default"/>
        <w:lang w:val="ru-RU" w:eastAsia="en-US" w:bidi="ar-SA"/>
      </w:rPr>
    </w:lvl>
    <w:lvl w:ilvl="3" w:tplc="8960ACB8">
      <w:numFmt w:val="bullet"/>
      <w:lvlText w:val="•"/>
      <w:lvlJc w:val="left"/>
      <w:pPr>
        <w:ind w:left="1511" w:hanging="176"/>
      </w:pPr>
      <w:rPr>
        <w:rFonts w:hint="default"/>
        <w:lang w:val="ru-RU" w:eastAsia="en-US" w:bidi="ar-SA"/>
      </w:rPr>
    </w:lvl>
    <w:lvl w:ilvl="4" w:tplc="A4AAA5E2">
      <w:numFmt w:val="bullet"/>
      <w:lvlText w:val="•"/>
      <w:lvlJc w:val="left"/>
      <w:pPr>
        <w:ind w:left="1922" w:hanging="176"/>
      </w:pPr>
      <w:rPr>
        <w:rFonts w:hint="default"/>
        <w:lang w:val="ru-RU" w:eastAsia="en-US" w:bidi="ar-SA"/>
      </w:rPr>
    </w:lvl>
    <w:lvl w:ilvl="5" w:tplc="3FBEE718">
      <w:numFmt w:val="bullet"/>
      <w:lvlText w:val="•"/>
      <w:lvlJc w:val="left"/>
      <w:pPr>
        <w:ind w:left="2332" w:hanging="176"/>
      </w:pPr>
      <w:rPr>
        <w:rFonts w:hint="default"/>
        <w:lang w:val="ru-RU" w:eastAsia="en-US" w:bidi="ar-SA"/>
      </w:rPr>
    </w:lvl>
    <w:lvl w:ilvl="6" w:tplc="4552EB00">
      <w:numFmt w:val="bullet"/>
      <w:lvlText w:val="•"/>
      <w:lvlJc w:val="left"/>
      <w:pPr>
        <w:ind w:left="2743" w:hanging="176"/>
      </w:pPr>
      <w:rPr>
        <w:rFonts w:hint="default"/>
        <w:lang w:val="ru-RU" w:eastAsia="en-US" w:bidi="ar-SA"/>
      </w:rPr>
    </w:lvl>
    <w:lvl w:ilvl="7" w:tplc="DF0697B6">
      <w:numFmt w:val="bullet"/>
      <w:lvlText w:val="•"/>
      <w:lvlJc w:val="left"/>
      <w:pPr>
        <w:ind w:left="3153" w:hanging="176"/>
      </w:pPr>
      <w:rPr>
        <w:rFonts w:hint="default"/>
        <w:lang w:val="ru-RU" w:eastAsia="en-US" w:bidi="ar-SA"/>
      </w:rPr>
    </w:lvl>
    <w:lvl w:ilvl="8" w:tplc="C37605A4">
      <w:numFmt w:val="bullet"/>
      <w:lvlText w:val="•"/>
      <w:lvlJc w:val="left"/>
      <w:pPr>
        <w:ind w:left="3564" w:hanging="176"/>
      </w:pPr>
      <w:rPr>
        <w:rFonts w:hint="default"/>
        <w:lang w:val="ru-RU" w:eastAsia="en-US" w:bidi="ar-SA"/>
      </w:rPr>
    </w:lvl>
  </w:abstractNum>
  <w:abstractNum w:abstractNumId="93">
    <w:nsid w:val="30EC0BE0"/>
    <w:multiLevelType w:val="hybridMultilevel"/>
    <w:tmpl w:val="5FAA79B6"/>
    <w:lvl w:ilvl="0" w:tplc="D87EE542">
      <w:numFmt w:val="bullet"/>
      <w:lvlText w:val=""/>
      <w:lvlJc w:val="left"/>
      <w:pPr>
        <w:ind w:left="285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2165610">
      <w:numFmt w:val="bullet"/>
      <w:lvlText w:val="•"/>
      <w:lvlJc w:val="left"/>
      <w:pPr>
        <w:ind w:left="690" w:hanging="142"/>
      </w:pPr>
      <w:rPr>
        <w:rFonts w:hint="default"/>
        <w:lang w:val="ru-RU" w:eastAsia="en-US" w:bidi="ar-SA"/>
      </w:rPr>
    </w:lvl>
    <w:lvl w:ilvl="2" w:tplc="2D1AA780">
      <w:numFmt w:val="bullet"/>
      <w:lvlText w:val="•"/>
      <w:lvlJc w:val="left"/>
      <w:pPr>
        <w:ind w:left="1101" w:hanging="142"/>
      </w:pPr>
      <w:rPr>
        <w:rFonts w:hint="default"/>
        <w:lang w:val="ru-RU" w:eastAsia="en-US" w:bidi="ar-SA"/>
      </w:rPr>
    </w:lvl>
    <w:lvl w:ilvl="3" w:tplc="44CCDA28">
      <w:numFmt w:val="bullet"/>
      <w:lvlText w:val="•"/>
      <w:lvlJc w:val="left"/>
      <w:pPr>
        <w:ind w:left="1511" w:hanging="142"/>
      </w:pPr>
      <w:rPr>
        <w:rFonts w:hint="default"/>
        <w:lang w:val="ru-RU" w:eastAsia="en-US" w:bidi="ar-SA"/>
      </w:rPr>
    </w:lvl>
    <w:lvl w:ilvl="4" w:tplc="DF403486">
      <w:numFmt w:val="bullet"/>
      <w:lvlText w:val="•"/>
      <w:lvlJc w:val="left"/>
      <w:pPr>
        <w:ind w:left="1922" w:hanging="142"/>
      </w:pPr>
      <w:rPr>
        <w:rFonts w:hint="default"/>
        <w:lang w:val="ru-RU" w:eastAsia="en-US" w:bidi="ar-SA"/>
      </w:rPr>
    </w:lvl>
    <w:lvl w:ilvl="5" w:tplc="6F7AF39E">
      <w:numFmt w:val="bullet"/>
      <w:lvlText w:val="•"/>
      <w:lvlJc w:val="left"/>
      <w:pPr>
        <w:ind w:left="2332" w:hanging="142"/>
      </w:pPr>
      <w:rPr>
        <w:rFonts w:hint="default"/>
        <w:lang w:val="ru-RU" w:eastAsia="en-US" w:bidi="ar-SA"/>
      </w:rPr>
    </w:lvl>
    <w:lvl w:ilvl="6" w:tplc="94167A58">
      <w:numFmt w:val="bullet"/>
      <w:lvlText w:val="•"/>
      <w:lvlJc w:val="left"/>
      <w:pPr>
        <w:ind w:left="2743" w:hanging="142"/>
      </w:pPr>
      <w:rPr>
        <w:rFonts w:hint="default"/>
        <w:lang w:val="ru-RU" w:eastAsia="en-US" w:bidi="ar-SA"/>
      </w:rPr>
    </w:lvl>
    <w:lvl w:ilvl="7" w:tplc="FA1EF3F6">
      <w:numFmt w:val="bullet"/>
      <w:lvlText w:val="•"/>
      <w:lvlJc w:val="left"/>
      <w:pPr>
        <w:ind w:left="3153" w:hanging="142"/>
      </w:pPr>
      <w:rPr>
        <w:rFonts w:hint="default"/>
        <w:lang w:val="ru-RU" w:eastAsia="en-US" w:bidi="ar-SA"/>
      </w:rPr>
    </w:lvl>
    <w:lvl w:ilvl="8" w:tplc="A50E8B42">
      <w:numFmt w:val="bullet"/>
      <w:lvlText w:val="•"/>
      <w:lvlJc w:val="left"/>
      <w:pPr>
        <w:ind w:left="3564" w:hanging="142"/>
      </w:pPr>
      <w:rPr>
        <w:rFonts w:hint="default"/>
        <w:lang w:val="ru-RU" w:eastAsia="en-US" w:bidi="ar-SA"/>
      </w:rPr>
    </w:lvl>
  </w:abstractNum>
  <w:abstractNum w:abstractNumId="94">
    <w:nsid w:val="321F072F"/>
    <w:multiLevelType w:val="hybridMultilevel"/>
    <w:tmpl w:val="6B0AB53A"/>
    <w:lvl w:ilvl="0" w:tplc="FF66B0EC">
      <w:numFmt w:val="bullet"/>
      <w:lvlText w:val=""/>
      <w:lvlJc w:val="left"/>
      <w:pPr>
        <w:ind w:left="1114" w:hanging="2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0441A00">
      <w:numFmt w:val="bullet"/>
      <w:lvlText w:val="•"/>
      <w:lvlJc w:val="left"/>
      <w:pPr>
        <w:ind w:left="2066" w:hanging="248"/>
      </w:pPr>
      <w:rPr>
        <w:rFonts w:hint="default"/>
        <w:lang w:val="ru-RU" w:eastAsia="en-US" w:bidi="ar-SA"/>
      </w:rPr>
    </w:lvl>
    <w:lvl w:ilvl="2" w:tplc="FA60CABC">
      <w:numFmt w:val="bullet"/>
      <w:lvlText w:val="•"/>
      <w:lvlJc w:val="left"/>
      <w:pPr>
        <w:ind w:left="3013" w:hanging="248"/>
      </w:pPr>
      <w:rPr>
        <w:rFonts w:hint="default"/>
        <w:lang w:val="ru-RU" w:eastAsia="en-US" w:bidi="ar-SA"/>
      </w:rPr>
    </w:lvl>
    <w:lvl w:ilvl="3" w:tplc="1144DF56">
      <w:numFmt w:val="bullet"/>
      <w:lvlText w:val="•"/>
      <w:lvlJc w:val="left"/>
      <w:pPr>
        <w:ind w:left="3959" w:hanging="248"/>
      </w:pPr>
      <w:rPr>
        <w:rFonts w:hint="default"/>
        <w:lang w:val="ru-RU" w:eastAsia="en-US" w:bidi="ar-SA"/>
      </w:rPr>
    </w:lvl>
    <w:lvl w:ilvl="4" w:tplc="83946D62">
      <w:numFmt w:val="bullet"/>
      <w:lvlText w:val="•"/>
      <w:lvlJc w:val="left"/>
      <w:pPr>
        <w:ind w:left="4906" w:hanging="248"/>
      </w:pPr>
      <w:rPr>
        <w:rFonts w:hint="default"/>
        <w:lang w:val="ru-RU" w:eastAsia="en-US" w:bidi="ar-SA"/>
      </w:rPr>
    </w:lvl>
    <w:lvl w:ilvl="5" w:tplc="CA42CA9E">
      <w:numFmt w:val="bullet"/>
      <w:lvlText w:val="•"/>
      <w:lvlJc w:val="left"/>
      <w:pPr>
        <w:ind w:left="5853" w:hanging="248"/>
      </w:pPr>
      <w:rPr>
        <w:rFonts w:hint="default"/>
        <w:lang w:val="ru-RU" w:eastAsia="en-US" w:bidi="ar-SA"/>
      </w:rPr>
    </w:lvl>
    <w:lvl w:ilvl="6" w:tplc="9B72D3EE">
      <w:numFmt w:val="bullet"/>
      <w:lvlText w:val="•"/>
      <w:lvlJc w:val="left"/>
      <w:pPr>
        <w:ind w:left="6799" w:hanging="248"/>
      </w:pPr>
      <w:rPr>
        <w:rFonts w:hint="default"/>
        <w:lang w:val="ru-RU" w:eastAsia="en-US" w:bidi="ar-SA"/>
      </w:rPr>
    </w:lvl>
    <w:lvl w:ilvl="7" w:tplc="0F7C61DE">
      <w:numFmt w:val="bullet"/>
      <w:lvlText w:val="•"/>
      <w:lvlJc w:val="left"/>
      <w:pPr>
        <w:ind w:left="7746" w:hanging="248"/>
      </w:pPr>
      <w:rPr>
        <w:rFonts w:hint="default"/>
        <w:lang w:val="ru-RU" w:eastAsia="en-US" w:bidi="ar-SA"/>
      </w:rPr>
    </w:lvl>
    <w:lvl w:ilvl="8" w:tplc="F67A721A">
      <w:numFmt w:val="bullet"/>
      <w:lvlText w:val="•"/>
      <w:lvlJc w:val="left"/>
      <w:pPr>
        <w:ind w:left="8693" w:hanging="248"/>
      </w:pPr>
      <w:rPr>
        <w:rFonts w:hint="default"/>
        <w:lang w:val="ru-RU" w:eastAsia="en-US" w:bidi="ar-SA"/>
      </w:rPr>
    </w:lvl>
  </w:abstractNum>
  <w:abstractNum w:abstractNumId="95">
    <w:nsid w:val="32220535"/>
    <w:multiLevelType w:val="hybridMultilevel"/>
    <w:tmpl w:val="0210A1B8"/>
    <w:lvl w:ilvl="0" w:tplc="8F28882A">
      <w:start w:val="1"/>
      <w:numFmt w:val="decimal"/>
      <w:lvlText w:val="%1."/>
      <w:lvlJc w:val="left"/>
      <w:pPr>
        <w:ind w:left="3398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1029142">
      <w:numFmt w:val="bullet"/>
      <w:lvlText w:val="•"/>
      <w:lvlJc w:val="left"/>
      <w:pPr>
        <w:ind w:left="4233" w:hanging="360"/>
      </w:pPr>
      <w:rPr>
        <w:rFonts w:hint="default"/>
        <w:lang w:val="ru-RU" w:eastAsia="en-US" w:bidi="ar-SA"/>
      </w:rPr>
    </w:lvl>
    <w:lvl w:ilvl="2" w:tplc="0D1C60B0">
      <w:numFmt w:val="bullet"/>
      <w:lvlText w:val="•"/>
      <w:lvlJc w:val="left"/>
      <w:pPr>
        <w:ind w:left="5066" w:hanging="360"/>
      </w:pPr>
      <w:rPr>
        <w:rFonts w:hint="default"/>
        <w:lang w:val="ru-RU" w:eastAsia="en-US" w:bidi="ar-SA"/>
      </w:rPr>
    </w:lvl>
    <w:lvl w:ilvl="3" w:tplc="C1EC373A">
      <w:numFmt w:val="bullet"/>
      <w:lvlText w:val="•"/>
      <w:lvlJc w:val="left"/>
      <w:pPr>
        <w:ind w:left="5899" w:hanging="360"/>
      </w:pPr>
      <w:rPr>
        <w:rFonts w:hint="default"/>
        <w:lang w:val="ru-RU" w:eastAsia="en-US" w:bidi="ar-SA"/>
      </w:rPr>
    </w:lvl>
    <w:lvl w:ilvl="4" w:tplc="FEB653EE">
      <w:numFmt w:val="bullet"/>
      <w:lvlText w:val="•"/>
      <w:lvlJc w:val="left"/>
      <w:pPr>
        <w:ind w:left="6732" w:hanging="360"/>
      </w:pPr>
      <w:rPr>
        <w:rFonts w:hint="default"/>
        <w:lang w:val="ru-RU" w:eastAsia="en-US" w:bidi="ar-SA"/>
      </w:rPr>
    </w:lvl>
    <w:lvl w:ilvl="5" w:tplc="262E1994">
      <w:numFmt w:val="bullet"/>
      <w:lvlText w:val="•"/>
      <w:lvlJc w:val="left"/>
      <w:pPr>
        <w:ind w:left="7565" w:hanging="360"/>
      </w:pPr>
      <w:rPr>
        <w:rFonts w:hint="default"/>
        <w:lang w:val="ru-RU" w:eastAsia="en-US" w:bidi="ar-SA"/>
      </w:rPr>
    </w:lvl>
    <w:lvl w:ilvl="6" w:tplc="CC7EA2A2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CF301516">
      <w:numFmt w:val="bullet"/>
      <w:lvlText w:val="•"/>
      <w:lvlJc w:val="left"/>
      <w:pPr>
        <w:ind w:left="9231" w:hanging="360"/>
      </w:pPr>
      <w:rPr>
        <w:rFonts w:hint="default"/>
        <w:lang w:val="ru-RU" w:eastAsia="en-US" w:bidi="ar-SA"/>
      </w:rPr>
    </w:lvl>
    <w:lvl w:ilvl="8" w:tplc="72BC04B0">
      <w:numFmt w:val="bullet"/>
      <w:lvlText w:val="•"/>
      <w:lvlJc w:val="left"/>
      <w:pPr>
        <w:ind w:left="10064" w:hanging="360"/>
      </w:pPr>
      <w:rPr>
        <w:rFonts w:hint="default"/>
        <w:lang w:val="ru-RU" w:eastAsia="en-US" w:bidi="ar-SA"/>
      </w:rPr>
    </w:lvl>
  </w:abstractNum>
  <w:abstractNum w:abstractNumId="96">
    <w:nsid w:val="324A1047"/>
    <w:multiLevelType w:val="hybridMultilevel"/>
    <w:tmpl w:val="341ECA8E"/>
    <w:lvl w:ilvl="0" w:tplc="391AE2D0">
      <w:numFmt w:val="bullet"/>
      <w:lvlText w:val=""/>
      <w:lvlJc w:val="left"/>
      <w:pPr>
        <w:ind w:left="285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36ED57E">
      <w:numFmt w:val="bullet"/>
      <w:lvlText w:val="•"/>
      <w:lvlJc w:val="left"/>
      <w:pPr>
        <w:ind w:left="690" w:hanging="142"/>
      </w:pPr>
      <w:rPr>
        <w:rFonts w:hint="default"/>
        <w:lang w:val="ru-RU" w:eastAsia="en-US" w:bidi="ar-SA"/>
      </w:rPr>
    </w:lvl>
    <w:lvl w:ilvl="2" w:tplc="E454296E">
      <w:numFmt w:val="bullet"/>
      <w:lvlText w:val="•"/>
      <w:lvlJc w:val="left"/>
      <w:pPr>
        <w:ind w:left="1101" w:hanging="142"/>
      </w:pPr>
      <w:rPr>
        <w:rFonts w:hint="default"/>
        <w:lang w:val="ru-RU" w:eastAsia="en-US" w:bidi="ar-SA"/>
      </w:rPr>
    </w:lvl>
    <w:lvl w:ilvl="3" w:tplc="D602A5DE">
      <w:numFmt w:val="bullet"/>
      <w:lvlText w:val="•"/>
      <w:lvlJc w:val="left"/>
      <w:pPr>
        <w:ind w:left="1511" w:hanging="142"/>
      </w:pPr>
      <w:rPr>
        <w:rFonts w:hint="default"/>
        <w:lang w:val="ru-RU" w:eastAsia="en-US" w:bidi="ar-SA"/>
      </w:rPr>
    </w:lvl>
    <w:lvl w:ilvl="4" w:tplc="CB4EF548">
      <w:numFmt w:val="bullet"/>
      <w:lvlText w:val="•"/>
      <w:lvlJc w:val="left"/>
      <w:pPr>
        <w:ind w:left="1922" w:hanging="142"/>
      </w:pPr>
      <w:rPr>
        <w:rFonts w:hint="default"/>
        <w:lang w:val="ru-RU" w:eastAsia="en-US" w:bidi="ar-SA"/>
      </w:rPr>
    </w:lvl>
    <w:lvl w:ilvl="5" w:tplc="5ADC0A38">
      <w:numFmt w:val="bullet"/>
      <w:lvlText w:val="•"/>
      <w:lvlJc w:val="left"/>
      <w:pPr>
        <w:ind w:left="2332" w:hanging="142"/>
      </w:pPr>
      <w:rPr>
        <w:rFonts w:hint="default"/>
        <w:lang w:val="ru-RU" w:eastAsia="en-US" w:bidi="ar-SA"/>
      </w:rPr>
    </w:lvl>
    <w:lvl w:ilvl="6" w:tplc="8722AC74">
      <w:numFmt w:val="bullet"/>
      <w:lvlText w:val="•"/>
      <w:lvlJc w:val="left"/>
      <w:pPr>
        <w:ind w:left="2743" w:hanging="142"/>
      </w:pPr>
      <w:rPr>
        <w:rFonts w:hint="default"/>
        <w:lang w:val="ru-RU" w:eastAsia="en-US" w:bidi="ar-SA"/>
      </w:rPr>
    </w:lvl>
    <w:lvl w:ilvl="7" w:tplc="690C5F86">
      <w:numFmt w:val="bullet"/>
      <w:lvlText w:val="•"/>
      <w:lvlJc w:val="left"/>
      <w:pPr>
        <w:ind w:left="3153" w:hanging="142"/>
      </w:pPr>
      <w:rPr>
        <w:rFonts w:hint="default"/>
        <w:lang w:val="ru-RU" w:eastAsia="en-US" w:bidi="ar-SA"/>
      </w:rPr>
    </w:lvl>
    <w:lvl w:ilvl="8" w:tplc="31526A24">
      <w:numFmt w:val="bullet"/>
      <w:lvlText w:val="•"/>
      <w:lvlJc w:val="left"/>
      <w:pPr>
        <w:ind w:left="3564" w:hanging="142"/>
      </w:pPr>
      <w:rPr>
        <w:rFonts w:hint="default"/>
        <w:lang w:val="ru-RU" w:eastAsia="en-US" w:bidi="ar-SA"/>
      </w:rPr>
    </w:lvl>
  </w:abstractNum>
  <w:abstractNum w:abstractNumId="97">
    <w:nsid w:val="32936E61"/>
    <w:multiLevelType w:val="hybridMultilevel"/>
    <w:tmpl w:val="B942B750"/>
    <w:lvl w:ilvl="0" w:tplc="130E6544">
      <w:numFmt w:val="bullet"/>
      <w:lvlText w:val=""/>
      <w:lvlJc w:val="left"/>
      <w:pPr>
        <w:ind w:left="283" w:hanging="197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1F66C2E">
      <w:numFmt w:val="bullet"/>
      <w:lvlText w:val="•"/>
      <w:lvlJc w:val="left"/>
      <w:pPr>
        <w:ind w:left="1356" w:hanging="197"/>
      </w:pPr>
      <w:rPr>
        <w:rFonts w:hint="default"/>
        <w:lang w:val="ru-RU" w:eastAsia="en-US" w:bidi="ar-SA"/>
      </w:rPr>
    </w:lvl>
    <w:lvl w:ilvl="2" w:tplc="9416752E">
      <w:numFmt w:val="bullet"/>
      <w:lvlText w:val="•"/>
      <w:lvlJc w:val="left"/>
      <w:pPr>
        <w:ind w:left="2433" w:hanging="197"/>
      </w:pPr>
      <w:rPr>
        <w:rFonts w:hint="default"/>
        <w:lang w:val="ru-RU" w:eastAsia="en-US" w:bidi="ar-SA"/>
      </w:rPr>
    </w:lvl>
    <w:lvl w:ilvl="3" w:tplc="F7A8A24E">
      <w:numFmt w:val="bullet"/>
      <w:lvlText w:val="•"/>
      <w:lvlJc w:val="left"/>
      <w:pPr>
        <w:ind w:left="3510" w:hanging="197"/>
      </w:pPr>
      <w:rPr>
        <w:rFonts w:hint="default"/>
        <w:lang w:val="ru-RU" w:eastAsia="en-US" w:bidi="ar-SA"/>
      </w:rPr>
    </w:lvl>
    <w:lvl w:ilvl="4" w:tplc="1D8A9D90">
      <w:numFmt w:val="bullet"/>
      <w:lvlText w:val="•"/>
      <w:lvlJc w:val="left"/>
      <w:pPr>
        <w:ind w:left="4587" w:hanging="197"/>
      </w:pPr>
      <w:rPr>
        <w:rFonts w:hint="default"/>
        <w:lang w:val="ru-RU" w:eastAsia="en-US" w:bidi="ar-SA"/>
      </w:rPr>
    </w:lvl>
    <w:lvl w:ilvl="5" w:tplc="13D084AA">
      <w:numFmt w:val="bullet"/>
      <w:lvlText w:val="•"/>
      <w:lvlJc w:val="left"/>
      <w:pPr>
        <w:ind w:left="5664" w:hanging="197"/>
      </w:pPr>
      <w:rPr>
        <w:rFonts w:hint="default"/>
        <w:lang w:val="ru-RU" w:eastAsia="en-US" w:bidi="ar-SA"/>
      </w:rPr>
    </w:lvl>
    <w:lvl w:ilvl="6" w:tplc="D478959C">
      <w:numFmt w:val="bullet"/>
      <w:lvlText w:val="•"/>
      <w:lvlJc w:val="left"/>
      <w:pPr>
        <w:ind w:left="6741" w:hanging="197"/>
      </w:pPr>
      <w:rPr>
        <w:rFonts w:hint="default"/>
        <w:lang w:val="ru-RU" w:eastAsia="en-US" w:bidi="ar-SA"/>
      </w:rPr>
    </w:lvl>
    <w:lvl w:ilvl="7" w:tplc="F616432C">
      <w:numFmt w:val="bullet"/>
      <w:lvlText w:val="•"/>
      <w:lvlJc w:val="left"/>
      <w:pPr>
        <w:ind w:left="7818" w:hanging="197"/>
      </w:pPr>
      <w:rPr>
        <w:rFonts w:hint="default"/>
        <w:lang w:val="ru-RU" w:eastAsia="en-US" w:bidi="ar-SA"/>
      </w:rPr>
    </w:lvl>
    <w:lvl w:ilvl="8" w:tplc="791ED244">
      <w:numFmt w:val="bullet"/>
      <w:lvlText w:val="•"/>
      <w:lvlJc w:val="left"/>
      <w:pPr>
        <w:ind w:left="8895" w:hanging="197"/>
      </w:pPr>
      <w:rPr>
        <w:rFonts w:hint="default"/>
        <w:lang w:val="ru-RU" w:eastAsia="en-US" w:bidi="ar-SA"/>
      </w:rPr>
    </w:lvl>
  </w:abstractNum>
  <w:abstractNum w:abstractNumId="98">
    <w:nsid w:val="32BA44F0"/>
    <w:multiLevelType w:val="hybridMultilevel"/>
    <w:tmpl w:val="D20A5716"/>
    <w:lvl w:ilvl="0" w:tplc="7DCA37A4">
      <w:start w:val="1"/>
      <w:numFmt w:val="decimal"/>
      <w:lvlText w:val="%1."/>
      <w:lvlJc w:val="left"/>
      <w:pPr>
        <w:ind w:left="445" w:hanging="600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C26F03E">
      <w:numFmt w:val="bullet"/>
      <w:lvlText w:val="•"/>
      <w:lvlJc w:val="left"/>
      <w:pPr>
        <w:ind w:left="820" w:hanging="600"/>
      </w:pPr>
      <w:rPr>
        <w:rFonts w:hint="default"/>
        <w:lang w:val="ru-RU" w:eastAsia="en-US" w:bidi="ar-SA"/>
      </w:rPr>
    </w:lvl>
    <w:lvl w:ilvl="2" w:tplc="2D36FAB8">
      <w:numFmt w:val="bullet"/>
      <w:lvlText w:val="•"/>
      <w:lvlJc w:val="left"/>
      <w:pPr>
        <w:ind w:left="1149" w:hanging="600"/>
      </w:pPr>
      <w:rPr>
        <w:rFonts w:hint="default"/>
        <w:lang w:val="ru-RU" w:eastAsia="en-US" w:bidi="ar-SA"/>
      </w:rPr>
    </w:lvl>
    <w:lvl w:ilvl="3" w:tplc="FCD86DF8">
      <w:numFmt w:val="bullet"/>
      <w:lvlText w:val="•"/>
      <w:lvlJc w:val="left"/>
      <w:pPr>
        <w:ind w:left="1478" w:hanging="600"/>
      </w:pPr>
      <w:rPr>
        <w:rFonts w:hint="default"/>
        <w:lang w:val="ru-RU" w:eastAsia="en-US" w:bidi="ar-SA"/>
      </w:rPr>
    </w:lvl>
    <w:lvl w:ilvl="4" w:tplc="2364FAF0">
      <w:numFmt w:val="bullet"/>
      <w:lvlText w:val="•"/>
      <w:lvlJc w:val="left"/>
      <w:pPr>
        <w:ind w:left="1807" w:hanging="600"/>
      </w:pPr>
      <w:rPr>
        <w:rFonts w:hint="default"/>
        <w:lang w:val="ru-RU" w:eastAsia="en-US" w:bidi="ar-SA"/>
      </w:rPr>
    </w:lvl>
    <w:lvl w:ilvl="5" w:tplc="7B6EACFC">
      <w:numFmt w:val="bullet"/>
      <w:lvlText w:val="•"/>
      <w:lvlJc w:val="left"/>
      <w:pPr>
        <w:ind w:left="2136" w:hanging="600"/>
      </w:pPr>
      <w:rPr>
        <w:rFonts w:hint="default"/>
        <w:lang w:val="ru-RU" w:eastAsia="en-US" w:bidi="ar-SA"/>
      </w:rPr>
    </w:lvl>
    <w:lvl w:ilvl="6" w:tplc="C93C998E">
      <w:numFmt w:val="bullet"/>
      <w:lvlText w:val="•"/>
      <w:lvlJc w:val="left"/>
      <w:pPr>
        <w:ind w:left="2465" w:hanging="600"/>
      </w:pPr>
      <w:rPr>
        <w:rFonts w:hint="default"/>
        <w:lang w:val="ru-RU" w:eastAsia="en-US" w:bidi="ar-SA"/>
      </w:rPr>
    </w:lvl>
    <w:lvl w:ilvl="7" w:tplc="7D4AEBBC">
      <w:numFmt w:val="bullet"/>
      <w:lvlText w:val="•"/>
      <w:lvlJc w:val="left"/>
      <w:pPr>
        <w:ind w:left="2794" w:hanging="600"/>
      </w:pPr>
      <w:rPr>
        <w:rFonts w:hint="default"/>
        <w:lang w:val="ru-RU" w:eastAsia="en-US" w:bidi="ar-SA"/>
      </w:rPr>
    </w:lvl>
    <w:lvl w:ilvl="8" w:tplc="26DC343A">
      <w:numFmt w:val="bullet"/>
      <w:lvlText w:val="•"/>
      <w:lvlJc w:val="left"/>
      <w:pPr>
        <w:ind w:left="3123" w:hanging="600"/>
      </w:pPr>
      <w:rPr>
        <w:rFonts w:hint="default"/>
        <w:lang w:val="ru-RU" w:eastAsia="en-US" w:bidi="ar-SA"/>
      </w:rPr>
    </w:lvl>
  </w:abstractNum>
  <w:abstractNum w:abstractNumId="99">
    <w:nsid w:val="32C27316"/>
    <w:multiLevelType w:val="hybridMultilevel"/>
    <w:tmpl w:val="CA3CE1B0"/>
    <w:lvl w:ilvl="0" w:tplc="C42ED03C">
      <w:numFmt w:val="bullet"/>
      <w:lvlText w:val=""/>
      <w:lvlJc w:val="left"/>
      <w:pPr>
        <w:ind w:left="285" w:hanging="142"/>
      </w:pPr>
      <w:rPr>
        <w:rFonts w:ascii="Symbol" w:eastAsia="Symbol" w:hAnsi="Symbol" w:cs="Symbol" w:hint="default"/>
        <w:color w:val="221F1F"/>
        <w:w w:val="85"/>
        <w:sz w:val="20"/>
        <w:szCs w:val="20"/>
        <w:lang w:val="ru-RU" w:eastAsia="en-US" w:bidi="ar-SA"/>
      </w:rPr>
    </w:lvl>
    <w:lvl w:ilvl="1" w:tplc="0DC456F4">
      <w:numFmt w:val="bullet"/>
      <w:lvlText w:val="•"/>
      <w:lvlJc w:val="left"/>
      <w:pPr>
        <w:ind w:left="690" w:hanging="142"/>
      </w:pPr>
      <w:rPr>
        <w:rFonts w:hint="default"/>
        <w:lang w:val="ru-RU" w:eastAsia="en-US" w:bidi="ar-SA"/>
      </w:rPr>
    </w:lvl>
    <w:lvl w:ilvl="2" w:tplc="3EDCD110">
      <w:numFmt w:val="bullet"/>
      <w:lvlText w:val="•"/>
      <w:lvlJc w:val="left"/>
      <w:pPr>
        <w:ind w:left="1101" w:hanging="142"/>
      </w:pPr>
      <w:rPr>
        <w:rFonts w:hint="default"/>
        <w:lang w:val="ru-RU" w:eastAsia="en-US" w:bidi="ar-SA"/>
      </w:rPr>
    </w:lvl>
    <w:lvl w:ilvl="3" w:tplc="07E8BD7E">
      <w:numFmt w:val="bullet"/>
      <w:lvlText w:val="•"/>
      <w:lvlJc w:val="left"/>
      <w:pPr>
        <w:ind w:left="1511" w:hanging="142"/>
      </w:pPr>
      <w:rPr>
        <w:rFonts w:hint="default"/>
        <w:lang w:val="ru-RU" w:eastAsia="en-US" w:bidi="ar-SA"/>
      </w:rPr>
    </w:lvl>
    <w:lvl w:ilvl="4" w:tplc="2DF2EADC">
      <w:numFmt w:val="bullet"/>
      <w:lvlText w:val="•"/>
      <w:lvlJc w:val="left"/>
      <w:pPr>
        <w:ind w:left="1922" w:hanging="142"/>
      </w:pPr>
      <w:rPr>
        <w:rFonts w:hint="default"/>
        <w:lang w:val="ru-RU" w:eastAsia="en-US" w:bidi="ar-SA"/>
      </w:rPr>
    </w:lvl>
    <w:lvl w:ilvl="5" w:tplc="961C5F60">
      <w:numFmt w:val="bullet"/>
      <w:lvlText w:val="•"/>
      <w:lvlJc w:val="left"/>
      <w:pPr>
        <w:ind w:left="2332" w:hanging="142"/>
      </w:pPr>
      <w:rPr>
        <w:rFonts w:hint="default"/>
        <w:lang w:val="ru-RU" w:eastAsia="en-US" w:bidi="ar-SA"/>
      </w:rPr>
    </w:lvl>
    <w:lvl w:ilvl="6" w:tplc="63949BF8">
      <w:numFmt w:val="bullet"/>
      <w:lvlText w:val="•"/>
      <w:lvlJc w:val="left"/>
      <w:pPr>
        <w:ind w:left="2743" w:hanging="142"/>
      </w:pPr>
      <w:rPr>
        <w:rFonts w:hint="default"/>
        <w:lang w:val="ru-RU" w:eastAsia="en-US" w:bidi="ar-SA"/>
      </w:rPr>
    </w:lvl>
    <w:lvl w:ilvl="7" w:tplc="24483B60">
      <w:numFmt w:val="bullet"/>
      <w:lvlText w:val="•"/>
      <w:lvlJc w:val="left"/>
      <w:pPr>
        <w:ind w:left="3153" w:hanging="142"/>
      </w:pPr>
      <w:rPr>
        <w:rFonts w:hint="default"/>
        <w:lang w:val="ru-RU" w:eastAsia="en-US" w:bidi="ar-SA"/>
      </w:rPr>
    </w:lvl>
    <w:lvl w:ilvl="8" w:tplc="5D98F684">
      <w:numFmt w:val="bullet"/>
      <w:lvlText w:val="•"/>
      <w:lvlJc w:val="left"/>
      <w:pPr>
        <w:ind w:left="3564" w:hanging="142"/>
      </w:pPr>
      <w:rPr>
        <w:rFonts w:hint="default"/>
        <w:lang w:val="ru-RU" w:eastAsia="en-US" w:bidi="ar-SA"/>
      </w:rPr>
    </w:lvl>
  </w:abstractNum>
  <w:abstractNum w:abstractNumId="100">
    <w:nsid w:val="334E6461"/>
    <w:multiLevelType w:val="hybridMultilevel"/>
    <w:tmpl w:val="2E5252FE"/>
    <w:lvl w:ilvl="0" w:tplc="438E21B4">
      <w:numFmt w:val="bullet"/>
      <w:lvlText w:val=""/>
      <w:lvlJc w:val="left"/>
      <w:pPr>
        <w:ind w:left="285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062D6D0">
      <w:numFmt w:val="bullet"/>
      <w:lvlText w:val="•"/>
      <w:lvlJc w:val="left"/>
      <w:pPr>
        <w:ind w:left="662" w:hanging="142"/>
      </w:pPr>
      <w:rPr>
        <w:rFonts w:hint="default"/>
        <w:lang w:val="ru-RU" w:eastAsia="en-US" w:bidi="ar-SA"/>
      </w:rPr>
    </w:lvl>
    <w:lvl w:ilvl="2" w:tplc="6C4AC7D2">
      <w:numFmt w:val="bullet"/>
      <w:lvlText w:val="•"/>
      <w:lvlJc w:val="left"/>
      <w:pPr>
        <w:ind w:left="1045" w:hanging="142"/>
      </w:pPr>
      <w:rPr>
        <w:rFonts w:hint="default"/>
        <w:lang w:val="ru-RU" w:eastAsia="en-US" w:bidi="ar-SA"/>
      </w:rPr>
    </w:lvl>
    <w:lvl w:ilvl="3" w:tplc="50A89724">
      <w:numFmt w:val="bullet"/>
      <w:lvlText w:val="•"/>
      <w:lvlJc w:val="left"/>
      <w:pPr>
        <w:ind w:left="1427" w:hanging="142"/>
      </w:pPr>
      <w:rPr>
        <w:rFonts w:hint="default"/>
        <w:lang w:val="ru-RU" w:eastAsia="en-US" w:bidi="ar-SA"/>
      </w:rPr>
    </w:lvl>
    <w:lvl w:ilvl="4" w:tplc="C7801C9E">
      <w:numFmt w:val="bullet"/>
      <w:lvlText w:val="•"/>
      <w:lvlJc w:val="left"/>
      <w:pPr>
        <w:ind w:left="1810" w:hanging="142"/>
      </w:pPr>
      <w:rPr>
        <w:rFonts w:hint="default"/>
        <w:lang w:val="ru-RU" w:eastAsia="en-US" w:bidi="ar-SA"/>
      </w:rPr>
    </w:lvl>
    <w:lvl w:ilvl="5" w:tplc="4162A560">
      <w:numFmt w:val="bullet"/>
      <w:lvlText w:val="•"/>
      <w:lvlJc w:val="left"/>
      <w:pPr>
        <w:ind w:left="2193" w:hanging="142"/>
      </w:pPr>
      <w:rPr>
        <w:rFonts w:hint="default"/>
        <w:lang w:val="ru-RU" w:eastAsia="en-US" w:bidi="ar-SA"/>
      </w:rPr>
    </w:lvl>
    <w:lvl w:ilvl="6" w:tplc="FB56AF90">
      <w:numFmt w:val="bullet"/>
      <w:lvlText w:val="•"/>
      <w:lvlJc w:val="left"/>
      <w:pPr>
        <w:ind w:left="2575" w:hanging="142"/>
      </w:pPr>
      <w:rPr>
        <w:rFonts w:hint="default"/>
        <w:lang w:val="ru-RU" w:eastAsia="en-US" w:bidi="ar-SA"/>
      </w:rPr>
    </w:lvl>
    <w:lvl w:ilvl="7" w:tplc="A81E100C">
      <w:numFmt w:val="bullet"/>
      <w:lvlText w:val="•"/>
      <w:lvlJc w:val="left"/>
      <w:pPr>
        <w:ind w:left="2958" w:hanging="142"/>
      </w:pPr>
      <w:rPr>
        <w:rFonts w:hint="default"/>
        <w:lang w:val="ru-RU" w:eastAsia="en-US" w:bidi="ar-SA"/>
      </w:rPr>
    </w:lvl>
    <w:lvl w:ilvl="8" w:tplc="E7BEE160">
      <w:numFmt w:val="bullet"/>
      <w:lvlText w:val="•"/>
      <w:lvlJc w:val="left"/>
      <w:pPr>
        <w:ind w:left="3340" w:hanging="142"/>
      </w:pPr>
      <w:rPr>
        <w:rFonts w:hint="default"/>
        <w:lang w:val="ru-RU" w:eastAsia="en-US" w:bidi="ar-SA"/>
      </w:rPr>
    </w:lvl>
  </w:abstractNum>
  <w:abstractNum w:abstractNumId="101">
    <w:nsid w:val="33B85660"/>
    <w:multiLevelType w:val="hybridMultilevel"/>
    <w:tmpl w:val="C5D6409C"/>
    <w:lvl w:ilvl="0" w:tplc="24E4BCB6">
      <w:numFmt w:val="bullet"/>
      <w:lvlText w:val=""/>
      <w:lvlJc w:val="left"/>
      <w:pPr>
        <w:ind w:left="285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020D6AE">
      <w:numFmt w:val="bullet"/>
      <w:lvlText w:val="•"/>
      <w:lvlJc w:val="left"/>
      <w:pPr>
        <w:ind w:left="662" w:hanging="142"/>
      </w:pPr>
      <w:rPr>
        <w:rFonts w:hint="default"/>
        <w:lang w:val="ru-RU" w:eastAsia="en-US" w:bidi="ar-SA"/>
      </w:rPr>
    </w:lvl>
    <w:lvl w:ilvl="2" w:tplc="85AEF832">
      <w:numFmt w:val="bullet"/>
      <w:lvlText w:val="•"/>
      <w:lvlJc w:val="left"/>
      <w:pPr>
        <w:ind w:left="1045" w:hanging="142"/>
      </w:pPr>
      <w:rPr>
        <w:rFonts w:hint="default"/>
        <w:lang w:val="ru-RU" w:eastAsia="en-US" w:bidi="ar-SA"/>
      </w:rPr>
    </w:lvl>
    <w:lvl w:ilvl="3" w:tplc="37CABC2A">
      <w:numFmt w:val="bullet"/>
      <w:lvlText w:val="•"/>
      <w:lvlJc w:val="left"/>
      <w:pPr>
        <w:ind w:left="1427" w:hanging="142"/>
      </w:pPr>
      <w:rPr>
        <w:rFonts w:hint="default"/>
        <w:lang w:val="ru-RU" w:eastAsia="en-US" w:bidi="ar-SA"/>
      </w:rPr>
    </w:lvl>
    <w:lvl w:ilvl="4" w:tplc="0A886658">
      <w:numFmt w:val="bullet"/>
      <w:lvlText w:val="•"/>
      <w:lvlJc w:val="left"/>
      <w:pPr>
        <w:ind w:left="1810" w:hanging="142"/>
      </w:pPr>
      <w:rPr>
        <w:rFonts w:hint="default"/>
        <w:lang w:val="ru-RU" w:eastAsia="en-US" w:bidi="ar-SA"/>
      </w:rPr>
    </w:lvl>
    <w:lvl w:ilvl="5" w:tplc="CF0A4EB6">
      <w:numFmt w:val="bullet"/>
      <w:lvlText w:val="•"/>
      <w:lvlJc w:val="left"/>
      <w:pPr>
        <w:ind w:left="2193" w:hanging="142"/>
      </w:pPr>
      <w:rPr>
        <w:rFonts w:hint="default"/>
        <w:lang w:val="ru-RU" w:eastAsia="en-US" w:bidi="ar-SA"/>
      </w:rPr>
    </w:lvl>
    <w:lvl w:ilvl="6" w:tplc="08400092">
      <w:numFmt w:val="bullet"/>
      <w:lvlText w:val="•"/>
      <w:lvlJc w:val="left"/>
      <w:pPr>
        <w:ind w:left="2575" w:hanging="142"/>
      </w:pPr>
      <w:rPr>
        <w:rFonts w:hint="default"/>
        <w:lang w:val="ru-RU" w:eastAsia="en-US" w:bidi="ar-SA"/>
      </w:rPr>
    </w:lvl>
    <w:lvl w:ilvl="7" w:tplc="424487EA">
      <w:numFmt w:val="bullet"/>
      <w:lvlText w:val="•"/>
      <w:lvlJc w:val="left"/>
      <w:pPr>
        <w:ind w:left="2958" w:hanging="142"/>
      </w:pPr>
      <w:rPr>
        <w:rFonts w:hint="default"/>
        <w:lang w:val="ru-RU" w:eastAsia="en-US" w:bidi="ar-SA"/>
      </w:rPr>
    </w:lvl>
    <w:lvl w:ilvl="8" w:tplc="8134199A">
      <w:numFmt w:val="bullet"/>
      <w:lvlText w:val="•"/>
      <w:lvlJc w:val="left"/>
      <w:pPr>
        <w:ind w:left="3340" w:hanging="142"/>
      </w:pPr>
      <w:rPr>
        <w:rFonts w:hint="default"/>
        <w:lang w:val="ru-RU" w:eastAsia="en-US" w:bidi="ar-SA"/>
      </w:rPr>
    </w:lvl>
  </w:abstractNum>
  <w:abstractNum w:abstractNumId="102">
    <w:nsid w:val="33E9250F"/>
    <w:multiLevelType w:val="hybridMultilevel"/>
    <w:tmpl w:val="DE40EE42"/>
    <w:lvl w:ilvl="0" w:tplc="04BC2384">
      <w:numFmt w:val="bullet"/>
      <w:lvlText w:val=""/>
      <w:lvlJc w:val="left"/>
      <w:pPr>
        <w:ind w:left="1939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3AA88F8">
      <w:numFmt w:val="bullet"/>
      <w:lvlText w:val="•"/>
      <w:lvlJc w:val="left"/>
      <w:pPr>
        <w:ind w:left="2919" w:hanging="360"/>
      </w:pPr>
      <w:rPr>
        <w:rFonts w:hint="default"/>
        <w:lang w:val="ru-RU" w:eastAsia="en-US" w:bidi="ar-SA"/>
      </w:rPr>
    </w:lvl>
    <w:lvl w:ilvl="2" w:tplc="0E58BCEC">
      <w:numFmt w:val="bullet"/>
      <w:lvlText w:val="•"/>
      <w:lvlJc w:val="left"/>
      <w:pPr>
        <w:ind w:left="3898" w:hanging="360"/>
      </w:pPr>
      <w:rPr>
        <w:rFonts w:hint="default"/>
        <w:lang w:val="ru-RU" w:eastAsia="en-US" w:bidi="ar-SA"/>
      </w:rPr>
    </w:lvl>
    <w:lvl w:ilvl="3" w:tplc="281AD37E">
      <w:numFmt w:val="bullet"/>
      <w:lvlText w:val="•"/>
      <w:lvlJc w:val="left"/>
      <w:pPr>
        <w:ind w:left="4877" w:hanging="360"/>
      </w:pPr>
      <w:rPr>
        <w:rFonts w:hint="default"/>
        <w:lang w:val="ru-RU" w:eastAsia="en-US" w:bidi="ar-SA"/>
      </w:rPr>
    </w:lvl>
    <w:lvl w:ilvl="4" w:tplc="24B81786">
      <w:numFmt w:val="bullet"/>
      <w:lvlText w:val="•"/>
      <w:lvlJc w:val="left"/>
      <w:pPr>
        <w:ind w:left="5856" w:hanging="360"/>
      </w:pPr>
      <w:rPr>
        <w:rFonts w:hint="default"/>
        <w:lang w:val="ru-RU" w:eastAsia="en-US" w:bidi="ar-SA"/>
      </w:rPr>
    </w:lvl>
    <w:lvl w:ilvl="5" w:tplc="B6AA350C">
      <w:numFmt w:val="bullet"/>
      <w:lvlText w:val="•"/>
      <w:lvlJc w:val="left"/>
      <w:pPr>
        <w:ind w:left="6835" w:hanging="360"/>
      </w:pPr>
      <w:rPr>
        <w:rFonts w:hint="default"/>
        <w:lang w:val="ru-RU" w:eastAsia="en-US" w:bidi="ar-SA"/>
      </w:rPr>
    </w:lvl>
    <w:lvl w:ilvl="6" w:tplc="9CE20F3A">
      <w:numFmt w:val="bullet"/>
      <w:lvlText w:val="•"/>
      <w:lvlJc w:val="left"/>
      <w:pPr>
        <w:ind w:left="7814" w:hanging="360"/>
      </w:pPr>
      <w:rPr>
        <w:rFonts w:hint="default"/>
        <w:lang w:val="ru-RU" w:eastAsia="en-US" w:bidi="ar-SA"/>
      </w:rPr>
    </w:lvl>
    <w:lvl w:ilvl="7" w:tplc="87A4364A">
      <w:numFmt w:val="bullet"/>
      <w:lvlText w:val="•"/>
      <w:lvlJc w:val="left"/>
      <w:pPr>
        <w:ind w:left="8793" w:hanging="360"/>
      </w:pPr>
      <w:rPr>
        <w:rFonts w:hint="default"/>
        <w:lang w:val="ru-RU" w:eastAsia="en-US" w:bidi="ar-SA"/>
      </w:rPr>
    </w:lvl>
    <w:lvl w:ilvl="8" w:tplc="07B4CE26">
      <w:numFmt w:val="bullet"/>
      <w:lvlText w:val="•"/>
      <w:lvlJc w:val="left"/>
      <w:pPr>
        <w:ind w:left="9772" w:hanging="360"/>
      </w:pPr>
      <w:rPr>
        <w:rFonts w:hint="default"/>
        <w:lang w:val="ru-RU" w:eastAsia="en-US" w:bidi="ar-SA"/>
      </w:rPr>
    </w:lvl>
  </w:abstractNum>
  <w:abstractNum w:abstractNumId="103">
    <w:nsid w:val="34323057"/>
    <w:multiLevelType w:val="hybridMultilevel"/>
    <w:tmpl w:val="4832F674"/>
    <w:lvl w:ilvl="0" w:tplc="45F886E8">
      <w:start w:val="3"/>
      <w:numFmt w:val="upperRoman"/>
      <w:lvlText w:val="%1"/>
      <w:lvlJc w:val="left"/>
      <w:pPr>
        <w:ind w:left="1002" w:hanging="353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F29E5F66">
      <w:numFmt w:val="bullet"/>
      <w:lvlText w:val="•"/>
      <w:lvlJc w:val="left"/>
      <w:pPr>
        <w:ind w:left="1958" w:hanging="353"/>
      </w:pPr>
      <w:rPr>
        <w:rFonts w:hint="default"/>
        <w:lang w:val="ru-RU" w:eastAsia="en-US" w:bidi="ar-SA"/>
      </w:rPr>
    </w:lvl>
    <w:lvl w:ilvl="2" w:tplc="529234E2">
      <w:numFmt w:val="bullet"/>
      <w:lvlText w:val="•"/>
      <w:lvlJc w:val="left"/>
      <w:pPr>
        <w:ind w:left="2917" w:hanging="353"/>
      </w:pPr>
      <w:rPr>
        <w:rFonts w:hint="default"/>
        <w:lang w:val="ru-RU" w:eastAsia="en-US" w:bidi="ar-SA"/>
      </w:rPr>
    </w:lvl>
    <w:lvl w:ilvl="3" w:tplc="3648CFEE">
      <w:numFmt w:val="bullet"/>
      <w:lvlText w:val="•"/>
      <w:lvlJc w:val="left"/>
      <w:pPr>
        <w:ind w:left="3875" w:hanging="353"/>
      </w:pPr>
      <w:rPr>
        <w:rFonts w:hint="default"/>
        <w:lang w:val="ru-RU" w:eastAsia="en-US" w:bidi="ar-SA"/>
      </w:rPr>
    </w:lvl>
    <w:lvl w:ilvl="4" w:tplc="726E53B8">
      <w:numFmt w:val="bullet"/>
      <w:lvlText w:val="•"/>
      <w:lvlJc w:val="left"/>
      <w:pPr>
        <w:ind w:left="4834" w:hanging="353"/>
      </w:pPr>
      <w:rPr>
        <w:rFonts w:hint="default"/>
        <w:lang w:val="ru-RU" w:eastAsia="en-US" w:bidi="ar-SA"/>
      </w:rPr>
    </w:lvl>
    <w:lvl w:ilvl="5" w:tplc="31201DD0">
      <w:numFmt w:val="bullet"/>
      <w:lvlText w:val="•"/>
      <w:lvlJc w:val="left"/>
      <w:pPr>
        <w:ind w:left="5793" w:hanging="353"/>
      </w:pPr>
      <w:rPr>
        <w:rFonts w:hint="default"/>
        <w:lang w:val="ru-RU" w:eastAsia="en-US" w:bidi="ar-SA"/>
      </w:rPr>
    </w:lvl>
    <w:lvl w:ilvl="6" w:tplc="2C3EA3E6">
      <w:numFmt w:val="bullet"/>
      <w:lvlText w:val="•"/>
      <w:lvlJc w:val="left"/>
      <w:pPr>
        <w:ind w:left="6751" w:hanging="353"/>
      </w:pPr>
      <w:rPr>
        <w:rFonts w:hint="default"/>
        <w:lang w:val="ru-RU" w:eastAsia="en-US" w:bidi="ar-SA"/>
      </w:rPr>
    </w:lvl>
    <w:lvl w:ilvl="7" w:tplc="55C85214">
      <w:numFmt w:val="bullet"/>
      <w:lvlText w:val="•"/>
      <w:lvlJc w:val="left"/>
      <w:pPr>
        <w:ind w:left="7710" w:hanging="353"/>
      </w:pPr>
      <w:rPr>
        <w:rFonts w:hint="default"/>
        <w:lang w:val="ru-RU" w:eastAsia="en-US" w:bidi="ar-SA"/>
      </w:rPr>
    </w:lvl>
    <w:lvl w:ilvl="8" w:tplc="5C186ECE">
      <w:numFmt w:val="bullet"/>
      <w:lvlText w:val="•"/>
      <w:lvlJc w:val="left"/>
      <w:pPr>
        <w:ind w:left="8669" w:hanging="353"/>
      </w:pPr>
      <w:rPr>
        <w:rFonts w:hint="default"/>
        <w:lang w:val="ru-RU" w:eastAsia="en-US" w:bidi="ar-SA"/>
      </w:rPr>
    </w:lvl>
  </w:abstractNum>
  <w:abstractNum w:abstractNumId="104">
    <w:nsid w:val="34880D05"/>
    <w:multiLevelType w:val="hybridMultilevel"/>
    <w:tmpl w:val="72B617D4"/>
    <w:lvl w:ilvl="0" w:tplc="5F4EB326">
      <w:numFmt w:val="bullet"/>
      <w:lvlText w:val=""/>
      <w:lvlJc w:val="left"/>
      <w:pPr>
        <w:ind w:left="425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692E3EC">
      <w:numFmt w:val="bullet"/>
      <w:lvlText w:val="•"/>
      <w:lvlJc w:val="left"/>
      <w:pPr>
        <w:ind w:left="1482" w:hanging="284"/>
      </w:pPr>
      <w:rPr>
        <w:rFonts w:hint="default"/>
        <w:lang w:val="ru-RU" w:eastAsia="en-US" w:bidi="ar-SA"/>
      </w:rPr>
    </w:lvl>
    <w:lvl w:ilvl="2" w:tplc="7E528966">
      <w:numFmt w:val="bullet"/>
      <w:lvlText w:val="•"/>
      <w:lvlJc w:val="left"/>
      <w:pPr>
        <w:ind w:left="2545" w:hanging="284"/>
      </w:pPr>
      <w:rPr>
        <w:rFonts w:hint="default"/>
        <w:lang w:val="ru-RU" w:eastAsia="en-US" w:bidi="ar-SA"/>
      </w:rPr>
    </w:lvl>
    <w:lvl w:ilvl="3" w:tplc="78747248">
      <w:numFmt w:val="bullet"/>
      <w:lvlText w:val="•"/>
      <w:lvlJc w:val="left"/>
      <w:pPr>
        <w:ind w:left="3608" w:hanging="284"/>
      </w:pPr>
      <w:rPr>
        <w:rFonts w:hint="default"/>
        <w:lang w:val="ru-RU" w:eastAsia="en-US" w:bidi="ar-SA"/>
      </w:rPr>
    </w:lvl>
    <w:lvl w:ilvl="4" w:tplc="9F284AD2">
      <w:numFmt w:val="bullet"/>
      <w:lvlText w:val="•"/>
      <w:lvlJc w:val="left"/>
      <w:pPr>
        <w:ind w:left="4671" w:hanging="284"/>
      </w:pPr>
      <w:rPr>
        <w:rFonts w:hint="default"/>
        <w:lang w:val="ru-RU" w:eastAsia="en-US" w:bidi="ar-SA"/>
      </w:rPr>
    </w:lvl>
    <w:lvl w:ilvl="5" w:tplc="E8C69B4C">
      <w:numFmt w:val="bullet"/>
      <w:lvlText w:val="•"/>
      <w:lvlJc w:val="left"/>
      <w:pPr>
        <w:ind w:left="5734" w:hanging="284"/>
      </w:pPr>
      <w:rPr>
        <w:rFonts w:hint="default"/>
        <w:lang w:val="ru-RU" w:eastAsia="en-US" w:bidi="ar-SA"/>
      </w:rPr>
    </w:lvl>
    <w:lvl w:ilvl="6" w:tplc="229E7D34">
      <w:numFmt w:val="bullet"/>
      <w:lvlText w:val="•"/>
      <w:lvlJc w:val="left"/>
      <w:pPr>
        <w:ind w:left="6797" w:hanging="284"/>
      </w:pPr>
      <w:rPr>
        <w:rFonts w:hint="default"/>
        <w:lang w:val="ru-RU" w:eastAsia="en-US" w:bidi="ar-SA"/>
      </w:rPr>
    </w:lvl>
    <w:lvl w:ilvl="7" w:tplc="9836CD3C">
      <w:numFmt w:val="bullet"/>
      <w:lvlText w:val="•"/>
      <w:lvlJc w:val="left"/>
      <w:pPr>
        <w:ind w:left="7860" w:hanging="284"/>
      </w:pPr>
      <w:rPr>
        <w:rFonts w:hint="default"/>
        <w:lang w:val="ru-RU" w:eastAsia="en-US" w:bidi="ar-SA"/>
      </w:rPr>
    </w:lvl>
    <w:lvl w:ilvl="8" w:tplc="0E0075B4">
      <w:numFmt w:val="bullet"/>
      <w:lvlText w:val="•"/>
      <w:lvlJc w:val="left"/>
      <w:pPr>
        <w:ind w:left="8923" w:hanging="284"/>
      </w:pPr>
      <w:rPr>
        <w:rFonts w:hint="default"/>
        <w:lang w:val="ru-RU" w:eastAsia="en-US" w:bidi="ar-SA"/>
      </w:rPr>
    </w:lvl>
  </w:abstractNum>
  <w:abstractNum w:abstractNumId="105">
    <w:nsid w:val="35065F50"/>
    <w:multiLevelType w:val="hybridMultilevel"/>
    <w:tmpl w:val="8D3EFC60"/>
    <w:lvl w:ilvl="0" w:tplc="B2ECB21C">
      <w:start w:val="2"/>
      <w:numFmt w:val="decimal"/>
      <w:lvlText w:val="%1"/>
      <w:lvlJc w:val="left"/>
      <w:pPr>
        <w:ind w:left="52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00C4BF0">
      <w:numFmt w:val="bullet"/>
      <w:lvlText w:val=""/>
      <w:lvlJc w:val="left"/>
      <w:pPr>
        <w:ind w:left="11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F44301A">
      <w:numFmt w:val="bullet"/>
      <w:lvlText w:val="•"/>
      <w:lvlJc w:val="left"/>
      <w:pPr>
        <w:ind w:left="2158" w:hanging="360"/>
      </w:pPr>
      <w:rPr>
        <w:rFonts w:hint="default"/>
        <w:lang w:val="ru-RU" w:eastAsia="en-US" w:bidi="ar-SA"/>
      </w:rPr>
    </w:lvl>
    <w:lvl w:ilvl="3" w:tplc="A97EB6E8">
      <w:numFmt w:val="bullet"/>
      <w:lvlText w:val="•"/>
      <w:lvlJc w:val="left"/>
      <w:pPr>
        <w:ind w:left="3136" w:hanging="360"/>
      </w:pPr>
      <w:rPr>
        <w:rFonts w:hint="default"/>
        <w:lang w:val="ru-RU" w:eastAsia="en-US" w:bidi="ar-SA"/>
      </w:rPr>
    </w:lvl>
    <w:lvl w:ilvl="4" w:tplc="73DAD73E">
      <w:numFmt w:val="bullet"/>
      <w:lvlText w:val="•"/>
      <w:lvlJc w:val="left"/>
      <w:pPr>
        <w:ind w:left="4115" w:hanging="360"/>
      </w:pPr>
      <w:rPr>
        <w:rFonts w:hint="default"/>
        <w:lang w:val="ru-RU" w:eastAsia="en-US" w:bidi="ar-SA"/>
      </w:rPr>
    </w:lvl>
    <w:lvl w:ilvl="5" w:tplc="E6B2B734">
      <w:numFmt w:val="bullet"/>
      <w:lvlText w:val="•"/>
      <w:lvlJc w:val="left"/>
      <w:pPr>
        <w:ind w:left="5093" w:hanging="360"/>
      </w:pPr>
      <w:rPr>
        <w:rFonts w:hint="default"/>
        <w:lang w:val="ru-RU" w:eastAsia="en-US" w:bidi="ar-SA"/>
      </w:rPr>
    </w:lvl>
    <w:lvl w:ilvl="6" w:tplc="CDAE1E80">
      <w:numFmt w:val="bullet"/>
      <w:lvlText w:val="•"/>
      <w:lvlJc w:val="left"/>
      <w:pPr>
        <w:ind w:left="6072" w:hanging="360"/>
      </w:pPr>
      <w:rPr>
        <w:rFonts w:hint="default"/>
        <w:lang w:val="ru-RU" w:eastAsia="en-US" w:bidi="ar-SA"/>
      </w:rPr>
    </w:lvl>
    <w:lvl w:ilvl="7" w:tplc="99C4874C">
      <w:numFmt w:val="bullet"/>
      <w:lvlText w:val="•"/>
      <w:lvlJc w:val="left"/>
      <w:pPr>
        <w:ind w:left="7050" w:hanging="360"/>
      </w:pPr>
      <w:rPr>
        <w:rFonts w:hint="default"/>
        <w:lang w:val="ru-RU" w:eastAsia="en-US" w:bidi="ar-SA"/>
      </w:rPr>
    </w:lvl>
    <w:lvl w:ilvl="8" w:tplc="05668CCC">
      <w:numFmt w:val="bullet"/>
      <w:lvlText w:val="•"/>
      <w:lvlJc w:val="left"/>
      <w:pPr>
        <w:ind w:left="8029" w:hanging="360"/>
      </w:pPr>
      <w:rPr>
        <w:rFonts w:hint="default"/>
        <w:lang w:val="ru-RU" w:eastAsia="en-US" w:bidi="ar-SA"/>
      </w:rPr>
    </w:lvl>
  </w:abstractNum>
  <w:abstractNum w:abstractNumId="106">
    <w:nsid w:val="35623BEC"/>
    <w:multiLevelType w:val="hybridMultilevel"/>
    <w:tmpl w:val="3FCE5510"/>
    <w:lvl w:ilvl="0" w:tplc="B600C472">
      <w:numFmt w:val="bullet"/>
      <w:lvlText w:val=""/>
      <w:lvlJc w:val="left"/>
      <w:pPr>
        <w:ind w:left="283" w:hanging="17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1B49DE6">
      <w:numFmt w:val="bullet"/>
      <w:lvlText w:val="•"/>
      <w:lvlJc w:val="left"/>
      <w:pPr>
        <w:ind w:left="1356" w:hanging="176"/>
      </w:pPr>
      <w:rPr>
        <w:rFonts w:hint="default"/>
        <w:lang w:val="ru-RU" w:eastAsia="en-US" w:bidi="ar-SA"/>
      </w:rPr>
    </w:lvl>
    <w:lvl w:ilvl="2" w:tplc="2B967E7C">
      <w:numFmt w:val="bullet"/>
      <w:lvlText w:val="•"/>
      <w:lvlJc w:val="left"/>
      <w:pPr>
        <w:ind w:left="2433" w:hanging="176"/>
      </w:pPr>
      <w:rPr>
        <w:rFonts w:hint="default"/>
        <w:lang w:val="ru-RU" w:eastAsia="en-US" w:bidi="ar-SA"/>
      </w:rPr>
    </w:lvl>
    <w:lvl w:ilvl="3" w:tplc="C7B28ABA">
      <w:numFmt w:val="bullet"/>
      <w:lvlText w:val="•"/>
      <w:lvlJc w:val="left"/>
      <w:pPr>
        <w:ind w:left="3510" w:hanging="176"/>
      </w:pPr>
      <w:rPr>
        <w:rFonts w:hint="default"/>
        <w:lang w:val="ru-RU" w:eastAsia="en-US" w:bidi="ar-SA"/>
      </w:rPr>
    </w:lvl>
    <w:lvl w:ilvl="4" w:tplc="AA88C5BA">
      <w:numFmt w:val="bullet"/>
      <w:lvlText w:val="•"/>
      <w:lvlJc w:val="left"/>
      <w:pPr>
        <w:ind w:left="4587" w:hanging="176"/>
      </w:pPr>
      <w:rPr>
        <w:rFonts w:hint="default"/>
        <w:lang w:val="ru-RU" w:eastAsia="en-US" w:bidi="ar-SA"/>
      </w:rPr>
    </w:lvl>
    <w:lvl w:ilvl="5" w:tplc="0448AF52">
      <w:numFmt w:val="bullet"/>
      <w:lvlText w:val="•"/>
      <w:lvlJc w:val="left"/>
      <w:pPr>
        <w:ind w:left="5664" w:hanging="176"/>
      </w:pPr>
      <w:rPr>
        <w:rFonts w:hint="default"/>
        <w:lang w:val="ru-RU" w:eastAsia="en-US" w:bidi="ar-SA"/>
      </w:rPr>
    </w:lvl>
    <w:lvl w:ilvl="6" w:tplc="4EFA61C8">
      <w:numFmt w:val="bullet"/>
      <w:lvlText w:val="•"/>
      <w:lvlJc w:val="left"/>
      <w:pPr>
        <w:ind w:left="6741" w:hanging="176"/>
      </w:pPr>
      <w:rPr>
        <w:rFonts w:hint="default"/>
        <w:lang w:val="ru-RU" w:eastAsia="en-US" w:bidi="ar-SA"/>
      </w:rPr>
    </w:lvl>
    <w:lvl w:ilvl="7" w:tplc="BD5C2492">
      <w:numFmt w:val="bullet"/>
      <w:lvlText w:val="•"/>
      <w:lvlJc w:val="left"/>
      <w:pPr>
        <w:ind w:left="7818" w:hanging="176"/>
      </w:pPr>
      <w:rPr>
        <w:rFonts w:hint="default"/>
        <w:lang w:val="ru-RU" w:eastAsia="en-US" w:bidi="ar-SA"/>
      </w:rPr>
    </w:lvl>
    <w:lvl w:ilvl="8" w:tplc="689C853C">
      <w:numFmt w:val="bullet"/>
      <w:lvlText w:val="•"/>
      <w:lvlJc w:val="left"/>
      <w:pPr>
        <w:ind w:left="8895" w:hanging="176"/>
      </w:pPr>
      <w:rPr>
        <w:rFonts w:hint="default"/>
        <w:lang w:val="ru-RU" w:eastAsia="en-US" w:bidi="ar-SA"/>
      </w:rPr>
    </w:lvl>
  </w:abstractNum>
  <w:abstractNum w:abstractNumId="107">
    <w:nsid w:val="356E6D6A"/>
    <w:multiLevelType w:val="hybridMultilevel"/>
    <w:tmpl w:val="A74EE890"/>
    <w:lvl w:ilvl="0" w:tplc="95BA7894">
      <w:start w:val="1"/>
      <w:numFmt w:val="decimal"/>
      <w:lvlText w:val="%1)"/>
      <w:lvlJc w:val="left"/>
      <w:pPr>
        <w:ind w:left="391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9A1338">
      <w:numFmt w:val="bullet"/>
      <w:lvlText w:val="•"/>
      <w:lvlJc w:val="left"/>
      <w:pPr>
        <w:ind w:left="766" w:hanging="284"/>
      </w:pPr>
      <w:rPr>
        <w:rFonts w:hint="default"/>
        <w:lang w:val="ru-RU" w:eastAsia="en-US" w:bidi="ar-SA"/>
      </w:rPr>
    </w:lvl>
    <w:lvl w:ilvl="2" w:tplc="A7B2F32E">
      <w:numFmt w:val="bullet"/>
      <w:lvlText w:val="•"/>
      <w:lvlJc w:val="left"/>
      <w:pPr>
        <w:ind w:left="1133" w:hanging="284"/>
      </w:pPr>
      <w:rPr>
        <w:rFonts w:hint="default"/>
        <w:lang w:val="ru-RU" w:eastAsia="en-US" w:bidi="ar-SA"/>
      </w:rPr>
    </w:lvl>
    <w:lvl w:ilvl="3" w:tplc="C06EB270">
      <w:numFmt w:val="bullet"/>
      <w:lvlText w:val="•"/>
      <w:lvlJc w:val="left"/>
      <w:pPr>
        <w:ind w:left="1500" w:hanging="284"/>
      </w:pPr>
      <w:rPr>
        <w:rFonts w:hint="default"/>
        <w:lang w:val="ru-RU" w:eastAsia="en-US" w:bidi="ar-SA"/>
      </w:rPr>
    </w:lvl>
    <w:lvl w:ilvl="4" w:tplc="E32A4C9C">
      <w:numFmt w:val="bullet"/>
      <w:lvlText w:val="•"/>
      <w:lvlJc w:val="left"/>
      <w:pPr>
        <w:ind w:left="1867" w:hanging="284"/>
      </w:pPr>
      <w:rPr>
        <w:rFonts w:hint="default"/>
        <w:lang w:val="ru-RU" w:eastAsia="en-US" w:bidi="ar-SA"/>
      </w:rPr>
    </w:lvl>
    <w:lvl w:ilvl="5" w:tplc="68E6C34A">
      <w:numFmt w:val="bullet"/>
      <w:lvlText w:val="•"/>
      <w:lvlJc w:val="left"/>
      <w:pPr>
        <w:ind w:left="2234" w:hanging="284"/>
      </w:pPr>
      <w:rPr>
        <w:rFonts w:hint="default"/>
        <w:lang w:val="ru-RU" w:eastAsia="en-US" w:bidi="ar-SA"/>
      </w:rPr>
    </w:lvl>
    <w:lvl w:ilvl="6" w:tplc="90FC8894">
      <w:numFmt w:val="bullet"/>
      <w:lvlText w:val="•"/>
      <w:lvlJc w:val="left"/>
      <w:pPr>
        <w:ind w:left="2600" w:hanging="284"/>
      </w:pPr>
      <w:rPr>
        <w:rFonts w:hint="default"/>
        <w:lang w:val="ru-RU" w:eastAsia="en-US" w:bidi="ar-SA"/>
      </w:rPr>
    </w:lvl>
    <w:lvl w:ilvl="7" w:tplc="2110B9D2">
      <w:numFmt w:val="bullet"/>
      <w:lvlText w:val="•"/>
      <w:lvlJc w:val="left"/>
      <w:pPr>
        <w:ind w:left="2967" w:hanging="284"/>
      </w:pPr>
      <w:rPr>
        <w:rFonts w:hint="default"/>
        <w:lang w:val="ru-RU" w:eastAsia="en-US" w:bidi="ar-SA"/>
      </w:rPr>
    </w:lvl>
    <w:lvl w:ilvl="8" w:tplc="617A1C04">
      <w:numFmt w:val="bullet"/>
      <w:lvlText w:val="•"/>
      <w:lvlJc w:val="left"/>
      <w:pPr>
        <w:ind w:left="3334" w:hanging="284"/>
      </w:pPr>
      <w:rPr>
        <w:rFonts w:hint="default"/>
        <w:lang w:val="ru-RU" w:eastAsia="en-US" w:bidi="ar-SA"/>
      </w:rPr>
    </w:lvl>
  </w:abstractNum>
  <w:abstractNum w:abstractNumId="108">
    <w:nsid w:val="36552C64"/>
    <w:multiLevelType w:val="hybridMultilevel"/>
    <w:tmpl w:val="8B305BAC"/>
    <w:lvl w:ilvl="0" w:tplc="532AEDC4">
      <w:numFmt w:val="bullet"/>
      <w:lvlText w:val=""/>
      <w:lvlJc w:val="left"/>
      <w:pPr>
        <w:ind w:left="1148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CCAA0DE">
      <w:numFmt w:val="bullet"/>
      <w:lvlText w:val="•"/>
      <w:lvlJc w:val="left"/>
      <w:pPr>
        <w:ind w:left="2024" w:hanging="142"/>
      </w:pPr>
      <w:rPr>
        <w:rFonts w:hint="default"/>
        <w:lang w:val="ru-RU" w:eastAsia="en-US" w:bidi="ar-SA"/>
      </w:rPr>
    </w:lvl>
    <w:lvl w:ilvl="2" w:tplc="E9620F8A">
      <w:numFmt w:val="bullet"/>
      <w:lvlText w:val="•"/>
      <w:lvlJc w:val="left"/>
      <w:pPr>
        <w:ind w:left="2909" w:hanging="142"/>
      </w:pPr>
      <w:rPr>
        <w:rFonts w:hint="default"/>
        <w:lang w:val="ru-RU" w:eastAsia="en-US" w:bidi="ar-SA"/>
      </w:rPr>
    </w:lvl>
    <w:lvl w:ilvl="3" w:tplc="5F6C3B3A">
      <w:numFmt w:val="bullet"/>
      <w:lvlText w:val="•"/>
      <w:lvlJc w:val="left"/>
      <w:pPr>
        <w:ind w:left="3793" w:hanging="142"/>
      </w:pPr>
      <w:rPr>
        <w:rFonts w:hint="default"/>
        <w:lang w:val="ru-RU" w:eastAsia="en-US" w:bidi="ar-SA"/>
      </w:rPr>
    </w:lvl>
    <w:lvl w:ilvl="4" w:tplc="AEC8993E">
      <w:numFmt w:val="bullet"/>
      <w:lvlText w:val="•"/>
      <w:lvlJc w:val="left"/>
      <w:pPr>
        <w:ind w:left="4678" w:hanging="142"/>
      </w:pPr>
      <w:rPr>
        <w:rFonts w:hint="default"/>
        <w:lang w:val="ru-RU" w:eastAsia="en-US" w:bidi="ar-SA"/>
      </w:rPr>
    </w:lvl>
    <w:lvl w:ilvl="5" w:tplc="712AD6A0">
      <w:numFmt w:val="bullet"/>
      <w:lvlText w:val="•"/>
      <w:lvlJc w:val="left"/>
      <w:pPr>
        <w:ind w:left="5563" w:hanging="142"/>
      </w:pPr>
      <w:rPr>
        <w:rFonts w:hint="default"/>
        <w:lang w:val="ru-RU" w:eastAsia="en-US" w:bidi="ar-SA"/>
      </w:rPr>
    </w:lvl>
    <w:lvl w:ilvl="6" w:tplc="4E207468">
      <w:numFmt w:val="bullet"/>
      <w:lvlText w:val="•"/>
      <w:lvlJc w:val="left"/>
      <w:pPr>
        <w:ind w:left="6447" w:hanging="142"/>
      </w:pPr>
      <w:rPr>
        <w:rFonts w:hint="default"/>
        <w:lang w:val="ru-RU" w:eastAsia="en-US" w:bidi="ar-SA"/>
      </w:rPr>
    </w:lvl>
    <w:lvl w:ilvl="7" w:tplc="330A8766">
      <w:numFmt w:val="bullet"/>
      <w:lvlText w:val="•"/>
      <w:lvlJc w:val="left"/>
      <w:pPr>
        <w:ind w:left="7332" w:hanging="142"/>
      </w:pPr>
      <w:rPr>
        <w:rFonts w:hint="default"/>
        <w:lang w:val="ru-RU" w:eastAsia="en-US" w:bidi="ar-SA"/>
      </w:rPr>
    </w:lvl>
    <w:lvl w:ilvl="8" w:tplc="CF628956">
      <w:numFmt w:val="bullet"/>
      <w:lvlText w:val="•"/>
      <w:lvlJc w:val="left"/>
      <w:pPr>
        <w:ind w:left="8217" w:hanging="142"/>
      </w:pPr>
      <w:rPr>
        <w:rFonts w:hint="default"/>
        <w:lang w:val="ru-RU" w:eastAsia="en-US" w:bidi="ar-SA"/>
      </w:rPr>
    </w:lvl>
  </w:abstractNum>
  <w:abstractNum w:abstractNumId="109">
    <w:nsid w:val="367B4921"/>
    <w:multiLevelType w:val="hybridMultilevel"/>
    <w:tmpl w:val="8FD4205E"/>
    <w:lvl w:ilvl="0" w:tplc="FA0E9074">
      <w:numFmt w:val="bullet"/>
      <w:lvlText w:val=""/>
      <w:lvlJc w:val="left"/>
      <w:pPr>
        <w:ind w:left="285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A324232">
      <w:numFmt w:val="bullet"/>
      <w:lvlText w:val="•"/>
      <w:lvlJc w:val="left"/>
      <w:pPr>
        <w:ind w:left="690" w:hanging="142"/>
      </w:pPr>
      <w:rPr>
        <w:rFonts w:hint="default"/>
        <w:lang w:val="ru-RU" w:eastAsia="en-US" w:bidi="ar-SA"/>
      </w:rPr>
    </w:lvl>
    <w:lvl w:ilvl="2" w:tplc="F8B6EAE4">
      <w:numFmt w:val="bullet"/>
      <w:lvlText w:val="•"/>
      <w:lvlJc w:val="left"/>
      <w:pPr>
        <w:ind w:left="1101" w:hanging="142"/>
      </w:pPr>
      <w:rPr>
        <w:rFonts w:hint="default"/>
        <w:lang w:val="ru-RU" w:eastAsia="en-US" w:bidi="ar-SA"/>
      </w:rPr>
    </w:lvl>
    <w:lvl w:ilvl="3" w:tplc="CE9CD622">
      <w:numFmt w:val="bullet"/>
      <w:lvlText w:val="•"/>
      <w:lvlJc w:val="left"/>
      <w:pPr>
        <w:ind w:left="1511" w:hanging="142"/>
      </w:pPr>
      <w:rPr>
        <w:rFonts w:hint="default"/>
        <w:lang w:val="ru-RU" w:eastAsia="en-US" w:bidi="ar-SA"/>
      </w:rPr>
    </w:lvl>
    <w:lvl w:ilvl="4" w:tplc="73FCE7D8">
      <w:numFmt w:val="bullet"/>
      <w:lvlText w:val="•"/>
      <w:lvlJc w:val="left"/>
      <w:pPr>
        <w:ind w:left="1922" w:hanging="142"/>
      </w:pPr>
      <w:rPr>
        <w:rFonts w:hint="default"/>
        <w:lang w:val="ru-RU" w:eastAsia="en-US" w:bidi="ar-SA"/>
      </w:rPr>
    </w:lvl>
    <w:lvl w:ilvl="5" w:tplc="F0161300">
      <w:numFmt w:val="bullet"/>
      <w:lvlText w:val="•"/>
      <w:lvlJc w:val="left"/>
      <w:pPr>
        <w:ind w:left="2332" w:hanging="142"/>
      </w:pPr>
      <w:rPr>
        <w:rFonts w:hint="default"/>
        <w:lang w:val="ru-RU" w:eastAsia="en-US" w:bidi="ar-SA"/>
      </w:rPr>
    </w:lvl>
    <w:lvl w:ilvl="6" w:tplc="587878D8">
      <w:numFmt w:val="bullet"/>
      <w:lvlText w:val="•"/>
      <w:lvlJc w:val="left"/>
      <w:pPr>
        <w:ind w:left="2743" w:hanging="142"/>
      </w:pPr>
      <w:rPr>
        <w:rFonts w:hint="default"/>
        <w:lang w:val="ru-RU" w:eastAsia="en-US" w:bidi="ar-SA"/>
      </w:rPr>
    </w:lvl>
    <w:lvl w:ilvl="7" w:tplc="5276EE66">
      <w:numFmt w:val="bullet"/>
      <w:lvlText w:val="•"/>
      <w:lvlJc w:val="left"/>
      <w:pPr>
        <w:ind w:left="3153" w:hanging="142"/>
      </w:pPr>
      <w:rPr>
        <w:rFonts w:hint="default"/>
        <w:lang w:val="ru-RU" w:eastAsia="en-US" w:bidi="ar-SA"/>
      </w:rPr>
    </w:lvl>
    <w:lvl w:ilvl="8" w:tplc="5D62EB16">
      <w:numFmt w:val="bullet"/>
      <w:lvlText w:val="•"/>
      <w:lvlJc w:val="left"/>
      <w:pPr>
        <w:ind w:left="3564" w:hanging="142"/>
      </w:pPr>
      <w:rPr>
        <w:rFonts w:hint="default"/>
        <w:lang w:val="ru-RU" w:eastAsia="en-US" w:bidi="ar-SA"/>
      </w:rPr>
    </w:lvl>
  </w:abstractNum>
  <w:abstractNum w:abstractNumId="110">
    <w:nsid w:val="36DD0891"/>
    <w:multiLevelType w:val="hybridMultilevel"/>
    <w:tmpl w:val="967EF87E"/>
    <w:lvl w:ilvl="0" w:tplc="9768E3DC">
      <w:numFmt w:val="bullet"/>
      <w:lvlText w:val=""/>
      <w:lvlJc w:val="left"/>
      <w:pPr>
        <w:ind w:left="283" w:hanging="197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9726952">
      <w:numFmt w:val="bullet"/>
      <w:lvlText w:val="•"/>
      <w:lvlJc w:val="left"/>
      <w:pPr>
        <w:ind w:left="1356" w:hanging="197"/>
      </w:pPr>
      <w:rPr>
        <w:rFonts w:hint="default"/>
        <w:lang w:val="ru-RU" w:eastAsia="en-US" w:bidi="ar-SA"/>
      </w:rPr>
    </w:lvl>
    <w:lvl w:ilvl="2" w:tplc="E552203E">
      <w:numFmt w:val="bullet"/>
      <w:lvlText w:val="•"/>
      <w:lvlJc w:val="left"/>
      <w:pPr>
        <w:ind w:left="2433" w:hanging="197"/>
      </w:pPr>
      <w:rPr>
        <w:rFonts w:hint="default"/>
        <w:lang w:val="ru-RU" w:eastAsia="en-US" w:bidi="ar-SA"/>
      </w:rPr>
    </w:lvl>
    <w:lvl w:ilvl="3" w:tplc="431C0A28">
      <w:numFmt w:val="bullet"/>
      <w:lvlText w:val="•"/>
      <w:lvlJc w:val="left"/>
      <w:pPr>
        <w:ind w:left="3510" w:hanging="197"/>
      </w:pPr>
      <w:rPr>
        <w:rFonts w:hint="default"/>
        <w:lang w:val="ru-RU" w:eastAsia="en-US" w:bidi="ar-SA"/>
      </w:rPr>
    </w:lvl>
    <w:lvl w:ilvl="4" w:tplc="075828D6">
      <w:numFmt w:val="bullet"/>
      <w:lvlText w:val="•"/>
      <w:lvlJc w:val="left"/>
      <w:pPr>
        <w:ind w:left="4587" w:hanging="197"/>
      </w:pPr>
      <w:rPr>
        <w:rFonts w:hint="default"/>
        <w:lang w:val="ru-RU" w:eastAsia="en-US" w:bidi="ar-SA"/>
      </w:rPr>
    </w:lvl>
    <w:lvl w:ilvl="5" w:tplc="0B7E4FC0">
      <w:numFmt w:val="bullet"/>
      <w:lvlText w:val="•"/>
      <w:lvlJc w:val="left"/>
      <w:pPr>
        <w:ind w:left="5664" w:hanging="197"/>
      </w:pPr>
      <w:rPr>
        <w:rFonts w:hint="default"/>
        <w:lang w:val="ru-RU" w:eastAsia="en-US" w:bidi="ar-SA"/>
      </w:rPr>
    </w:lvl>
    <w:lvl w:ilvl="6" w:tplc="03F083CC">
      <w:numFmt w:val="bullet"/>
      <w:lvlText w:val="•"/>
      <w:lvlJc w:val="left"/>
      <w:pPr>
        <w:ind w:left="6741" w:hanging="197"/>
      </w:pPr>
      <w:rPr>
        <w:rFonts w:hint="default"/>
        <w:lang w:val="ru-RU" w:eastAsia="en-US" w:bidi="ar-SA"/>
      </w:rPr>
    </w:lvl>
    <w:lvl w:ilvl="7" w:tplc="A1E20DA4">
      <w:numFmt w:val="bullet"/>
      <w:lvlText w:val="•"/>
      <w:lvlJc w:val="left"/>
      <w:pPr>
        <w:ind w:left="7818" w:hanging="197"/>
      </w:pPr>
      <w:rPr>
        <w:rFonts w:hint="default"/>
        <w:lang w:val="ru-RU" w:eastAsia="en-US" w:bidi="ar-SA"/>
      </w:rPr>
    </w:lvl>
    <w:lvl w:ilvl="8" w:tplc="A9C0DA18">
      <w:numFmt w:val="bullet"/>
      <w:lvlText w:val="•"/>
      <w:lvlJc w:val="left"/>
      <w:pPr>
        <w:ind w:left="8895" w:hanging="197"/>
      </w:pPr>
      <w:rPr>
        <w:rFonts w:hint="default"/>
        <w:lang w:val="ru-RU" w:eastAsia="en-US" w:bidi="ar-SA"/>
      </w:rPr>
    </w:lvl>
  </w:abstractNum>
  <w:abstractNum w:abstractNumId="111">
    <w:nsid w:val="37167CE3"/>
    <w:multiLevelType w:val="hybridMultilevel"/>
    <w:tmpl w:val="D4B60626"/>
    <w:lvl w:ilvl="0" w:tplc="2092C182">
      <w:numFmt w:val="bullet"/>
      <w:lvlText w:val=""/>
      <w:lvlJc w:val="left"/>
      <w:pPr>
        <w:ind w:left="249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3022156">
      <w:numFmt w:val="bullet"/>
      <w:lvlText w:val="•"/>
      <w:lvlJc w:val="left"/>
      <w:pPr>
        <w:ind w:left="832" w:hanging="142"/>
      </w:pPr>
      <w:rPr>
        <w:rFonts w:hint="default"/>
        <w:lang w:val="ru-RU" w:eastAsia="en-US" w:bidi="ar-SA"/>
      </w:rPr>
    </w:lvl>
    <w:lvl w:ilvl="2" w:tplc="50F88DA4">
      <w:numFmt w:val="bullet"/>
      <w:lvlText w:val="•"/>
      <w:lvlJc w:val="left"/>
      <w:pPr>
        <w:ind w:left="1424" w:hanging="142"/>
      </w:pPr>
      <w:rPr>
        <w:rFonts w:hint="default"/>
        <w:lang w:val="ru-RU" w:eastAsia="en-US" w:bidi="ar-SA"/>
      </w:rPr>
    </w:lvl>
    <w:lvl w:ilvl="3" w:tplc="68D40934">
      <w:numFmt w:val="bullet"/>
      <w:lvlText w:val="•"/>
      <w:lvlJc w:val="left"/>
      <w:pPr>
        <w:ind w:left="2016" w:hanging="142"/>
      </w:pPr>
      <w:rPr>
        <w:rFonts w:hint="default"/>
        <w:lang w:val="ru-RU" w:eastAsia="en-US" w:bidi="ar-SA"/>
      </w:rPr>
    </w:lvl>
    <w:lvl w:ilvl="4" w:tplc="77A8FB76">
      <w:numFmt w:val="bullet"/>
      <w:lvlText w:val="•"/>
      <w:lvlJc w:val="left"/>
      <w:pPr>
        <w:ind w:left="2609" w:hanging="142"/>
      </w:pPr>
      <w:rPr>
        <w:rFonts w:hint="default"/>
        <w:lang w:val="ru-RU" w:eastAsia="en-US" w:bidi="ar-SA"/>
      </w:rPr>
    </w:lvl>
    <w:lvl w:ilvl="5" w:tplc="69348C0C">
      <w:numFmt w:val="bullet"/>
      <w:lvlText w:val="•"/>
      <w:lvlJc w:val="left"/>
      <w:pPr>
        <w:ind w:left="3201" w:hanging="142"/>
      </w:pPr>
      <w:rPr>
        <w:rFonts w:hint="default"/>
        <w:lang w:val="ru-RU" w:eastAsia="en-US" w:bidi="ar-SA"/>
      </w:rPr>
    </w:lvl>
    <w:lvl w:ilvl="6" w:tplc="3B2A319C">
      <w:numFmt w:val="bullet"/>
      <w:lvlText w:val="•"/>
      <w:lvlJc w:val="left"/>
      <w:pPr>
        <w:ind w:left="3793" w:hanging="142"/>
      </w:pPr>
      <w:rPr>
        <w:rFonts w:hint="default"/>
        <w:lang w:val="ru-RU" w:eastAsia="en-US" w:bidi="ar-SA"/>
      </w:rPr>
    </w:lvl>
    <w:lvl w:ilvl="7" w:tplc="B8E480AC">
      <w:numFmt w:val="bullet"/>
      <w:lvlText w:val="•"/>
      <w:lvlJc w:val="left"/>
      <w:pPr>
        <w:ind w:left="4386" w:hanging="142"/>
      </w:pPr>
      <w:rPr>
        <w:rFonts w:hint="default"/>
        <w:lang w:val="ru-RU" w:eastAsia="en-US" w:bidi="ar-SA"/>
      </w:rPr>
    </w:lvl>
    <w:lvl w:ilvl="8" w:tplc="AED48AB0">
      <w:numFmt w:val="bullet"/>
      <w:lvlText w:val="•"/>
      <w:lvlJc w:val="left"/>
      <w:pPr>
        <w:ind w:left="4978" w:hanging="142"/>
      </w:pPr>
      <w:rPr>
        <w:rFonts w:hint="default"/>
        <w:lang w:val="ru-RU" w:eastAsia="en-US" w:bidi="ar-SA"/>
      </w:rPr>
    </w:lvl>
  </w:abstractNum>
  <w:abstractNum w:abstractNumId="112">
    <w:nsid w:val="3779660C"/>
    <w:multiLevelType w:val="hybridMultilevel"/>
    <w:tmpl w:val="690EB7AA"/>
    <w:lvl w:ilvl="0" w:tplc="A4A6E038">
      <w:numFmt w:val="bullet"/>
      <w:lvlText w:val=""/>
      <w:lvlJc w:val="left"/>
      <w:pPr>
        <w:ind w:left="390" w:hanging="144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7FA43662">
      <w:numFmt w:val="bullet"/>
      <w:lvlText w:val="•"/>
      <w:lvlJc w:val="left"/>
      <w:pPr>
        <w:ind w:left="959" w:hanging="144"/>
      </w:pPr>
      <w:rPr>
        <w:rFonts w:hint="default"/>
        <w:lang w:val="ru-RU" w:eastAsia="en-US" w:bidi="ar-SA"/>
      </w:rPr>
    </w:lvl>
    <w:lvl w:ilvl="2" w:tplc="D708DFF2">
      <w:numFmt w:val="bullet"/>
      <w:lvlText w:val="•"/>
      <w:lvlJc w:val="left"/>
      <w:pPr>
        <w:ind w:left="1518" w:hanging="144"/>
      </w:pPr>
      <w:rPr>
        <w:rFonts w:hint="default"/>
        <w:lang w:val="ru-RU" w:eastAsia="en-US" w:bidi="ar-SA"/>
      </w:rPr>
    </w:lvl>
    <w:lvl w:ilvl="3" w:tplc="D9589CBE">
      <w:numFmt w:val="bullet"/>
      <w:lvlText w:val="•"/>
      <w:lvlJc w:val="left"/>
      <w:pPr>
        <w:ind w:left="2078" w:hanging="144"/>
      </w:pPr>
      <w:rPr>
        <w:rFonts w:hint="default"/>
        <w:lang w:val="ru-RU" w:eastAsia="en-US" w:bidi="ar-SA"/>
      </w:rPr>
    </w:lvl>
    <w:lvl w:ilvl="4" w:tplc="C2F0FE4E">
      <w:numFmt w:val="bullet"/>
      <w:lvlText w:val="•"/>
      <w:lvlJc w:val="left"/>
      <w:pPr>
        <w:ind w:left="2637" w:hanging="144"/>
      </w:pPr>
      <w:rPr>
        <w:rFonts w:hint="default"/>
        <w:lang w:val="ru-RU" w:eastAsia="en-US" w:bidi="ar-SA"/>
      </w:rPr>
    </w:lvl>
    <w:lvl w:ilvl="5" w:tplc="964455AC">
      <w:numFmt w:val="bullet"/>
      <w:lvlText w:val="•"/>
      <w:lvlJc w:val="left"/>
      <w:pPr>
        <w:ind w:left="3197" w:hanging="144"/>
      </w:pPr>
      <w:rPr>
        <w:rFonts w:hint="default"/>
        <w:lang w:val="ru-RU" w:eastAsia="en-US" w:bidi="ar-SA"/>
      </w:rPr>
    </w:lvl>
    <w:lvl w:ilvl="6" w:tplc="3CD4150E">
      <w:numFmt w:val="bullet"/>
      <w:lvlText w:val="•"/>
      <w:lvlJc w:val="left"/>
      <w:pPr>
        <w:ind w:left="3756" w:hanging="144"/>
      </w:pPr>
      <w:rPr>
        <w:rFonts w:hint="default"/>
        <w:lang w:val="ru-RU" w:eastAsia="en-US" w:bidi="ar-SA"/>
      </w:rPr>
    </w:lvl>
    <w:lvl w:ilvl="7" w:tplc="335EEBF8">
      <w:numFmt w:val="bullet"/>
      <w:lvlText w:val="•"/>
      <w:lvlJc w:val="left"/>
      <w:pPr>
        <w:ind w:left="4315" w:hanging="144"/>
      </w:pPr>
      <w:rPr>
        <w:rFonts w:hint="default"/>
        <w:lang w:val="ru-RU" w:eastAsia="en-US" w:bidi="ar-SA"/>
      </w:rPr>
    </w:lvl>
    <w:lvl w:ilvl="8" w:tplc="39CA47F2">
      <w:numFmt w:val="bullet"/>
      <w:lvlText w:val="•"/>
      <w:lvlJc w:val="left"/>
      <w:pPr>
        <w:ind w:left="4875" w:hanging="144"/>
      </w:pPr>
      <w:rPr>
        <w:rFonts w:hint="default"/>
        <w:lang w:val="ru-RU" w:eastAsia="en-US" w:bidi="ar-SA"/>
      </w:rPr>
    </w:lvl>
  </w:abstractNum>
  <w:abstractNum w:abstractNumId="113">
    <w:nsid w:val="37A57D0B"/>
    <w:multiLevelType w:val="hybridMultilevel"/>
    <w:tmpl w:val="E3E465C6"/>
    <w:lvl w:ilvl="0" w:tplc="F31C1188">
      <w:numFmt w:val="bullet"/>
      <w:lvlText w:val="-"/>
      <w:lvlJc w:val="left"/>
      <w:pPr>
        <w:ind w:left="1114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746C56">
      <w:numFmt w:val="bullet"/>
      <w:lvlText w:val="•"/>
      <w:lvlJc w:val="left"/>
      <w:pPr>
        <w:ind w:left="2066" w:hanging="173"/>
      </w:pPr>
      <w:rPr>
        <w:rFonts w:hint="default"/>
        <w:lang w:val="ru-RU" w:eastAsia="en-US" w:bidi="ar-SA"/>
      </w:rPr>
    </w:lvl>
    <w:lvl w:ilvl="2" w:tplc="9CEA4B8E">
      <w:numFmt w:val="bullet"/>
      <w:lvlText w:val="•"/>
      <w:lvlJc w:val="left"/>
      <w:pPr>
        <w:ind w:left="3013" w:hanging="173"/>
      </w:pPr>
      <w:rPr>
        <w:rFonts w:hint="default"/>
        <w:lang w:val="ru-RU" w:eastAsia="en-US" w:bidi="ar-SA"/>
      </w:rPr>
    </w:lvl>
    <w:lvl w:ilvl="3" w:tplc="1EE47006">
      <w:numFmt w:val="bullet"/>
      <w:lvlText w:val="•"/>
      <w:lvlJc w:val="left"/>
      <w:pPr>
        <w:ind w:left="3959" w:hanging="173"/>
      </w:pPr>
      <w:rPr>
        <w:rFonts w:hint="default"/>
        <w:lang w:val="ru-RU" w:eastAsia="en-US" w:bidi="ar-SA"/>
      </w:rPr>
    </w:lvl>
    <w:lvl w:ilvl="4" w:tplc="2698029E">
      <w:numFmt w:val="bullet"/>
      <w:lvlText w:val="•"/>
      <w:lvlJc w:val="left"/>
      <w:pPr>
        <w:ind w:left="4906" w:hanging="173"/>
      </w:pPr>
      <w:rPr>
        <w:rFonts w:hint="default"/>
        <w:lang w:val="ru-RU" w:eastAsia="en-US" w:bidi="ar-SA"/>
      </w:rPr>
    </w:lvl>
    <w:lvl w:ilvl="5" w:tplc="DFB48AFE">
      <w:numFmt w:val="bullet"/>
      <w:lvlText w:val="•"/>
      <w:lvlJc w:val="left"/>
      <w:pPr>
        <w:ind w:left="5853" w:hanging="173"/>
      </w:pPr>
      <w:rPr>
        <w:rFonts w:hint="default"/>
        <w:lang w:val="ru-RU" w:eastAsia="en-US" w:bidi="ar-SA"/>
      </w:rPr>
    </w:lvl>
    <w:lvl w:ilvl="6" w:tplc="CB262C14">
      <w:numFmt w:val="bullet"/>
      <w:lvlText w:val="•"/>
      <w:lvlJc w:val="left"/>
      <w:pPr>
        <w:ind w:left="6799" w:hanging="173"/>
      </w:pPr>
      <w:rPr>
        <w:rFonts w:hint="default"/>
        <w:lang w:val="ru-RU" w:eastAsia="en-US" w:bidi="ar-SA"/>
      </w:rPr>
    </w:lvl>
    <w:lvl w:ilvl="7" w:tplc="8662F44C">
      <w:numFmt w:val="bullet"/>
      <w:lvlText w:val="•"/>
      <w:lvlJc w:val="left"/>
      <w:pPr>
        <w:ind w:left="7746" w:hanging="173"/>
      </w:pPr>
      <w:rPr>
        <w:rFonts w:hint="default"/>
        <w:lang w:val="ru-RU" w:eastAsia="en-US" w:bidi="ar-SA"/>
      </w:rPr>
    </w:lvl>
    <w:lvl w:ilvl="8" w:tplc="969C63F0">
      <w:numFmt w:val="bullet"/>
      <w:lvlText w:val="•"/>
      <w:lvlJc w:val="left"/>
      <w:pPr>
        <w:ind w:left="8693" w:hanging="173"/>
      </w:pPr>
      <w:rPr>
        <w:rFonts w:hint="default"/>
        <w:lang w:val="ru-RU" w:eastAsia="en-US" w:bidi="ar-SA"/>
      </w:rPr>
    </w:lvl>
  </w:abstractNum>
  <w:abstractNum w:abstractNumId="114">
    <w:nsid w:val="38194E6D"/>
    <w:multiLevelType w:val="hybridMultilevel"/>
    <w:tmpl w:val="C5587ADC"/>
    <w:lvl w:ilvl="0" w:tplc="B83C5B2C">
      <w:numFmt w:val="bullet"/>
      <w:lvlText w:val=""/>
      <w:lvlJc w:val="left"/>
      <w:pPr>
        <w:ind w:left="285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D2ADAE0">
      <w:numFmt w:val="bullet"/>
      <w:lvlText w:val="•"/>
      <w:lvlJc w:val="left"/>
      <w:pPr>
        <w:ind w:left="889" w:hanging="142"/>
      </w:pPr>
      <w:rPr>
        <w:rFonts w:hint="default"/>
        <w:lang w:val="ru-RU" w:eastAsia="en-US" w:bidi="ar-SA"/>
      </w:rPr>
    </w:lvl>
    <w:lvl w:ilvl="2" w:tplc="47B8E5E8">
      <w:numFmt w:val="bullet"/>
      <w:lvlText w:val="•"/>
      <w:lvlJc w:val="left"/>
      <w:pPr>
        <w:ind w:left="1498" w:hanging="142"/>
      </w:pPr>
      <w:rPr>
        <w:rFonts w:hint="default"/>
        <w:lang w:val="ru-RU" w:eastAsia="en-US" w:bidi="ar-SA"/>
      </w:rPr>
    </w:lvl>
    <w:lvl w:ilvl="3" w:tplc="98CC3892">
      <w:numFmt w:val="bullet"/>
      <w:lvlText w:val="•"/>
      <w:lvlJc w:val="left"/>
      <w:pPr>
        <w:ind w:left="2107" w:hanging="142"/>
      </w:pPr>
      <w:rPr>
        <w:rFonts w:hint="default"/>
        <w:lang w:val="ru-RU" w:eastAsia="en-US" w:bidi="ar-SA"/>
      </w:rPr>
    </w:lvl>
    <w:lvl w:ilvl="4" w:tplc="8E4C82B2">
      <w:numFmt w:val="bullet"/>
      <w:lvlText w:val="•"/>
      <w:lvlJc w:val="left"/>
      <w:pPr>
        <w:ind w:left="2716" w:hanging="142"/>
      </w:pPr>
      <w:rPr>
        <w:rFonts w:hint="default"/>
        <w:lang w:val="ru-RU" w:eastAsia="en-US" w:bidi="ar-SA"/>
      </w:rPr>
    </w:lvl>
    <w:lvl w:ilvl="5" w:tplc="4AEED9BC">
      <w:numFmt w:val="bullet"/>
      <w:lvlText w:val="•"/>
      <w:lvlJc w:val="left"/>
      <w:pPr>
        <w:ind w:left="3325" w:hanging="142"/>
      </w:pPr>
      <w:rPr>
        <w:rFonts w:hint="default"/>
        <w:lang w:val="ru-RU" w:eastAsia="en-US" w:bidi="ar-SA"/>
      </w:rPr>
    </w:lvl>
    <w:lvl w:ilvl="6" w:tplc="88BAEF4C">
      <w:numFmt w:val="bullet"/>
      <w:lvlText w:val="•"/>
      <w:lvlJc w:val="left"/>
      <w:pPr>
        <w:ind w:left="3934" w:hanging="142"/>
      </w:pPr>
      <w:rPr>
        <w:rFonts w:hint="default"/>
        <w:lang w:val="ru-RU" w:eastAsia="en-US" w:bidi="ar-SA"/>
      </w:rPr>
    </w:lvl>
    <w:lvl w:ilvl="7" w:tplc="BEE03800">
      <w:numFmt w:val="bullet"/>
      <w:lvlText w:val="•"/>
      <w:lvlJc w:val="left"/>
      <w:pPr>
        <w:ind w:left="4543" w:hanging="142"/>
      </w:pPr>
      <w:rPr>
        <w:rFonts w:hint="default"/>
        <w:lang w:val="ru-RU" w:eastAsia="en-US" w:bidi="ar-SA"/>
      </w:rPr>
    </w:lvl>
    <w:lvl w:ilvl="8" w:tplc="DE9831B2">
      <w:numFmt w:val="bullet"/>
      <w:lvlText w:val="•"/>
      <w:lvlJc w:val="left"/>
      <w:pPr>
        <w:ind w:left="5152" w:hanging="142"/>
      </w:pPr>
      <w:rPr>
        <w:rFonts w:hint="default"/>
        <w:lang w:val="ru-RU" w:eastAsia="en-US" w:bidi="ar-SA"/>
      </w:rPr>
    </w:lvl>
  </w:abstractNum>
  <w:abstractNum w:abstractNumId="115">
    <w:nsid w:val="388A50E1"/>
    <w:multiLevelType w:val="hybridMultilevel"/>
    <w:tmpl w:val="37703EBC"/>
    <w:lvl w:ilvl="0" w:tplc="FDF659FE">
      <w:numFmt w:val="bullet"/>
      <w:lvlText w:val=""/>
      <w:lvlJc w:val="left"/>
      <w:pPr>
        <w:ind w:left="278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90EC1FA">
      <w:numFmt w:val="bullet"/>
      <w:lvlText w:val="•"/>
      <w:lvlJc w:val="left"/>
      <w:pPr>
        <w:ind w:left="655" w:hanging="142"/>
      </w:pPr>
      <w:rPr>
        <w:rFonts w:hint="default"/>
        <w:lang w:val="ru-RU" w:eastAsia="en-US" w:bidi="ar-SA"/>
      </w:rPr>
    </w:lvl>
    <w:lvl w:ilvl="2" w:tplc="3698F340">
      <w:numFmt w:val="bullet"/>
      <w:lvlText w:val="•"/>
      <w:lvlJc w:val="left"/>
      <w:pPr>
        <w:ind w:left="1030" w:hanging="142"/>
      </w:pPr>
      <w:rPr>
        <w:rFonts w:hint="default"/>
        <w:lang w:val="ru-RU" w:eastAsia="en-US" w:bidi="ar-SA"/>
      </w:rPr>
    </w:lvl>
    <w:lvl w:ilvl="3" w:tplc="6420BE84">
      <w:numFmt w:val="bullet"/>
      <w:lvlText w:val="•"/>
      <w:lvlJc w:val="left"/>
      <w:pPr>
        <w:ind w:left="1405" w:hanging="142"/>
      </w:pPr>
      <w:rPr>
        <w:rFonts w:hint="default"/>
        <w:lang w:val="ru-RU" w:eastAsia="en-US" w:bidi="ar-SA"/>
      </w:rPr>
    </w:lvl>
    <w:lvl w:ilvl="4" w:tplc="469E7EC8">
      <w:numFmt w:val="bullet"/>
      <w:lvlText w:val="•"/>
      <w:lvlJc w:val="left"/>
      <w:pPr>
        <w:ind w:left="1780" w:hanging="142"/>
      </w:pPr>
      <w:rPr>
        <w:rFonts w:hint="default"/>
        <w:lang w:val="ru-RU" w:eastAsia="en-US" w:bidi="ar-SA"/>
      </w:rPr>
    </w:lvl>
    <w:lvl w:ilvl="5" w:tplc="40A20C84">
      <w:numFmt w:val="bullet"/>
      <w:lvlText w:val="•"/>
      <w:lvlJc w:val="left"/>
      <w:pPr>
        <w:ind w:left="2156" w:hanging="142"/>
      </w:pPr>
      <w:rPr>
        <w:rFonts w:hint="default"/>
        <w:lang w:val="ru-RU" w:eastAsia="en-US" w:bidi="ar-SA"/>
      </w:rPr>
    </w:lvl>
    <w:lvl w:ilvl="6" w:tplc="86AA9CFE">
      <w:numFmt w:val="bullet"/>
      <w:lvlText w:val="•"/>
      <w:lvlJc w:val="left"/>
      <w:pPr>
        <w:ind w:left="2531" w:hanging="142"/>
      </w:pPr>
      <w:rPr>
        <w:rFonts w:hint="default"/>
        <w:lang w:val="ru-RU" w:eastAsia="en-US" w:bidi="ar-SA"/>
      </w:rPr>
    </w:lvl>
    <w:lvl w:ilvl="7" w:tplc="496621DA">
      <w:numFmt w:val="bullet"/>
      <w:lvlText w:val="•"/>
      <w:lvlJc w:val="left"/>
      <w:pPr>
        <w:ind w:left="2906" w:hanging="142"/>
      </w:pPr>
      <w:rPr>
        <w:rFonts w:hint="default"/>
        <w:lang w:val="ru-RU" w:eastAsia="en-US" w:bidi="ar-SA"/>
      </w:rPr>
    </w:lvl>
    <w:lvl w:ilvl="8" w:tplc="EE408FBC">
      <w:numFmt w:val="bullet"/>
      <w:lvlText w:val="•"/>
      <w:lvlJc w:val="left"/>
      <w:pPr>
        <w:ind w:left="3281" w:hanging="142"/>
      </w:pPr>
      <w:rPr>
        <w:rFonts w:hint="default"/>
        <w:lang w:val="ru-RU" w:eastAsia="en-US" w:bidi="ar-SA"/>
      </w:rPr>
    </w:lvl>
  </w:abstractNum>
  <w:abstractNum w:abstractNumId="116">
    <w:nsid w:val="38B7073C"/>
    <w:multiLevelType w:val="hybridMultilevel"/>
    <w:tmpl w:val="750CB940"/>
    <w:lvl w:ilvl="0" w:tplc="623E5C0E">
      <w:numFmt w:val="bullet"/>
      <w:lvlText w:val=""/>
      <w:lvlJc w:val="left"/>
      <w:pPr>
        <w:ind w:left="285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CF4323E">
      <w:numFmt w:val="bullet"/>
      <w:lvlText w:val="•"/>
      <w:lvlJc w:val="left"/>
      <w:pPr>
        <w:ind w:left="690" w:hanging="142"/>
      </w:pPr>
      <w:rPr>
        <w:rFonts w:hint="default"/>
        <w:lang w:val="ru-RU" w:eastAsia="en-US" w:bidi="ar-SA"/>
      </w:rPr>
    </w:lvl>
    <w:lvl w:ilvl="2" w:tplc="EA36CFA2">
      <w:numFmt w:val="bullet"/>
      <w:lvlText w:val="•"/>
      <w:lvlJc w:val="left"/>
      <w:pPr>
        <w:ind w:left="1101" w:hanging="142"/>
      </w:pPr>
      <w:rPr>
        <w:rFonts w:hint="default"/>
        <w:lang w:val="ru-RU" w:eastAsia="en-US" w:bidi="ar-SA"/>
      </w:rPr>
    </w:lvl>
    <w:lvl w:ilvl="3" w:tplc="183E6C1A">
      <w:numFmt w:val="bullet"/>
      <w:lvlText w:val="•"/>
      <w:lvlJc w:val="left"/>
      <w:pPr>
        <w:ind w:left="1511" w:hanging="142"/>
      </w:pPr>
      <w:rPr>
        <w:rFonts w:hint="default"/>
        <w:lang w:val="ru-RU" w:eastAsia="en-US" w:bidi="ar-SA"/>
      </w:rPr>
    </w:lvl>
    <w:lvl w:ilvl="4" w:tplc="AF40E15C">
      <w:numFmt w:val="bullet"/>
      <w:lvlText w:val="•"/>
      <w:lvlJc w:val="left"/>
      <w:pPr>
        <w:ind w:left="1922" w:hanging="142"/>
      </w:pPr>
      <w:rPr>
        <w:rFonts w:hint="default"/>
        <w:lang w:val="ru-RU" w:eastAsia="en-US" w:bidi="ar-SA"/>
      </w:rPr>
    </w:lvl>
    <w:lvl w:ilvl="5" w:tplc="2AC8C8BC">
      <w:numFmt w:val="bullet"/>
      <w:lvlText w:val="•"/>
      <w:lvlJc w:val="left"/>
      <w:pPr>
        <w:ind w:left="2332" w:hanging="142"/>
      </w:pPr>
      <w:rPr>
        <w:rFonts w:hint="default"/>
        <w:lang w:val="ru-RU" w:eastAsia="en-US" w:bidi="ar-SA"/>
      </w:rPr>
    </w:lvl>
    <w:lvl w:ilvl="6" w:tplc="638C8208">
      <w:numFmt w:val="bullet"/>
      <w:lvlText w:val="•"/>
      <w:lvlJc w:val="left"/>
      <w:pPr>
        <w:ind w:left="2743" w:hanging="142"/>
      </w:pPr>
      <w:rPr>
        <w:rFonts w:hint="default"/>
        <w:lang w:val="ru-RU" w:eastAsia="en-US" w:bidi="ar-SA"/>
      </w:rPr>
    </w:lvl>
    <w:lvl w:ilvl="7" w:tplc="E6701A66">
      <w:numFmt w:val="bullet"/>
      <w:lvlText w:val="•"/>
      <w:lvlJc w:val="left"/>
      <w:pPr>
        <w:ind w:left="3153" w:hanging="142"/>
      </w:pPr>
      <w:rPr>
        <w:rFonts w:hint="default"/>
        <w:lang w:val="ru-RU" w:eastAsia="en-US" w:bidi="ar-SA"/>
      </w:rPr>
    </w:lvl>
    <w:lvl w:ilvl="8" w:tplc="29AC0428">
      <w:numFmt w:val="bullet"/>
      <w:lvlText w:val="•"/>
      <w:lvlJc w:val="left"/>
      <w:pPr>
        <w:ind w:left="3564" w:hanging="142"/>
      </w:pPr>
      <w:rPr>
        <w:rFonts w:hint="default"/>
        <w:lang w:val="ru-RU" w:eastAsia="en-US" w:bidi="ar-SA"/>
      </w:rPr>
    </w:lvl>
  </w:abstractNum>
  <w:abstractNum w:abstractNumId="117">
    <w:nsid w:val="39215FE7"/>
    <w:multiLevelType w:val="multilevel"/>
    <w:tmpl w:val="CAE8C286"/>
    <w:lvl w:ilvl="0">
      <w:start w:val="3"/>
      <w:numFmt w:val="decimal"/>
      <w:lvlText w:val="%1"/>
      <w:lvlJc w:val="left"/>
      <w:pPr>
        <w:ind w:left="3624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24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5013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09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06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0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9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3" w:hanging="361"/>
      </w:pPr>
      <w:rPr>
        <w:rFonts w:hint="default"/>
        <w:lang w:val="ru-RU" w:eastAsia="en-US" w:bidi="ar-SA"/>
      </w:rPr>
    </w:lvl>
  </w:abstractNum>
  <w:abstractNum w:abstractNumId="118">
    <w:nsid w:val="39A5227A"/>
    <w:multiLevelType w:val="hybridMultilevel"/>
    <w:tmpl w:val="CC1CE3AE"/>
    <w:lvl w:ilvl="0" w:tplc="4E44D4F2">
      <w:numFmt w:val="bullet"/>
      <w:lvlText w:val=""/>
      <w:lvlJc w:val="left"/>
      <w:pPr>
        <w:ind w:left="285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3281E88">
      <w:numFmt w:val="bullet"/>
      <w:lvlText w:val="•"/>
      <w:lvlJc w:val="left"/>
      <w:pPr>
        <w:ind w:left="540" w:hanging="142"/>
      </w:pPr>
      <w:rPr>
        <w:rFonts w:hint="default"/>
        <w:lang w:val="ru-RU" w:eastAsia="en-US" w:bidi="ar-SA"/>
      </w:rPr>
    </w:lvl>
    <w:lvl w:ilvl="2" w:tplc="97460826">
      <w:numFmt w:val="bullet"/>
      <w:lvlText w:val="•"/>
      <w:lvlJc w:val="left"/>
      <w:pPr>
        <w:ind w:left="936" w:hanging="142"/>
      </w:pPr>
      <w:rPr>
        <w:rFonts w:hint="default"/>
        <w:lang w:val="ru-RU" w:eastAsia="en-US" w:bidi="ar-SA"/>
      </w:rPr>
    </w:lvl>
    <w:lvl w:ilvl="3" w:tplc="F014CAA0">
      <w:numFmt w:val="bullet"/>
      <w:lvlText w:val="•"/>
      <w:lvlJc w:val="left"/>
      <w:pPr>
        <w:ind w:left="1332" w:hanging="142"/>
      </w:pPr>
      <w:rPr>
        <w:rFonts w:hint="default"/>
        <w:lang w:val="ru-RU" w:eastAsia="en-US" w:bidi="ar-SA"/>
      </w:rPr>
    </w:lvl>
    <w:lvl w:ilvl="4" w:tplc="F6D030D2">
      <w:numFmt w:val="bullet"/>
      <w:lvlText w:val="•"/>
      <w:lvlJc w:val="left"/>
      <w:pPr>
        <w:ind w:left="1728" w:hanging="142"/>
      </w:pPr>
      <w:rPr>
        <w:rFonts w:hint="default"/>
        <w:lang w:val="ru-RU" w:eastAsia="en-US" w:bidi="ar-SA"/>
      </w:rPr>
    </w:lvl>
    <w:lvl w:ilvl="5" w:tplc="74E4E2F6">
      <w:numFmt w:val="bullet"/>
      <w:lvlText w:val="•"/>
      <w:lvlJc w:val="left"/>
      <w:pPr>
        <w:ind w:left="2124" w:hanging="142"/>
      </w:pPr>
      <w:rPr>
        <w:rFonts w:hint="default"/>
        <w:lang w:val="ru-RU" w:eastAsia="en-US" w:bidi="ar-SA"/>
      </w:rPr>
    </w:lvl>
    <w:lvl w:ilvl="6" w:tplc="8F762124">
      <w:numFmt w:val="bullet"/>
      <w:lvlText w:val="•"/>
      <w:lvlJc w:val="left"/>
      <w:pPr>
        <w:ind w:left="2521" w:hanging="142"/>
      </w:pPr>
      <w:rPr>
        <w:rFonts w:hint="default"/>
        <w:lang w:val="ru-RU" w:eastAsia="en-US" w:bidi="ar-SA"/>
      </w:rPr>
    </w:lvl>
    <w:lvl w:ilvl="7" w:tplc="C2F83868">
      <w:numFmt w:val="bullet"/>
      <w:lvlText w:val="•"/>
      <w:lvlJc w:val="left"/>
      <w:pPr>
        <w:ind w:left="2917" w:hanging="142"/>
      </w:pPr>
      <w:rPr>
        <w:rFonts w:hint="default"/>
        <w:lang w:val="ru-RU" w:eastAsia="en-US" w:bidi="ar-SA"/>
      </w:rPr>
    </w:lvl>
    <w:lvl w:ilvl="8" w:tplc="77AA33C8">
      <w:numFmt w:val="bullet"/>
      <w:lvlText w:val="•"/>
      <w:lvlJc w:val="left"/>
      <w:pPr>
        <w:ind w:left="3313" w:hanging="142"/>
      </w:pPr>
      <w:rPr>
        <w:rFonts w:hint="default"/>
        <w:lang w:val="ru-RU" w:eastAsia="en-US" w:bidi="ar-SA"/>
      </w:rPr>
    </w:lvl>
  </w:abstractNum>
  <w:abstractNum w:abstractNumId="119">
    <w:nsid w:val="3ADC4518"/>
    <w:multiLevelType w:val="hybridMultilevel"/>
    <w:tmpl w:val="F56A6C34"/>
    <w:lvl w:ilvl="0" w:tplc="69FC620A">
      <w:numFmt w:val="bullet"/>
      <w:lvlText w:val=""/>
      <w:lvlJc w:val="left"/>
      <w:pPr>
        <w:ind w:left="285" w:hanging="17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356970A">
      <w:numFmt w:val="bullet"/>
      <w:lvlText w:val="•"/>
      <w:lvlJc w:val="left"/>
      <w:pPr>
        <w:ind w:left="889" w:hanging="176"/>
      </w:pPr>
      <w:rPr>
        <w:rFonts w:hint="default"/>
        <w:lang w:val="ru-RU" w:eastAsia="en-US" w:bidi="ar-SA"/>
      </w:rPr>
    </w:lvl>
    <w:lvl w:ilvl="2" w:tplc="D584A4C8">
      <w:numFmt w:val="bullet"/>
      <w:lvlText w:val="•"/>
      <w:lvlJc w:val="left"/>
      <w:pPr>
        <w:ind w:left="1498" w:hanging="176"/>
      </w:pPr>
      <w:rPr>
        <w:rFonts w:hint="default"/>
        <w:lang w:val="ru-RU" w:eastAsia="en-US" w:bidi="ar-SA"/>
      </w:rPr>
    </w:lvl>
    <w:lvl w:ilvl="3" w:tplc="06624A0C">
      <w:numFmt w:val="bullet"/>
      <w:lvlText w:val="•"/>
      <w:lvlJc w:val="left"/>
      <w:pPr>
        <w:ind w:left="2107" w:hanging="176"/>
      </w:pPr>
      <w:rPr>
        <w:rFonts w:hint="default"/>
        <w:lang w:val="ru-RU" w:eastAsia="en-US" w:bidi="ar-SA"/>
      </w:rPr>
    </w:lvl>
    <w:lvl w:ilvl="4" w:tplc="050E5848">
      <w:numFmt w:val="bullet"/>
      <w:lvlText w:val="•"/>
      <w:lvlJc w:val="left"/>
      <w:pPr>
        <w:ind w:left="2716" w:hanging="176"/>
      </w:pPr>
      <w:rPr>
        <w:rFonts w:hint="default"/>
        <w:lang w:val="ru-RU" w:eastAsia="en-US" w:bidi="ar-SA"/>
      </w:rPr>
    </w:lvl>
    <w:lvl w:ilvl="5" w:tplc="2566FF92">
      <w:numFmt w:val="bullet"/>
      <w:lvlText w:val="•"/>
      <w:lvlJc w:val="left"/>
      <w:pPr>
        <w:ind w:left="3325" w:hanging="176"/>
      </w:pPr>
      <w:rPr>
        <w:rFonts w:hint="default"/>
        <w:lang w:val="ru-RU" w:eastAsia="en-US" w:bidi="ar-SA"/>
      </w:rPr>
    </w:lvl>
    <w:lvl w:ilvl="6" w:tplc="27D8DCD0">
      <w:numFmt w:val="bullet"/>
      <w:lvlText w:val="•"/>
      <w:lvlJc w:val="left"/>
      <w:pPr>
        <w:ind w:left="3934" w:hanging="176"/>
      </w:pPr>
      <w:rPr>
        <w:rFonts w:hint="default"/>
        <w:lang w:val="ru-RU" w:eastAsia="en-US" w:bidi="ar-SA"/>
      </w:rPr>
    </w:lvl>
    <w:lvl w:ilvl="7" w:tplc="AFC8220C">
      <w:numFmt w:val="bullet"/>
      <w:lvlText w:val="•"/>
      <w:lvlJc w:val="left"/>
      <w:pPr>
        <w:ind w:left="4543" w:hanging="176"/>
      </w:pPr>
      <w:rPr>
        <w:rFonts w:hint="default"/>
        <w:lang w:val="ru-RU" w:eastAsia="en-US" w:bidi="ar-SA"/>
      </w:rPr>
    </w:lvl>
    <w:lvl w:ilvl="8" w:tplc="86641C10">
      <w:numFmt w:val="bullet"/>
      <w:lvlText w:val="•"/>
      <w:lvlJc w:val="left"/>
      <w:pPr>
        <w:ind w:left="5152" w:hanging="176"/>
      </w:pPr>
      <w:rPr>
        <w:rFonts w:hint="default"/>
        <w:lang w:val="ru-RU" w:eastAsia="en-US" w:bidi="ar-SA"/>
      </w:rPr>
    </w:lvl>
  </w:abstractNum>
  <w:abstractNum w:abstractNumId="120">
    <w:nsid w:val="3B2D7088"/>
    <w:multiLevelType w:val="hybridMultilevel"/>
    <w:tmpl w:val="BC06BF26"/>
    <w:lvl w:ilvl="0" w:tplc="B8CAA3F4">
      <w:numFmt w:val="bullet"/>
      <w:lvlText w:val=""/>
      <w:lvlJc w:val="left"/>
      <w:pPr>
        <w:ind w:left="354" w:hanging="245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4EAC5A6">
      <w:numFmt w:val="bullet"/>
      <w:lvlText w:val="•"/>
      <w:lvlJc w:val="left"/>
      <w:pPr>
        <w:ind w:left="734" w:hanging="245"/>
      </w:pPr>
      <w:rPr>
        <w:rFonts w:hint="default"/>
        <w:lang w:val="ru-RU" w:eastAsia="en-US" w:bidi="ar-SA"/>
      </w:rPr>
    </w:lvl>
    <w:lvl w:ilvl="2" w:tplc="EA08CF10">
      <w:numFmt w:val="bullet"/>
      <w:lvlText w:val="•"/>
      <w:lvlJc w:val="left"/>
      <w:pPr>
        <w:ind w:left="1109" w:hanging="245"/>
      </w:pPr>
      <w:rPr>
        <w:rFonts w:hint="default"/>
        <w:lang w:val="ru-RU" w:eastAsia="en-US" w:bidi="ar-SA"/>
      </w:rPr>
    </w:lvl>
    <w:lvl w:ilvl="3" w:tplc="3E12AB4A">
      <w:numFmt w:val="bullet"/>
      <w:lvlText w:val="•"/>
      <w:lvlJc w:val="left"/>
      <w:pPr>
        <w:ind w:left="1483" w:hanging="245"/>
      </w:pPr>
      <w:rPr>
        <w:rFonts w:hint="default"/>
        <w:lang w:val="ru-RU" w:eastAsia="en-US" w:bidi="ar-SA"/>
      </w:rPr>
    </w:lvl>
    <w:lvl w:ilvl="4" w:tplc="A85E9F42">
      <w:numFmt w:val="bullet"/>
      <w:lvlText w:val="•"/>
      <w:lvlJc w:val="left"/>
      <w:pPr>
        <w:ind w:left="1858" w:hanging="245"/>
      </w:pPr>
      <w:rPr>
        <w:rFonts w:hint="default"/>
        <w:lang w:val="ru-RU" w:eastAsia="en-US" w:bidi="ar-SA"/>
      </w:rPr>
    </w:lvl>
    <w:lvl w:ilvl="5" w:tplc="4CE6A50C">
      <w:numFmt w:val="bullet"/>
      <w:lvlText w:val="•"/>
      <w:lvlJc w:val="left"/>
      <w:pPr>
        <w:ind w:left="2233" w:hanging="245"/>
      </w:pPr>
      <w:rPr>
        <w:rFonts w:hint="default"/>
        <w:lang w:val="ru-RU" w:eastAsia="en-US" w:bidi="ar-SA"/>
      </w:rPr>
    </w:lvl>
    <w:lvl w:ilvl="6" w:tplc="376ED49C">
      <w:numFmt w:val="bullet"/>
      <w:lvlText w:val="•"/>
      <w:lvlJc w:val="left"/>
      <w:pPr>
        <w:ind w:left="2607" w:hanging="245"/>
      </w:pPr>
      <w:rPr>
        <w:rFonts w:hint="default"/>
        <w:lang w:val="ru-RU" w:eastAsia="en-US" w:bidi="ar-SA"/>
      </w:rPr>
    </w:lvl>
    <w:lvl w:ilvl="7" w:tplc="25EE6DE2">
      <w:numFmt w:val="bullet"/>
      <w:lvlText w:val="•"/>
      <w:lvlJc w:val="left"/>
      <w:pPr>
        <w:ind w:left="2982" w:hanging="245"/>
      </w:pPr>
      <w:rPr>
        <w:rFonts w:hint="default"/>
        <w:lang w:val="ru-RU" w:eastAsia="en-US" w:bidi="ar-SA"/>
      </w:rPr>
    </w:lvl>
    <w:lvl w:ilvl="8" w:tplc="D72C60D0">
      <w:numFmt w:val="bullet"/>
      <w:lvlText w:val="•"/>
      <w:lvlJc w:val="left"/>
      <w:pPr>
        <w:ind w:left="3356" w:hanging="245"/>
      </w:pPr>
      <w:rPr>
        <w:rFonts w:hint="default"/>
        <w:lang w:val="ru-RU" w:eastAsia="en-US" w:bidi="ar-SA"/>
      </w:rPr>
    </w:lvl>
  </w:abstractNum>
  <w:abstractNum w:abstractNumId="121">
    <w:nsid w:val="3B4F7FA6"/>
    <w:multiLevelType w:val="hybridMultilevel"/>
    <w:tmpl w:val="AAA63996"/>
    <w:lvl w:ilvl="0" w:tplc="9348D4E6">
      <w:numFmt w:val="bullet"/>
      <w:lvlText w:val="-"/>
      <w:lvlJc w:val="left"/>
      <w:pPr>
        <w:ind w:left="1710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4C2812">
      <w:numFmt w:val="bullet"/>
      <w:lvlText w:val="•"/>
      <w:lvlJc w:val="left"/>
      <w:pPr>
        <w:ind w:left="2606" w:hanging="173"/>
      </w:pPr>
      <w:rPr>
        <w:rFonts w:hint="default"/>
        <w:lang w:val="ru-RU" w:eastAsia="en-US" w:bidi="ar-SA"/>
      </w:rPr>
    </w:lvl>
    <w:lvl w:ilvl="2" w:tplc="90EC1726">
      <w:numFmt w:val="bullet"/>
      <w:lvlText w:val="•"/>
      <w:lvlJc w:val="left"/>
      <w:pPr>
        <w:ind w:left="3493" w:hanging="173"/>
      </w:pPr>
      <w:rPr>
        <w:rFonts w:hint="default"/>
        <w:lang w:val="ru-RU" w:eastAsia="en-US" w:bidi="ar-SA"/>
      </w:rPr>
    </w:lvl>
    <w:lvl w:ilvl="3" w:tplc="57B05BDA">
      <w:numFmt w:val="bullet"/>
      <w:lvlText w:val="•"/>
      <w:lvlJc w:val="left"/>
      <w:pPr>
        <w:ind w:left="4379" w:hanging="173"/>
      </w:pPr>
      <w:rPr>
        <w:rFonts w:hint="default"/>
        <w:lang w:val="ru-RU" w:eastAsia="en-US" w:bidi="ar-SA"/>
      </w:rPr>
    </w:lvl>
    <w:lvl w:ilvl="4" w:tplc="33968F6A">
      <w:numFmt w:val="bullet"/>
      <w:lvlText w:val="•"/>
      <w:lvlJc w:val="left"/>
      <w:pPr>
        <w:ind w:left="5266" w:hanging="173"/>
      </w:pPr>
      <w:rPr>
        <w:rFonts w:hint="default"/>
        <w:lang w:val="ru-RU" w:eastAsia="en-US" w:bidi="ar-SA"/>
      </w:rPr>
    </w:lvl>
    <w:lvl w:ilvl="5" w:tplc="46440522">
      <w:numFmt w:val="bullet"/>
      <w:lvlText w:val="•"/>
      <w:lvlJc w:val="left"/>
      <w:pPr>
        <w:ind w:left="6153" w:hanging="173"/>
      </w:pPr>
      <w:rPr>
        <w:rFonts w:hint="default"/>
        <w:lang w:val="ru-RU" w:eastAsia="en-US" w:bidi="ar-SA"/>
      </w:rPr>
    </w:lvl>
    <w:lvl w:ilvl="6" w:tplc="4F9EBE90">
      <w:numFmt w:val="bullet"/>
      <w:lvlText w:val="•"/>
      <w:lvlJc w:val="left"/>
      <w:pPr>
        <w:ind w:left="7039" w:hanging="173"/>
      </w:pPr>
      <w:rPr>
        <w:rFonts w:hint="default"/>
        <w:lang w:val="ru-RU" w:eastAsia="en-US" w:bidi="ar-SA"/>
      </w:rPr>
    </w:lvl>
    <w:lvl w:ilvl="7" w:tplc="49467832">
      <w:numFmt w:val="bullet"/>
      <w:lvlText w:val="•"/>
      <w:lvlJc w:val="left"/>
      <w:pPr>
        <w:ind w:left="7926" w:hanging="173"/>
      </w:pPr>
      <w:rPr>
        <w:rFonts w:hint="default"/>
        <w:lang w:val="ru-RU" w:eastAsia="en-US" w:bidi="ar-SA"/>
      </w:rPr>
    </w:lvl>
    <w:lvl w:ilvl="8" w:tplc="9B84B240">
      <w:numFmt w:val="bullet"/>
      <w:lvlText w:val="•"/>
      <w:lvlJc w:val="left"/>
      <w:pPr>
        <w:ind w:left="8813" w:hanging="173"/>
      </w:pPr>
      <w:rPr>
        <w:rFonts w:hint="default"/>
        <w:lang w:val="ru-RU" w:eastAsia="en-US" w:bidi="ar-SA"/>
      </w:rPr>
    </w:lvl>
  </w:abstractNum>
  <w:abstractNum w:abstractNumId="122">
    <w:nsid w:val="3D2A3679"/>
    <w:multiLevelType w:val="hybridMultilevel"/>
    <w:tmpl w:val="D9867E86"/>
    <w:lvl w:ilvl="0" w:tplc="47145FFC">
      <w:start w:val="4"/>
      <w:numFmt w:val="decimal"/>
      <w:lvlText w:val="%1."/>
      <w:lvlJc w:val="left"/>
      <w:pPr>
        <w:ind w:left="1710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DFF2CD5C">
      <w:start w:val="1"/>
      <w:numFmt w:val="decimal"/>
      <w:lvlText w:val="%2."/>
      <w:lvlJc w:val="left"/>
      <w:pPr>
        <w:ind w:left="2386" w:hanging="360"/>
        <w:jc w:val="right"/>
      </w:pPr>
      <w:rPr>
        <w:rFonts w:hint="default"/>
        <w:i/>
        <w:iCs/>
        <w:w w:val="100"/>
        <w:lang w:val="ru-RU" w:eastAsia="en-US" w:bidi="ar-SA"/>
      </w:rPr>
    </w:lvl>
    <w:lvl w:ilvl="2" w:tplc="F77AAC30">
      <w:numFmt w:val="bullet"/>
      <w:lvlText w:val="•"/>
      <w:lvlJc w:val="left"/>
      <w:pPr>
        <w:ind w:left="3291" w:hanging="360"/>
      </w:pPr>
      <w:rPr>
        <w:rFonts w:hint="default"/>
        <w:lang w:val="ru-RU" w:eastAsia="en-US" w:bidi="ar-SA"/>
      </w:rPr>
    </w:lvl>
    <w:lvl w:ilvl="3" w:tplc="5ED69B60">
      <w:numFmt w:val="bullet"/>
      <w:lvlText w:val="•"/>
      <w:lvlJc w:val="left"/>
      <w:pPr>
        <w:ind w:left="4203" w:hanging="360"/>
      </w:pPr>
      <w:rPr>
        <w:rFonts w:hint="default"/>
        <w:lang w:val="ru-RU" w:eastAsia="en-US" w:bidi="ar-SA"/>
      </w:rPr>
    </w:lvl>
    <w:lvl w:ilvl="4" w:tplc="55B6B6DC">
      <w:numFmt w:val="bullet"/>
      <w:lvlText w:val="•"/>
      <w:lvlJc w:val="left"/>
      <w:pPr>
        <w:ind w:left="5115" w:hanging="360"/>
      </w:pPr>
      <w:rPr>
        <w:rFonts w:hint="default"/>
        <w:lang w:val="ru-RU" w:eastAsia="en-US" w:bidi="ar-SA"/>
      </w:rPr>
    </w:lvl>
    <w:lvl w:ilvl="5" w:tplc="C054CA14">
      <w:numFmt w:val="bullet"/>
      <w:lvlText w:val="•"/>
      <w:lvlJc w:val="left"/>
      <w:pPr>
        <w:ind w:left="6027" w:hanging="360"/>
      </w:pPr>
      <w:rPr>
        <w:rFonts w:hint="default"/>
        <w:lang w:val="ru-RU" w:eastAsia="en-US" w:bidi="ar-SA"/>
      </w:rPr>
    </w:lvl>
    <w:lvl w:ilvl="6" w:tplc="FE00F100">
      <w:numFmt w:val="bullet"/>
      <w:lvlText w:val="•"/>
      <w:lvlJc w:val="left"/>
      <w:pPr>
        <w:ind w:left="6939" w:hanging="360"/>
      </w:pPr>
      <w:rPr>
        <w:rFonts w:hint="default"/>
        <w:lang w:val="ru-RU" w:eastAsia="en-US" w:bidi="ar-SA"/>
      </w:rPr>
    </w:lvl>
    <w:lvl w:ilvl="7" w:tplc="29562DEA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D3608308">
      <w:numFmt w:val="bullet"/>
      <w:lvlText w:val="•"/>
      <w:lvlJc w:val="left"/>
      <w:pPr>
        <w:ind w:left="8762" w:hanging="360"/>
      </w:pPr>
      <w:rPr>
        <w:rFonts w:hint="default"/>
        <w:lang w:val="ru-RU" w:eastAsia="en-US" w:bidi="ar-SA"/>
      </w:rPr>
    </w:lvl>
  </w:abstractNum>
  <w:abstractNum w:abstractNumId="123">
    <w:nsid w:val="3D8558F1"/>
    <w:multiLevelType w:val="hybridMultilevel"/>
    <w:tmpl w:val="AB5A3100"/>
    <w:lvl w:ilvl="0" w:tplc="5D365874">
      <w:numFmt w:val="bullet"/>
      <w:lvlText w:val=""/>
      <w:lvlJc w:val="left"/>
      <w:pPr>
        <w:ind w:left="11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D52C6E6">
      <w:numFmt w:val="bullet"/>
      <w:lvlText w:val="•"/>
      <w:lvlJc w:val="left"/>
      <w:pPr>
        <w:ind w:left="2060" w:hanging="360"/>
      </w:pPr>
      <w:rPr>
        <w:rFonts w:hint="default"/>
        <w:lang w:val="ru-RU" w:eastAsia="en-US" w:bidi="ar-SA"/>
      </w:rPr>
    </w:lvl>
    <w:lvl w:ilvl="2" w:tplc="170EEB26">
      <w:numFmt w:val="bullet"/>
      <w:lvlText w:val="•"/>
      <w:lvlJc w:val="left"/>
      <w:pPr>
        <w:ind w:left="2941" w:hanging="360"/>
      </w:pPr>
      <w:rPr>
        <w:rFonts w:hint="default"/>
        <w:lang w:val="ru-RU" w:eastAsia="en-US" w:bidi="ar-SA"/>
      </w:rPr>
    </w:lvl>
    <w:lvl w:ilvl="3" w:tplc="B4A479E0">
      <w:numFmt w:val="bullet"/>
      <w:lvlText w:val="•"/>
      <w:lvlJc w:val="left"/>
      <w:pPr>
        <w:ind w:left="3821" w:hanging="360"/>
      </w:pPr>
      <w:rPr>
        <w:rFonts w:hint="default"/>
        <w:lang w:val="ru-RU" w:eastAsia="en-US" w:bidi="ar-SA"/>
      </w:rPr>
    </w:lvl>
    <w:lvl w:ilvl="4" w:tplc="F1B8DEB4">
      <w:numFmt w:val="bullet"/>
      <w:lvlText w:val="•"/>
      <w:lvlJc w:val="left"/>
      <w:pPr>
        <w:ind w:left="4702" w:hanging="360"/>
      </w:pPr>
      <w:rPr>
        <w:rFonts w:hint="default"/>
        <w:lang w:val="ru-RU" w:eastAsia="en-US" w:bidi="ar-SA"/>
      </w:rPr>
    </w:lvl>
    <w:lvl w:ilvl="5" w:tplc="48D0E752">
      <w:numFmt w:val="bullet"/>
      <w:lvlText w:val="•"/>
      <w:lvlJc w:val="left"/>
      <w:pPr>
        <w:ind w:left="5583" w:hanging="360"/>
      </w:pPr>
      <w:rPr>
        <w:rFonts w:hint="default"/>
        <w:lang w:val="ru-RU" w:eastAsia="en-US" w:bidi="ar-SA"/>
      </w:rPr>
    </w:lvl>
    <w:lvl w:ilvl="6" w:tplc="D1A4F58C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7" w:tplc="9466819C">
      <w:numFmt w:val="bullet"/>
      <w:lvlText w:val="•"/>
      <w:lvlJc w:val="left"/>
      <w:pPr>
        <w:ind w:left="7344" w:hanging="360"/>
      </w:pPr>
      <w:rPr>
        <w:rFonts w:hint="default"/>
        <w:lang w:val="ru-RU" w:eastAsia="en-US" w:bidi="ar-SA"/>
      </w:rPr>
    </w:lvl>
    <w:lvl w:ilvl="8" w:tplc="B0903822">
      <w:numFmt w:val="bullet"/>
      <w:lvlText w:val="•"/>
      <w:lvlJc w:val="left"/>
      <w:pPr>
        <w:ind w:left="8225" w:hanging="360"/>
      </w:pPr>
      <w:rPr>
        <w:rFonts w:hint="default"/>
        <w:lang w:val="ru-RU" w:eastAsia="en-US" w:bidi="ar-SA"/>
      </w:rPr>
    </w:lvl>
  </w:abstractNum>
  <w:abstractNum w:abstractNumId="124">
    <w:nsid w:val="3DE41116"/>
    <w:multiLevelType w:val="hybridMultilevel"/>
    <w:tmpl w:val="599C0EE4"/>
    <w:lvl w:ilvl="0" w:tplc="B92C519E">
      <w:numFmt w:val="bullet"/>
      <w:lvlText w:val=""/>
      <w:lvlJc w:val="left"/>
      <w:pPr>
        <w:ind w:left="251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DBE11E8">
      <w:numFmt w:val="bullet"/>
      <w:lvlText w:val="•"/>
      <w:lvlJc w:val="left"/>
      <w:pPr>
        <w:ind w:left="672" w:hanging="142"/>
      </w:pPr>
      <w:rPr>
        <w:rFonts w:hint="default"/>
        <w:lang w:val="ru-RU" w:eastAsia="en-US" w:bidi="ar-SA"/>
      </w:rPr>
    </w:lvl>
    <w:lvl w:ilvl="2" w:tplc="3E966C80">
      <w:numFmt w:val="bullet"/>
      <w:lvlText w:val="•"/>
      <w:lvlJc w:val="left"/>
      <w:pPr>
        <w:ind w:left="1085" w:hanging="142"/>
      </w:pPr>
      <w:rPr>
        <w:rFonts w:hint="default"/>
        <w:lang w:val="ru-RU" w:eastAsia="en-US" w:bidi="ar-SA"/>
      </w:rPr>
    </w:lvl>
    <w:lvl w:ilvl="3" w:tplc="CC40709E">
      <w:numFmt w:val="bullet"/>
      <w:lvlText w:val="•"/>
      <w:lvlJc w:val="left"/>
      <w:pPr>
        <w:ind w:left="1497" w:hanging="142"/>
      </w:pPr>
      <w:rPr>
        <w:rFonts w:hint="default"/>
        <w:lang w:val="ru-RU" w:eastAsia="en-US" w:bidi="ar-SA"/>
      </w:rPr>
    </w:lvl>
    <w:lvl w:ilvl="4" w:tplc="BE64864C">
      <w:numFmt w:val="bullet"/>
      <w:lvlText w:val="•"/>
      <w:lvlJc w:val="left"/>
      <w:pPr>
        <w:ind w:left="1910" w:hanging="142"/>
      </w:pPr>
      <w:rPr>
        <w:rFonts w:hint="default"/>
        <w:lang w:val="ru-RU" w:eastAsia="en-US" w:bidi="ar-SA"/>
      </w:rPr>
    </w:lvl>
    <w:lvl w:ilvl="5" w:tplc="961ADB10">
      <w:numFmt w:val="bullet"/>
      <w:lvlText w:val="•"/>
      <w:lvlJc w:val="left"/>
      <w:pPr>
        <w:ind w:left="2322" w:hanging="142"/>
      </w:pPr>
      <w:rPr>
        <w:rFonts w:hint="default"/>
        <w:lang w:val="ru-RU" w:eastAsia="en-US" w:bidi="ar-SA"/>
      </w:rPr>
    </w:lvl>
    <w:lvl w:ilvl="6" w:tplc="815E86F0">
      <w:numFmt w:val="bullet"/>
      <w:lvlText w:val="•"/>
      <w:lvlJc w:val="left"/>
      <w:pPr>
        <w:ind w:left="2735" w:hanging="142"/>
      </w:pPr>
      <w:rPr>
        <w:rFonts w:hint="default"/>
        <w:lang w:val="ru-RU" w:eastAsia="en-US" w:bidi="ar-SA"/>
      </w:rPr>
    </w:lvl>
    <w:lvl w:ilvl="7" w:tplc="293E76C2">
      <w:numFmt w:val="bullet"/>
      <w:lvlText w:val="•"/>
      <w:lvlJc w:val="left"/>
      <w:pPr>
        <w:ind w:left="3147" w:hanging="142"/>
      </w:pPr>
      <w:rPr>
        <w:rFonts w:hint="default"/>
        <w:lang w:val="ru-RU" w:eastAsia="en-US" w:bidi="ar-SA"/>
      </w:rPr>
    </w:lvl>
    <w:lvl w:ilvl="8" w:tplc="8FC2A622">
      <w:numFmt w:val="bullet"/>
      <w:lvlText w:val="•"/>
      <w:lvlJc w:val="left"/>
      <w:pPr>
        <w:ind w:left="3560" w:hanging="142"/>
      </w:pPr>
      <w:rPr>
        <w:rFonts w:hint="default"/>
        <w:lang w:val="ru-RU" w:eastAsia="en-US" w:bidi="ar-SA"/>
      </w:rPr>
    </w:lvl>
  </w:abstractNum>
  <w:abstractNum w:abstractNumId="125">
    <w:nsid w:val="3E00591E"/>
    <w:multiLevelType w:val="hybridMultilevel"/>
    <w:tmpl w:val="2D5ECACA"/>
    <w:lvl w:ilvl="0" w:tplc="25E87AD0">
      <w:numFmt w:val="bullet"/>
      <w:lvlText w:val=""/>
      <w:lvlJc w:val="left"/>
      <w:pPr>
        <w:ind w:left="285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36217D8">
      <w:numFmt w:val="bullet"/>
      <w:lvlText w:val="•"/>
      <w:lvlJc w:val="left"/>
      <w:pPr>
        <w:ind w:left="690" w:hanging="142"/>
      </w:pPr>
      <w:rPr>
        <w:rFonts w:hint="default"/>
        <w:lang w:val="ru-RU" w:eastAsia="en-US" w:bidi="ar-SA"/>
      </w:rPr>
    </w:lvl>
    <w:lvl w:ilvl="2" w:tplc="11CAEA7A">
      <w:numFmt w:val="bullet"/>
      <w:lvlText w:val="•"/>
      <w:lvlJc w:val="left"/>
      <w:pPr>
        <w:ind w:left="1101" w:hanging="142"/>
      </w:pPr>
      <w:rPr>
        <w:rFonts w:hint="default"/>
        <w:lang w:val="ru-RU" w:eastAsia="en-US" w:bidi="ar-SA"/>
      </w:rPr>
    </w:lvl>
    <w:lvl w:ilvl="3" w:tplc="FBD25016">
      <w:numFmt w:val="bullet"/>
      <w:lvlText w:val="•"/>
      <w:lvlJc w:val="left"/>
      <w:pPr>
        <w:ind w:left="1511" w:hanging="142"/>
      </w:pPr>
      <w:rPr>
        <w:rFonts w:hint="default"/>
        <w:lang w:val="ru-RU" w:eastAsia="en-US" w:bidi="ar-SA"/>
      </w:rPr>
    </w:lvl>
    <w:lvl w:ilvl="4" w:tplc="C332F84C">
      <w:numFmt w:val="bullet"/>
      <w:lvlText w:val="•"/>
      <w:lvlJc w:val="left"/>
      <w:pPr>
        <w:ind w:left="1922" w:hanging="142"/>
      </w:pPr>
      <w:rPr>
        <w:rFonts w:hint="default"/>
        <w:lang w:val="ru-RU" w:eastAsia="en-US" w:bidi="ar-SA"/>
      </w:rPr>
    </w:lvl>
    <w:lvl w:ilvl="5" w:tplc="00B2F3AA">
      <w:numFmt w:val="bullet"/>
      <w:lvlText w:val="•"/>
      <w:lvlJc w:val="left"/>
      <w:pPr>
        <w:ind w:left="2332" w:hanging="142"/>
      </w:pPr>
      <w:rPr>
        <w:rFonts w:hint="default"/>
        <w:lang w:val="ru-RU" w:eastAsia="en-US" w:bidi="ar-SA"/>
      </w:rPr>
    </w:lvl>
    <w:lvl w:ilvl="6" w:tplc="8A2C3A96">
      <w:numFmt w:val="bullet"/>
      <w:lvlText w:val="•"/>
      <w:lvlJc w:val="left"/>
      <w:pPr>
        <w:ind w:left="2743" w:hanging="142"/>
      </w:pPr>
      <w:rPr>
        <w:rFonts w:hint="default"/>
        <w:lang w:val="ru-RU" w:eastAsia="en-US" w:bidi="ar-SA"/>
      </w:rPr>
    </w:lvl>
    <w:lvl w:ilvl="7" w:tplc="D5CEB652">
      <w:numFmt w:val="bullet"/>
      <w:lvlText w:val="•"/>
      <w:lvlJc w:val="left"/>
      <w:pPr>
        <w:ind w:left="3153" w:hanging="142"/>
      </w:pPr>
      <w:rPr>
        <w:rFonts w:hint="default"/>
        <w:lang w:val="ru-RU" w:eastAsia="en-US" w:bidi="ar-SA"/>
      </w:rPr>
    </w:lvl>
    <w:lvl w:ilvl="8" w:tplc="02EC93DE">
      <w:numFmt w:val="bullet"/>
      <w:lvlText w:val="•"/>
      <w:lvlJc w:val="left"/>
      <w:pPr>
        <w:ind w:left="3564" w:hanging="142"/>
      </w:pPr>
      <w:rPr>
        <w:rFonts w:hint="default"/>
        <w:lang w:val="ru-RU" w:eastAsia="en-US" w:bidi="ar-SA"/>
      </w:rPr>
    </w:lvl>
  </w:abstractNum>
  <w:abstractNum w:abstractNumId="126">
    <w:nsid w:val="3E1C7B6F"/>
    <w:multiLevelType w:val="hybridMultilevel"/>
    <w:tmpl w:val="2EB41802"/>
    <w:lvl w:ilvl="0" w:tplc="67083A40">
      <w:start w:val="1"/>
      <w:numFmt w:val="decimal"/>
      <w:lvlText w:val="%1)"/>
      <w:lvlJc w:val="left"/>
      <w:pPr>
        <w:ind w:left="385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025570">
      <w:numFmt w:val="bullet"/>
      <w:lvlText w:val="•"/>
      <w:lvlJc w:val="left"/>
      <w:pPr>
        <w:ind w:left="1298" w:hanging="284"/>
      </w:pPr>
      <w:rPr>
        <w:rFonts w:hint="default"/>
        <w:lang w:val="ru-RU" w:eastAsia="en-US" w:bidi="ar-SA"/>
      </w:rPr>
    </w:lvl>
    <w:lvl w:ilvl="2" w:tplc="3F26EC04">
      <w:numFmt w:val="bullet"/>
      <w:lvlText w:val="•"/>
      <w:lvlJc w:val="left"/>
      <w:pPr>
        <w:ind w:left="2217" w:hanging="284"/>
      </w:pPr>
      <w:rPr>
        <w:rFonts w:hint="default"/>
        <w:lang w:val="ru-RU" w:eastAsia="en-US" w:bidi="ar-SA"/>
      </w:rPr>
    </w:lvl>
    <w:lvl w:ilvl="3" w:tplc="F496A982">
      <w:numFmt w:val="bullet"/>
      <w:lvlText w:val="•"/>
      <w:lvlJc w:val="left"/>
      <w:pPr>
        <w:ind w:left="3135" w:hanging="284"/>
      </w:pPr>
      <w:rPr>
        <w:rFonts w:hint="default"/>
        <w:lang w:val="ru-RU" w:eastAsia="en-US" w:bidi="ar-SA"/>
      </w:rPr>
    </w:lvl>
    <w:lvl w:ilvl="4" w:tplc="703AE3B4">
      <w:numFmt w:val="bullet"/>
      <w:lvlText w:val="•"/>
      <w:lvlJc w:val="left"/>
      <w:pPr>
        <w:ind w:left="4054" w:hanging="284"/>
      </w:pPr>
      <w:rPr>
        <w:rFonts w:hint="default"/>
        <w:lang w:val="ru-RU" w:eastAsia="en-US" w:bidi="ar-SA"/>
      </w:rPr>
    </w:lvl>
    <w:lvl w:ilvl="5" w:tplc="223EF5C4">
      <w:numFmt w:val="bullet"/>
      <w:lvlText w:val="•"/>
      <w:lvlJc w:val="left"/>
      <w:pPr>
        <w:ind w:left="4973" w:hanging="284"/>
      </w:pPr>
      <w:rPr>
        <w:rFonts w:hint="default"/>
        <w:lang w:val="ru-RU" w:eastAsia="en-US" w:bidi="ar-SA"/>
      </w:rPr>
    </w:lvl>
    <w:lvl w:ilvl="6" w:tplc="1B8ADA32">
      <w:numFmt w:val="bullet"/>
      <w:lvlText w:val="•"/>
      <w:lvlJc w:val="left"/>
      <w:pPr>
        <w:ind w:left="5891" w:hanging="284"/>
      </w:pPr>
      <w:rPr>
        <w:rFonts w:hint="default"/>
        <w:lang w:val="ru-RU" w:eastAsia="en-US" w:bidi="ar-SA"/>
      </w:rPr>
    </w:lvl>
    <w:lvl w:ilvl="7" w:tplc="453A19C6">
      <w:numFmt w:val="bullet"/>
      <w:lvlText w:val="•"/>
      <w:lvlJc w:val="left"/>
      <w:pPr>
        <w:ind w:left="6810" w:hanging="284"/>
      </w:pPr>
      <w:rPr>
        <w:rFonts w:hint="default"/>
        <w:lang w:val="ru-RU" w:eastAsia="en-US" w:bidi="ar-SA"/>
      </w:rPr>
    </w:lvl>
    <w:lvl w:ilvl="8" w:tplc="1E1EAC78">
      <w:numFmt w:val="bullet"/>
      <w:lvlText w:val="•"/>
      <w:lvlJc w:val="left"/>
      <w:pPr>
        <w:ind w:left="7729" w:hanging="284"/>
      </w:pPr>
      <w:rPr>
        <w:rFonts w:hint="default"/>
        <w:lang w:val="ru-RU" w:eastAsia="en-US" w:bidi="ar-SA"/>
      </w:rPr>
    </w:lvl>
  </w:abstractNum>
  <w:abstractNum w:abstractNumId="127">
    <w:nsid w:val="3E3A6B75"/>
    <w:multiLevelType w:val="hybridMultilevel"/>
    <w:tmpl w:val="71F2DC14"/>
    <w:lvl w:ilvl="0" w:tplc="7FFED0B8">
      <w:numFmt w:val="bullet"/>
      <w:lvlText w:val=""/>
      <w:lvlJc w:val="left"/>
      <w:pPr>
        <w:ind w:left="1148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1CEB9FE">
      <w:numFmt w:val="bullet"/>
      <w:lvlText w:val="•"/>
      <w:lvlJc w:val="left"/>
      <w:pPr>
        <w:ind w:left="2024" w:hanging="142"/>
      </w:pPr>
      <w:rPr>
        <w:rFonts w:hint="default"/>
        <w:lang w:val="ru-RU" w:eastAsia="en-US" w:bidi="ar-SA"/>
      </w:rPr>
    </w:lvl>
    <w:lvl w:ilvl="2" w:tplc="B7B075C0">
      <w:numFmt w:val="bullet"/>
      <w:lvlText w:val="•"/>
      <w:lvlJc w:val="left"/>
      <w:pPr>
        <w:ind w:left="2909" w:hanging="142"/>
      </w:pPr>
      <w:rPr>
        <w:rFonts w:hint="default"/>
        <w:lang w:val="ru-RU" w:eastAsia="en-US" w:bidi="ar-SA"/>
      </w:rPr>
    </w:lvl>
    <w:lvl w:ilvl="3" w:tplc="CC824192">
      <w:numFmt w:val="bullet"/>
      <w:lvlText w:val="•"/>
      <w:lvlJc w:val="left"/>
      <w:pPr>
        <w:ind w:left="3793" w:hanging="142"/>
      </w:pPr>
      <w:rPr>
        <w:rFonts w:hint="default"/>
        <w:lang w:val="ru-RU" w:eastAsia="en-US" w:bidi="ar-SA"/>
      </w:rPr>
    </w:lvl>
    <w:lvl w:ilvl="4" w:tplc="F73C5044">
      <w:numFmt w:val="bullet"/>
      <w:lvlText w:val="•"/>
      <w:lvlJc w:val="left"/>
      <w:pPr>
        <w:ind w:left="4678" w:hanging="142"/>
      </w:pPr>
      <w:rPr>
        <w:rFonts w:hint="default"/>
        <w:lang w:val="ru-RU" w:eastAsia="en-US" w:bidi="ar-SA"/>
      </w:rPr>
    </w:lvl>
    <w:lvl w:ilvl="5" w:tplc="994EB58A">
      <w:numFmt w:val="bullet"/>
      <w:lvlText w:val="•"/>
      <w:lvlJc w:val="left"/>
      <w:pPr>
        <w:ind w:left="5563" w:hanging="142"/>
      </w:pPr>
      <w:rPr>
        <w:rFonts w:hint="default"/>
        <w:lang w:val="ru-RU" w:eastAsia="en-US" w:bidi="ar-SA"/>
      </w:rPr>
    </w:lvl>
    <w:lvl w:ilvl="6" w:tplc="E3689830">
      <w:numFmt w:val="bullet"/>
      <w:lvlText w:val="•"/>
      <w:lvlJc w:val="left"/>
      <w:pPr>
        <w:ind w:left="6447" w:hanging="142"/>
      </w:pPr>
      <w:rPr>
        <w:rFonts w:hint="default"/>
        <w:lang w:val="ru-RU" w:eastAsia="en-US" w:bidi="ar-SA"/>
      </w:rPr>
    </w:lvl>
    <w:lvl w:ilvl="7" w:tplc="108C3E8C">
      <w:numFmt w:val="bullet"/>
      <w:lvlText w:val="•"/>
      <w:lvlJc w:val="left"/>
      <w:pPr>
        <w:ind w:left="7332" w:hanging="142"/>
      </w:pPr>
      <w:rPr>
        <w:rFonts w:hint="default"/>
        <w:lang w:val="ru-RU" w:eastAsia="en-US" w:bidi="ar-SA"/>
      </w:rPr>
    </w:lvl>
    <w:lvl w:ilvl="8" w:tplc="ED0EB4E4">
      <w:numFmt w:val="bullet"/>
      <w:lvlText w:val="•"/>
      <w:lvlJc w:val="left"/>
      <w:pPr>
        <w:ind w:left="8217" w:hanging="142"/>
      </w:pPr>
      <w:rPr>
        <w:rFonts w:hint="default"/>
        <w:lang w:val="ru-RU" w:eastAsia="en-US" w:bidi="ar-SA"/>
      </w:rPr>
    </w:lvl>
  </w:abstractNum>
  <w:abstractNum w:abstractNumId="128">
    <w:nsid w:val="3E657BAB"/>
    <w:multiLevelType w:val="hybridMultilevel"/>
    <w:tmpl w:val="6122BB12"/>
    <w:lvl w:ilvl="0" w:tplc="37ECB59C">
      <w:numFmt w:val="bullet"/>
      <w:lvlText w:val=""/>
      <w:lvlJc w:val="left"/>
      <w:pPr>
        <w:ind w:left="42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3C64370">
      <w:numFmt w:val="bullet"/>
      <w:lvlText w:val="•"/>
      <w:lvlJc w:val="left"/>
      <w:pPr>
        <w:ind w:left="1057" w:hanging="284"/>
      </w:pPr>
      <w:rPr>
        <w:rFonts w:hint="default"/>
        <w:lang w:val="ru-RU" w:eastAsia="en-US" w:bidi="ar-SA"/>
      </w:rPr>
    </w:lvl>
    <w:lvl w:ilvl="2" w:tplc="865E37CA">
      <w:numFmt w:val="bullet"/>
      <w:lvlText w:val="•"/>
      <w:lvlJc w:val="left"/>
      <w:pPr>
        <w:ind w:left="1695" w:hanging="284"/>
      </w:pPr>
      <w:rPr>
        <w:rFonts w:hint="default"/>
        <w:lang w:val="ru-RU" w:eastAsia="en-US" w:bidi="ar-SA"/>
      </w:rPr>
    </w:lvl>
    <w:lvl w:ilvl="3" w:tplc="CBFC1A68">
      <w:numFmt w:val="bullet"/>
      <w:lvlText w:val="•"/>
      <w:lvlJc w:val="left"/>
      <w:pPr>
        <w:ind w:left="2332" w:hanging="284"/>
      </w:pPr>
      <w:rPr>
        <w:rFonts w:hint="default"/>
        <w:lang w:val="ru-RU" w:eastAsia="en-US" w:bidi="ar-SA"/>
      </w:rPr>
    </w:lvl>
    <w:lvl w:ilvl="4" w:tplc="8A489676">
      <w:numFmt w:val="bullet"/>
      <w:lvlText w:val="•"/>
      <w:lvlJc w:val="left"/>
      <w:pPr>
        <w:ind w:left="2970" w:hanging="284"/>
      </w:pPr>
      <w:rPr>
        <w:rFonts w:hint="default"/>
        <w:lang w:val="ru-RU" w:eastAsia="en-US" w:bidi="ar-SA"/>
      </w:rPr>
    </w:lvl>
    <w:lvl w:ilvl="5" w:tplc="B88C5466">
      <w:numFmt w:val="bullet"/>
      <w:lvlText w:val="•"/>
      <w:lvlJc w:val="left"/>
      <w:pPr>
        <w:ind w:left="3607" w:hanging="284"/>
      </w:pPr>
      <w:rPr>
        <w:rFonts w:hint="default"/>
        <w:lang w:val="ru-RU" w:eastAsia="en-US" w:bidi="ar-SA"/>
      </w:rPr>
    </w:lvl>
    <w:lvl w:ilvl="6" w:tplc="3BC8CDF2">
      <w:numFmt w:val="bullet"/>
      <w:lvlText w:val="•"/>
      <w:lvlJc w:val="left"/>
      <w:pPr>
        <w:ind w:left="4245" w:hanging="284"/>
      </w:pPr>
      <w:rPr>
        <w:rFonts w:hint="default"/>
        <w:lang w:val="ru-RU" w:eastAsia="en-US" w:bidi="ar-SA"/>
      </w:rPr>
    </w:lvl>
    <w:lvl w:ilvl="7" w:tplc="70CE18DE">
      <w:numFmt w:val="bullet"/>
      <w:lvlText w:val="•"/>
      <w:lvlJc w:val="left"/>
      <w:pPr>
        <w:ind w:left="4882" w:hanging="284"/>
      </w:pPr>
      <w:rPr>
        <w:rFonts w:hint="default"/>
        <w:lang w:val="ru-RU" w:eastAsia="en-US" w:bidi="ar-SA"/>
      </w:rPr>
    </w:lvl>
    <w:lvl w:ilvl="8" w:tplc="4D8A0E86">
      <w:numFmt w:val="bullet"/>
      <w:lvlText w:val="•"/>
      <w:lvlJc w:val="left"/>
      <w:pPr>
        <w:ind w:left="5520" w:hanging="284"/>
      </w:pPr>
      <w:rPr>
        <w:rFonts w:hint="default"/>
        <w:lang w:val="ru-RU" w:eastAsia="en-US" w:bidi="ar-SA"/>
      </w:rPr>
    </w:lvl>
  </w:abstractNum>
  <w:abstractNum w:abstractNumId="129">
    <w:nsid w:val="3E7D04E4"/>
    <w:multiLevelType w:val="hybridMultilevel"/>
    <w:tmpl w:val="A5FC5874"/>
    <w:lvl w:ilvl="0" w:tplc="F754E21C">
      <w:start w:val="2"/>
      <w:numFmt w:val="decimal"/>
      <w:lvlText w:val="%1"/>
      <w:lvlJc w:val="left"/>
      <w:pPr>
        <w:ind w:left="52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10AAF7C">
      <w:numFmt w:val="bullet"/>
      <w:lvlText w:val=""/>
      <w:lvlJc w:val="left"/>
      <w:pPr>
        <w:ind w:left="11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B406140">
      <w:numFmt w:val="bullet"/>
      <w:lvlText w:val="•"/>
      <w:lvlJc w:val="left"/>
      <w:pPr>
        <w:ind w:left="2158" w:hanging="360"/>
      </w:pPr>
      <w:rPr>
        <w:rFonts w:hint="default"/>
        <w:lang w:val="ru-RU" w:eastAsia="en-US" w:bidi="ar-SA"/>
      </w:rPr>
    </w:lvl>
    <w:lvl w:ilvl="3" w:tplc="6172E562">
      <w:numFmt w:val="bullet"/>
      <w:lvlText w:val="•"/>
      <w:lvlJc w:val="left"/>
      <w:pPr>
        <w:ind w:left="3136" w:hanging="360"/>
      </w:pPr>
      <w:rPr>
        <w:rFonts w:hint="default"/>
        <w:lang w:val="ru-RU" w:eastAsia="en-US" w:bidi="ar-SA"/>
      </w:rPr>
    </w:lvl>
    <w:lvl w:ilvl="4" w:tplc="A6C423CE">
      <w:numFmt w:val="bullet"/>
      <w:lvlText w:val="•"/>
      <w:lvlJc w:val="left"/>
      <w:pPr>
        <w:ind w:left="4115" w:hanging="360"/>
      </w:pPr>
      <w:rPr>
        <w:rFonts w:hint="default"/>
        <w:lang w:val="ru-RU" w:eastAsia="en-US" w:bidi="ar-SA"/>
      </w:rPr>
    </w:lvl>
    <w:lvl w:ilvl="5" w:tplc="E39A21F2">
      <w:numFmt w:val="bullet"/>
      <w:lvlText w:val="•"/>
      <w:lvlJc w:val="left"/>
      <w:pPr>
        <w:ind w:left="5093" w:hanging="360"/>
      </w:pPr>
      <w:rPr>
        <w:rFonts w:hint="default"/>
        <w:lang w:val="ru-RU" w:eastAsia="en-US" w:bidi="ar-SA"/>
      </w:rPr>
    </w:lvl>
    <w:lvl w:ilvl="6" w:tplc="C520E60A">
      <w:numFmt w:val="bullet"/>
      <w:lvlText w:val="•"/>
      <w:lvlJc w:val="left"/>
      <w:pPr>
        <w:ind w:left="6072" w:hanging="360"/>
      </w:pPr>
      <w:rPr>
        <w:rFonts w:hint="default"/>
        <w:lang w:val="ru-RU" w:eastAsia="en-US" w:bidi="ar-SA"/>
      </w:rPr>
    </w:lvl>
    <w:lvl w:ilvl="7" w:tplc="B5D89B22">
      <w:numFmt w:val="bullet"/>
      <w:lvlText w:val="•"/>
      <w:lvlJc w:val="left"/>
      <w:pPr>
        <w:ind w:left="7050" w:hanging="360"/>
      </w:pPr>
      <w:rPr>
        <w:rFonts w:hint="default"/>
        <w:lang w:val="ru-RU" w:eastAsia="en-US" w:bidi="ar-SA"/>
      </w:rPr>
    </w:lvl>
    <w:lvl w:ilvl="8" w:tplc="F67CB6E4">
      <w:numFmt w:val="bullet"/>
      <w:lvlText w:val="•"/>
      <w:lvlJc w:val="left"/>
      <w:pPr>
        <w:ind w:left="8029" w:hanging="360"/>
      </w:pPr>
      <w:rPr>
        <w:rFonts w:hint="default"/>
        <w:lang w:val="ru-RU" w:eastAsia="en-US" w:bidi="ar-SA"/>
      </w:rPr>
    </w:lvl>
  </w:abstractNum>
  <w:abstractNum w:abstractNumId="130">
    <w:nsid w:val="3E866852"/>
    <w:multiLevelType w:val="hybridMultilevel"/>
    <w:tmpl w:val="DA7ECE30"/>
    <w:lvl w:ilvl="0" w:tplc="848C5976">
      <w:numFmt w:val="bullet"/>
      <w:lvlText w:val=""/>
      <w:lvlJc w:val="left"/>
      <w:pPr>
        <w:ind w:left="42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BF860DC">
      <w:numFmt w:val="bullet"/>
      <w:lvlText w:val="•"/>
      <w:lvlJc w:val="left"/>
      <w:pPr>
        <w:ind w:left="1057" w:hanging="284"/>
      </w:pPr>
      <w:rPr>
        <w:rFonts w:hint="default"/>
        <w:lang w:val="ru-RU" w:eastAsia="en-US" w:bidi="ar-SA"/>
      </w:rPr>
    </w:lvl>
    <w:lvl w:ilvl="2" w:tplc="7314404C">
      <w:numFmt w:val="bullet"/>
      <w:lvlText w:val="•"/>
      <w:lvlJc w:val="left"/>
      <w:pPr>
        <w:ind w:left="1695" w:hanging="284"/>
      </w:pPr>
      <w:rPr>
        <w:rFonts w:hint="default"/>
        <w:lang w:val="ru-RU" w:eastAsia="en-US" w:bidi="ar-SA"/>
      </w:rPr>
    </w:lvl>
    <w:lvl w:ilvl="3" w:tplc="19CACB54">
      <w:numFmt w:val="bullet"/>
      <w:lvlText w:val="•"/>
      <w:lvlJc w:val="left"/>
      <w:pPr>
        <w:ind w:left="2332" w:hanging="284"/>
      </w:pPr>
      <w:rPr>
        <w:rFonts w:hint="default"/>
        <w:lang w:val="ru-RU" w:eastAsia="en-US" w:bidi="ar-SA"/>
      </w:rPr>
    </w:lvl>
    <w:lvl w:ilvl="4" w:tplc="D29C62BC">
      <w:numFmt w:val="bullet"/>
      <w:lvlText w:val="•"/>
      <w:lvlJc w:val="left"/>
      <w:pPr>
        <w:ind w:left="2970" w:hanging="284"/>
      </w:pPr>
      <w:rPr>
        <w:rFonts w:hint="default"/>
        <w:lang w:val="ru-RU" w:eastAsia="en-US" w:bidi="ar-SA"/>
      </w:rPr>
    </w:lvl>
    <w:lvl w:ilvl="5" w:tplc="281E55B8">
      <w:numFmt w:val="bullet"/>
      <w:lvlText w:val="•"/>
      <w:lvlJc w:val="left"/>
      <w:pPr>
        <w:ind w:left="3607" w:hanging="284"/>
      </w:pPr>
      <w:rPr>
        <w:rFonts w:hint="default"/>
        <w:lang w:val="ru-RU" w:eastAsia="en-US" w:bidi="ar-SA"/>
      </w:rPr>
    </w:lvl>
    <w:lvl w:ilvl="6" w:tplc="012A2948">
      <w:numFmt w:val="bullet"/>
      <w:lvlText w:val="•"/>
      <w:lvlJc w:val="left"/>
      <w:pPr>
        <w:ind w:left="4245" w:hanging="284"/>
      </w:pPr>
      <w:rPr>
        <w:rFonts w:hint="default"/>
        <w:lang w:val="ru-RU" w:eastAsia="en-US" w:bidi="ar-SA"/>
      </w:rPr>
    </w:lvl>
    <w:lvl w:ilvl="7" w:tplc="0526F08C">
      <w:numFmt w:val="bullet"/>
      <w:lvlText w:val="•"/>
      <w:lvlJc w:val="left"/>
      <w:pPr>
        <w:ind w:left="4882" w:hanging="284"/>
      </w:pPr>
      <w:rPr>
        <w:rFonts w:hint="default"/>
        <w:lang w:val="ru-RU" w:eastAsia="en-US" w:bidi="ar-SA"/>
      </w:rPr>
    </w:lvl>
    <w:lvl w:ilvl="8" w:tplc="B8A89E02">
      <w:numFmt w:val="bullet"/>
      <w:lvlText w:val="•"/>
      <w:lvlJc w:val="left"/>
      <w:pPr>
        <w:ind w:left="5520" w:hanging="284"/>
      </w:pPr>
      <w:rPr>
        <w:rFonts w:hint="default"/>
        <w:lang w:val="ru-RU" w:eastAsia="en-US" w:bidi="ar-SA"/>
      </w:rPr>
    </w:lvl>
  </w:abstractNum>
  <w:abstractNum w:abstractNumId="131">
    <w:nsid w:val="3F5B549F"/>
    <w:multiLevelType w:val="hybridMultilevel"/>
    <w:tmpl w:val="4A28522C"/>
    <w:lvl w:ilvl="0" w:tplc="B7FA7192">
      <w:start w:val="4"/>
      <w:numFmt w:val="decimal"/>
      <w:lvlText w:val="%1."/>
      <w:lvlJc w:val="left"/>
      <w:pPr>
        <w:ind w:left="145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DA27DC">
      <w:numFmt w:val="bullet"/>
      <w:lvlText w:val="•"/>
      <w:lvlJc w:val="left"/>
      <w:pPr>
        <w:ind w:left="2487" w:hanging="240"/>
      </w:pPr>
      <w:rPr>
        <w:rFonts w:hint="default"/>
        <w:lang w:val="ru-RU" w:eastAsia="en-US" w:bidi="ar-SA"/>
      </w:rPr>
    </w:lvl>
    <w:lvl w:ilvl="2" w:tplc="9FA897EA">
      <w:numFmt w:val="bullet"/>
      <w:lvlText w:val="•"/>
      <w:lvlJc w:val="left"/>
      <w:pPr>
        <w:ind w:left="3514" w:hanging="240"/>
      </w:pPr>
      <w:rPr>
        <w:rFonts w:hint="default"/>
        <w:lang w:val="ru-RU" w:eastAsia="en-US" w:bidi="ar-SA"/>
      </w:rPr>
    </w:lvl>
    <w:lvl w:ilvl="3" w:tplc="61C07EB0">
      <w:numFmt w:val="bullet"/>
      <w:lvlText w:val="•"/>
      <w:lvlJc w:val="left"/>
      <w:pPr>
        <w:ind w:left="4541" w:hanging="240"/>
      </w:pPr>
      <w:rPr>
        <w:rFonts w:hint="default"/>
        <w:lang w:val="ru-RU" w:eastAsia="en-US" w:bidi="ar-SA"/>
      </w:rPr>
    </w:lvl>
    <w:lvl w:ilvl="4" w:tplc="C25E3A60">
      <w:numFmt w:val="bullet"/>
      <w:lvlText w:val="•"/>
      <w:lvlJc w:val="left"/>
      <w:pPr>
        <w:ind w:left="5568" w:hanging="240"/>
      </w:pPr>
      <w:rPr>
        <w:rFonts w:hint="default"/>
        <w:lang w:val="ru-RU" w:eastAsia="en-US" w:bidi="ar-SA"/>
      </w:rPr>
    </w:lvl>
    <w:lvl w:ilvl="5" w:tplc="F11432DE">
      <w:numFmt w:val="bullet"/>
      <w:lvlText w:val="•"/>
      <w:lvlJc w:val="left"/>
      <w:pPr>
        <w:ind w:left="6595" w:hanging="240"/>
      </w:pPr>
      <w:rPr>
        <w:rFonts w:hint="default"/>
        <w:lang w:val="ru-RU" w:eastAsia="en-US" w:bidi="ar-SA"/>
      </w:rPr>
    </w:lvl>
    <w:lvl w:ilvl="6" w:tplc="C946F87A">
      <w:numFmt w:val="bullet"/>
      <w:lvlText w:val="•"/>
      <w:lvlJc w:val="left"/>
      <w:pPr>
        <w:ind w:left="7622" w:hanging="240"/>
      </w:pPr>
      <w:rPr>
        <w:rFonts w:hint="default"/>
        <w:lang w:val="ru-RU" w:eastAsia="en-US" w:bidi="ar-SA"/>
      </w:rPr>
    </w:lvl>
    <w:lvl w:ilvl="7" w:tplc="14B6F02E">
      <w:numFmt w:val="bullet"/>
      <w:lvlText w:val="•"/>
      <w:lvlJc w:val="left"/>
      <w:pPr>
        <w:ind w:left="8649" w:hanging="240"/>
      </w:pPr>
      <w:rPr>
        <w:rFonts w:hint="default"/>
        <w:lang w:val="ru-RU" w:eastAsia="en-US" w:bidi="ar-SA"/>
      </w:rPr>
    </w:lvl>
    <w:lvl w:ilvl="8" w:tplc="9CE43D5A">
      <w:numFmt w:val="bullet"/>
      <w:lvlText w:val="•"/>
      <w:lvlJc w:val="left"/>
      <w:pPr>
        <w:ind w:left="9676" w:hanging="240"/>
      </w:pPr>
      <w:rPr>
        <w:rFonts w:hint="default"/>
        <w:lang w:val="ru-RU" w:eastAsia="en-US" w:bidi="ar-SA"/>
      </w:rPr>
    </w:lvl>
  </w:abstractNum>
  <w:abstractNum w:abstractNumId="132">
    <w:nsid w:val="3F613171"/>
    <w:multiLevelType w:val="hybridMultilevel"/>
    <w:tmpl w:val="F7CAB286"/>
    <w:lvl w:ilvl="0" w:tplc="75188762">
      <w:numFmt w:val="bullet"/>
      <w:lvlText w:val=""/>
      <w:lvlJc w:val="left"/>
      <w:pPr>
        <w:ind w:left="425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64E7D5C">
      <w:numFmt w:val="bullet"/>
      <w:lvlText w:val="•"/>
      <w:lvlJc w:val="left"/>
      <w:pPr>
        <w:ind w:left="1482" w:hanging="284"/>
      </w:pPr>
      <w:rPr>
        <w:rFonts w:hint="default"/>
        <w:lang w:val="ru-RU" w:eastAsia="en-US" w:bidi="ar-SA"/>
      </w:rPr>
    </w:lvl>
    <w:lvl w:ilvl="2" w:tplc="C576F34A">
      <w:numFmt w:val="bullet"/>
      <w:lvlText w:val="•"/>
      <w:lvlJc w:val="left"/>
      <w:pPr>
        <w:ind w:left="2545" w:hanging="284"/>
      </w:pPr>
      <w:rPr>
        <w:rFonts w:hint="default"/>
        <w:lang w:val="ru-RU" w:eastAsia="en-US" w:bidi="ar-SA"/>
      </w:rPr>
    </w:lvl>
    <w:lvl w:ilvl="3" w:tplc="FBCEA0DE">
      <w:numFmt w:val="bullet"/>
      <w:lvlText w:val="•"/>
      <w:lvlJc w:val="left"/>
      <w:pPr>
        <w:ind w:left="3608" w:hanging="284"/>
      </w:pPr>
      <w:rPr>
        <w:rFonts w:hint="default"/>
        <w:lang w:val="ru-RU" w:eastAsia="en-US" w:bidi="ar-SA"/>
      </w:rPr>
    </w:lvl>
    <w:lvl w:ilvl="4" w:tplc="0F6C008E">
      <w:numFmt w:val="bullet"/>
      <w:lvlText w:val="•"/>
      <w:lvlJc w:val="left"/>
      <w:pPr>
        <w:ind w:left="4671" w:hanging="284"/>
      </w:pPr>
      <w:rPr>
        <w:rFonts w:hint="default"/>
        <w:lang w:val="ru-RU" w:eastAsia="en-US" w:bidi="ar-SA"/>
      </w:rPr>
    </w:lvl>
    <w:lvl w:ilvl="5" w:tplc="9FC0FC0A">
      <w:numFmt w:val="bullet"/>
      <w:lvlText w:val="•"/>
      <w:lvlJc w:val="left"/>
      <w:pPr>
        <w:ind w:left="5734" w:hanging="284"/>
      </w:pPr>
      <w:rPr>
        <w:rFonts w:hint="default"/>
        <w:lang w:val="ru-RU" w:eastAsia="en-US" w:bidi="ar-SA"/>
      </w:rPr>
    </w:lvl>
    <w:lvl w:ilvl="6" w:tplc="ACE2FAB4">
      <w:numFmt w:val="bullet"/>
      <w:lvlText w:val="•"/>
      <w:lvlJc w:val="left"/>
      <w:pPr>
        <w:ind w:left="6797" w:hanging="284"/>
      </w:pPr>
      <w:rPr>
        <w:rFonts w:hint="default"/>
        <w:lang w:val="ru-RU" w:eastAsia="en-US" w:bidi="ar-SA"/>
      </w:rPr>
    </w:lvl>
    <w:lvl w:ilvl="7" w:tplc="70143A4A">
      <w:numFmt w:val="bullet"/>
      <w:lvlText w:val="•"/>
      <w:lvlJc w:val="left"/>
      <w:pPr>
        <w:ind w:left="7860" w:hanging="284"/>
      </w:pPr>
      <w:rPr>
        <w:rFonts w:hint="default"/>
        <w:lang w:val="ru-RU" w:eastAsia="en-US" w:bidi="ar-SA"/>
      </w:rPr>
    </w:lvl>
    <w:lvl w:ilvl="8" w:tplc="8E10A3CE">
      <w:numFmt w:val="bullet"/>
      <w:lvlText w:val="•"/>
      <w:lvlJc w:val="left"/>
      <w:pPr>
        <w:ind w:left="8923" w:hanging="284"/>
      </w:pPr>
      <w:rPr>
        <w:rFonts w:hint="default"/>
        <w:lang w:val="ru-RU" w:eastAsia="en-US" w:bidi="ar-SA"/>
      </w:rPr>
    </w:lvl>
  </w:abstractNum>
  <w:abstractNum w:abstractNumId="133">
    <w:nsid w:val="40E41BB0"/>
    <w:multiLevelType w:val="hybridMultilevel"/>
    <w:tmpl w:val="BC1E68CA"/>
    <w:lvl w:ilvl="0" w:tplc="98F2229A">
      <w:numFmt w:val="bullet"/>
      <w:lvlText w:val=""/>
      <w:lvlJc w:val="left"/>
      <w:pPr>
        <w:ind w:left="2022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0E26E1C">
      <w:numFmt w:val="bullet"/>
      <w:lvlText w:val="•"/>
      <w:lvlJc w:val="left"/>
      <w:pPr>
        <w:ind w:left="2816" w:hanging="361"/>
      </w:pPr>
      <w:rPr>
        <w:rFonts w:hint="default"/>
        <w:lang w:val="ru-RU" w:eastAsia="en-US" w:bidi="ar-SA"/>
      </w:rPr>
    </w:lvl>
    <w:lvl w:ilvl="2" w:tplc="A4DAECC8">
      <w:numFmt w:val="bullet"/>
      <w:lvlText w:val="•"/>
      <w:lvlJc w:val="left"/>
      <w:pPr>
        <w:ind w:left="3613" w:hanging="361"/>
      </w:pPr>
      <w:rPr>
        <w:rFonts w:hint="default"/>
        <w:lang w:val="ru-RU" w:eastAsia="en-US" w:bidi="ar-SA"/>
      </w:rPr>
    </w:lvl>
    <w:lvl w:ilvl="3" w:tplc="6062E9B6">
      <w:numFmt w:val="bullet"/>
      <w:lvlText w:val="•"/>
      <w:lvlJc w:val="left"/>
      <w:pPr>
        <w:ind w:left="4409" w:hanging="361"/>
      </w:pPr>
      <w:rPr>
        <w:rFonts w:hint="default"/>
        <w:lang w:val="ru-RU" w:eastAsia="en-US" w:bidi="ar-SA"/>
      </w:rPr>
    </w:lvl>
    <w:lvl w:ilvl="4" w:tplc="7EA03B34">
      <w:numFmt w:val="bullet"/>
      <w:lvlText w:val="•"/>
      <w:lvlJc w:val="left"/>
      <w:pPr>
        <w:ind w:left="5206" w:hanging="361"/>
      </w:pPr>
      <w:rPr>
        <w:rFonts w:hint="default"/>
        <w:lang w:val="ru-RU" w:eastAsia="en-US" w:bidi="ar-SA"/>
      </w:rPr>
    </w:lvl>
    <w:lvl w:ilvl="5" w:tplc="CB0661B6">
      <w:numFmt w:val="bullet"/>
      <w:lvlText w:val="•"/>
      <w:lvlJc w:val="left"/>
      <w:pPr>
        <w:ind w:left="6003" w:hanging="361"/>
      </w:pPr>
      <w:rPr>
        <w:rFonts w:hint="default"/>
        <w:lang w:val="ru-RU" w:eastAsia="en-US" w:bidi="ar-SA"/>
      </w:rPr>
    </w:lvl>
    <w:lvl w:ilvl="6" w:tplc="FF82CD8C">
      <w:numFmt w:val="bullet"/>
      <w:lvlText w:val="•"/>
      <w:lvlJc w:val="left"/>
      <w:pPr>
        <w:ind w:left="6799" w:hanging="361"/>
      </w:pPr>
      <w:rPr>
        <w:rFonts w:hint="default"/>
        <w:lang w:val="ru-RU" w:eastAsia="en-US" w:bidi="ar-SA"/>
      </w:rPr>
    </w:lvl>
    <w:lvl w:ilvl="7" w:tplc="1B9480A6">
      <w:numFmt w:val="bullet"/>
      <w:lvlText w:val="•"/>
      <w:lvlJc w:val="left"/>
      <w:pPr>
        <w:ind w:left="7596" w:hanging="361"/>
      </w:pPr>
      <w:rPr>
        <w:rFonts w:hint="default"/>
        <w:lang w:val="ru-RU" w:eastAsia="en-US" w:bidi="ar-SA"/>
      </w:rPr>
    </w:lvl>
    <w:lvl w:ilvl="8" w:tplc="CD1E7A8A">
      <w:numFmt w:val="bullet"/>
      <w:lvlText w:val="•"/>
      <w:lvlJc w:val="left"/>
      <w:pPr>
        <w:ind w:left="8393" w:hanging="361"/>
      </w:pPr>
      <w:rPr>
        <w:rFonts w:hint="default"/>
        <w:lang w:val="ru-RU" w:eastAsia="en-US" w:bidi="ar-SA"/>
      </w:rPr>
    </w:lvl>
  </w:abstractNum>
  <w:abstractNum w:abstractNumId="134">
    <w:nsid w:val="40FE0A35"/>
    <w:multiLevelType w:val="hybridMultilevel"/>
    <w:tmpl w:val="9B8844BE"/>
    <w:lvl w:ilvl="0" w:tplc="98F44758">
      <w:numFmt w:val="bullet"/>
      <w:lvlText w:val=""/>
      <w:lvlJc w:val="left"/>
      <w:pPr>
        <w:ind w:left="1148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D8ABDDC">
      <w:numFmt w:val="bullet"/>
      <w:lvlText w:val="•"/>
      <w:lvlJc w:val="left"/>
      <w:pPr>
        <w:ind w:left="2024" w:hanging="142"/>
      </w:pPr>
      <w:rPr>
        <w:rFonts w:hint="default"/>
        <w:lang w:val="ru-RU" w:eastAsia="en-US" w:bidi="ar-SA"/>
      </w:rPr>
    </w:lvl>
    <w:lvl w:ilvl="2" w:tplc="1CFEC604">
      <w:numFmt w:val="bullet"/>
      <w:lvlText w:val="•"/>
      <w:lvlJc w:val="left"/>
      <w:pPr>
        <w:ind w:left="2909" w:hanging="142"/>
      </w:pPr>
      <w:rPr>
        <w:rFonts w:hint="default"/>
        <w:lang w:val="ru-RU" w:eastAsia="en-US" w:bidi="ar-SA"/>
      </w:rPr>
    </w:lvl>
    <w:lvl w:ilvl="3" w:tplc="24868840">
      <w:numFmt w:val="bullet"/>
      <w:lvlText w:val="•"/>
      <w:lvlJc w:val="left"/>
      <w:pPr>
        <w:ind w:left="3793" w:hanging="142"/>
      </w:pPr>
      <w:rPr>
        <w:rFonts w:hint="default"/>
        <w:lang w:val="ru-RU" w:eastAsia="en-US" w:bidi="ar-SA"/>
      </w:rPr>
    </w:lvl>
    <w:lvl w:ilvl="4" w:tplc="A39051FE">
      <w:numFmt w:val="bullet"/>
      <w:lvlText w:val="•"/>
      <w:lvlJc w:val="left"/>
      <w:pPr>
        <w:ind w:left="4678" w:hanging="142"/>
      </w:pPr>
      <w:rPr>
        <w:rFonts w:hint="default"/>
        <w:lang w:val="ru-RU" w:eastAsia="en-US" w:bidi="ar-SA"/>
      </w:rPr>
    </w:lvl>
    <w:lvl w:ilvl="5" w:tplc="17D0F16A">
      <w:numFmt w:val="bullet"/>
      <w:lvlText w:val="•"/>
      <w:lvlJc w:val="left"/>
      <w:pPr>
        <w:ind w:left="5563" w:hanging="142"/>
      </w:pPr>
      <w:rPr>
        <w:rFonts w:hint="default"/>
        <w:lang w:val="ru-RU" w:eastAsia="en-US" w:bidi="ar-SA"/>
      </w:rPr>
    </w:lvl>
    <w:lvl w:ilvl="6" w:tplc="37C848C4">
      <w:numFmt w:val="bullet"/>
      <w:lvlText w:val="•"/>
      <w:lvlJc w:val="left"/>
      <w:pPr>
        <w:ind w:left="6447" w:hanging="142"/>
      </w:pPr>
      <w:rPr>
        <w:rFonts w:hint="default"/>
        <w:lang w:val="ru-RU" w:eastAsia="en-US" w:bidi="ar-SA"/>
      </w:rPr>
    </w:lvl>
    <w:lvl w:ilvl="7" w:tplc="16F2A7A4">
      <w:numFmt w:val="bullet"/>
      <w:lvlText w:val="•"/>
      <w:lvlJc w:val="left"/>
      <w:pPr>
        <w:ind w:left="7332" w:hanging="142"/>
      </w:pPr>
      <w:rPr>
        <w:rFonts w:hint="default"/>
        <w:lang w:val="ru-RU" w:eastAsia="en-US" w:bidi="ar-SA"/>
      </w:rPr>
    </w:lvl>
    <w:lvl w:ilvl="8" w:tplc="EF204344">
      <w:numFmt w:val="bullet"/>
      <w:lvlText w:val="•"/>
      <w:lvlJc w:val="left"/>
      <w:pPr>
        <w:ind w:left="8217" w:hanging="142"/>
      </w:pPr>
      <w:rPr>
        <w:rFonts w:hint="default"/>
        <w:lang w:val="ru-RU" w:eastAsia="en-US" w:bidi="ar-SA"/>
      </w:rPr>
    </w:lvl>
  </w:abstractNum>
  <w:abstractNum w:abstractNumId="135">
    <w:nsid w:val="41B0504D"/>
    <w:multiLevelType w:val="hybridMultilevel"/>
    <w:tmpl w:val="9CE8EB0E"/>
    <w:lvl w:ilvl="0" w:tplc="14DE0608">
      <w:numFmt w:val="bullet"/>
      <w:lvlText w:val=""/>
      <w:lvlJc w:val="left"/>
      <w:pPr>
        <w:ind w:left="278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D9A6724">
      <w:numFmt w:val="bullet"/>
      <w:lvlText w:val="•"/>
      <w:lvlJc w:val="left"/>
      <w:pPr>
        <w:ind w:left="655" w:hanging="142"/>
      </w:pPr>
      <w:rPr>
        <w:rFonts w:hint="default"/>
        <w:lang w:val="ru-RU" w:eastAsia="en-US" w:bidi="ar-SA"/>
      </w:rPr>
    </w:lvl>
    <w:lvl w:ilvl="2" w:tplc="4FC6F570">
      <w:numFmt w:val="bullet"/>
      <w:lvlText w:val="•"/>
      <w:lvlJc w:val="left"/>
      <w:pPr>
        <w:ind w:left="1030" w:hanging="142"/>
      </w:pPr>
      <w:rPr>
        <w:rFonts w:hint="default"/>
        <w:lang w:val="ru-RU" w:eastAsia="en-US" w:bidi="ar-SA"/>
      </w:rPr>
    </w:lvl>
    <w:lvl w:ilvl="3" w:tplc="64EAE282">
      <w:numFmt w:val="bullet"/>
      <w:lvlText w:val="•"/>
      <w:lvlJc w:val="left"/>
      <w:pPr>
        <w:ind w:left="1405" w:hanging="142"/>
      </w:pPr>
      <w:rPr>
        <w:rFonts w:hint="default"/>
        <w:lang w:val="ru-RU" w:eastAsia="en-US" w:bidi="ar-SA"/>
      </w:rPr>
    </w:lvl>
    <w:lvl w:ilvl="4" w:tplc="2932C998">
      <w:numFmt w:val="bullet"/>
      <w:lvlText w:val="•"/>
      <w:lvlJc w:val="left"/>
      <w:pPr>
        <w:ind w:left="1780" w:hanging="142"/>
      </w:pPr>
      <w:rPr>
        <w:rFonts w:hint="default"/>
        <w:lang w:val="ru-RU" w:eastAsia="en-US" w:bidi="ar-SA"/>
      </w:rPr>
    </w:lvl>
    <w:lvl w:ilvl="5" w:tplc="6764DD44">
      <w:numFmt w:val="bullet"/>
      <w:lvlText w:val="•"/>
      <w:lvlJc w:val="left"/>
      <w:pPr>
        <w:ind w:left="2156" w:hanging="142"/>
      </w:pPr>
      <w:rPr>
        <w:rFonts w:hint="default"/>
        <w:lang w:val="ru-RU" w:eastAsia="en-US" w:bidi="ar-SA"/>
      </w:rPr>
    </w:lvl>
    <w:lvl w:ilvl="6" w:tplc="04385020">
      <w:numFmt w:val="bullet"/>
      <w:lvlText w:val="•"/>
      <w:lvlJc w:val="left"/>
      <w:pPr>
        <w:ind w:left="2531" w:hanging="142"/>
      </w:pPr>
      <w:rPr>
        <w:rFonts w:hint="default"/>
        <w:lang w:val="ru-RU" w:eastAsia="en-US" w:bidi="ar-SA"/>
      </w:rPr>
    </w:lvl>
    <w:lvl w:ilvl="7" w:tplc="42204EB0">
      <w:numFmt w:val="bullet"/>
      <w:lvlText w:val="•"/>
      <w:lvlJc w:val="left"/>
      <w:pPr>
        <w:ind w:left="2906" w:hanging="142"/>
      </w:pPr>
      <w:rPr>
        <w:rFonts w:hint="default"/>
        <w:lang w:val="ru-RU" w:eastAsia="en-US" w:bidi="ar-SA"/>
      </w:rPr>
    </w:lvl>
    <w:lvl w:ilvl="8" w:tplc="32A6915A">
      <w:numFmt w:val="bullet"/>
      <w:lvlText w:val="•"/>
      <w:lvlJc w:val="left"/>
      <w:pPr>
        <w:ind w:left="3281" w:hanging="142"/>
      </w:pPr>
      <w:rPr>
        <w:rFonts w:hint="default"/>
        <w:lang w:val="ru-RU" w:eastAsia="en-US" w:bidi="ar-SA"/>
      </w:rPr>
    </w:lvl>
  </w:abstractNum>
  <w:abstractNum w:abstractNumId="136">
    <w:nsid w:val="42BF570D"/>
    <w:multiLevelType w:val="hybridMultilevel"/>
    <w:tmpl w:val="B8BA4D5A"/>
    <w:lvl w:ilvl="0" w:tplc="EE2CBF36">
      <w:numFmt w:val="bullet"/>
      <w:lvlText w:val=""/>
      <w:lvlJc w:val="left"/>
      <w:pPr>
        <w:ind w:left="283" w:hanging="17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9DA46A8">
      <w:numFmt w:val="bullet"/>
      <w:lvlText w:val="•"/>
      <w:lvlJc w:val="left"/>
      <w:pPr>
        <w:ind w:left="868" w:hanging="176"/>
      </w:pPr>
      <w:rPr>
        <w:rFonts w:hint="default"/>
        <w:lang w:val="ru-RU" w:eastAsia="en-US" w:bidi="ar-SA"/>
      </w:rPr>
    </w:lvl>
    <w:lvl w:ilvl="2" w:tplc="1E2E21F4">
      <w:numFmt w:val="bullet"/>
      <w:lvlText w:val="•"/>
      <w:lvlJc w:val="left"/>
      <w:pPr>
        <w:ind w:left="1456" w:hanging="176"/>
      </w:pPr>
      <w:rPr>
        <w:rFonts w:hint="default"/>
        <w:lang w:val="ru-RU" w:eastAsia="en-US" w:bidi="ar-SA"/>
      </w:rPr>
    </w:lvl>
    <w:lvl w:ilvl="3" w:tplc="0510ADD4">
      <w:numFmt w:val="bullet"/>
      <w:lvlText w:val="•"/>
      <w:lvlJc w:val="left"/>
      <w:pPr>
        <w:ind w:left="2044" w:hanging="176"/>
      </w:pPr>
      <w:rPr>
        <w:rFonts w:hint="default"/>
        <w:lang w:val="ru-RU" w:eastAsia="en-US" w:bidi="ar-SA"/>
      </w:rPr>
    </w:lvl>
    <w:lvl w:ilvl="4" w:tplc="4F4C803E">
      <w:numFmt w:val="bullet"/>
      <w:lvlText w:val="•"/>
      <w:lvlJc w:val="left"/>
      <w:pPr>
        <w:ind w:left="2633" w:hanging="176"/>
      </w:pPr>
      <w:rPr>
        <w:rFonts w:hint="default"/>
        <w:lang w:val="ru-RU" w:eastAsia="en-US" w:bidi="ar-SA"/>
      </w:rPr>
    </w:lvl>
    <w:lvl w:ilvl="5" w:tplc="4F48E74A">
      <w:numFmt w:val="bullet"/>
      <w:lvlText w:val="•"/>
      <w:lvlJc w:val="left"/>
      <w:pPr>
        <w:ind w:left="3221" w:hanging="176"/>
      </w:pPr>
      <w:rPr>
        <w:rFonts w:hint="default"/>
        <w:lang w:val="ru-RU" w:eastAsia="en-US" w:bidi="ar-SA"/>
      </w:rPr>
    </w:lvl>
    <w:lvl w:ilvl="6" w:tplc="979A9E7C">
      <w:numFmt w:val="bullet"/>
      <w:lvlText w:val="•"/>
      <w:lvlJc w:val="left"/>
      <w:pPr>
        <w:ind w:left="3809" w:hanging="176"/>
      </w:pPr>
      <w:rPr>
        <w:rFonts w:hint="default"/>
        <w:lang w:val="ru-RU" w:eastAsia="en-US" w:bidi="ar-SA"/>
      </w:rPr>
    </w:lvl>
    <w:lvl w:ilvl="7" w:tplc="94D2E56A">
      <w:numFmt w:val="bullet"/>
      <w:lvlText w:val="•"/>
      <w:lvlJc w:val="left"/>
      <w:pPr>
        <w:ind w:left="4398" w:hanging="176"/>
      </w:pPr>
      <w:rPr>
        <w:rFonts w:hint="default"/>
        <w:lang w:val="ru-RU" w:eastAsia="en-US" w:bidi="ar-SA"/>
      </w:rPr>
    </w:lvl>
    <w:lvl w:ilvl="8" w:tplc="B52A97D6">
      <w:numFmt w:val="bullet"/>
      <w:lvlText w:val="•"/>
      <w:lvlJc w:val="left"/>
      <w:pPr>
        <w:ind w:left="4986" w:hanging="176"/>
      </w:pPr>
      <w:rPr>
        <w:rFonts w:hint="default"/>
        <w:lang w:val="ru-RU" w:eastAsia="en-US" w:bidi="ar-SA"/>
      </w:rPr>
    </w:lvl>
  </w:abstractNum>
  <w:abstractNum w:abstractNumId="137">
    <w:nsid w:val="42CE11AA"/>
    <w:multiLevelType w:val="hybridMultilevel"/>
    <w:tmpl w:val="9FA4D718"/>
    <w:lvl w:ilvl="0" w:tplc="69D45048">
      <w:numFmt w:val="bullet"/>
      <w:lvlText w:val=""/>
      <w:lvlJc w:val="left"/>
      <w:pPr>
        <w:ind w:left="285" w:hanging="17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79E0360">
      <w:numFmt w:val="bullet"/>
      <w:lvlText w:val="•"/>
      <w:lvlJc w:val="left"/>
      <w:pPr>
        <w:ind w:left="889" w:hanging="176"/>
      </w:pPr>
      <w:rPr>
        <w:rFonts w:hint="default"/>
        <w:lang w:val="ru-RU" w:eastAsia="en-US" w:bidi="ar-SA"/>
      </w:rPr>
    </w:lvl>
    <w:lvl w:ilvl="2" w:tplc="D0A25326">
      <w:numFmt w:val="bullet"/>
      <w:lvlText w:val="•"/>
      <w:lvlJc w:val="left"/>
      <w:pPr>
        <w:ind w:left="1498" w:hanging="176"/>
      </w:pPr>
      <w:rPr>
        <w:rFonts w:hint="default"/>
        <w:lang w:val="ru-RU" w:eastAsia="en-US" w:bidi="ar-SA"/>
      </w:rPr>
    </w:lvl>
    <w:lvl w:ilvl="3" w:tplc="6EAC1772">
      <w:numFmt w:val="bullet"/>
      <w:lvlText w:val="•"/>
      <w:lvlJc w:val="left"/>
      <w:pPr>
        <w:ind w:left="2107" w:hanging="176"/>
      </w:pPr>
      <w:rPr>
        <w:rFonts w:hint="default"/>
        <w:lang w:val="ru-RU" w:eastAsia="en-US" w:bidi="ar-SA"/>
      </w:rPr>
    </w:lvl>
    <w:lvl w:ilvl="4" w:tplc="E2960EEA">
      <w:numFmt w:val="bullet"/>
      <w:lvlText w:val="•"/>
      <w:lvlJc w:val="left"/>
      <w:pPr>
        <w:ind w:left="2716" w:hanging="176"/>
      </w:pPr>
      <w:rPr>
        <w:rFonts w:hint="default"/>
        <w:lang w:val="ru-RU" w:eastAsia="en-US" w:bidi="ar-SA"/>
      </w:rPr>
    </w:lvl>
    <w:lvl w:ilvl="5" w:tplc="A1FE0556">
      <w:numFmt w:val="bullet"/>
      <w:lvlText w:val="•"/>
      <w:lvlJc w:val="left"/>
      <w:pPr>
        <w:ind w:left="3325" w:hanging="176"/>
      </w:pPr>
      <w:rPr>
        <w:rFonts w:hint="default"/>
        <w:lang w:val="ru-RU" w:eastAsia="en-US" w:bidi="ar-SA"/>
      </w:rPr>
    </w:lvl>
    <w:lvl w:ilvl="6" w:tplc="12E06478">
      <w:numFmt w:val="bullet"/>
      <w:lvlText w:val="•"/>
      <w:lvlJc w:val="left"/>
      <w:pPr>
        <w:ind w:left="3934" w:hanging="176"/>
      </w:pPr>
      <w:rPr>
        <w:rFonts w:hint="default"/>
        <w:lang w:val="ru-RU" w:eastAsia="en-US" w:bidi="ar-SA"/>
      </w:rPr>
    </w:lvl>
    <w:lvl w:ilvl="7" w:tplc="D040AA84">
      <w:numFmt w:val="bullet"/>
      <w:lvlText w:val="•"/>
      <w:lvlJc w:val="left"/>
      <w:pPr>
        <w:ind w:left="4543" w:hanging="176"/>
      </w:pPr>
      <w:rPr>
        <w:rFonts w:hint="default"/>
        <w:lang w:val="ru-RU" w:eastAsia="en-US" w:bidi="ar-SA"/>
      </w:rPr>
    </w:lvl>
    <w:lvl w:ilvl="8" w:tplc="0A6A0528">
      <w:numFmt w:val="bullet"/>
      <w:lvlText w:val="•"/>
      <w:lvlJc w:val="left"/>
      <w:pPr>
        <w:ind w:left="5152" w:hanging="176"/>
      </w:pPr>
      <w:rPr>
        <w:rFonts w:hint="default"/>
        <w:lang w:val="ru-RU" w:eastAsia="en-US" w:bidi="ar-SA"/>
      </w:rPr>
    </w:lvl>
  </w:abstractNum>
  <w:abstractNum w:abstractNumId="138">
    <w:nsid w:val="42EB79A0"/>
    <w:multiLevelType w:val="hybridMultilevel"/>
    <w:tmpl w:val="8458C39A"/>
    <w:lvl w:ilvl="0" w:tplc="7EC248E2">
      <w:start w:val="1"/>
      <w:numFmt w:val="decimal"/>
      <w:lvlText w:val="%1)"/>
      <w:lvlJc w:val="left"/>
      <w:pPr>
        <w:ind w:left="391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2E561A">
      <w:numFmt w:val="bullet"/>
      <w:lvlText w:val="•"/>
      <w:lvlJc w:val="left"/>
      <w:pPr>
        <w:ind w:left="766" w:hanging="284"/>
      </w:pPr>
      <w:rPr>
        <w:rFonts w:hint="default"/>
        <w:lang w:val="ru-RU" w:eastAsia="en-US" w:bidi="ar-SA"/>
      </w:rPr>
    </w:lvl>
    <w:lvl w:ilvl="2" w:tplc="800CD416">
      <w:numFmt w:val="bullet"/>
      <w:lvlText w:val="•"/>
      <w:lvlJc w:val="left"/>
      <w:pPr>
        <w:ind w:left="1133" w:hanging="284"/>
      </w:pPr>
      <w:rPr>
        <w:rFonts w:hint="default"/>
        <w:lang w:val="ru-RU" w:eastAsia="en-US" w:bidi="ar-SA"/>
      </w:rPr>
    </w:lvl>
    <w:lvl w:ilvl="3" w:tplc="E1E49892">
      <w:numFmt w:val="bullet"/>
      <w:lvlText w:val="•"/>
      <w:lvlJc w:val="left"/>
      <w:pPr>
        <w:ind w:left="1500" w:hanging="284"/>
      </w:pPr>
      <w:rPr>
        <w:rFonts w:hint="default"/>
        <w:lang w:val="ru-RU" w:eastAsia="en-US" w:bidi="ar-SA"/>
      </w:rPr>
    </w:lvl>
    <w:lvl w:ilvl="4" w:tplc="B1A44E22">
      <w:numFmt w:val="bullet"/>
      <w:lvlText w:val="•"/>
      <w:lvlJc w:val="left"/>
      <w:pPr>
        <w:ind w:left="1867" w:hanging="284"/>
      </w:pPr>
      <w:rPr>
        <w:rFonts w:hint="default"/>
        <w:lang w:val="ru-RU" w:eastAsia="en-US" w:bidi="ar-SA"/>
      </w:rPr>
    </w:lvl>
    <w:lvl w:ilvl="5" w:tplc="CC103CC8">
      <w:numFmt w:val="bullet"/>
      <w:lvlText w:val="•"/>
      <w:lvlJc w:val="left"/>
      <w:pPr>
        <w:ind w:left="2234" w:hanging="284"/>
      </w:pPr>
      <w:rPr>
        <w:rFonts w:hint="default"/>
        <w:lang w:val="ru-RU" w:eastAsia="en-US" w:bidi="ar-SA"/>
      </w:rPr>
    </w:lvl>
    <w:lvl w:ilvl="6" w:tplc="4D6EDB10">
      <w:numFmt w:val="bullet"/>
      <w:lvlText w:val="•"/>
      <w:lvlJc w:val="left"/>
      <w:pPr>
        <w:ind w:left="2600" w:hanging="284"/>
      </w:pPr>
      <w:rPr>
        <w:rFonts w:hint="default"/>
        <w:lang w:val="ru-RU" w:eastAsia="en-US" w:bidi="ar-SA"/>
      </w:rPr>
    </w:lvl>
    <w:lvl w:ilvl="7" w:tplc="7B82A61A">
      <w:numFmt w:val="bullet"/>
      <w:lvlText w:val="•"/>
      <w:lvlJc w:val="left"/>
      <w:pPr>
        <w:ind w:left="2967" w:hanging="284"/>
      </w:pPr>
      <w:rPr>
        <w:rFonts w:hint="default"/>
        <w:lang w:val="ru-RU" w:eastAsia="en-US" w:bidi="ar-SA"/>
      </w:rPr>
    </w:lvl>
    <w:lvl w:ilvl="8" w:tplc="D6ECC7D6">
      <w:numFmt w:val="bullet"/>
      <w:lvlText w:val="•"/>
      <w:lvlJc w:val="left"/>
      <w:pPr>
        <w:ind w:left="3334" w:hanging="284"/>
      </w:pPr>
      <w:rPr>
        <w:rFonts w:hint="default"/>
        <w:lang w:val="ru-RU" w:eastAsia="en-US" w:bidi="ar-SA"/>
      </w:rPr>
    </w:lvl>
  </w:abstractNum>
  <w:abstractNum w:abstractNumId="139">
    <w:nsid w:val="434C0466"/>
    <w:multiLevelType w:val="hybridMultilevel"/>
    <w:tmpl w:val="CDCA4DBE"/>
    <w:lvl w:ilvl="0" w:tplc="C3DE9DDE">
      <w:numFmt w:val="bullet"/>
      <w:lvlText w:val=""/>
      <w:lvlJc w:val="left"/>
      <w:pPr>
        <w:ind w:left="283" w:hanging="197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1B25504">
      <w:numFmt w:val="bullet"/>
      <w:lvlText w:val="•"/>
      <w:lvlJc w:val="left"/>
      <w:pPr>
        <w:ind w:left="1356" w:hanging="197"/>
      </w:pPr>
      <w:rPr>
        <w:rFonts w:hint="default"/>
        <w:lang w:val="ru-RU" w:eastAsia="en-US" w:bidi="ar-SA"/>
      </w:rPr>
    </w:lvl>
    <w:lvl w:ilvl="2" w:tplc="0F4C522C">
      <w:numFmt w:val="bullet"/>
      <w:lvlText w:val="•"/>
      <w:lvlJc w:val="left"/>
      <w:pPr>
        <w:ind w:left="2433" w:hanging="197"/>
      </w:pPr>
      <w:rPr>
        <w:rFonts w:hint="default"/>
        <w:lang w:val="ru-RU" w:eastAsia="en-US" w:bidi="ar-SA"/>
      </w:rPr>
    </w:lvl>
    <w:lvl w:ilvl="3" w:tplc="C0BEEBB2">
      <w:numFmt w:val="bullet"/>
      <w:lvlText w:val="•"/>
      <w:lvlJc w:val="left"/>
      <w:pPr>
        <w:ind w:left="3510" w:hanging="197"/>
      </w:pPr>
      <w:rPr>
        <w:rFonts w:hint="default"/>
        <w:lang w:val="ru-RU" w:eastAsia="en-US" w:bidi="ar-SA"/>
      </w:rPr>
    </w:lvl>
    <w:lvl w:ilvl="4" w:tplc="969A24CC">
      <w:numFmt w:val="bullet"/>
      <w:lvlText w:val="•"/>
      <w:lvlJc w:val="left"/>
      <w:pPr>
        <w:ind w:left="4587" w:hanging="197"/>
      </w:pPr>
      <w:rPr>
        <w:rFonts w:hint="default"/>
        <w:lang w:val="ru-RU" w:eastAsia="en-US" w:bidi="ar-SA"/>
      </w:rPr>
    </w:lvl>
    <w:lvl w:ilvl="5" w:tplc="2E34F0AC">
      <w:numFmt w:val="bullet"/>
      <w:lvlText w:val="•"/>
      <w:lvlJc w:val="left"/>
      <w:pPr>
        <w:ind w:left="5664" w:hanging="197"/>
      </w:pPr>
      <w:rPr>
        <w:rFonts w:hint="default"/>
        <w:lang w:val="ru-RU" w:eastAsia="en-US" w:bidi="ar-SA"/>
      </w:rPr>
    </w:lvl>
    <w:lvl w:ilvl="6" w:tplc="A8D0E02C">
      <w:numFmt w:val="bullet"/>
      <w:lvlText w:val="•"/>
      <w:lvlJc w:val="left"/>
      <w:pPr>
        <w:ind w:left="6741" w:hanging="197"/>
      </w:pPr>
      <w:rPr>
        <w:rFonts w:hint="default"/>
        <w:lang w:val="ru-RU" w:eastAsia="en-US" w:bidi="ar-SA"/>
      </w:rPr>
    </w:lvl>
    <w:lvl w:ilvl="7" w:tplc="8F8A3AC8">
      <w:numFmt w:val="bullet"/>
      <w:lvlText w:val="•"/>
      <w:lvlJc w:val="left"/>
      <w:pPr>
        <w:ind w:left="7818" w:hanging="197"/>
      </w:pPr>
      <w:rPr>
        <w:rFonts w:hint="default"/>
        <w:lang w:val="ru-RU" w:eastAsia="en-US" w:bidi="ar-SA"/>
      </w:rPr>
    </w:lvl>
    <w:lvl w:ilvl="8" w:tplc="62027B60">
      <w:numFmt w:val="bullet"/>
      <w:lvlText w:val="•"/>
      <w:lvlJc w:val="left"/>
      <w:pPr>
        <w:ind w:left="8895" w:hanging="197"/>
      </w:pPr>
      <w:rPr>
        <w:rFonts w:hint="default"/>
        <w:lang w:val="ru-RU" w:eastAsia="en-US" w:bidi="ar-SA"/>
      </w:rPr>
    </w:lvl>
  </w:abstractNum>
  <w:abstractNum w:abstractNumId="140">
    <w:nsid w:val="43945445"/>
    <w:multiLevelType w:val="hybridMultilevel"/>
    <w:tmpl w:val="42284C8A"/>
    <w:lvl w:ilvl="0" w:tplc="C89ED82A">
      <w:numFmt w:val="bullet"/>
      <w:lvlText w:val=""/>
      <w:lvlJc w:val="left"/>
      <w:pPr>
        <w:ind w:left="389" w:hanging="144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82CC5E94">
      <w:numFmt w:val="bullet"/>
      <w:lvlText w:val="•"/>
      <w:lvlJc w:val="left"/>
      <w:pPr>
        <w:ind w:left="941" w:hanging="144"/>
      </w:pPr>
      <w:rPr>
        <w:rFonts w:hint="default"/>
        <w:lang w:val="ru-RU" w:eastAsia="en-US" w:bidi="ar-SA"/>
      </w:rPr>
    </w:lvl>
    <w:lvl w:ilvl="2" w:tplc="C9346588">
      <w:numFmt w:val="bullet"/>
      <w:lvlText w:val="•"/>
      <w:lvlJc w:val="left"/>
      <w:pPr>
        <w:ind w:left="1502" w:hanging="144"/>
      </w:pPr>
      <w:rPr>
        <w:rFonts w:hint="default"/>
        <w:lang w:val="ru-RU" w:eastAsia="en-US" w:bidi="ar-SA"/>
      </w:rPr>
    </w:lvl>
    <w:lvl w:ilvl="3" w:tplc="90F8FFAC">
      <w:numFmt w:val="bullet"/>
      <w:lvlText w:val="•"/>
      <w:lvlJc w:val="left"/>
      <w:pPr>
        <w:ind w:left="2064" w:hanging="144"/>
      </w:pPr>
      <w:rPr>
        <w:rFonts w:hint="default"/>
        <w:lang w:val="ru-RU" w:eastAsia="en-US" w:bidi="ar-SA"/>
      </w:rPr>
    </w:lvl>
    <w:lvl w:ilvl="4" w:tplc="F3768628">
      <w:numFmt w:val="bullet"/>
      <w:lvlText w:val="•"/>
      <w:lvlJc w:val="left"/>
      <w:pPr>
        <w:ind w:left="2625" w:hanging="144"/>
      </w:pPr>
      <w:rPr>
        <w:rFonts w:hint="default"/>
        <w:lang w:val="ru-RU" w:eastAsia="en-US" w:bidi="ar-SA"/>
      </w:rPr>
    </w:lvl>
    <w:lvl w:ilvl="5" w:tplc="2982C690">
      <w:numFmt w:val="bullet"/>
      <w:lvlText w:val="•"/>
      <w:lvlJc w:val="left"/>
      <w:pPr>
        <w:ind w:left="3187" w:hanging="144"/>
      </w:pPr>
      <w:rPr>
        <w:rFonts w:hint="default"/>
        <w:lang w:val="ru-RU" w:eastAsia="en-US" w:bidi="ar-SA"/>
      </w:rPr>
    </w:lvl>
    <w:lvl w:ilvl="6" w:tplc="1C02E4B4">
      <w:numFmt w:val="bullet"/>
      <w:lvlText w:val="•"/>
      <w:lvlJc w:val="left"/>
      <w:pPr>
        <w:ind w:left="3748" w:hanging="144"/>
      </w:pPr>
      <w:rPr>
        <w:rFonts w:hint="default"/>
        <w:lang w:val="ru-RU" w:eastAsia="en-US" w:bidi="ar-SA"/>
      </w:rPr>
    </w:lvl>
    <w:lvl w:ilvl="7" w:tplc="5CAEDD08">
      <w:numFmt w:val="bullet"/>
      <w:lvlText w:val="•"/>
      <w:lvlJc w:val="left"/>
      <w:pPr>
        <w:ind w:left="4309" w:hanging="144"/>
      </w:pPr>
      <w:rPr>
        <w:rFonts w:hint="default"/>
        <w:lang w:val="ru-RU" w:eastAsia="en-US" w:bidi="ar-SA"/>
      </w:rPr>
    </w:lvl>
    <w:lvl w:ilvl="8" w:tplc="1272FA94">
      <w:numFmt w:val="bullet"/>
      <w:lvlText w:val="•"/>
      <w:lvlJc w:val="left"/>
      <w:pPr>
        <w:ind w:left="4871" w:hanging="144"/>
      </w:pPr>
      <w:rPr>
        <w:rFonts w:hint="default"/>
        <w:lang w:val="ru-RU" w:eastAsia="en-US" w:bidi="ar-SA"/>
      </w:rPr>
    </w:lvl>
  </w:abstractNum>
  <w:abstractNum w:abstractNumId="141">
    <w:nsid w:val="43BE1FF7"/>
    <w:multiLevelType w:val="hybridMultilevel"/>
    <w:tmpl w:val="DC0E84DA"/>
    <w:lvl w:ilvl="0" w:tplc="1EFAA00C">
      <w:numFmt w:val="bullet"/>
      <w:lvlText w:val=""/>
      <w:lvlJc w:val="left"/>
      <w:pPr>
        <w:ind w:left="285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BC62DB2">
      <w:numFmt w:val="bullet"/>
      <w:lvlText w:val="•"/>
      <w:lvlJc w:val="left"/>
      <w:pPr>
        <w:ind w:left="662" w:hanging="142"/>
      </w:pPr>
      <w:rPr>
        <w:rFonts w:hint="default"/>
        <w:lang w:val="ru-RU" w:eastAsia="en-US" w:bidi="ar-SA"/>
      </w:rPr>
    </w:lvl>
    <w:lvl w:ilvl="2" w:tplc="6FCE8A54">
      <w:numFmt w:val="bullet"/>
      <w:lvlText w:val="•"/>
      <w:lvlJc w:val="left"/>
      <w:pPr>
        <w:ind w:left="1045" w:hanging="142"/>
      </w:pPr>
      <w:rPr>
        <w:rFonts w:hint="default"/>
        <w:lang w:val="ru-RU" w:eastAsia="en-US" w:bidi="ar-SA"/>
      </w:rPr>
    </w:lvl>
    <w:lvl w:ilvl="3" w:tplc="3A2296BE">
      <w:numFmt w:val="bullet"/>
      <w:lvlText w:val="•"/>
      <w:lvlJc w:val="left"/>
      <w:pPr>
        <w:ind w:left="1427" w:hanging="142"/>
      </w:pPr>
      <w:rPr>
        <w:rFonts w:hint="default"/>
        <w:lang w:val="ru-RU" w:eastAsia="en-US" w:bidi="ar-SA"/>
      </w:rPr>
    </w:lvl>
    <w:lvl w:ilvl="4" w:tplc="6096D4C4">
      <w:numFmt w:val="bullet"/>
      <w:lvlText w:val="•"/>
      <w:lvlJc w:val="left"/>
      <w:pPr>
        <w:ind w:left="1810" w:hanging="142"/>
      </w:pPr>
      <w:rPr>
        <w:rFonts w:hint="default"/>
        <w:lang w:val="ru-RU" w:eastAsia="en-US" w:bidi="ar-SA"/>
      </w:rPr>
    </w:lvl>
    <w:lvl w:ilvl="5" w:tplc="086676C6">
      <w:numFmt w:val="bullet"/>
      <w:lvlText w:val="•"/>
      <w:lvlJc w:val="left"/>
      <w:pPr>
        <w:ind w:left="2193" w:hanging="142"/>
      </w:pPr>
      <w:rPr>
        <w:rFonts w:hint="default"/>
        <w:lang w:val="ru-RU" w:eastAsia="en-US" w:bidi="ar-SA"/>
      </w:rPr>
    </w:lvl>
    <w:lvl w:ilvl="6" w:tplc="01DCC3F8">
      <w:numFmt w:val="bullet"/>
      <w:lvlText w:val="•"/>
      <w:lvlJc w:val="left"/>
      <w:pPr>
        <w:ind w:left="2575" w:hanging="142"/>
      </w:pPr>
      <w:rPr>
        <w:rFonts w:hint="default"/>
        <w:lang w:val="ru-RU" w:eastAsia="en-US" w:bidi="ar-SA"/>
      </w:rPr>
    </w:lvl>
    <w:lvl w:ilvl="7" w:tplc="8B384502">
      <w:numFmt w:val="bullet"/>
      <w:lvlText w:val="•"/>
      <w:lvlJc w:val="left"/>
      <w:pPr>
        <w:ind w:left="2958" w:hanging="142"/>
      </w:pPr>
      <w:rPr>
        <w:rFonts w:hint="default"/>
        <w:lang w:val="ru-RU" w:eastAsia="en-US" w:bidi="ar-SA"/>
      </w:rPr>
    </w:lvl>
    <w:lvl w:ilvl="8" w:tplc="AE86D61E">
      <w:numFmt w:val="bullet"/>
      <w:lvlText w:val="•"/>
      <w:lvlJc w:val="left"/>
      <w:pPr>
        <w:ind w:left="3340" w:hanging="142"/>
      </w:pPr>
      <w:rPr>
        <w:rFonts w:hint="default"/>
        <w:lang w:val="ru-RU" w:eastAsia="en-US" w:bidi="ar-SA"/>
      </w:rPr>
    </w:lvl>
  </w:abstractNum>
  <w:abstractNum w:abstractNumId="142">
    <w:nsid w:val="44326F4A"/>
    <w:multiLevelType w:val="hybridMultilevel"/>
    <w:tmpl w:val="76BA44BE"/>
    <w:lvl w:ilvl="0" w:tplc="BAFCFD68">
      <w:start w:val="1"/>
      <w:numFmt w:val="decimal"/>
      <w:lvlText w:val="[%1]"/>
      <w:lvlJc w:val="left"/>
      <w:pPr>
        <w:ind w:left="342" w:hanging="387"/>
        <w:jc w:val="left"/>
      </w:pPr>
      <w:rPr>
        <w:rFonts w:ascii="Times New Roman" w:eastAsia="Times New Roman" w:hAnsi="Times New Roman" w:cs="Times New Roman" w:hint="default"/>
        <w:color w:val="0000FF"/>
        <w:w w:val="99"/>
        <w:sz w:val="24"/>
        <w:szCs w:val="24"/>
        <w:lang w:val="ru-RU" w:eastAsia="en-US" w:bidi="ar-SA"/>
      </w:rPr>
    </w:lvl>
    <w:lvl w:ilvl="1" w:tplc="3258CF2E">
      <w:numFmt w:val="bullet"/>
      <w:lvlText w:val=""/>
      <w:lvlJc w:val="left"/>
      <w:pPr>
        <w:ind w:left="11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242FE9C">
      <w:numFmt w:val="bullet"/>
      <w:lvlText w:val="•"/>
      <w:lvlJc w:val="left"/>
      <w:pPr>
        <w:ind w:left="1360" w:hanging="360"/>
      </w:pPr>
      <w:rPr>
        <w:rFonts w:hint="default"/>
        <w:lang w:val="ru-RU" w:eastAsia="en-US" w:bidi="ar-SA"/>
      </w:rPr>
    </w:lvl>
    <w:lvl w:ilvl="3" w:tplc="66CE7762">
      <w:numFmt w:val="bullet"/>
      <w:lvlText w:val="•"/>
      <w:lvlJc w:val="left"/>
      <w:pPr>
        <w:ind w:left="2438" w:hanging="360"/>
      </w:pPr>
      <w:rPr>
        <w:rFonts w:hint="default"/>
        <w:lang w:val="ru-RU" w:eastAsia="en-US" w:bidi="ar-SA"/>
      </w:rPr>
    </w:lvl>
    <w:lvl w:ilvl="4" w:tplc="7CFC3F74">
      <w:numFmt w:val="bullet"/>
      <w:lvlText w:val="•"/>
      <w:lvlJc w:val="left"/>
      <w:pPr>
        <w:ind w:left="3516" w:hanging="360"/>
      </w:pPr>
      <w:rPr>
        <w:rFonts w:hint="default"/>
        <w:lang w:val="ru-RU" w:eastAsia="en-US" w:bidi="ar-SA"/>
      </w:rPr>
    </w:lvl>
    <w:lvl w:ilvl="5" w:tplc="C67AE1DE">
      <w:numFmt w:val="bullet"/>
      <w:lvlText w:val="•"/>
      <w:lvlJc w:val="left"/>
      <w:pPr>
        <w:ind w:left="4594" w:hanging="360"/>
      </w:pPr>
      <w:rPr>
        <w:rFonts w:hint="default"/>
        <w:lang w:val="ru-RU" w:eastAsia="en-US" w:bidi="ar-SA"/>
      </w:rPr>
    </w:lvl>
    <w:lvl w:ilvl="6" w:tplc="ABA8D7E2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7" w:tplc="9DE4BE2E">
      <w:numFmt w:val="bullet"/>
      <w:lvlText w:val="•"/>
      <w:lvlJc w:val="left"/>
      <w:pPr>
        <w:ind w:left="6751" w:hanging="360"/>
      </w:pPr>
      <w:rPr>
        <w:rFonts w:hint="default"/>
        <w:lang w:val="ru-RU" w:eastAsia="en-US" w:bidi="ar-SA"/>
      </w:rPr>
    </w:lvl>
    <w:lvl w:ilvl="8" w:tplc="690A1C4A">
      <w:numFmt w:val="bullet"/>
      <w:lvlText w:val="•"/>
      <w:lvlJc w:val="left"/>
      <w:pPr>
        <w:ind w:left="7829" w:hanging="360"/>
      </w:pPr>
      <w:rPr>
        <w:rFonts w:hint="default"/>
        <w:lang w:val="ru-RU" w:eastAsia="en-US" w:bidi="ar-SA"/>
      </w:rPr>
    </w:lvl>
  </w:abstractNum>
  <w:abstractNum w:abstractNumId="143">
    <w:nsid w:val="449A05C8"/>
    <w:multiLevelType w:val="hybridMultilevel"/>
    <w:tmpl w:val="FB84A984"/>
    <w:lvl w:ilvl="0" w:tplc="C35415FA">
      <w:numFmt w:val="bullet"/>
      <w:lvlText w:val="-"/>
      <w:lvlJc w:val="left"/>
      <w:pPr>
        <w:ind w:left="726" w:hanging="6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F27C1A">
      <w:numFmt w:val="bullet"/>
      <w:lvlText w:val="•"/>
      <w:lvlJc w:val="left"/>
      <w:pPr>
        <w:ind w:left="1257" w:hanging="680"/>
      </w:pPr>
      <w:rPr>
        <w:rFonts w:hint="default"/>
        <w:lang w:val="ru-RU" w:eastAsia="en-US" w:bidi="ar-SA"/>
      </w:rPr>
    </w:lvl>
    <w:lvl w:ilvl="2" w:tplc="59D2482E">
      <w:numFmt w:val="bullet"/>
      <w:lvlText w:val="•"/>
      <w:lvlJc w:val="left"/>
      <w:pPr>
        <w:ind w:left="1795" w:hanging="680"/>
      </w:pPr>
      <w:rPr>
        <w:rFonts w:hint="default"/>
        <w:lang w:val="ru-RU" w:eastAsia="en-US" w:bidi="ar-SA"/>
      </w:rPr>
    </w:lvl>
    <w:lvl w:ilvl="3" w:tplc="7F1257DC">
      <w:numFmt w:val="bullet"/>
      <w:lvlText w:val="•"/>
      <w:lvlJc w:val="left"/>
      <w:pPr>
        <w:ind w:left="2333" w:hanging="680"/>
      </w:pPr>
      <w:rPr>
        <w:rFonts w:hint="default"/>
        <w:lang w:val="ru-RU" w:eastAsia="en-US" w:bidi="ar-SA"/>
      </w:rPr>
    </w:lvl>
    <w:lvl w:ilvl="4" w:tplc="F2EE4FA6">
      <w:numFmt w:val="bullet"/>
      <w:lvlText w:val="•"/>
      <w:lvlJc w:val="left"/>
      <w:pPr>
        <w:ind w:left="2871" w:hanging="680"/>
      </w:pPr>
      <w:rPr>
        <w:rFonts w:hint="default"/>
        <w:lang w:val="ru-RU" w:eastAsia="en-US" w:bidi="ar-SA"/>
      </w:rPr>
    </w:lvl>
    <w:lvl w:ilvl="5" w:tplc="E690B87A">
      <w:numFmt w:val="bullet"/>
      <w:lvlText w:val="•"/>
      <w:lvlJc w:val="left"/>
      <w:pPr>
        <w:ind w:left="3409" w:hanging="680"/>
      </w:pPr>
      <w:rPr>
        <w:rFonts w:hint="default"/>
        <w:lang w:val="ru-RU" w:eastAsia="en-US" w:bidi="ar-SA"/>
      </w:rPr>
    </w:lvl>
    <w:lvl w:ilvl="6" w:tplc="CC5A2E78">
      <w:numFmt w:val="bullet"/>
      <w:lvlText w:val="•"/>
      <w:lvlJc w:val="left"/>
      <w:pPr>
        <w:ind w:left="3947" w:hanging="680"/>
      </w:pPr>
      <w:rPr>
        <w:rFonts w:hint="default"/>
        <w:lang w:val="ru-RU" w:eastAsia="en-US" w:bidi="ar-SA"/>
      </w:rPr>
    </w:lvl>
    <w:lvl w:ilvl="7" w:tplc="12C20A9E">
      <w:numFmt w:val="bullet"/>
      <w:lvlText w:val="•"/>
      <w:lvlJc w:val="left"/>
      <w:pPr>
        <w:ind w:left="4485" w:hanging="680"/>
      </w:pPr>
      <w:rPr>
        <w:rFonts w:hint="default"/>
        <w:lang w:val="ru-RU" w:eastAsia="en-US" w:bidi="ar-SA"/>
      </w:rPr>
    </w:lvl>
    <w:lvl w:ilvl="8" w:tplc="A56A3FBA">
      <w:numFmt w:val="bullet"/>
      <w:lvlText w:val="•"/>
      <w:lvlJc w:val="left"/>
      <w:pPr>
        <w:ind w:left="5023" w:hanging="680"/>
      </w:pPr>
      <w:rPr>
        <w:rFonts w:hint="default"/>
        <w:lang w:val="ru-RU" w:eastAsia="en-US" w:bidi="ar-SA"/>
      </w:rPr>
    </w:lvl>
  </w:abstractNum>
  <w:abstractNum w:abstractNumId="144">
    <w:nsid w:val="44BA5180"/>
    <w:multiLevelType w:val="hybridMultilevel"/>
    <w:tmpl w:val="B5F29FA8"/>
    <w:lvl w:ilvl="0" w:tplc="9C8AEA90">
      <w:numFmt w:val="bullet"/>
      <w:lvlText w:val=""/>
      <w:lvlJc w:val="left"/>
      <w:pPr>
        <w:ind w:left="395" w:hanging="142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4116349A">
      <w:numFmt w:val="bullet"/>
      <w:lvlText w:val="•"/>
      <w:lvlJc w:val="left"/>
      <w:pPr>
        <w:ind w:left="971" w:hanging="142"/>
      </w:pPr>
      <w:rPr>
        <w:rFonts w:hint="default"/>
        <w:lang w:val="ru-RU" w:eastAsia="en-US" w:bidi="ar-SA"/>
      </w:rPr>
    </w:lvl>
    <w:lvl w:ilvl="2" w:tplc="79FC4DBC">
      <w:numFmt w:val="bullet"/>
      <w:lvlText w:val="•"/>
      <w:lvlJc w:val="left"/>
      <w:pPr>
        <w:ind w:left="1543" w:hanging="142"/>
      </w:pPr>
      <w:rPr>
        <w:rFonts w:hint="default"/>
        <w:lang w:val="ru-RU" w:eastAsia="en-US" w:bidi="ar-SA"/>
      </w:rPr>
    </w:lvl>
    <w:lvl w:ilvl="3" w:tplc="7BF49F48">
      <w:numFmt w:val="bullet"/>
      <w:lvlText w:val="•"/>
      <w:lvlJc w:val="left"/>
      <w:pPr>
        <w:ind w:left="2115" w:hanging="142"/>
      </w:pPr>
      <w:rPr>
        <w:rFonts w:hint="default"/>
        <w:lang w:val="ru-RU" w:eastAsia="en-US" w:bidi="ar-SA"/>
      </w:rPr>
    </w:lvl>
    <w:lvl w:ilvl="4" w:tplc="03007832">
      <w:numFmt w:val="bullet"/>
      <w:lvlText w:val="•"/>
      <w:lvlJc w:val="left"/>
      <w:pPr>
        <w:ind w:left="2687" w:hanging="142"/>
      </w:pPr>
      <w:rPr>
        <w:rFonts w:hint="default"/>
        <w:lang w:val="ru-RU" w:eastAsia="en-US" w:bidi="ar-SA"/>
      </w:rPr>
    </w:lvl>
    <w:lvl w:ilvl="5" w:tplc="B590D0C2">
      <w:numFmt w:val="bullet"/>
      <w:lvlText w:val="•"/>
      <w:lvlJc w:val="left"/>
      <w:pPr>
        <w:ind w:left="3259" w:hanging="142"/>
      </w:pPr>
      <w:rPr>
        <w:rFonts w:hint="default"/>
        <w:lang w:val="ru-RU" w:eastAsia="en-US" w:bidi="ar-SA"/>
      </w:rPr>
    </w:lvl>
    <w:lvl w:ilvl="6" w:tplc="25E41064">
      <w:numFmt w:val="bullet"/>
      <w:lvlText w:val="•"/>
      <w:lvlJc w:val="left"/>
      <w:pPr>
        <w:ind w:left="3830" w:hanging="142"/>
      </w:pPr>
      <w:rPr>
        <w:rFonts w:hint="default"/>
        <w:lang w:val="ru-RU" w:eastAsia="en-US" w:bidi="ar-SA"/>
      </w:rPr>
    </w:lvl>
    <w:lvl w:ilvl="7" w:tplc="3C96AA64">
      <w:numFmt w:val="bullet"/>
      <w:lvlText w:val="•"/>
      <w:lvlJc w:val="left"/>
      <w:pPr>
        <w:ind w:left="4402" w:hanging="142"/>
      </w:pPr>
      <w:rPr>
        <w:rFonts w:hint="default"/>
        <w:lang w:val="ru-RU" w:eastAsia="en-US" w:bidi="ar-SA"/>
      </w:rPr>
    </w:lvl>
    <w:lvl w:ilvl="8" w:tplc="42F2958A">
      <w:numFmt w:val="bullet"/>
      <w:lvlText w:val="•"/>
      <w:lvlJc w:val="left"/>
      <w:pPr>
        <w:ind w:left="4974" w:hanging="142"/>
      </w:pPr>
      <w:rPr>
        <w:rFonts w:hint="default"/>
        <w:lang w:val="ru-RU" w:eastAsia="en-US" w:bidi="ar-SA"/>
      </w:rPr>
    </w:lvl>
  </w:abstractNum>
  <w:abstractNum w:abstractNumId="145">
    <w:nsid w:val="457B39EA"/>
    <w:multiLevelType w:val="hybridMultilevel"/>
    <w:tmpl w:val="125249DA"/>
    <w:lvl w:ilvl="0" w:tplc="B18E2674">
      <w:numFmt w:val="bullet"/>
      <w:lvlText w:val="•"/>
      <w:lvlJc w:val="left"/>
      <w:pPr>
        <w:ind w:left="1759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98EC0024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2" w:tplc="B0A073FA">
      <w:numFmt w:val="bullet"/>
      <w:lvlText w:val="•"/>
      <w:lvlJc w:val="left"/>
      <w:pPr>
        <w:ind w:left="3754" w:hanging="360"/>
      </w:pPr>
      <w:rPr>
        <w:rFonts w:hint="default"/>
        <w:lang w:val="ru-RU" w:eastAsia="en-US" w:bidi="ar-SA"/>
      </w:rPr>
    </w:lvl>
    <w:lvl w:ilvl="3" w:tplc="C060CE12">
      <w:numFmt w:val="bullet"/>
      <w:lvlText w:val="•"/>
      <w:lvlJc w:val="left"/>
      <w:pPr>
        <w:ind w:left="4751" w:hanging="360"/>
      </w:pPr>
      <w:rPr>
        <w:rFonts w:hint="default"/>
        <w:lang w:val="ru-RU" w:eastAsia="en-US" w:bidi="ar-SA"/>
      </w:rPr>
    </w:lvl>
    <w:lvl w:ilvl="4" w:tplc="32C0751A">
      <w:numFmt w:val="bullet"/>
      <w:lvlText w:val="•"/>
      <w:lvlJc w:val="left"/>
      <w:pPr>
        <w:ind w:left="5748" w:hanging="360"/>
      </w:pPr>
      <w:rPr>
        <w:rFonts w:hint="default"/>
        <w:lang w:val="ru-RU" w:eastAsia="en-US" w:bidi="ar-SA"/>
      </w:rPr>
    </w:lvl>
    <w:lvl w:ilvl="5" w:tplc="E6643010">
      <w:numFmt w:val="bullet"/>
      <w:lvlText w:val="•"/>
      <w:lvlJc w:val="left"/>
      <w:pPr>
        <w:ind w:left="6745" w:hanging="360"/>
      </w:pPr>
      <w:rPr>
        <w:rFonts w:hint="default"/>
        <w:lang w:val="ru-RU" w:eastAsia="en-US" w:bidi="ar-SA"/>
      </w:rPr>
    </w:lvl>
    <w:lvl w:ilvl="6" w:tplc="3B64CB78">
      <w:numFmt w:val="bullet"/>
      <w:lvlText w:val="•"/>
      <w:lvlJc w:val="left"/>
      <w:pPr>
        <w:ind w:left="7742" w:hanging="360"/>
      </w:pPr>
      <w:rPr>
        <w:rFonts w:hint="default"/>
        <w:lang w:val="ru-RU" w:eastAsia="en-US" w:bidi="ar-SA"/>
      </w:rPr>
    </w:lvl>
    <w:lvl w:ilvl="7" w:tplc="40C090B4">
      <w:numFmt w:val="bullet"/>
      <w:lvlText w:val="•"/>
      <w:lvlJc w:val="left"/>
      <w:pPr>
        <w:ind w:left="8739" w:hanging="360"/>
      </w:pPr>
      <w:rPr>
        <w:rFonts w:hint="default"/>
        <w:lang w:val="ru-RU" w:eastAsia="en-US" w:bidi="ar-SA"/>
      </w:rPr>
    </w:lvl>
    <w:lvl w:ilvl="8" w:tplc="ED3005A4">
      <w:numFmt w:val="bullet"/>
      <w:lvlText w:val="•"/>
      <w:lvlJc w:val="left"/>
      <w:pPr>
        <w:ind w:left="9736" w:hanging="360"/>
      </w:pPr>
      <w:rPr>
        <w:rFonts w:hint="default"/>
        <w:lang w:val="ru-RU" w:eastAsia="en-US" w:bidi="ar-SA"/>
      </w:rPr>
    </w:lvl>
  </w:abstractNum>
  <w:abstractNum w:abstractNumId="146">
    <w:nsid w:val="45A91638"/>
    <w:multiLevelType w:val="hybridMultilevel"/>
    <w:tmpl w:val="1786BBEE"/>
    <w:lvl w:ilvl="0" w:tplc="14E61696">
      <w:numFmt w:val="bullet"/>
      <w:lvlText w:val=""/>
      <w:lvlJc w:val="left"/>
      <w:pPr>
        <w:ind w:left="5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76AE226">
      <w:numFmt w:val="bullet"/>
      <w:lvlText w:val="•"/>
      <w:lvlJc w:val="left"/>
      <w:pPr>
        <w:ind w:left="1506" w:hanging="360"/>
      </w:pPr>
      <w:rPr>
        <w:rFonts w:hint="default"/>
        <w:lang w:val="ru-RU" w:eastAsia="en-US" w:bidi="ar-SA"/>
      </w:rPr>
    </w:lvl>
    <w:lvl w:ilvl="2" w:tplc="8A648BC4">
      <w:numFmt w:val="bullet"/>
      <w:lvlText w:val="•"/>
      <w:lvlJc w:val="left"/>
      <w:pPr>
        <w:ind w:left="2433" w:hanging="360"/>
      </w:pPr>
      <w:rPr>
        <w:rFonts w:hint="default"/>
        <w:lang w:val="ru-RU" w:eastAsia="en-US" w:bidi="ar-SA"/>
      </w:rPr>
    </w:lvl>
    <w:lvl w:ilvl="3" w:tplc="85DA5F12">
      <w:numFmt w:val="bullet"/>
      <w:lvlText w:val="•"/>
      <w:lvlJc w:val="left"/>
      <w:pPr>
        <w:ind w:left="3359" w:hanging="360"/>
      </w:pPr>
      <w:rPr>
        <w:rFonts w:hint="default"/>
        <w:lang w:val="ru-RU" w:eastAsia="en-US" w:bidi="ar-SA"/>
      </w:rPr>
    </w:lvl>
    <w:lvl w:ilvl="4" w:tplc="D454235E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2C9CA15A">
      <w:numFmt w:val="bullet"/>
      <w:lvlText w:val="•"/>
      <w:lvlJc w:val="left"/>
      <w:pPr>
        <w:ind w:left="5213" w:hanging="360"/>
      </w:pPr>
      <w:rPr>
        <w:rFonts w:hint="default"/>
        <w:lang w:val="ru-RU" w:eastAsia="en-US" w:bidi="ar-SA"/>
      </w:rPr>
    </w:lvl>
    <w:lvl w:ilvl="6" w:tplc="689EDBA0">
      <w:numFmt w:val="bullet"/>
      <w:lvlText w:val="•"/>
      <w:lvlJc w:val="left"/>
      <w:pPr>
        <w:ind w:left="6139" w:hanging="360"/>
      </w:pPr>
      <w:rPr>
        <w:rFonts w:hint="default"/>
        <w:lang w:val="ru-RU" w:eastAsia="en-US" w:bidi="ar-SA"/>
      </w:rPr>
    </w:lvl>
    <w:lvl w:ilvl="7" w:tplc="0B46DA7E">
      <w:numFmt w:val="bullet"/>
      <w:lvlText w:val="•"/>
      <w:lvlJc w:val="left"/>
      <w:pPr>
        <w:ind w:left="7066" w:hanging="360"/>
      </w:pPr>
      <w:rPr>
        <w:rFonts w:hint="default"/>
        <w:lang w:val="ru-RU" w:eastAsia="en-US" w:bidi="ar-SA"/>
      </w:rPr>
    </w:lvl>
    <w:lvl w:ilvl="8" w:tplc="A9CC9F6E">
      <w:numFmt w:val="bullet"/>
      <w:lvlText w:val="•"/>
      <w:lvlJc w:val="left"/>
      <w:pPr>
        <w:ind w:left="7993" w:hanging="360"/>
      </w:pPr>
      <w:rPr>
        <w:rFonts w:hint="default"/>
        <w:lang w:val="ru-RU" w:eastAsia="en-US" w:bidi="ar-SA"/>
      </w:rPr>
    </w:lvl>
  </w:abstractNum>
  <w:abstractNum w:abstractNumId="147">
    <w:nsid w:val="45EF176D"/>
    <w:multiLevelType w:val="hybridMultilevel"/>
    <w:tmpl w:val="DC7407F4"/>
    <w:lvl w:ilvl="0" w:tplc="9F8EA500">
      <w:numFmt w:val="bullet"/>
      <w:lvlText w:val="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F6E6B28">
      <w:numFmt w:val="bullet"/>
      <w:lvlText w:val="•"/>
      <w:lvlJc w:val="left"/>
      <w:pPr>
        <w:ind w:left="655" w:hanging="142"/>
      </w:pPr>
      <w:rPr>
        <w:rFonts w:hint="default"/>
        <w:lang w:val="ru-RU" w:eastAsia="en-US" w:bidi="ar-SA"/>
      </w:rPr>
    </w:lvl>
    <w:lvl w:ilvl="2" w:tplc="777A0126">
      <w:numFmt w:val="bullet"/>
      <w:lvlText w:val="•"/>
      <w:lvlJc w:val="left"/>
      <w:pPr>
        <w:ind w:left="1030" w:hanging="142"/>
      </w:pPr>
      <w:rPr>
        <w:rFonts w:hint="default"/>
        <w:lang w:val="ru-RU" w:eastAsia="en-US" w:bidi="ar-SA"/>
      </w:rPr>
    </w:lvl>
    <w:lvl w:ilvl="3" w:tplc="80AEF1FA">
      <w:numFmt w:val="bullet"/>
      <w:lvlText w:val="•"/>
      <w:lvlJc w:val="left"/>
      <w:pPr>
        <w:ind w:left="1405" w:hanging="142"/>
      </w:pPr>
      <w:rPr>
        <w:rFonts w:hint="default"/>
        <w:lang w:val="ru-RU" w:eastAsia="en-US" w:bidi="ar-SA"/>
      </w:rPr>
    </w:lvl>
    <w:lvl w:ilvl="4" w:tplc="C87241D4">
      <w:numFmt w:val="bullet"/>
      <w:lvlText w:val="•"/>
      <w:lvlJc w:val="left"/>
      <w:pPr>
        <w:ind w:left="1780" w:hanging="142"/>
      </w:pPr>
      <w:rPr>
        <w:rFonts w:hint="default"/>
        <w:lang w:val="ru-RU" w:eastAsia="en-US" w:bidi="ar-SA"/>
      </w:rPr>
    </w:lvl>
    <w:lvl w:ilvl="5" w:tplc="DCAAF76E">
      <w:numFmt w:val="bullet"/>
      <w:lvlText w:val="•"/>
      <w:lvlJc w:val="left"/>
      <w:pPr>
        <w:ind w:left="2156" w:hanging="142"/>
      </w:pPr>
      <w:rPr>
        <w:rFonts w:hint="default"/>
        <w:lang w:val="ru-RU" w:eastAsia="en-US" w:bidi="ar-SA"/>
      </w:rPr>
    </w:lvl>
    <w:lvl w:ilvl="6" w:tplc="F6C21006">
      <w:numFmt w:val="bullet"/>
      <w:lvlText w:val="•"/>
      <w:lvlJc w:val="left"/>
      <w:pPr>
        <w:ind w:left="2531" w:hanging="142"/>
      </w:pPr>
      <w:rPr>
        <w:rFonts w:hint="default"/>
        <w:lang w:val="ru-RU" w:eastAsia="en-US" w:bidi="ar-SA"/>
      </w:rPr>
    </w:lvl>
    <w:lvl w:ilvl="7" w:tplc="051C6324">
      <w:numFmt w:val="bullet"/>
      <w:lvlText w:val="•"/>
      <w:lvlJc w:val="left"/>
      <w:pPr>
        <w:ind w:left="2906" w:hanging="142"/>
      </w:pPr>
      <w:rPr>
        <w:rFonts w:hint="default"/>
        <w:lang w:val="ru-RU" w:eastAsia="en-US" w:bidi="ar-SA"/>
      </w:rPr>
    </w:lvl>
    <w:lvl w:ilvl="8" w:tplc="EED62128">
      <w:numFmt w:val="bullet"/>
      <w:lvlText w:val="•"/>
      <w:lvlJc w:val="left"/>
      <w:pPr>
        <w:ind w:left="3281" w:hanging="142"/>
      </w:pPr>
      <w:rPr>
        <w:rFonts w:hint="default"/>
        <w:lang w:val="ru-RU" w:eastAsia="en-US" w:bidi="ar-SA"/>
      </w:rPr>
    </w:lvl>
  </w:abstractNum>
  <w:abstractNum w:abstractNumId="148">
    <w:nsid w:val="462E25CE"/>
    <w:multiLevelType w:val="hybridMultilevel"/>
    <w:tmpl w:val="FE20D5AA"/>
    <w:lvl w:ilvl="0" w:tplc="72FA7894">
      <w:numFmt w:val="bullet"/>
      <w:lvlText w:val=""/>
      <w:lvlJc w:val="left"/>
      <w:pPr>
        <w:ind w:left="285" w:hanging="17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03A6AF4">
      <w:numFmt w:val="bullet"/>
      <w:lvlText w:val="•"/>
      <w:lvlJc w:val="left"/>
      <w:pPr>
        <w:ind w:left="889" w:hanging="176"/>
      </w:pPr>
      <w:rPr>
        <w:rFonts w:hint="default"/>
        <w:lang w:val="ru-RU" w:eastAsia="en-US" w:bidi="ar-SA"/>
      </w:rPr>
    </w:lvl>
    <w:lvl w:ilvl="2" w:tplc="95C4E7C4">
      <w:numFmt w:val="bullet"/>
      <w:lvlText w:val="•"/>
      <w:lvlJc w:val="left"/>
      <w:pPr>
        <w:ind w:left="1498" w:hanging="176"/>
      </w:pPr>
      <w:rPr>
        <w:rFonts w:hint="default"/>
        <w:lang w:val="ru-RU" w:eastAsia="en-US" w:bidi="ar-SA"/>
      </w:rPr>
    </w:lvl>
    <w:lvl w:ilvl="3" w:tplc="CFE0844A">
      <w:numFmt w:val="bullet"/>
      <w:lvlText w:val="•"/>
      <w:lvlJc w:val="left"/>
      <w:pPr>
        <w:ind w:left="2107" w:hanging="176"/>
      </w:pPr>
      <w:rPr>
        <w:rFonts w:hint="default"/>
        <w:lang w:val="ru-RU" w:eastAsia="en-US" w:bidi="ar-SA"/>
      </w:rPr>
    </w:lvl>
    <w:lvl w:ilvl="4" w:tplc="97506394">
      <w:numFmt w:val="bullet"/>
      <w:lvlText w:val="•"/>
      <w:lvlJc w:val="left"/>
      <w:pPr>
        <w:ind w:left="2716" w:hanging="176"/>
      </w:pPr>
      <w:rPr>
        <w:rFonts w:hint="default"/>
        <w:lang w:val="ru-RU" w:eastAsia="en-US" w:bidi="ar-SA"/>
      </w:rPr>
    </w:lvl>
    <w:lvl w:ilvl="5" w:tplc="ACCEEDF8">
      <w:numFmt w:val="bullet"/>
      <w:lvlText w:val="•"/>
      <w:lvlJc w:val="left"/>
      <w:pPr>
        <w:ind w:left="3325" w:hanging="176"/>
      </w:pPr>
      <w:rPr>
        <w:rFonts w:hint="default"/>
        <w:lang w:val="ru-RU" w:eastAsia="en-US" w:bidi="ar-SA"/>
      </w:rPr>
    </w:lvl>
    <w:lvl w:ilvl="6" w:tplc="F83EED34">
      <w:numFmt w:val="bullet"/>
      <w:lvlText w:val="•"/>
      <w:lvlJc w:val="left"/>
      <w:pPr>
        <w:ind w:left="3934" w:hanging="176"/>
      </w:pPr>
      <w:rPr>
        <w:rFonts w:hint="default"/>
        <w:lang w:val="ru-RU" w:eastAsia="en-US" w:bidi="ar-SA"/>
      </w:rPr>
    </w:lvl>
    <w:lvl w:ilvl="7" w:tplc="9C667C08">
      <w:numFmt w:val="bullet"/>
      <w:lvlText w:val="•"/>
      <w:lvlJc w:val="left"/>
      <w:pPr>
        <w:ind w:left="4543" w:hanging="176"/>
      </w:pPr>
      <w:rPr>
        <w:rFonts w:hint="default"/>
        <w:lang w:val="ru-RU" w:eastAsia="en-US" w:bidi="ar-SA"/>
      </w:rPr>
    </w:lvl>
    <w:lvl w:ilvl="8" w:tplc="C02E479C">
      <w:numFmt w:val="bullet"/>
      <w:lvlText w:val="•"/>
      <w:lvlJc w:val="left"/>
      <w:pPr>
        <w:ind w:left="5152" w:hanging="176"/>
      </w:pPr>
      <w:rPr>
        <w:rFonts w:hint="default"/>
        <w:lang w:val="ru-RU" w:eastAsia="en-US" w:bidi="ar-SA"/>
      </w:rPr>
    </w:lvl>
  </w:abstractNum>
  <w:abstractNum w:abstractNumId="149">
    <w:nsid w:val="46FD2C78"/>
    <w:multiLevelType w:val="hybridMultilevel"/>
    <w:tmpl w:val="61BE4456"/>
    <w:lvl w:ilvl="0" w:tplc="F3D4A49C">
      <w:numFmt w:val="bullet"/>
      <w:lvlText w:val="•"/>
      <w:lvlJc w:val="left"/>
      <w:pPr>
        <w:ind w:left="1670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9F528582">
      <w:numFmt w:val="bullet"/>
      <w:lvlText w:val="•"/>
      <w:lvlJc w:val="left"/>
      <w:pPr>
        <w:ind w:left="1759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2" w:tplc="39443D8E">
      <w:numFmt w:val="bullet"/>
      <w:lvlText w:val=""/>
      <w:lvlJc w:val="left"/>
      <w:pPr>
        <w:ind w:left="2734" w:hanging="2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C5B8A5E4">
      <w:numFmt w:val="bullet"/>
      <w:lvlText w:val="•"/>
      <w:lvlJc w:val="left"/>
      <w:pPr>
        <w:ind w:left="3863" w:hanging="264"/>
      </w:pPr>
      <w:rPr>
        <w:rFonts w:hint="default"/>
        <w:lang w:val="ru-RU" w:eastAsia="en-US" w:bidi="ar-SA"/>
      </w:rPr>
    </w:lvl>
    <w:lvl w:ilvl="4" w:tplc="8B8AB31E">
      <w:numFmt w:val="bullet"/>
      <w:lvlText w:val="•"/>
      <w:lvlJc w:val="left"/>
      <w:pPr>
        <w:ind w:left="4987" w:hanging="264"/>
      </w:pPr>
      <w:rPr>
        <w:rFonts w:hint="default"/>
        <w:lang w:val="ru-RU" w:eastAsia="en-US" w:bidi="ar-SA"/>
      </w:rPr>
    </w:lvl>
    <w:lvl w:ilvl="5" w:tplc="34EEE842">
      <w:numFmt w:val="bullet"/>
      <w:lvlText w:val="•"/>
      <w:lvlJc w:val="left"/>
      <w:pPr>
        <w:ind w:left="6111" w:hanging="264"/>
      </w:pPr>
      <w:rPr>
        <w:rFonts w:hint="default"/>
        <w:lang w:val="ru-RU" w:eastAsia="en-US" w:bidi="ar-SA"/>
      </w:rPr>
    </w:lvl>
    <w:lvl w:ilvl="6" w:tplc="B8A2B266">
      <w:numFmt w:val="bullet"/>
      <w:lvlText w:val="•"/>
      <w:lvlJc w:val="left"/>
      <w:pPr>
        <w:ind w:left="7235" w:hanging="264"/>
      </w:pPr>
      <w:rPr>
        <w:rFonts w:hint="default"/>
        <w:lang w:val="ru-RU" w:eastAsia="en-US" w:bidi="ar-SA"/>
      </w:rPr>
    </w:lvl>
    <w:lvl w:ilvl="7" w:tplc="72B85F4A">
      <w:numFmt w:val="bullet"/>
      <w:lvlText w:val="•"/>
      <w:lvlJc w:val="left"/>
      <w:pPr>
        <w:ind w:left="8359" w:hanging="264"/>
      </w:pPr>
      <w:rPr>
        <w:rFonts w:hint="default"/>
        <w:lang w:val="ru-RU" w:eastAsia="en-US" w:bidi="ar-SA"/>
      </w:rPr>
    </w:lvl>
    <w:lvl w:ilvl="8" w:tplc="F7C0012E">
      <w:numFmt w:val="bullet"/>
      <w:lvlText w:val="•"/>
      <w:lvlJc w:val="left"/>
      <w:pPr>
        <w:ind w:left="9483" w:hanging="264"/>
      </w:pPr>
      <w:rPr>
        <w:rFonts w:hint="default"/>
        <w:lang w:val="ru-RU" w:eastAsia="en-US" w:bidi="ar-SA"/>
      </w:rPr>
    </w:lvl>
  </w:abstractNum>
  <w:abstractNum w:abstractNumId="150">
    <w:nsid w:val="47426125"/>
    <w:multiLevelType w:val="hybridMultilevel"/>
    <w:tmpl w:val="2442807E"/>
    <w:lvl w:ilvl="0" w:tplc="CF8CDD9C">
      <w:numFmt w:val="bullet"/>
      <w:lvlText w:val=""/>
      <w:lvlJc w:val="left"/>
      <w:pPr>
        <w:ind w:left="285" w:hanging="17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A86F48E">
      <w:numFmt w:val="bullet"/>
      <w:lvlText w:val="•"/>
      <w:lvlJc w:val="left"/>
      <w:pPr>
        <w:ind w:left="690" w:hanging="176"/>
      </w:pPr>
      <w:rPr>
        <w:rFonts w:hint="default"/>
        <w:lang w:val="ru-RU" w:eastAsia="en-US" w:bidi="ar-SA"/>
      </w:rPr>
    </w:lvl>
    <w:lvl w:ilvl="2" w:tplc="7B34DAB6">
      <w:numFmt w:val="bullet"/>
      <w:lvlText w:val="•"/>
      <w:lvlJc w:val="left"/>
      <w:pPr>
        <w:ind w:left="1101" w:hanging="176"/>
      </w:pPr>
      <w:rPr>
        <w:rFonts w:hint="default"/>
        <w:lang w:val="ru-RU" w:eastAsia="en-US" w:bidi="ar-SA"/>
      </w:rPr>
    </w:lvl>
    <w:lvl w:ilvl="3" w:tplc="3A125892">
      <w:numFmt w:val="bullet"/>
      <w:lvlText w:val="•"/>
      <w:lvlJc w:val="left"/>
      <w:pPr>
        <w:ind w:left="1511" w:hanging="176"/>
      </w:pPr>
      <w:rPr>
        <w:rFonts w:hint="default"/>
        <w:lang w:val="ru-RU" w:eastAsia="en-US" w:bidi="ar-SA"/>
      </w:rPr>
    </w:lvl>
    <w:lvl w:ilvl="4" w:tplc="3BE2CD32">
      <w:numFmt w:val="bullet"/>
      <w:lvlText w:val="•"/>
      <w:lvlJc w:val="left"/>
      <w:pPr>
        <w:ind w:left="1922" w:hanging="176"/>
      </w:pPr>
      <w:rPr>
        <w:rFonts w:hint="default"/>
        <w:lang w:val="ru-RU" w:eastAsia="en-US" w:bidi="ar-SA"/>
      </w:rPr>
    </w:lvl>
    <w:lvl w:ilvl="5" w:tplc="B734E42E">
      <w:numFmt w:val="bullet"/>
      <w:lvlText w:val="•"/>
      <w:lvlJc w:val="left"/>
      <w:pPr>
        <w:ind w:left="2332" w:hanging="176"/>
      </w:pPr>
      <w:rPr>
        <w:rFonts w:hint="default"/>
        <w:lang w:val="ru-RU" w:eastAsia="en-US" w:bidi="ar-SA"/>
      </w:rPr>
    </w:lvl>
    <w:lvl w:ilvl="6" w:tplc="5FA48278">
      <w:numFmt w:val="bullet"/>
      <w:lvlText w:val="•"/>
      <w:lvlJc w:val="left"/>
      <w:pPr>
        <w:ind w:left="2743" w:hanging="176"/>
      </w:pPr>
      <w:rPr>
        <w:rFonts w:hint="default"/>
        <w:lang w:val="ru-RU" w:eastAsia="en-US" w:bidi="ar-SA"/>
      </w:rPr>
    </w:lvl>
    <w:lvl w:ilvl="7" w:tplc="A1B4F312">
      <w:numFmt w:val="bullet"/>
      <w:lvlText w:val="•"/>
      <w:lvlJc w:val="left"/>
      <w:pPr>
        <w:ind w:left="3153" w:hanging="176"/>
      </w:pPr>
      <w:rPr>
        <w:rFonts w:hint="default"/>
        <w:lang w:val="ru-RU" w:eastAsia="en-US" w:bidi="ar-SA"/>
      </w:rPr>
    </w:lvl>
    <w:lvl w:ilvl="8" w:tplc="BD226D74">
      <w:numFmt w:val="bullet"/>
      <w:lvlText w:val="•"/>
      <w:lvlJc w:val="left"/>
      <w:pPr>
        <w:ind w:left="3564" w:hanging="176"/>
      </w:pPr>
      <w:rPr>
        <w:rFonts w:hint="default"/>
        <w:lang w:val="ru-RU" w:eastAsia="en-US" w:bidi="ar-SA"/>
      </w:rPr>
    </w:lvl>
  </w:abstractNum>
  <w:abstractNum w:abstractNumId="151">
    <w:nsid w:val="47D626F0"/>
    <w:multiLevelType w:val="hybridMultilevel"/>
    <w:tmpl w:val="F13E889E"/>
    <w:lvl w:ilvl="0" w:tplc="B97200A6">
      <w:numFmt w:val="bullet"/>
      <w:lvlText w:val="-"/>
      <w:lvlJc w:val="left"/>
      <w:pPr>
        <w:ind w:left="18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A67B9E">
      <w:numFmt w:val="bullet"/>
      <w:lvlText w:val="•"/>
      <w:lvlJc w:val="left"/>
      <w:pPr>
        <w:ind w:left="2714" w:hanging="140"/>
      </w:pPr>
      <w:rPr>
        <w:rFonts w:hint="default"/>
        <w:lang w:val="ru-RU" w:eastAsia="en-US" w:bidi="ar-SA"/>
      </w:rPr>
    </w:lvl>
    <w:lvl w:ilvl="2" w:tplc="D6785C32">
      <w:numFmt w:val="bullet"/>
      <w:lvlText w:val="•"/>
      <w:lvlJc w:val="left"/>
      <w:pPr>
        <w:ind w:left="3589" w:hanging="140"/>
      </w:pPr>
      <w:rPr>
        <w:rFonts w:hint="default"/>
        <w:lang w:val="ru-RU" w:eastAsia="en-US" w:bidi="ar-SA"/>
      </w:rPr>
    </w:lvl>
    <w:lvl w:ilvl="3" w:tplc="479A7372">
      <w:numFmt w:val="bullet"/>
      <w:lvlText w:val="•"/>
      <w:lvlJc w:val="left"/>
      <w:pPr>
        <w:ind w:left="4463" w:hanging="140"/>
      </w:pPr>
      <w:rPr>
        <w:rFonts w:hint="default"/>
        <w:lang w:val="ru-RU" w:eastAsia="en-US" w:bidi="ar-SA"/>
      </w:rPr>
    </w:lvl>
    <w:lvl w:ilvl="4" w:tplc="671E76F0">
      <w:numFmt w:val="bullet"/>
      <w:lvlText w:val="•"/>
      <w:lvlJc w:val="left"/>
      <w:pPr>
        <w:ind w:left="5338" w:hanging="140"/>
      </w:pPr>
      <w:rPr>
        <w:rFonts w:hint="default"/>
        <w:lang w:val="ru-RU" w:eastAsia="en-US" w:bidi="ar-SA"/>
      </w:rPr>
    </w:lvl>
    <w:lvl w:ilvl="5" w:tplc="399C9DDA">
      <w:numFmt w:val="bullet"/>
      <w:lvlText w:val="•"/>
      <w:lvlJc w:val="left"/>
      <w:pPr>
        <w:ind w:left="6213" w:hanging="140"/>
      </w:pPr>
      <w:rPr>
        <w:rFonts w:hint="default"/>
        <w:lang w:val="ru-RU" w:eastAsia="en-US" w:bidi="ar-SA"/>
      </w:rPr>
    </w:lvl>
    <w:lvl w:ilvl="6" w:tplc="2AC0891E">
      <w:numFmt w:val="bullet"/>
      <w:lvlText w:val="•"/>
      <w:lvlJc w:val="left"/>
      <w:pPr>
        <w:ind w:left="7087" w:hanging="140"/>
      </w:pPr>
      <w:rPr>
        <w:rFonts w:hint="default"/>
        <w:lang w:val="ru-RU" w:eastAsia="en-US" w:bidi="ar-SA"/>
      </w:rPr>
    </w:lvl>
    <w:lvl w:ilvl="7" w:tplc="B056581A">
      <w:numFmt w:val="bullet"/>
      <w:lvlText w:val="•"/>
      <w:lvlJc w:val="left"/>
      <w:pPr>
        <w:ind w:left="7962" w:hanging="140"/>
      </w:pPr>
      <w:rPr>
        <w:rFonts w:hint="default"/>
        <w:lang w:val="ru-RU" w:eastAsia="en-US" w:bidi="ar-SA"/>
      </w:rPr>
    </w:lvl>
    <w:lvl w:ilvl="8" w:tplc="3D426C8E">
      <w:numFmt w:val="bullet"/>
      <w:lvlText w:val="•"/>
      <w:lvlJc w:val="left"/>
      <w:pPr>
        <w:ind w:left="8837" w:hanging="140"/>
      </w:pPr>
      <w:rPr>
        <w:rFonts w:hint="default"/>
        <w:lang w:val="ru-RU" w:eastAsia="en-US" w:bidi="ar-SA"/>
      </w:rPr>
    </w:lvl>
  </w:abstractNum>
  <w:abstractNum w:abstractNumId="152">
    <w:nsid w:val="480825D0"/>
    <w:multiLevelType w:val="hybridMultilevel"/>
    <w:tmpl w:val="B2F84734"/>
    <w:lvl w:ilvl="0" w:tplc="23109E38">
      <w:numFmt w:val="bullet"/>
      <w:lvlText w:val=""/>
      <w:lvlJc w:val="left"/>
      <w:pPr>
        <w:ind w:left="249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FC2CAC0">
      <w:numFmt w:val="bullet"/>
      <w:lvlText w:val="•"/>
      <w:lvlJc w:val="left"/>
      <w:pPr>
        <w:ind w:left="619" w:hanging="142"/>
      </w:pPr>
      <w:rPr>
        <w:rFonts w:hint="default"/>
        <w:lang w:val="ru-RU" w:eastAsia="en-US" w:bidi="ar-SA"/>
      </w:rPr>
    </w:lvl>
    <w:lvl w:ilvl="2" w:tplc="AFF60C94">
      <w:numFmt w:val="bullet"/>
      <w:lvlText w:val="•"/>
      <w:lvlJc w:val="left"/>
      <w:pPr>
        <w:ind w:left="998" w:hanging="142"/>
      </w:pPr>
      <w:rPr>
        <w:rFonts w:hint="default"/>
        <w:lang w:val="ru-RU" w:eastAsia="en-US" w:bidi="ar-SA"/>
      </w:rPr>
    </w:lvl>
    <w:lvl w:ilvl="3" w:tplc="DB1A0030">
      <w:numFmt w:val="bullet"/>
      <w:lvlText w:val="•"/>
      <w:lvlJc w:val="left"/>
      <w:pPr>
        <w:ind w:left="1377" w:hanging="142"/>
      </w:pPr>
      <w:rPr>
        <w:rFonts w:hint="default"/>
        <w:lang w:val="ru-RU" w:eastAsia="en-US" w:bidi="ar-SA"/>
      </w:rPr>
    </w:lvl>
    <w:lvl w:ilvl="4" w:tplc="AA04FB98">
      <w:numFmt w:val="bullet"/>
      <w:lvlText w:val="•"/>
      <w:lvlJc w:val="left"/>
      <w:pPr>
        <w:ind w:left="1756" w:hanging="142"/>
      </w:pPr>
      <w:rPr>
        <w:rFonts w:hint="default"/>
        <w:lang w:val="ru-RU" w:eastAsia="en-US" w:bidi="ar-SA"/>
      </w:rPr>
    </w:lvl>
    <w:lvl w:ilvl="5" w:tplc="8AEE3A70">
      <w:numFmt w:val="bullet"/>
      <w:lvlText w:val="•"/>
      <w:lvlJc w:val="left"/>
      <w:pPr>
        <w:ind w:left="2136" w:hanging="142"/>
      </w:pPr>
      <w:rPr>
        <w:rFonts w:hint="default"/>
        <w:lang w:val="ru-RU" w:eastAsia="en-US" w:bidi="ar-SA"/>
      </w:rPr>
    </w:lvl>
    <w:lvl w:ilvl="6" w:tplc="61902C08">
      <w:numFmt w:val="bullet"/>
      <w:lvlText w:val="•"/>
      <w:lvlJc w:val="left"/>
      <w:pPr>
        <w:ind w:left="2515" w:hanging="142"/>
      </w:pPr>
      <w:rPr>
        <w:rFonts w:hint="default"/>
        <w:lang w:val="ru-RU" w:eastAsia="en-US" w:bidi="ar-SA"/>
      </w:rPr>
    </w:lvl>
    <w:lvl w:ilvl="7" w:tplc="7FBE207A">
      <w:numFmt w:val="bullet"/>
      <w:lvlText w:val="•"/>
      <w:lvlJc w:val="left"/>
      <w:pPr>
        <w:ind w:left="2894" w:hanging="142"/>
      </w:pPr>
      <w:rPr>
        <w:rFonts w:hint="default"/>
        <w:lang w:val="ru-RU" w:eastAsia="en-US" w:bidi="ar-SA"/>
      </w:rPr>
    </w:lvl>
    <w:lvl w:ilvl="8" w:tplc="611CD3BA">
      <w:numFmt w:val="bullet"/>
      <w:lvlText w:val="•"/>
      <w:lvlJc w:val="left"/>
      <w:pPr>
        <w:ind w:left="3273" w:hanging="142"/>
      </w:pPr>
      <w:rPr>
        <w:rFonts w:hint="default"/>
        <w:lang w:val="ru-RU" w:eastAsia="en-US" w:bidi="ar-SA"/>
      </w:rPr>
    </w:lvl>
  </w:abstractNum>
  <w:abstractNum w:abstractNumId="153">
    <w:nsid w:val="481A56F6"/>
    <w:multiLevelType w:val="hybridMultilevel"/>
    <w:tmpl w:val="CC30007A"/>
    <w:lvl w:ilvl="0" w:tplc="80AE1B64">
      <w:numFmt w:val="bullet"/>
      <w:lvlText w:val="-"/>
      <w:lvlJc w:val="left"/>
      <w:pPr>
        <w:ind w:left="1002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6C886E">
      <w:numFmt w:val="bullet"/>
      <w:lvlText w:val="•"/>
      <w:lvlJc w:val="left"/>
      <w:pPr>
        <w:ind w:left="1958" w:hanging="152"/>
      </w:pPr>
      <w:rPr>
        <w:rFonts w:hint="default"/>
        <w:lang w:val="ru-RU" w:eastAsia="en-US" w:bidi="ar-SA"/>
      </w:rPr>
    </w:lvl>
    <w:lvl w:ilvl="2" w:tplc="5BD42CAC">
      <w:numFmt w:val="bullet"/>
      <w:lvlText w:val="•"/>
      <w:lvlJc w:val="left"/>
      <w:pPr>
        <w:ind w:left="2917" w:hanging="152"/>
      </w:pPr>
      <w:rPr>
        <w:rFonts w:hint="default"/>
        <w:lang w:val="ru-RU" w:eastAsia="en-US" w:bidi="ar-SA"/>
      </w:rPr>
    </w:lvl>
    <w:lvl w:ilvl="3" w:tplc="2AFC50E2">
      <w:numFmt w:val="bullet"/>
      <w:lvlText w:val="•"/>
      <w:lvlJc w:val="left"/>
      <w:pPr>
        <w:ind w:left="3875" w:hanging="152"/>
      </w:pPr>
      <w:rPr>
        <w:rFonts w:hint="default"/>
        <w:lang w:val="ru-RU" w:eastAsia="en-US" w:bidi="ar-SA"/>
      </w:rPr>
    </w:lvl>
    <w:lvl w:ilvl="4" w:tplc="5CEC360C">
      <w:numFmt w:val="bullet"/>
      <w:lvlText w:val="•"/>
      <w:lvlJc w:val="left"/>
      <w:pPr>
        <w:ind w:left="4834" w:hanging="152"/>
      </w:pPr>
      <w:rPr>
        <w:rFonts w:hint="default"/>
        <w:lang w:val="ru-RU" w:eastAsia="en-US" w:bidi="ar-SA"/>
      </w:rPr>
    </w:lvl>
    <w:lvl w:ilvl="5" w:tplc="C0786B62">
      <w:numFmt w:val="bullet"/>
      <w:lvlText w:val="•"/>
      <w:lvlJc w:val="left"/>
      <w:pPr>
        <w:ind w:left="5793" w:hanging="152"/>
      </w:pPr>
      <w:rPr>
        <w:rFonts w:hint="default"/>
        <w:lang w:val="ru-RU" w:eastAsia="en-US" w:bidi="ar-SA"/>
      </w:rPr>
    </w:lvl>
    <w:lvl w:ilvl="6" w:tplc="0F50EF88">
      <w:numFmt w:val="bullet"/>
      <w:lvlText w:val="•"/>
      <w:lvlJc w:val="left"/>
      <w:pPr>
        <w:ind w:left="6751" w:hanging="152"/>
      </w:pPr>
      <w:rPr>
        <w:rFonts w:hint="default"/>
        <w:lang w:val="ru-RU" w:eastAsia="en-US" w:bidi="ar-SA"/>
      </w:rPr>
    </w:lvl>
    <w:lvl w:ilvl="7" w:tplc="B3EE355C">
      <w:numFmt w:val="bullet"/>
      <w:lvlText w:val="•"/>
      <w:lvlJc w:val="left"/>
      <w:pPr>
        <w:ind w:left="7710" w:hanging="152"/>
      </w:pPr>
      <w:rPr>
        <w:rFonts w:hint="default"/>
        <w:lang w:val="ru-RU" w:eastAsia="en-US" w:bidi="ar-SA"/>
      </w:rPr>
    </w:lvl>
    <w:lvl w:ilvl="8" w:tplc="8A183D44">
      <w:numFmt w:val="bullet"/>
      <w:lvlText w:val="•"/>
      <w:lvlJc w:val="left"/>
      <w:pPr>
        <w:ind w:left="8669" w:hanging="152"/>
      </w:pPr>
      <w:rPr>
        <w:rFonts w:hint="default"/>
        <w:lang w:val="ru-RU" w:eastAsia="en-US" w:bidi="ar-SA"/>
      </w:rPr>
    </w:lvl>
  </w:abstractNum>
  <w:abstractNum w:abstractNumId="154">
    <w:nsid w:val="49260C1D"/>
    <w:multiLevelType w:val="hybridMultilevel"/>
    <w:tmpl w:val="D7B01866"/>
    <w:lvl w:ilvl="0" w:tplc="625017E8">
      <w:numFmt w:val="bullet"/>
      <w:lvlText w:val=""/>
      <w:lvlJc w:val="left"/>
      <w:pPr>
        <w:ind w:left="285" w:hanging="17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B1ED92A">
      <w:numFmt w:val="bullet"/>
      <w:lvlText w:val="•"/>
      <w:lvlJc w:val="left"/>
      <w:pPr>
        <w:ind w:left="889" w:hanging="176"/>
      </w:pPr>
      <w:rPr>
        <w:rFonts w:hint="default"/>
        <w:lang w:val="ru-RU" w:eastAsia="en-US" w:bidi="ar-SA"/>
      </w:rPr>
    </w:lvl>
    <w:lvl w:ilvl="2" w:tplc="E35A8FCA">
      <w:numFmt w:val="bullet"/>
      <w:lvlText w:val="•"/>
      <w:lvlJc w:val="left"/>
      <w:pPr>
        <w:ind w:left="1498" w:hanging="176"/>
      </w:pPr>
      <w:rPr>
        <w:rFonts w:hint="default"/>
        <w:lang w:val="ru-RU" w:eastAsia="en-US" w:bidi="ar-SA"/>
      </w:rPr>
    </w:lvl>
    <w:lvl w:ilvl="3" w:tplc="E3F27F14">
      <w:numFmt w:val="bullet"/>
      <w:lvlText w:val="•"/>
      <w:lvlJc w:val="left"/>
      <w:pPr>
        <w:ind w:left="2107" w:hanging="176"/>
      </w:pPr>
      <w:rPr>
        <w:rFonts w:hint="default"/>
        <w:lang w:val="ru-RU" w:eastAsia="en-US" w:bidi="ar-SA"/>
      </w:rPr>
    </w:lvl>
    <w:lvl w:ilvl="4" w:tplc="BE323C8C">
      <w:numFmt w:val="bullet"/>
      <w:lvlText w:val="•"/>
      <w:lvlJc w:val="left"/>
      <w:pPr>
        <w:ind w:left="2716" w:hanging="176"/>
      </w:pPr>
      <w:rPr>
        <w:rFonts w:hint="default"/>
        <w:lang w:val="ru-RU" w:eastAsia="en-US" w:bidi="ar-SA"/>
      </w:rPr>
    </w:lvl>
    <w:lvl w:ilvl="5" w:tplc="4E36DA58">
      <w:numFmt w:val="bullet"/>
      <w:lvlText w:val="•"/>
      <w:lvlJc w:val="left"/>
      <w:pPr>
        <w:ind w:left="3325" w:hanging="176"/>
      </w:pPr>
      <w:rPr>
        <w:rFonts w:hint="default"/>
        <w:lang w:val="ru-RU" w:eastAsia="en-US" w:bidi="ar-SA"/>
      </w:rPr>
    </w:lvl>
    <w:lvl w:ilvl="6" w:tplc="20D4D4D0">
      <w:numFmt w:val="bullet"/>
      <w:lvlText w:val="•"/>
      <w:lvlJc w:val="left"/>
      <w:pPr>
        <w:ind w:left="3934" w:hanging="176"/>
      </w:pPr>
      <w:rPr>
        <w:rFonts w:hint="default"/>
        <w:lang w:val="ru-RU" w:eastAsia="en-US" w:bidi="ar-SA"/>
      </w:rPr>
    </w:lvl>
    <w:lvl w:ilvl="7" w:tplc="C6E0FE66">
      <w:numFmt w:val="bullet"/>
      <w:lvlText w:val="•"/>
      <w:lvlJc w:val="left"/>
      <w:pPr>
        <w:ind w:left="4543" w:hanging="176"/>
      </w:pPr>
      <w:rPr>
        <w:rFonts w:hint="default"/>
        <w:lang w:val="ru-RU" w:eastAsia="en-US" w:bidi="ar-SA"/>
      </w:rPr>
    </w:lvl>
    <w:lvl w:ilvl="8" w:tplc="14C4E366">
      <w:numFmt w:val="bullet"/>
      <w:lvlText w:val="•"/>
      <w:lvlJc w:val="left"/>
      <w:pPr>
        <w:ind w:left="5152" w:hanging="176"/>
      </w:pPr>
      <w:rPr>
        <w:rFonts w:hint="default"/>
        <w:lang w:val="ru-RU" w:eastAsia="en-US" w:bidi="ar-SA"/>
      </w:rPr>
    </w:lvl>
  </w:abstractNum>
  <w:abstractNum w:abstractNumId="155">
    <w:nsid w:val="495F1169"/>
    <w:multiLevelType w:val="hybridMultilevel"/>
    <w:tmpl w:val="3B4EA9F6"/>
    <w:lvl w:ilvl="0" w:tplc="D0AE4954">
      <w:numFmt w:val="bullet"/>
      <w:lvlText w:val="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EC278FE">
      <w:numFmt w:val="bullet"/>
      <w:lvlText w:val="•"/>
      <w:lvlJc w:val="left"/>
      <w:pPr>
        <w:ind w:left="655" w:hanging="142"/>
      </w:pPr>
      <w:rPr>
        <w:rFonts w:hint="default"/>
        <w:lang w:val="ru-RU" w:eastAsia="en-US" w:bidi="ar-SA"/>
      </w:rPr>
    </w:lvl>
    <w:lvl w:ilvl="2" w:tplc="0B5AC1D4">
      <w:numFmt w:val="bullet"/>
      <w:lvlText w:val="•"/>
      <w:lvlJc w:val="left"/>
      <w:pPr>
        <w:ind w:left="1030" w:hanging="142"/>
      </w:pPr>
      <w:rPr>
        <w:rFonts w:hint="default"/>
        <w:lang w:val="ru-RU" w:eastAsia="en-US" w:bidi="ar-SA"/>
      </w:rPr>
    </w:lvl>
    <w:lvl w:ilvl="3" w:tplc="9A4E50A2">
      <w:numFmt w:val="bullet"/>
      <w:lvlText w:val="•"/>
      <w:lvlJc w:val="left"/>
      <w:pPr>
        <w:ind w:left="1405" w:hanging="142"/>
      </w:pPr>
      <w:rPr>
        <w:rFonts w:hint="default"/>
        <w:lang w:val="ru-RU" w:eastAsia="en-US" w:bidi="ar-SA"/>
      </w:rPr>
    </w:lvl>
    <w:lvl w:ilvl="4" w:tplc="C0948E62">
      <w:numFmt w:val="bullet"/>
      <w:lvlText w:val="•"/>
      <w:lvlJc w:val="left"/>
      <w:pPr>
        <w:ind w:left="1780" w:hanging="142"/>
      </w:pPr>
      <w:rPr>
        <w:rFonts w:hint="default"/>
        <w:lang w:val="ru-RU" w:eastAsia="en-US" w:bidi="ar-SA"/>
      </w:rPr>
    </w:lvl>
    <w:lvl w:ilvl="5" w:tplc="E278A834">
      <w:numFmt w:val="bullet"/>
      <w:lvlText w:val="•"/>
      <w:lvlJc w:val="left"/>
      <w:pPr>
        <w:ind w:left="2156" w:hanging="142"/>
      </w:pPr>
      <w:rPr>
        <w:rFonts w:hint="default"/>
        <w:lang w:val="ru-RU" w:eastAsia="en-US" w:bidi="ar-SA"/>
      </w:rPr>
    </w:lvl>
    <w:lvl w:ilvl="6" w:tplc="58BA6878">
      <w:numFmt w:val="bullet"/>
      <w:lvlText w:val="•"/>
      <w:lvlJc w:val="left"/>
      <w:pPr>
        <w:ind w:left="2531" w:hanging="142"/>
      </w:pPr>
      <w:rPr>
        <w:rFonts w:hint="default"/>
        <w:lang w:val="ru-RU" w:eastAsia="en-US" w:bidi="ar-SA"/>
      </w:rPr>
    </w:lvl>
    <w:lvl w:ilvl="7" w:tplc="4B2C512A">
      <w:numFmt w:val="bullet"/>
      <w:lvlText w:val="•"/>
      <w:lvlJc w:val="left"/>
      <w:pPr>
        <w:ind w:left="2906" w:hanging="142"/>
      </w:pPr>
      <w:rPr>
        <w:rFonts w:hint="default"/>
        <w:lang w:val="ru-RU" w:eastAsia="en-US" w:bidi="ar-SA"/>
      </w:rPr>
    </w:lvl>
    <w:lvl w:ilvl="8" w:tplc="0F0E0978">
      <w:numFmt w:val="bullet"/>
      <w:lvlText w:val="•"/>
      <w:lvlJc w:val="left"/>
      <w:pPr>
        <w:ind w:left="3281" w:hanging="142"/>
      </w:pPr>
      <w:rPr>
        <w:rFonts w:hint="default"/>
        <w:lang w:val="ru-RU" w:eastAsia="en-US" w:bidi="ar-SA"/>
      </w:rPr>
    </w:lvl>
  </w:abstractNum>
  <w:abstractNum w:abstractNumId="156">
    <w:nsid w:val="49B867F7"/>
    <w:multiLevelType w:val="hybridMultilevel"/>
    <w:tmpl w:val="993AC7A0"/>
    <w:lvl w:ilvl="0" w:tplc="DA161910">
      <w:numFmt w:val="bullet"/>
      <w:lvlText w:val=""/>
      <w:lvlJc w:val="left"/>
      <w:pPr>
        <w:ind w:left="283" w:hanging="17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200E812">
      <w:numFmt w:val="bullet"/>
      <w:lvlText w:val="•"/>
      <w:lvlJc w:val="left"/>
      <w:pPr>
        <w:ind w:left="868" w:hanging="176"/>
      </w:pPr>
      <w:rPr>
        <w:rFonts w:hint="default"/>
        <w:lang w:val="ru-RU" w:eastAsia="en-US" w:bidi="ar-SA"/>
      </w:rPr>
    </w:lvl>
    <w:lvl w:ilvl="2" w:tplc="9EA22D32">
      <w:numFmt w:val="bullet"/>
      <w:lvlText w:val="•"/>
      <w:lvlJc w:val="left"/>
      <w:pPr>
        <w:ind w:left="1456" w:hanging="176"/>
      </w:pPr>
      <w:rPr>
        <w:rFonts w:hint="default"/>
        <w:lang w:val="ru-RU" w:eastAsia="en-US" w:bidi="ar-SA"/>
      </w:rPr>
    </w:lvl>
    <w:lvl w:ilvl="3" w:tplc="65DE510C">
      <w:numFmt w:val="bullet"/>
      <w:lvlText w:val="•"/>
      <w:lvlJc w:val="left"/>
      <w:pPr>
        <w:ind w:left="2044" w:hanging="176"/>
      </w:pPr>
      <w:rPr>
        <w:rFonts w:hint="default"/>
        <w:lang w:val="ru-RU" w:eastAsia="en-US" w:bidi="ar-SA"/>
      </w:rPr>
    </w:lvl>
    <w:lvl w:ilvl="4" w:tplc="B36CB3DC">
      <w:numFmt w:val="bullet"/>
      <w:lvlText w:val="•"/>
      <w:lvlJc w:val="left"/>
      <w:pPr>
        <w:ind w:left="2633" w:hanging="176"/>
      </w:pPr>
      <w:rPr>
        <w:rFonts w:hint="default"/>
        <w:lang w:val="ru-RU" w:eastAsia="en-US" w:bidi="ar-SA"/>
      </w:rPr>
    </w:lvl>
    <w:lvl w:ilvl="5" w:tplc="7D907FA8">
      <w:numFmt w:val="bullet"/>
      <w:lvlText w:val="•"/>
      <w:lvlJc w:val="left"/>
      <w:pPr>
        <w:ind w:left="3221" w:hanging="176"/>
      </w:pPr>
      <w:rPr>
        <w:rFonts w:hint="default"/>
        <w:lang w:val="ru-RU" w:eastAsia="en-US" w:bidi="ar-SA"/>
      </w:rPr>
    </w:lvl>
    <w:lvl w:ilvl="6" w:tplc="DED4E490">
      <w:numFmt w:val="bullet"/>
      <w:lvlText w:val="•"/>
      <w:lvlJc w:val="left"/>
      <w:pPr>
        <w:ind w:left="3809" w:hanging="176"/>
      </w:pPr>
      <w:rPr>
        <w:rFonts w:hint="default"/>
        <w:lang w:val="ru-RU" w:eastAsia="en-US" w:bidi="ar-SA"/>
      </w:rPr>
    </w:lvl>
    <w:lvl w:ilvl="7" w:tplc="2456806A">
      <w:numFmt w:val="bullet"/>
      <w:lvlText w:val="•"/>
      <w:lvlJc w:val="left"/>
      <w:pPr>
        <w:ind w:left="4398" w:hanging="176"/>
      </w:pPr>
      <w:rPr>
        <w:rFonts w:hint="default"/>
        <w:lang w:val="ru-RU" w:eastAsia="en-US" w:bidi="ar-SA"/>
      </w:rPr>
    </w:lvl>
    <w:lvl w:ilvl="8" w:tplc="F72CD410">
      <w:numFmt w:val="bullet"/>
      <w:lvlText w:val="•"/>
      <w:lvlJc w:val="left"/>
      <w:pPr>
        <w:ind w:left="4986" w:hanging="176"/>
      </w:pPr>
      <w:rPr>
        <w:rFonts w:hint="default"/>
        <w:lang w:val="ru-RU" w:eastAsia="en-US" w:bidi="ar-SA"/>
      </w:rPr>
    </w:lvl>
  </w:abstractNum>
  <w:abstractNum w:abstractNumId="157">
    <w:nsid w:val="4A3F1EEC"/>
    <w:multiLevelType w:val="hybridMultilevel"/>
    <w:tmpl w:val="1CCAE036"/>
    <w:lvl w:ilvl="0" w:tplc="3654BE0E">
      <w:start w:val="1"/>
      <w:numFmt w:val="decimal"/>
      <w:lvlText w:val="%1)"/>
      <w:lvlJc w:val="left"/>
      <w:pPr>
        <w:ind w:left="1285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7CDE44">
      <w:numFmt w:val="bullet"/>
      <w:lvlText w:val="•"/>
      <w:lvlJc w:val="left"/>
      <w:pPr>
        <w:ind w:left="2210" w:hanging="284"/>
      </w:pPr>
      <w:rPr>
        <w:rFonts w:hint="default"/>
        <w:lang w:val="ru-RU" w:eastAsia="en-US" w:bidi="ar-SA"/>
      </w:rPr>
    </w:lvl>
    <w:lvl w:ilvl="2" w:tplc="6382D136">
      <w:numFmt w:val="bullet"/>
      <w:lvlText w:val="•"/>
      <w:lvlJc w:val="left"/>
      <w:pPr>
        <w:ind w:left="3141" w:hanging="284"/>
      </w:pPr>
      <w:rPr>
        <w:rFonts w:hint="default"/>
        <w:lang w:val="ru-RU" w:eastAsia="en-US" w:bidi="ar-SA"/>
      </w:rPr>
    </w:lvl>
    <w:lvl w:ilvl="3" w:tplc="ABA67D6E">
      <w:numFmt w:val="bullet"/>
      <w:lvlText w:val="•"/>
      <w:lvlJc w:val="left"/>
      <w:pPr>
        <w:ind w:left="4071" w:hanging="284"/>
      </w:pPr>
      <w:rPr>
        <w:rFonts w:hint="default"/>
        <w:lang w:val="ru-RU" w:eastAsia="en-US" w:bidi="ar-SA"/>
      </w:rPr>
    </w:lvl>
    <w:lvl w:ilvl="4" w:tplc="83085256">
      <w:numFmt w:val="bullet"/>
      <w:lvlText w:val="•"/>
      <w:lvlJc w:val="left"/>
      <w:pPr>
        <w:ind w:left="5002" w:hanging="284"/>
      </w:pPr>
      <w:rPr>
        <w:rFonts w:hint="default"/>
        <w:lang w:val="ru-RU" w:eastAsia="en-US" w:bidi="ar-SA"/>
      </w:rPr>
    </w:lvl>
    <w:lvl w:ilvl="5" w:tplc="109EDE20">
      <w:numFmt w:val="bullet"/>
      <w:lvlText w:val="•"/>
      <w:lvlJc w:val="left"/>
      <w:pPr>
        <w:ind w:left="5933" w:hanging="284"/>
      </w:pPr>
      <w:rPr>
        <w:rFonts w:hint="default"/>
        <w:lang w:val="ru-RU" w:eastAsia="en-US" w:bidi="ar-SA"/>
      </w:rPr>
    </w:lvl>
    <w:lvl w:ilvl="6" w:tplc="253CF24C">
      <w:numFmt w:val="bullet"/>
      <w:lvlText w:val="•"/>
      <w:lvlJc w:val="left"/>
      <w:pPr>
        <w:ind w:left="6863" w:hanging="284"/>
      </w:pPr>
      <w:rPr>
        <w:rFonts w:hint="default"/>
        <w:lang w:val="ru-RU" w:eastAsia="en-US" w:bidi="ar-SA"/>
      </w:rPr>
    </w:lvl>
    <w:lvl w:ilvl="7" w:tplc="00E81612">
      <w:numFmt w:val="bullet"/>
      <w:lvlText w:val="•"/>
      <w:lvlJc w:val="left"/>
      <w:pPr>
        <w:ind w:left="7794" w:hanging="284"/>
      </w:pPr>
      <w:rPr>
        <w:rFonts w:hint="default"/>
        <w:lang w:val="ru-RU" w:eastAsia="en-US" w:bidi="ar-SA"/>
      </w:rPr>
    </w:lvl>
    <w:lvl w:ilvl="8" w:tplc="101E985C">
      <w:numFmt w:val="bullet"/>
      <w:lvlText w:val="•"/>
      <w:lvlJc w:val="left"/>
      <w:pPr>
        <w:ind w:left="8725" w:hanging="284"/>
      </w:pPr>
      <w:rPr>
        <w:rFonts w:hint="default"/>
        <w:lang w:val="ru-RU" w:eastAsia="en-US" w:bidi="ar-SA"/>
      </w:rPr>
    </w:lvl>
  </w:abstractNum>
  <w:abstractNum w:abstractNumId="158">
    <w:nsid w:val="4AE615D0"/>
    <w:multiLevelType w:val="hybridMultilevel"/>
    <w:tmpl w:val="13785D16"/>
    <w:lvl w:ilvl="0" w:tplc="7B701A22">
      <w:numFmt w:val="bullet"/>
      <w:lvlText w:val=""/>
      <w:lvlJc w:val="left"/>
      <w:pPr>
        <w:ind w:left="42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DD48658">
      <w:numFmt w:val="bullet"/>
      <w:lvlText w:val="•"/>
      <w:lvlJc w:val="left"/>
      <w:pPr>
        <w:ind w:left="1057" w:hanging="284"/>
      </w:pPr>
      <w:rPr>
        <w:rFonts w:hint="default"/>
        <w:lang w:val="ru-RU" w:eastAsia="en-US" w:bidi="ar-SA"/>
      </w:rPr>
    </w:lvl>
    <w:lvl w:ilvl="2" w:tplc="677EB942">
      <w:numFmt w:val="bullet"/>
      <w:lvlText w:val="•"/>
      <w:lvlJc w:val="left"/>
      <w:pPr>
        <w:ind w:left="1695" w:hanging="284"/>
      </w:pPr>
      <w:rPr>
        <w:rFonts w:hint="default"/>
        <w:lang w:val="ru-RU" w:eastAsia="en-US" w:bidi="ar-SA"/>
      </w:rPr>
    </w:lvl>
    <w:lvl w:ilvl="3" w:tplc="BF302F3A">
      <w:numFmt w:val="bullet"/>
      <w:lvlText w:val="•"/>
      <w:lvlJc w:val="left"/>
      <w:pPr>
        <w:ind w:left="2332" w:hanging="284"/>
      </w:pPr>
      <w:rPr>
        <w:rFonts w:hint="default"/>
        <w:lang w:val="ru-RU" w:eastAsia="en-US" w:bidi="ar-SA"/>
      </w:rPr>
    </w:lvl>
    <w:lvl w:ilvl="4" w:tplc="1256F52A">
      <w:numFmt w:val="bullet"/>
      <w:lvlText w:val="•"/>
      <w:lvlJc w:val="left"/>
      <w:pPr>
        <w:ind w:left="2970" w:hanging="284"/>
      </w:pPr>
      <w:rPr>
        <w:rFonts w:hint="default"/>
        <w:lang w:val="ru-RU" w:eastAsia="en-US" w:bidi="ar-SA"/>
      </w:rPr>
    </w:lvl>
    <w:lvl w:ilvl="5" w:tplc="D08284E6">
      <w:numFmt w:val="bullet"/>
      <w:lvlText w:val="•"/>
      <w:lvlJc w:val="left"/>
      <w:pPr>
        <w:ind w:left="3607" w:hanging="284"/>
      </w:pPr>
      <w:rPr>
        <w:rFonts w:hint="default"/>
        <w:lang w:val="ru-RU" w:eastAsia="en-US" w:bidi="ar-SA"/>
      </w:rPr>
    </w:lvl>
    <w:lvl w:ilvl="6" w:tplc="11CE8B50">
      <w:numFmt w:val="bullet"/>
      <w:lvlText w:val="•"/>
      <w:lvlJc w:val="left"/>
      <w:pPr>
        <w:ind w:left="4245" w:hanging="284"/>
      </w:pPr>
      <w:rPr>
        <w:rFonts w:hint="default"/>
        <w:lang w:val="ru-RU" w:eastAsia="en-US" w:bidi="ar-SA"/>
      </w:rPr>
    </w:lvl>
    <w:lvl w:ilvl="7" w:tplc="F91407EC">
      <w:numFmt w:val="bullet"/>
      <w:lvlText w:val="•"/>
      <w:lvlJc w:val="left"/>
      <w:pPr>
        <w:ind w:left="4882" w:hanging="284"/>
      </w:pPr>
      <w:rPr>
        <w:rFonts w:hint="default"/>
        <w:lang w:val="ru-RU" w:eastAsia="en-US" w:bidi="ar-SA"/>
      </w:rPr>
    </w:lvl>
    <w:lvl w:ilvl="8" w:tplc="6D605C5A">
      <w:numFmt w:val="bullet"/>
      <w:lvlText w:val="•"/>
      <w:lvlJc w:val="left"/>
      <w:pPr>
        <w:ind w:left="5520" w:hanging="284"/>
      </w:pPr>
      <w:rPr>
        <w:rFonts w:hint="default"/>
        <w:lang w:val="ru-RU" w:eastAsia="en-US" w:bidi="ar-SA"/>
      </w:rPr>
    </w:lvl>
  </w:abstractNum>
  <w:abstractNum w:abstractNumId="159">
    <w:nsid w:val="4C0A4F2B"/>
    <w:multiLevelType w:val="hybridMultilevel"/>
    <w:tmpl w:val="B9C8CDF8"/>
    <w:lvl w:ilvl="0" w:tplc="4E765CFE">
      <w:numFmt w:val="bullet"/>
      <w:lvlText w:val=""/>
      <w:lvlJc w:val="left"/>
      <w:pPr>
        <w:ind w:left="285" w:hanging="17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B30B594">
      <w:numFmt w:val="bullet"/>
      <w:lvlText w:val="•"/>
      <w:lvlJc w:val="left"/>
      <w:pPr>
        <w:ind w:left="889" w:hanging="176"/>
      </w:pPr>
      <w:rPr>
        <w:rFonts w:hint="default"/>
        <w:lang w:val="ru-RU" w:eastAsia="en-US" w:bidi="ar-SA"/>
      </w:rPr>
    </w:lvl>
    <w:lvl w:ilvl="2" w:tplc="6F4899C6">
      <w:numFmt w:val="bullet"/>
      <w:lvlText w:val="•"/>
      <w:lvlJc w:val="left"/>
      <w:pPr>
        <w:ind w:left="1498" w:hanging="176"/>
      </w:pPr>
      <w:rPr>
        <w:rFonts w:hint="default"/>
        <w:lang w:val="ru-RU" w:eastAsia="en-US" w:bidi="ar-SA"/>
      </w:rPr>
    </w:lvl>
    <w:lvl w:ilvl="3" w:tplc="BDB2CA3E">
      <w:numFmt w:val="bullet"/>
      <w:lvlText w:val="•"/>
      <w:lvlJc w:val="left"/>
      <w:pPr>
        <w:ind w:left="2107" w:hanging="176"/>
      </w:pPr>
      <w:rPr>
        <w:rFonts w:hint="default"/>
        <w:lang w:val="ru-RU" w:eastAsia="en-US" w:bidi="ar-SA"/>
      </w:rPr>
    </w:lvl>
    <w:lvl w:ilvl="4" w:tplc="48A2EAA6">
      <w:numFmt w:val="bullet"/>
      <w:lvlText w:val="•"/>
      <w:lvlJc w:val="left"/>
      <w:pPr>
        <w:ind w:left="2716" w:hanging="176"/>
      </w:pPr>
      <w:rPr>
        <w:rFonts w:hint="default"/>
        <w:lang w:val="ru-RU" w:eastAsia="en-US" w:bidi="ar-SA"/>
      </w:rPr>
    </w:lvl>
    <w:lvl w:ilvl="5" w:tplc="76505F80">
      <w:numFmt w:val="bullet"/>
      <w:lvlText w:val="•"/>
      <w:lvlJc w:val="left"/>
      <w:pPr>
        <w:ind w:left="3325" w:hanging="176"/>
      </w:pPr>
      <w:rPr>
        <w:rFonts w:hint="default"/>
        <w:lang w:val="ru-RU" w:eastAsia="en-US" w:bidi="ar-SA"/>
      </w:rPr>
    </w:lvl>
    <w:lvl w:ilvl="6" w:tplc="187CB978">
      <w:numFmt w:val="bullet"/>
      <w:lvlText w:val="•"/>
      <w:lvlJc w:val="left"/>
      <w:pPr>
        <w:ind w:left="3934" w:hanging="176"/>
      </w:pPr>
      <w:rPr>
        <w:rFonts w:hint="default"/>
        <w:lang w:val="ru-RU" w:eastAsia="en-US" w:bidi="ar-SA"/>
      </w:rPr>
    </w:lvl>
    <w:lvl w:ilvl="7" w:tplc="C3C279A2">
      <w:numFmt w:val="bullet"/>
      <w:lvlText w:val="•"/>
      <w:lvlJc w:val="left"/>
      <w:pPr>
        <w:ind w:left="4543" w:hanging="176"/>
      </w:pPr>
      <w:rPr>
        <w:rFonts w:hint="default"/>
        <w:lang w:val="ru-RU" w:eastAsia="en-US" w:bidi="ar-SA"/>
      </w:rPr>
    </w:lvl>
    <w:lvl w:ilvl="8" w:tplc="A44208D8">
      <w:numFmt w:val="bullet"/>
      <w:lvlText w:val="•"/>
      <w:lvlJc w:val="left"/>
      <w:pPr>
        <w:ind w:left="5152" w:hanging="176"/>
      </w:pPr>
      <w:rPr>
        <w:rFonts w:hint="default"/>
        <w:lang w:val="ru-RU" w:eastAsia="en-US" w:bidi="ar-SA"/>
      </w:rPr>
    </w:lvl>
  </w:abstractNum>
  <w:abstractNum w:abstractNumId="160">
    <w:nsid w:val="4C855B8D"/>
    <w:multiLevelType w:val="hybridMultilevel"/>
    <w:tmpl w:val="E7A8B82A"/>
    <w:lvl w:ilvl="0" w:tplc="A1CA63EE">
      <w:numFmt w:val="bullet"/>
      <w:lvlText w:val=""/>
      <w:lvlJc w:val="left"/>
      <w:pPr>
        <w:ind w:left="278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3C21F0C">
      <w:numFmt w:val="bullet"/>
      <w:lvlText w:val="•"/>
      <w:lvlJc w:val="left"/>
      <w:pPr>
        <w:ind w:left="655" w:hanging="142"/>
      </w:pPr>
      <w:rPr>
        <w:rFonts w:hint="default"/>
        <w:lang w:val="ru-RU" w:eastAsia="en-US" w:bidi="ar-SA"/>
      </w:rPr>
    </w:lvl>
    <w:lvl w:ilvl="2" w:tplc="6D8C2BEC">
      <w:numFmt w:val="bullet"/>
      <w:lvlText w:val="•"/>
      <w:lvlJc w:val="left"/>
      <w:pPr>
        <w:ind w:left="1030" w:hanging="142"/>
      </w:pPr>
      <w:rPr>
        <w:rFonts w:hint="default"/>
        <w:lang w:val="ru-RU" w:eastAsia="en-US" w:bidi="ar-SA"/>
      </w:rPr>
    </w:lvl>
    <w:lvl w:ilvl="3" w:tplc="4BF08C58">
      <w:numFmt w:val="bullet"/>
      <w:lvlText w:val="•"/>
      <w:lvlJc w:val="left"/>
      <w:pPr>
        <w:ind w:left="1405" w:hanging="142"/>
      </w:pPr>
      <w:rPr>
        <w:rFonts w:hint="default"/>
        <w:lang w:val="ru-RU" w:eastAsia="en-US" w:bidi="ar-SA"/>
      </w:rPr>
    </w:lvl>
    <w:lvl w:ilvl="4" w:tplc="90385B4C">
      <w:numFmt w:val="bullet"/>
      <w:lvlText w:val="•"/>
      <w:lvlJc w:val="left"/>
      <w:pPr>
        <w:ind w:left="1780" w:hanging="142"/>
      </w:pPr>
      <w:rPr>
        <w:rFonts w:hint="default"/>
        <w:lang w:val="ru-RU" w:eastAsia="en-US" w:bidi="ar-SA"/>
      </w:rPr>
    </w:lvl>
    <w:lvl w:ilvl="5" w:tplc="CAB28F40">
      <w:numFmt w:val="bullet"/>
      <w:lvlText w:val="•"/>
      <w:lvlJc w:val="left"/>
      <w:pPr>
        <w:ind w:left="2156" w:hanging="142"/>
      </w:pPr>
      <w:rPr>
        <w:rFonts w:hint="default"/>
        <w:lang w:val="ru-RU" w:eastAsia="en-US" w:bidi="ar-SA"/>
      </w:rPr>
    </w:lvl>
    <w:lvl w:ilvl="6" w:tplc="155268C6">
      <w:numFmt w:val="bullet"/>
      <w:lvlText w:val="•"/>
      <w:lvlJc w:val="left"/>
      <w:pPr>
        <w:ind w:left="2531" w:hanging="142"/>
      </w:pPr>
      <w:rPr>
        <w:rFonts w:hint="default"/>
        <w:lang w:val="ru-RU" w:eastAsia="en-US" w:bidi="ar-SA"/>
      </w:rPr>
    </w:lvl>
    <w:lvl w:ilvl="7" w:tplc="FC2A80FC">
      <w:numFmt w:val="bullet"/>
      <w:lvlText w:val="•"/>
      <w:lvlJc w:val="left"/>
      <w:pPr>
        <w:ind w:left="2906" w:hanging="142"/>
      </w:pPr>
      <w:rPr>
        <w:rFonts w:hint="default"/>
        <w:lang w:val="ru-RU" w:eastAsia="en-US" w:bidi="ar-SA"/>
      </w:rPr>
    </w:lvl>
    <w:lvl w:ilvl="8" w:tplc="E2FA0B06">
      <w:numFmt w:val="bullet"/>
      <w:lvlText w:val="•"/>
      <w:lvlJc w:val="left"/>
      <w:pPr>
        <w:ind w:left="3281" w:hanging="142"/>
      </w:pPr>
      <w:rPr>
        <w:rFonts w:hint="default"/>
        <w:lang w:val="ru-RU" w:eastAsia="en-US" w:bidi="ar-SA"/>
      </w:rPr>
    </w:lvl>
  </w:abstractNum>
  <w:abstractNum w:abstractNumId="161">
    <w:nsid w:val="4D173AC5"/>
    <w:multiLevelType w:val="hybridMultilevel"/>
    <w:tmpl w:val="C52E3116"/>
    <w:lvl w:ilvl="0" w:tplc="789EC26E">
      <w:start w:val="5"/>
      <w:numFmt w:val="decimal"/>
      <w:lvlText w:val="%1)"/>
      <w:lvlJc w:val="left"/>
      <w:pPr>
        <w:ind w:left="391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047348">
      <w:numFmt w:val="bullet"/>
      <w:lvlText w:val="•"/>
      <w:lvlJc w:val="left"/>
      <w:pPr>
        <w:ind w:left="766" w:hanging="284"/>
      </w:pPr>
      <w:rPr>
        <w:rFonts w:hint="default"/>
        <w:lang w:val="ru-RU" w:eastAsia="en-US" w:bidi="ar-SA"/>
      </w:rPr>
    </w:lvl>
    <w:lvl w:ilvl="2" w:tplc="352E8F6E">
      <w:numFmt w:val="bullet"/>
      <w:lvlText w:val="•"/>
      <w:lvlJc w:val="left"/>
      <w:pPr>
        <w:ind w:left="1133" w:hanging="284"/>
      </w:pPr>
      <w:rPr>
        <w:rFonts w:hint="default"/>
        <w:lang w:val="ru-RU" w:eastAsia="en-US" w:bidi="ar-SA"/>
      </w:rPr>
    </w:lvl>
    <w:lvl w:ilvl="3" w:tplc="E4289222">
      <w:numFmt w:val="bullet"/>
      <w:lvlText w:val="•"/>
      <w:lvlJc w:val="left"/>
      <w:pPr>
        <w:ind w:left="1500" w:hanging="284"/>
      </w:pPr>
      <w:rPr>
        <w:rFonts w:hint="default"/>
        <w:lang w:val="ru-RU" w:eastAsia="en-US" w:bidi="ar-SA"/>
      </w:rPr>
    </w:lvl>
    <w:lvl w:ilvl="4" w:tplc="B8D8B3B2">
      <w:numFmt w:val="bullet"/>
      <w:lvlText w:val="•"/>
      <w:lvlJc w:val="left"/>
      <w:pPr>
        <w:ind w:left="1867" w:hanging="284"/>
      </w:pPr>
      <w:rPr>
        <w:rFonts w:hint="default"/>
        <w:lang w:val="ru-RU" w:eastAsia="en-US" w:bidi="ar-SA"/>
      </w:rPr>
    </w:lvl>
    <w:lvl w:ilvl="5" w:tplc="447CDDF0">
      <w:numFmt w:val="bullet"/>
      <w:lvlText w:val="•"/>
      <w:lvlJc w:val="left"/>
      <w:pPr>
        <w:ind w:left="2234" w:hanging="284"/>
      </w:pPr>
      <w:rPr>
        <w:rFonts w:hint="default"/>
        <w:lang w:val="ru-RU" w:eastAsia="en-US" w:bidi="ar-SA"/>
      </w:rPr>
    </w:lvl>
    <w:lvl w:ilvl="6" w:tplc="E7460D62">
      <w:numFmt w:val="bullet"/>
      <w:lvlText w:val="•"/>
      <w:lvlJc w:val="left"/>
      <w:pPr>
        <w:ind w:left="2600" w:hanging="284"/>
      </w:pPr>
      <w:rPr>
        <w:rFonts w:hint="default"/>
        <w:lang w:val="ru-RU" w:eastAsia="en-US" w:bidi="ar-SA"/>
      </w:rPr>
    </w:lvl>
    <w:lvl w:ilvl="7" w:tplc="DA2A3040">
      <w:numFmt w:val="bullet"/>
      <w:lvlText w:val="•"/>
      <w:lvlJc w:val="left"/>
      <w:pPr>
        <w:ind w:left="2967" w:hanging="284"/>
      </w:pPr>
      <w:rPr>
        <w:rFonts w:hint="default"/>
        <w:lang w:val="ru-RU" w:eastAsia="en-US" w:bidi="ar-SA"/>
      </w:rPr>
    </w:lvl>
    <w:lvl w:ilvl="8" w:tplc="50C2A86A">
      <w:numFmt w:val="bullet"/>
      <w:lvlText w:val="•"/>
      <w:lvlJc w:val="left"/>
      <w:pPr>
        <w:ind w:left="3334" w:hanging="284"/>
      </w:pPr>
      <w:rPr>
        <w:rFonts w:hint="default"/>
        <w:lang w:val="ru-RU" w:eastAsia="en-US" w:bidi="ar-SA"/>
      </w:rPr>
    </w:lvl>
  </w:abstractNum>
  <w:abstractNum w:abstractNumId="162">
    <w:nsid w:val="4D5E5276"/>
    <w:multiLevelType w:val="hybridMultilevel"/>
    <w:tmpl w:val="7520B5C6"/>
    <w:lvl w:ilvl="0" w:tplc="EB5A94CA">
      <w:start w:val="1"/>
      <w:numFmt w:val="decimal"/>
      <w:lvlText w:val="%1)"/>
      <w:lvlJc w:val="left"/>
      <w:pPr>
        <w:ind w:left="391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9E7AF0">
      <w:numFmt w:val="bullet"/>
      <w:lvlText w:val="•"/>
      <w:lvlJc w:val="left"/>
      <w:pPr>
        <w:ind w:left="766" w:hanging="284"/>
      </w:pPr>
      <w:rPr>
        <w:rFonts w:hint="default"/>
        <w:lang w:val="ru-RU" w:eastAsia="en-US" w:bidi="ar-SA"/>
      </w:rPr>
    </w:lvl>
    <w:lvl w:ilvl="2" w:tplc="DC94BCD2">
      <w:numFmt w:val="bullet"/>
      <w:lvlText w:val="•"/>
      <w:lvlJc w:val="left"/>
      <w:pPr>
        <w:ind w:left="1133" w:hanging="284"/>
      </w:pPr>
      <w:rPr>
        <w:rFonts w:hint="default"/>
        <w:lang w:val="ru-RU" w:eastAsia="en-US" w:bidi="ar-SA"/>
      </w:rPr>
    </w:lvl>
    <w:lvl w:ilvl="3" w:tplc="37E6EBA8">
      <w:numFmt w:val="bullet"/>
      <w:lvlText w:val="•"/>
      <w:lvlJc w:val="left"/>
      <w:pPr>
        <w:ind w:left="1500" w:hanging="284"/>
      </w:pPr>
      <w:rPr>
        <w:rFonts w:hint="default"/>
        <w:lang w:val="ru-RU" w:eastAsia="en-US" w:bidi="ar-SA"/>
      </w:rPr>
    </w:lvl>
    <w:lvl w:ilvl="4" w:tplc="4FA25016">
      <w:numFmt w:val="bullet"/>
      <w:lvlText w:val="•"/>
      <w:lvlJc w:val="left"/>
      <w:pPr>
        <w:ind w:left="1867" w:hanging="284"/>
      </w:pPr>
      <w:rPr>
        <w:rFonts w:hint="default"/>
        <w:lang w:val="ru-RU" w:eastAsia="en-US" w:bidi="ar-SA"/>
      </w:rPr>
    </w:lvl>
    <w:lvl w:ilvl="5" w:tplc="D8224E20">
      <w:numFmt w:val="bullet"/>
      <w:lvlText w:val="•"/>
      <w:lvlJc w:val="left"/>
      <w:pPr>
        <w:ind w:left="2234" w:hanging="284"/>
      </w:pPr>
      <w:rPr>
        <w:rFonts w:hint="default"/>
        <w:lang w:val="ru-RU" w:eastAsia="en-US" w:bidi="ar-SA"/>
      </w:rPr>
    </w:lvl>
    <w:lvl w:ilvl="6" w:tplc="757A3D80">
      <w:numFmt w:val="bullet"/>
      <w:lvlText w:val="•"/>
      <w:lvlJc w:val="left"/>
      <w:pPr>
        <w:ind w:left="2600" w:hanging="284"/>
      </w:pPr>
      <w:rPr>
        <w:rFonts w:hint="default"/>
        <w:lang w:val="ru-RU" w:eastAsia="en-US" w:bidi="ar-SA"/>
      </w:rPr>
    </w:lvl>
    <w:lvl w:ilvl="7" w:tplc="BDA2913C">
      <w:numFmt w:val="bullet"/>
      <w:lvlText w:val="•"/>
      <w:lvlJc w:val="left"/>
      <w:pPr>
        <w:ind w:left="2967" w:hanging="284"/>
      </w:pPr>
      <w:rPr>
        <w:rFonts w:hint="default"/>
        <w:lang w:val="ru-RU" w:eastAsia="en-US" w:bidi="ar-SA"/>
      </w:rPr>
    </w:lvl>
    <w:lvl w:ilvl="8" w:tplc="564AD61C">
      <w:numFmt w:val="bullet"/>
      <w:lvlText w:val="•"/>
      <w:lvlJc w:val="left"/>
      <w:pPr>
        <w:ind w:left="3334" w:hanging="284"/>
      </w:pPr>
      <w:rPr>
        <w:rFonts w:hint="default"/>
        <w:lang w:val="ru-RU" w:eastAsia="en-US" w:bidi="ar-SA"/>
      </w:rPr>
    </w:lvl>
  </w:abstractNum>
  <w:abstractNum w:abstractNumId="163">
    <w:nsid w:val="4E7228AE"/>
    <w:multiLevelType w:val="hybridMultilevel"/>
    <w:tmpl w:val="D15417C2"/>
    <w:lvl w:ilvl="0" w:tplc="EE90A4B6">
      <w:numFmt w:val="bullet"/>
      <w:lvlText w:val=""/>
      <w:lvlJc w:val="left"/>
      <w:pPr>
        <w:ind w:left="285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D341132">
      <w:numFmt w:val="bullet"/>
      <w:lvlText w:val="•"/>
      <w:lvlJc w:val="left"/>
      <w:pPr>
        <w:ind w:left="662" w:hanging="142"/>
      </w:pPr>
      <w:rPr>
        <w:rFonts w:hint="default"/>
        <w:lang w:val="ru-RU" w:eastAsia="en-US" w:bidi="ar-SA"/>
      </w:rPr>
    </w:lvl>
    <w:lvl w:ilvl="2" w:tplc="0BB67FF2">
      <w:numFmt w:val="bullet"/>
      <w:lvlText w:val="•"/>
      <w:lvlJc w:val="left"/>
      <w:pPr>
        <w:ind w:left="1045" w:hanging="142"/>
      </w:pPr>
      <w:rPr>
        <w:rFonts w:hint="default"/>
        <w:lang w:val="ru-RU" w:eastAsia="en-US" w:bidi="ar-SA"/>
      </w:rPr>
    </w:lvl>
    <w:lvl w:ilvl="3" w:tplc="0A40ACFA">
      <w:numFmt w:val="bullet"/>
      <w:lvlText w:val="•"/>
      <w:lvlJc w:val="left"/>
      <w:pPr>
        <w:ind w:left="1427" w:hanging="142"/>
      </w:pPr>
      <w:rPr>
        <w:rFonts w:hint="default"/>
        <w:lang w:val="ru-RU" w:eastAsia="en-US" w:bidi="ar-SA"/>
      </w:rPr>
    </w:lvl>
    <w:lvl w:ilvl="4" w:tplc="9140D976">
      <w:numFmt w:val="bullet"/>
      <w:lvlText w:val="•"/>
      <w:lvlJc w:val="left"/>
      <w:pPr>
        <w:ind w:left="1810" w:hanging="142"/>
      </w:pPr>
      <w:rPr>
        <w:rFonts w:hint="default"/>
        <w:lang w:val="ru-RU" w:eastAsia="en-US" w:bidi="ar-SA"/>
      </w:rPr>
    </w:lvl>
    <w:lvl w:ilvl="5" w:tplc="1C4E3976">
      <w:numFmt w:val="bullet"/>
      <w:lvlText w:val="•"/>
      <w:lvlJc w:val="left"/>
      <w:pPr>
        <w:ind w:left="2193" w:hanging="142"/>
      </w:pPr>
      <w:rPr>
        <w:rFonts w:hint="default"/>
        <w:lang w:val="ru-RU" w:eastAsia="en-US" w:bidi="ar-SA"/>
      </w:rPr>
    </w:lvl>
    <w:lvl w:ilvl="6" w:tplc="F0D24312">
      <w:numFmt w:val="bullet"/>
      <w:lvlText w:val="•"/>
      <w:lvlJc w:val="left"/>
      <w:pPr>
        <w:ind w:left="2575" w:hanging="142"/>
      </w:pPr>
      <w:rPr>
        <w:rFonts w:hint="default"/>
        <w:lang w:val="ru-RU" w:eastAsia="en-US" w:bidi="ar-SA"/>
      </w:rPr>
    </w:lvl>
    <w:lvl w:ilvl="7" w:tplc="92BA4D1E">
      <w:numFmt w:val="bullet"/>
      <w:lvlText w:val="•"/>
      <w:lvlJc w:val="left"/>
      <w:pPr>
        <w:ind w:left="2958" w:hanging="142"/>
      </w:pPr>
      <w:rPr>
        <w:rFonts w:hint="default"/>
        <w:lang w:val="ru-RU" w:eastAsia="en-US" w:bidi="ar-SA"/>
      </w:rPr>
    </w:lvl>
    <w:lvl w:ilvl="8" w:tplc="F1866604">
      <w:numFmt w:val="bullet"/>
      <w:lvlText w:val="•"/>
      <w:lvlJc w:val="left"/>
      <w:pPr>
        <w:ind w:left="3340" w:hanging="142"/>
      </w:pPr>
      <w:rPr>
        <w:rFonts w:hint="default"/>
        <w:lang w:val="ru-RU" w:eastAsia="en-US" w:bidi="ar-SA"/>
      </w:rPr>
    </w:lvl>
  </w:abstractNum>
  <w:abstractNum w:abstractNumId="164">
    <w:nsid w:val="4F4678B6"/>
    <w:multiLevelType w:val="hybridMultilevel"/>
    <w:tmpl w:val="6A360898"/>
    <w:lvl w:ilvl="0" w:tplc="2B409612">
      <w:numFmt w:val="bullet"/>
      <w:lvlText w:val=""/>
      <w:lvlJc w:val="left"/>
      <w:pPr>
        <w:ind w:left="283" w:hanging="17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9ACE9CA">
      <w:numFmt w:val="bullet"/>
      <w:lvlText w:val="•"/>
      <w:lvlJc w:val="left"/>
      <w:pPr>
        <w:ind w:left="1356" w:hanging="176"/>
      </w:pPr>
      <w:rPr>
        <w:rFonts w:hint="default"/>
        <w:lang w:val="ru-RU" w:eastAsia="en-US" w:bidi="ar-SA"/>
      </w:rPr>
    </w:lvl>
    <w:lvl w:ilvl="2" w:tplc="9790DAE0">
      <w:numFmt w:val="bullet"/>
      <w:lvlText w:val="•"/>
      <w:lvlJc w:val="left"/>
      <w:pPr>
        <w:ind w:left="2433" w:hanging="176"/>
      </w:pPr>
      <w:rPr>
        <w:rFonts w:hint="default"/>
        <w:lang w:val="ru-RU" w:eastAsia="en-US" w:bidi="ar-SA"/>
      </w:rPr>
    </w:lvl>
    <w:lvl w:ilvl="3" w:tplc="792CFCF2">
      <w:numFmt w:val="bullet"/>
      <w:lvlText w:val="•"/>
      <w:lvlJc w:val="left"/>
      <w:pPr>
        <w:ind w:left="3510" w:hanging="176"/>
      </w:pPr>
      <w:rPr>
        <w:rFonts w:hint="default"/>
        <w:lang w:val="ru-RU" w:eastAsia="en-US" w:bidi="ar-SA"/>
      </w:rPr>
    </w:lvl>
    <w:lvl w:ilvl="4" w:tplc="7C6A5C76">
      <w:numFmt w:val="bullet"/>
      <w:lvlText w:val="•"/>
      <w:lvlJc w:val="left"/>
      <w:pPr>
        <w:ind w:left="4587" w:hanging="176"/>
      </w:pPr>
      <w:rPr>
        <w:rFonts w:hint="default"/>
        <w:lang w:val="ru-RU" w:eastAsia="en-US" w:bidi="ar-SA"/>
      </w:rPr>
    </w:lvl>
    <w:lvl w:ilvl="5" w:tplc="9F7244C0">
      <w:numFmt w:val="bullet"/>
      <w:lvlText w:val="•"/>
      <w:lvlJc w:val="left"/>
      <w:pPr>
        <w:ind w:left="5664" w:hanging="176"/>
      </w:pPr>
      <w:rPr>
        <w:rFonts w:hint="default"/>
        <w:lang w:val="ru-RU" w:eastAsia="en-US" w:bidi="ar-SA"/>
      </w:rPr>
    </w:lvl>
    <w:lvl w:ilvl="6" w:tplc="CE24B03C">
      <w:numFmt w:val="bullet"/>
      <w:lvlText w:val="•"/>
      <w:lvlJc w:val="left"/>
      <w:pPr>
        <w:ind w:left="6741" w:hanging="176"/>
      </w:pPr>
      <w:rPr>
        <w:rFonts w:hint="default"/>
        <w:lang w:val="ru-RU" w:eastAsia="en-US" w:bidi="ar-SA"/>
      </w:rPr>
    </w:lvl>
    <w:lvl w:ilvl="7" w:tplc="67D4B8B2">
      <w:numFmt w:val="bullet"/>
      <w:lvlText w:val="•"/>
      <w:lvlJc w:val="left"/>
      <w:pPr>
        <w:ind w:left="7818" w:hanging="176"/>
      </w:pPr>
      <w:rPr>
        <w:rFonts w:hint="default"/>
        <w:lang w:val="ru-RU" w:eastAsia="en-US" w:bidi="ar-SA"/>
      </w:rPr>
    </w:lvl>
    <w:lvl w:ilvl="8" w:tplc="2266138A">
      <w:numFmt w:val="bullet"/>
      <w:lvlText w:val="•"/>
      <w:lvlJc w:val="left"/>
      <w:pPr>
        <w:ind w:left="8895" w:hanging="176"/>
      </w:pPr>
      <w:rPr>
        <w:rFonts w:hint="default"/>
        <w:lang w:val="ru-RU" w:eastAsia="en-US" w:bidi="ar-SA"/>
      </w:rPr>
    </w:lvl>
  </w:abstractNum>
  <w:abstractNum w:abstractNumId="165">
    <w:nsid w:val="4F4C581B"/>
    <w:multiLevelType w:val="hybridMultilevel"/>
    <w:tmpl w:val="A2F2BACA"/>
    <w:lvl w:ilvl="0" w:tplc="7D12824C">
      <w:numFmt w:val="bullet"/>
      <w:lvlText w:val=""/>
      <w:lvlJc w:val="left"/>
      <w:pPr>
        <w:ind w:left="283" w:hanging="197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D6AFD04">
      <w:numFmt w:val="bullet"/>
      <w:lvlText w:val="•"/>
      <w:lvlJc w:val="left"/>
      <w:pPr>
        <w:ind w:left="1356" w:hanging="197"/>
      </w:pPr>
      <w:rPr>
        <w:rFonts w:hint="default"/>
        <w:lang w:val="ru-RU" w:eastAsia="en-US" w:bidi="ar-SA"/>
      </w:rPr>
    </w:lvl>
    <w:lvl w:ilvl="2" w:tplc="43683E72">
      <w:numFmt w:val="bullet"/>
      <w:lvlText w:val="•"/>
      <w:lvlJc w:val="left"/>
      <w:pPr>
        <w:ind w:left="2433" w:hanging="197"/>
      </w:pPr>
      <w:rPr>
        <w:rFonts w:hint="default"/>
        <w:lang w:val="ru-RU" w:eastAsia="en-US" w:bidi="ar-SA"/>
      </w:rPr>
    </w:lvl>
    <w:lvl w:ilvl="3" w:tplc="1E82C300">
      <w:numFmt w:val="bullet"/>
      <w:lvlText w:val="•"/>
      <w:lvlJc w:val="left"/>
      <w:pPr>
        <w:ind w:left="3510" w:hanging="197"/>
      </w:pPr>
      <w:rPr>
        <w:rFonts w:hint="default"/>
        <w:lang w:val="ru-RU" w:eastAsia="en-US" w:bidi="ar-SA"/>
      </w:rPr>
    </w:lvl>
    <w:lvl w:ilvl="4" w:tplc="85A81AB4">
      <w:numFmt w:val="bullet"/>
      <w:lvlText w:val="•"/>
      <w:lvlJc w:val="left"/>
      <w:pPr>
        <w:ind w:left="4587" w:hanging="197"/>
      </w:pPr>
      <w:rPr>
        <w:rFonts w:hint="default"/>
        <w:lang w:val="ru-RU" w:eastAsia="en-US" w:bidi="ar-SA"/>
      </w:rPr>
    </w:lvl>
    <w:lvl w:ilvl="5" w:tplc="E272B6C4">
      <w:numFmt w:val="bullet"/>
      <w:lvlText w:val="•"/>
      <w:lvlJc w:val="left"/>
      <w:pPr>
        <w:ind w:left="5664" w:hanging="197"/>
      </w:pPr>
      <w:rPr>
        <w:rFonts w:hint="default"/>
        <w:lang w:val="ru-RU" w:eastAsia="en-US" w:bidi="ar-SA"/>
      </w:rPr>
    </w:lvl>
    <w:lvl w:ilvl="6" w:tplc="FEDCFF0A">
      <w:numFmt w:val="bullet"/>
      <w:lvlText w:val="•"/>
      <w:lvlJc w:val="left"/>
      <w:pPr>
        <w:ind w:left="6741" w:hanging="197"/>
      </w:pPr>
      <w:rPr>
        <w:rFonts w:hint="default"/>
        <w:lang w:val="ru-RU" w:eastAsia="en-US" w:bidi="ar-SA"/>
      </w:rPr>
    </w:lvl>
    <w:lvl w:ilvl="7" w:tplc="AFCA8E80">
      <w:numFmt w:val="bullet"/>
      <w:lvlText w:val="•"/>
      <w:lvlJc w:val="left"/>
      <w:pPr>
        <w:ind w:left="7818" w:hanging="197"/>
      </w:pPr>
      <w:rPr>
        <w:rFonts w:hint="default"/>
        <w:lang w:val="ru-RU" w:eastAsia="en-US" w:bidi="ar-SA"/>
      </w:rPr>
    </w:lvl>
    <w:lvl w:ilvl="8" w:tplc="6B2E4078">
      <w:numFmt w:val="bullet"/>
      <w:lvlText w:val="•"/>
      <w:lvlJc w:val="left"/>
      <w:pPr>
        <w:ind w:left="8895" w:hanging="197"/>
      </w:pPr>
      <w:rPr>
        <w:rFonts w:hint="default"/>
        <w:lang w:val="ru-RU" w:eastAsia="en-US" w:bidi="ar-SA"/>
      </w:rPr>
    </w:lvl>
  </w:abstractNum>
  <w:abstractNum w:abstractNumId="166">
    <w:nsid w:val="50004BD7"/>
    <w:multiLevelType w:val="hybridMultilevel"/>
    <w:tmpl w:val="9DAC3F5C"/>
    <w:lvl w:ilvl="0" w:tplc="1860674E">
      <w:numFmt w:val="bullet"/>
      <w:lvlText w:val=""/>
      <w:lvlJc w:val="left"/>
      <w:pPr>
        <w:ind w:left="285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D8854FE">
      <w:numFmt w:val="bullet"/>
      <w:lvlText w:val="•"/>
      <w:lvlJc w:val="left"/>
      <w:pPr>
        <w:ind w:left="690" w:hanging="142"/>
      </w:pPr>
      <w:rPr>
        <w:rFonts w:hint="default"/>
        <w:lang w:val="ru-RU" w:eastAsia="en-US" w:bidi="ar-SA"/>
      </w:rPr>
    </w:lvl>
    <w:lvl w:ilvl="2" w:tplc="FFAACF92">
      <w:numFmt w:val="bullet"/>
      <w:lvlText w:val="•"/>
      <w:lvlJc w:val="left"/>
      <w:pPr>
        <w:ind w:left="1101" w:hanging="142"/>
      </w:pPr>
      <w:rPr>
        <w:rFonts w:hint="default"/>
        <w:lang w:val="ru-RU" w:eastAsia="en-US" w:bidi="ar-SA"/>
      </w:rPr>
    </w:lvl>
    <w:lvl w:ilvl="3" w:tplc="9A2E3CB0">
      <w:numFmt w:val="bullet"/>
      <w:lvlText w:val="•"/>
      <w:lvlJc w:val="left"/>
      <w:pPr>
        <w:ind w:left="1511" w:hanging="142"/>
      </w:pPr>
      <w:rPr>
        <w:rFonts w:hint="default"/>
        <w:lang w:val="ru-RU" w:eastAsia="en-US" w:bidi="ar-SA"/>
      </w:rPr>
    </w:lvl>
    <w:lvl w:ilvl="4" w:tplc="98CC551C">
      <w:numFmt w:val="bullet"/>
      <w:lvlText w:val="•"/>
      <w:lvlJc w:val="left"/>
      <w:pPr>
        <w:ind w:left="1922" w:hanging="142"/>
      </w:pPr>
      <w:rPr>
        <w:rFonts w:hint="default"/>
        <w:lang w:val="ru-RU" w:eastAsia="en-US" w:bidi="ar-SA"/>
      </w:rPr>
    </w:lvl>
    <w:lvl w:ilvl="5" w:tplc="924AA02E">
      <w:numFmt w:val="bullet"/>
      <w:lvlText w:val="•"/>
      <w:lvlJc w:val="left"/>
      <w:pPr>
        <w:ind w:left="2332" w:hanging="142"/>
      </w:pPr>
      <w:rPr>
        <w:rFonts w:hint="default"/>
        <w:lang w:val="ru-RU" w:eastAsia="en-US" w:bidi="ar-SA"/>
      </w:rPr>
    </w:lvl>
    <w:lvl w:ilvl="6" w:tplc="9F9CD610">
      <w:numFmt w:val="bullet"/>
      <w:lvlText w:val="•"/>
      <w:lvlJc w:val="left"/>
      <w:pPr>
        <w:ind w:left="2743" w:hanging="142"/>
      </w:pPr>
      <w:rPr>
        <w:rFonts w:hint="default"/>
        <w:lang w:val="ru-RU" w:eastAsia="en-US" w:bidi="ar-SA"/>
      </w:rPr>
    </w:lvl>
    <w:lvl w:ilvl="7" w:tplc="BBBE0BA6">
      <w:numFmt w:val="bullet"/>
      <w:lvlText w:val="•"/>
      <w:lvlJc w:val="left"/>
      <w:pPr>
        <w:ind w:left="3153" w:hanging="142"/>
      </w:pPr>
      <w:rPr>
        <w:rFonts w:hint="default"/>
        <w:lang w:val="ru-RU" w:eastAsia="en-US" w:bidi="ar-SA"/>
      </w:rPr>
    </w:lvl>
    <w:lvl w:ilvl="8" w:tplc="2782274C">
      <w:numFmt w:val="bullet"/>
      <w:lvlText w:val="•"/>
      <w:lvlJc w:val="left"/>
      <w:pPr>
        <w:ind w:left="3564" w:hanging="142"/>
      </w:pPr>
      <w:rPr>
        <w:rFonts w:hint="default"/>
        <w:lang w:val="ru-RU" w:eastAsia="en-US" w:bidi="ar-SA"/>
      </w:rPr>
    </w:lvl>
  </w:abstractNum>
  <w:abstractNum w:abstractNumId="167">
    <w:nsid w:val="50466049"/>
    <w:multiLevelType w:val="hybridMultilevel"/>
    <w:tmpl w:val="586C97AC"/>
    <w:lvl w:ilvl="0" w:tplc="39C81EF8">
      <w:start w:val="1"/>
      <w:numFmt w:val="decimal"/>
      <w:lvlText w:val="%1)"/>
      <w:lvlJc w:val="left"/>
      <w:pPr>
        <w:ind w:left="1081" w:hanging="2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F66F908">
      <w:numFmt w:val="bullet"/>
      <w:lvlText w:val="•"/>
      <w:lvlJc w:val="left"/>
      <w:pPr>
        <w:ind w:left="1970" w:hanging="260"/>
      </w:pPr>
      <w:rPr>
        <w:rFonts w:hint="default"/>
        <w:lang w:val="ru-RU" w:eastAsia="en-US" w:bidi="ar-SA"/>
      </w:rPr>
    </w:lvl>
    <w:lvl w:ilvl="2" w:tplc="37D414C2">
      <w:numFmt w:val="bullet"/>
      <w:lvlText w:val="•"/>
      <w:lvlJc w:val="left"/>
      <w:pPr>
        <w:ind w:left="2861" w:hanging="260"/>
      </w:pPr>
      <w:rPr>
        <w:rFonts w:hint="default"/>
        <w:lang w:val="ru-RU" w:eastAsia="en-US" w:bidi="ar-SA"/>
      </w:rPr>
    </w:lvl>
    <w:lvl w:ilvl="3" w:tplc="9884A868">
      <w:numFmt w:val="bullet"/>
      <w:lvlText w:val="•"/>
      <w:lvlJc w:val="left"/>
      <w:pPr>
        <w:ind w:left="3751" w:hanging="260"/>
      </w:pPr>
      <w:rPr>
        <w:rFonts w:hint="default"/>
        <w:lang w:val="ru-RU" w:eastAsia="en-US" w:bidi="ar-SA"/>
      </w:rPr>
    </w:lvl>
    <w:lvl w:ilvl="4" w:tplc="14AC8E36">
      <w:numFmt w:val="bullet"/>
      <w:lvlText w:val="•"/>
      <w:lvlJc w:val="left"/>
      <w:pPr>
        <w:ind w:left="4642" w:hanging="260"/>
      </w:pPr>
      <w:rPr>
        <w:rFonts w:hint="default"/>
        <w:lang w:val="ru-RU" w:eastAsia="en-US" w:bidi="ar-SA"/>
      </w:rPr>
    </w:lvl>
    <w:lvl w:ilvl="5" w:tplc="353A3E68">
      <w:numFmt w:val="bullet"/>
      <w:lvlText w:val="•"/>
      <w:lvlJc w:val="left"/>
      <w:pPr>
        <w:ind w:left="5533" w:hanging="260"/>
      </w:pPr>
      <w:rPr>
        <w:rFonts w:hint="default"/>
        <w:lang w:val="ru-RU" w:eastAsia="en-US" w:bidi="ar-SA"/>
      </w:rPr>
    </w:lvl>
    <w:lvl w:ilvl="6" w:tplc="72C0D460">
      <w:numFmt w:val="bullet"/>
      <w:lvlText w:val="•"/>
      <w:lvlJc w:val="left"/>
      <w:pPr>
        <w:ind w:left="6423" w:hanging="260"/>
      </w:pPr>
      <w:rPr>
        <w:rFonts w:hint="default"/>
        <w:lang w:val="ru-RU" w:eastAsia="en-US" w:bidi="ar-SA"/>
      </w:rPr>
    </w:lvl>
    <w:lvl w:ilvl="7" w:tplc="FC0AA6E2">
      <w:numFmt w:val="bullet"/>
      <w:lvlText w:val="•"/>
      <w:lvlJc w:val="left"/>
      <w:pPr>
        <w:ind w:left="7314" w:hanging="260"/>
      </w:pPr>
      <w:rPr>
        <w:rFonts w:hint="default"/>
        <w:lang w:val="ru-RU" w:eastAsia="en-US" w:bidi="ar-SA"/>
      </w:rPr>
    </w:lvl>
    <w:lvl w:ilvl="8" w:tplc="D936A704">
      <w:numFmt w:val="bullet"/>
      <w:lvlText w:val="•"/>
      <w:lvlJc w:val="left"/>
      <w:pPr>
        <w:ind w:left="8205" w:hanging="260"/>
      </w:pPr>
      <w:rPr>
        <w:rFonts w:hint="default"/>
        <w:lang w:val="ru-RU" w:eastAsia="en-US" w:bidi="ar-SA"/>
      </w:rPr>
    </w:lvl>
  </w:abstractNum>
  <w:abstractNum w:abstractNumId="168">
    <w:nsid w:val="50BF7FE3"/>
    <w:multiLevelType w:val="hybridMultilevel"/>
    <w:tmpl w:val="F418EB4C"/>
    <w:lvl w:ilvl="0" w:tplc="4796DCA2">
      <w:start w:val="2"/>
      <w:numFmt w:val="decimal"/>
      <w:lvlText w:val="%1"/>
      <w:lvlJc w:val="left"/>
      <w:pPr>
        <w:ind w:left="52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B42177E">
      <w:numFmt w:val="bullet"/>
      <w:lvlText w:val="•"/>
      <w:lvlJc w:val="left"/>
      <w:pPr>
        <w:ind w:left="1466" w:hanging="180"/>
      </w:pPr>
      <w:rPr>
        <w:rFonts w:hint="default"/>
        <w:lang w:val="ru-RU" w:eastAsia="en-US" w:bidi="ar-SA"/>
      </w:rPr>
    </w:lvl>
    <w:lvl w:ilvl="2" w:tplc="A39C1D8E">
      <w:numFmt w:val="bullet"/>
      <w:lvlText w:val="•"/>
      <w:lvlJc w:val="left"/>
      <w:pPr>
        <w:ind w:left="2413" w:hanging="180"/>
      </w:pPr>
      <w:rPr>
        <w:rFonts w:hint="default"/>
        <w:lang w:val="ru-RU" w:eastAsia="en-US" w:bidi="ar-SA"/>
      </w:rPr>
    </w:lvl>
    <w:lvl w:ilvl="3" w:tplc="14D47352">
      <w:numFmt w:val="bullet"/>
      <w:lvlText w:val="•"/>
      <w:lvlJc w:val="left"/>
      <w:pPr>
        <w:ind w:left="3359" w:hanging="180"/>
      </w:pPr>
      <w:rPr>
        <w:rFonts w:hint="default"/>
        <w:lang w:val="ru-RU" w:eastAsia="en-US" w:bidi="ar-SA"/>
      </w:rPr>
    </w:lvl>
    <w:lvl w:ilvl="4" w:tplc="A7B2F422">
      <w:numFmt w:val="bullet"/>
      <w:lvlText w:val="•"/>
      <w:lvlJc w:val="left"/>
      <w:pPr>
        <w:ind w:left="4306" w:hanging="180"/>
      </w:pPr>
      <w:rPr>
        <w:rFonts w:hint="default"/>
        <w:lang w:val="ru-RU" w:eastAsia="en-US" w:bidi="ar-SA"/>
      </w:rPr>
    </w:lvl>
    <w:lvl w:ilvl="5" w:tplc="48EAA4E6">
      <w:numFmt w:val="bullet"/>
      <w:lvlText w:val="•"/>
      <w:lvlJc w:val="left"/>
      <w:pPr>
        <w:ind w:left="5253" w:hanging="180"/>
      </w:pPr>
      <w:rPr>
        <w:rFonts w:hint="default"/>
        <w:lang w:val="ru-RU" w:eastAsia="en-US" w:bidi="ar-SA"/>
      </w:rPr>
    </w:lvl>
    <w:lvl w:ilvl="6" w:tplc="9CC26E38">
      <w:numFmt w:val="bullet"/>
      <w:lvlText w:val="•"/>
      <w:lvlJc w:val="left"/>
      <w:pPr>
        <w:ind w:left="6199" w:hanging="180"/>
      </w:pPr>
      <w:rPr>
        <w:rFonts w:hint="default"/>
        <w:lang w:val="ru-RU" w:eastAsia="en-US" w:bidi="ar-SA"/>
      </w:rPr>
    </w:lvl>
    <w:lvl w:ilvl="7" w:tplc="EA34571E">
      <w:numFmt w:val="bullet"/>
      <w:lvlText w:val="•"/>
      <w:lvlJc w:val="left"/>
      <w:pPr>
        <w:ind w:left="7146" w:hanging="180"/>
      </w:pPr>
      <w:rPr>
        <w:rFonts w:hint="default"/>
        <w:lang w:val="ru-RU" w:eastAsia="en-US" w:bidi="ar-SA"/>
      </w:rPr>
    </w:lvl>
    <w:lvl w:ilvl="8" w:tplc="80BAE256">
      <w:numFmt w:val="bullet"/>
      <w:lvlText w:val="•"/>
      <w:lvlJc w:val="left"/>
      <w:pPr>
        <w:ind w:left="8093" w:hanging="180"/>
      </w:pPr>
      <w:rPr>
        <w:rFonts w:hint="default"/>
        <w:lang w:val="ru-RU" w:eastAsia="en-US" w:bidi="ar-SA"/>
      </w:rPr>
    </w:lvl>
  </w:abstractNum>
  <w:abstractNum w:abstractNumId="169">
    <w:nsid w:val="512B1770"/>
    <w:multiLevelType w:val="hybridMultilevel"/>
    <w:tmpl w:val="B4941792"/>
    <w:lvl w:ilvl="0" w:tplc="ABAA2C08">
      <w:numFmt w:val="bullet"/>
      <w:lvlText w:val=""/>
      <w:lvlJc w:val="left"/>
      <w:pPr>
        <w:ind w:left="284" w:hanging="17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C54995E">
      <w:numFmt w:val="bullet"/>
      <w:lvlText w:val="•"/>
      <w:lvlJc w:val="left"/>
      <w:pPr>
        <w:ind w:left="882" w:hanging="176"/>
      </w:pPr>
      <w:rPr>
        <w:rFonts w:hint="default"/>
        <w:lang w:val="ru-RU" w:eastAsia="en-US" w:bidi="ar-SA"/>
      </w:rPr>
    </w:lvl>
    <w:lvl w:ilvl="2" w:tplc="38DA4BA8">
      <w:numFmt w:val="bullet"/>
      <w:lvlText w:val="•"/>
      <w:lvlJc w:val="left"/>
      <w:pPr>
        <w:ind w:left="1484" w:hanging="176"/>
      </w:pPr>
      <w:rPr>
        <w:rFonts w:hint="default"/>
        <w:lang w:val="ru-RU" w:eastAsia="en-US" w:bidi="ar-SA"/>
      </w:rPr>
    </w:lvl>
    <w:lvl w:ilvl="3" w:tplc="0136B512">
      <w:numFmt w:val="bullet"/>
      <w:lvlText w:val="•"/>
      <w:lvlJc w:val="left"/>
      <w:pPr>
        <w:ind w:left="2086" w:hanging="176"/>
      </w:pPr>
      <w:rPr>
        <w:rFonts w:hint="default"/>
        <w:lang w:val="ru-RU" w:eastAsia="en-US" w:bidi="ar-SA"/>
      </w:rPr>
    </w:lvl>
    <w:lvl w:ilvl="4" w:tplc="146CE42A">
      <w:numFmt w:val="bullet"/>
      <w:lvlText w:val="•"/>
      <w:lvlJc w:val="left"/>
      <w:pPr>
        <w:ind w:left="2688" w:hanging="176"/>
      </w:pPr>
      <w:rPr>
        <w:rFonts w:hint="default"/>
        <w:lang w:val="ru-RU" w:eastAsia="en-US" w:bidi="ar-SA"/>
      </w:rPr>
    </w:lvl>
    <w:lvl w:ilvl="5" w:tplc="CCAA304C">
      <w:numFmt w:val="bullet"/>
      <w:lvlText w:val="•"/>
      <w:lvlJc w:val="left"/>
      <w:pPr>
        <w:ind w:left="3290" w:hanging="176"/>
      </w:pPr>
      <w:rPr>
        <w:rFonts w:hint="default"/>
        <w:lang w:val="ru-RU" w:eastAsia="en-US" w:bidi="ar-SA"/>
      </w:rPr>
    </w:lvl>
    <w:lvl w:ilvl="6" w:tplc="5100BEF8">
      <w:numFmt w:val="bullet"/>
      <w:lvlText w:val="•"/>
      <w:lvlJc w:val="left"/>
      <w:pPr>
        <w:ind w:left="3892" w:hanging="176"/>
      </w:pPr>
      <w:rPr>
        <w:rFonts w:hint="default"/>
        <w:lang w:val="ru-RU" w:eastAsia="en-US" w:bidi="ar-SA"/>
      </w:rPr>
    </w:lvl>
    <w:lvl w:ilvl="7" w:tplc="E50CB0CE">
      <w:numFmt w:val="bullet"/>
      <w:lvlText w:val="•"/>
      <w:lvlJc w:val="left"/>
      <w:pPr>
        <w:ind w:left="4494" w:hanging="176"/>
      </w:pPr>
      <w:rPr>
        <w:rFonts w:hint="default"/>
        <w:lang w:val="ru-RU" w:eastAsia="en-US" w:bidi="ar-SA"/>
      </w:rPr>
    </w:lvl>
    <w:lvl w:ilvl="8" w:tplc="4C7451D0">
      <w:numFmt w:val="bullet"/>
      <w:lvlText w:val="•"/>
      <w:lvlJc w:val="left"/>
      <w:pPr>
        <w:ind w:left="5096" w:hanging="176"/>
      </w:pPr>
      <w:rPr>
        <w:rFonts w:hint="default"/>
        <w:lang w:val="ru-RU" w:eastAsia="en-US" w:bidi="ar-SA"/>
      </w:rPr>
    </w:lvl>
  </w:abstractNum>
  <w:abstractNum w:abstractNumId="170">
    <w:nsid w:val="51805C53"/>
    <w:multiLevelType w:val="hybridMultilevel"/>
    <w:tmpl w:val="451EDC0E"/>
    <w:lvl w:ilvl="0" w:tplc="81BCA270">
      <w:numFmt w:val="bullet"/>
      <w:lvlText w:val=""/>
      <w:lvlJc w:val="left"/>
      <w:pPr>
        <w:ind w:left="283" w:hanging="17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7347182">
      <w:numFmt w:val="bullet"/>
      <w:lvlText w:val="•"/>
      <w:lvlJc w:val="left"/>
      <w:pPr>
        <w:ind w:left="1002" w:hanging="176"/>
      </w:pPr>
      <w:rPr>
        <w:rFonts w:hint="default"/>
        <w:lang w:val="ru-RU" w:eastAsia="en-US" w:bidi="ar-SA"/>
      </w:rPr>
    </w:lvl>
    <w:lvl w:ilvl="2" w:tplc="2696AD7A">
      <w:numFmt w:val="bullet"/>
      <w:lvlText w:val="•"/>
      <w:lvlJc w:val="left"/>
      <w:pPr>
        <w:ind w:left="1725" w:hanging="176"/>
      </w:pPr>
      <w:rPr>
        <w:rFonts w:hint="default"/>
        <w:lang w:val="ru-RU" w:eastAsia="en-US" w:bidi="ar-SA"/>
      </w:rPr>
    </w:lvl>
    <w:lvl w:ilvl="3" w:tplc="A61AC162">
      <w:numFmt w:val="bullet"/>
      <w:lvlText w:val="•"/>
      <w:lvlJc w:val="left"/>
      <w:pPr>
        <w:ind w:left="2447" w:hanging="176"/>
      </w:pPr>
      <w:rPr>
        <w:rFonts w:hint="default"/>
        <w:lang w:val="ru-RU" w:eastAsia="en-US" w:bidi="ar-SA"/>
      </w:rPr>
    </w:lvl>
    <w:lvl w:ilvl="4" w:tplc="3D3EDDD6">
      <w:numFmt w:val="bullet"/>
      <w:lvlText w:val="•"/>
      <w:lvlJc w:val="left"/>
      <w:pPr>
        <w:ind w:left="3170" w:hanging="176"/>
      </w:pPr>
      <w:rPr>
        <w:rFonts w:hint="default"/>
        <w:lang w:val="ru-RU" w:eastAsia="en-US" w:bidi="ar-SA"/>
      </w:rPr>
    </w:lvl>
    <w:lvl w:ilvl="5" w:tplc="D83646A6">
      <w:numFmt w:val="bullet"/>
      <w:lvlText w:val="•"/>
      <w:lvlJc w:val="left"/>
      <w:pPr>
        <w:ind w:left="3893" w:hanging="176"/>
      </w:pPr>
      <w:rPr>
        <w:rFonts w:hint="default"/>
        <w:lang w:val="ru-RU" w:eastAsia="en-US" w:bidi="ar-SA"/>
      </w:rPr>
    </w:lvl>
    <w:lvl w:ilvl="6" w:tplc="C736E62A">
      <w:numFmt w:val="bullet"/>
      <w:lvlText w:val="•"/>
      <w:lvlJc w:val="left"/>
      <w:pPr>
        <w:ind w:left="4615" w:hanging="176"/>
      </w:pPr>
      <w:rPr>
        <w:rFonts w:hint="default"/>
        <w:lang w:val="ru-RU" w:eastAsia="en-US" w:bidi="ar-SA"/>
      </w:rPr>
    </w:lvl>
    <w:lvl w:ilvl="7" w:tplc="7996D04A">
      <w:numFmt w:val="bullet"/>
      <w:lvlText w:val="•"/>
      <w:lvlJc w:val="left"/>
      <w:pPr>
        <w:ind w:left="5338" w:hanging="176"/>
      </w:pPr>
      <w:rPr>
        <w:rFonts w:hint="default"/>
        <w:lang w:val="ru-RU" w:eastAsia="en-US" w:bidi="ar-SA"/>
      </w:rPr>
    </w:lvl>
    <w:lvl w:ilvl="8" w:tplc="53741630">
      <w:numFmt w:val="bullet"/>
      <w:lvlText w:val="•"/>
      <w:lvlJc w:val="left"/>
      <w:pPr>
        <w:ind w:left="6060" w:hanging="176"/>
      </w:pPr>
      <w:rPr>
        <w:rFonts w:hint="default"/>
        <w:lang w:val="ru-RU" w:eastAsia="en-US" w:bidi="ar-SA"/>
      </w:rPr>
    </w:lvl>
  </w:abstractNum>
  <w:abstractNum w:abstractNumId="171">
    <w:nsid w:val="51C653E9"/>
    <w:multiLevelType w:val="hybridMultilevel"/>
    <w:tmpl w:val="C3C4ED80"/>
    <w:lvl w:ilvl="0" w:tplc="C4E2CC82">
      <w:numFmt w:val="bullet"/>
      <w:lvlText w:val=""/>
      <w:lvlJc w:val="left"/>
      <w:pPr>
        <w:ind w:left="283" w:hanging="176"/>
      </w:pPr>
      <w:rPr>
        <w:rFonts w:ascii="Symbol" w:eastAsia="Symbol" w:hAnsi="Symbol" w:cs="Symbol" w:hint="default"/>
        <w:color w:val="221F1F"/>
        <w:w w:val="100"/>
        <w:sz w:val="22"/>
        <w:szCs w:val="22"/>
        <w:lang w:val="ru-RU" w:eastAsia="en-US" w:bidi="ar-SA"/>
      </w:rPr>
    </w:lvl>
    <w:lvl w:ilvl="1" w:tplc="55F29910">
      <w:numFmt w:val="bullet"/>
      <w:lvlText w:val="•"/>
      <w:lvlJc w:val="left"/>
      <w:pPr>
        <w:ind w:left="1356" w:hanging="176"/>
      </w:pPr>
      <w:rPr>
        <w:rFonts w:hint="default"/>
        <w:lang w:val="ru-RU" w:eastAsia="en-US" w:bidi="ar-SA"/>
      </w:rPr>
    </w:lvl>
    <w:lvl w:ilvl="2" w:tplc="99642040">
      <w:numFmt w:val="bullet"/>
      <w:lvlText w:val="•"/>
      <w:lvlJc w:val="left"/>
      <w:pPr>
        <w:ind w:left="2433" w:hanging="176"/>
      </w:pPr>
      <w:rPr>
        <w:rFonts w:hint="default"/>
        <w:lang w:val="ru-RU" w:eastAsia="en-US" w:bidi="ar-SA"/>
      </w:rPr>
    </w:lvl>
    <w:lvl w:ilvl="3" w:tplc="80DE3AA8">
      <w:numFmt w:val="bullet"/>
      <w:lvlText w:val="•"/>
      <w:lvlJc w:val="left"/>
      <w:pPr>
        <w:ind w:left="3510" w:hanging="176"/>
      </w:pPr>
      <w:rPr>
        <w:rFonts w:hint="default"/>
        <w:lang w:val="ru-RU" w:eastAsia="en-US" w:bidi="ar-SA"/>
      </w:rPr>
    </w:lvl>
    <w:lvl w:ilvl="4" w:tplc="AFBC3AAA">
      <w:numFmt w:val="bullet"/>
      <w:lvlText w:val="•"/>
      <w:lvlJc w:val="left"/>
      <w:pPr>
        <w:ind w:left="4587" w:hanging="176"/>
      </w:pPr>
      <w:rPr>
        <w:rFonts w:hint="default"/>
        <w:lang w:val="ru-RU" w:eastAsia="en-US" w:bidi="ar-SA"/>
      </w:rPr>
    </w:lvl>
    <w:lvl w:ilvl="5" w:tplc="D42C472E">
      <w:numFmt w:val="bullet"/>
      <w:lvlText w:val="•"/>
      <w:lvlJc w:val="left"/>
      <w:pPr>
        <w:ind w:left="5664" w:hanging="176"/>
      </w:pPr>
      <w:rPr>
        <w:rFonts w:hint="default"/>
        <w:lang w:val="ru-RU" w:eastAsia="en-US" w:bidi="ar-SA"/>
      </w:rPr>
    </w:lvl>
    <w:lvl w:ilvl="6" w:tplc="289C500E">
      <w:numFmt w:val="bullet"/>
      <w:lvlText w:val="•"/>
      <w:lvlJc w:val="left"/>
      <w:pPr>
        <w:ind w:left="6741" w:hanging="176"/>
      </w:pPr>
      <w:rPr>
        <w:rFonts w:hint="default"/>
        <w:lang w:val="ru-RU" w:eastAsia="en-US" w:bidi="ar-SA"/>
      </w:rPr>
    </w:lvl>
    <w:lvl w:ilvl="7" w:tplc="8EB09C7C">
      <w:numFmt w:val="bullet"/>
      <w:lvlText w:val="•"/>
      <w:lvlJc w:val="left"/>
      <w:pPr>
        <w:ind w:left="7818" w:hanging="176"/>
      </w:pPr>
      <w:rPr>
        <w:rFonts w:hint="default"/>
        <w:lang w:val="ru-RU" w:eastAsia="en-US" w:bidi="ar-SA"/>
      </w:rPr>
    </w:lvl>
    <w:lvl w:ilvl="8" w:tplc="CFE2C32E">
      <w:numFmt w:val="bullet"/>
      <w:lvlText w:val="•"/>
      <w:lvlJc w:val="left"/>
      <w:pPr>
        <w:ind w:left="8895" w:hanging="176"/>
      </w:pPr>
      <w:rPr>
        <w:rFonts w:hint="default"/>
        <w:lang w:val="ru-RU" w:eastAsia="en-US" w:bidi="ar-SA"/>
      </w:rPr>
    </w:lvl>
  </w:abstractNum>
  <w:abstractNum w:abstractNumId="172">
    <w:nsid w:val="53454053"/>
    <w:multiLevelType w:val="hybridMultilevel"/>
    <w:tmpl w:val="C33EBA86"/>
    <w:lvl w:ilvl="0" w:tplc="2B7CA132">
      <w:numFmt w:val="bullet"/>
      <w:lvlText w:val=""/>
      <w:lvlJc w:val="left"/>
      <w:pPr>
        <w:ind w:left="266" w:hanging="156"/>
      </w:pPr>
      <w:rPr>
        <w:rFonts w:ascii="Symbol" w:eastAsia="Symbol" w:hAnsi="Symbol" w:cs="Symbol" w:hint="default"/>
        <w:color w:val="221F1F"/>
        <w:w w:val="107"/>
        <w:sz w:val="20"/>
        <w:szCs w:val="20"/>
        <w:lang w:val="ru-RU" w:eastAsia="en-US" w:bidi="ar-SA"/>
      </w:rPr>
    </w:lvl>
    <w:lvl w:ilvl="1" w:tplc="A9E8D534">
      <w:numFmt w:val="bullet"/>
      <w:lvlText w:val="•"/>
      <w:lvlJc w:val="left"/>
      <w:pPr>
        <w:ind w:left="644" w:hanging="156"/>
      </w:pPr>
      <w:rPr>
        <w:rFonts w:hint="default"/>
        <w:lang w:val="ru-RU" w:eastAsia="en-US" w:bidi="ar-SA"/>
      </w:rPr>
    </w:lvl>
    <w:lvl w:ilvl="2" w:tplc="E9981B4E">
      <w:numFmt w:val="bullet"/>
      <w:lvlText w:val="•"/>
      <w:lvlJc w:val="left"/>
      <w:pPr>
        <w:ind w:left="1029" w:hanging="156"/>
      </w:pPr>
      <w:rPr>
        <w:rFonts w:hint="default"/>
        <w:lang w:val="ru-RU" w:eastAsia="en-US" w:bidi="ar-SA"/>
      </w:rPr>
    </w:lvl>
    <w:lvl w:ilvl="3" w:tplc="C2221A14">
      <w:numFmt w:val="bullet"/>
      <w:lvlText w:val="•"/>
      <w:lvlJc w:val="left"/>
      <w:pPr>
        <w:ind w:left="1413" w:hanging="156"/>
      </w:pPr>
      <w:rPr>
        <w:rFonts w:hint="default"/>
        <w:lang w:val="ru-RU" w:eastAsia="en-US" w:bidi="ar-SA"/>
      </w:rPr>
    </w:lvl>
    <w:lvl w:ilvl="4" w:tplc="F6B4EDB0">
      <w:numFmt w:val="bullet"/>
      <w:lvlText w:val="•"/>
      <w:lvlJc w:val="left"/>
      <w:pPr>
        <w:ind w:left="1798" w:hanging="156"/>
      </w:pPr>
      <w:rPr>
        <w:rFonts w:hint="default"/>
        <w:lang w:val="ru-RU" w:eastAsia="en-US" w:bidi="ar-SA"/>
      </w:rPr>
    </w:lvl>
    <w:lvl w:ilvl="5" w:tplc="32B6E712">
      <w:numFmt w:val="bullet"/>
      <w:lvlText w:val="•"/>
      <w:lvlJc w:val="left"/>
      <w:pPr>
        <w:ind w:left="2183" w:hanging="156"/>
      </w:pPr>
      <w:rPr>
        <w:rFonts w:hint="default"/>
        <w:lang w:val="ru-RU" w:eastAsia="en-US" w:bidi="ar-SA"/>
      </w:rPr>
    </w:lvl>
    <w:lvl w:ilvl="6" w:tplc="584A9C90">
      <w:numFmt w:val="bullet"/>
      <w:lvlText w:val="•"/>
      <w:lvlJc w:val="left"/>
      <w:pPr>
        <w:ind w:left="2567" w:hanging="156"/>
      </w:pPr>
      <w:rPr>
        <w:rFonts w:hint="default"/>
        <w:lang w:val="ru-RU" w:eastAsia="en-US" w:bidi="ar-SA"/>
      </w:rPr>
    </w:lvl>
    <w:lvl w:ilvl="7" w:tplc="F0AEC290">
      <w:numFmt w:val="bullet"/>
      <w:lvlText w:val="•"/>
      <w:lvlJc w:val="left"/>
      <w:pPr>
        <w:ind w:left="2952" w:hanging="156"/>
      </w:pPr>
      <w:rPr>
        <w:rFonts w:hint="default"/>
        <w:lang w:val="ru-RU" w:eastAsia="en-US" w:bidi="ar-SA"/>
      </w:rPr>
    </w:lvl>
    <w:lvl w:ilvl="8" w:tplc="A554F738">
      <w:numFmt w:val="bullet"/>
      <w:lvlText w:val="•"/>
      <w:lvlJc w:val="left"/>
      <w:pPr>
        <w:ind w:left="3336" w:hanging="156"/>
      </w:pPr>
      <w:rPr>
        <w:rFonts w:hint="default"/>
        <w:lang w:val="ru-RU" w:eastAsia="en-US" w:bidi="ar-SA"/>
      </w:rPr>
    </w:lvl>
  </w:abstractNum>
  <w:abstractNum w:abstractNumId="173">
    <w:nsid w:val="53DF5E78"/>
    <w:multiLevelType w:val="hybridMultilevel"/>
    <w:tmpl w:val="E55A5096"/>
    <w:lvl w:ilvl="0" w:tplc="0958ED8A">
      <w:numFmt w:val="bullet"/>
      <w:lvlText w:val=""/>
      <w:lvlJc w:val="left"/>
      <w:pPr>
        <w:ind w:left="285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5645F1C">
      <w:numFmt w:val="bullet"/>
      <w:lvlText w:val="•"/>
      <w:lvlJc w:val="left"/>
      <w:pPr>
        <w:ind w:left="889" w:hanging="142"/>
      </w:pPr>
      <w:rPr>
        <w:rFonts w:hint="default"/>
        <w:lang w:val="ru-RU" w:eastAsia="en-US" w:bidi="ar-SA"/>
      </w:rPr>
    </w:lvl>
    <w:lvl w:ilvl="2" w:tplc="3A402210">
      <w:numFmt w:val="bullet"/>
      <w:lvlText w:val="•"/>
      <w:lvlJc w:val="left"/>
      <w:pPr>
        <w:ind w:left="1498" w:hanging="142"/>
      </w:pPr>
      <w:rPr>
        <w:rFonts w:hint="default"/>
        <w:lang w:val="ru-RU" w:eastAsia="en-US" w:bidi="ar-SA"/>
      </w:rPr>
    </w:lvl>
    <w:lvl w:ilvl="3" w:tplc="14A41902">
      <w:numFmt w:val="bullet"/>
      <w:lvlText w:val="•"/>
      <w:lvlJc w:val="left"/>
      <w:pPr>
        <w:ind w:left="2107" w:hanging="142"/>
      </w:pPr>
      <w:rPr>
        <w:rFonts w:hint="default"/>
        <w:lang w:val="ru-RU" w:eastAsia="en-US" w:bidi="ar-SA"/>
      </w:rPr>
    </w:lvl>
    <w:lvl w:ilvl="4" w:tplc="A2D41BDC">
      <w:numFmt w:val="bullet"/>
      <w:lvlText w:val="•"/>
      <w:lvlJc w:val="left"/>
      <w:pPr>
        <w:ind w:left="2716" w:hanging="142"/>
      </w:pPr>
      <w:rPr>
        <w:rFonts w:hint="default"/>
        <w:lang w:val="ru-RU" w:eastAsia="en-US" w:bidi="ar-SA"/>
      </w:rPr>
    </w:lvl>
    <w:lvl w:ilvl="5" w:tplc="3258B866">
      <w:numFmt w:val="bullet"/>
      <w:lvlText w:val="•"/>
      <w:lvlJc w:val="left"/>
      <w:pPr>
        <w:ind w:left="3325" w:hanging="142"/>
      </w:pPr>
      <w:rPr>
        <w:rFonts w:hint="default"/>
        <w:lang w:val="ru-RU" w:eastAsia="en-US" w:bidi="ar-SA"/>
      </w:rPr>
    </w:lvl>
    <w:lvl w:ilvl="6" w:tplc="C3843BA6">
      <w:numFmt w:val="bullet"/>
      <w:lvlText w:val="•"/>
      <w:lvlJc w:val="left"/>
      <w:pPr>
        <w:ind w:left="3934" w:hanging="142"/>
      </w:pPr>
      <w:rPr>
        <w:rFonts w:hint="default"/>
        <w:lang w:val="ru-RU" w:eastAsia="en-US" w:bidi="ar-SA"/>
      </w:rPr>
    </w:lvl>
    <w:lvl w:ilvl="7" w:tplc="DBB2DD40">
      <w:numFmt w:val="bullet"/>
      <w:lvlText w:val="•"/>
      <w:lvlJc w:val="left"/>
      <w:pPr>
        <w:ind w:left="4543" w:hanging="142"/>
      </w:pPr>
      <w:rPr>
        <w:rFonts w:hint="default"/>
        <w:lang w:val="ru-RU" w:eastAsia="en-US" w:bidi="ar-SA"/>
      </w:rPr>
    </w:lvl>
    <w:lvl w:ilvl="8" w:tplc="98E4CD52">
      <w:numFmt w:val="bullet"/>
      <w:lvlText w:val="•"/>
      <w:lvlJc w:val="left"/>
      <w:pPr>
        <w:ind w:left="5152" w:hanging="142"/>
      </w:pPr>
      <w:rPr>
        <w:rFonts w:hint="default"/>
        <w:lang w:val="ru-RU" w:eastAsia="en-US" w:bidi="ar-SA"/>
      </w:rPr>
    </w:lvl>
  </w:abstractNum>
  <w:abstractNum w:abstractNumId="174">
    <w:nsid w:val="54242CF3"/>
    <w:multiLevelType w:val="multilevel"/>
    <w:tmpl w:val="13C0201E"/>
    <w:lvl w:ilvl="0">
      <w:start w:val="1"/>
      <w:numFmt w:val="decimal"/>
      <w:lvlText w:val="%1."/>
      <w:lvlJc w:val="left"/>
      <w:pPr>
        <w:ind w:left="4459" w:hanging="42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22" w:hanging="639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5254" w:hanging="63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88" w:hanging="6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22" w:hanging="6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56" w:hanging="6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90" w:hanging="6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4" w:hanging="6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8" w:hanging="639"/>
      </w:pPr>
      <w:rPr>
        <w:rFonts w:hint="default"/>
        <w:lang w:val="ru-RU" w:eastAsia="en-US" w:bidi="ar-SA"/>
      </w:rPr>
    </w:lvl>
  </w:abstractNum>
  <w:abstractNum w:abstractNumId="175">
    <w:nsid w:val="542F6197"/>
    <w:multiLevelType w:val="hybridMultilevel"/>
    <w:tmpl w:val="620E1D62"/>
    <w:lvl w:ilvl="0" w:tplc="A38EF1FE">
      <w:numFmt w:val="bullet"/>
      <w:lvlText w:val="-"/>
      <w:lvlJc w:val="left"/>
      <w:pPr>
        <w:ind w:left="1114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4C72C6">
      <w:numFmt w:val="bullet"/>
      <w:lvlText w:val="•"/>
      <w:lvlJc w:val="left"/>
      <w:pPr>
        <w:ind w:left="2066" w:hanging="173"/>
      </w:pPr>
      <w:rPr>
        <w:rFonts w:hint="default"/>
        <w:lang w:val="ru-RU" w:eastAsia="en-US" w:bidi="ar-SA"/>
      </w:rPr>
    </w:lvl>
    <w:lvl w:ilvl="2" w:tplc="A218E7E0">
      <w:numFmt w:val="bullet"/>
      <w:lvlText w:val="•"/>
      <w:lvlJc w:val="left"/>
      <w:pPr>
        <w:ind w:left="3013" w:hanging="173"/>
      </w:pPr>
      <w:rPr>
        <w:rFonts w:hint="default"/>
        <w:lang w:val="ru-RU" w:eastAsia="en-US" w:bidi="ar-SA"/>
      </w:rPr>
    </w:lvl>
    <w:lvl w:ilvl="3" w:tplc="12C0BAB2">
      <w:numFmt w:val="bullet"/>
      <w:lvlText w:val="•"/>
      <w:lvlJc w:val="left"/>
      <w:pPr>
        <w:ind w:left="3959" w:hanging="173"/>
      </w:pPr>
      <w:rPr>
        <w:rFonts w:hint="default"/>
        <w:lang w:val="ru-RU" w:eastAsia="en-US" w:bidi="ar-SA"/>
      </w:rPr>
    </w:lvl>
    <w:lvl w:ilvl="4" w:tplc="DD00D638">
      <w:numFmt w:val="bullet"/>
      <w:lvlText w:val="•"/>
      <w:lvlJc w:val="left"/>
      <w:pPr>
        <w:ind w:left="4906" w:hanging="173"/>
      </w:pPr>
      <w:rPr>
        <w:rFonts w:hint="default"/>
        <w:lang w:val="ru-RU" w:eastAsia="en-US" w:bidi="ar-SA"/>
      </w:rPr>
    </w:lvl>
    <w:lvl w:ilvl="5" w:tplc="CF3CE2F2">
      <w:numFmt w:val="bullet"/>
      <w:lvlText w:val="•"/>
      <w:lvlJc w:val="left"/>
      <w:pPr>
        <w:ind w:left="5853" w:hanging="173"/>
      </w:pPr>
      <w:rPr>
        <w:rFonts w:hint="default"/>
        <w:lang w:val="ru-RU" w:eastAsia="en-US" w:bidi="ar-SA"/>
      </w:rPr>
    </w:lvl>
    <w:lvl w:ilvl="6" w:tplc="1F2AE16E">
      <w:numFmt w:val="bullet"/>
      <w:lvlText w:val="•"/>
      <w:lvlJc w:val="left"/>
      <w:pPr>
        <w:ind w:left="6799" w:hanging="173"/>
      </w:pPr>
      <w:rPr>
        <w:rFonts w:hint="default"/>
        <w:lang w:val="ru-RU" w:eastAsia="en-US" w:bidi="ar-SA"/>
      </w:rPr>
    </w:lvl>
    <w:lvl w:ilvl="7" w:tplc="C5D88416">
      <w:numFmt w:val="bullet"/>
      <w:lvlText w:val="•"/>
      <w:lvlJc w:val="left"/>
      <w:pPr>
        <w:ind w:left="7746" w:hanging="173"/>
      </w:pPr>
      <w:rPr>
        <w:rFonts w:hint="default"/>
        <w:lang w:val="ru-RU" w:eastAsia="en-US" w:bidi="ar-SA"/>
      </w:rPr>
    </w:lvl>
    <w:lvl w:ilvl="8" w:tplc="B01C8F3A">
      <w:numFmt w:val="bullet"/>
      <w:lvlText w:val="•"/>
      <w:lvlJc w:val="left"/>
      <w:pPr>
        <w:ind w:left="8693" w:hanging="173"/>
      </w:pPr>
      <w:rPr>
        <w:rFonts w:hint="default"/>
        <w:lang w:val="ru-RU" w:eastAsia="en-US" w:bidi="ar-SA"/>
      </w:rPr>
    </w:lvl>
  </w:abstractNum>
  <w:abstractNum w:abstractNumId="176">
    <w:nsid w:val="543F36BF"/>
    <w:multiLevelType w:val="hybridMultilevel"/>
    <w:tmpl w:val="F022CF1A"/>
    <w:lvl w:ilvl="0" w:tplc="A7E0E7BE">
      <w:numFmt w:val="bullet"/>
      <w:lvlText w:val="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8F0198A">
      <w:numFmt w:val="bullet"/>
      <w:lvlText w:val="•"/>
      <w:lvlJc w:val="left"/>
      <w:pPr>
        <w:ind w:left="655" w:hanging="142"/>
      </w:pPr>
      <w:rPr>
        <w:rFonts w:hint="default"/>
        <w:lang w:val="ru-RU" w:eastAsia="en-US" w:bidi="ar-SA"/>
      </w:rPr>
    </w:lvl>
    <w:lvl w:ilvl="2" w:tplc="0C6873D6">
      <w:numFmt w:val="bullet"/>
      <w:lvlText w:val="•"/>
      <w:lvlJc w:val="left"/>
      <w:pPr>
        <w:ind w:left="1030" w:hanging="142"/>
      </w:pPr>
      <w:rPr>
        <w:rFonts w:hint="default"/>
        <w:lang w:val="ru-RU" w:eastAsia="en-US" w:bidi="ar-SA"/>
      </w:rPr>
    </w:lvl>
    <w:lvl w:ilvl="3" w:tplc="4386DF40">
      <w:numFmt w:val="bullet"/>
      <w:lvlText w:val="•"/>
      <w:lvlJc w:val="left"/>
      <w:pPr>
        <w:ind w:left="1405" w:hanging="142"/>
      </w:pPr>
      <w:rPr>
        <w:rFonts w:hint="default"/>
        <w:lang w:val="ru-RU" w:eastAsia="en-US" w:bidi="ar-SA"/>
      </w:rPr>
    </w:lvl>
    <w:lvl w:ilvl="4" w:tplc="1AA82676">
      <w:numFmt w:val="bullet"/>
      <w:lvlText w:val="•"/>
      <w:lvlJc w:val="left"/>
      <w:pPr>
        <w:ind w:left="1780" w:hanging="142"/>
      </w:pPr>
      <w:rPr>
        <w:rFonts w:hint="default"/>
        <w:lang w:val="ru-RU" w:eastAsia="en-US" w:bidi="ar-SA"/>
      </w:rPr>
    </w:lvl>
    <w:lvl w:ilvl="5" w:tplc="E9F4F31C">
      <w:numFmt w:val="bullet"/>
      <w:lvlText w:val="•"/>
      <w:lvlJc w:val="left"/>
      <w:pPr>
        <w:ind w:left="2156" w:hanging="142"/>
      </w:pPr>
      <w:rPr>
        <w:rFonts w:hint="default"/>
        <w:lang w:val="ru-RU" w:eastAsia="en-US" w:bidi="ar-SA"/>
      </w:rPr>
    </w:lvl>
    <w:lvl w:ilvl="6" w:tplc="2CE806F6">
      <w:numFmt w:val="bullet"/>
      <w:lvlText w:val="•"/>
      <w:lvlJc w:val="left"/>
      <w:pPr>
        <w:ind w:left="2531" w:hanging="142"/>
      </w:pPr>
      <w:rPr>
        <w:rFonts w:hint="default"/>
        <w:lang w:val="ru-RU" w:eastAsia="en-US" w:bidi="ar-SA"/>
      </w:rPr>
    </w:lvl>
    <w:lvl w:ilvl="7" w:tplc="7BBC36FE">
      <w:numFmt w:val="bullet"/>
      <w:lvlText w:val="•"/>
      <w:lvlJc w:val="left"/>
      <w:pPr>
        <w:ind w:left="2906" w:hanging="142"/>
      </w:pPr>
      <w:rPr>
        <w:rFonts w:hint="default"/>
        <w:lang w:val="ru-RU" w:eastAsia="en-US" w:bidi="ar-SA"/>
      </w:rPr>
    </w:lvl>
    <w:lvl w:ilvl="8" w:tplc="17B4AE72">
      <w:numFmt w:val="bullet"/>
      <w:lvlText w:val="•"/>
      <w:lvlJc w:val="left"/>
      <w:pPr>
        <w:ind w:left="3281" w:hanging="142"/>
      </w:pPr>
      <w:rPr>
        <w:rFonts w:hint="default"/>
        <w:lang w:val="ru-RU" w:eastAsia="en-US" w:bidi="ar-SA"/>
      </w:rPr>
    </w:lvl>
  </w:abstractNum>
  <w:abstractNum w:abstractNumId="177">
    <w:nsid w:val="5489409B"/>
    <w:multiLevelType w:val="hybridMultilevel"/>
    <w:tmpl w:val="5EA0AE74"/>
    <w:lvl w:ilvl="0" w:tplc="0708143E">
      <w:numFmt w:val="bullet"/>
      <w:lvlText w:val="-"/>
      <w:lvlJc w:val="left"/>
      <w:pPr>
        <w:ind w:left="1219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118CA4FA">
      <w:numFmt w:val="bullet"/>
      <w:lvlText w:val=""/>
      <w:lvlJc w:val="left"/>
      <w:pPr>
        <w:ind w:left="1939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8CE6CB56">
      <w:numFmt w:val="bullet"/>
      <w:lvlText w:val="•"/>
      <w:lvlJc w:val="left"/>
      <w:pPr>
        <w:ind w:left="3027" w:hanging="360"/>
      </w:pPr>
      <w:rPr>
        <w:rFonts w:hint="default"/>
        <w:lang w:val="ru-RU" w:eastAsia="en-US" w:bidi="ar-SA"/>
      </w:rPr>
    </w:lvl>
    <w:lvl w:ilvl="3" w:tplc="5B346E14">
      <w:numFmt w:val="bullet"/>
      <w:lvlText w:val="•"/>
      <w:lvlJc w:val="left"/>
      <w:pPr>
        <w:ind w:left="4115" w:hanging="360"/>
      </w:pPr>
      <w:rPr>
        <w:rFonts w:hint="default"/>
        <w:lang w:val="ru-RU" w:eastAsia="en-US" w:bidi="ar-SA"/>
      </w:rPr>
    </w:lvl>
    <w:lvl w:ilvl="4" w:tplc="610C8BB0">
      <w:numFmt w:val="bullet"/>
      <w:lvlText w:val="•"/>
      <w:lvlJc w:val="left"/>
      <w:pPr>
        <w:ind w:left="5203" w:hanging="360"/>
      </w:pPr>
      <w:rPr>
        <w:rFonts w:hint="default"/>
        <w:lang w:val="ru-RU" w:eastAsia="en-US" w:bidi="ar-SA"/>
      </w:rPr>
    </w:lvl>
    <w:lvl w:ilvl="5" w:tplc="5EA09CE4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6" w:tplc="59847A5C">
      <w:numFmt w:val="bullet"/>
      <w:lvlText w:val="•"/>
      <w:lvlJc w:val="left"/>
      <w:pPr>
        <w:ind w:left="7379" w:hanging="360"/>
      </w:pPr>
      <w:rPr>
        <w:rFonts w:hint="default"/>
        <w:lang w:val="ru-RU" w:eastAsia="en-US" w:bidi="ar-SA"/>
      </w:rPr>
    </w:lvl>
    <w:lvl w:ilvl="7" w:tplc="850A5144">
      <w:numFmt w:val="bullet"/>
      <w:lvlText w:val="•"/>
      <w:lvlJc w:val="left"/>
      <w:pPr>
        <w:ind w:left="8467" w:hanging="360"/>
      </w:pPr>
      <w:rPr>
        <w:rFonts w:hint="default"/>
        <w:lang w:val="ru-RU" w:eastAsia="en-US" w:bidi="ar-SA"/>
      </w:rPr>
    </w:lvl>
    <w:lvl w:ilvl="8" w:tplc="EE806226">
      <w:numFmt w:val="bullet"/>
      <w:lvlText w:val="•"/>
      <w:lvlJc w:val="left"/>
      <w:pPr>
        <w:ind w:left="9555" w:hanging="360"/>
      </w:pPr>
      <w:rPr>
        <w:rFonts w:hint="default"/>
        <w:lang w:val="ru-RU" w:eastAsia="en-US" w:bidi="ar-SA"/>
      </w:rPr>
    </w:lvl>
  </w:abstractNum>
  <w:abstractNum w:abstractNumId="178">
    <w:nsid w:val="54B14D09"/>
    <w:multiLevelType w:val="hybridMultilevel"/>
    <w:tmpl w:val="0FC41DE4"/>
    <w:lvl w:ilvl="0" w:tplc="FBE2A5B2">
      <w:start w:val="1"/>
      <w:numFmt w:val="decimal"/>
      <w:lvlText w:val="%1."/>
      <w:lvlJc w:val="left"/>
      <w:pPr>
        <w:ind w:left="10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5045FA">
      <w:numFmt w:val="bullet"/>
      <w:lvlText w:val="•"/>
      <w:lvlJc w:val="left"/>
      <w:pPr>
        <w:ind w:left="1958" w:hanging="240"/>
      </w:pPr>
      <w:rPr>
        <w:rFonts w:hint="default"/>
        <w:lang w:val="ru-RU" w:eastAsia="en-US" w:bidi="ar-SA"/>
      </w:rPr>
    </w:lvl>
    <w:lvl w:ilvl="2" w:tplc="FF866548">
      <w:numFmt w:val="bullet"/>
      <w:lvlText w:val="•"/>
      <w:lvlJc w:val="left"/>
      <w:pPr>
        <w:ind w:left="2917" w:hanging="240"/>
      </w:pPr>
      <w:rPr>
        <w:rFonts w:hint="default"/>
        <w:lang w:val="ru-RU" w:eastAsia="en-US" w:bidi="ar-SA"/>
      </w:rPr>
    </w:lvl>
    <w:lvl w:ilvl="3" w:tplc="EA2C2710">
      <w:numFmt w:val="bullet"/>
      <w:lvlText w:val="•"/>
      <w:lvlJc w:val="left"/>
      <w:pPr>
        <w:ind w:left="3875" w:hanging="240"/>
      </w:pPr>
      <w:rPr>
        <w:rFonts w:hint="default"/>
        <w:lang w:val="ru-RU" w:eastAsia="en-US" w:bidi="ar-SA"/>
      </w:rPr>
    </w:lvl>
    <w:lvl w:ilvl="4" w:tplc="DC6A8AC6">
      <w:numFmt w:val="bullet"/>
      <w:lvlText w:val="•"/>
      <w:lvlJc w:val="left"/>
      <w:pPr>
        <w:ind w:left="4834" w:hanging="240"/>
      </w:pPr>
      <w:rPr>
        <w:rFonts w:hint="default"/>
        <w:lang w:val="ru-RU" w:eastAsia="en-US" w:bidi="ar-SA"/>
      </w:rPr>
    </w:lvl>
    <w:lvl w:ilvl="5" w:tplc="365497D4">
      <w:numFmt w:val="bullet"/>
      <w:lvlText w:val="•"/>
      <w:lvlJc w:val="left"/>
      <w:pPr>
        <w:ind w:left="5793" w:hanging="240"/>
      </w:pPr>
      <w:rPr>
        <w:rFonts w:hint="default"/>
        <w:lang w:val="ru-RU" w:eastAsia="en-US" w:bidi="ar-SA"/>
      </w:rPr>
    </w:lvl>
    <w:lvl w:ilvl="6" w:tplc="2D6A934C">
      <w:numFmt w:val="bullet"/>
      <w:lvlText w:val="•"/>
      <w:lvlJc w:val="left"/>
      <w:pPr>
        <w:ind w:left="6751" w:hanging="240"/>
      </w:pPr>
      <w:rPr>
        <w:rFonts w:hint="default"/>
        <w:lang w:val="ru-RU" w:eastAsia="en-US" w:bidi="ar-SA"/>
      </w:rPr>
    </w:lvl>
    <w:lvl w:ilvl="7" w:tplc="40A4347A">
      <w:numFmt w:val="bullet"/>
      <w:lvlText w:val="•"/>
      <w:lvlJc w:val="left"/>
      <w:pPr>
        <w:ind w:left="7710" w:hanging="240"/>
      </w:pPr>
      <w:rPr>
        <w:rFonts w:hint="default"/>
        <w:lang w:val="ru-RU" w:eastAsia="en-US" w:bidi="ar-SA"/>
      </w:rPr>
    </w:lvl>
    <w:lvl w:ilvl="8" w:tplc="A220194A">
      <w:numFmt w:val="bullet"/>
      <w:lvlText w:val="•"/>
      <w:lvlJc w:val="left"/>
      <w:pPr>
        <w:ind w:left="8669" w:hanging="240"/>
      </w:pPr>
      <w:rPr>
        <w:rFonts w:hint="default"/>
        <w:lang w:val="ru-RU" w:eastAsia="en-US" w:bidi="ar-SA"/>
      </w:rPr>
    </w:lvl>
  </w:abstractNum>
  <w:abstractNum w:abstractNumId="179">
    <w:nsid w:val="54BA31CF"/>
    <w:multiLevelType w:val="hybridMultilevel"/>
    <w:tmpl w:val="3536E55E"/>
    <w:lvl w:ilvl="0" w:tplc="040A4206">
      <w:numFmt w:val="bullet"/>
      <w:lvlText w:val=""/>
      <w:lvlJc w:val="left"/>
      <w:pPr>
        <w:ind w:left="285" w:hanging="17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70CC69C">
      <w:numFmt w:val="bullet"/>
      <w:lvlText w:val="•"/>
      <w:lvlJc w:val="left"/>
      <w:pPr>
        <w:ind w:left="690" w:hanging="176"/>
      </w:pPr>
      <w:rPr>
        <w:rFonts w:hint="default"/>
        <w:lang w:val="ru-RU" w:eastAsia="en-US" w:bidi="ar-SA"/>
      </w:rPr>
    </w:lvl>
    <w:lvl w:ilvl="2" w:tplc="F03CC406">
      <w:numFmt w:val="bullet"/>
      <w:lvlText w:val="•"/>
      <w:lvlJc w:val="left"/>
      <w:pPr>
        <w:ind w:left="1101" w:hanging="176"/>
      </w:pPr>
      <w:rPr>
        <w:rFonts w:hint="default"/>
        <w:lang w:val="ru-RU" w:eastAsia="en-US" w:bidi="ar-SA"/>
      </w:rPr>
    </w:lvl>
    <w:lvl w:ilvl="3" w:tplc="BA84EC48">
      <w:numFmt w:val="bullet"/>
      <w:lvlText w:val="•"/>
      <w:lvlJc w:val="left"/>
      <w:pPr>
        <w:ind w:left="1511" w:hanging="176"/>
      </w:pPr>
      <w:rPr>
        <w:rFonts w:hint="default"/>
        <w:lang w:val="ru-RU" w:eastAsia="en-US" w:bidi="ar-SA"/>
      </w:rPr>
    </w:lvl>
    <w:lvl w:ilvl="4" w:tplc="056EBA12">
      <w:numFmt w:val="bullet"/>
      <w:lvlText w:val="•"/>
      <w:lvlJc w:val="left"/>
      <w:pPr>
        <w:ind w:left="1922" w:hanging="176"/>
      </w:pPr>
      <w:rPr>
        <w:rFonts w:hint="default"/>
        <w:lang w:val="ru-RU" w:eastAsia="en-US" w:bidi="ar-SA"/>
      </w:rPr>
    </w:lvl>
    <w:lvl w:ilvl="5" w:tplc="C3CA9DFE">
      <w:numFmt w:val="bullet"/>
      <w:lvlText w:val="•"/>
      <w:lvlJc w:val="left"/>
      <w:pPr>
        <w:ind w:left="2332" w:hanging="176"/>
      </w:pPr>
      <w:rPr>
        <w:rFonts w:hint="default"/>
        <w:lang w:val="ru-RU" w:eastAsia="en-US" w:bidi="ar-SA"/>
      </w:rPr>
    </w:lvl>
    <w:lvl w:ilvl="6" w:tplc="9342F18A">
      <w:numFmt w:val="bullet"/>
      <w:lvlText w:val="•"/>
      <w:lvlJc w:val="left"/>
      <w:pPr>
        <w:ind w:left="2743" w:hanging="176"/>
      </w:pPr>
      <w:rPr>
        <w:rFonts w:hint="default"/>
        <w:lang w:val="ru-RU" w:eastAsia="en-US" w:bidi="ar-SA"/>
      </w:rPr>
    </w:lvl>
    <w:lvl w:ilvl="7" w:tplc="CA30526A">
      <w:numFmt w:val="bullet"/>
      <w:lvlText w:val="•"/>
      <w:lvlJc w:val="left"/>
      <w:pPr>
        <w:ind w:left="3153" w:hanging="176"/>
      </w:pPr>
      <w:rPr>
        <w:rFonts w:hint="default"/>
        <w:lang w:val="ru-RU" w:eastAsia="en-US" w:bidi="ar-SA"/>
      </w:rPr>
    </w:lvl>
    <w:lvl w:ilvl="8" w:tplc="FD900564">
      <w:numFmt w:val="bullet"/>
      <w:lvlText w:val="•"/>
      <w:lvlJc w:val="left"/>
      <w:pPr>
        <w:ind w:left="3564" w:hanging="176"/>
      </w:pPr>
      <w:rPr>
        <w:rFonts w:hint="default"/>
        <w:lang w:val="ru-RU" w:eastAsia="en-US" w:bidi="ar-SA"/>
      </w:rPr>
    </w:lvl>
  </w:abstractNum>
  <w:abstractNum w:abstractNumId="180">
    <w:nsid w:val="54E3504C"/>
    <w:multiLevelType w:val="hybridMultilevel"/>
    <w:tmpl w:val="67406968"/>
    <w:lvl w:ilvl="0" w:tplc="1A5C909A">
      <w:numFmt w:val="bullet"/>
      <w:lvlText w:val=""/>
      <w:lvlJc w:val="left"/>
      <w:pPr>
        <w:ind w:left="283" w:hanging="197"/>
      </w:pPr>
      <w:rPr>
        <w:rFonts w:hint="default"/>
        <w:w w:val="100"/>
        <w:lang w:val="ru-RU" w:eastAsia="en-US" w:bidi="ar-SA"/>
      </w:rPr>
    </w:lvl>
    <w:lvl w:ilvl="1" w:tplc="0B8E8086">
      <w:numFmt w:val="bullet"/>
      <w:lvlText w:val="•"/>
      <w:lvlJc w:val="left"/>
      <w:pPr>
        <w:ind w:left="1356" w:hanging="197"/>
      </w:pPr>
      <w:rPr>
        <w:rFonts w:hint="default"/>
        <w:lang w:val="ru-RU" w:eastAsia="en-US" w:bidi="ar-SA"/>
      </w:rPr>
    </w:lvl>
    <w:lvl w:ilvl="2" w:tplc="24320C5E">
      <w:numFmt w:val="bullet"/>
      <w:lvlText w:val="•"/>
      <w:lvlJc w:val="left"/>
      <w:pPr>
        <w:ind w:left="2433" w:hanging="197"/>
      </w:pPr>
      <w:rPr>
        <w:rFonts w:hint="default"/>
        <w:lang w:val="ru-RU" w:eastAsia="en-US" w:bidi="ar-SA"/>
      </w:rPr>
    </w:lvl>
    <w:lvl w:ilvl="3" w:tplc="C9F659EE">
      <w:numFmt w:val="bullet"/>
      <w:lvlText w:val="•"/>
      <w:lvlJc w:val="left"/>
      <w:pPr>
        <w:ind w:left="3510" w:hanging="197"/>
      </w:pPr>
      <w:rPr>
        <w:rFonts w:hint="default"/>
        <w:lang w:val="ru-RU" w:eastAsia="en-US" w:bidi="ar-SA"/>
      </w:rPr>
    </w:lvl>
    <w:lvl w:ilvl="4" w:tplc="633EAEE4">
      <w:numFmt w:val="bullet"/>
      <w:lvlText w:val="•"/>
      <w:lvlJc w:val="left"/>
      <w:pPr>
        <w:ind w:left="4587" w:hanging="197"/>
      </w:pPr>
      <w:rPr>
        <w:rFonts w:hint="default"/>
        <w:lang w:val="ru-RU" w:eastAsia="en-US" w:bidi="ar-SA"/>
      </w:rPr>
    </w:lvl>
    <w:lvl w:ilvl="5" w:tplc="FE7C8B4E">
      <w:numFmt w:val="bullet"/>
      <w:lvlText w:val="•"/>
      <w:lvlJc w:val="left"/>
      <w:pPr>
        <w:ind w:left="5664" w:hanging="197"/>
      </w:pPr>
      <w:rPr>
        <w:rFonts w:hint="default"/>
        <w:lang w:val="ru-RU" w:eastAsia="en-US" w:bidi="ar-SA"/>
      </w:rPr>
    </w:lvl>
    <w:lvl w:ilvl="6" w:tplc="D284A7AE">
      <w:numFmt w:val="bullet"/>
      <w:lvlText w:val="•"/>
      <w:lvlJc w:val="left"/>
      <w:pPr>
        <w:ind w:left="6741" w:hanging="197"/>
      </w:pPr>
      <w:rPr>
        <w:rFonts w:hint="default"/>
        <w:lang w:val="ru-RU" w:eastAsia="en-US" w:bidi="ar-SA"/>
      </w:rPr>
    </w:lvl>
    <w:lvl w:ilvl="7" w:tplc="5D087AD8">
      <w:numFmt w:val="bullet"/>
      <w:lvlText w:val="•"/>
      <w:lvlJc w:val="left"/>
      <w:pPr>
        <w:ind w:left="7818" w:hanging="197"/>
      </w:pPr>
      <w:rPr>
        <w:rFonts w:hint="default"/>
        <w:lang w:val="ru-RU" w:eastAsia="en-US" w:bidi="ar-SA"/>
      </w:rPr>
    </w:lvl>
    <w:lvl w:ilvl="8" w:tplc="1ED06F6C">
      <w:numFmt w:val="bullet"/>
      <w:lvlText w:val="•"/>
      <w:lvlJc w:val="left"/>
      <w:pPr>
        <w:ind w:left="8895" w:hanging="197"/>
      </w:pPr>
      <w:rPr>
        <w:rFonts w:hint="default"/>
        <w:lang w:val="ru-RU" w:eastAsia="en-US" w:bidi="ar-SA"/>
      </w:rPr>
    </w:lvl>
  </w:abstractNum>
  <w:abstractNum w:abstractNumId="181">
    <w:nsid w:val="554A465A"/>
    <w:multiLevelType w:val="hybridMultilevel"/>
    <w:tmpl w:val="78B07FEC"/>
    <w:lvl w:ilvl="0" w:tplc="0FC664C6">
      <w:numFmt w:val="bullet"/>
      <w:lvlText w:val=""/>
      <w:lvlJc w:val="left"/>
      <w:pPr>
        <w:ind w:left="425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B4EC922">
      <w:numFmt w:val="bullet"/>
      <w:lvlText w:val="•"/>
      <w:lvlJc w:val="left"/>
      <w:pPr>
        <w:ind w:left="1482" w:hanging="284"/>
      </w:pPr>
      <w:rPr>
        <w:rFonts w:hint="default"/>
        <w:lang w:val="ru-RU" w:eastAsia="en-US" w:bidi="ar-SA"/>
      </w:rPr>
    </w:lvl>
    <w:lvl w:ilvl="2" w:tplc="AD8C50EE">
      <w:numFmt w:val="bullet"/>
      <w:lvlText w:val="•"/>
      <w:lvlJc w:val="left"/>
      <w:pPr>
        <w:ind w:left="2545" w:hanging="284"/>
      </w:pPr>
      <w:rPr>
        <w:rFonts w:hint="default"/>
        <w:lang w:val="ru-RU" w:eastAsia="en-US" w:bidi="ar-SA"/>
      </w:rPr>
    </w:lvl>
    <w:lvl w:ilvl="3" w:tplc="274A99C2">
      <w:numFmt w:val="bullet"/>
      <w:lvlText w:val="•"/>
      <w:lvlJc w:val="left"/>
      <w:pPr>
        <w:ind w:left="3608" w:hanging="284"/>
      </w:pPr>
      <w:rPr>
        <w:rFonts w:hint="default"/>
        <w:lang w:val="ru-RU" w:eastAsia="en-US" w:bidi="ar-SA"/>
      </w:rPr>
    </w:lvl>
    <w:lvl w:ilvl="4" w:tplc="21284DA0">
      <w:numFmt w:val="bullet"/>
      <w:lvlText w:val="•"/>
      <w:lvlJc w:val="left"/>
      <w:pPr>
        <w:ind w:left="4671" w:hanging="284"/>
      </w:pPr>
      <w:rPr>
        <w:rFonts w:hint="default"/>
        <w:lang w:val="ru-RU" w:eastAsia="en-US" w:bidi="ar-SA"/>
      </w:rPr>
    </w:lvl>
    <w:lvl w:ilvl="5" w:tplc="4F7A7EFE">
      <w:numFmt w:val="bullet"/>
      <w:lvlText w:val="•"/>
      <w:lvlJc w:val="left"/>
      <w:pPr>
        <w:ind w:left="5734" w:hanging="284"/>
      </w:pPr>
      <w:rPr>
        <w:rFonts w:hint="default"/>
        <w:lang w:val="ru-RU" w:eastAsia="en-US" w:bidi="ar-SA"/>
      </w:rPr>
    </w:lvl>
    <w:lvl w:ilvl="6" w:tplc="3440DC2E">
      <w:numFmt w:val="bullet"/>
      <w:lvlText w:val="•"/>
      <w:lvlJc w:val="left"/>
      <w:pPr>
        <w:ind w:left="6797" w:hanging="284"/>
      </w:pPr>
      <w:rPr>
        <w:rFonts w:hint="default"/>
        <w:lang w:val="ru-RU" w:eastAsia="en-US" w:bidi="ar-SA"/>
      </w:rPr>
    </w:lvl>
    <w:lvl w:ilvl="7" w:tplc="56EC1738">
      <w:numFmt w:val="bullet"/>
      <w:lvlText w:val="•"/>
      <w:lvlJc w:val="left"/>
      <w:pPr>
        <w:ind w:left="7860" w:hanging="284"/>
      </w:pPr>
      <w:rPr>
        <w:rFonts w:hint="default"/>
        <w:lang w:val="ru-RU" w:eastAsia="en-US" w:bidi="ar-SA"/>
      </w:rPr>
    </w:lvl>
    <w:lvl w:ilvl="8" w:tplc="0E1E1736">
      <w:numFmt w:val="bullet"/>
      <w:lvlText w:val="•"/>
      <w:lvlJc w:val="left"/>
      <w:pPr>
        <w:ind w:left="8923" w:hanging="284"/>
      </w:pPr>
      <w:rPr>
        <w:rFonts w:hint="default"/>
        <w:lang w:val="ru-RU" w:eastAsia="en-US" w:bidi="ar-SA"/>
      </w:rPr>
    </w:lvl>
  </w:abstractNum>
  <w:abstractNum w:abstractNumId="182">
    <w:nsid w:val="566D5B02"/>
    <w:multiLevelType w:val="hybridMultilevel"/>
    <w:tmpl w:val="42E47ACA"/>
    <w:lvl w:ilvl="0" w:tplc="21D0A9FC">
      <w:numFmt w:val="bullet"/>
      <w:lvlText w:val=""/>
      <w:lvlJc w:val="left"/>
      <w:pPr>
        <w:ind w:left="3161" w:hanging="177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3A2868E">
      <w:numFmt w:val="bullet"/>
      <w:lvlText w:val="•"/>
      <w:lvlJc w:val="left"/>
      <w:pPr>
        <w:ind w:left="4017" w:hanging="1774"/>
      </w:pPr>
      <w:rPr>
        <w:rFonts w:hint="default"/>
        <w:lang w:val="ru-RU" w:eastAsia="en-US" w:bidi="ar-SA"/>
      </w:rPr>
    </w:lvl>
    <w:lvl w:ilvl="2" w:tplc="7F5ED464">
      <w:numFmt w:val="bullet"/>
      <w:lvlText w:val="•"/>
      <w:lvlJc w:val="left"/>
      <w:pPr>
        <w:ind w:left="4874" w:hanging="1774"/>
      </w:pPr>
      <w:rPr>
        <w:rFonts w:hint="default"/>
        <w:lang w:val="ru-RU" w:eastAsia="en-US" w:bidi="ar-SA"/>
      </w:rPr>
    </w:lvl>
    <w:lvl w:ilvl="3" w:tplc="B8FAD6AC">
      <w:numFmt w:val="bullet"/>
      <w:lvlText w:val="•"/>
      <w:lvlJc w:val="left"/>
      <w:pPr>
        <w:ind w:left="5731" w:hanging="1774"/>
      </w:pPr>
      <w:rPr>
        <w:rFonts w:hint="default"/>
        <w:lang w:val="ru-RU" w:eastAsia="en-US" w:bidi="ar-SA"/>
      </w:rPr>
    </w:lvl>
    <w:lvl w:ilvl="4" w:tplc="388E1610">
      <w:numFmt w:val="bullet"/>
      <w:lvlText w:val="•"/>
      <w:lvlJc w:val="left"/>
      <w:pPr>
        <w:ind w:left="6588" w:hanging="1774"/>
      </w:pPr>
      <w:rPr>
        <w:rFonts w:hint="default"/>
        <w:lang w:val="ru-RU" w:eastAsia="en-US" w:bidi="ar-SA"/>
      </w:rPr>
    </w:lvl>
    <w:lvl w:ilvl="5" w:tplc="AA84360A">
      <w:numFmt w:val="bullet"/>
      <w:lvlText w:val="•"/>
      <w:lvlJc w:val="left"/>
      <w:pPr>
        <w:ind w:left="7445" w:hanging="1774"/>
      </w:pPr>
      <w:rPr>
        <w:rFonts w:hint="default"/>
        <w:lang w:val="ru-RU" w:eastAsia="en-US" w:bidi="ar-SA"/>
      </w:rPr>
    </w:lvl>
    <w:lvl w:ilvl="6" w:tplc="6E1827AC">
      <w:numFmt w:val="bullet"/>
      <w:lvlText w:val="•"/>
      <w:lvlJc w:val="left"/>
      <w:pPr>
        <w:ind w:left="8302" w:hanging="1774"/>
      </w:pPr>
      <w:rPr>
        <w:rFonts w:hint="default"/>
        <w:lang w:val="ru-RU" w:eastAsia="en-US" w:bidi="ar-SA"/>
      </w:rPr>
    </w:lvl>
    <w:lvl w:ilvl="7" w:tplc="6192B712">
      <w:numFmt w:val="bullet"/>
      <w:lvlText w:val="•"/>
      <w:lvlJc w:val="left"/>
      <w:pPr>
        <w:ind w:left="9159" w:hanging="1774"/>
      </w:pPr>
      <w:rPr>
        <w:rFonts w:hint="default"/>
        <w:lang w:val="ru-RU" w:eastAsia="en-US" w:bidi="ar-SA"/>
      </w:rPr>
    </w:lvl>
    <w:lvl w:ilvl="8" w:tplc="E424CABA">
      <w:numFmt w:val="bullet"/>
      <w:lvlText w:val="•"/>
      <w:lvlJc w:val="left"/>
      <w:pPr>
        <w:ind w:left="10016" w:hanging="1774"/>
      </w:pPr>
      <w:rPr>
        <w:rFonts w:hint="default"/>
        <w:lang w:val="ru-RU" w:eastAsia="en-US" w:bidi="ar-SA"/>
      </w:rPr>
    </w:lvl>
  </w:abstractNum>
  <w:abstractNum w:abstractNumId="183">
    <w:nsid w:val="58114FD0"/>
    <w:multiLevelType w:val="hybridMultilevel"/>
    <w:tmpl w:val="2BC8F6DC"/>
    <w:lvl w:ilvl="0" w:tplc="FBE06A56">
      <w:numFmt w:val="bullet"/>
      <w:lvlText w:val=""/>
      <w:lvlJc w:val="left"/>
      <w:pPr>
        <w:ind w:left="283" w:hanging="23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2D46168">
      <w:numFmt w:val="bullet"/>
      <w:lvlText w:val="•"/>
      <w:lvlJc w:val="left"/>
      <w:pPr>
        <w:ind w:left="1356" w:hanging="231"/>
      </w:pPr>
      <w:rPr>
        <w:rFonts w:hint="default"/>
        <w:lang w:val="ru-RU" w:eastAsia="en-US" w:bidi="ar-SA"/>
      </w:rPr>
    </w:lvl>
    <w:lvl w:ilvl="2" w:tplc="58A07CA2">
      <w:numFmt w:val="bullet"/>
      <w:lvlText w:val="•"/>
      <w:lvlJc w:val="left"/>
      <w:pPr>
        <w:ind w:left="2433" w:hanging="231"/>
      </w:pPr>
      <w:rPr>
        <w:rFonts w:hint="default"/>
        <w:lang w:val="ru-RU" w:eastAsia="en-US" w:bidi="ar-SA"/>
      </w:rPr>
    </w:lvl>
    <w:lvl w:ilvl="3" w:tplc="D41E23E8">
      <w:numFmt w:val="bullet"/>
      <w:lvlText w:val="•"/>
      <w:lvlJc w:val="left"/>
      <w:pPr>
        <w:ind w:left="3510" w:hanging="231"/>
      </w:pPr>
      <w:rPr>
        <w:rFonts w:hint="default"/>
        <w:lang w:val="ru-RU" w:eastAsia="en-US" w:bidi="ar-SA"/>
      </w:rPr>
    </w:lvl>
    <w:lvl w:ilvl="4" w:tplc="E3C6E5BE">
      <w:numFmt w:val="bullet"/>
      <w:lvlText w:val="•"/>
      <w:lvlJc w:val="left"/>
      <w:pPr>
        <w:ind w:left="4587" w:hanging="231"/>
      </w:pPr>
      <w:rPr>
        <w:rFonts w:hint="default"/>
        <w:lang w:val="ru-RU" w:eastAsia="en-US" w:bidi="ar-SA"/>
      </w:rPr>
    </w:lvl>
    <w:lvl w:ilvl="5" w:tplc="687E413C">
      <w:numFmt w:val="bullet"/>
      <w:lvlText w:val="•"/>
      <w:lvlJc w:val="left"/>
      <w:pPr>
        <w:ind w:left="5664" w:hanging="231"/>
      </w:pPr>
      <w:rPr>
        <w:rFonts w:hint="default"/>
        <w:lang w:val="ru-RU" w:eastAsia="en-US" w:bidi="ar-SA"/>
      </w:rPr>
    </w:lvl>
    <w:lvl w:ilvl="6" w:tplc="04AA2B20">
      <w:numFmt w:val="bullet"/>
      <w:lvlText w:val="•"/>
      <w:lvlJc w:val="left"/>
      <w:pPr>
        <w:ind w:left="6741" w:hanging="231"/>
      </w:pPr>
      <w:rPr>
        <w:rFonts w:hint="default"/>
        <w:lang w:val="ru-RU" w:eastAsia="en-US" w:bidi="ar-SA"/>
      </w:rPr>
    </w:lvl>
    <w:lvl w:ilvl="7" w:tplc="D102C44A">
      <w:numFmt w:val="bullet"/>
      <w:lvlText w:val="•"/>
      <w:lvlJc w:val="left"/>
      <w:pPr>
        <w:ind w:left="7818" w:hanging="231"/>
      </w:pPr>
      <w:rPr>
        <w:rFonts w:hint="default"/>
        <w:lang w:val="ru-RU" w:eastAsia="en-US" w:bidi="ar-SA"/>
      </w:rPr>
    </w:lvl>
    <w:lvl w:ilvl="8" w:tplc="F61895C4">
      <w:numFmt w:val="bullet"/>
      <w:lvlText w:val="•"/>
      <w:lvlJc w:val="left"/>
      <w:pPr>
        <w:ind w:left="8895" w:hanging="231"/>
      </w:pPr>
      <w:rPr>
        <w:rFonts w:hint="default"/>
        <w:lang w:val="ru-RU" w:eastAsia="en-US" w:bidi="ar-SA"/>
      </w:rPr>
    </w:lvl>
  </w:abstractNum>
  <w:abstractNum w:abstractNumId="184">
    <w:nsid w:val="58630DAC"/>
    <w:multiLevelType w:val="hybridMultilevel"/>
    <w:tmpl w:val="6C9AB5E2"/>
    <w:lvl w:ilvl="0" w:tplc="1194C946">
      <w:numFmt w:val="bullet"/>
      <w:lvlText w:val=""/>
      <w:lvlJc w:val="left"/>
      <w:pPr>
        <w:ind w:left="11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6AC1248">
      <w:numFmt w:val="bullet"/>
      <w:lvlText w:val="•"/>
      <w:lvlJc w:val="left"/>
      <w:pPr>
        <w:ind w:left="2060" w:hanging="360"/>
      </w:pPr>
      <w:rPr>
        <w:rFonts w:hint="default"/>
        <w:lang w:val="ru-RU" w:eastAsia="en-US" w:bidi="ar-SA"/>
      </w:rPr>
    </w:lvl>
    <w:lvl w:ilvl="2" w:tplc="D3FE4E10">
      <w:numFmt w:val="bullet"/>
      <w:lvlText w:val="•"/>
      <w:lvlJc w:val="left"/>
      <w:pPr>
        <w:ind w:left="2941" w:hanging="360"/>
      </w:pPr>
      <w:rPr>
        <w:rFonts w:hint="default"/>
        <w:lang w:val="ru-RU" w:eastAsia="en-US" w:bidi="ar-SA"/>
      </w:rPr>
    </w:lvl>
    <w:lvl w:ilvl="3" w:tplc="0E3A019E">
      <w:numFmt w:val="bullet"/>
      <w:lvlText w:val="•"/>
      <w:lvlJc w:val="left"/>
      <w:pPr>
        <w:ind w:left="3821" w:hanging="360"/>
      </w:pPr>
      <w:rPr>
        <w:rFonts w:hint="default"/>
        <w:lang w:val="ru-RU" w:eastAsia="en-US" w:bidi="ar-SA"/>
      </w:rPr>
    </w:lvl>
    <w:lvl w:ilvl="4" w:tplc="4A88C9BC">
      <w:numFmt w:val="bullet"/>
      <w:lvlText w:val="•"/>
      <w:lvlJc w:val="left"/>
      <w:pPr>
        <w:ind w:left="4702" w:hanging="360"/>
      </w:pPr>
      <w:rPr>
        <w:rFonts w:hint="default"/>
        <w:lang w:val="ru-RU" w:eastAsia="en-US" w:bidi="ar-SA"/>
      </w:rPr>
    </w:lvl>
    <w:lvl w:ilvl="5" w:tplc="B48022EE">
      <w:numFmt w:val="bullet"/>
      <w:lvlText w:val="•"/>
      <w:lvlJc w:val="left"/>
      <w:pPr>
        <w:ind w:left="5583" w:hanging="360"/>
      </w:pPr>
      <w:rPr>
        <w:rFonts w:hint="default"/>
        <w:lang w:val="ru-RU" w:eastAsia="en-US" w:bidi="ar-SA"/>
      </w:rPr>
    </w:lvl>
    <w:lvl w:ilvl="6" w:tplc="47A2A6C4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7" w:tplc="279043E8">
      <w:numFmt w:val="bullet"/>
      <w:lvlText w:val="•"/>
      <w:lvlJc w:val="left"/>
      <w:pPr>
        <w:ind w:left="7344" w:hanging="360"/>
      </w:pPr>
      <w:rPr>
        <w:rFonts w:hint="default"/>
        <w:lang w:val="ru-RU" w:eastAsia="en-US" w:bidi="ar-SA"/>
      </w:rPr>
    </w:lvl>
    <w:lvl w:ilvl="8" w:tplc="7D92C6A0">
      <w:numFmt w:val="bullet"/>
      <w:lvlText w:val="•"/>
      <w:lvlJc w:val="left"/>
      <w:pPr>
        <w:ind w:left="8225" w:hanging="360"/>
      </w:pPr>
      <w:rPr>
        <w:rFonts w:hint="default"/>
        <w:lang w:val="ru-RU" w:eastAsia="en-US" w:bidi="ar-SA"/>
      </w:rPr>
    </w:lvl>
  </w:abstractNum>
  <w:abstractNum w:abstractNumId="185">
    <w:nsid w:val="58C0781C"/>
    <w:multiLevelType w:val="hybridMultilevel"/>
    <w:tmpl w:val="16B0DF6A"/>
    <w:lvl w:ilvl="0" w:tplc="7FA20FF4">
      <w:numFmt w:val="bullet"/>
      <w:lvlText w:val=""/>
      <w:lvlJc w:val="left"/>
      <w:pPr>
        <w:ind w:left="352" w:hanging="245"/>
      </w:pPr>
      <w:rPr>
        <w:rFonts w:hint="default"/>
        <w:w w:val="99"/>
        <w:lang w:val="ru-RU" w:eastAsia="en-US" w:bidi="ar-SA"/>
      </w:rPr>
    </w:lvl>
    <w:lvl w:ilvl="1" w:tplc="50D21C5A">
      <w:numFmt w:val="bullet"/>
      <w:lvlText w:val="•"/>
      <w:lvlJc w:val="left"/>
      <w:pPr>
        <w:ind w:left="727" w:hanging="245"/>
      </w:pPr>
      <w:rPr>
        <w:rFonts w:hint="default"/>
        <w:lang w:val="ru-RU" w:eastAsia="en-US" w:bidi="ar-SA"/>
      </w:rPr>
    </w:lvl>
    <w:lvl w:ilvl="2" w:tplc="07C2184A">
      <w:numFmt w:val="bullet"/>
      <w:lvlText w:val="•"/>
      <w:lvlJc w:val="left"/>
      <w:pPr>
        <w:ind w:left="1094" w:hanging="245"/>
      </w:pPr>
      <w:rPr>
        <w:rFonts w:hint="default"/>
        <w:lang w:val="ru-RU" w:eastAsia="en-US" w:bidi="ar-SA"/>
      </w:rPr>
    </w:lvl>
    <w:lvl w:ilvl="3" w:tplc="556EED26">
      <w:numFmt w:val="bullet"/>
      <w:lvlText w:val="•"/>
      <w:lvlJc w:val="left"/>
      <w:pPr>
        <w:ind w:left="1461" w:hanging="245"/>
      </w:pPr>
      <w:rPr>
        <w:rFonts w:hint="default"/>
        <w:lang w:val="ru-RU" w:eastAsia="en-US" w:bidi="ar-SA"/>
      </w:rPr>
    </w:lvl>
    <w:lvl w:ilvl="4" w:tplc="582CE86E">
      <w:numFmt w:val="bullet"/>
      <w:lvlText w:val="•"/>
      <w:lvlJc w:val="left"/>
      <w:pPr>
        <w:ind w:left="1828" w:hanging="245"/>
      </w:pPr>
      <w:rPr>
        <w:rFonts w:hint="default"/>
        <w:lang w:val="ru-RU" w:eastAsia="en-US" w:bidi="ar-SA"/>
      </w:rPr>
    </w:lvl>
    <w:lvl w:ilvl="5" w:tplc="61707A12">
      <w:numFmt w:val="bullet"/>
      <w:lvlText w:val="•"/>
      <w:lvlJc w:val="left"/>
      <w:pPr>
        <w:ind w:left="2196" w:hanging="245"/>
      </w:pPr>
      <w:rPr>
        <w:rFonts w:hint="default"/>
        <w:lang w:val="ru-RU" w:eastAsia="en-US" w:bidi="ar-SA"/>
      </w:rPr>
    </w:lvl>
    <w:lvl w:ilvl="6" w:tplc="AB346890">
      <w:numFmt w:val="bullet"/>
      <w:lvlText w:val="•"/>
      <w:lvlJc w:val="left"/>
      <w:pPr>
        <w:ind w:left="2563" w:hanging="245"/>
      </w:pPr>
      <w:rPr>
        <w:rFonts w:hint="default"/>
        <w:lang w:val="ru-RU" w:eastAsia="en-US" w:bidi="ar-SA"/>
      </w:rPr>
    </w:lvl>
    <w:lvl w:ilvl="7" w:tplc="DC6CBED6">
      <w:numFmt w:val="bullet"/>
      <w:lvlText w:val="•"/>
      <w:lvlJc w:val="left"/>
      <w:pPr>
        <w:ind w:left="2930" w:hanging="245"/>
      </w:pPr>
      <w:rPr>
        <w:rFonts w:hint="default"/>
        <w:lang w:val="ru-RU" w:eastAsia="en-US" w:bidi="ar-SA"/>
      </w:rPr>
    </w:lvl>
    <w:lvl w:ilvl="8" w:tplc="CE064CC0">
      <w:numFmt w:val="bullet"/>
      <w:lvlText w:val="•"/>
      <w:lvlJc w:val="left"/>
      <w:pPr>
        <w:ind w:left="3297" w:hanging="245"/>
      </w:pPr>
      <w:rPr>
        <w:rFonts w:hint="default"/>
        <w:lang w:val="ru-RU" w:eastAsia="en-US" w:bidi="ar-SA"/>
      </w:rPr>
    </w:lvl>
  </w:abstractNum>
  <w:abstractNum w:abstractNumId="186">
    <w:nsid w:val="58E87E1F"/>
    <w:multiLevelType w:val="hybridMultilevel"/>
    <w:tmpl w:val="93EC68FA"/>
    <w:lvl w:ilvl="0" w:tplc="BFA0FAD0">
      <w:numFmt w:val="bullet"/>
      <w:lvlText w:val=""/>
      <w:lvlJc w:val="left"/>
      <w:pPr>
        <w:ind w:left="283" w:hanging="17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2287A70">
      <w:numFmt w:val="bullet"/>
      <w:lvlText w:val="•"/>
      <w:lvlJc w:val="left"/>
      <w:pPr>
        <w:ind w:left="1356" w:hanging="176"/>
      </w:pPr>
      <w:rPr>
        <w:rFonts w:hint="default"/>
        <w:lang w:val="ru-RU" w:eastAsia="en-US" w:bidi="ar-SA"/>
      </w:rPr>
    </w:lvl>
    <w:lvl w:ilvl="2" w:tplc="B55ADAB0">
      <w:numFmt w:val="bullet"/>
      <w:lvlText w:val="•"/>
      <w:lvlJc w:val="left"/>
      <w:pPr>
        <w:ind w:left="2433" w:hanging="176"/>
      </w:pPr>
      <w:rPr>
        <w:rFonts w:hint="default"/>
        <w:lang w:val="ru-RU" w:eastAsia="en-US" w:bidi="ar-SA"/>
      </w:rPr>
    </w:lvl>
    <w:lvl w:ilvl="3" w:tplc="0DF83A4A">
      <w:numFmt w:val="bullet"/>
      <w:lvlText w:val="•"/>
      <w:lvlJc w:val="left"/>
      <w:pPr>
        <w:ind w:left="3510" w:hanging="176"/>
      </w:pPr>
      <w:rPr>
        <w:rFonts w:hint="default"/>
        <w:lang w:val="ru-RU" w:eastAsia="en-US" w:bidi="ar-SA"/>
      </w:rPr>
    </w:lvl>
    <w:lvl w:ilvl="4" w:tplc="A0E63274">
      <w:numFmt w:val="bullet"/>
      <w:lvlText w:val="•"/>
      <w:lvlJc w:val="left"/>
      <w:pPr>
        <w:ind w:left="4587" w:hanging="176"/>
      </w:pPr>
      <w:rPr>
        <w:rFonts w:hint="default"/>
        <w:lang w:val="ru-RU" w:eastAsia="en-US" w:bidi="ar-SA"/>
      </w:rPr>
    </w:lvl>
    <w:lvl w:ilvl="5" w:tplc="D540AC70">
      <w:numFmt w:val="bullet"/>
      <w:lvlText w:val="•"/>
      <w:lvlJc w:val="left"/>
      <w:pPr>
        <w:ind w:left="5664" w:hanging="176"/>
      </w:pPr>
      <w:rPr>
        <w:rFonts w:hint="default"/>
        <w:lang w:val="ru-RU" w:eastAsia="en-US" w:bidi="ar-SA"/>
      </w:rPr>
    </w:lvl>
    <w:lvl w:ilvl="6" w:tplc="DEE22F04">
      <w:numFmt w:val="bullet"/>
      <w:lvlText w:val="•"/>
      <w:lvlJc w:val="left"/>
      <w:pPr>
        <w:ind w:left="6741" w:hanging="176"/>
      </w:pPr>
      <w:rPr>
        <w:rFonts w:hint="default"/>
        <w:lang w:val="ru-RU" w:eastAsia="en-US" w:bidi="ar-SA"/>
      </w:rPr>
    </w:lvl>
    <w:lvl w:ilvl="7" w:tplc="3B6603D6">
      <w:numFmt w:val="bullet"/>
      <w:lvlText w:val="•"/>
      <w:lvlJc w:val="left"/>
      <w:pPr>
        <w:ind w:left="7818" w:hanging="176"/>
      </w:pPr>
      <w:rPr>
        <w:rFonts w:hint="default"/>
        <w:lang w:val="ru-RU" w:eastAsia="en-US" w:bidi="ar-SA"/>
      </w:rPr>
    </w:lvl>
    <w:lvl w:ilvl="8" w:tplc="7A2ECB9E">
      <w:numFmt w:val="bullet"/>
      <w:lvlText w:val="•"/>
      <w:lvlJc w:val="left"/>
      <w:pPr>
        <w:ind w:left="8895" w:hanging="176"/>
      </w:pPr>
      <w:rPr>
        <w:rFonts w:hint="default"/>
        <w:lang w:val="ru-RU" w:eastAsia="en-US" w:bidi="ar-SA"/>
      </w:rPr>
    </w:lvl>
  </w:abstractNum>
  <w:abstractNum w:abstractNumId="187">
    <w:nsid w:val="58FF66A6"/>
    <w:multiLevelType w:val="hybridMultilevel"/>
    <w:tmpl w:val="85D6C84E"/>
    <w:lvl w:ilvl="0" w:tplc="03AC3480">
      <w:numFmt w:val="bullet"/>
      <w:lvlText w:val=""/>
      <w:lvlJc w:val="left"/>
      <w:pPr>
        <w:ind w:left="283" w:hanging="17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59C4658">
      <w:numFmt w:val="bullet"/>
      <w:lvlText w:val="•"/>
      <w:lvlJc w:val="left"/>
      <w:pPr>
        <w:ind w:left="655" w:hanging="176"/>
      </w:pPr>
      <w:rPr>
        <w:rFonts w:hint="default"/>
        <w:lang w:val="ru-RU" w:eastAsia="en-US" w:bidi="ar-SA"/>
      </w:rPr>
    </w:lvl>
    <w:lvl w:ilvl="2" w:tplc="1CA65B1C">
      <w:numFmt w:val="bullet"/>
      <w:lvlText w:val="•"/>
      <w:lvlJc w:val="left"/>
      <w:pPr>
        <w:ind w:left="1030" w:hanging="176"/>
      </w:pPr>
      <w:rPr>
        <w:rFonts w:hint="default"/>
        <w:lang w:val="ru-RU" w:eastAsia="en-US" w:bidi="ar-SA"/>
      </w:rPr>
    </w:lvl>
    <w:lvl w:ilvl="3" w:tplc="D2386860">
      <w:numFmt w:val="bullet"/>
      <w:lvlText w:val="•"/>
      <w:lvlJc w:val="left"/>
      <w:pPr>
        <w:ind w:left="1405" w:hanging="176"/>
      </w:pPr>
      <w:rPr>
        <w:rFonts w:hint="default"/>
        <w:lang w:val="ru-RU" w:eastAsia="en-US" w:bidi="ar-SA"/>
      </w:rPr>
    </w:lvl>
    <w:lvl w:ilvl="4" w:tplc="9754F4E2">
      <w:numFmt w:val="bullet"/>
      <w:lvlText w:val="•"/>
      <w:lvlJc w:val="left"/>
      <w:pPr>
        <w:ind w:left="1780" w:hanging="176"/>
      </w:pPr>
      <w:rPr>
        <w:rFonts w:hint="default"/>
        <w:lang w:val="ru-RU" w:eastAsia="en-US" w:bidi="ar-SA"/>
      </w:rPr>
    </w:lvl>
    <w:lvl w:ilvl="5" w:tplc="181E9BE8">
      <w:numFmt w:val="bullet"/>
      <w:lvlText w:val="•"/>
      <w:lvlJc w:val="left"/>
      <w:pPr>
        <w:ind w:left="2156" w:hanging="176"/>
      </w:pPr>
      <w:rPr>
        <w:rFonts w:hint="default"/>
        <w:lang w:val="ru-RU" w:eastAsia="en-US" w:bidi="ar-SA"/>
      </w:rPr>
    </w:lvl>
    <w:lvl w:ilvl="6" w:tplc="B3DEE8A8">
      <w:numFmt w:val="bullet"/>
      <w:lvlText w:val="•"/>
      <w:lvlJc w:val="left"/>
      <w:pPr>
        <w:ind w:left="2531" w:hanging="176"/>
      </w:pPr>
      <w:rPr>
        <w:rFonts w:hint="default"/>
        <w:lang w:val="ru-RU" w:eastAsia="en-US" w:bidi="ar-SA"/>
      </w:rPr>
    </w:lvl>
    <w:lvl w:ilvl="7" w:tplc="26643C40">
      <w:numFmt w:val="bullet"/>
      <w:lvlText w:val="•"/>
      <w:lvlJc w:val="left"/>
      <w:pPr>
        <w:ind w:left="2906" w:hanging="176"/>
      </w:pPr>
      <w:rPr>
        <w:rFonts w:hint="default"/>
        <w:lang w:val="ru-RU" w:eastAsia="en-US" w:bidi="ar-SA"/>
      </w:rPr>
    </w:lvl>
    <w:lvl w:ilvl="8" w:tplc="C874952C">
      <w:numFmt w:val="bullet"/>
      <w:lvlText w:val="•"/>
      <w:lvlJc w:val="left"/>
      <w:pPr>
        <w:ind w:left="3281" w:hanging="176"/>
      </w:pPr>
      <w:rPr>
        <w:rFonts w:hint="default"/>
        <w:lang w:val="ru-RU" w:eastAsia="en-US" w:bidi="ar-SA"/>
      </w:rPr>
    </w:lvl>
  </w:abstractNum>
  <w:abstractNum w:abstractNumId="188">
    <w:nsid w:val="599A4257"/>
    <w:multiLevelType w:val="hybridMultilevel"/>
    <w:tmpl w:val="9E12C59E"/>
    <w:lvl w:ilvl="0" w:tplc="C99AB024">
      <w:numFmt w:val="bullet"/>
      <w:lvlText w:val=""/>
      <w:lvlJc w:val="left"/>
      <w:pPr>
        <w:ind w:left="285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110359C">
      <w:numFmt w:val="bullet"/>
      <w:lvlText w:val="•"/>
      <w:lvlJc w:val="left"/>
      <w:pPr>
        <w:ind w:left="690" w:hanging="142"/>
      </w:pPr>
      <w:rPr>
        <w:rFonts w:hint="default"/>
        <w:lang w:val="ru-RU" w:eastAsia="en-US" w:bidi="ar-SA"/>
      </w:rPr>
    </w:lvl>
    <w:lvl w:ilvl="2" w:tplc="17624E12">
      <w:numFmt w:val="bullet"/>
      <w:lvlText w:val="•"/>
      <w:lvlJc w:val="left"/>
      <w:pPr>
        <w:ind w:left="1101" w:hanging="142"/>
      </w:pPr>
      <w:rPr>
        <w:rFonts w:hint="default"/>
        <w:lang w:val="ru-RU" w:eastAsia="en-US" w:bidi="ar-SA"/>
      </w:rPr>
    </w:lvl>
    <w:lvl w:ilvl="3" w:tplc="9906E810">
      <w:numFmt w:val="bullet"/>
      <w:lvlText w:val="•"/>
      <w:lvlJc w:val="left"/>
      <w:pPr>
        <w:ind w:left="1511" w:hanging="142"/>
      </w:pPr>
      <w:rPr>
        <w:rFonts w:hint="default"/>
        <w:lang w:val="ru-RU" w:eastAsia="en-US" w:bidi="ar-SA"/>
      </w:rPr>
    </w:lvl>
    <w:lvl w:ilvl="4" w:tplc="32CADCDE">
      <w:numFmt w:val="bullet"/>
      <w:lvlText w:val="•"/>
      <w:lvlJc w:val="left"/>
      <w:pPr>
        <w:ind w:left="1922" w:hanging="142"/>
      </w:pPr>
      <w:rPr>
        <w:rFonts w:hint="default"/>
        <w:lang w:val="ru-RU" w:eastAsia="en-US" w:bidi="ar-SA"/>
      </w:rPr>
    </w:lvl>
    <w:lvl w:ilvl="5" w:tplc="BA9CA702">
      <w:numFmt w:val="bullet"/>
      <w:lvlText w:val="•"/>
      <w:lvlJc w:val="left"/>
      <w:pPr>
        <w:ind w:left="2332" w:hanging="142"/>
      </w:pPr>
      <w:rPr>
        <w:rFonts w:hint="default"/>
        <w:lang w:val="ru-RU" w:eastAsia="en-US" w:bidi="ar-SA"/>
      </w:rPr>
    </w:lvl>
    <w:lvl w:ilvl="6" w:tplc="7F86C570">
      <w:numFmt w:val="bullet"/>
      <w:lvlText w:val="•"/>
      <w:lvlJc w:val="left"/>
      <w:pPr>
        <w:ind w:left="2743" w:hanging="142"/>
      </w:pPr>
      <w:rPr>
        <w:rFonts w:hint="default"/>
        <w:lang w:val="ru-RU" w:eastAsia="en-US" w:bidi="ar-SA"/>
      </w:rPr>
    </w:lvl>
    <w:lvl w:ilvl="7" w:tplc="05640742">
      <w:numFmt w:val="bullet"/>
      <w:lvlText w:val="•"/>
      <w:lvlJc w:val="left"/>
      <w:pPr>
        <w:ind w:left="3153" w:hanging="142"/>
      </w:pPr>
      <w:rPr>
        <w:rFonts w:hint="default"/>
        <w:lang w:val="ru-RU" w:eastAsia="en-US" w:bidi="ar-SA"/>
      </w:rPr>
    </w:lvl>
    <w:lvl w:ilvl="8" w:tplc="CAFCD06E">
      <w:numFmt w:val="bullet"/>
      <w:lvlText w:val="•"/>
      <w:lvlJc w:val="left"/>
      <w:pPr>
        <w:ind w:left="3564" w:hanging="142"/>
      </w:pPr>
      <w:rPr>
        <w:rFonts w:hint="default"/>
        <w:lang w:val="ru-RU" w:eastAsia="en-US" w:bidi="ar-SA"/>
      </w:rPr>
    </w:lvl>
  </w:abstractNum>
  <w:abstractNum w:abstractNumId="189">
    <w:nsid w:val="59BB32B9"/>
    <w:multiLevelType w:val="hybridMultilevel"/>
    <w:tmpl w:val="55589C7C"/>
    <w:lvl w:ilvl="0" w:tplc="B0A88D9E">
      <w:numFmt w:val="bullet"/>
      <w:lvlText w:val=""/>
      <w:lvlJc w:val="left"/>
      <w:pPr>
        <w:ind w:left="285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C1C6376">
      <w:numFmt w:val="bullet"/>
      <w:lvlText w:val="•"/>
      <w:lvlJc w:val="left"/>
      <w:pPr>
        <w:ind w:left="662" w:hanging="142"/>
      </w:pPr>
      <w:rPr>
        <w:rFonts w:hint="default"/>
        <w:lang w:val="ru-RU" w:eastAsia="en-US" w:bidi="ar-SA"/>
      </w:rPr>
    </w:lvl>
    <w:lvl w:ilvl="2" w:tplc="45EAA12E">
      <w:numFmt w:val="bullet"/>
      <w:lvlText w:val="•"/>
      <w:lvlJc w:val="left"/>
      <w:pPr>
        <w:ind w:left="1045" w:hanging="142"/>
      </w:pPr>
      <w:rPr>
        <w:rFonts w:hint="default"/>
        <w:lang w:val="ru-RU" w:eastAsia="en-US" w:bidi="ar-SA"/>
      </w:rPr>
    </w:lvl>
    <w:lvl w:ilvl="3" w:tplc="1436BE3A">
      <w:numFmt w:val="bullet"/>
      <w:lvlText w:val="•"/>
      <w:lvlJc w:val="left"/>
      <w:pPr>
        <w:ind w:left="1427" w:hanging="142"/>
      </w:pPr>
      <w:rPr>
        <w:rFonts w:hint="default"/>
        <w:lang w:val="ru-RU" w:eastAsia="en-US" w:bidi="ar-SA"/>
      </w:rPr>
    </w:lvl>
    <w:lvl w:ilvl="4" w:tplc="4A3C77A2">
      <w:numFmt w:val="bullet"/>
      <w:lvlText w:val="•"/>
      <w:lvlJc w:val="left"/>
      <w:pPr>
        <w:ind w:left="1810" w:hanging="142"/>
      </w:pPr>
      <w:rPr>
        <w:rFonts w:hint="default"/>
        <w:lang w:val="ru-RU" w:eastAsia="en-US" w:bidi="ar-SA"/>
      </w:rPr>
    </w:lvl>
    <w:lvl w:ilvl="5" w:tplc="F02EC920">
      <w:numFmt w:val="bullet"/>
      <w:lvlText w:val="•"/>
      <w:lvlJc w:val="left"/>
      <w:pPr>
        <w:ind w:left="2193" w:hanging="142"/>
      </w:pPr>
      <w:rPr>
        <w:rFonts w:hint="default"/>
        <w:lang w:val="ru-RU" w:eastAsia="en-US" w:bidi="ar-SA"/>
      </w:rPr>
    </w:lvl>
    <w:lvl w:ilvl="6" w:tplc="4C64ED66">
      <w:numFmt w:val="bullet"/>
      <w:lvlText w:val="•"/>
      <w:lvlJc w:val="left"/>
      <w:pPr>
        <w:ind w:left="2575" w:hanging="142"/>
      </w:pPr>
      <w:rPr>
        <w:rFonts w:hint="default"/>
        <w:lang w:val="ru-RU" w:eastAsia="en-US" w:bidi="ar-SA"/>
      </w:rPr>
    </w:lvl>
    <w:lvl w:ilvl="7" w:tplc="E240588C">
      <w:numFmt w:val="bullet"/>
      <w:lvlText w:val="•"/>
      <w:lvlJc w:val="left"/>
      <w:pPr>
        <w:ind w:left="2958" w:hanging="142"/>
      </w:pPr>
      <w:rPr>
        <w:rFonts w:hint="default"/>
        <w:lang w:val="ru-RU" w:eastAsia="en-US" w:bidi="ar-SA"/>
      </w:rPr>
    </w:lvl>
    <w:lvl w:ilvl="8" w:tplc="871A50AE">
      <w:numFmt w:val="bullet"/>
      <w:lvlText w:val="•"/>
      <w:lvlJc w:val="left"/>
      <w:pPr>
        <w:ind w:left="3340" w:hanging="142"/>
      </w:pPr>
      <w:rPr>
        <w:rFonts w:hint="default"/>
        <w:lang w:val="ru-RU" w:eastAsia="en-US" w:bidi="ar-SA"/>
      </w:rPr>
    </w:lvl>
  </w:abstractNum>
  <w:abstractNum w:abstractNumId="190">
    <w:nsid w:val="59BC5592"/>
    <w:multiLevelType w:val="hybridMultilevel"/>
    <w:tmpl w:val="FFCA8D12"/>
    <w:lvl w:ilvl="0" w:tplc="521C96B2">
      <w:start w:val="1"/>
      <w:numFmt w:val="decimal"/>
      <w:lvlText w:val="%1."/>
      <w:lvlJc w:val="left"/>
      <w:pPr>
        <w:ind w:left="4052" w:hanging="33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FB08A5C">
      <w:numFmt w:val="bullet"/>
      <w:lvlText w:val="•"/>
      <w:lvlJc w:val="left"/>
      <w:pPr>
        <w:ind w:left="5040" w:hanging="339"/>
      </w:pPr>
      <w:rPr>
        <w:rFonts w:hint="default"/>
        <w:lang w:val="ru-RU" w:eastAsia="en-US" w:bidi="ar-SA"/>
      </w:rPr>
    </w:lvl>
    <w:lvl w:ilvl="2" w:tplc="6804B86A">
      <w:numFmt w:val="bullet"/>
      <w:lvlText w:val="•"/>
      <w:lvlJc w:val="left"/>
      <w:pPr>
        <w:ind w:left="5783" w:hanging="339"/>
      </w:pPr>
      <w:rPr>
        <w:rFonts w:hint="default"/>
        <w:lang w:val="ru-RU" w:eastAsia="en-US" w:bidi="ar-SA"/>
      </w:rPr>
    </w:lvl>
    <w:lvl w:ilvl="3" w:tplc="6138F788">
      <w:numFmt w:val="bullet"/>
      <w:lvlText w:val="•"/>
      <w:lvlJc w:val="left"/>
      <w:pPr>
        <w:ind w:left="6526" w:hanging="339"/>
      </w:pPr>
      <w:rPr>
        <w:rFonts w:hint="default"/>
        <w:lang w:val="ru-RU" w:eastAsia="en-US" w:bidi="ar-SA"/>
      </w:rPr>
    </w:lvl>
    <w:lvl w:ilvl="4" w:tplc="BD7CCDCA">
      <w:numFmt w:val="bullet"/>
      <w:lvlText w:val="•"/>
      <w:lvlJc w:val="left"/>
      <w:pPr>
        <w:ind w:left="7270" w:hanging="339"/>
      </w:pPr>
      <w:rPr>
        <w:rFonts w:hint="default"/>
        <w:lang w:val="ru-RU" w:eastAsia="en-US" w:bidi="ar-SA"/>
      </w:rPr>
    </w:lvl>
    <w:lvl w:ilvl="5" w:tplc="57A82938">
      <w:numFmt w:val="bullet"/>
      <w:lvlText w:val="•"/>
      <w:lvlJc w:val="left"/>
      <w:pPr>
        <w:ind w:left="8013" w:hanging="339"/>
      </w:pPr>
      <w:rPr>
        <w:rFonts w:hint="default"/>
        <w:lang w:val="ru-RU" w:eastAsia="en-US" w:bidi="ar-SA"/>
      </w:rPr>
    </w:lvl>
    <w:lvl w:ilvl="6" w:tplc="B7C0E88A">
      <w:numFmt w:val="bullet"/>
      <w:lvlText w:val="•"/>
      <w:lvlJc w:val="left"/>
      <w:pPr>
        <w:ind w:left="8757" w:hanging="339"/>
      </w:pPr>
      <w:rPr>
        <w:rFonts w:hint="default"/>
        <w:lang w:val="ru-RU" w:eastAsia="en-US" w:bidi="ar-SA"/>
      </w:rPr>
    </w:lvl>
    <w:lvl w:ilvl="7" w:tplc="9A181D76">
      <w:numFmt w:val="bullet"/>
      <w:lvlText w:val="•"/>
      <w:lvlJc w:val="left"/>
      <w:pPr>
        <w:ind w:left="9500" w:hanging="339"/>
      </w:pPr>
      <w:rPr>
        <w:rFonts w:hint="default"/>
        <w:lang w:val="ru-RU" w:eastAsia="en-US" w:bidi="ar-SA"/>
      </w:rPr>
    </w:lvl>
    <w:lvl w:ilvl="8" w:tplc="B76EA866">
      <w:numFmt w:val="bullet"/>
      <w:lvlText w:val="•"/>
      <w:lvlJc w:val="left"/>
      <w:pPr>
        <w:ind w:left="10244" w:hanging="339"/>
      </w:pPr>
      <w:rPr>
        <w:rFonts w:hint="default"/>
        <w:lang w:val="ru-RU" w:eastAsia="en-US" w:bidi="ar-SA"/>
      </w:rPr>
    </w:lvl>
  </w:abstractNum>
  <w:abstractNum w:abstractNumId="191">
    <w:nsid w:val="59CD5334"/>
    <w:multiLevelType w:val="hybridMultilevel"/>
    <w:tmpl w:val="6B6C952C"/>
    <w:lvl w:ilvl="0" w:tplc="254412EA">
      <w:numFmt w:val="bullet"/>
      <w:lvlText w:val=""/>
      <w:lvlJc w:val="left"/>
      <w:pPr>
        <w:ind w:left="285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E4EAEF0">
      <w:numFmt w:val="bullet"/>
      <w:lvlText w:val="•"/>
      <w:lvlJc w:val="left"/>
      <w:pPr>
        <w:ind w:left="690" w:hanging="142"/>
      </w:pPr>
      <w:rPr>
        <w:rFonts w:hint="default"/>
        <w:lang w:val="ru-RU" w:eastAsia="en-US" w:bidi="ar-SA"/>
      </w:rPr>
    </w:lvl>
    <w:lvl w:ilvl="2" w:tplc="C9E28FB2">
      <w:numFmt w:val="bullet"/>
      <w:lvlText w:val="•"/>
      <w:lvlJc w:val="left"/>
      <w:pPr>
        <w:ind w:left="1101" w:hanging="142"/>
      </w:pPr>
      <w:rPr>
        <w:rFonts w:hint="default"/>
        <w:lang w:val="ru-RU" w:eastAsia="en-US" w:bidi="ar-SA"/>
      </w:rPr>
    </w:lvl>
    <w:lvl w:ilvl="3" w:tplc="43383302">
      <w:numFmt w:val="bullet"/>
      <w:lvlText w:val="•"/>
      <w:lvlJc w:val="left"/>
      <w:pPr>
        <w:ind w:left="1511" w:hanging="142"/>
      </w:pPr>
      <w:rPr>
        <w:rFonts w:hint="default"/>
        <w:lang w:val="ru-RU" w:eastAsia="en-US" w:bidi="ar-SA"/>
      </w:rPr>
    </w:lvl>
    <w:lvl w:ilvl="4" w:tplc="523668CA">
      <w:numFmt w:val="bullet"/>
      <w:lvlText w:val="•"/>
      <w:lvlJc w:val="left"/>
      <w:pPr>
        <w:ind w:left="1922" w:hanging="142"/>
      </w:pPr>
      <w:rPr>
        <w:rFonts w:hint="default"/>
        <w:lang w:val="ru-RU" w:eastAsia="en-US" w:bidi="ar-SA"/>
      </w:rPr>
    </w:lvl>
    <w:lvl w:ilvl="5" w:tplc="9EF6DB66">
      <w:numFmt w:val="bullet"/>
      <w:lvlText w:val="•"/>
      <w:lvlJc w:val="left"/>
      <w:pPr>
        <w:ind w:left="2332" w:hanging="142"/>
      </w:pPr>
      <w:rPr>
        <w:rFonts w:hint="default"/>
        <w:lang w:val="ru-RU" w:eastAsia="en-US" w:bidi="ar-SA"/>
      </w:rPr>
    </w:lvl>
    <w:lvl w:ilvl="6" w:tplc="6C90674A">
      <w:numFmt w:val="bullet"/>
      <w:lvlText w:val="•"/>
      <w:lvlJc w:val="left"/>
      <w:pPr>
        <w:ind w:left="2743" w:hanging="142"/>
      </w:pPr>
      <w:rPr>
        <w:rFonts w:hint="default"/>
        <w:lang w:val="ru-RU" w:eastAsia="en-US" w:bidi="ar-SA"/>
      </w:rPr>
    </w:lvl>
    <w:lvl w:ilvl="7" w:tplc="F202F070">
      <w:numFmt w:val="bullet"/>
      <w:lvlText w:val="•"/>
      <w:lvlJc w:val="left"/>
      <w:pPr>
        <w:ind w:left="3153" w:hanging="142"/>
      </w:pPr>
      <w:rPr>
        <w:rFonts w:hint="default"/>
        <w:lang w:val="ru-RU" w:eastAsia="en-US" w:bidi="ar-SA"/>
      </w:rPr>
    </w:lvl>
    <w:lvl w:ilvl="8" w:tplc="801AF50E">
      <w:numFmt w:val="bullet"/>
      <w:lvlText w:val="•"/>
      <w:lvlJc w:val="left"/>
      <w:pPr>
        <w:ind w:left="3564" w:hanging="142"/>
      </w:pPr>
      <w:rPr>
        <w:rFonts w:hint="default"/>
        <w:lang w:val="ru-RU" w:eastAsia="en-US" w:bidi="ar-SA"/>
      </w:rPr>
    </w:lvl>
  </w:abstractNum>
  <w:abstractNum w:abstractNumId="192">
    <w:nsid w:val="5A45575B"/>
    <w:multiLevelType w:val="hybridMultilevel"/>
    <w:tmpl w:val="026E8CE2"/>
    <w:lvl w:ilvl="0" w:tplc="4CB0753E">
      <w:numFmt w:val="bullet"/>
      <w:lvlText w:val=""/>
      <w:lvlJc w:val="left"/>
      <w:pPr>
        <w:ind w:left="1710" w:hanging="23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66E662C">
      <w:numFmt w:val="bullet"/>
      <w:lvlText w:val="•"/>
      <w:lvlJc w:val="left"/>
      <w:pPr>
        <w:ind w:left="2606" w:hanging="236"/>
      </w:pPr>
      <w:rPr>
        <w:rFonts w:hint="default"/>
        <w:lang w:val="ru-RU" w:eastAsia="en-US" w:bidi="ar-SA"/>
      </w:rPr>
    </w:lvl>
    <w:lvl w:ilvl="2" w:tplc="317A84F8">
      <w:numFmt w:val="bullet"/>
      <w:lvlText w:val="•"/>
      <w:lvlJc w:val="left"/>
      <w:pPr>
        <w:ind w:left="3493" w:hanging="236"/>
      </w:pPr>
      <w:rPr>
        <w:rFonts w:hint="default"/>
        <w:lang w:val="ru-RU" w:eastAsia="en-US" w:bidi="ar-SA"/>
      </w:rPr>
    </w:lvl>
    <w:lvl w:ilvl="3" w:tplc="9C44475C">
      <w:numFmt w:val="bullet"/>
      <w:lvlText w:val="•"/>
      <w:lvlJc w:val="left"/>
      <w:pPr>
        <w:ind w:left="4379" w:hanging="236"/>
      </w:pPr>
      <w:rPr>
        <w:rFonts w:hint="default"/>
        <w:lang w:val="ru-RU" w:eastAsia="en-US" w:bidi="ar-SA"/>
      </w:rPr>
    </w:lvl>
    <w:lvl w:ilvl="4" w:tplc="FA5EAF50">
      <w:numFmt w:val="bullet"/>
      <w:lvlText w:val="•"/>
      <w:lvlJc w:val="left"/>
      <w:pPr>
        <w:ind w:left="5266" w:hanging="236"/>
      </w:pPr>
      <w:rPr>
        <w:rFonts w:hint="default"/>
        <w:lang w:val="ru-RU" w:eastAsia="en-US" w:bidi="ar-SA"/>
      </w:rPr>
    </w:lvl>
    <w:lvl w:ilvl="5" w:tplc="413CF284">
      <w:numFmt w:val="bullet"/>
      <w:lvlText w:val="•"/>
      <w:lvlJc w:val="left"/>
      <w:pPr>
        <w:ind w:left="6153" w:hanging="236"/>
      </w:pPr>
      <w:rPr>
        <w:rFonts w:hint="default"/>
        <w:lang w:val="ru-RU" w:eastAsia="en-US" w:bidi="ar-SA"/>
      </w:rPr>
    </w:lvl>
    <w:lvl w:ilvl="6" w:tplc="48207F8E">
      <w:numFmt w:val="bullet"/>
      <w:lvlText w:val="•"/>
      <w:lvlJc w:val="left"/>
      <w:pPr>
        <w:ind w:left="7039" w:hanging="236"/>
      </w:pPr>
      <w:rPr>
        <w:rFonts w:hint="default"/>
        <w:lang w:val="ru-RU" w:eastAsia="en-US" w:bidi="ar-SA"/>
      </w:rPr>
    </w:lvl>
    <w:lvl w:ilvl="7" w:tplc="E344570E">
      <w:numFmt w:val="bullet"/>
      <w:lvlText w:val="•"/>
      <w:lvlJc w:val="left"/>
      <w:pPr>
        <w:ind w:left="7926" w:hanging="236"/>
      </w:pPr>
      <w:rPr>
        <w:rFonts w:hint="default"/>
        <w:lang w:val="ru-RU" w:eastAsia="en-US" w:bidi="ar-SA"/>
      </w:rPr>
    </w:lvl>
    <w:lvl w:ilvl="8" w:tplc="29B8E674">
      <w:numFmt w:val="bullet"/>
      <w:lvlText w:val="•"/>
      <w:lvlJc w:val="left"/>
      <w:pPr>
        <w:ind w:left="8813" w:hanging="236"/>
      </w:pPr>
      <w:rPr>
        <w:rFonts w:hint="default"/>
        <w:lang w:val="ru-RU" w:eastAsia="en-US" w:bidi="ar-SA"/>
      </w:rPr>
    </w:lvl>
  </w:abstractNum>
  <w:abstractNum w:abstractNumId="193">
    <w:nsid w:val="5A872BE4"/>
    <w:multiLevelType w:val="hybridMultilevel"/>
    <w:tmpl w:val="F8E8916E"/>
    <w:lvl w:ilvl="0" w:tplc="8EDC25F8">
      <w:numFmt w:val="bullet"/>
      <w:lvlText w:val=""/>
      <w:lvlJc w:val="left"/>
      <w:pPr>
        <w:ind w:left="251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C486458">
      <w:numFmt w:val="bullet"/>
      <w:lvlText w:val="•"/>
      <w:lvlJc w:val="left"/>
      <w:pPr>
        <w:ind w:left="672" w:hanging="142"/>
      </w:pPr>
      <w:rPr>
        <w:rFonts w:hint="default"/>
        <w:lang w:val="ru-RU" w:eastAsia="en-US" w:bidi="ar-SA"/>
      </w:rPr>
    </w:lvl>
    <w:lvl w:ilvl="2" w:tplc="DEC27564">
      <w:numFmt w:val="bullet"/>
      <w:lvlText w:val="•"/>
      <w:lvlJc w:val="left"/>
      <w:pPr>
        <w:ind w:left="1085" w:hanging="142"/>
      </w:pPr>
      <w:rPr>
        <w:rFonts w:hint="default"/>
        <w:lang w:val="ru-RU" w:eastAsia="en-US" w:bidi="ar-SA"/>
      </w:rPr>
    </w:lvl>
    <w:lvl w:ilvl="3" w:tplc="F1446C6A">
      <w:numFmt w:val="bullet"/>
      <w:lvlText w:val="•"/>
      <w:lvlJc w:val="left"/>
      <w:pPr>
        <w:ind w:left="1497" w:hanging="142"/>
      </w:pPr>
      <w:rPr>
        <w:rFonts w:hint="default"/>
        <w:lang w:val="ru-RU" w:eastAsia="en-US" w:bidi="ar-SA"/>
      </w:rPr>
    </w:lvl>
    <w:lvl w:ilvl="4" w:tplc="8638A504">
      <w:numFmt w:val="bullet"/>
      <w:lvlText w:val="•"/>
      <w:lvlJc w:val="left"/>
      <w:pPr>
        <w:ind w:left="1910" w:hanging="142"/>
      </w:pPr>
      <w:rPr>
        <w:rFonts w:hint="default"/>
        <w:lang w:val="ru-RU" w:eastAsia="en-US" w:bidi="ar-SA"/>
      </w:rPr>
    </w:lvl>
    <w:lvl w:ilvl="5" w:tplc="0A362A34">
      <w:numFmt w:val="bullet"/>
      <w:lvlText w:val="•"/>
      <w:lvlJc w:val="left"/>
      <w:pPr>
        <w:ind w:left="2322" w:hanging="142"/>
      </w:pPr>
      <w:rPr>
        <w:rFonts w:hint="default"/>
        <w:lang w:val="ru-RU" w:eastAsia="en-US" w:bidi="ar-SA"/>
      </w:rPr>
    </w:lvl>
    <w:lvl w:ilvl="6" w:tplc="85384748">
      <w:numFmt w:val="bullet"/>
      <w:lvlText w:val="•"/>
      <w:lvlJc w:val="left"/>
      <w:pPr>
        <w:ind w:left="2735" w:hanging="142"/>
      </w:pPr>
      <w:rPr>
        <w:rFonts w:hint="default"/>
        <w:lang w:val="ru-RU" w:eastAsia="en-US" w:bidi="ar-SA"/>
      </w:rPr>
    </w:lvl>
    <w:lvl w:ilvl="7" w:tplc="E116BF58">
      <w:numFmt w:val="bullet"/>
      <w:lvlText w:val="•"/>
      <w:lvlJc w:val="left"/>
      <w:pPr>
        <w:ind w:left="3147" w:hanging="142"/>
      </w:pPr>
      <w:rPr>
        <w:rFonts w:hint="default"/>
        <w:lang w:val="ru-RU" w:eastAsia="en-US" w:bidi="ar-SA"/>
      </w:rPr>
    </w:lvl>
    <w:lvl w:ilvl="8" w:tplc="19620D46">
      <w:numFmt w:val="bullet"/>
      <w:lvlText w:val="•"/>
      <w:lvlJc w:val="left"/>
      <w:pPr>
        <w:ind w:left="3560" w:hanging="142"/>
      </w:pPr>
      <w:rPr>
        <w:rFonts w:hint="default"/>
        <w:lang w:val="ru-RU" w:eastAsia="en-US" w:bidi="ar-SA"/>
      </w:rPr>
    </w:lvl>
  </w:abstractNum>
  <w:abstractNum w:abstractNumId="194">
    <w:nsid w:val="5A9F3C5A"/>
    <w:multiLevelType w:val="hybridMultilevel"/>
    <w:tmpl w:val="0C2061B6"/>
    <w:lvl w:ilvl="0" w:tplc="E1D2D9FE">
      <w:start w:val="1"/>
      <w:numFmt w:val="decimal"/>
      <w:lvlText w:val="%1)"/>
      <w:lvlJc w:val="left"/>
      <w:pPr>
        <w:ind w:left="825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C818FE">
      <w:numFmt w:val="bullet"/>
      <w:lvlText w:val="•"/>
      <w:lvlJc w:val="left"/>
      <w:pPr>
        <w:ind w:left="1770" w:hanging="284"/>
      </w:pPr>
      <w:rPr>
        <w:rFonts w:hint="default"/>
        <w:lang w:val="ru-RU" w:eastAsia="en-US" w:bidi="ar-SA"/>
      </w:rPr>
    </w:lvl>
    <w:lvl w:ilvl="2" w:tplc="1BB68B60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85D82078">
      <w:numFmt w:val="bullet"/>
      <w:lvlText w:val="•"/>
      <w:lvlJc w:val="left"/>
      <w:pPr>
        <w:ind w:left="3671" w:hanging="284"/>
      </w:pPr>
      <w:rPr>
        <w:rFonts w:hint="default"/>
        <w:lang w:val="ru-RU" w:eastAsia="en-US" w:bidi="ar-SA"/>
      </w:rPr>
    </w:lvl>
    <w:lvl w:ilvl="4" w:tplc="0A86043E">
      <w:numFmt w:val="bullet"/>
      <w:lvlText w:val="•"/>
      <w:lvlJc w:val="left"/>
      <w:pPr>
        <w:ind w:left="4622" w:hanging="284"/>
      </w:pPr>
      <w:rPr>
        <w:rFonts w:hint="default"/>
        <w:lang w:val="ru-RU" w:eastAsia="en-US" w:bidi="ar-SA"/>
      </w:rPr>
    </w:lvl>
    <w:lvl w:ilvl="5" w:tplc="FA006DFA">
      <w:numFmt w:val="bullet"/>
      <w:lvlText w:val="•"/>
      <w:lvlJc w:val="left"/>
      <w:pPr>
        <w:ind w:left="5573" w:hanging="284"/>
      </w:pPr>
      <w:rPr>
        <w:rFonts w:hint="default"/>
        <w:lang w:val="ru-RU" w:eastAsia="en-US" w:bidi="ar-SA"/>
      </w:rPr>
    </w:lvl>
    <w:lvl w:ilvl="6" w:tplc="69508C26">
      <w:numFmt w:val="bullet"/>
      <w:lvlText w:val="•"/>
      <w:lvlJc w:val="left"/>
      <w:pPr>
        <w:ind w:left="6523" w:hanging="284"/>
      </w:pPr>
      <w:rPr>
        <w:rFonts w:hint="default"/>
        <w:lang w:val="ru-RU" w:eastAsia="en-US" w:bidi="ar-SA"/>
      </w:rPr>
    </w:lvl>
    <w:lvl w:ilvl="7" w:tplc="F86CDFCE">
      <w:numFmt w:val="bullet"/>
      <w:lvlText w:val="•"/>
      <w:lvlJc w:val="left"/>
      <w:pPr>
        <w:ind w:left="7474" w:hanging="284"/>
      </w:pPr>
      <w:rPr>
        <w:rFonts w:hint="default"/>
        <w:lang w:val="ru-RU" w:eastAsia="en-US" w:bidi="ar-SA"/>
      </w:rPr>
    </w:lvl>
    <w:lvl w:ilvl="8" w:tplc="6534EFB8">
      <w:numFmt w:val="bullet"/>
      <w:lvlText w:val="•"/>
      <w:lvlJc w:val="left"/>
      <w:pPr>
        <w:ind w:left="8425" w:hanging="284"/>
      </w:pPr>
      <w:rPr>
        <w:rFonts w:hint="default"/>
        <w:lang w:val="ru-RU" w:eastAsia="en-US" w:bidi="ar-SA"/>
      </w:rPr>
    </w:lvl>
  </w:abstractNum>
  <w:abstractNum w:abstractNumId="195">
    <w:nsid w:val="5B4C4A1A"/>
    <w:multiLevelType w:val="hybridMultilevel"/>
    <w:tmpl w:val="0F6CFDC4"/>
    <w:lvl w:ilvl="0" w:tplc="DB64067E">
      <w:numFmt w:val="bullet"/>
      <w:lvlText w:val=""/>
      <w:lvlJc w:val="left"/>
      <w:pPr>
        <w:ind w:left="354" w:hanging="245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2023F0C">
      <w:numFmt w:val="bullet"/>
      <w:lvlText w:val="•"/>
      <w:lvlJc w:val="left"/>
      <w:pPr>
        <w:ind w:left="734" w:hanging="245"/>
      </w:pPr>
      <w:rPr>
        <w:rFonts w:hint="default"/>
        <w:lang w:val="ru-RU" w:eastAsia="en-US" w:bidi="ar-SA"/>
      </w:rPr>
    </w:lvl>
    <w:lvl w:ilvl="2" w:tplc="0186AD48">
      <w:numFmt w:val="bullet"/>
      <w:lvlText w:val="•"/>
      <w:lvlJc w:val="left"/>
      <w:pPr>
        <w:ind w:left="1109" w:hanging="245"/>
      </w:pPr>
      <w:rPr>
        <w:rFonts w:hint="default"/>
        <w:lang w:val="ru-RU" w:eastAsia="en-US" w:bidi="ar-SA"/>
      </w:rPr>
    </w:lvl>
    <w:lvl w:ilvl="3" w:tplc="199E109E">
      <w:numFmt w:val="bullet"/>
      <w:lvlText w:val="•"/>
      <w:lvlJc w:val="left"/>
      <w:pPr>
        <w:ind w:left="1483" w:hanging="245"/>
      </w:pPr>
      <w:rPr>
        <w:rFonts w:hint="default"/>
        <w:lang w:val="ru-RU" w:eastAsia="en-US" w:bidi="ar-SA"/>
      </w:rPr>
    </w:lvl>
    <w:lvl w:ilvl="4" w:tplc="C5F6EB6C">
      <w:numFmt w:val="bullet"/>
      <w:lvlText w:val="•"/>
      <w:lvlJc w:val="left"/>
      <w:pPr>
        <w:ind w:left="1858" w:hanging="245"/>
      </w:pPr>
      <w:rPr>
        <w:rFonts w:hint="default"/>
        <w:lang w:val="ru-RU" w:eastAsia="en-US" w:bidi="ar-SA"/>
      </w:rPr>
    </w:lvl>
    <w:lvl w:ilvl="5" w:tplc="369EDBD4">
      <w:numFmt w:val="bullet"/>
      <w:lvlText w:val="•"/>
      <w:lvlJc w:val="left"/>
      <w:pPr>
        <w:ind w:left="2233" w:hanging="245"/>
      </w:pPr>
      <w:rPr>
        <w:rFonts w:hint="default"/>
        <w:lang w:val="ru-RU" w:eastAsia="en-US" w:bidi="ar-SA"/>
      </w:rPr>
    </w:lvl>
    <w:lvl w:ilvl="6" w:tplc="FB021A94">
      <w:numFmt w:val="bullet"/>
      <w:lvlText w:val="•"/>
      <w:lvlJc w:val="left"/>
      <w:pPr>
        <w:ind w:left="2607" w:hanging="245"/>
      </w:pPr>
      <w:rPr>
        <w:rFonts w:hint="default"/>
        <w:lang w:val="ru-RU" w:eastAsia="en-US" w:bidi="ar-SA"/>
      </w:rPr>
    </w:lvl>
    <w:lvl w:ilvl="7" w:tplc="FC26EF2A">
      <w:numFmt w:val="bullet"/>
      <w:lvlText w:val="•"/>
      <w:lvlJc w:val="left"/>
      <w:pPr>
        <w:ind w:left="2982" w:hanging="245"/>
      </w:pPr>
      <w:rPr>
        <w:rFonts w:hint="default"/>
        <w:lang w:val="ru-RU" w:eastAsia="en-US" w:bidi="ar-SA"/>
      </w:rPr>
    </w:lvl>
    <w:lvl w:ilvl="8" w:tplc="9E3CEA52">
      <w:numFmt w:val="bullet"/>
      <w:lvlText w:val="•"/>
      <w:lvlJc w:val="left"/>
      <w:pPr>
        <w:ind w:left="3356" w:hanging="245"/>
      </w:pPr>
      <w:rPr>
        <w:rFonts w:hint="default"/>
        <w:lang w:val="ru-RU" w:eastAsia="en-US" w:bidi="ar-SA"/>
      </w:rPr>
    </w:lvl>
  </w:abstractNum>
  <w:abstractNum w:abstractNumId="196">
    <w:nsid w:val="5B84329A"/>
    <w:multiLevelType w:val="hybridMultilevel"/>
    <w:tmpl w:val="E8581610"/>
    <w:lvl w:ilvl="0" w:tplc="DEE0FA7C">
      <w:numFmt w:val="bullet"/>
      <w:lvlText w:val=""/>
      <w:lvlJc w:val="left"/>
      <w:pPr>
        <w:ind w:left="283" w:hanging="17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000F6B6">
      <w:numFmt w:val="bullet"/>
      <w:lvlText w:val="•"/>
      <w:lvlJc w:val="left"/>
      <w:pPr>
        <w:ind w:left="868" w:hanging="176"/>
      </w:pPr>
      <w:rPr>
        <w:rFonts w:hint="default"/>
        <w:lang w:val="ru-RU" w:eastAsia="en-US" w:bidi="ar-SA"/>
      </w:rPr>
    </w:lvl>
    <w:lvl w:ilvl="2" w:tplc="5B146DE0">
      <w:numFmt w:val="bullet"/>
      <w:lvlText w:val="•"/>
      <w:lvlJc w:val="left"/>
      <w:pPr>
        <w:ind w:left="1456" w:hanging="176"/>
      </w:pPr>
      <w:rPr>
        <w:rFonts w:hint="default"/>
        <w:lang w:val="ru-RU" w:eastAsia="en-US" w:bidi="ar-SA"/>
      </w:rPr>
    </w:lvl>
    <w:lvl w:ilvl="3" w:tplc="8F788BB0">
      <w:numFmt w:val="bullet"/>
      <w:lvlText w:val="•"/>
      <w:lvlJc w:val="left"/>
      <w:pPr>
        <w:ind w:left="2044" w:hanging="176"/>
      </w:pPr>
      <w:rPr>
        <w:rFonts w:hint="default"/>
        <w:lang w:val="ru-RU" w:eastAsia="en-US" w:bidi="ar-SA"/>
      </w:rPr>
    </w:lvl>
    <w:lvl w:ilvl="4" w:tplc="664A93A8">
      <w:numFmt w:val="bullet"/>
      <w:lvlText w:val="•"/>
      <w:lvlJc w:val="left"/>
      <w:pPr>
        <w:ind w:left="2633" w:hanging="176"/>
      </w:pPr>
      <w:rPr>
        <w:rFonts w:hint="default"/>
        <w:lang w:val="ru-RU" w:eastAsia="en-US" w:bidi="ar-SA"/>
      </w:rPr>
    </w:lvl>
    <w:lvl w:ilvl="5" w:tplc="32984576">
      <w:numFmt w:val="bullet"/>
      <w:lvlText w:val="•"/>
      <w:lvlJc w:val="left"/>
      <w:pPr>
        <w:ind w:left="3221" w:hanging="176"/>
      </w:pPr>
      <w:rPr>
        <w:rFonts w:hint="default"/>
        <w:lang w:val="ru-RU" w:eastAsia="en-US" w:bidi="ar-SA"/>
      </w:rPr>
    </w:lvl>
    <w:lvl w:ilvl="6" w:tplc="31889510">
      <w:numFmt w:val="bullet"/>
      <w:lvlText w:val="•"/>
      <w:lvlJc w:val="left"/>
      <w:pPr>
        <w:ind w:left="3809" w:hanging="176"/>
      </w:pPr>
      <w:rPr>
        <w:rFonts w:hint="default"/>
        <w:lang w:val="ru-RU" w:eastAsia="en-US" w:bidi="ar-SA"/>
      </w:rPr>
    </w:lvl>
    <w:lvl w:ilvl="7" w:tplc="28DE58F0">
      <w:numFmt w:val="bullet"/>
      <w:lvlText w:val="•"/>
      <w:lvlJc w:val="left"/>
      <w:pPr>
        <w:ind w:left="4398" w:hanging="176"/>
      </w:pPr>
      <w:rPr>
        <w:rFonts w:hint="default"/>
        <w:lang w:val="ru-RU" w:eastAsia="en-US" w:bidi="ar-SA"/>
      </w:rPr>
    </w:lvl>
    <w:lvl w:ilvl="8" w:tplc="4B52D7F8">
      <w:numFmt w:val="bullet"/>
      <w:lvlText w:val="•"/>
      <w:lvlJc w:val="left"/>
      <w:pPr>
        <w:ind w:left="4986" w:hanging="176"/>
      </w:pPr>
      <w:rPr>
        <w:rFonts w:hint="default"/>
        <w:lang w:val="ru-RU" w:eastAsia="en-US" w:bidi="ar-SA"/>
      </w:rPr>
    </w:lvl>
  </w:abstractNum>
  <w:abstractNum w:abstractNumId="197">
    <w:nsid w:val="5BE225B0"/>
    <w:multiLevelType w:val="hybridMultilevel"/>
    <w:tmpl w:val="362A61FA"/>
    <w:lvl w:ilvl="0" w:tplc="4AF06EAC">
      <w:start w:val="1"/>
      <w:numFmt w:val="decimal"/>
      <w:lvlText w:val="%1."/>
      <w:lvlJc w:val="left"/>
      <w:pPr>
        <w:ind w:left="1395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D56F6AC">
      <w:start w:val="1"/>
      <w:numFmt w:val="decimal"/>
      <w:lvlText w:val="%2."/>
      <w:lvlJc w:val="left"/>
      <w:pPr>
        <w:ind w:left="1891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BFCEB6A4">
      <w:numFmt w:val="bullet"/>
      <w:lvlText w:val="•"/>
      <w:lvlJc w:val="left"/>
      <w:pPr>
        <w:ind w:left="2200" w:hanging="181"/>
      </w:pPr>
      <w:rPr>
        <w:rFonts w:hint="default"/>
        <w:lang w:val="ru-RU" w:eastAsia="en-US" w:bidi="ar-SA"/>
      </w:rPr>
    </w:lvl>
    <w:lvl w:ilvl="3" w:tplc="444A5C5C">
      <w:numFmt w:val="bullet"/>
      <w:lvlText w:val="•"/>
      <w:lvlJc w:val="left"/>
      <w:pPr>
        <w:ind w:left="3248" w:hanging="181"/>
      </w:pPr>
      <w:rPr>
        <w:rFonts w:hint="default"/>
        <w:lang w:val="ru-RU" w:eastAsia="en-US" w:bidi="ar-SA"/>
      </w:rPr>
    </w:lvl>
    <w:lvl w:ilvl="4" w:tplc="A3D000A4">
      <w:numFmt w:val="bullet"/>
      <w:lvlText w:val="•"/>
      <w:lvlJc w:val="left"/>
      <w:pPr>
        <w:ind w:left="4296" w:hanging="181"/>
      </w:pPr>
      <w:rPr>
        <w:rFonts w:hint="default"/>
        <w:lang w:val="ru-RU" w:eastAsia="en-US" w:bidi="ar-SA"/>
      </w:rPr>
    </w:lvl>
    <w:lvl w:ilvl="5" w:tplc="E4B821E2">
      <w:numFmt w:val="bullet"/>
      <w:lvlText w:val="•"/>
      <w:lvlJc w:val="left"/>
      <w:pPr>
        <w:ind w:left="5344" w:hanging="181"/>
      </w:pPr>
      <w:rPr>
        <w:rFonts w:hint="default"/>
        <w:lang w:val="ru-RU" w:eastAsia="en-US" w:bidi="ar-SA"/>
      </w:rPr>
    </w:lvl>
    <w:lvl w:ilvl="6" w:tplc="3D821E54">
      <w:numFmt w:val="bullet"/>
      <w:lvlText w:val="•"/>
      <w:lvlJc w:val="left"/>
      <w:pPr>
        <w:ind w:left="6393" w:hanging="181"/>
      </w:pPr>
      <w:rPr>
        <w:rFonts w:hint="default"/>
        <w:lang w:val="ru-RU" w:eastAsia="en-US" w:bidi="ar-SA"/>
      </w:rPr>
    </w:lvl>
    <w:lvl w:ilvl="7" w:tplc="C302AAD2">
      <w:numFmt w:val="bullet"/>
      <w:lvlText w:val="•"/>
      <w:lvlJc w:val="left"/>
      <w:pPr>
        <w:ind w:left="7441" w:hanging="181"/>
      </w:pPr>
      <w:rPr>
        <w:rFonts w:hint="default"/>
        <w:lang w:val="ru-RU" w:eastAsia="en-US" w:bidi="ar-SA"/>
      </w:rPr>
    </w:lvl>
    <w:lvl w:ilvl="8" w:tplc="EF2CED36">
      <w:numFmt w:val="bullet"/>
      <w:lvlText w:val="•"/>
      <w:lvlJc w:val="left"/>
      <w:pPr>
        <w:ind w:left="8489" w:hanging="181"/>
      </w:pPr>
      <w:rPr>
        <w:rFonts w:hint="default"/>
        <w:lang w:val="ru-RU" w:eastAsia="en-US" w:bidi="ar-SA"/>
      </w:rPr>
    </w:lvl>
  </w:abstractNum>
  <w:abstractNum w:abstractNumId="198">
    <w:nsid w:val="5BF8029B"/>
    <w:multiLevelType w:val="hybridMultilevel"/>
    <w:tmpl w:val="57EA18CC"/>
    <w:lvl w:ilvl="0" w:tplc="C3040EB6">
      <w:numFmt w:val="bullet"/>
      <w:lvlText w:val=""/>
      <w:lvlJc w:val="left"/>
      <w:pPr>
        <w:ind w:left="285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E664E32">
      <w:numFmt w:val="bullet"/>
      <w:lvlText w:val="•"/>
      <w:lvlJc w:val="left"/>
      <w:pPr>
        <w:ind w:left="690" w:hanging="142"/>
      </w:pPr>
      <w:rPr>
        <w:rFonts w:hint="default"/>
        <w:lang w:val="ru-RU" w:eastAsia="en-US" w:bidi="ar-SA"/>
      </w:rPr>
    </w:lvl>
    <w:lvl w:ilvl="2" w:tplc="5AAE2544">
      <w:numFmt w:val="bullet"/>
      <w:lvlText w:val="•"/>
      <w:lvlJc w:val="left"/>
      <w:pPr>
        <w:ind w:left="1101" w:hanging="142"/>
      </w:pPr>
      <w:rPr>
        <w:rFonts w:hint="default"/>
        <w:lang w:val="ru-RU" w:eastAsia="en-US" w:bidi="ar-SA"/>
      </w:rPr>
    </w:lvl>
    <w:lvl w:ilvl="3" w:tplc="F482E4F4">
      <w:numFmt w:val="bullet"/>
      <w:lvlText w:val="•"/>
      <w:lvlJc w:val="left"/>
      <w:pPr>
        <w:ind w:left="1511" w:hanging="142"/>
      </w:pPr>
      <w:rPr>
        <w:rFonts w:hint="default"/>
        <w:lang w:val="ru-RU" w:eastAsia="en-US" w:bidi="ar-SA"/>
      </w:rPr>
    </w:lvl>
    <w:lvl w:ilvl="4" w:tplc="F6CEC6E0">
      <w:numFmt w:val="bullet"/>
      <w:lvlText w:val="•"/>
      <w:lvlJc w:val="left"/>
      <w:pPr>
        <w:ind w:left="1922" w:hanging="142"/>
      </w:pPr>
      <w:rPr>
        <w:rFonts w:hint="default"/>
        <w:lang w:val="ru-RU" w:eastAsia="en-US" w:bidi="ar-SA"/>
      </w:rPr>
    </w:lvl>
    <w:lvl w:ilvl="5" w:tplc="1CBEFD5E">
      <w:numFmt w:val="bullet"/>
      <w:lvlText w:val="•"/>
      <w:lvlJc w:val="left"/>
      <w:pPr>
        <w:ind w:left="2332" w:hanging="142"/>
      </w:pPr>
      <w:rPr>
        <w:rFonts w:hint="default"/>
        <w:lang w:val="ru-RU" w:eastAsia="en-US" w:bidi="ar-SA"/>
      </w:rPr>
    </w:lvl>
    <w:lvl w:ilvl="6" w:tplc="9F9A848E">
      <w:numFmt w:val="bullet"/>
      <w:lvlText w:val="•"/>
      <w:lvlJc w:val="left"/>
      <w:pPr>
        <w:ind w:left="2743" w:hanging="142"/>
      </w:pPr>
      <w:rPr>
        <w:rFonts w:hint="default"/>
        <w:lang w:val="ru-RU" w:eastAsia="en-US" w:bidi="ar-SA"/>
      </w:rPr>
    </w:lvl>
    <w:lvl w:ilvl="7" w:tplc="E0F49E60">
      <w:numFmt w:val="bullet"/>
      <w:lvlText w:val="•"/>
      <w:lvlJc w:val="left"/>
      <w:pPr>
        <w:ind w:left="3153" w:hanging="142"/>
      </w:pPr>
      <w:rPr>
        <w:rFonts w:hint="default"/>
        <w:lang w:val="ru-RU" w:eastAsia="en-US" w:bidi="ar-SA"/>
      </w:rPr>
    </w:lvl>
    <w:lvl w:ilvl="8" w:tplc="45A8A2B0">
      <w:numFmt w:val="bullet"/>
      <w:lvlText w:val="•"/>
      <w:lvlJc w:val="left"/>
      <w:pPr>
        <w:ind w:left="3564" w:hanging="142"/>
      </w:pPr>
      <w:rPr>
        <w:rFonts w:hint="default"/>
        <w:lang w:val="ru-RU" w:eastAsia="en-US" w:bidi="ar-SA"/>
      </w:rPr>
    </w:lvl>
  </w:abstractNum>
  <w:abstractNum w:abstractNumId="199">
    <w:nsid w:val="5C114677"/>
    <w:multiLevelType w:val="hybridMultilevel"/>
    <w:tmpl w:val="F0A0E192"/>
    <w:lvl w:ilvl="0" w:tplc="1AC08678">
      <w:numFmt w:val="bullet"/>
      <w:lvlText w:val=""/>
      <w:lvlJc w:val="left"/>
      <w:pPr>
        <w:ind w:left="251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3D0CCE4">
      <w:numFmt w:val="bullet"/>
      <w:lvlText w:val="•"/>
      <w:lvlJc w:val="left"/>
      <w:pPr>
        <w:ind w:left="644" w:hanging="142"/>
      </w:pPr>
      <w:rPr>
        <w:rFonts w:hint="default"/>
        <w:lang w:val="ru-RU" w:eastAsia="en-US" w:bidi="ar-SA"/>
      </w:rPr>
    </w:lvl>
    <w:lvl w:ilvl="2" w:tplc="020029D0">
      <w:numFmt w:val="bullet"/>
      <w:lvlText w:val="•"/>
      <w:lvlJc w:val="left"/>
      <w:pPr>
        <w:ind w:left="1029" w:hanging="142"/>
      </w:pPr>
      <w:rPr>
        <w:rFonts w:hint="default"/>
        <w:lang w:val="ru-RU" w:eastAsia="en-US" w:bidi="ar-SA"/>
      </w:rPr>
    </w:lvl>
    <w:lvl w:ilvl="3" w:tplc="5E8CAF0A">
      <w:numFmt w:val="bullet"/>
      <w:lvlText w:val="•"/>
      <w:lvlJc w:val="left"/>
      <w:pPr>
        <w:ind w:left="1413" w:hanging="142"/>
      </w:pPr>
      <w:rPr>
        <w:rFonts w:hint="default"/>
        <w:lang w:val="ru-RU" w:eastAsia="en-US" w:bidi="ar-SA"/>
      </w:rPr>
    </w:lvl>
    <w:lvl w:ilvl="4" w:tplc="905CAB08">
      <w:numFmt w:val="bullet"/>
      <w:lvlText w:val="•"/>
      <w:lvlJc w:val="left"/>
      <w:pPr>
        <w:ind w:left="1798" w:hanging="142"/>
      </w:pPr>
      <w:rPr>
        <w:rFonts w:hint="default"/>
        <w:lang w:val="ru-RU" w:eastAsia="en-US" w:bidi="ar-SA"/>
      </w:rPr>
    </w:lvl>
    <w:lvl w:ilvl="5" w:tplc="D9D421C0">
      <w:numFmt w:val="bullet"/>
      <w:lvlText w:val="•"/>
      <w:lvlJc w:val="left"/>
      <w:pPr>
        <w:ind w:left="2183" w:hanging="142"/>
      </w:pPr>
      <w:rPr>
        <w:rFonts w:hint="default"/>
        <w:lang w:val="ru-RU" w:eastAsia="en-US" w:bidi="ar-SA"/>
      </w:rPr>
    </w:lvl>
    <w:lvl w:ilvl="6" w:tplc="19A65790">
      <w:numFmt w:val="bullet"/>
      <w:lvlText w:val="•"/>
      <w:lvlJc w:val="left"/>
      <w:pPr>
        <w:ind w:left="2567" w:hanging="142"/>
      </w:pPr>
      <w:rPr>
        <w:rFonts w:hint="default"/>
        <w:lang w:val="ru-RU" w:eastAsia="en-US" w:bidi="ar-SA"/>
      </w:rPr>
    </w:lvl>
    <w:lvl w:ilvl="7" w:tplc="836C34E4">
      <w:numFmt w:val="bullet"/>
      <w:lvlText w:val="•"/>
      <w:lvlJc w:val="left"/>
      <w:pPr>
        <w:ind w:left="2952" w:hanging="142"/>
      </w:pPr>
      <w:rPr>
        <w:rFonts w:hint="default"/>
        <w:lang w:val="ru-RU" w:eastAsia="en-US" w:bidi="ar-SA"/>
      </w:rPr>
    </w:lvl>
    <w:lvl w:ilvl="8" w:tplc="94E81B1A">
      <w:numFmt w:val="bullet"/>
      <w:lvlText w:val="•"/>
      <w:lvlJc w:val="left"/>
      <w:pPr>
        <w:ind w:left="3336" w:hanging="142"/>
      </w:pPr>
      <w:rPr>
        <w:rFonts w:hint="default"/>
        <w:lang w:val="ru-RU" w:eastAsia="en-US" w:bidi="ar-SA"/>
      </w:rPr>
    </w:lvl>
  </w:abstractNum>
  <w:abstractNum w:abstractNumId="200">
    <w:nsid w:val="5C2665F3"/>
    <w:multiLevelType w:val="hybridMultilevel"/>
    <w:tmpl w:val="F16071B8"/>
    <w:lvl w:ilvl="0" w:tplc="021ADCD8">
      <w:start w:val="1"/>
      <w:numFmt w:val="decimal"/>
      <w:lvlText w:val="%1)"/>
      <w:lvlJc w:val="left"/>
      <w:pPr>
        <w:ind w:left="1081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D14ACD8">
      <w:numFmt w:val="bullet"/>
      <w:lvlText w:val="•"/>
      <w:lvlJc w:val="left"/>
      <w:pPr>
        <w:ind w:left="1970" w:hanging="260"/>
      </w:pPr>
      <w:rPr>
        <w:rFonts w:hint="default"/>
        <w:lang w:val="ru-RU" w:eastAsia="en-US" w:bidi="ar-SA"/>
      </w:rPr>
    </w:lvl>
    <w:lvl w:ilvl="2" w:tplc="84DAFD3E">
      <w:numFmt w:val="bullet"/>
      <w:lvlText w:val="•"/>
      <w:lvlJc w:val="left"/>
      <w:pPr>
        <w:ind w:left="2861" w:hanging="260"/>
      </w:pPr>
      <w:rPr>
        <w:rFonts w:hint="default"/>
        <w:lang w:val="ru-RU" w:eastAsia="en-US" w:bidi="ar-SA"/>
      </w:rPr>
    </w:lvl>
    <w:lvl w:ilvl="3" w:tplc="B6545D8E">
      <w:numFmt w:val="bullet"/>
      <w:lvlText w:val="•"/>
      <w:lvlJc w:val="left"/>
      <w:pPr>
        <w:ind w:left="3751" w:hanging="260"/>
      </w:pPr>
      <w:rPr>
        <w:rFonts w:hint="default"/>
        <w:lang w:val="ru-RU" w:eastAsia="en-US" w:bidi="ar-SA"/>
      </w:rPr>
    </w:lvl>
    <w:lvl w:ilvl="4" w:tplc="8FFC55D0">
      <w:numFmt w:val="bullet"/>
      <w:lvlText w:val="•"/>
      <w:lvlJc w:val="left"/>
      <w:pPr>
        <w:ind w:left="4642" w:hanging="260"/>
      </w:pPr>
      <w:rPr>
        <w:rFonts w:hint="default"/>
        <w:lang w:val="ru-RU" w:eastAsia="en-US" w:bidi="ar-SA"/>
      </w:rPr>
    </w:lvl>
    <w:lvl w:ilvl="5" w:tplc="82A67AA2">
      <w:numFmt w:val="bullet"/>
      <w:lvlText w:val="•"/>
      <w:lvlJc w:val="left"/>
      <w:pPr>
        <w:ind w:left="5533" w:hanging="260"/>
      </w:pPr>
      <w:rPr>
        <w:rFonts w:hint="default"/>
        <w:lang w:val="ru-RU" w:eastAsia="en-US" w:bidi="ar-SA"/>
      </w:rPr>
    </w:lvl>
    <w:lvl w:ilvl="6" w:tplc="394C98CE">
      <w:numFmt w:val="bullet"/>
      <w:lvlText w:val="•"/>
      <w:lvlJc w:val="left"/>
      <w:pPr>
        <w:ind w:left="6423" w:hanging="260"/>
      </w:pPr>
      <w:rPr>
        <w:rFonts w:hint="default"/>
        <w:lang w:val="ru-RU" w:eastAsia="en-US" w:bidi="ar-SA"/>
      </w:rPr>
    </w:lvl>
    <w:lvl w:ilvl="7" w:tplc="9F3C3DA0">
      <w:numFmt w:val="bullet"/>
      <w:lvlText w:val="•"/>
      <w:lvlJc w:val="left"/>
      <w:pPr>
        <w:ind w:left="7314" w:hanging="260"/>
      </w:pPr>
      <w:rPr>
        <w:rFonts w:hint="default"/>
        <w:lang w:val="ru-RU" w:eastAsia="en-US" w:bidi="ar-SA"/>
      </w:rPr>
    </w:lvl>
    <w:lvl w:ilvl="8" w:tplc="8084A7BC">
      <w:numFmt w:val="bullet"/>
      <w:lvlText w:val="•"/>
      <w:lvlJc w:val="left"/>
      <w:pPr>
        <w:ind w:left="8205" w:hanging="260"/>
      </w:pPr>
      <w:rPr>
        <w:rFonts w:hint="default"/>
        <w:lang w:val="ru-RU" w:eastAsia="en-US" w:bidi="ar-SA"/>
      </w:rPr>
    </w:lvl>
  </w:abstractNum>
  <w:abstractNum w:abstractNumId="201">
    <w:nsid w:val="5C3F1A5C"/>
    <w:multiLevelType w:val="hybridMultilevel"/>
    <w:tmpl w:val="F93409CA"/>
    <w:lvl w:ilvl="0" w:tplc="0B1CA506">
      <w:numFmt w:val="bullet"/>
      <w:lvlText w:val=""/>
      <w:lvlJc w:val="left"/>
      <w:pPr>
        <w:ind w:left="283" w:hanging="17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E701DDA">
      <w:numFmt w:val="bullet"/>
      <w:lvlText w:val="•"/>
      <w:lvlJc w:val="left"/>
      <w:pPr>
        <w:ind w:left="1356" w:hanging="176"/>
      </w:pPr>
      <w:rPr>
        <w:rFonts w:hint="default"/>
        <w:lang w:val="ru-RU" w:eastAsia="en-US" w:bidi="ar-SA"/>
      </w:rPr>
    </w:lvl>
    <w:lvl w:ilvl="2" w:tplc="A0DECED2">
      <w:numFmt w:val="bullet"/>
      <w:lvlText w:val="•"/>
      <w:lvlJc w:val="left"/>
      <w:pPr>
        <w:ind w:left="2433" w:hanging="176"/>
      </w:pPr>
      <w:rPr>
        <w:rFonts w:hint="default"/>
        <w:lang w:val="ru-RU" w:eastAsia="en-US" w:bidi="ar-SA"/>
      </w:rPr>
    </w:lvl>
    <w:lvl w:ilvl="3" w:tplc="0038E2D2">
      <w:numFmt w:val="bullet"/>
      <w:lvlText w:val="•"/>
      <w:lvlJc w:val="left"/>
      <w:pPr>
        <w:ind w:left="3510" w:hanging="176"/>
      </w:pPr>
      <w:rPr>
        <w:rFonts w:hint="default"/>
        <w:lang w:val="ru-RU" w:eastAsia="en-US" w:bidi="ar-SA"/>
      </w:rPr>
    </w:lvl>
    <w:lvl w:ilvl="4" w:tplc="11F43D92">
      <w:numFmt w:val="bullet"/>
      <w:lvlText w:val="•"/>
      <w:lvlJc w:val="left"/>
      <w:pPr>
        <w:ind w:left="4587" w:hanging="176"/>
      </w:pPr>
      <w:rPr>
        <w:rFonts w:hint="default"/>
        <w:lang w:val="ru-RU" w:eastAsia="en-US" w:bidi="ar-SA"/>
      </w:rPr>
    </w:lvl>
    <w:lvl w:ilvl="5" w:tplc="7C7C1854">
      <w:numFmt w:val="bullet"/>
      <w:lvlText w:val="•"/>
      <w:lvlJc w:val="left"/>
      <w:pPr>
        <w:ind w:left="5664" w:hanging="176"/>
      </w:pPr>
      <w:rPr>
        <w:rFonts w:hint="default"/>
        <w:lang w:val="ru-RU" w:eastAsia="en-US" w:bidi="ar-SA"/>
      </w:rPr>
    </w:lvl>
    <w:lvl w:ilvl="6" w:tplc="A5E495DA">
      <w:numFmt w:val="bullet"/>
      <w:lvlText w:val="•"/>
      <w:lvlJc w:val="left"/>
      <w:pPr>
        <w:ind w:left="6741" w:hanging="176"/>
      </w:pPr>
      <w:rPr>
        <w:rFonts w:hint="default"/>
        <w:lang w:val="ru-RU" w:eastAsia="en-US" w:bidi="ar-SA"/>
      </w:rPr>
    </w:lvl>
    <w:lvl w:ilvl="7" w:tplc="37AE5FD4">
      <w:numFmt w:val="bullet"/>
      <w:lvlText w:val="•"/>
      <w:lvlJc w:val="left"/>
      <w:pPr>
        <w:ind w:left="7818" w:hanging="176"/>
      </w:pPr>
      <w:rPr>
        <w:rFonts w:hint="default"/>
        <w:lang w:val="ru-RU" w:eastAsia="en-US" w:bidi="ar-SA"/>
      </w:rPr>
    </w:lvl>
    <w:lvl w:ilvl="8" w:tplc="AF6E9574">
      <w:numFmt w:val="bullet"/>
      <w:lvlText w:val="•"/>
      <w:lvlJc w:val="left"/>
      <w:pPr>
        <w:ind w:left="8895" w:hanging="176"/>
      </w:pPr>
      <w:rPr>
        <w:rFonts w:hint="default"/>
        <w:lang w:val="ru-RU" w:eastAsia="en-US" w:bidi="ar-SA"/>
      </w:rPr>
    </w:lvl>
  </w:abstractNum>
  <w:abstractNum w:abstractNumId="202">
    <w:nsid w:val="5C821FFA"/>
    <w:multiLevelType w:val="hybridMultilevel"/>
    <w:tmpl w:val="DF4046A0"/>
    <w:lvl w:ilvl="0" w:tplc="CD0A95B4">
      <w:start w:val="1"/>
      <w:numFmt w:val="decimal"/>
      <w:lvlText w:val="%1."/>
      <w:lvlJc w:val="left"/>
      <w:pPr>
        <w:ind w:left="54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104FB68">
      <w:numFmt w:val="bullet"/>
      <w:lvlText w:val="•"/>
      <w:lvlJc w:val="left"/>
      <w:pPr>
        <w:ind w:left="1518" w:hanging="181"/>
      </w:pPr>
      <w:rPr>
        <w:rFonts w:hint="default"/>
        <w:lang w:val="ru-RU" w:eastAsia="en-US" w:bidi="ar-SA"/>
      </w:rPr>
    </w:lvl>
    <w:lvl w:ilvl="2" w:tplc="8F1A42EE">
      <w:numFmt w:val="bullet"/>
      <w:lvlText w:val="•"/>
      <w:lvlJc w:val="left"/>
      <w:pPr>
        <w:ind w:left="2497" w:hanging="181"/>
      </w:pPr>
      <w:rPr>
        <w:rFonts w:hint="default"/>
        <w:lang w:val="ru-RU" w:eastAsia="en-US" w:bidi="ar-SA"/>
      </w:rPr>
    </w:lvl>
    <w:lvl w:ilvl="3" w:tplc="1BE470BA">
      <w:numFmt w:val="bullet"/>
      <w:lvlText w:val="•"/>
      <w:lvlJc w:val="left"/>
      <w:pPr>
        <w:ind w:left="3475" w:hanging="181"/>
      </w:pPr>
      <w:rPr>
        <w:rFonts w:hint="default"/>
        <w:lang w:val="ru-RU" w:eastAsia="en-US" w:bidi="ar-SA"/>
      </w:rPr>
    </w:lvl>
    <w:lvl w:ilvl="4" w:tplc="EC96E5F8">
      <w:numFmt w:val="bullet"/>
      <w:lvlText w:val="•"/>
      <w:lvlJc w:val="left"/>
      <w:pPr>
        <w:ind w:left="4454" w:hanging="181"/>
      </w:pPr>
      <w:rPr>
        <w:rFonts w:hint="default"/>
        <w:lang w:val="ru-RU" w:eastAsia="en-US" w:bidi="ar-SA"/>
      </w:rPr>
    </w:lvl>
    <w:lvl w:ilvl="5" w:tplc="0A0017F4">
      <w:numFmt w:val="bullet"/>
      <w:lvlText w:val="•"/>
      <w:lvlJc w:val="left"/>
      <w:pPr>
        <w:ind w:left="5433" w:hanging="181"/>
      </w:pPr>
      <w:rPr>
        <w:rFonts w:hint="default"/>
        <w:lang w:val="ru-RU" w:eastAsia="en-US" w:bidi="ar-SA"/>
      </w:rPr>
    </w:lvl>
    <w:lvl w:ilvl="6" w:tplc="50A08CD2">
      <w:numFmt w:val="bullet"/>
      <w:lvlText w:val="•"/>
      <w:lvlJc w:val="left"/>
      <w:pPr>
        <w:ind w:left="6411" w:hanging="181"/>
      </w:pPr>
      <w:rPr>
        <w:rFonts w:hint="default"/>
        <w:lang w:val="ru-RU" w:eastAsia="en-US" w:bidi="ar-SA"/>
      </w:rPr>
    </w:lvl>
    <w:lvl w:ilvl="7" w:tplc="C90EB788">
      <w:numFmt w:val="bullet"/>
      <w:lvlText w:val="•"/>
      <w:lvlJc w:val="left"/>
      <w:pPr>
        <w:ind w:left="7390" w:hanging="181"/>
      </w:pPr>
      <w:rPr>
        <w:rFonts w:hint="default"/>
        <w:lang w:val="ru-RU" w:eastAsia="en-US" w:bidi="ar-SA"/>
      </w:rPr>
    </w:lvl>
    <w:lvl w:ilvl="8" w:tplc="8900301A">
      <w:numFmt w:val="bullet"/>
      <w:lvlText w:val="•"/>
      <w:lvlJc w:val="left"/>
      <w:pPr>
        <w:ind w:left="8369" w:hanging="181"/>
      </w:pPr>
      <w:rPr>
        <w:rFonts w:hint="default"/>
        <w:lang w:val="ru-RU" w:eastAsia="en-US" w:bidi="ar-SA"/>
      </w:rPr>
    </w:lvl>
  </w:abstractNum>
  <w:abstractNum w:abstractNumId="203">
    <w:nsid w:val="5CD93338"/>
    <w:multiLevelType w:val="hybridMultilevel"/>
    <w:tmpl w:val="34F63F4C"/>
    <w:lvl w:ilvl="0" w:tplc="A73673E8">
      <w:numFmt w:val="bullet"/>
      <w:lvlText w:val=""/>
      <w:lvlJc w:val="left"/>
      <w:pPr>
        <w:ind w:left="395" w:hanging="142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FEEAEBCE">
      <w:numFmt w:val="bullet"/>
      <w:lvlText w:val="•"/>
      <w:lvlJc w:val="left"/>
      <w:pPr>
        <w:ind w:left="971" w:hanging="142"/>
      </w:pPr>
      <w:rPr>
        <w:rFonts w:hint="default"/>
        <w:lang w:val="ru-RU" w:eastAsia="en-US" w:bidi="ar-SA"/>
      </w:rPr>
    </w:lvl>
    <w:lvl w:ilvl="2" w:tplc="F3EE8334">
      <w:numFmt w:val="bullet"/>
      <w:lvlText w:val="•"/>
      <w:lvlJc w:val="left"/>
      <w:pPr>
        <w:ind w:left="1543" w:hanging="142"/>
      </w:pPr>
      <w:rPr>
        <w:rFonts w:hint="default"/>
        <w:lang w:val="ru-RU" w:eastAsia="en-US" w:bidi="ar-SA"/>
      </w:rPr>
    </w:lvl>
    <w:lvl w:ilvl="3" w:tplc="FD461BDA">
      <w:numFmt w:val="bullet"/>
      <w:lvlText w:val="•"/>
      <w:lvlJc w:val="left"/>
      <w:pPr>
        <w:ind w:left="2115" w:hanging="142"/>
      </w:pPr>
      <w:rPr>
        <w:rFonts w:hint="default"/>
        <w:lang w:val="ru-RU" w:eastAsia="en-US" w:bidi="ar-SA"/>
      </w:rPr>
    </w:lvl>
    <w:lvl w:ilvl="4" w:tplc="E5A459F8">
      <w:numFmt w:val="bullet"/>
      <w:lvlText w:val="•"/>
      <w:lvlJc w:val="left"/>
      <w:pPr>
        <w:ind w:left="2687" w:hanging="142"/>
      </w:pPr>
      <w:rPr>
        <w:rFonts w:hint="default"/>
        <w:lang w:val="ru-RU" w:eastAsia="en-US" w:bidi="ar-SA"/>
      </w:rPr>
    </w:lvl>
    <w:lvl w:ilvl="5" w:tplc="F82E93FC">
      <w:numFmt w:val="bullet"/>
      <w:lvlText w:val="•"/>
      <w:lvlJc w:val="left"/>
      <w:pPr>
        <w:ind w:left="3259" w:hanging="142"/>
      </w:pPr>
      <w:rPr>
        <w:rFonts w:hint="default"/>
        <w:lang w:val="ru-RU" w:eastAsia="en-US" w:bidi="ar-SA"/>
      </w:rPr>
    </w:lvl>
    <w:lvl w:ilvl="6" w:tplc="99A6FA24">
      <w:numFmt w:val="bullet"/>
      <w:lvlText w:val="•"/>
      <w:lvlJc w:val="left"/>
      <w:pPr>
        <w:ind w:left="3831" w:hanging="142"/>
      </w:pPr>
      <w:rPr>
        <w:rFonts w:hint="default"/>
        <w:lang w:val="ru-RU" w:eastAsia="en-US" w:bidi="ar-SA"/>
      </w:rPr>
    </w:lvl>
    <w:lvl w:ilvl="7" w:tplc="DEB203C6">
      <w:numFmt w:val="bullet"/>
      <w:lvlText w:val="•"/>
      <w:lvlJc w:val="left"/>
      <w:pPr>
        <w:ind w:left="4403" w:hanging="142"/>
      </w:pPr>
      <w:rPr>
        <w:rFonts w:hint="default"/>
        <w:lang w:val="ru-RU" w:eastAsia="en-US" w:bidi="ar-SA"/>
      </w:rPr>
    </w:lvl>
    <w:lvl w:ilvl="8" w:tplc="167E5B3C">
      <w:numFmt w:val="bullet"/>
      <w:lvlText w:val="•"/>
      <w:lvlJc w:val="left"/>
      <w:pPr>
        <w:ind w:left="4975" w:hanging="142"/>
      </w:pPr>
      <w:rPr>
        <w:rFonts w:hint="default"/>
        <w:lang w:val="ru-RU" w:eastAsia="en-US" w:bidi="ar-SA"/>
      </w:rPr>
    </w:lvl>
  </w:abstractNum>
  <w:abstractNum w:abstractNumId="204">
    <w:nsid w:val="5DDA316F"/>
    <w:multiLevelType w:val="hybridMultilevel"/>
    <w:tmpl w:val="7AA457E0"/>
    <w:lvl w:ilvl="0" w:tplc="C854F366">
      <w:numFmt w:val="bullet"/>
      <w:lvlText w:val="-"/>
      <w:lvlJc w:val="left"/>
      <w:pPr>
        <w:ind w:left="902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22F802EC">
      <w:numFmt w:val="bullet"/>
      <w:lvlText w:val="•"/>
      <w:lvlJc w:val="left"/>
      <w:pPr>
        <w:ind w:left="1842" w:hanging="360"/>
      </w:pPr>
      <w:rPr>
        <w:rFonts w:hint="default"/>
        <w:lang w:val="ru-RU" w:eastAsia="en-US" w:bidi="ar-SA"/>
      </w:rPr>
    </w:lvl>
    <w:lvl w:ilvl="2" w:tplc="598EFD8C">
      <w:numFmt w:val="bullet"/>
      <w:lvlText w:val="•"/>
      <w:lvlJc w:val="left"/>
      <w:pPr>
        <w:ind w:left="2785" w:hanging="360"/>
      </w:pPr>
      <w:rPr>
        <w:rFonts w:hint="default"/>
        <w:lang w:val="ru-RU" w:eastAsia="en-US" w:bidi="ar-SA"/>
      </w:rPr>
    </w:lvl>
    <w:lvl w:ilvl="3" w:tplc="A290F302">
      <w:numFmt w:val="bullet"/>
      <w:lvlText w:val="•"/>
      <w:lvlJc w:val="left"/>
      <w:pPr>
        <w:ind w:left="3727" w:hanging="360"/>
      </w:pPr>
      <w:rPr>
        <w:rFonts w:hint="default"/>
        <w:lang w:val="ru-RU" w:eastAsia="en-US" w:bidi="ar-SA"/>
      </w:rPr>
    </w:lvl>
    <w:lvl w:ilvl="4" w:tplc="16E007F8">
      <w:numFmt w:val="bullet"/>
      <w:lvlText w:val="•"/>
      <w:lvlJc w:val="left"/>
      <w:pPr>
        <w:ind w:left="4670" w:hanging="360"/>
      </w:pPr>
      <w:rPr>
        <w:rFonts w:hint="default"/>
        <w:lang w:val="ru-RU" w:eastAsia="en-US" w:bidi="ar-SA"/>
      </w:rPr>
    </w:lvl>
    <w:lvl w:ilvl="5" w:tplc="0FC695C4">
      <w:numFmt w:val="bullet"/>
      <w:lvlText w:val="•"/>
      <w:lvlJc w:val="left"/>
      <w:pPr>
        <w:ind w:left="5613" w:hanging="360"/>
      </w:pPr>
      <w:rPr>
        <w:rFonts w:hint="default"/>
        <w:lang w:val="ru-RU" w:eastAsia="en-US" w:bidi="ar-SA"/>
      </w:rPr>
    </w:lvl>
    <w:lvl w:ilvl="6" w:tplc="E9D081F0">
      <w:numFmt w:val="bullet"/>
      <w:lvlText w:val="•"/>
      <w:lvlJc w:val="left"/>
      <w:pPr>
        <w:ind w:left="6555" w:hanging="360"/>
      </w:pPr>
      <w:rPr>
        <w:rFonts w:hint="default"/>
        <w:lang w:val="ru-RU" w:eastAsia="en-US" w:bidi="ar-SA"/>
      </w:rPr>
    </w:lvl>
    <w:lvl w:ilvl="7" w:tplc="421C7F38">
      <w:numFmt w:val="bullet"/>
      <w:lvlText w:val="•"/>
      <w:lvlJc w:val="left"/>
      <w:pPr>
        <w:ind w:left="7498" w:hanging="360"/>
      </w:pPr>
      <w:rPr>
        <w:rFonts w:hint="default"/>
        <w:lang w:val="ru-RU" w:eastAsia="en-US" w:bidi="ar-SA"/>
      </w:rPr>
    </w:lvl>
    <w:lvl w:ilvl="8" w:tplc="F51243B0">
      <w:numFmt w:val="bullet"/>
      <w:lvlText w:val="•"/>
      <w:lvlJc w:val="left"/>
      <w:pPr>
        <w:ind w:left="8441" w:hanging="360"/>
      </w:pPr>
      <w:rPr>
        <w:rFonts w:hint="default"/>
        <w:lang w:val="ru-RU" w:eastAsia="en-US" w:bidi="ar-SA"/>
      </w:rPr>
    </w:lvl>
  </w:abstractNum>
  <w:abstractNum w:abstractNumId="205">
    <w:nsid w:val="5F075B9D"/>
    <w:multiLevelType w:val="hybridMultilevel"/>
    <w:tmpl w:val="BE426ECA"/>
    <w:lvl w:ilvl="0" w:tplc="CA801010">
      <w:start w:val="1"/>
      <w:numFmt w:val="decimal"/>
      <w:lvlText w:val="%1)"/>
      <w:lvlJc w:val="left"/>
      <w:pPr>
        <w:ind w:left="825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5AAC4A">
      <w:start w:val="1"/>
      <w:numFmt w:val="decimal"/>
      <w:lvlText w:val="%2)"/>
      <w:lvlJc w:val="left"/>
      <w:pPr>
        <w:ind w:left="542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2A86A99E">
      <w:numFmt w:val="bullet"/>
      <w:lvlText w:val="•"/>
      <w:lvlJc w:val="left"/>
      <w:pPr>
        <w:ind w:left="1876" w:hanging="201"/>
      </w:pPr>
      <w:rPr>
        <w:rFonts w:hint="default"/>
        <w:lang w:val="ru-RU" w:eastAsia="en-US" w:bidi="ar-SA"/>
      </w:rPr>
    </w:lvl>
    <w:lvl w:ilvl="3" w:tplc="84ECB63C">
      <w:numFmt w:val="bullet"/>
      <w:lvlText w:val="•"/>
      <w:lvlJc w:val="left"/>
      <w:pPr>
        <w:ind w:left="2932" w:hanging="201"/>
      </w:pPr>
      <w:rPr>
        <w:rFonts w:hint="default"/>
        <w:lang w:val="ru-RU" w:eastAsia="en-US" w:bidi="ar-SA"/>
      </w:rPr>
    </w:lvl>
    <w:lvl w:ilvl="4" w:tplc="B92C6AEA">
      <w:numFmt w:val="bullet"/>
      <w:lvlText w:val="•"/>
      <w:lvlJc w:val="left"/>
      <w:pPr>
        <w:ind w:left="3988" w:hanging="201"/>
      </w:pPr>
      <w:rPr>
        <w:rFonts w:hint="default"/>
        <w:lang w:val="ru-RU" w:eastAsia="en-US" w:bidi="ar-SA"/>
      </w:rPr>
    </w:lvl>
    <w:lvl w:ilvl="5" w:tplc="005AD0E4">
      <w:numFmt w:val="bullet"/>
      <w:lvlText w:val="•"/>
      <w:lvlJc w:val="left"/>
      <w:pPr>
        <w:ind w:left="5045" w:hanging="201"/>
      </w:pPr>
      <w:rPr>
        <w:rFonts w:hint="default"/>
        <w:lang w:val="ru-RU" w:eastAsia="en-US" w:bidi="ar-SA"/>
      </w:rPr>
    </w:lvl>
    <w:lvl w:ilvl="6" w:tplc="67AEE6C0">
      <w:numFmt w:val="bullet"/>
      <w:lvlText w:val="•"/>
      <w:lvlJc w:val="left"/>
      <w:pPr>
        <w:ind w:left="6101" w:hanging="201"/>
      </w:pPr>
      <w:rPr>
        <w:rFonts w:hint="default"/>
        <w:lang w:val="ru-RU" w:eastAsia="en-US" w:bidi="ar-SA"/>
      </w:rPr>
    </w:lvl>
    <w:lvl w:ilvl="7" w:tplc="EC16A7BE">
      <w:numFmt w:val="bullet"/>
      <w:lvlText w:val="•"/>
      <w:lvlJc w:val="left"/>
      <w:pPr>
        <w:ind w:left="7157" w:hanging="201"/>
      </w:pPr>
      <w:rPr>
        <w:rFonts w:hint="default"/>
        <w:lang w:val="ru-RU" w:eastAsia="en-US" w:bidi="ar-SA"/>
      </w:rPr>
    </w:lvl>
    <w:lvl w:ilvl="8" w:tplc="B5ECC142">
      <w:numFmt w:val="bullet"/>
      <w:lvlText w:val="•"/>
      <w:lvlJc w:val="left"/>
      <w:pPr>
        <w:ind w:left="8213" w:hanging="201"/>
      </w:pPr>
      <w:rPr>
        <w:rFonts w:hint="default"/>
        <w:lang w:val="ru-RU" w:eastAsia="en-US" w:bidi="ar-SA"/>
      </w:rPr>
    </w:lvl>
  </w:abstractNum>
  <w:abstractNum w:abstractNumId="206">
    <w:nsid w:val="5F4937FC"/>
    <w:multiLevelType w:val="hybridMultilevel"/>
    <w:tmpl w:val="028C2A48"/>
    <w:lvl w:ilvl="0" w:tplc="85B01934">
      <w:numFmt w:val="bullet"/>
      <w:lvlText w:val=""/>
      <w:lvlJc w:val="left"/>
      <w:pPr>
        <w:ind w:left="283" w:hanging="142"/>
      </w:pPr>
      <w:rPr>
        <w:rFonts w:ascii="Symbol" w:eastAsia="Symbol" w:hAnsi="Symbol" w:cs="Symbol" w:hint="default"/>
        <w:color w:val="221F1F"/>
        <w:w w:val="85"/>
        <w:sz w:val="20"/>
        <w:szCs w:val="20"/>
        <w:lang w:val="ru-RU" w:eastAsia="en-US" w:bidi="ar-SA"/>
      </w:rPr>
    </w:lvl>
    <w:lvl w:ilvl="1" w:tplc="5656731E">
      <w:numFmt w:val="bullet"/>
      <w:lvlText w:val="•"/>
      <w:lvlJc w:val="left"/>
      <w:pPr>
        <w:ind w:left="655" w:hanging="142"/>
      </w:pPr>
      <w:rPr>
        <w:rFonts w:hint="default"/>
        <w:lang w:val="ru-RU" w:eastAsia="en-US" w:bidi="ar-SA"/>
      </w:rPr>
    </w:lvl>
    <w:lvl w:ilvl="2" w:tplc="E0EC4E4C">
      <w:numFmt w:val="bullet"/>
      <w:lvlText w:val="•"/>
      <w:lvlJc w:val="left"/>
      <w:pPr>
        <w:ind w:left="1030" w:hanging="142"/>
      </w:pPr>
      <w:rPr>
        <w:rFonts w:hint="default"/>
        <w:lang w:val="ru-RU" w:eastAsia="en-US" w:bidi="ar-SA"/>
      </w:rPr>
    </w:lvl>
    <w:lvl w:ilvl="3" w:tplc="198C88DE">
      <w:numFmt w:val="bullet"/>
      <w:lvlText w:val="•"/>
      <w:lvlJc w:val="left"/>
      <w:pPr>
        <w:ind w:left="1405" w:hanging="142"/>
      </w:pPr>
      <w:rPr>
        <w:rFonts w:hint="default"/>
        <w:lang w:val="ru-RU" w:eastAsia="en-US" w:bidi="ar-SA"/>
      </w:rPr>
    </w:lvl>
    <w:lvl w:ilvl="4" w:tplc="4E5EC066">
      <w:numFmt w:val="bullet"/>
      <w:lvlText w:val="•"/>
      <w:lvlJc w:val="left"/>
      <w:pPr>
        <w:ind w:left="1780" w:hanging="142"/>
      </w:pPr>
      <w:rPr>
        <w:rFonts w:hint="default"/>
        <w:lang w:val="ru-RU" w:eastAsia="en-US" w:bidi="ar-SA"/>
      </w:rPr>
    </w:lvl>
    <w:lvl w:ilvl="5" w:tplc="937809DE">
      <w:numFmt w:val="bullet"/>
      <w:lvlText w:val="•"/>
      <w:lvlJc w:val="left"/>
      <w:pPr>
        <w:ind w:left="2156" w:hanging="142"/>
      </w:pPr>
      <w:rPr>
        <w:rFonts w:hint="default"/>
        <w:lang w:val="ru-RU" w:eastAsia="en-US" w:bidi="ar-SA"/>
      </w:rPr>
    </w:lvl>
    <w:lvl w:ilvl="6" w:tplc="EFBA79B0">
      <w:numFmt w:val="bullet"/>
      <w:lvlText w:val="•"/>
      <w:lvlJc w:val="left"/>
      <w:pPr>
        <w:ind w:left="2531" w:hanging="142"/>
      </w:pPr>
      <w:rPr>
        <w:rFonts w:hint="default"/>
        <w:lang w:val="ru-RU" w:eastAsia="en-US" w:bidi="ar-SA"/>
      </w:rPr>
    </w:lvl>
    <w:lvl w:ilvl="7" w:tplc="EBF48FCE">
      <w:numFmt w:val="bullet"/>
      <w:lvlText w:val="•"/>
      <w:lvlJc w:val="left"/>
      <w:pPr>
        <w:ind w:left="2906" w:hanging="142"/>
      </w:pPr>
      <w:rPr>
        <w:rFonts w:hint="default"/>
        <w:lang w:val="ru-RU" w:eastAsia="en-US" w:bidi="ar-SA"/>
      </w:rPr>
    </w:lvl>
    <w:lvl w:ilvl="8" w:tplc="68365F62">
      <w:numFmt w:val="bullet"/>
      <w:lvlText w:val="•"/>
      <w:lvlJc w:val="left"/>
      <w:pPr>
        <w:ind w:left="3281" w:hanging="142"/>
      </w:pPr>
      <w:rPr>
        <w:rFonts w:hint="default"/>
        <w:lang w:val="ru-RU" w:eastAsia="en-US" w:bidi="ar-SA"/>
      </w:rPr>
    </w:lvl>
  </w:abstractNum>
  <w:abstractNum w:abstractNumId="207">
    <w:nsid w:val="5F574A22"/>
    <w:multiLevelType w:val="hybridMultilevel"/>
    <w:tmpl w:val="98EC3EFC"/>
    <w:lvl w:ilvl="0" w:tplc="B8AE9EBA">
      <w:numFmt w:val="bullet"/>
      <w:lvlText w:val=""/>
      <w:lvlJc w:val="left"/>
      <w:pPr>
        <w:ind w:left="283" w:hanging="142"/>
      </w:pPr>
      <w:rPr>
        <w:rFonts w:ascii="Symbol" w:eastAsia="Symbol" w:hAnsi="Symbol" w:cs="Symbol" w:hint="default"/>
        <w:color w:val="221F1F"/>
        <w:w w:val="99"/>
        <w:sz w:val="20"/>
        <w:szCs w:val="20"/>
        <w:lang w:val="ru-RU" w:eastAsia="en-US" w:bidi="ar-SA"/>
      </w:rPr>
    </w:lvl>
    <w:lvl w:ilvl="1" w:tplc="E7204FE6">
      <w:numFmt w:val="bullet"/>
      <w:lvlText w:val="•"/>
      <w:lvlJc w:val="left"/>
      <w:pPr>
        <w:ind w:left="655" w:hanging="142"/>
      </w:pPr>
      <w:rPr>
        <w:rFonts w:hint="default"/>
        <w:lang w:val="ru-RU" w:eastAsia="en-US" w:bidi="ar-SA"/>
      </w:rPr>
    </w:lvl>
    <w:lvl w:ilvl="2" w:tplc="BA34E4A0">
      <w:numFmt w:val="bullet"/>
      <w:lvlText w:val="•"/>
      <w:lvlJc w:val="left"/>
      <w:pPr>
        <w:ind w:left="1030" w:hanging="142"/>
      </w:pPr>
      <w:rPr>
        <w:rFonts w:hint="default"/>
        <w:lang w:val="ru-RU" w:eastAsia="en-US" w:bidi="ar-SA"/>
      </w:rPr>
    </w:lvl>
    <w:lvl w:ilvl="3" w:tplc="5DD66128">
      <w:numFmt w:val="bullet"/>
      <w:lvlText w:val="•"/>
      <w:lvlJc w:val="left"/>
      <w:pPr>
        <w:ind w:left="1405" w:hanging="142"/>
      </w:pPr>
      <w:rPr>
        <w:rFonts w:hint="default"/>
        <w:lang w:val="ru-RU" w:eastAsia="en-US" w:bidi="ar-SA"/>
      </w:rPr>
    </w:lvl>
    <w:lvl w:ilvl="4" w:tplc="C9184042">
      <w:numFmt w:val="bullet"/>
      <w:lvlText w:val="•"/>
      <w:lvlJc w:val="left"/>
      <w:pPr>
        <w:ind w:left="1780" w:hanging="142"/>
      </w:pPr>
      <w:rPr>
        <w:rFonts w:hint="default"/>
        <w:lang w:val="ru-RU" w:eastAsia="en-US" w:bidi="ar-SA"/>
      </w:rPr>
    </w:lvl>
    <w:lvl w:ilvl="5" w:tplc="6FA0D4C8">
      <w:numFmt w:val="bullet"/>
      <w:lvlText w:val="•"/>
      <w:lvlJc w:val="left"/>
      <w:pPr>
        <w:ind w:left="2156" w:hanging="142"/>
      </w:pPr>
      <w:rPr>
        <w:rFonts w:hint="default"/>
        <w:lang w:val="ru-RU" w:eastAsia="en-US" w:bidi="ar-SA"/>
      </w:rPr>
    </w:lvl>
    <w:lvl w:ilvl="6" w:tplc="74961EC4">
      <w:numFmt w:val="bullet"/>
      <w:lvlText w:val="•"/>
      <w:lvlJc w:val="left"/>
      <w:pPr>
        <w:ind w:left="2531" w:hanging="142"/>
      </w:pPr>
      <w:rPr>
        <w:rFonts w:hint="default"/>
        <w:lang w:val="ru-RU" w:eastAsia="en-US" w:bidi="ar-SA"/>
      </w:rPr>
    </w:lvl>
    <w:lvl w:ilvl="7" w:tplc="BB3095EC">
      <w:numFmt w:val="bullet"/>
      <w:lvlText w:val="•"/>
      <w:lvlJc w:val="left"/>
      <w:pPr>
        <w:ind w:left="2906" w:hanging="142"/>
      </w:pPr>
      <w:rPr>
        <w:rFonts w:hint="default"/>
        <w:lang w:val="ru-RU" w:eastAsia="en-US" w:bidi="ar-SA"/>
      </w:rPr>
    </w:lvl>
    <w:lvl w:ilvl="8" w:tplc="E2BAA8EA">
      <w:numFmt w:val="bullet"/>
      <w:lvlText w:val="•"/>
      <w:lvlJc w:val="left"/>
      <w:pPr>
        <w:ind w:left="3281" w:hanging="142"/>
      </w:pPr>
      <w:rPr>
        <w:rFonts w:hint="default"/>
        <w:lang w:val="ru-RU" w:eastAsia="en-US" w:bidi="ar-SA"/>
      </w:rPr>
    </w:lvl>
  </w:abstractNum>
  <w:abstractNum w:abstractNumId="208">
    <w:nsid w:val="60695A7D"/>
    <w:multiLevelType w:val="hybridMultilevel"/>
    <w:tmpl w:val="53E4E6F2"/>
    <w:lvl w:ilvl="0" w:tplc="71008BAE">
      <w:numFmt w:val="bullet"/>
      <w:lvlText w:val=""/>
      <w:lvlJc w:val="left"/>
      <w:pPr>
        <w:ind w:left="11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FAA4A14">
      <w:numFmt w:val="bullet"/>
      <w:lvlText w:val="•"/>
      <w:lvlJc w:val="left"/>
      <w:pPr>
        <w:ind w:left="2060" w:hanging="360"/>
      </w:pPr>
      <w:rPr>
        <w:rFonts w:hint="default"/>
        <w:lang w:val="ru-RU" w:eastAsia="en-US" w:bidi="ar-SA"/>
      </w:rPr>
    </w:lvl>
    <w:lvl w:ilvl="2" w:tplc="57D602C4">
      <w:numFmt w:val="bullet"/>
      <w:lvlText w:val="•"/>
      <w:lvlJc w:val="left"/>
      <w:pPr>
        <w:ind w:left="2941" w:hanging="360"/>
      </w:pPr>
      <w:rPr>
        <w:rFonts w:hint="default"/>
        <w:lang w:val="ru-RU" w:eastAsia="en-US" w:bidi="ar-SA"/>
      </w:rPr>
    </w:lvl>
    <w:lvl w:ilvl="3" w:tplc="6AA49E9A">
      <w:numFmt w:val="bullet"/>
      <w:lvlText w:val="•"/>
      <w:lvlJc w:val="left"/>
      <w:pPr>
        <w:ind w:left="3821" w:hanging="360"/>
      </w:pPr>
      <w:rPr>
        <w:rFonts w:hint="default"/>
        <w:lang w:val="ru-RU" w:eastAsia="en-US" w:bidi="ar-SA"/>
      </w:rPr>
    </w:lvl>
    <w:lvl w:ilvl="4" w:tplc="2BEE9EC2">
      <w:numFmt w:val="bullet"/>
      <w:lvlText w:val="•"/>
      <w:lvlJc w:val="left"/>
      <w:pPr>
        <w:ind w:left="4702" w:hanging="360"/>
      </w:pPr>
      <w:rPr>
        <w:rFonts w:hint="default"/>
        <w:lang w:val="ru-RU" w:eastAsia="en-US" w:bidi="ar-SA"/>
      </w:rPr>
    </w:lvl>
    <w:lvl w:ilvl="5" w:tplc="FA92661C">
      <w:numFmt w:val="bullet"/>
      <w:lvlText w:val="•"/>
      <w:lvlJc w:val="left"/>
      <w:pPr>
        <w:ind w:left="5583" w:hanging="360"/>
      </w:pPr>
      <w:rPr>
        <w:rFonts w:hint="default"/>
        <w:lang w:val="ru-RU" w:eastAsia="en-US" w:bidi="ar-SA"/>
      </w:rPr>
    </w:lvl>
    <w:lvl w:ilvl="6" w:tplc="B344E822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7" w:tplc="0AB8905C">
      <w:numFmt w:val="bullet"/>
      <w:lvlText w:val="•"/>
      <w:lvlJc w:val="left"/>
      <w:pPr>
        <w:ind w:left="7344" w:hanging="360"/>
      </w:pPr>
      <w:rPr>
        <w:rFonts w:hint="default"/>
        <w:lang w:val="ru-RU" w:eastAsia="en-US" w:bidi="ar-SA"/>
      </w:rPr>
    </w:lvl>
    <w:lvl w:ilvl="8" w:tplc="89C26E54">
      <w:numFmt w:val="bullet"/>
      <w:lvlText w:val="•"/>
      <w:lvlJc w:val="left"/>
      <w:pPr>
        <w:ind w:left="8225" w:hanging="360"/>
      </w:pPr>
      <w:rPr>
        <w:rFonts w:hint="default"/>
        <w:lang w:val="ru-RU" w:eastAsia="en-US" w:bidi="ar-SA"/>
      </w:rPr>
    </w:lvl>
  </w:abstractNum>
  <w:abstractNum w:abstractNumId="209">
    <w:nsid w:val="61066C97"/>
    <w:multiLevelType w:val="hybridMultilevel"/>
    <w:tmpl w:val="742ACD7C"/>
    <w:lvl w:ilvl="0" w:tplc="A3F8F6BA">
      <w:numFmt w:val="bullet"/>
      <w:lvlText w:val=""/>
      <w:lvlJc w:val="left"/>
      <w:pPr>
        <w:ind w:left="425" w:hanging="284"/>
      </w:pPr>
      <w:rPr>
        <w:rFonts w:hint="default"/>
        <w:w w:val="100"/>
        <w:lang w:val="ru-RU" w:eastAsia="en-US" w:bidi="ar-SA"/>
      </w:rPr>
    </w:lvl>
    <w:lvl w:ilvl="1" w:tplc="D40A17A8">
      <w:numFmt w:val="bullet"/>
      <w:lvlText w:val="•"/>
      <w:lvlJc w:val="left"/>
      <w:pPr>
        <w:ind w:left="1482" w:hanging="284"/>
      </w:pPr>
      <w:rPr>
        <w:rFonts w:hint="default"/>
        <w:lang w:val="ru-RU" w:eastAsia="en-US" w:bidi="ar-SA"/>
      </w:rPr>
    </w:lvl>
    <w:lvl w:ilvl="2" w:tplc="CF383228">
      <w:numFmt w:val="bullet"/>
      <w:lvlText w:val="•"/>
      <w:lvlJc w:val="left"/>
      <w:pPr>
        <w:ind w:left="2545" w:hanging="284"/>
      </w:pPr>
      <w:rPr>
        <w:rFonts w:hint="default"/>
        <w:lang w:val="ru-RU" w:eastAsia="en-US" w:bidi="ar-SA"/>
      </w:rPr>
    </w:lvl>
    <w:lvl w:ilvl="3" w:tplc="6F8CDE3A">
      <w:numFmt w:val="bullet"/>
      <w:lvlText w:val="•"/>
      <w:lvlJc w:val="left"/>
      <w:pPr>
        <w:ind w:left="3608" w:hanging="284"/>
      </w:pPr>
      <w:rPr>
        <w:rFonts w:hint="default"/>
        <w:lang w:val="ru-RU" w:eastAsia="en-US" w:bidi="ar-SA"/>
      </w:rPr>
    </w:lvl>
    <w:lvl w:ilvl="4" w:tplc="E77E4A4E">
      <w:numFmt w:val="bullet"/>
      <w:lvlText w:val="•"/>
      <w:lvlJc w:val="left"/>
      <w:pPr>
        <w:ind w:left="4671" w:hanging="284"/>
      </w:pPr>
      <w:rPr>
        <w:rFonts w:hint="default"/>
        <w:lang w:val="ru-RU" w:eastAsia="en-US" w:bidi="ar-SA"/>
      </w:rPr>
    </w:lvl>
    <w:lvl w:ilvl="5" w:tplc="0D76B3D8">
      <w:numFmt w:val="bullet"/>
      <w:lvlText w:val="•"/>
      <w:lvlJc w:val="left"/>
      <w:pPr>
        <w:ind w:left="5734" w:hanging="284"/>
      </w:pPr>
      <w:rPr>
        <w:rFonts w:hint="default"/>
        <w:lang w:val="ru-RU" w:eastAsia="en-US" w:bidi="ar-SA"/>
      </w:rPr>
    </w:lvl>
    <w:lvl w:ilvl="6" w:tplc="0AF82454">
      <w:numFmt w:val="bullet"/>
      <w:lvlText w:val="•"/>
      <w:lvlJc w:val="left"/>
      <w:pPr>
        <w:ind w:left="6797" w:hanging="284"/>
      </w:pPr>
      <w:rPr>
        <w:rFonts w:hint="default"/>
        <w:lang w:val="ru-RU" w:eastAsia="en-US" w:bidi="ar-SA"/>
      </w:rPr>
    </w:lvl>
    <w:lvl w:ilvl="7" w:tplc="37227CB4">
      <w:numFmt w:val="bullet"/>
      <w:lvlText w:val="•"/>
      <w:lvlJc w:val="left"/>
      <w:pPr>
        <w:ind w:left="7860" w:hanging="284"/>
      </w:pPr>
      <w:rPr>
        <w:rFonts w:hint="default"/>
        <w:lang w:val="ru-RU" w:eastAsia="en-US" w:bidi="ar-SA"/>
      </w:rPr>
    </w:lvl>
    <w:lvl w:ilvl="8" w:tplc="77EC3656">
      <w:numFmt w:val="bullet"/>
      <w:lvlText w:val="•"/>
      <w:lvlJc w:val="left"/>
      <w:pPr>
        <w:ind w:left="8923" w:hanging="284"/>
      </w:pPr>
      <w:rPr>
        <w:rFonts w:hint="default"/>
        <w:lang w:val="ru-RU" w:eastAsia="en-US" w:bidi="ar-SA"/>
      </w:rPr>
    </w:lvl>
  </w:abstractNum>
  <w:abstractNum w:abstractNumId="210">
    <w:nsid w:val="61140D12"/>
    <w:multiLevelType w:val="hybridMultilevel"/>
    <w:tmpl w:val="4CF0F02E"/>
    <w:lvl w:ilvl="0" w:tplc="ABDEE0B2">
      <w:start w:val="1"/>
      <w:numFmt w:val="decimal"/>
      <w:lvlText w:val="%1)"/>
      <w:lvlJc w:val="left"/>
      <w:pPr>
        <w:ind w:left="391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5AD668">
      <w:numFmt w:val="bullet"/>
      <w:lvlText w:val="•"/>
      <w:lvlJc w:val="left"/>
      <w:pPr>
        <w:ind w:left="766" w:hanging="284"/>
      </w:pPr>
      <w:rPr>
        <w:rFonts w:hint="default"/>
        <w:lang w:val="ru-RU" w:eastAsia="en-US" w:bidi="ar-SA"/>
      </w:rPr>
    </w:lvl>
    <w:lvl w:ilvl="2" w:tplc="EA0EC802">
      <w:numFmt w:val="bullet"/>
      <w:lvlText w:val="•"/>
      <w:lvlJc w:val="left"/>
      <w:pPr>
        <w:ind w:left="1133" w:hanging="284"/>
      </w:pPr>
      <w:rPr>
        <w:rFonts w:hint="default"/>
        <w:lang w:val="ru-RU" w:eastAsia="en-US" w:bidi="ar-SA"/>
      </w:rPr>
    </w:lvl>
    <w:lvl w:ilvl="3" w:tplc="7C62474C">
      <w:numFmt w:val="bullet"/>
      <w:lvlText w:val="•"/>
      <w:lvlJc w:val="left"/>
      <w:pPr>
        <w:ind w:left="1500" w:hanging="284"/>
      </w:pPr>
      <w:rPr>
        <w:rFonts w:hint="default"/>
        <w:lang w:val="ru-RU" w:eastAsia="en-US" w:bidi="ar-SA"/>
      </w:rPr>
    </w:lvl>
    <w:lvl w:ilvl="4" w:tplc="8CC6FDD8">
      <w:numFmt w:val="bullet"/>
      <w:lvlText w:val="•"/>
      <w:lvlJc w:val="left"/>
      <w:pPr>
        <w:ind w:left="1867" w:hanging="284"/>
      </w:pPr>
      <w:rPr>
        <w:rFonts w:hint="default"/>
        <w:lang w:val="ru-RU" w:eastAsia="en-US" w:bidi="ar-SA"/>
      </w:rPr>
    </w:lvl>
    <w:lvl w:ilvl="5" w:tplc="F26CE358">
      <w:numFmt w:val="bullet"/>
      <w:lvlText w:val="•"/>
      <w:lvlJc w:val="left"/>
      <w:pPr>
        <w:ind w:left="2234" w:hanging="284"/>
      </w:pPr>
      <w:rPr>
        <w:rFonts w:hint="default"/>
        <w:lang w:val="ru-RU" w:eastAsia="en-US" w:bidi="ar-SA"/>
      </w:rPr>
    </w:lvl>
    <w:lvl w:ilvl="6" w:tplc="55A4CADC">
      <w:numFmt w:val="bullet"/>
      <w:lvlText w:val="•"/>
      <w:lvlJc w:val="left"/>
      <w:pPr>
        <w:ind w:left="2600" w:hanging="284"/>
      </w:pPr>
      <w:rPr>
        <w:rFonts w:hint="default"/>
        <w:lang w:val="ru-RU" w:eastAsia="en-US" w:bidi="ar-SA"/>
      </w:rPr>
    </w:lvl>
    <w:lvl w:ilvl="7" w:tplc="0B08B27E">
      <w:numFmt w:val="bullet"/>
      <w:lvlText w:val="•"/>
      <w:lvlJc w:val="left"/>
      <w:pPr>
        <w:ind w:left="2967" w:hanging="284"/>
      </w:pPr>
      <w:rPr>
        <w:rFonts w:hint="default"/>
        <w:lang w:val="ru-RU" w:eastAsia="en-US" w:bidi="ar-SA"/>
      </w:rPr>
    </w:lvl>
    <w:lvl w:ilvl="8" w:tplc="22FEF00E">
      <w:numFmt w:val="bullet"/>
      <w:lvlText w:val="•"/>
      <w:lvlJc w:val="left"/>
      <w:pPr>
        <w:ind w:left="3334" w:hanging="284"/>
      </w:pPr>
      <w:rPr>
        <w:rFonts w:hint="default"/>
        <w:lang w:val="ru-RU" w:eastAsia="en-US" w:bidi="ar-SA"/>
      </w:rPr>
    </w:lvl>
  </w:abstractNum>
  <w:abstractNum w:abstractNumId="211">
    <w:nsid w:val="61233FA9"/>
    <w:multiLevelType w:val="hybridMultilevel"/>
    <w:tmpl w:val="ECD2E76A"/>
    <w:lvl w:ilvl="0" w:tplc="4D006764">
      <w:numFmt w:val="bullet"/>
      <w:lvlText w:val="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4C0BBFA">
      <w:numFmt w:val="bullet"/>
      <w:lvlText w:val="•"/>
      <w:lvlJc w:val="left"/>
      <w:pPr>
        <w:ind w:left="655" w:hanging="142"/>
      </w:pPr>
      <w:rPr>
        <w:rFonts w:hint="default"/>
        <w:lang w:val="ru-RU" w:eastAsia="en-US" w:bidi="ar-SA"/>
      </w:rPr>
    </w:lvl>
    <w:lvl w:ilvl="2" w:tplc="D47AF4E4">
      <w:numFmt w:val="bullet"/>
      <w:lvlText w:val="•"/>
      <w:lvlJc w:val="left"/>
      <w:pPr>
        <w:ind w:left="1030" w:hanging="142"/>
      </w:pPr>
      <w:rPr>
        <w:rFonts w:hint="default"/>
        <w:lang w:val="ru-RU" w:eastAsia="en-US" w:bidi="ar-SA"/>
      </w:rPr>
    </w:lvl>
    <w:lvl w:ilvl="3" w:tplc="79BA707A">
      <w:numFmt w:val="bullet"/>
      <w:lvlText w:val="•"/>
      <w:lvlJc w:val="left"/>
      <w:pPr>
        <w:ind w:left="1405" w:hanging="142"/>
      </w:pPr>
      <w:rPr>
        <w:rFonts w:hint="default"/>
        <w:lang w:val="ru-RU" w:eastAsia="en-US" w:bidi="ar-SA"/>
      </w:rPr>
    </w:lvl>
    <w:lvl w:ilvl="4" w:tplc="50680E02">
      <w:numFmt w:val="bullet"/>
      <w:lvlText w:val="•"/>
      <w:lvlJc w:val="left"/>
      <w:pPr>
        <w:ind w:left="1780" w:hanging="142"/>
      </w:pPr>
      <w:rPr>
        <w:rFonts w:hint="default"/>
        <w:lang w:val="ru-RU" w:eastAsia="en-US" w:bidi="ar-SA"/>
      </w:rPr>
    </w:lvl>
    <w:lvl w:ilvl="5" w:tplc="AE5A4074">
      <w:numFmt w:val="bullet"/>
      <w:lvlText w:val="•"/>
      <w:lvlJc w:val="left"/>
      <w:pPr>
        <w:ind w:left="2156" w:hanging="142"/>
      </w:pPr>
      <w:rPr>
        <w:rFonts w:hint="default"/>
        <w:lang w:val="ru-RU" w:eastAsia="en-US" w:bidi="ar-SA"/>
      </w:rPr>
    </w:lvl>
    <w:lvl w:ilvl="6" w:tplc="30603FA8">
      <w:numFmt w:val="bullet"/>
      <w:lvlText w:val="•"/>
      <w:lvlJc w:val="left"/>
      <w:pPr>
        <w:ind w:left="2531" w:hanging="142"/>
      </w:pPr>
      <w:rPr>
        <w:rFonts w:hint="default"/>
        <w:lang w:val="ru-RU" w:eastAsia="en-US" w:bidi="ar-SA"/>
      </w:rPr>
    </w:lvl>
    <w:lvl w:ilvl="7" w:tplc="83DAEA12">
      <w:numFmt w:val="bullet"/>
      <w:lvlText w:val="•"/>
      <w:lvlJc w:val="left"/>
      <w:pPr>
        <w:ind w:left="2906" w:hanging="142"/>
      </w:pPr>
      <w:rPr>
        <w:rFonts w:hint="default"/>
        <w:lang w:val="ru-RU" w:eastAsia="en-US" w:bidi="ar-SA"/>
      </w:rPr>
    </w:lvl>
    <w:lvl w:ilvl="8" w:tplc="75E8CCB6">
      <w:numFmt w:val="bullet"/>
      <w:lvlText w:val="•"/>
      <w:lvlJc w:val="left"/>
      <w:pPr>
        <w:ind w:left="3281" w:hanging="142"/>
      </w:pPr>
      <w:rPr>
        <w:rFonts w:hint="default"/>
        <w:lang w:val="ru-RU" w:eastAsia="en-US" w:bidi="ar-SA"/>
      </w:rPr>
    </w:lvl>
  </w:abstractNum>
  <w:abstractNum w:abstractNumId="212">
    <w:nsid w:val="61275A48"/>
    <w:multiLevelType w:val="hybridMultilevel"/>
    <w:tmpl w:val="AA4236EE"/>
    <w:lvl w:ilvl="0" w:tplc="D246842C">
      <w:numFmt w:val="bullet"/>
      <w:lvlText w:val=""/>
      <w:lvlJc w:val="left"/>
      <w:pPr>
        <w:ind w:left="283" w:hanging="176"/>
      </w:pPr>
      <w:rPr>
        <w:rFonts w:ascii="Symbol" w:eastAsia="Symbol" w:hAnsi="Symbol" w:cs="Symbol" w:hint="default"/>
        <w:color w:val="221F1F"/>
        <w:w w:val="100"/>
        <w:sz w:val="22"/>
        <w:szCs w:val="22"/>
        <w:lang w:val="ru-RU" w:eastAsia="en-US" w:bidi="ar-SA"/>
      </w:rPr>
    </w:lvl>
    <w:lvl w:ilvl="1" w:tplc="255E0638">
      <w:numFmt w:val="bullet"/>
      <w:lvlText w:val="•"/>
      <w:lvlJc w:val="left"/>
      <w:pPr>
        <w:ind w:left="1356" w:hanging="176"/>
      </w:pPr>
      <w:rPr>
        <w:rFonts w:hint="default"/>
        <w:lang w:val="ru-RU" w:eastAsia="en-US" w:bidi="ar-SA"/>
      </w:rPr>
    </w:lvl>
    <w:lvl w:ilvl="2" w:tplc="F08EFD68">
      <w:numFmt w:val="bullet"/>
      <w:lvlText w:val="•"/>
      <w:lvlJc w:val="left"/>
      <w:pPr>
        <w:ind w:left="2433" w:hanging="176"/>
      </w:pPr>
      <w:rPr>
        <w:rFonts w:hint="default"/>
        <w:lang w:val="ru-RU" w:eastAsia="en-US" w:bidi="ar-SA"/>
      </w:rPr>
    </w:lvl>
    <w:lvl w:ilvl="3" w:tplc="3FB4311A">
      <w:numFmt w:val="bullet"/>
      <w:lvlText w:val="•"/>
      <w:lvlJc w:val="left"/>
      <w:pPr>
        <w:ind w:left="3510" w:hanging="176"/>
      </w:pPr>
      <w:rPr>
        <w:rFonts w:hint="default"/>
        <w:lang w:val="ru-RU" w:eastAsia="en-US" w:bidi="ar-SA"/>
      </w:rPr>
    </w:lvl>
    <w:lvl w:ilvl="4" w:tplc="F8F0CEF2">
      <w:numFmt w:val="bullet"/>
      <w:lvlText w:val="•"/>
      <w:lvlJc w:val="left"/>
      <w:pPr>
        <w:ind w:left="4587" w:hanging="176"/>
      </w:pPr>
      <w:rPr>
        <w:rFonts w:hint="default"/>
        <w:lang w:val="ru-RU" w:eastAsia="en-US" w:bidi="ar-SA"/>
      </w:rPr>
    </w:lvl>
    <w:lvl w:ilvl="5" w:tplc="9CF4ED16">
      <w:numFmt w:val="bullet"/>
      <w:lvlText w:val="•"/>
      <w:lvlJc w:val="left"/>
      <w:pPr>
        <w:ind w:left="5664" w:hanging="176"/>
      </w:pPr>
      <w:rPr>
        <w:rFonts w:hint="default"/>
        <w:lang w:val="ru-RU" w:eastAsia="en-US" w:bidi="ar-SA"/>
      </w:rPr>
    </w:lvl>
    <w:lvl w:ilvl="6" w:tplc="0ED69B06">
      <w:numFmt w:val="bullet"/>
      <w:lvlText w:val="•"/>
      <w:lvlJc w:val="left"/>
      <w:pPr>
        <w:ind w:left="6741" w:hanging="176"/>
      </w:pPr>
      <w:rPr>
        <w:rFonts w:hint="default"/>
        <w:lang w:val="ru-RU" w:eastAsia="en-US" w:bidi="ar-SA"/>
      </w:rPr>
    </w:lvl>
    <w:lvl w:ilvl="7" w:tplc="9A8EAB86">
      <w:numFmt w:val="bullet"/>
      <w:lvlText w:val="•"/>
      <w:lvlJc w:val="left"/>
      <w:pPr>
        <w:ind w:left="7818" w:hanging="176"/>
      </w:pPr>
      <w:rPr>
        <w:rFonts w:hint="default"/>
        <w:lang w:val="ru-RU" w:eastAsia="en-US" w:bidi="ar-SA"/>
      </w:rPr>
    </w:lvl>
    <w:lvl w:ilvl="8" w:tplc="D4BA6AE8">
      <w:numFmt w:val="bullet"/>
      <w:lvlText w:val="•"/>
      <w:lvlJc w:val="left"/>
      <w:pPr>
        <w:ind w:left="8895" w:hanging="176"/>
      </w:pPr>
      <w:rPr>
        <w:rFonts w:hint="default"/>
        <w:lang w:val="ru-RU" w:eastAsia="en-US" w:bidi="ar-SA"/>
      </w:rPr>
    </w:lvl>
  </w:abstractNum>
  <w:abstractNum w:abstractNumId="213">
    <w:nsid w:val="615367B6"/>
    <w:multiLevelType w:val="hybridMultilevel"/>
    <w:tmpl w:val="DE0AB53A"/>
    <w:lvl w:ilvl="0" w:tplc="ECC86128">
      <w:numFmt w:val="bullet"/>
      <w:lvlText w:val="–"/>
      <w:lvlJc w:val="left"/>
      <w:pPr>
        <w:ind w:left="1114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8A45A00">
      <w:numFmt w:val="bullet"/>
      <w:lvlText w:val="•"/>
      <w:lvlJc w:val="left"/>
      <w:pPr>
        <w:ind w:left="2066" w:hanging="216"/>
      </w:pPr>
      <w:rPr>
        <w:rFonts w:hint="default"/>
        <w:lang w:val="ru-RU" w:eastAsia="en-US" w:bidi="ar-SA"/>
      </w:rPr>
    </w:lvl>
    <w:lvl w:ilvl="2" w:tplc="20361BA4">
      <w:numFmt w:val="bullet"/>
      <w:lvlText w:val="•"/>
      <w:lvlJc w:val="left"/>
      <w:pPr>
        <w:ind w:left="3013" w:hanging="216"/>
      </w:pPr>
      <w:rPr>
        <w:rFonts w:hint="default"/>
        <w:lang w:val="ru-RU" w:eastAsia="en-US" w:bidi="ar-SA"/>
      </w:rPr>
    </w:lvl>
    <w:lvl w:ilvl="3" w:tplc="AA6ECF32">
      <w:numFmt w:val="bullet"/>
      <w:lvlText w:val="•"/>
      <w:lvlJc w:val="left"/>
      <w:pPr>
        <w:ind w:left="3959" w:hanging="216"/>
      </w:pPr>
      <w:rPr>
        <w:rFonts w:hint="default"/>
        <w:lang w:val="ru-RU" w:eastAsia="en-US" w:bidi="ar-SA"/>
      </w:rPr>
    </w:lvl>
    <w:lvl w:ilvl="4" w:tplc="621C6152">
      <w:numFmt w:val="bullet"/>
      <w:lvlText w:val="•"/>
      <w:lvlJc w:val="left"/>
      <w:pPr>
        <w:ind w:left="4906" w:hanging="216"/>
      </w:pPr>
      <w:rPr>
        <w:rFonts w:hint="default"/>
        <w:lang w:val="ru-RU" w:eastAsia="en-US" w:bidi="ar-SA"/>
      </w:rPr>
    </w:lvl>
    <w:lvl w:ilvl="5" w:tplc="16FAF7CE">
      <w:numFmt w:val="bullet"/>
      <w:lvlText w:val="•"/>
      <w:lvlJc w:val="left"/>
      <w:pPr>
        <w:ind w:left="5853" w:hanging="216"/>
      </w:pPr>
      <w:rPr>
        <w:rFonts w:hint="default"/>
        <w:lang w:val="ru-RU" w:eastAsia="en-US" w:bidi="ar-SA"/>
      </w:rPr>
    </w:lvl>
    <w:lvl w:ilvl="6" w:tplc="3DBEEB22">
      <w:numFmt w:val="bullet"/>
      <w:lvlText w:val="•"/>
      <w:lvlJc w:val="left"/>
      <w:pPr>
        <w:ind w:left="6799" w:hanging="216"/>
      </w:pPr>
      <w:rPr>
        <w:rFonts w:hint="default"/>
        <w:lang w:val="ru-RU" w:eastAsia="en-US" w:bidi="ar-SA"/>
      </w:rPr>
    </w:lvl>
    <w:lvl w:ilvl="7" w:tplc="FFA29FE0">
      <w:numFmt w:val="bullet"/>
      <w:lvlText w:val="•"/>
      <w:lvlJc w:val="left"/>
      <w:pPr>
        <w:ind w:left="7746" w:hanging="216"/>
      </w:pPr>
      <w:rPr>
        <w:rFonts w:hint="default"/>
        <w:lang w:val="ru-RU" w:eastAsia="en-US" w:bidi="ar-SA"/>
      </w:rPr>
    </w:lvl>
    <w:lvl w:ilvl="8" w:tplc="CCDCCA52">
      <w:numFmt w:val="bullet"/>
      <w:lvlText w:val="•"/>
      <w:lvlJc w:val="left"/>
      <w:pPr>
        <w:ind w:left="8693" w:hanging="216"/>
      </w:pPr>
      <w:rPr>
        <w:rFonts w:hint="default"/>
        <w:lang w:val="ru-RU" w:eastAsia="en-US" w:bidi="ar-SA"/>
      </w:rPr>
    </w:lvl>
  </w:abstractNum>
  <w:abstractNum w:abstractNumId="214">
    <w:nsid w:val="615846E5"/>
    <w:multiLevelType w:val="hybridMultilevel"/>
    <w:tmpl w:val="EF367A8E"/>
    <w:lvl w:ilvl="0" w:tplc="3BDCF9D0">
      <w:numFmt w:val="bullet"/>
      <w:lvlText w:val=""/>
      <w:lvlJc w:val="left"/>
      <w:pPr>
        <w:ind w:left="283" w:hanging="197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E746A5E">
      <w:numFmt w:val="bullet"/>
      <w:lvlText w:val="•"/>
      <w:lvlJc w:val="left"/>
      <w:pPr>
        <w:ind w:left="1356" w:hanging="197"/>
      </w:pPr>
      <w:rPr>
        <w:rFonts w:hint="default"/>
        <w:lang w:val="ru-RU" w:eastAsia="en-US" w:bidi="ar-SA"/>
      </w:rPr>
    </w:lvl>
    <w:lvl w:ilvl="2" w:tplc="F2622D0E">
      <w:numFmt w:val="bullet"/>
      <w:lvlText w:val="•"/>
      <w:lvlJc w:val="left"/>
      <w:pPr>
        <w:ind w:left="2433" w:hanging="197"/>
      </w:pPr>
      <w:rPr>
        <w:rFonts w:hint="default"/>
        <w:lang w:val="ru-RU" w:eastAsia="en-US" w:bidi="ar-SA"/>
      </w:rPr>
    </w:lvl>
    <w:lvl w:ilvl="3" w:tplc="C798CDB0">
      <w:numFmt w:val="bullet"/>
      <w:lvlText w:val="•"/>
      <w:lvlJc w:val="left"/>
      <w:pPr>
        <w:ind w:left="3510" w:hanging="197"/>
      </w:pPr>
      <w:rPr>
        <w:rFonts w:hint="default"/>
        <w:lang w:val="ru-RU" w:eastAsia="en-US" w:bidi="ar-SA"/>
      </w:rPr>
    </w:lvl>
    <w:lvl w:ilvl="4" w:tplc="777C39B8">
      <w:numFmt w:val="bullet"/>
      <w:lvlText w:val="•"/>
      <w:lvlJc w:val="left"/>
      <w:pPr>
        <w:ind w:left="4587" w:hanging="197"/>
      </w:pPr>
      <w:rPr>
        <w:rFonts w:hint="default"/>
        <w:lang w:val="ru-RU" w:eastAsia="en-US" w:bidi="ar-SA"/>
      </w:rPr>
    </w:lvl>
    <w:lvl w:ilvl="5" w:tplc="AD9CB28C">
      <w:numFmt w:val="bullet"/>
      <w:lvlText w:val="•"/>
      <w:lvlJc w:val="left"/>
      <w:pPr>
        <w:ind w:left="5664" w:hanging="197"/>
      </w:pPr>
      <w:rPr>
        <w:rFonts w:hint="default"/>
        <w:lang w:val="ru-RU" w:eastAsia="en-US" w:bidi="ar-SA"/>
      </w:rPr>
    </w:lvl>
    <w:lvl w:ilvl="6" w:tplc="52E23AE2">
      <w:numFmt w:val="bullet"/>
      <w:lvlText w:val="•"/>
      <w:lvlJc w:val="left"/>
      <w:pPr>
        <w:ind w:left="6741" w:hanging="197"/>
      </w:pPr>
      <w:rPr>
        <w:rFonts w:hint="default"/>
        <w:lang w:val="ru-RU" w:eastAsia="en-US" w:bidi="ar-SA"/>
      </w:rPr>
    </w:lvl>
    <w:lvl w:ilvl="7" w:tplc="72E88D08">
      <w:numFmt w:val="bullet"/>
      <w:lvlText w:val="•"/>
      <w:lvlJc w:val="left"/>
      <w:pPr>
        <w:ind w:left="7818" w:hanging="197"/>
      </w:pPr>
      <w:rPr>
        <w:rFonts w:hint="default"/>
        <w:lang w:val="ru-RU" w:eastAsia="en-US" w:bidi="ar-SA"/>
      </w:rPr>
    </w:lvl>
    <w:lvl w:ilvl="8" w:tplc="F86A8BEE">
      <w:numFmt w:val="bullet"/>
      <w:lvlText w:val="•"/>
      <w:lvlJc w:val="left"/>
      <w:pPr>
        <w:ind w:left="8895" w:hanging="197"/>
      </w:pPr>
      <w:rPr>
        <w:rFonts w:hint="default"/>
        <w:lang w:val="ru-RU" w:eastAsia="en-US" w:bidi="ar-SA"/>
      </w:rPr>
    </w:lvl>
  </w:abstractNum>
  <w:abstractNum w:abstractNumId="215">
    <w:nsid w:val="615953A7"/>
    <w:multiLevelType w:val="hybridMultilevel"/>
    <w:tmpl w:val="0D304F28"/>
    <w:lvl w:ilvl="0" w:tplc="2E78FB46">
      <w:numFmt w:val="bullet"/>
      <w:lvlText w:val=""/>
      <w:lvlJc w:val="left"/>
      <w:pPr>
        <w:ind w:left="283" w:hanging="176"/>
      </w:pPr>
      <w:rPr>
        <w:rFonts w:hint="default"/>
        <w:w w:val="99"/>
        <w:lang w:val="ru-RU" w:eastAsia="en-US" w:bidi="ar-SA"/>
      </w:rPr>
    </w:lvl>
    <w:lvl w:ilvl="1" w:tplc="519AF21C">
      <w:numFmt w:val="bullet"/>
      <w:lvlText w:val="•"/>
      <w:lvlJc w:val="left"/>
      <w:pPr>
        <w:ind w:left="868" w:hanging="176"/>
      </w:pPr>
      <w:rPr>
        <w:rFonts w:hint="default"/>
        <w:lang w:val="ru-RU" w:eastAsia="en-US" w:bidi="ar-SA"/>
      </w:rPr>
    </w:lvl>
    <w:lvl w:ilvl="2" w:tplc="C04EFBD0">
      <w:numFmt w:val="bullet"/>
      <w:lvlText w:val="•"/>
      <w:lvlJc w:val="left"/>
      <w:pPr>
        <w:ind w:left="1456" w:hanging="176"/>
      </w:pPr>
      <w:rPr>
        <w:rFonts w:hint="default"/>
        <w:lang w:val="ru-RU" w:eastAsia="en-US" w:bidi="ar-SA"/>
      </w:rPr>
    </w:lvl>
    <w:lvl w:ilvl="3" w:tplc="22685852">
      <w:numFmt w:val="bullet"/>
      <w:lvlText w:val="•"/>
      <w:lvlJc w:val="left"/>
      <w:pPr>
        <w:ind w:left="2044" w:hanging="176"/>
      </w:pPr>
      <w:rPr>
        <w:rFonts w:hint="default"/>
        <w:lang w:val="ru-RU" w:eastAsia="en-US" w:bidi="ar-SA"/>
      </w:rPr>
    </w:lvl>
    <w:lvl w:ilvl="4" w:tplc="AA9CA15A">
      <w:numFmt w:val="bullet"/>
      <w:lvlText w:val="•"/>
      <w:lvlJc w:val="left"/>
      <w:pPr>
        <w:ind w:left="2633" w:hanging="176"/>
      </w:pPr>
      <w:rPr>
        <w:rFonts w:hint="default"/>
        <w:lang w:val="ru-RU" w:eastAsia="en-US" w:bidi="ar-SA"/>
      </w:rPr>
    </w:lvl>
    <w:lvl w:ilvl="5" w:tplc="782EEB6C">
      <w:numFmt w:val="bullet"/>
      <w:lvlText w:val="•"/>
      <w:lvlJc w:val="left"/>
      <w:pPr>
        <w:ind w:left="3221" w:hanging="176"/>
      </w:pPr>
      <w:rPr>
        <w:rFonts w:hint="default"/>
        <w:lang w:val="ru-RU" w:eastAsia="en-US" w:bidi="ar-SA"/>
      </w:rPr>
    </w:lvl>
    <w:lvl w:ilvl="6" w:tplc="539E49FC">
      <w:numFmt w:val="bullet"/>
      <w:lvlText w:val="•"/>
      <w:lvlJc w:val="left"/>
      <w:pPr>
        <w:ind w:left="3809" w:hanging="176"/>
      </w:pPr>
      <w:rPr>
        <w:rFonts w:hint="default"/>
        <w:lang w:val="ru-RU" w:eastAsia="en-US" w:bidi="ar-SA"/>
      </w:rPr>
    </w:lvl>
    <w:lvl w:ilvl="7" w:tplc="CFAC70F6">
      <w:numFmt w:val="bullet"/>
      <w:lvlText w:val="•"/>
      <w:lvlJc w:val="left"/>
      <w:pPr>
        <w:ind w:left="4398" w:hanging="176"/>
      </w:pPr>
      <w:rPr>
        <w:rFonts w:hint="default"/>
        <w:lang w:val="ru-RU" w:eastAsia="en-US" w:bidi="ar-SA"/>
      </w:rPr>
    </w:lvl>
    <w:lvl w:ilvl="8" w:tplc="0DDE3862">
      <w:numFmt w:val="bullet"/>
      <w:lvlText w:val="•"/>
      <w:lvlJc w:val="left"/>
      <w:pPr>
        <w:ind w:left="4986" w:hanging="176"/>
      </w:pPr>
      <w:rPr>
        <w:rFonts w:hint="default"/>
        <w:lang w:val="ru-RU" w:eastAsia="en-US" w:bidi="ar-SA"/>
      </w:rPr>
    </w:lvl>
  </w:abstractNum>
  <w:abstractNum w:abstractNumId="216">
    <w:nsid w:val="638A7B6E"/>
    <w:multiLevelType w:val="hybridMultilevel"/>
    <w:tmpl w:val="02D299D4"/>
    <w:lvl w:ilvl="0" w:tplc="DE12EF5C">
      <w:numFmt w:val="bullet"/>
      <w:lvlText w:val=""/>
      <w:lvlJc w:val="left"/>
      <w:pPr>
        <w:ind w:left="171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F3AEF68">
      <w:numFmt w:val="bullet"/>
      <w:lvlText w:val="•"/>
      <w:lvlJc w:val="left"/>
      <w:pPr>
        <w:ind w:left="2606" w:hanging="348"/>
      </w:pPr>
      <w:rPr>
        <w:rFonts w:hint="default"/>
        <w:lang w:val="ru-RU" w:eastAsia="en-US" w:bidi="ar-SA"/>
      </w:rPr>
    </w:lvl>
    <w:lvl w:ilvl="2" w:tplc="071AB2C6">
      <w:numFmt w:val="bullet"/>
      <w:lvlText w:val="•"/>
      <w:lvlJc w:val="left"/>
      <w:pPr>
        <w:ind w:left="3493" w:hanging="348"/>
      </w:pPr>
      <w:rPr>
        <w:rFonts w:hint="default"/>
        <w:lang w:val="ru-RU" w:eastAsia="en-US" w:bidi="ar-SA"/>
      </w:rPr>
    </w:lvl>
    <w:lvl w:ilvl="3" w:tplc="0D5CE07A">
      <w:numFmt w:val="bullet"/>
      <w:lvlText w:val="•"/>
      <w:lvlJc w:val="left"/>
      <w:pPr>
        <w:ind w:left="4379" w:hanging="348"/>
      </w:pPr>
      <w:rPr>
        <w:rFonts w:hint="default"/>
        <w:lang w:val="ru-RU" w:eastAsia="en-US" w:bidi="ar-SA"/>
      </w:rPr>
    </w:lvl>
    <w:lvl w:ilvl="4" w:tplc="3B72E32E">
      <w:numFmt w:val="bullet"/>
      <w:lvlText w:val="•"/>
      <w:lvlJc w:val="left"/>
      <w:pPr>
        <w:ind w:left="5266" w:hanging="348"/>
      </w:pPr>
      <w:rPr>
        <w:rFonts w:hint="default"/>
        <w:lang w:val="ru-RU" w:eastAsia="en-US" w:bidi="ar-SA"/>
      </w:rPr>
    </w:lvl>
    <w:lvl w:ilvl="5" w:tplc="1026DB98">
      <w:numFmt w:val="bullet"/>
      <w:lvlText w:val="•"/>
      <w:lvlJc w:val="left"/>
      <w:pPr>
        <w:ind w:left="6153" w:hanging="348"/>
      </w:pPr>
      <w:rPr>
        <w:rFonts w:hint="default"/>
        <w:lang w:val="ru-RU" w:eastAsia="en-US" w:bidi="ar-SA"/>
      </w:rPr>
    </w:lvl>
    <w:lvl w:ilvl="6" w:tplc="CEB240C8">
      <w:numFmt w:val="bullet"/>
      <w:lvlText w:val="•"/>
      <w:lvlJc w:val="left"/>
      <w:pPr>
        <w:ind w:left="7039" w:hanging="348"/>
      </w:pPr>
      <w:rPr>
        <w:rFonts w:hint="default"/>
        <w:lang w:val="ru-RU" w:eastAsia="en-US" w:bidi="ar-SA"/>
      </w:rPr>
    </w:lvl>
    <w:lvl w:ilvl="7" w:tplc="C4DCDC90">
      <w:numFmt w:val="bullet"/>
      <w:lvlText w:val="•"/>
      <w:lvlJc w:val="left"/>
      <w:pPr>
        <w:ind w:left="7926" w:hanging="348"/>
      </w:pPr>
      <w:rPr>
        <w:rFonts w:hint="default"/>
        <w:lang w:val="ru-RU" w:eastAsia="en-US" w:bidi="ar-SA"/>
      </w:rPr>
    </w:lvl>
    <w:lvl w:ilvl="8" w:tplc="3F7E2482">
      <w:numFmt w:val="bullet"/>
      <w:lvlText w:val="•"/>
      <w:lvlJc w:val="left"/>
      <w:pPr>
        <w:ind w:left="8813" w:hanging="348"/>
      </w:pPr>
      <w:rPr>
        <w:rFonts w:hint="default"/>
        <w:lang w:val="ru-RU" w:eastAsia="en-US" w:bidi="ar-SA"/>
      </w:rPr>
    </w:lvl>
  </w:abstractNum>
  <w:abstractNum w:abstractNumId="217">
    <w:nsid w:val="63EC12CD"/>
    <w:multiLevelType w:val="hybridMultilevel"/>
    <w:tmpl w:val="D8249A4C"/>
    <w:lvl w:ilvl="0" w:tplc="C2B08F8A">
      <w:start w:val="2"/>
      <w:numFmt w:val="decimal"/>
      <w:lvlText w:val="%1."/>
      <w:lvlJc w:val="left"/>
      <w:pPr>
        <w:ind w:left="1459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3D4A2C6">
      <w:start w:val="1"/>
      <w:numFmt w:val="decimal"/>
      <w:lvlText w:val="%2"/>
      <w:lvlJc w:val="left"/>
      <w:pPr>
        <w:ind w:left="6428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F2C4D238">
      <w:numFmt w:val="bullet"/>
      <w:lvlText w:val="•"/>
      <w:lvlJc w:val="left"/>
      <w:pPr>
        <w:ind w:left="7010" w:hanging="183"/>
      </w:pPr>
      <w:rPr>
        <w:rFonts w:hint="default"/>
        <w:lang w:val="ru-RU" w:eastAsia="en-US" w:bidi="ar-SA"/>
      </w:rPr>
    </w:lvl>
    <w:lvl w:ilvl="3" w:tplc="51B872B2">
      <w:numFmt w:val="bullet"/>
      <w:lvlText w:val="•"/>
      <w:lvlJc w:val="left"/>
      <w:pPr>
        <w:ind w:left="7600" w:hanging="183"/>
      </w:pPr>
      <w:rPr>
        <w:rFonts w:hint="default"/>
        <w:lang w:val="ru-RU" w:eastAsia="en-US" w:bidi="ar-SA"/>
      </w:rPr>
    </w:lvl>
    <w:lvl w:ilvl="4" w:tplc="ACA25834">
      <w:numFmt w:val="bullet"/>
      <w:lvlText w:val="•"/>
      <w:lvlJc w:val="left"/>
      <w:pPr>
        <w:ind w:left="8190" w:hanging="183"/>
      </w:pPr>
      <w:rPr>
        <w:rFonts w:hint="default"/>
        <w:lang w:val="ru-RU" w:eastAsia="en-US" w:bidi="ar-SA"/>
      </w:rPr>
    </w:lvl>
    <w:lvl w:ilvl="5" w:tplc="4822930A">
      <w:numFmt w:val="bullet"/>
      <w:lvlText w:val="•"/>
      <w:lvlJc w:val="left"/>
      <w:pPr>
        <w:ind w:left="8780" w:hanging="183"/>
      </w:pPr>
      <w:rPr>
        <w:rFonts w:hint="default"/>
        <w:lang w:val="ru-RU" w:eastAsia="en-US" w:bidi="ar-SA"/>
      </w:rPr>
    </w:lvl>
    <w:lvl w:ilvl="6" w:tplc="4D9E13D6">
      <w:numFmt w:val="bullet"/>
      <w:lvlText w:val="•"/>
      <w:lvlJc w:val="left"/>
      <w:pPr>
        <w:ind w:left="9370" w:hanging="183"/>
      </w:pPr>
      <w:rPr>
        <w:rFonts w:hint="default"/>
        <w:lang w:val="ru-RU" w:eastAsia="en-US" w:bidi="ar-SA"/>
      </w:rPr>
    </w:lvl>
    <w:lvl w:ilvl="7" w:tplc="5A363C20">
      <w:numFmt w:val="bullet"/>
      <w:lvlText w:val="•"/>
      <w:lvlJc w:val="left"/>
      <w:pPr>
        <w:ind w:left="9960" w:hanging="183"/>
      </w:pPr>
      <w:rPr>
        <w:rFonts w:hint="default"/>
        <w:lang w:val="ru-RU" w:eastAsia="en-US" w:bidi="ar-SA"/>
      </w:rPr>
    </w:lvl>
    <w:lvl w:ilvl="8" w:tplc="0792A544">
      <w:numFmt w:val="bullet"/>
      <w:lvlText w:val="•"/>
      <w:lvlJc w:val="left"/>
      <w:pPr>
        <w:ind w:left="10550" w:hanging="183"/>
      </w:pPr>
      <w:rPr>
        <w:rFonts w:hint="default"/>
        <w:lang w:val="ru-RU" w:eastAsia="en-US" w:bidi="ar-SA"/>
      </w:rPr>
    </w:lvl>
  </w:abstractNum>
  <w:abstractNum w:abstractNumId="218">
    <w:nsid w:val="641C433B"/>
    <w:multiLevelType w:val="hybridMultilevel"/>
    <w:tmpl w:val="C920708A"/>
    <w:lvl w:ilvl="0" w:tplc="CE60EF6A">
      <w:start w:val="1"/>
      <w:numFmt w:val="decimal"/>
      <w:lvlText w:val="%1"/>
      <w:lvlJc w:val="left"/>
      <w:pPr>
        <w:ind w:left="52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13220C2">
      <w:start w:val="1"/>
      <w:numFmt w:val="decimal"/>
      <w:lvlText w:val="%2.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F4E1084">
      <w:numFmt w:val="bullet"/>
      <w:lvlText w:val="•"/>
      <w:lvlJc w:val="left"/>
      <w:pPr>
        <w:ind w:left="1180" w:hanging="360"/>
      </w:pPr>
      <w:rPr>
        <w:rFonts w:hint="default"/>
        <w:lang w:val="ru-RU" w:eastAsia="en-US" w:bidi="ar-SA"/>
      </w:rPr>
    </w:lvl>
    <w:lvl w:ilvl="3" w:tplc="09CE5E8A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4" w:tplc="4B381F9E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5" w:tplc="5C9AE670">
      <w:numFmt w:val="bullet"/>
      <w:lvlText w:val="•"/>
      <w:lvlJc w:val="left"/>
      <w:pPr>
        <w:ind w:left="4482" w:hanging="360"/>
      </w:pPr>
      <w:rPr>
        <w:rFonts w:hint="default"/>
        <w:lang w:val="ru-RU" w:eastAsia="en-US" w:bidi="ar-SA"/>
      </w:rPr>
    </w:lvl>
    <w:lvl w:ilvl="6" w:tplc="ED30F3F0">
      <w:numFmt w:val="bullet"/>
      <w:lvlText w:val="•"/>
      <w:lvlJc w:val="left"/>
      <w:pPr>
        <w:ind w:left="5583" w:hanging="360"/>
      </w:pPr>
      <w:rPr>
        <w:rFonts w:hint="default"/>
        <w:lang w:val="ru-RU" w:eastAsia="en-US" w:bidi="ar-SA"/>
      </w:rPr>
    </w:lvl>
    <w:lvl w:ilvl="7" w:tplc="BE02C482">
      <w:numFmt w:val="bullet"/>
      <w:lvlText w:val="•"/>
      <w:lvlJc w:val="left"/>
      <w:pPr>
        <w:ind w:left="6684" w:hanging="360"/>
      </w:pPr>
      <w:rPr>
        <w:rFonts w:hint="default"/>
        <w:lang w:val="ru-RU" w:eastAsia="en-US" w:bidi="ar-SA"/>
      </w:rPr>
    </w:lvl>
    <w:lvl w:ilvl="8" w:tplc="211229F8">
      <w:numFmt w:val="bullet"/>
      <w:lvlText w:val="•"/>
      <w:lvlJc w:val="left"/>
      <w:pPr>
        <w:ind w:left="7784" w:hanging="360"/>
      </w:pPr>
      <w:rPr>
        <w:rFonts w:hint="default"/>
        <w:lang w:val="ru-RU" w:eastAsia="en-US" w:bidi="ar-SA"/>
      </w:rPr>
    </w:lvl>
  </w:abstractNum>
  <w:abstractNum w:abstractNumId="219">
    <w:nsid w:val="64B00A80"/>
    <w:multiLevelType w:val="hybridMultilevel"/>
    <w:tmpl w:val="E0941918"/>
    <w:lvl w:ilvl="0" w:tplc="2BCCBC70">
      <w:numFmt w:val="bullet"/>
      <w:lvlText w:val=""/>
      <w:lvlJc w:val="left"/>
      <w:pPr>
        <w:ind w:left="283" w:hanging="17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5969568">
      <w:numFmt w:val="bullet"/>
      <w:lvlText w:val="•"/>
      <w:lvlJc w:val="left"/>
      <w:pPr>
        <w:ind w:left="1356" w:hanging="176"/>
      </w:pPr>
      <w:rPr>
        <w:rFonts w:hint="default"/>
        <w:lang w:val="ru-RU" w:eastAsia="en-US" w:bidi="ar-SA"/>
      </w:rPr>
    </w:lvl>
    <w:lvl w:ilvl="2" w:tplc="28F48146">
      <w:numFmt w:val="bullet"/>
      <w:lvlText w:val="•"/>
      <w:lvlJc w:val="left"/>
      <w:pPr>
        <w:ind w:left="2433" w:hanging="176"/>
      </w:pPr>
      <w:rPr>
        <w:rFonts w:hint="default"/>
        <w:lang w:val="ru-RU" w:eastAsia="en-US" w:bidi="ar-SA"/>
      </w:rPr>
    </w:lvl>
    <w:lvl w:ilvl="3" w:tplc="F41C6CF0">
      <w:numFmt w:val="bullet"/>
      <w:lvlText w:val="•"/>
      <w:lvlJc w:val="left"/>
      <w:pPr>
        <w:ind w:left="3510" w:hanging="176"/>
      </w:pPr>
      <w:rPr>
        <w:rFonts w:hint="default"/>
        <w:lang w:val="ru-RU" w:eastAsia="en-US" w:bidi="ar-SA"/>
      </w:rPr>
    </w:lvl>
    <w:lvl w:ilvl="4" w:tplc="9B4E8B8E">
      <w:numFmt w:val="bullet"/>
      <w:lvlText w:val="•"/>
      <w:lvlJc w:val="left"/>
      <w:pPr>
        <w:ind w:left="4587" w:hanging="176"/>
      </w:pPr>
      <w:rPr>
        <w:rFonts w:hint="default"/>
        <w:lang w:val="ru-RU" w:eastAsia="en-US" w:bidi="ar-SA"/>
      </w:rPr>
    </w:lvl>
    <w:lvl w:ilvl="5" w:tplc="6486D8BE">
      <w:numFmt w:val="bullet"/>
      <w:lvlText w:val="•"/>
      <w:lvlJc w:val="left"/>
      <w:pPr>
        <w:ind w:left="5664" w:hanging="176"/>
      </w:pPr>
      <w:rPr>
        <w:rFonts w:hint="default"/>
        <w:lang w:val="ru-RU" w:eastAsia="en-US" w:bidi="ar-SA"/>
      </w:rPr>
    </w:lvl>
    <w:lvl w:ilvl="6" w:tplc="8F16C108">
      <w:numFmt w:val="bullet"/>
      <w:lvlText w:val="•"/>
      <w:lvlJc w:val="left"/>
      <w:pPr>
        <w:ind w:left="6741" w:hanging="176"/>
      </w:pPr>
      <w:rPr>
        <w:rFonts w:hint="default"/>
        <w:lang w:val="ru-RU" w:eastAsia="en-US" w:bidi="ar-SA"/>
      </w:rPr>
    </w:lvl>
    <w:lvl w:ilvl="7" w:tplc="D9401A78">
      <w:numFmt w:val="bullet"/>
      <w:lvlText w:val="•"/>
      <w:lvlJc w:val="left"/>
      <w:pPr>
        <w:ind w:left="7818" w:hanging="176"/>
      </w:pPr>
      <w:rPr>
        <w:rFonts w:hint="default"/>
        <w:lang w:val="ru-RU" w:eastAsia="en-US" w:bidi="ar-SA"/>
      </w:rPr>
    </w:lvl>
    <w:lvl w:ilvl="8" w:tplc="CE508D9A">
      <w:numFmt w:val="bullet"/>
      <w:lvlText w:val="•"/>
      <w:lvlJc w:val="left"/>
      <w:pPr>
        <w:ind w:left="8895" w:hanging="176"/>
      </w:pPr>
      <w:rPr>
        <w:rFonts w:hint="default"/>
        <w:lang w:val="ru-RU" w:eastAsia="en-US" w:bidi="ar-SA"/>
      </w:rPr>
    </w:lvl>
  </w:abstractNum>
  <w:abstractNum w:abstractNumId="220">
    <w:nsid w:val="6533164F"/>
    <w:multiLevelType w:val="hybridMultilevel"/>
    <w:tmpl w:val="18DE83F4"/>
    <w:lvl w:ilvl="0" w:tplc="AE7A3506">
      <w:start w:val="1"/>
      <w:numFmt w:val="decimal"/>
      <w:lvlText w:val="%1.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16A06C">
      <w:numFmt w:val="bullet"/>
      <w:lvlText w:val="•"/>
      <w:lvlJc w:val="left"/>
      <w:pPr>
        <w:ind w:left="1340" w:hanging="360"/>
      </w:pPr>
      <w:rPr>
        <w:rFonts w:hint="default"/>
        <w:lang w:val="ru-RU" w:eastAsia="en-US" w:bidi="ar-SA"/>
      </w:rPr>
    </w:lvl>
    <w:lvl w:ilvl="2" w:tplc="DD328A16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3" w:tplc="0FA0B6B2">
      <w:numFmt w:val="bullet"/>
      <w:lvlText w:val="•"/>
      <w:lvlJc w:val="left"/>
      <w:pPr>
        <w:ind w:left="3261" w:hanging="360"/>
      </w:pPr>
      <w:rPr>
        <w:rFonts w:hint="default"/>
        <w:lang w:val="ru-RU" w:eastAsia="en-US" w:bidi="ar-SA"/>
      </w:rPr>
    </w:lvl>
    <w:lvl w:ilvl="4" w:tplc="799CF27E">
      <w:numFmt w:val="bullet"/>
      <w:lvlText w:val="•"/>
      <w:lvlJc w:val="left"/>
      <w:pPr>
        <w:ind w:left="4222" w:hanging="360"/>
      </w:pPr>
      <w:rPr>
        <w:rFonts w:hint="default"/>
        <w:lang w:val="ru-RU" w:eastAsia="en-US" w:bidi="ar-SA"/>
      </w:rPr>
    </w:lvl>
    <w:lvl w:ilvl="5" w:tplc="69F0B2FA">
      <w:numFmt w:val="bullet"/>
      <w:lvlText w:val="•"/>
      <w:lvlJc w:val="left"/>
      <w:pPr>
        <w:ind w:left="5182" w:hanging="360"/>
      </w:pPr>
      <w:rPr>
        <w:rFonts w:hint="default"/>
        <w:lang w:val="ru-RU" w:eastAsia="en-US" w:bidi="ar-SA"/>
      </w:rPr>
    </w:lvl>
    <w:lvl w:ilvl="6" w:tplc="D7D49FD0">
      <w:numFmt w:val="bullet"/>
      <w:lvlText w:val="•"/>
      <w:lvlJc w:val="left"/>
      <w:pPr>
        <w:ind w:left="6143" w:hanging="360"/>
      </w:pPr>
      <w:rPr>
        <w:rFonts w:hint="default"/>
        <w:lang w:val="ru-RU" w:eastAsia="en-US" w:bidi="ar-SA"/>
      </w:rPr>
    </w:lvl>
    <w:lvl w:ilvl="7" w:tplc="8212503E">
      <w:numFmt w:val="bullet"/>
      <w:lvlText w:val="•"/>
      <w:lvlJc w:val="left"/>
      <w:pPr>
        <w:ind w:left="7104" w:hanging="360"/>
      </w:pPr>
      <w:rPr>
        <w:rFonts w:hint="default"/>
        <w:lang w:val="ru-RU" w:eastAsia="en-US" w:bidi="ar-SA"/>
      </w:rPr>
    </w:lvl>
    <w:lvl w:ilvl="8" w:tplc="D0D4F730">
      <w:numFmt w:val="bullet"/>
      <w:lvlText w:val="•"/>
      <w:lvlJc w:val="left"/>
      <w:pPr>
        <w:ind w:left="8064" w:hanging="360"/>
      </w:pPr>
      <w:rPr>
        <w:rFonts w:hint="default"/>
        <w:lang w:val="ru-RU" w:eastAsia="en-US" w:bidi="ar-SA"/>
      </w:rPr>
    </w:lvl>
  </w:abstractNum>
  <w:abstractNum w:abstractNumId="221">
    <w:nsid w:val="65B81A69"/>
    <w:multiLevelType w:val="hybridMultilevel"/>
    <w:tmpl w:val="B3FEBDEE"/>
    <w:lvl w:ilvl="0" w:tplc="0264F47E">
      <w:numFmt w:val="bullet"/>
      <w:lvlText w:val=""/>
      <w:lvlJc w:val="left"/>
      <w:pPr>
        <w:ind w:left="354" w:hanging="245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08A142E">
      <w:numFmt w:val="bullet"/>
      <w:lvlText w:val="•"/>
      <w:lvlJc w:val="left"/>
      <w:pPr>
        <w:ind w:left="734" w:hanging="245"/>
      </w:pPr>
      <w:rPr>
        <w:rFonts w:hint="default"/>
        <w:lang w:val="ru-RU" w:eastAsia="en-US" w:bidi="ar-SA"/>
      </w:rPr>
    </w:lvl>
    <w:lvl w:ilvl="2" w:tplc="833AC6F4">
      <w:numFmt w:val="bullet"/>
      <w:lvlText w:val="•"/>
      <w:lvlJc w:val="left"/>
      <w:pPr>
        <w:ind w:left="1109" w:hanging="245"/>
      </w:pPr>
      <w:rPr>
        <w:rFonts w:hint="default"/>
        <w:lang w:val="ru-RU" w:eastAsia="en-US" w:bidi="ar-SA"/>
      </w:rPr>
    </w:lvl>
    <w:lvl w:ilvl="3" w:tplc="26C6BD7A">
      <w:numFmt w:val="bullet"/>
      <w:lvlText w:val="•"/>
      <w:lvlJc w:val="left"/>
      <w:pPr>
        <w:ind w:left="1483" w:hanging="245"/>
      </w:pPr>
      <w:rPr>
        <w:rFonts w:hint="default"/>
        <w:lang w:val="ru-RU" w:eastAsia="en-US" w:bidi="ar-SA"/>
      </w:rPr>
    </w:lvl>
    <w:lvl w:ilvl="4" w:tplc="6562E5CA">
      <w:numFmt w:val="bullet"/>
      <w:lvlText w:val="•"/>
      <w:lvlJc w:val="left"/>
      <w:pPr>
        <w:ind w:left="1858" w:hanging="245"/>
      </w:pPr>
      <w:rPr>
        <w:rFonts w:hint="default"/>
        <w:lang w:val="ru-RU" w:eastAsia="en-US" w:bidi="ar-SA"/>
      </w:rPr>
    </w:lvl>
    <w:lvl w:ilvl="5" w:tplc="39A0404E">
      <w:numFmt w:val="bullet"/>
      <w:lvlText w:val="•"/>
      <w:lvlJc w:val="left"/>
      <w:pPr>
        <w:ind w:left="2233" w:hanging="245"/>
      </w:pPr>
      <w:rPr>
        <w:rFonts w:hint="default"/>
        <w:lang w:val="ru-RU" w:eastAsia="en-US" w:bidi="ar-SA"/>
      </w:rPr>
    </w:lvl>
    <w:lvl w:ilvl="6" w:tplc="41EA24A6">
      <w:numFmt w:val="bullet"/>
      <w:lvlText w:val="•"/>
      <w:lvlJc w:val="left"/>
      <w:pPr>
        <w:ind w:left="2607" w:hanging="245"/>
      </w:pPr>
      <w:rPr>
        <w:rFonts w:hint="default"/>
        <w:lang w:val="ru-RU" w:eastAsia="en-US" w:bidi="ar-SA"/>
      </w:rPr>
    </w:lvl>
    <w:lvl w:ilvl="7" w:tplc="7416E03E">
      <w:numFmt w:val="bullet"/>
      <w:lvlText w:val="•"/>
      <w:lvlJc w:val="left"/>
      <w:pPr>
        <w:ind w:left="2982" w:hanging="245"/>
      </w:pPr>
      <w:rPr>
        <w:rFonts w:hint="default"/>
        <w:lang w:val="ru-RU" w:eastAsia="en-US" w:bidi="ar-SA"/>
      </w:rPr>
    </w:lvl>
    <w:lvl w:ilvl="8" w:tplc="45BA609E">
      <w:numFmt w:val="bullet"/>
      <w:lvlText w:val="•"/>
      <w:lvlJc w:val="left"/>
      <w:pPr>
        <w:ind w:left="3356" w:hanging="245"/>
      </w:pPr>
      <w:rPr>
        <w:rFonts w:hint="default"/>
        <w:lang w:val="ru-RU" w:eastAsia="en-US" w:bidi="ar-SA"/>
      </w:rPr>
    </w:lvl>
  </w:abstractNum>
  <w:abstractNum w:abstractNumId="222">
    <w:nsid w:val="66535140"/>
    <w:multiLevelType w:val="hybridMultilevel"/>
    <w:tmpl w:val="9364D2F0"/>
    <w:lvl w:ilvl="0" w:tplc="B7E0B446">
      <w:start w:val="2"/>
      <w:numFmt w:val="decimal"/>
      <w:lvlText w:val="%1"/>
      <w:lvlJc w:val="left"/>
      <w:pPr>
        <w:ind w:left="1399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10A507C">
      <w:numFmt w:val="bullet"/>
      <w:lvlText w:val="•"/>
      <w:lvlJc w:val="left"/>
      <w:pPr>
        <w:ind w:left="2433" w:hanging="180"/>
      </w:pPr>
      <w:rPr>
        <w:rFonts w:hint="default"/>
        <w:lang w:val="ru-RU" w:eastAsia="en-US" w:bidi="ar-SA"/>
      </w:rPr>
    </w:lvl>
    <w:lvl w:ilvl="2" w:tplc="17267956">
      <w:numFmt w:val="bullet"/>
      <w:lvlText w:val="•"/>
      <w:lvlJc w:val="left"/>
      <w:pPr>
        <w:ind w:left="3466" w:hanging="180"/>
      </w:pPr>
      <w:rPr>
        <w:rFonts w:hint="default"/>
        <w:lang w:val="ru-RU" w:eastAsia="en-US" w:bidi="ar-SA"/>
      </w:rPr>
    </w:lvl>
    <w:lvl w:ilvl="3" w:tplc="47725EEE">
      <w:numFmt w:val="bullet"/>
      <w:lvlText w:val="•"/>
      <w:lvlJc w:val="left"/>
      <w:pPr>
        <w:ind w:left="4499" w:hanging="180"/>
      </w:pPr>
      <w:rPr>
        <w:rFonts w:hint="default"/>
        <w:lang w:val="ru-RU" w:eastAsia="en-US" w:bidi="ar-SA"/>
      </w:rPr>
    </w:lvl>
    <w:lvl w:ilvl="4" w:tplc="27DCA4D4">
      <w:numFmt w:val="bullet"/>
      <w:lvlText w:val="•"/>
      <w:lvlJc w:val="left"/>
      <w:pPr>
        <w:ind w:left="5532" w:hanging="180"/>
      </w:pPr>
      <w:rPr>
        <w:rFonts w:hint="default"/>
        <w:lang w:val="ru-RU" w:eastAsia="en-US" w:bidi="ar-SA"/>
      </w:rPr>
    </w:lvl>
    <w:lvl w:ilvl="5" w:tplc="EC5C1FD8">
      <w:numFmt w:val="bullet"/>
      <w:lvlText w:val="•"/>
      <w:lvlJc w:val="left"/>
      <w:pPr>
        <w:ind w:left="6565" w:hanging="180"/>
      </w:pPr>
      <w:rPr>
        <w:rFonts w:hint="default"/>
        <w:lang w:val="ru-RU" w:eastAsia="en-US" w:bidi="ar-SA"/>
      </w:rPr>
    </w:lvl>
    <w:lvl w:ilvl="6" w:tplc="18EEBFD0">
      <w:numFmt w:val="bullet"/>
      <w:lvlText w:val="•"/>
      <w:lvlJc w:val="left"/>
      <w:pPr>
        <w:ind w:left="7598" w:hanging="180"/>
      </w:pPr>
      <w:rPr>
        <w:rFonts w:hint="default"/>
        <w:lang w:val="ru-RU" w:eastAsia="en-US" w:bidi="ar-SA"/>
      </w:rPr>
    </w:lvl>
    <w:lvl w:ilvl="7" w:tplc="15723AC6">
      <w:numFmt w:val="bullet"/>
      <w:lvlText w:val="•"/>
      <w:lvlJc w:val="left"/>
      <w:pPr>
        <w:ind w:left="8631" w:hanging="180"/>
      </w:pPr>
      <w:rPr>
        <w:rFonts w:hint="default"/>
        <w:lang w:val="ru-RU" w:eastAsia="en-US" w:bidi="ar-SA"/>
      </w:rPr>
    </w:lvl>
    <w:lvl w:ilvl="8" w:tplc="323C7468">
      <w:numFmt w:val="bullet"/>
      <w:lvlText w:val="•"/>
      <w:lvlJc w:val="left"/>
      <w:pPr>
        <w:ind w:left="9664" w:hanging="180"/>
      </w:pPr>
      <w:rPr>
        <w:rFonts w:hint="default"/>
        <w:lang w:val="ru-RU" w:eastAsia="en-US" w:bidi="ar-SA"/>
      </w:rPr>
    </w:lvl>
  </w:abstractNum>
  <w:abstractNum w:abstractNumId="223">
    <w:nsid w:val="66FA483B"/>
    <w:multiLevelType w:val="hybridMultilevel"/>
    <w:tmpl w:val="6236271C"/>
    <w:lvl w:ilvl="0" w:tplc="D26639AE">
      <w:numFmt w:val="bullet"/>
      <w:lvlText w:val=""/>
      <w:lvlJc w:val="left"/>
      <w:pPr>
        <w:ind w:left="1759" w:hanging="54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1480366">
      <w:numFmt w:val="bullet"/>
      <w:lvlText w:val="•"/>
      <w:lvlJc w:val="left"/>
      <w:pPr>
        <w:ind w:left="2757" w:hanging="540"/>
      </w:pPr>
      <w:rPr>
        <w:rFonts w:hint="default"/>
        <w:lang w:val="ru-RU" w:eastAsia="en-US" w:bidi="ar-SA"/>
      </w:rPr>
    </w:lvl>
    <w:lvl w:ilvl="2" w:tplc="B308D4F0">
      <w:numFmt w:val="bullet"/>
      <w:lvlText w:val="•"/>
      <w:lvlJc w:val="left"/>
      <w:pPr>
        <w:ind w:left="3754" w:hanging="540"/>
      </w:pPr>
      <w:rPr>
        <w:rFonts w:hint="default"/>
        <w:lang w:val="ru-RU" w:eastAsia="en-US" w:bidi="ar-SA"/>
      </w:rPr>
    </w:lvl>
    <w:lvl w:ilvl="3" w:tplc="8C7A9554">
      <w:numFmt w:val="bullet"/>
      <w:lvlText w:val="•"/>
      <w:lvlJc w:val="left"/>
      <w:pPr>
        <w:ind w:left="4751" w:hanging="540"/>
      </w:pPr>
      <w:rPr>
        <w:rFonts w:hint="default"/>
        <w:lang w:val="ru-RU" w:eastAsia="en-US" w:bidi="ar-SA"/>
      </w:rPr>
    </w:lvl>
    <w:lvl w:ilvl="4" w:tplc="380EF864">
      <w:numFmt w:val="bullet"/>
      <w:lvlText w:val="•"/>
      <w:lvlJc w:val="left"/>
      <w:pPr>
        <w:ind w:left="5748" w:hanging="540"/>
      </w:pPr>
      <w:rPr>
        <w:rFonts w:hint="default"/>
        <w:lang w:val="ru-RU" w:eastAsia="en-US" w:bidi="ar-SA"/>
      </w:rPr>
    </w:lvl>
    <w:lvl w:ilvl="5" w:tplc="D0E214D0">
      <w:numFmt w:val="bullet"/>
      <w:lvlText w:val="•"/>
      <w:lvlJc w:val="left"/>
      <w:pPr>
        <w:ind w:left="6745" w:hanging="540"/>
      </w:pPr>
      <w:rPr>
        <w:rFonts w:hint="default"/>
        <w:lang w:val="ru-RU" w:eastAsia="en-US" w:bidi="ar-SA"/>
      </w:rPr>
    </w:lvl>
    <w:lvl w:ilvl="6" w:tplc="DB667A22">
      <w:numFmt w:val="bullet"/>
      <w:lvlText w:val="•"/>
      <w:lvlJc w:val="left"/>
      <w:pPr>
        <w:ind w:left="7742" w:hanging="540"/>
      </w:pPr>
      <w:rPr>
        <w:rFonts w:hint="default"/>
        <w:lang w:val="ru-RU" w:eastAsia="en-US" w:bidi="ar-SA"/>
      </w:rPr>
    </w:lvl>
    <w:lvl w:ilvl="7" w:tplc="E67E0A16">
      <w:numFmt w:val="bullet"/>
      <w:lvlText w:val="•"/>
      <w:lvlJc w:val="left"/>
      <w:pPr>
        <w:ind w:left="8739" w:hanging="540"/>
      </w:pPr>
      <w:rPr>
        <w:rFonts w:hint="default"/>
        <w:lang w:val="ru-RU" w:eastAsia="en-US" w:bidi="ar-SA"/>
      </w:rPr>
    </w:lvl>
    <w:lvl w:ilvl="8" w:tplc="4F18B5E0">
      <w:numFmt w:val="bullet"/>
      <w:lvlText w:val="•"/>
      <w:lvlJc w:val="left"/>
      <w:pPr>
        <w:ind w:left="9736" w:hanging="540"/>
      </w:pPr>
      <w:rPr>
        <w:rFonts w:hint="default"/>
        <w:lang w:val="ru-RU" w:eastAsia="en-US" w:bidi="ar-SA"/>
      </w:rPr>
    </w:lvl>
  </w:abstractNum>
  <w:abstractNum w:abstractNumId="224">
    <w:nsid w:val="67311AED"/>
    <w:multiLevelType w:val="hybridMultilevel"/>
    <w:tmpl w:val="3ED24A36"/>
    <w:lvl w:ilvl="0" w:tplc="4D7C2324">
      <w:start w:val="1"/>
      <w:numFmt w:val="decimal"/>
      <w:lvlText w:val="%1."/>
      <w:lvlJc w:val="left"/>
      <w:pPr>
        <w:ind w:left="58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3660F0C">
      <w:start w:val="1"/>
      <w:numFmt w:val="decimal"/>
      <w:lvlText w:val="%2)"/>
      <w:lvlJc w:val="left"/>
      <w:pPr>
        <w:ind w:left="22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EF46A7A">
      <w:numFmt w:val="bullet"/>
      <w:lvlText w:val="•"/>
      <w:lvlJc w:val="left"/>
      <w:pPr>
        <w:ind w:left="1625" w:hanging="260"/>
      </w:pPr>
      <w:rPr>
        <w:rFonts w:hint="default"/>
        <w:lang w:val="ru-RU" w:eastAsia="en-US" w:bidi="ar-SA"/>
      </w:rPr>
    </w:lvl>
    <w:lvl w:ilvl="3" w:tplc="2D86F30A">
      <w:numFmt w:val="bullet"/>
      <w:lvlText w:val="•"/>
      <w:lvlJc w:val="left"/>
      <w:pPr>
        <w:ind w:left="2670" w:hanging="260"/>
      </w:pPr>
      <w:rPr>
        <w:rFonts w:hint="default"/>
        <w:lang w:val="ru-RU" w:eastAsia="en-US" w:bidi="ar-SA"/>
      </w:rPr>
    </w:lvl>
    <w:lvl w:ilvl="4" w:tplc="72686EE6">
      <w:numFmt w:val="bullet"/>
      <w:lvlText w:val="•"/>
      <w:lvlJc w:val="left"/>
      <w:pPr>
        <w:ind w:left="3715" w:hanging="260"/>
      </w:pPr>
      <w:rPr>
        <w:rFonts w:hint="default"/>
        <w:lang w:val="ru-RU" w:eastAsia="en-US" w:bidi="ar-SA"/>
      </w:rPr>
    </w:lvl>
    <w:lvl w:ilvl="5" w:tplc="F1780F22">
      <w:numFmt w:val="bullet"/>
      <w:lvlText w:val="•"/>
      <w:lvlJc w:val="left"/>
      <w:pPr>
        <w:ind w:left="4760" w:hanging="260"/>
      </w:pPr>
      <w:rPr>
        <w:rFonts w:hint="default"/>
        <w:lang w:val="ru-RU" w:eastAsia="en-US" w:bidi="ar-SA"/>
      </w:rPr>
    </w:lvl>
    <w:lvl w:ilvl="6" w:tplc="0F52071E">
      <w:numFmt w:val="bullet"/>
      <w:lvlText w:val="•"/>
      <w:lvlJc w:val="left"/>
      <w:pPr>
        <w:ind w:left="5805" w:hanging="260"/>
      </w:pPr>
      <w:rPr>
        <w:rFonts w:hint="default"/>
        <w:lang w:val="ru-RU" w:eastAsia="en-US" w:bidi="ar-SA"/>
      </w:rPr>
    </w:lvl>
    <w:lvl w:ilvl="7" w:tplc="86002256">
      <w:numFmt w:val="bullet"/>
      <w:lvlText w:val="•"/>
      <w:lvlJc w:val="left"/>
      <w:pPr>
        <w:ind w:left="6850" w:hanging="260"/>
      </w:pPr>
      <w:rPr>
        <w:rFonts w:hint="default"/>
        <w:lang w:val="ru-RU" w:eastAsia="en-US" w:bidi="ar-SA"/>
      </w:rPr>
    </w:lvl>
    <w:lvl w:ilvl="8" w:tplc="B0507698">
      <w:numFmt w:val="bullet"/>
      <w:lvlText w:val="•"/>
      <w:lvlJc w:val="left"/>
      <w:pPr>
        <w:ind w:left="7896" w:hanging="260"/>
      </w:pPr>
      <w:rPr>
        <w:rFonts w:hint="default"/>
        <w:lang w:val="ru-RU" w:eastAsia="en-US" w:bidi="ar-SA"/>
      </w:rPr>
    </w:lvl>
  </w:abstractNum>
  <w:abstractNum w:abstractNumId="225">
    <w:nsid w:val="679C067F"/>
    <w:multiLevelType w:val="hybridMultilevel"/>
    <w:tmpl w:val="E97E4470"/>
    <w:lvl w:ilvl="0" w:tplc="D5884DBA">
      <w:start w:val="2"/>
      <w:numFmt w:val="decimal"/>
      <w:lvlText w:val="%1)"/>
      <w:lvlJc w:val="left"/>
      <w:pPr>
        <w:ind w:left="391" w:hanging="284"/>
        <w:jc w:val="left"/>
      </w:pPr>
      <w:rPr>
        <w:rFonts w:hint="default"/>
        <w:w w:val="99"/>
        <w:lang w:val="ru-RU" w:eastAsia="en-US" w:bidi="ar-SA"/>
      </w:rPr>
    </w:lvl>
    <w:lvl w:ilvl="1" w:tplc="30C8C9FE">
      <w:numFmt w:val="bullet"/>
      <w:lvlText w:val="•"/>
      <w:lvlJc w:val="left"/>
      <w:pPr>
        <w:ind w:left="766" w:hanging="284"/>
      </w:pPr>
      <w:rPr>
        <w:rFonts w:hint="default"/>
        <w:lang w:val="ru-RU" w:eastAsia="en-US" w:bidi="ar-SA"/>
      </w:rPr>
    </w:lvl>
    <w:lvl w:ilvl="2" w:tplc="93D8446A">
      <w:numFmt w:val="bullet"/>
      <w:lvlText w:val="•"/>
      <w:lvlJc w:val="left"/>
      <w:pPr>
        <w:ind w:left="1133" w:hanging="284"/>
      </w:pPr>
      <w:rPr>
        <w:rFonts w:hint="default"/>
        <w:lang w:val="ru-RU" w:eastAsia="en-US" w:bidi="ar-SA"/>
      </w:rPr>
    </w:lvl>
    <w:lvl w:ilvl="3" w:tplc="EAA66F3A">
      <w:numFmt w:val="bullet"/>
      <w:lvlText w:val="•"/>
      <w:lvlJc w:val="left"/>
      <w:pPr>
        <w:ind w:left="1500" w:hanging="284"/>
      </w:pPr>
      <w:rPr>
        <w:rFonts w:hint="default"/>
        <w:lang w:val="ru-RU" w:eastAsia="en-US" w:bidi="ar-SA"/>
      </w:rPr>
    </w:lvl>
    <w:lvl w:ilvl="4" w:tplc="70780A6E">
      <w:numFmt w:val="bullet"/>
      <w:lvlText w:val="•"/>
      <w:lvlJc w:val="left"/>
      <w:pPr>
        <w:ind w:left="1867" w:hanging="284"/>
      </w:pPr>
      <w:rPr>
        <w:rFonts w:hint="default"/>
        <w:lang w:val="ru-RU" w:eastAsia="en-US" w:bidi="ar-SA"/>
      </w:rPr>
    </w:lvl>
    <w:lvl w:ilvl="5" w:tplc="A300C336">
      <w:numFmt w:val="bullet"/>
      <w:lvlText w:val="•"/>
      <w:lvlJc w:val="left"/>
      <w:pPr>
        <w:ind w:left="2234" w:hanging="284"/>
      </w:pPr>
      <w:rPr>
        <w:rFonts w:hint="default"/>
        <w:lang w:val="ru-RU" w:eastAsia="en-US" w:bidi="ar-SA"/>
      </w:rPr>
    </w:lvl>
    <w:lvl w:ilvl="6" w:tplc="6F0E0D38">
      <w:numFmt w:val="bullet"/>
      <w:lvlText w:val="•"/>
      <w:lvlJc w:val="left"/>
      <w:pPr>
        <w:ind w:left="2600" w:hanging="284"/>
      </w:pPr>
      <w:rPr>
        <w:rFonts w:hint="default"/>
        <w:lang w:val="ru-RU" w:eastAsia="en-US" w:bidi="ar-SA"/>
      </w:rPr>
    </w:lvl>
    <w:lvl w:ilvl="7" w:tplc="9564A93C">
      <w:numFmt w:val="bullet"/>
      <w:lvlText w:val="•"/>
      <w:lvlJc w:val="left"/>
      <w:pPr>
        <w:ind w:left="2967" w:hanging="284"/>
      </w:pPr>
      <w:rPr>
        <w:rFonts w:hint="default"/>
        <w:lang w:val="ru-RU" w:eastAsia="en-US" w:bidi="ar-SA"/>
      </w:rPr>
    </w:lvl>
    <w:lvl w:ilvl="8" w:tplc="D6BC92B8">
      <w:numFmt w:val="bullet"/>
      <w:lvlText w:val="•"/>
      <w:lvlJc w:val="left"/>
      <w:pPr>
        <w:ind w:left="3334" w:hanging="284"/>
      </w:pPr>
      <w:rPr>
        <w:rFonts w:hint="default"/>
        <w:lang w:val="ru-RU" w:eastAsia="en-US" w:bidi="ar-SA"/>
      </w:rPr>
    </w:lvl>
  </w:abstractNum>
  <w:abstractNum w:abstractNumId="226">
    <w:nsid w:val="686667AC"/>
    <w:multiLevelType w:val="hybridMultilevel"/>
    <w:tmpl w:val="FD820F62"/>
    <w:lvl w:ilvl="0" w:tplc="857E9A34">
      <w:numFmt w:val="bullet"/>
      <w:lvlText w:val=""/>
      <w:lvlJc w:val="left"/>
      <w:pPr>
        <w:ind w:left="285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5E4B8D2">
      <w:numFmt w:val="bullet"/>
      <w:lvlText w:val="•"/>
      <w:lvlJc w:val="left"/>
      <w:pPr>
        <w:ind w:left="540" w:hanging="142"/>
      </w:pPr>
      <w:rPr>
        <w:rFonts w:hint="default"/>
        <w:lang w:val="ru-RU" w:eastAsia="en-US" w:bidi="ar-SA"/>
      </w:rPr>
    </w:lvl>
    <w:lvl w:ilvl="2" w:tplc="04F8F890">
      <w:numFmt w:val="bullet"/>
      <w:lvlText w:val="•"/>
      <w:lvlJc w:val="left"/>
      <w:pPr>
        <w:ind w:left="936" w:hanging="142"/>
      </w:pPr>
      <w:rPr>
        <w:rFonts w:hint="default"/>
        <w:lang w:val="ru-RU" w:eastAsia="en-US" w:bidi="ar-SA"/>
      </w:rPr>
    </w:lvl>
    <w:lvl w:ilvl="3" w:tplc="3FE6C0BA">
      <w:numFmt w:val="bullet"/>
      <w:lvlText w:val="•"/>
      <w:lvlJc w:val="left"/>
      <w:pPr>
        <w:ind w:left="1332" w:hanging="142"/>
      </w:pPr>
      <w:rPr>
        <w:rFonts w:hint="default"/>
        <w:lang w:val="ru-RU" w:eastAsia="en-US" w:bidi="ar-SA"/>
      </w:rPr>
    </w:lvl>
    <w:lvl w:ilvl="4" w:tplc="2AEE541A">
      <w:numFmt w:val="bullet"/>
      <w:lvlText w:val="•"/>
      <w:lvlJc w:val="left"/>
      <w:pPr>
        <w:ind w:left="1728" w:hanging="142"/>
      </w:pPr>
      <w:rPr>
        <w:rFonts w:hint="default"/>
        <w:lang w:val="ru-RU" w:eastAsia="en-US" w:bidi="ar-SA"/>
      </w:rPr>
    </w:lvl>
    <w:lvl w:ilvl="5" w:tplc="B95C9418">
      <w:numFmt w:val="bullet"/>
      <w:lvlText w:val="•"/>
      <w:lvlJc w:val="left"/>
      <w:pPr>
        <w:ind w:left="2124" w:hanging="142"/>
      </w:pPr>
      <w:rPr>
        <w:rFonts w:hint="default"/>
        <w:lang w:val="ru-RU" w:eastAsia="en-US" w:bidi="ar-SA"/>
      </w:rPr>
    </w:lvl>
    <w:lvl w:ilvl="6" w:tplc="EAFE9748">
      <w:numFmt w:val="bullet"/>
      <w:lvlText w:val="•"/>
      <w:lvlJc w:val="left"/>
      <w:pPr>
        <w:ind w:left="2521" w:hanging="142"/>
      </w:pPr>
      <w:rPr>
        <w:rFonts w:hint="default"/>
        <w:lang w:val="ru-RU" w:eastAsia="en-US" w:bidi="ar-SA"/>
      </w:rPr>
    </w:lvl>
    <w:lvl w:ilvl="7" w:tplc="45182722">
      <w:numFmt w:val="bullet"/>
      <w:lvlText w:val="•"/>
      <w:lvlJc w:val="left"/>
      <w:pPr>
        <w:ind w:left="2917" w:hanging="142"/>
      </w:pPr>
      <w:rPr>
        <w:rFonts w:hint="default"/>
        <w:lang w:val="ru-RU" w:eastAsia="en-US" w:bidi="ar-SA"/>
      </w:rPr>
    </w:lvl>
    <w:lvl w:ilvl="8" w:tplc="AF280C42">
      <w:numFmt w:val="bullet"/>
      <w:lvlText w:val="•"/>
      <w:lvlJc w:val="left"/>
      <w:pPr>
        <w:ind w:left="3313" w:hanging="142"/>
      </w:pPr>
      <w:rPr>
        <w:rFonts w:hint="default"/>
        <w:lang w:val="ru-RU" w:eastAsia="en-US" w:bidi="ar-SA"/>
      </w:rPr>
    </w:lvl>
  </w:abstractNum>
  <w:abstractNum w:abstractNumId="227">
    <w:nsid w:val="69B51E63"/>
    <w:multiLevelType w:val="hybridMultilevel"/>
    <w:tmpl w:val="06F8B00A"/>
    <w:lvl w:ilvl="0" w:tplc="DEF271A6">
      <w:numFmt w:val="bullet"/>
      <w:lvlText w:val=""/>
      <w:lvlJc w:val="left"/>
      <w:pPr>
        <w:ind w:left="285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82AC62A">
      <w:numFmt w:val="bullet"/>
      <w:lvlText w:val="•"/>
      <w:lvlJc w:val="left"/>
      <w:pPr>
        <w:ind w:left="889" w:hanging="142"/>
      </w:pPr>
      <w:rPr>
        <w:rFonts w:hint="default"/>
        <w:lang w:val="ru-RU" w:eastAsia="en-US" w:bidi="ar-SA"/>
      </w:rPr>
    </w:lvl>
    <w:lvl w:ilvl="2" w:tplc="CE62FC28">
      <w:numFmt w:val="bullet"/>
      <w:lvlText w:val="•"/>
      <w:lvlJc w:val="left"/>
      <w:pPr>
        <w:ind w:left="1498" w:hanging="142"/>
      </w:pPr>
      <w:rPr>
        <w:rFonts w:hint="default"/>
        <w:lang w:val="ru-RU" w:eastAsia="en-US" w:bidi="ar-SA"/>
      </w:rPr>
    </w:lvl>
    <w:lvl w:ilvl="3" w:tplc="3DD20DE2">
      <w:numFmt w:val="bullet"/>
      <w:lvlText w:val="•"/>
      <w:lvlJc w:val="left"/>
      <w:pPr>
        <w:ind w:left="2107" w:hanging="142"/>
      </w:pPr>
      <w:rPr>
        <w:rFonts w:hint="default"/>
        <w:lang w:val="ru-RU" w:eastAsia="en-US" w:bidi="ar-SA"/>
      </w:rPr>
    </w:lvl>
    <w:lvl w:ilvl="4" w:tplc="F67E0514">
      <w:numFmt w:val="bullet"/>
      <w:lvlText w:val="•"/>
      <w:lvlJc w:val="left"/>
      <w:pPr>
        <w:ind w:left="2716" w:hanging="142"/>
      </w:pPr>
      <w:rPr>
        <w:rFonts w:hint="default"/>
        <w:lang w:val="ru-RU" w:eastAsia="en-US" w:bidi="ar-SA"/>
      </w:rPr>
    </w:lvl>
    <w:lvl w:ilvl="5" w:tplc="106EB35A">
      <w:numFmt w:val="bullet"/>
      <w:lvlText w:val="•"/>
      <w:lvlJc w:val="left"/>
      <w:pPr>
        <w:ind w:left="3325" w:hanging="142"/>
      </w:pPr>
      <w:rPr>
        <w:rFonts w:hint="default"/>
        <w:lang w:val="ru-RU" w:eastAsia="en-US" w:bidi="ar-SA"/>
      </w:rPr>
    </w:lvl>
    <w:lvl w:ilvl="6" w:tplc="3A121860">
      <w:numFmt w:val="bullet"/>
      <w:lvlText w:val="•"/>
      <w:lvlJc w:val="left"/>
      <w:pPr>
        <w:ind w:left="3934" w:hanging="142"/>
      </w:pPr>
      <w:rPr>
        <w:rFonts w:hint="default"/>
        <w:lang w:val="ru-RU" w:eastAsia="en-US" w:bidi="ar-SA"/>
      </w:rPr>
    </w:lvl>
    <w:lvl w:ilvl="7" w:tplc="A4C6B670">
      <w:numFmt w:val="bullet"/>
      <w:lvlText w:val="•"/>
      <w:lvlJc w:val="left"/>
      <w:pPr>
        <w:ind w:left="4543" w:hanging="142"/>
      </w:pPr>
      <w:rPr>
        <w:rFonts w:hint="default"/>
        <w:lang w:val="ru-RU" w:eastAsia="en-US" w:bidi="ar-SA"/>
      </w:rPr>
    </w:lvl>
    <w:lvl w:ilvl="8" w:tplc="6A84BA46">
      <w:numFmt w:val="bullet"/>
      <w:lvlText w:val="•"/>
      <w:lvlJc w:val="left"/>
      <w:pPr>
        <w:ind w:left="5152" w:hanging="142"/>
      </w:pPr>
      <w:rPr>
        <w:rFonts w:hint="default"/>
        <w:lang w:val="ru-RU" w:eastAsia="en-US" w:bidi="ar-SA"/>
      </w:rPr>
    </w:lvl>
  </w:abstractNum>
  <w:abstractNum w:abstractNumId="228">
    <w:nsid w:val="69E95981"/>
    <w:multiLevelType w:val="hybridMultilevel"/>
    <w:tmpl w:val="03F07550"/>
    <w:lvl w:ilvl="0" w:tplc="EA1AAF98">
      <w:start w:val="1"/>
      <w:numFmt w:val="decimal"/>
      <w:lvlText w:val="[%1]"/>
      <w:lvlJc w:val="left"/>
      <w:pPr>
        <w:ind w:left="342" w:hanging="339"/>
        <w:jc w:val="left"/>
      </w:pPr>
      <w:rPr>
        <w:rFonts w:hint="default"/>
        <w:w w:val="99"/>
        <w:lang w:val="ru-RU" w:eastAsia="en-US" w:bidi="ar-SA"/>
      </w:rPr>
    </w:lvl>
    <w:lvl w:ilvl="1" w:tplc="FB605D72">
      <w:numFmt w:val="bullet"/>
      <w:lvlText w:val=""/>
      <w:lvlJc w:val="left"/>
      <w:pPr>
        <w:ind w:left="11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C5EFBBA">
      <w:numFmt w:val="bullet"/>
      <w:lvlText w:val="•"/>
      <w:lvlJc w:val="left"/>
      <w:pPr>
        <w:ind w:left="2158" w:hanging="360"/>
      </w:pPr>
      <w:rPr>
        <w:rFonts w:hint="default"/>
        <w:lang w:val="ru-RU" w:eastAsia="en-US" w:bidi="ar-SA"/>
      </w:rPr>
    </w:lvl>
    <w:lvl w:ilvl="3" w:tplc="C0A2B226">
      <w:numFmt w:val="bullet"/>
      <w:lvlText w:val="•"/>
      <w:lvlJc w:val="left"/>
      <w:pPr>
        <w:ind w:left="3136" w:hanging="360"/>
      </w:pPr>
      <w:rPr>
        <w:rFonts w:hint="default"/>
        <w:lang w:val="ru-RU" w:eastAsia="en-US" w:bidi="ar-SA"/>
      </w:rPr>
    </w:lvl>
    <w:lvl w:ilvl="4" w:tplc="D3CE19E4">
      <w:numFmt w:val="bullet"/>
      <w:lvlText w:val="•"/>
      <w:lvlJc w:val="left"/>
      <w:pPr>
        <w:ind w:left="4115" w:hanging="360"/>
      </w:pPr>
      <w:rPr>
        <w:rFonts w:hint="default"/>
        <w:lang w:val="ru-RU" w:eastAsia="en-US" w:bidi="ar-SA"/>
      </w:rPr>
    </w:lvl>
    <w:lvl w:ilvl="5" w:tplc="7DE41F64">
      <w:numFmt w:val="bullet"/>
      <w:lvlText w:val="•"/>
      <w:lvlJc w:val="left"/>
      <w:pPr>
        <w:ind w:left="5093" w:hanging="360"/>
      </w:pPr>
      <w:rPr>
        <w:rFonts w:hint="default"/>
        <w:lang w:val="ru-RU" w:eastAsia="en-US" w:bidi="ar-SA"/>
      </w:rPr>
    </w:lvl>
    <w:lvl w:ilvl="6" w:tplc="C4243CD6">
      <w:numFmt w:val="bullet"/>
      <w:lvlText w:val="•"/>
      <w:lvlJc w:val="left"/>
      <w:pPr>
        <w:ind w:left="6072" w:hanging="360"/>
      </w:pPr>
      <w:rPr>
        <w:rFonts w:hint="default"/>
        <w:lang w:val="ru-RU" w:eastAsia="en-US" w:bidi="ar-SA"/>
      </w:rPr>
    </w:lvl>
    <w:lvl w:ilvl="7" w:tplc="43462F04">
      <w:numFmt w:val="bullet"/>
      <w:lvlText w:val="•"/>
      <w:lvlJc w:val="left"/>
      <w:pPr>
        <w:ind w:left="7050" w:hanging="360"/>
      </w:pPr>
      <w:rPr>
        <w:rFonts w:hint="default"/>
        <w:lang w:val="ru-RU" w:eastAsia="en-US" w:bidi="ar-SA"/>
      </w:rPr>
    </w:lvl>
    <w:lvl w:ilvl="8" w:tplc="2790150C">
      <w:numFmt w:val="bullet"/>
      <w:lvlText w:val="•"/>
      <w:lvlJc w:val="left"/>
      <w:pPr>
        <w:ind w:left="8029" w:hanging="360"/>
      </w:pPr>
      <w:rPr>
        <w:rFonts w:hint="default"/>
        <w:lang w:val="ru-RU" w:eastAsia="en-US" w:bidi="ar-SA"/>
      </w:rPr>
    </w:lvl>
  </w:abstractNum>
  <w:abstractNum w:abstractNumId="229">
    <w:nsid w:val="6A10411A"/>
    <w:multiLevelType w:val="hybridMultilevel"/>
    <w:tmpl w:val="99F603FE"/>
    <w:lvl w:ilvl="0" w:tplc="A88A69CC">
      <w:numFmt w:val="bullet"/>
      <w:lvlText w:val="-"/>
      <w:lvlJc w:val="left"/>
      <w:pPr>
        <w:ind w:left="121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B8DC30">
      <w:numFmt w:val="bullet"/>
      <w:lvlText w:val="•"/>
      <w:lvlJc w:val="left"/>
      <w:pPr>
        <w:ind w:left="2271" w:hanging="140"/>
      </w:pPr>
      <w:rPr>
        <w:rFonts w:hint="default"/>
        <w:lang w:val="ru-RU" w:eastAsia="en-US" w:bidi="ar-SA"/>
      </w:rPr>
    </w:lvl>
    <w:lvl w:ilvl="2" w:tplc="CDC22A1C">
      <w:numFmt w:val="bullet"/>
      <w:lvlText w:val="•"/>
      <w:lvlJc w:val="left"/>
      <w:pPr>
        <w:ind w:left="3322" w:hanging="140"/>
      </w:pPr>
      <w:rPr>
        <w:rFonts w:hint="default"/>
        <w:lang w:val="ru-RU" w:eastAsia="en-US" w:bidi="ar-SA"/>
      </w:rPr>
    </w:lvl>
    <w:lvl w:ilvl="3" w:tplc="C096D3D2">
      <w:numFmt w:val="bullet"/>
      <w:lvlText w:val="•"/>
      <w:lvlJc w:val="left"/>
      <w:pPr>
        <w:ind w:left="4373" w:hanging="140"/>
      </w:pPr>
      <w:rPr>
        <w:rFonts w:hint="default"/>
        <w:lang w:val="ru-RU" w:eastAsia="en-US" w:bidi="ar-SA"/>
      </w:rPr>
    </w:lvl>
    <w:lvl w:ilvl="4" w:tplc="CD4A5000">
      <w:numFmt w:val="bullet"/>
      <w:lvlText w:val="•"/>
      <w:lvlJc w:val="left"/>
      <w:pPr>
        <w:ind w:left="5424" w:hanging="140"/>
      </w:pPr>
      <w:rPr>
        <w:rFonts w:hint="default"/>
        <w:lang w:val="ru-RU" w:eastAsia="en-US" w:bidi="ar-SA"/>
      </w:rPr>
    </w:lvl>
    <w:lvl w:ilvl="5" w:tplc="9558CBE0">
      <w:numFmt w:val="bullet"/>
      <w:lvlText w:val="•"/>
      <w:lvlJc w:val="left"/>
      <w:pPr>
        <w:ind w:left="6475" w:hanging="140"/>
      </w:pPr>
      <w:rPr>
        <w:rFonts w:hint="default"/>
        <w:lang w:val="ru-RU" w:eastAsia="en-US" w:bidi="ar-SA"/>
      </w:rPr>
    </w:lvl>
    <w:lvl w:ilvl="6" w:tplc="F35E0BE2">
      <w:numFmt w:val="bullet"/>
      <w:lvlText w:val="•"/>
      <w:lvlJc w:val="left"/>
      <w:pPr>
        <w:ind w:left="7526" w:hanging="140"/>
      </w:pPr>
      <w:rPr>
        <w:rFonts w:hint="default"/>
        <w:lang w:val="ru-RU" w:eastAsia="en-US" w:bidi="ar-SA"/>
      </w:rPr>
    </w:lvl>
    <w:lvl w:ilvl="7" w:tplc="5484D29E">
      <w:numFmt w:val="bullet"/>
      <w:lvlText w:val="•"/>
      <w:lvlJc w:val="left"/>
      <w:pPr>
        <w:ind w:left="8577" w:hanging="140"/>
      </w:pPr>
      <w:rPr>
        <w:rFonts w:hint="default"/>
        <w:lang w:val="ru-RU" w:eastAsia="en-US" w:bidi="ar-SA"/>
      </w:rPr>
    </w:lvl>
    <w:lvl w:ilvl="8" w:tplc="78A827E4">
      <w:numFmt w:val="bullet"/>
      <w:lvlText w:val="•"/>
      <w:lvlJc w:val="left"/>
      <w:pPr>
        <w:ind w:left="9628" w:hanging="140"/>
      </w:pPr>
      <w:rPr>
        <w:rFonts w:hint="default"/>
        <w:lang w:val="ru-RU" w:eastAsia="en-US" w:bidi="ar-SA"/>
      </w:rPr>
    </w:lvl>
  </w:abstractNum>
  <w:abstractNum w:abstractNumId="230">
    <w:nsid w:val="6A3A0A2A"/>
    <w:multiLevelType w:val="hybridMultilevel"/>
    <w:tmpl w:val="4BF6791E"/>
    <w:lvl w:ilvl="0" w:tplc="06AC4002">
      <w:numFmt w:val="bullet"/>
      <w:lvlText w:val=""/>
      <w:lvlJc w:val="left"/>
      <w:pPr>
        <w:ind w:left="285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2AEDEF2">
      <w:numFmt w:val="bullet"/>
      <w:lvlText w:val="•"/>
      <w:lvlJc w:val="left"/>
      <w:pPr>
        <w:ind w:left="690" w:hanging="142"/>
      </w:pPr>
      <w:rPr>
        <w:rFonts w:hint="default"/>
        <w:lang w:val="ru-RU" w:eastAsia="en-US" w:bidi="ar-SA"/>
      </w:rPr>
    </w:lvl>
    <w:lvl w:ilvl="2" w:tplc="9F5873F6">
      <w:numFmt w:val="bullet"/>
      <w:lvlText w:val="•"/>
      <w:lvlJc w:val="left"/>
      <w:pPr>
        <w:ind w:left="1101" w:hanging="142"/>
      </w:pPr>
      <w:rPr>
        <w:rFonts w:hint="default"/>
        <w:lang w:val="ru-RU" w:eastAsia="en-US" w:bidi="ar-SA"/>
      </w:rPr>
    </w:lvl>
    <w:lvl w:ilvl="3" w:tplc="29982A92">
      <w:numFmt w:val="bullet"/>
      <w:lvlText w:val="•"/>
      <w:lvlJc w:val="left"/>
      <w:pPr>
        <w:ind w:left="1511" w:hanging="142"/>
      </w:pPr>
      <w:rPr>
        <w:rFonts w:hint="default"/>
        <w:lang w:val="ru-RU" w:eastAsia="en-US" w:bidi="ar-SA"/>
      </w:rPr>
    </w:lvl>
    <w:lvl w:ilvl="4" w:tplc="6AF0D268">
      <w:numFmt w:val="bullet"/>
      <w:lvlText w:val="•"/>
      <w:lvlJc w:val="left"/>
      <w:pPr>
        <w:ind w:left="1922" w:hanging="142"/>
      </w:pPr>
      <w:rPr>
        <w:rFonts w:hint="default"/>
        <w:lang w:val="ru-RU" w:eastAsia="en-US" w:bidi="ar-SA"/>
      </w:rPr>
    </w:lvl>
    <w:lvl w:ilvl="5" w:tplc="596E402A">
      <w:numFmt w:val="bullet"/>
      <w:lvlText w:val="•"/>
      <w:lvlJc w:val="left"/>
      <w:pPr>
        <w:ind w:left="2332" w:hanging="142"/>
      </w:pPr>
      <w:rPr>
        <w:rFonts w:hint="default"/>
        <w:lang w:val="ru-RU" w:eastAsia="en-US" w:bidi="ar-SA"/>
      </w:rPr>
    </w:lvl>
    <w:lvl w:ilvl="6" w:tplc="0DE8CD8C">
      <w:numFmt w:val="bullet"/>
      <w:lvlText w:val="•"/>
      <w:lvlJc w:val="left"/>
      <w:pPr>
        <w:ind w:left="2743" w:hanging="142"/>
      </w:pPr>
      <w:rPr>
        <w:rFonts w:hint="default"/>
        <w:lang w:val="ru-RU" w:eastAsia="en-US" w:bidi="ar-SA"/>
      </w:rPr>
    </w:lvl>
    <w:lvl w:ilvl="7" w:tplc="FE1E89CA">
      <w:numFmt w:val="bullet"/>
      <w:lvlText w:val="•"/>
      <w:lvlJc w:val="left"/>
      <w:pPr>
        <w:ind w:left="3153" w:hanging="142"/>
      </w:pPr>
      <w:rPr>
        <w:rFonts w:hint="default"/>
        <w:lang w:val="ru-RU" w:eastAsia="en-US" w:bidi="ar-SA"/>
      </w:rPr>
    </w:lvl>
    <w:lvl w:ilvl="8" w:tplc="9530D0BE">
      <w:numFmt w:val="bullet"/>
      <w:lvlText w:val="•"/>
      <w:lvlJc w:val="left"/>
      <w:pPr>
        <w:ind w:left="3564" w:hanging="142"/>
      </w:pPr>
      <w:rPr>
        <w:rFonts w:hint="default"/>
        <w:lang w:val="ru-RU" w:eastAsia="en-US" w:bidi="ar-SA"/>
      </w:rPr>
    </w:lvl>
  </w:abstractNum>
  <w:abstractNum w:abstractNumId="231">
    <w:nsid w:val="6A5E756B"/>
    <w:multiLevelType w:val="hybridMultilevel"/>
    <w:tmpl w:val="CDA6E1E2"/>
    <w:lvl w:ilvl="0" w:tplc="4D2E3982">
      <w:numFmt w:val="bullet"/>
      <w:lvlText w:val=""/>
      <w:lvlJc w:val="left"/>
      <w:pPr>
        <w:ind w:left="283" w:hanging="17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21CCE5E">
      <w:numFmt w:val="bullet"/>
      <w:lvlText w:val="•"/>
      <w:lvlJc w:val="left"/>
      <w:pPr>
        <w:ind w:left="868" w:hanging="176"/>
      </w:pPr>
      <w:rPr>
        <w:rFonts w:hint="default"/>
        <w:lang w:val="ru-RU" w:eastAsia="en-US" w:bidi="ar-SA"/>
      </w:rPr>
    </w:lvl>
    <w:lvl w:ilvl="2" w:tplc="7D6ABD62">
      <w:numFmt w:val="bullet"/>
      <w:lvlText w:val="•"/>
      <w:lvlJc w:val="left"/>
      <w:pPr>
        <w:ind w:left="1456" w:hanging="176"/>
      </w:pPr>
      <w:rPr>
        <w:rFonts w:hint="default"/>
        <w:lang w:val="ru-RU" w:eastAsia="en-US" w:bidi="ar-SA"/>
      </w:rPr>
    </w:lvl>
    <w:lvl w:ilvl="3" w:tplc="0212C36C">
      <w:numFmt w:val="bullet"/>
      <w:lvlText w:val="•"/>
      <w:lvlJc w:val="left"/>
      <w:pPr>
        <w:ind w:left="2044" w:hanging="176"/>
      </w:pPr>
      <w:rPr>
        <w:rFonts w:hint="default"/>
        <w:lang w:val="ru-RU" w:eastAsia="en-US" w:bidi="ar-SA"/>
      </w:rPr>
    </w:lvl>
    <w:lvl w:ilvl="4" w:tplc="C0DC42D0">
      <w:numFmt w:val="bullet"/>
      <w:lvlText w:val="•"/>
      <w:lvlJc w:val="left"/>
      <w:pPr>
        <w:ind w:left="2633" w:hanging="176"/>
      </w:pPr>
      <w:rPr>
        <w:rFonts w:hint="default"/>
        <w:lang w:val="ru-RU" w:eastAsia="en-US" w:bidi="ar-SA"/>
      </w:rPr>
    </w:lvl>
    <w:lvl w:ilvl="5" w:tplc="AD7E3772">
      <w:numFmt w:val="bullet"/>
      <w:lvlText w:val="•"/>
      <w:lvlJc w:val="left"/>
      <w:pPr>
        <w:ind w:left="3221" w:hanging="176"/>
      </w:pPr>
      <w:rPr>
        <w:rFonts w:hint="default"/>
        <w:lang w:val="ru-RU" w:eastAsia="en-US" w:bidi="ar-SA"/>
      </w:rPr>
    </w:lvl>
    <w:lvl w:ilvl="6" w:tplc="69101114">
      <w:numFmt w:val="bullet"/>
      <w:lvlText w:val="•"/>
      <w:lvlJc w:val="left"/>
      <w:pPr>
        <w:ind w:left="3809" w:hanging="176"/>
      </w:pPr>
      <w:rPr>
        <w:rFonts w:hint="default"/>
        <w:lang w:val="ru-RU" w:eastAsia="en-US" w:bidi="ar-SA"/>
      </w:rPr>
    </w:lvl>
    <w:lvl w:ilvl="7" w:tplc="98B25A44">
      <w:numFmt w:val="bullet"/>
      <w:lvlText w:val="•"/>
      <w:lvlJc w:val="left"/>
      <w:pPr>
        <w:ind w:left="4398" w:hanging="176"/>
      </w:pPr>
      <w:rPr>
        <w:rFonts w:hint="default"/>
        <w:lang w:val="ru-RU" w:eastAsia="en-US" w:bidi="ar-SA"/>
      </w:rPr>
    </w:lvl>
    <w:lvl w:ilvl="8" w:tplc="47D4DC5E">
      <w:numFmt w:val="bullet"/>
      <w:lvlText w:val="•"/>
      <w:lvlJc w:val="left"/>
      <w:pPr>
        <w:ind w:left="4986" w:hanging="176"/>
      </w:pPr>
      <w:rPr>
        <w:rFonts w:hint="default"/>
        <w:lang w:val="ru-RU" w:eastAsia="en-US" w:bidi="ar-SA"/>
      </w:rPr>
    </w:lvl>
  </w:abstractNum>
  <w:abstractNum w:abstractNumId="232">
    <w:nsid w:val="6AEA5672"/>
    <w:multiLevelType w:val="hybridMultilevel"/>
    <w:tmpl w:val="5B76335E"/>
    <w:lvl w:ilvl="0" w:tplc="1D661132">
      <w:numFmt w:val="bullet"/>
      <w:lvlText w:val=""/>
      <w:lvlJc w:val="left"/>
      <w:pPr>
        <w:ind w:left="283" w:hanging="17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9E01514">
      <w:numFmt w:val="bullet"/>
      <w:lvlText w:val="•"/>
      <w:lvlJc w:val="left"/>
      <w:pPr>
        <w:ind w:left="1356" w:hanging="176"/>
      </w:pPr>
      <w:rPr>
        <w:rFonts w:hint="default"/>
        <w:lang w:val="ru-RU" w:eastAsia="en-US" w:bidi="ar-SA"/>
      </w:rPr>
    </w:lvl>
    <w:lvl w:ilvl="2" w:tplc="EBA6E290">
      <w:numFmt w:val="bullet"/>
      <w:lvlText w:val="•"/>
      <w:lvlJc w:val="left"/>
      <w:pPr>
        <w:ind w:left="2433" w:hanging="176"/>
      </w:pPr>
      <w:rPr>
        <w:rFonts w:hint="default"/>
        <w:lang w:val="ru-RU" w:eastAsia="en-US" w:bidi="ar-SA"/>
      </w:rPr>
    </w:lvl>
    <w:lvl w:ilvl="3" w:tplc="6E32E63C">
      <w:numFmt w:val="bullet"/>
      <w:lvlText w:val="•"/>
      <w:lvlJc w:val="left"/>
      <w:pPr>
        <w:ind w:left="3510" w:hanging="176"/>
      </w:pPr>
      <w:rPr>
        <w:rFonts w:hint="default"/>
        <w:lang w:val="ru-RU" w:eastAsia="en-US" w:bidi="ar-SA"/>
      </w:rPr>
    </w:lvl>
    <w:lvl w:ilvl="4" w:tplc="3D763B7A">
      <w:numFmt w:val="bullet"/>
      <w:lvlText w:val="•"/>
      <w:lvlJc w:val="left"/>
      <w:pPr>
        <w:ind w:left="4587" w:hanging="176"/>
      </w:pPr>
      <w:rPr>
        <w:rFonts w:hint="default"/>
        <w:lang w:val="ru-RU" w:eastAsia="en-US" w:bidi="ar-SA"/>
      </w:rPr>
    </w:lvl>
    <w:lvl w:ilvl="5" w:tplc="0A06C1DC">
      <w:numFmt w:val="bullet"/>
      <w:lvlText w:val="•"/>
      <w:lvlJc w:val="left"/>
      <w:pPr>
        <w:ind w:left="5664" w:hanging="176"/>
      </w:pPr>
      <w:rPr>
        <w:rFonts w:hint="default"/>
        <w:lang w:val="ru-RU" w:eastAsia="en-US" w:bidi="ar-SA"/>
      </w:rPr>
    </w:lvl>
    <w:lvl w:ilvl="6" w:tplc="ADDC8458">
      <w:numFmt w:val="bullet"/>
      <w:lvlText w:val="•"/>
      <w:lvlJc w:val="left"/>
      <w:pPr>
        <w:ind w:left="6741" w:hanging="176"/>
      </w:pPr>
      <w:rPr>
        <w:rFonts w:hint="default"/>
        <w:lang w:val="ru-RU" w:eastAsia="en-US" w:bidi="ar-SA"/>
      </w:rPr>
    </w:lvl>
    <w:lvl w:ilvl="7" w:tplc="883E52BE">
      <w:numFmt w:val="bullet"/>
      <w:lvlText w:val="•"/>
      <w:lvlJc w:val="left"/>
      <w:pPr>
        <w:ind w:left="7818" w:hanging="176"/>
      </w:pPr>
      <w:rPr>
        <w:rFonts w:hint="default"/>
        <w:lang w:val="ru-RU" w:eastAsia="en-US" w:bidi="ar-SA"/>
      </w:rPr>
    </w:lvl>
    <w:lvl w:ilvl="8" w:tplc="B03A44CA">
      <w:numFmt w:val="bullet"/>
      <w:lvlText w:val="•"/>
      <w:lvlJc w:val="left"/>
      <w:pPr>
        <w:ind w:left="8895" w:hanging="176"/>
      </w:pPr>
      <w:rPr>
        <w:rFonts w:hint="default"/>
        <w:lang w:val="ru-RU" w:eastAsia="en-US" w:bidi="ar-SA"/>
      </w:rPr>
    </w:lvl>
  </w:abstractNum>
  <w:abstractNum w:abstractNumId="233">
    <w:nsid w:val="6B124CE3"/>
    <w:multiLevelType w:val="hybridMultilevel"/>
    <w:tmpl w:val="D4CE5A12"/>
    <w:lvl w:ilvl="0" w:tplc="E954FF20">
      <w:numFmt w:val="bullet"/>
      <w:lvlText w:val=""/>
      <w:lvlJc w:val="left"/>
      <w:pPr>
        <w:ind w:left="338" w:hanging="197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AAE8E0C">
      <w:numFmt w:val="bullet"/>
      <w:lvlText w:val="•"/>
      <w:lvlJc w:val="left"/>
      <w:pPr>
        <w:ind w:left="1410" w:hanging="197"/>
      </w:pPr>
      <w:rPr>
        <w:rFonts w:hint="default"/>
        <w:lang w:val="ru-RU" w:eastAsia="en-US" w:bidi="ar-SA"/>
      </w:rPr>
    </w:lvl>
    <w:lvl w:ilvl="2" w:tplc="F5DE0D5A">
      <w:numFmt w:val="bullet"/>
      <w:lvlText w:val="•"/>
      <w:lvlJc w:val="left"/>
      <w:pPr>
        <w:ind w:left="2481" w:hanging="197"/>
      </w:pPr>
      <w:rPr>
        <w:rFonts w:hint="default"/>
        <w:lang w:val="ru-RU" w:eastAsia="en-US" w:bidi="ar-SA"/>
      </w:rPr>
    </w:lvl>
    <w:lvl w:ilvl="3" w:tplc="B5A05712">
      <w:numFmt w:val="bullet"/>
      <w:lvlText w:val="•"/>
      <w:lvlJc w:val="left"/>
      <w:pPr>
        <w:ind w:left="3552" w:hanging="197"/>
      </w:pPr>
      <w:rPr>
        <w:rFonts w:hint="default"/>
        <w:lang w:val="ru-RU" w:eastAsia="en-US" w:bidi="ar-SA"/>
      </w:rPr>
    </w:lvl>
    <w:lvl w:ilvl="4" w:tplc="C9EA8BF0">
      <w:numFmt w:val="bullet"/>
      <w:lvlText w:val="•"/>
      <w:lvlJc w:val="left"/>
      <w:pPr>
        <w:ind w:left="4623" w:hanging="197"/>
      </w:pPr>
      <w:rPr>
        <w:rFonts w:hint="default"/>
        <w:lang w:val="ru-RU" w:eastAsia="en-US" w:bidi="ar-SA"/>
      </w:rPr>
    </w:lvl>
    <w:lvl w:ilvl="5" w:tplc="ED6CE908">
      <w:numFmt w:val="bullet"/>
      <w:lvlText w:val="•"/>
      <w:lvlJc w:val="left"/>
      <w:pPr>
        <w:ind w:left="5694" w:hanging="197"/>
      </w:pPr>
      <w:rPr>
        <w:rFonts w:hint="default"/>
        <w:lang w:val="ru-RU" w:eastAsia="en-US" w:bidi="ar-SA"/>
      </w:rPr>
    </w:lvl>
    <w:lvl w:ilvl="6" w:tplc="74C88CE4">
      <w:numFmt w:val="bullet"/>
      <w:lvlText w:val="•"/>
      <w:lvlJc w:val="left"/>
      <w:pPr>
        <w:ind w:left="6765" w:hanging="197"/>
      </w:pPr>
      <w:rPr>
        <w:rFonts w:hint="default"/>
        <w:lang w:val="ru-RU" w:eastAsia="en-US" w:bidi="ar-SA"/>
      </w:rPr>
    </w:lvl>
    <w:lvl w:ilvl="7" w:tplc="A37EA8F8">
      <w:numFmt w:val="bullet"/>
      <w:lvlText w:val="•"/>
      <w:lvlJc w:val="left"/>
      <w:pPr>
        <w:ind w:left="7836" w:hanging="197"/>
      </w:pPr>
      <w:rPr>
        <w:rFonts w:hint="default"/>
        <w:lang w:val="ru-RU" w:eastAsia="en-US" w:bidi="ar-SA"/>
      </w:rPr>
    </w:lvl>
    <w:lvl w:ilvl="8" w:tplc="CF58DB62">
      <w:numFmt w:val="bullet"/>
      <w:lvlText w:val="•"/>
      <w:lvlJc w:val="left"/>
      <w:pPr>
        <w:ind w:left="8907" w:hanging="197"/>
      </w:pPr>
      <w:rPr>
        <w:rFonts w:hint="default"/>
        <w:lang w:val="ru-RU" w:eastAsia="en-US" w:bidi="ar-SA"/>
      </w:rPr>
    </w:lvl>
  </w:abstractNum>
  <w:abstractNum w:abstractNumId="234">
    <w:nsid w:val="6B920F5B"/>
    <w:multiLevelType w:val="hybridMultilevel"/>
    <w:tmpl w:val="88080656"/>
    <w:lvl w:ilvl="0" w:tplc="883AB95C">
      <w:numFmt w:val="bullet"/>
      <w:lvlText w:val=""/>
      <w:lvlJc w:val="left"/>
      <w:pPr>
        <w:ind w:left="390" w:hanging="144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746CE278">
      <w:numFmt w:val="bullet"/>
      <w:lvlText w:val="•"/>
      <w:lvlJc w:val="left"/>
      <w:pPr>
        <w:ind w:left="763" w:hanging="144"/>
      </w:pPr>
      <w:rPr>
        <w:rFonts w:hint="default"/>
        <w:lang w:val="ru-RU" w:eastAsia="en-US" w:bidi="ar-SA"/>
      </w:rPr>
    </w:lvl>
    <w:lvl w:ilvl="2" w:tplc="9D8CA4AA">
      <w:numFmt w:val="bullet"/>
      <w:lvlText w:val="•"/>
      <w:lvlJc w:val="left"/>
      <w:pPr>
        <w:ind w:left="1126" w:hanging="144"/>
      </w:pPr>
      <w:rPr>
        <w:rFonts w:hint="default"/>
        <w:lang w:val="ru-RU" w:eastAsia="en-US" w:bidi="ar-SA"/>
      </w:rPr>
    </w:lvl>
    <w:lvl w:ilvl="3" w:tplc="971A4AA4">
      <w:numFmt w:val="bullet"/>
      <w:lvlText w:val="•"/>
      <w:lvlJc w:val="left"/>
      <w:pPr>
        <w:ind w:left="1489" w:hanging="144"/>
      </w:pPr>
      <w:rPr>
        <w:rFonts w:hint="default"/>
        <w:lang w:val="ru-RU" w:eastAsia="en-US" w:bidi="ar-SA"/>
      </w:rPr>
    </w:lvl>
    <w:lvl w:ilvl="4" w:tplc="EE1C3E8A">
      <w:numFmt w:val="bullet"/>
      <w:lvlText w:val="•"/>
      <w:lvlJc w:val="left"/>
      <w:pPr>
        <w:ind w:left="1852" w:hanging="144"/>
      </w:pPr>
      <w:rPr>
        <w:rFonts w:hint="default"/>
        <w:lang w:val="ru-RU" w:eastAsia="en-US" w:bidi="ar-SA"/>
      </w:rPr>
    </w:lvl>
    <w:lvl w:ilvl="5" w:tplc="9EB63FAE">
      <w:numFmt w:val="bullet"/>
      <w:lvlText w:val="•"/>
      <w:lvlJc w:val="left"/>
      <w:pPr>
        <w:ind w:left="2216" w:hanging="144"/>
      </w:pPr>
      <w:rPr>
        <w:rFonts w:hint="default"/>
        <w:lang w:val="ru-RU" w:eastAsia="en-US" w:bidi="ar-SA"/>
      </w:rPr>
    </w:lvl>
    <w:lvl w:ilvl="6" w:tplc="7902E590">
      <w:numFmt w:val="bullet"/>
      <w:lvlText w:val="•"/>
      <w:lvlJc w:val="left"/>
      <w:pPr>
        <w:ind w:left="2579" w:hanging="144"/>
      </w:pPr>
      <w:rPr>
        <w:rFonts w:hint="default"/>
        <w:lang w:val="ru-RU" w:eastAsia="en-US" w:bidi="ar-SA"/>
      </w:rPr>
    </w:lvl>
    <w:lvl w:ilvl="7" w:tplc="855EC7C4">
      <w:numFmt w:val="bullet"/>
      <w:lvlText w:val="•"/>
      <w:lvlJc w:val="left"/>
      <w:pPr>
        <w:ind w:left="2942" w:hanging="144"/>
      </w:pPr>
      <w:rPr>
        <w:rFonts w:hint="default"/>
        <w:lang w:val="ru-RU" w:eastAsia="en-US" w:bidi="ar-SA"/>
      </w:rPr>
    </w:lvl>
    <w:lvl w:ilvl="8" w:tplc="55C8646C">
      <w:numFmt w:val="bullet"/>
      <w:lvlText w:val="•"/>
      <w:lvlJc w:val="left"/>
      <w:pPr>
        <w:ind w:left="3305" w:hanging="144"/>
      </w:pPr>
      <w:rPr>
        <w:rFonts w:hint="default"/>
        <w:lang w:val="ru-RU" w:eastAsia="en-US" w:bidi="ar-SA"/>
      </w:rPr>
    </w:lvl>
  </w:abstractNum>
  <w:abstractNum w:abstractNumId="235">
    <w:nsid w:val="6BA85691"/>
    <w:multiLevelType w:val="hybridMultilevel"/>
    <w:tmpl w:val="89669E56"/>
    <w:lvl w:ilvl="0" w:tplc="E19A6FA6">
      <w:numFmt w:val="bullet"/>
      <w:lvlText w:val=""/>
      <w:lvlJc w:val="left"/>
      <w:pPr>
        <w:ind w:left="283" w:hanging="142"/>
      </w:pPr>
      <w:rPr>
        <w:rFonts w:hint="default"/>
        <w:w w:val="99"/>
        <w:lang w:val="ru-RU" w:eastAsia="en-US" w:bidi="ar-SA"/>
      </w:rPr>
    </w:lvl>
    <w:lvl w:ilvl="1" w:tplc="9C8C289C">
      <w:numFmt w:val="bullet"/>
      <w:lvlText w:val="•"/>
      <w:lvlJc w:val="left"/>
      <w:pPr>
        <w:ind w:left="655" w:hanging="142"/>
      </w:pPr>
      <w:rPr>
        <w:rFonts w:hint="default"/>
        <w:lang w:val="ru-RU" w:eastAsia="en-US" w:bidi="ar-SA"/>
      </w:rPr>
    </w:lvl>
    <w:lvl w:ilvl="2" w:tplc="48A416C2">
      <w:numFmt w:val="bullet"/>
      <w:lvlText w:val="•"/>
      <w:lvlJc w:val="left"/>
      <w:pPr>
        <w:ind w:left="1030" w:hanging="142"/>
      </w:pPr>
      <w:rPr>
        <w:rFonts w:hint="default"/>
        <w:lang w:val="ru-RU" w:eastAsia="en-US" w:bidi="ar-SA"/>
      </w:rPr>
    </w:lvl>
    <w:lvl w:ilvl="3" w:tplc="8D24139A">
      <w:numFmt w:val="bullet"/>
      <w:lvlText w:val="•"/>
      <w:lvlJc w:val="left"/>
      <w:pPr>
        <w:ind w:left="1405" w:hanging="142"/>
      </w:pPr>
      <w:rPr>
        <w:rFonts w:hint="default"/>
        <w:lang w:val="ru-RU" w:eastAsia="en-US" w:bidi="ar-SA"/>
      </w:rPr>
    </w:lvl>
    <w:lvl w:ilvl="4" w:tplc="5720FCB6">
      <w:numFmt w:val="bullet"/>
      <w:lvlText w:val="•"/>
      <w:lvlJc w:val="left"/>
      <w:pPr>
        <w:ind w:left="1780" w:hanging="142"/>
      </w:pPr>
      <w:rPr>
        <w:rFonts w:hint="default"/>
        <w:lang w:val="ru-RU" w:eastAsia="en-US" w:bidi="ar-SA"/>
      </w:rPr>
    </w:lvl>
    <w:lvl w:ilvl="5" w:tplc="647678F8">
      <w:numFmt w:val="bullet"/>
      <w:lvlText w:val="•"/>
      <w:lvlJc w:val="left"/>
      <w:pPr>
        <w:ind w:left="2156" w:hanging="142"/>
      </w:pPr>
      <w:rPr>
        <w:rFonts w:hint="default"/>
        <w:lang w:val="ru-RU" w:eastAsia="en-US" w:bidi="ar-SA"/>
      </w:rPr>
    </w:lvl>
    <w:lvl w:ilvl="6" w:tplc="5F8255B6">
      <w:numFmt w:val="bullet"/>
      <w:lvlText w:val="•"/>
      <w:lvlJc w:val="left"/>
      <w:pPr>
        <w:ind w:left="2531" w:hanging="142"/>
      </w:pPr>
      <w:rPr>
        <w:rFonts w:hint="default"/>
        <w:lang w:val="ru-RU" w:eastAsia="en-US" w:bidi="ar-SA"/>
      </w:rPr>
    </w:lvl>
    <w:lvl w:ilvl="7" w:tplc="7DCEC6F2">
      <w:numFmt w:val="bullet"/>
      <w:lvlText w:val="•"/>
      <w:lvlJc w:val="left"/>
      <w:pPr>
        <w:ind w:left="2906" w:hanging="142"/>
      </w:pPr>
      <w:rPr>
        <w:rFonts w:hint="default"/>
        <w:lang w:val="ru-RU" w:eastAsia="en-US" w:bidi="ar-SA"/>
      </w:rPr>
    </w:lvl>
    <w:lvl w:ilvl="8" w:tplc="EBE2D0CE">
      <w:numFmt w:val="bullet"/>
      <w:lvlText w:val="•"/>
      <w:lvlJc w:val="left"/>
      <w:pPr>
        <w:ind w:left="3281" w:hanging="142"/>
      </w:pPr>
      <w:rPr>
        <w:rFonts w:hint="default"/>
        <w:lang w:val="ru-RU" w:eastAsia="en-US" w:bidi="ar-SA"/>
      </w:rPr>
    </w:lvl>
  </w:abstractNum>
  <w:abstractNum w:abstractNumId="236">
    <w:nsid w:val="6BC53453"/>
    <w:multiLevelType w:val="hybridMultilevel"/>
    <w:tmpl w:val="0A3E4AB0"/>
    <w:lvl w:ilvl="0" w:tplc="96DE3D0E">
      <w:numFmt w:val="bullet"/>
      <w:lvlText w:val=""/>
      <w:lvlJc w:val="left"/>
      <w:pPr>
        <w:ind w:left="1002" w:hanging="25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F1A75C0">
      <w:numFmt w:val="bullet"/>
      <w:lvlText w:val="•"/>
      <w:lvlJc w:val="left"/>
      <w:pPr>
        <w:ind w:left="1958" w:hanging="250"/>
      </w:pPr>
      <w:rPr>
        <w:rFonts w:hint="default"/>
        <w:lang w:val="ru-RU" w:eastAsia="en-US" w:bidi="ar-SA"/>
      </w:rPr>
    </w:lvl>
    <w:lvl w:ilvl="2" w:tplc="B2504792">
      <w:numFmt w:val="bullet"/>
      <w:lvlText w:val="•"/>
      <w:lvlJc w:val="left"/>
      <w:pPr>
        <w:ind w:left="2917" w:hanging="250"/>
      </w:pPr>
      <w:rPr>
        <w:rFonts w:hint="default"/>
        <w:lang w:val="ru-RU" w:eastAsia="en-US" w:bidi="ar-SA"/>
      </w:rPr>
    </w:lvl>
    <w:lvl w:ilvl="3" w:tplc="1A64C45C">
      <w:numFmt w:val="bullet"/>
      <w:lvlText w:val="•"/>
      <w:lvlJc w:val="left"/>
      <w:pPr>
        <w:ind w:left="3875" w:hanging="250"/>
      </w:pPr>
      <w:rPr>
        <w:rFonts w:hint="default"/>
        <w:lang w:val="ru-RU" w:eastAsia="en-US" w:bidi="ar-SA"/>
      </w:rPr>
    </w:lvl>
    <w:lvl w:ilvl="4" w:tplc="7E920F86">
      <w:numFmt w:val="bullet"/>
      <w:lvlText w:val="•"/>
      <w:lvlJc w:val="left"/>
      <w:pPr>
        <w:ind w:left="4834" w:hanging="250"/>
      </w:pPr>
      <w:rPr>
        <w:rFonts w:hint="default"/>
        <w:lang w:val="ru-RU" w:eastAsia="en-US" w:bidi="ar-SA"/>
      </w:rPr>
    </w:lvl>
    <w:lvl w:ilvl="5" w:tplc="E962EF70">
      <w:numFmt w:val="bullet"/>
      <w:lvlText w:val="•"/>
      <w:lvlJc w:val="left"/>
      <w:pPr>
        <w:ind w:left="5793" w:hanging="250"/>
      </w:pPr>
      <w:rPr>
        <w:rFonts w:hint="default"/>
        <w:lang w:val="ru-RU" w:eastAsia="en-US" w:bidi="ar-SA"/>
      </w:rPr>
    </w:lvl>
    <w:lvl w:ilvl="6" w:tplc="36D037CA">
      <w:numFmt w:val="bullet"/>
      <w:lvlText w:val="•"/>
      <w:lvlJc w:val="left"/>
      <w:pPr>
        <w:ind w:left="6751" w:hanging="250"/>
      </w:pPr>
      <w:rPr>
        <w:rFonts w:hint="default"/>
        <w:lang w:val="ru-RU" w:eastAsia="en-US" w:bidi="ar-SA"/>
      </w:rPr>
    </w:lvl>
    <w:lvl w:ilvl="7" w:tplc="C396ED78">
      <w:numFmt w:val="bullet"/>
      <w:lvlText w:val="•"/>
      <w:lvlJc w:val="left"/>
      <w:pPr>
        <w:ind w:left="7710" w:hanging="250"/>
      </w:pPr>
      <w:rPr>
        <w:rFonts w:hint="default"/>
        <w:lang w:val="ru-RU" w:eastAsia="en-US" w:bidi="ar-SA"/>
      </w:rPr>
    </w:lvl>
    <w:lvl w:ilvl="8" w:tplc="9EF25236">
      <w:numFmt w:val="bullet"/>
      <w:lvlText w:val="•"/>
      <w:lvlJc w:val="left"/>
      <w:pPr>
        <w:ind w:left="8669" w:hanging="250"/>
      </w:pPr>
      <w:rPr>
        <w:rFonts w:hint="default"/>
        <w:lang w:val="ru-RU" w:eastAsia="en-US" w:bidi="ar-SA"/>
      </w:rPr>
    </w:lvl>
  </w:abstractNum>
  <w:abstractNum w:abstractNumId="237">
    <w:nsid w:val="6BE63014"/>
    <w:multiLevelType w:val="hybridMultilevel"/>
    <w:tmpl w:val="47D64BE0"/>
    <w:lvl w:ilvl="0" w:tplc="5F34A882">
      <w:numFmt w:val="bullet"/>
      <w:lvlText w:val=""/>
      <w:lvlJc w:val="left"/>
      <w:pPr>
        <w:ind w:left="283" w:hanging="17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5B266CA">
      <w:numFmt w:val="bullet"/>
      <w:lvlText w:val="•"/>
      <w:lvlJc w:val="left"/>
      <w:pPr>
        <w:ind w:left="1356" w:hanging="176"/>
      </w:pPr>
      <w:rPr>
        <w:rFonts w:hint="default"/>
        <w:lang w:val="ru-RU" w:eastAsia="en-US" w:bidi="ar-SA"/>
      </w:rPr>
    </w:lvl>
    <w:lvl w:ilvl="2" w:tplc="A8764C46">
      <w:numFmt w:val="bullet"/>
      <w:lvlText w:val="•"/>
      <w:lvlJc w:val="left"/>
      <w:pPr>
        <w:ind w:left="2433" w:hanging="176"/>
      </w:pPr>
      <w:rPr>
        <w:rFonts w:hint="default"/>
        <w:lang w:val="ru-RU" w:eastAsia="en-US" w:bidi="ar-SA"/>
      </w:rPr>
    </w:lvl>
    <w:lvl w:ilvl="3" w:tplc="A78E7C5E">
      <w:numFmt w:val="bullet"/>
      <w:lvlText w:val="•"/>
      <w:lvlJc w:val="left"/>
      <w:pPr>
        <w:ind w:left="3510" w:hanging="176"/>
      </w:pPr>
      <w:rPr>
        <w:rFonts w:hint="default"/>
        <w:lang w:val="ru-RU" w:eastAsia="en-US" w:bidi="ar-SA"/>
      </w:rPr>
    </w:lvl>
    <w:lvl w:ilvl="4" w:tplc="A072DCE4">
      <w:numFmt w:val="bullet"/>
      <w:lvlText w:val="•"/>
      <w:lvlJc w:val="left"/>
      <w:pPr>
        <w:ind w:left="4587" w:hanging="176"/>
      </w:pPr>
      <w:rPr>
        <w:rFonts w:hint="default"/>
        <w:lang w:val="ru-RU" w:eastAsia="en-US" w:bidi="ar-SA"/>
      </w:rPr>
    </w:lvl>
    <w:lvl w:ilvl="5" w:tplc="912E05D6">
      <w:numFmt w:val="bullet"/>
      <w:lvlText w:val="•"/>
      <w:lvlJc w:val="left"/>
      <w:pPr>
        <w:ind w:left="5664" w:hanging="176"/>
      </w:pPr>
      <w:rPr>
        <w:rFonts w:hint="default"/>
        <w:lang w:val="ru-RU" w:eastAsia="en-US" w:bidi="ar-SA"/>
      </w:rPr>
    </w:lvl>
    <w:lvl w:ilvl="6" w:tplc="3946C514">
      <w:numFmt w:val="bullet"/>
      <w:lvlText w:val="•"/>
      <w:lvlJc w:val="left"/>
      <w:pPr>
        <w:ind w:left="6741" w:hanging="176"/>
      </w:pPr>
      <w:rPr>
        <w:rFonts w:hint="default"/>
        <w:lang w:val="ru-RU" w:eastAsia="en-US" w:bidi="ar-SA"/>
      </w:rPr>
    </w:lvl>
    <w:lvl w:ilvl="7" w:tplc="3D3A4124">
      <w:numFmt w:val="bullet"/>
      <w:lvlText w:val="•"/>
      <w:lvlJc w:val="left"/>
      <w:pPr>
        <w:ind w:left="7818" w:hanging="176"/>
      </w:pPr>
      <w:rPr>
        <w:rFonts w:hint="default"/>
        <w:lang w:val="ru-RU" w:eastAsia="en-US" w:bidi="ar-SA"/>
      </w:rPr>
    </w:lvl>
    <w:lvl w:ilvl="8" w:tplc="95A8B1E2">
      <w:numFmt w:val="bullet"/>
      <w:lvlText w:val="•"/>
      <w:lvlJc w:val="left"/>
      <w:pPr>
        <w:ind w:left="8895" w:hanging="176"/>
      </w:pPr>
      <w:rPr>
        <w:rFonts w:hint="default"/>
        <w:lang w:val="ru-RU" w:eastAsia="en-US" w:bidi="ar-SA"/>
      </w:rPr>
    </w:lvl>
  </w:abstractNum>
  <w:abstractNum w:abstractNumId="238">
    <w:nsid w:val="6C3A3E41"/>
    <w:multiLevelType w:val="hybridMultilevel"/>
    <w:tmpl w:val="E4BA7A2E"/>
    <w:lvl w:ilvl="0" w:tplc="A008CA46">
      <w:numFmt w:val="bullet"/>
      <w:lvlText w:val=""/>
      <w:lvlJc w:val="left"/>
      <w:pPr>
        <w:ind w:left="425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A16D608">
      <w:numFmt w:val="bullet"/>
      <w:lvlText w:val="•"/>
      <w:lvlJc w:val="left"/>
      <w:pPr>
        <w:ind w:left="1482" w:hanging="284"/>
      </w:pPr>
      <w:rPr>
        <w:rFonts w:hint="default"/>
        <w:lang w:val="ru-RU" w:eastAsia="en-US" w:bidi="ar-SA"/>
      </w:rPr>
    </w:lvl>
    <w:lvl w:ilvl="2" w:tplc="7C924992">
      <w:numFmt w:val="bullet"/>
      <w:lvlText w:val="•"/>
      <w:lvlJc w:val="left"/>
      <w:pPr>
        <w:ind w:left="2545" w:hanging="284"/>
      </w:pPr>
      <w:rPr>
        <w:rFonts w:hint="default"/>
        <w:lang w:val="ru-RU" w:eastAsia="en-US" w:bidi="ar-SA"/>
      </w:rPr>
    </w:lvl>
    <w:lvl w:ilvl="3" w:tplc="F432C858">
      <w:numFmt w:val="bullet"/>
      <w:lvlText w:val="•"/>
      <w:lvlJc w:val="left"/>
      <w:pPr>
        <w:ind w:left="3608" w:hanging="284"/>
      </w:pPr>
      <w:rPr>
        <w:rFonts w:hint="default"/>
        <w:lang w:val="ru-RU" w:eastAsia="en-US" w:bidi="ar-SA"/>
      </w:rPr>
    </w:lvl>
    <w:lvl w:ilvl="4" w:tplc="5C94F3C8">
      <w:numFmt w:val="bullet"/>
      <w:lvlText w:val="•"/>
      <w:lvlJc w:val="left"/>
      <w:pPr>
        <w:ind w:left="4671" w:hanging="284"/>
      </w:pPr>
      <w:rPr>
        <w:rFonts w:hint="default"/>
        <w:lang w:val="ru-RU" w:eastAsia="en-US" w:bidi="ar-SA"/>
      </w:rPr>
    </w:lvl>
    <w:lvl w:ilvl="5" w:tplc="EAF8D17A">
      <w:numFmt w:val="bullet"/>
      <w:lvlText w:val="•"/>
      <w:lvlJc w:val="left"/>
      <w:pPr>
        <w:ind w:left="5734" w:hanging="284"/>
      </w:pPr>
      <w:rPr>
        <w:rFonts w:hint="default"/>
        <w:lang w:val="ru-RU" w:eastAsia="en-US" w:bidi="ar-SA"/>
      </w:rPr>
    </w:lvl>
    <w:lvl w:ilvl="6" w:tplc="B84A8938">
      <w:numFmt w:val="bullet"/>
      <w:lvlText w:val="•"/>
      <w:lvlJc w:val="left"/>
      <w:pPr>
        <w:ind w:left="6797" w:hanging="284"/>
      </w:pPr>
      <w:rPr>
        <w:rFonts w:hint="default"/>
        <w:lang w:val="ru-RU" w:eastAsia="en-US" w:bidi="ar-SA"/>
      </w:rPr>
    </w:lvl>
    <w:lvl w:ilvl="7" w:tplc="C268B850">
      <w:numFmt w:val="bullet"/>
      <w:lvlText w:val="•"/>
      <w:lvlJc w:val="left"/>
      <w:pPr>
        <w:ind w:left="7860" w:hanging="284"/>
      </w:pPr>
      <w:rPr>
        <w:rFonts w:hint="default"/>
        <w:lang w:val="ru-RU" w:eastAsia="en-US" w:bidi="ar-SA"/>
      </w:rPr>
    </w:lvl>
    <w:lvl w:ilvl="8" w:tplc="865E2570">
      <w:numFmt w:val="bullet"/>
      <w:lvlText w:val="•"/>
      <w:lvlJc w:val="left"/>
      <w:pPr>
        <w:ind w:left="8923" w:hanging="284"/>
      </w:pPr>
      <w:rPr>
        <w:rFonts w:hint="default"/>
        <w:lang w:val="ru-RU" w:eastAsia="en-US" w:bidi="ar-SA"/>
      </w:rPr>
    </w:lvl>
  </w:abstractNum>
  <w:abstractNum w:abstractNumId="239">
    <w:nsid w:val="6C7A4091"/>
    <w:multiLevelType w:val="hybridMultilevel"/>
    <w:tmpl w:val="5DAE5D1C"/>
    <w:lvl w:ilvl="0" w:tplc="7E785D1E">
      <w:numFmt w:val="bullet"/>
      <w:lvlText w:val=""/>
      <w:lvlJc w:val="left"/>
      <w:pPr>
        <w:ind w:left="285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C5EA9BE">
      <w:numFmt w:val="bullet"/>
      <w:lvlText w:val="•"/>
      <w:lvlJc w:val="left"/>
      <w:pPr>
        <w:ind w:left="662" w:hanging="142"/>
      </w:pPr>
      <w:rPr>
        <w:rFonts w:hint="default"/>
        <w:lang w:val="ru-RU" w:eastAsia="en-US" w:bidi="ar-SA"/>
      </w:rPr>
    </w:lvl>
    <w:lvl w:ilvl="2" w:tplc="485444C4">
      <w:numFmt w:val="bullet"/>
      <w:lvlText w:val="•"/>
      <w:lvlJc w:val="left"/>
      <w:pPr>
        <w:ind w:left="1045" w:hanging="142"/>
      </w:pPr>
      <w:rPr>
        <w:rFonts w:hint="default"/>
        <w:lang w:val="ru-RU" w:eastAsia="en-US" w:bidi="ar-SA"/>
      </w:rPr>
    </w:lvl>
    <w:lvl w:ilvl="3" w:tplc="6C86E392">
      <w:numFmt w:val="bullet"/>
      <w:lvlText w:val="•"/>
      <w:lvlJc w:val="left"/>
      <w:pPr>
        <w:ind w:left="1427" w:hanging="142"/>
      </w:pPr>
      <w:rPr>
        <w:rFonts w:hint="default"/>
        <w:lang w:val="ru-RU" w:eastAsia="en-US" w:bidi="ar-SA"/>
      </w:rPr>
    </w:lvl>
    <w:lvl w:ilvl="4" w:tplc="ED2896D2">
      <w:numFmt w:val="bullet"/>
      <w:lvlText w:val="•"/>
      <w:lvlJc w:val="left"/>
      <w:pPr>
        <w:ind w:left="1810" w:hanging="142"/>
      </w:pPr>
      <w:rPr>
        <w:rFonts w:hint="default"/>
        <w:lang w:val="ru-RU" w:eastAsia="en-US" w:bidi="ar-SA"/>
      </w:rPr>
    </w:lvl>
    <w:lvl w:ilvl="5" w:tplc="5F26BF12">
      <w:numFmt w:val="bullet"/>
      <w:lvlText w:val="•"/>
      <w:lvlJc w:val="left"/>
      <w:pPr>
        <w:ind w:left="2193" w:hanging="142"/>
      </w:pPr>
      <w:rPr>
        <w:rFonts w:hint="default"/>
        <w:lang w:val="ru-RU" w:eastAsia="en-US" w:bidi="ar-SA"/>
      </w:rPr>
    </w:lvl>
    <w:lvl w:ilvl="6" w:tplc="A600E868">
      <w:numFmt w:val="bullet"/>
      <w:lvlText w:val="•"/>
      <w:lvlJc w:val="left"/>
      <w:pPr>
        <w:ind w:left="2575" w:hanging="142"/>
      </w:pPr>
      <w:rPr>
        <w:rFonts w:hint="default"/>
        <w:lang w:val="ru-RU" w:eastAsia="en-US" w:bidi="ar-SA"/>
      </w:rPr>
    </w:lvl>
    <w:lvl w:ilvl="7" w:tplc="868AC09E">
      <w:numFmt w:val="bullet"/>
      <w:lvlText w:val="•"/>
      <w:lvlJc w:val="left"/>
      <w:pPr>
        <w:ind w:left="2958" w:hanging="142"/>
      </w:pPr>
      <w:rPr>
        <w:rFonts w:hint="default"/>
        <w:lang w:val="ru-RU" w:eastAsia="en-US" w:bidi="ar-SA"/>
      </w:rPr>
    </w:lvl>
    <w:lvl w:ilvl="8" w:tplc="1F32382C">
      <w:numFmt w:val="bullet"/>
      <w:lvlText w:val="•"/>
      <w:lvlJc w:val="left"/>
      <w:pPr>
        <w:ind w:left="3340" w:hanging="142"/>
      </w:pPr>
      <w:rPr>
        <w:rFonts w:hint="default"/>
        <w:lang w:val="ru-RU" w:eastAsia="en-US" w:bidi="ar-SA"/>
      </w:rPr>
    </w:lvl>
  </w:abstractNum>
  <w:abstractNum w:abstractNumId="240">
    <w:nsid w:val="6D077C82"/>
    <w:multiLevelType w:val="hybridMultilevel"/>
    <w:tmpl w:val="D9506444"/>
    <w:lvl w:ilvl="0" w:tplc="E9F02262">
      <w:numFmt w:val="bullet"/>
      <w:lvlText w:val=""/>
      <w:lvlJc w:val="left"/>
      <w:pPr>
        <w:ind w:left="285" w:hanging="17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0224ABC">
      <w:numFmt w:val="bullet"/>
      <w:lvlText w:val="•"/>
      <w:lvlJc w:val="left"/>
      <w:pPr>
        <w:ind w:left="690" w:hanging="176"/>
      </w:pPr>
      <w:rPr>
        <w:rFonts w:hint="default"/>
        <w:lang w:val="ru-RU" w:eastAsia="en-US" w:bidi="ar-SA"/>
      </w:rPr>
    </w:lvl>
    <w:lvl w:ilvl="2" w:tplc="8D6AC2EA">
      <w:numFmt w:val="bullet"/>
      <w:lvlText w:val="•"/>
      <w:lvlJc w:val="left"/>
      <w:pPr>
        <w:ind w:left="1101" w:hanging="176"/>
      </w:pPr>
      <w:rPr>
        <w:rFonts w:hint="default"/>
        <w:lang w:val="ru-RU" w:eastAsia="en-US" w:bidi="ar-SA"/>
      </w:rPr>
    </w:lvl>
    <w:lvl w:ilvl="3" w:tplc="1A3CC280">
      <w:numFmt w:val="bullet"/>
      <w:lvlText w:val="•"/>
      <w:lvlJc w:val="left"/>
      <w:pPr>
        <w:ind w:left="1511" w:hanging="176"/>
      </w:pPr>
      <w:rPr>
        <w:rFonts w:hint="default"/>
        <w:lang w:val="ru-RU" w:eastAsia="en-US" w:bidi="ar-SA"/>
      </w:rPr>
    </w:lvl>
    <w:lvl w:ilvl="4" w:tplc="1D1C3B22">
      <w:numFmt w:val="bullet"/>
      <w:lvlText w:val="•"/>
      <w:lvlJc w:val="left"/>
      <w:pPr>
        <w:ind w:left="1922" w:hanging="176"/>
      </w:pPr>
      <w:rPr>
        <w:rFonts w:hint="default"/>
        <w:lang w:val="ru-RU" w:eastAsia="en-US" w:bidi="ar-SA"/>
      </w:rPr>
    </w:lvl>
    <w:lvl w:ilvl="5" w:tplc="0B261B18">
      <w:numFmt w:val="bullet"/>
      <w:lvlText w:val="•"/>
      <w:lvlJc w:val="left"/>
      <w:pPr>
        <w:ind w:left="2332" w:hanging="176"/>
      </w:pPr>
      <w:rPr>
        <w:rFonts w:hint="default"/>
        <w:lang w:val="ru-RU" w:eastAsia="en-US" w:bidi="ar-SA"/>
      </w:rPr>
    </w:lvl>
    <w:lvl w:ilvl="6" w:tplc="E40AFD88">
      <w:numFmt w:val="bullet"/>
      <w:lvlText w:val="•"/>
      <w:lvlJc w:val="left"/>
      <w:pPr>
        <w:ind w:left="2743" w:hanging="176"/>
      </w:pPr>
      <w:rPr>
        <w:rFonts w:hint="default"/>
        <w:lang w:val="ru-RU" w:eastAsia="en-US" w:bidi="ar-SA"/>
      </w:rPr>
    </w:lvl>
    <w:lvl w:ilvl="7" w:tplc="CE24C0DE">
      <w:numFmt w:val="bullet"/>
      <w:lvlText w:val="•"/>
      <w:lvlJc w:val="left"/>
      <w:pPr>
        <w:ind w:left="3153" w:hanging="176"/>
      </w:pPr>
      <w:rPr>
        <w:rFonts w:hint="default"/>
        <w:lang w:val="ru-RU" w:eastAsia="en-US" w:bidi="ar-SA"/>
      </w:rPr>
    </w:lvl>
    <w:lvl w:ilvl="8" w:tplc="B5E0E3D4">
      <w:numFmt w:val="bullet"/>
      <w:lvlText w:val="•"/>
      <w:lvlJc w:val="left"/>
      <w:pPr>
        <w:ind w:left="3564" w:hanging="176"/>
      </w:pPr>
      <w:rPr>
        <w:rFonts w:hint="default"/>
        <w:lang w:val="ru-RU" w:eastAsia="en-US" w:bidi="ar-SA"/>
      </w:rPr>
    </w:lvl>
  </w:abstractNum>
  <w:abstractNum w:abstractNumId="241">
    <w:nsid w:val="6D08242A"/>
    <w:multiLevelType w:val="hybridMultilevel"/>
    <w:tmpl w:val="1E0AE37C"/>
    <w:lvl w:ilvl="0" w:tplc="CA0CE23E">
      <w:start w:val="1"/>
      <w:numFmt w:val="decimal"/>
      <w:lvlText w:val="%1."/>
      <w:lvlJc w:val="left"/>
      <w:pPr>
        <w:ind w:left="1939" w:hanging="360"/>
        <w:jc w:val="right"/>
      </w:pPr>
      <w:rPr>
        <w:rFonts w:hint="default"/>
        <w:w w:val="100"/>
        <w:lang w:val="ru-RU" w:eastAsia="en-US" w:bidi="ar-SA"/>
      </w:rPr>
    </w:lvl>
    <w:lvl w:ilvl="1" w:tplc="282A61E8">
      <w:numFmt w:val="bullet"/>
      <w:lvlText w:val="•"/>
      <w:lvlJc w:val="left"/>
      <w:pPr>
        <w:ind w:left="2919" w:hanging="360"/>
      </w:pPr>
      <w:rPr>
        <w:rFonts w:hint="default"/>
        <w:lang w:val="ru-RU" w:eastAsia="en-US" w:bidi="ar-SA"/>
      </w:rPr>
    </w:lvl>
    <w:lvl w:ilvl="2" w:tplc="68620086">
      <w:numFmt w:val="bullet"/>
      <w:lvlText w:val="•"/>
      <w:lvlJc w:val="left"/>
      <w:pPr>
        <w:ind w:left="3898" w:hanging="360"/>
      </w:pPr>
      <w:rPr>
        <w:rFonts w:hint="default"/>
        <w:lang w:val="ru-RU" w:eastAsia="en-US" w:bidi="ar-SA"/>
      </w:rPr>
    </w:lvl>
    <w:lvl w:ilvl="3" w:tplc="92487BA4">
      <w:numFmt w:val="bullet"/>
      <w:lvlText w:val="•"/>
      <w:lvlJc w:val="left"/>
      <w:pPr>
        <w:ind w:left="4877" w:hanging="360"/>
      </w:pPr>
      <w:rPr>
        <w:rFonts w:hint="default"/>
        <w:lang w:val="ru-RU" w:eastAsia="en-US" w:bidi="ar-SA"/>
      </w:rPr>
    </w:lvl>
    <w:lvl w:ilvl="4" w:tplc="CF380ED4">
      <w:numFmt w:val="bullet"/>
      <w:lvlText w:val="•"/>
      <w:lvlJc w:val="left"/>
      <w:pPr>
        <w:ind w:left="5856" w:hanging="360"/>
      </w:pPr>
      <w:rPr>
        <w:rFonts w:hint="default"/>
        <w:lang w:val="ru-RU" w:eastAsia="en-US" w:bidi="ar-SA"/>
      </w:rPr>
    </w:lvl>
    <w:lvl w:ilvl="5" w:tplc="311AFEAC">
      <w:numFmt w:val="bullet"/>
      <w:lvlText w:val="•"/>
      <w:lvlJc w:val="left"/>
      <w:pPr>
        <w:ind w:left="6835" w:hanging="360"/>
      </w:pPr>
      <w:rPr>
        <w:rFonts w:hint="default"/>
        <w:lang w:val="ru-RU" w:eastAsia="en-US" w:bidi="ar-SA"/>
      </w:rPr>
    </w:lvl>
    <w:lvl w:ilvl="6" w:tplc="CA000ED8">
      <w:numFmt w:val="bullet"/>
      <w:lvlText w:val="•"/>
      <w:lvlJc w:val="left"/>
      <w:pPr>
        <w:ind w:left="7814" w:hanging="360"/>
      </w:pPr>
      <w:rPr>
        <w:rFonts w:hint="default"/>
        <w:lang w:val="ru-RU" w:eastAsia="en-US" w:bidi="ar-SA"/>
      </w:rPr>
    </w:lvl>
    <w:lvl w:ilvl="7" w:tplc="EEE0977E">
      <w:numFmt w:val="bullet"/>
      <w:lvlText w:val="•"/>
      <w:lvlJc w:val="left"/>
      <w:pPr>
        <w:ind w:left="8793" w:hanging="360"/>
      </w:pPr>
      <w:rPr>
        <w:rFonts w:hint="default"/>
        <w:lang w:val="ru-RU" w:eastAsia="en-US" w:bidi="ar-SA"/>
      </w:rPr>
    </w:lvl>
    <w:lvl w:ilvl="8" w:tplc="595A38E2">
      <w:numFmt w:val="bullet"/>
      <w:lvlText w:val="•"/>
      <w:lvlJc w:val="left"/>
      <w:pPr>
        <w:ind w:left="9772" w:hanging="360"/>
      </w:pPr>
      <w:rPr>
        <w:rFonts w:hint="default"/>
        <w:lang w:val="ru-RU" w:eastAsia="en-US" w:bidi="ar-SA"/>
      </w:rPr>
    </w:lvl>
  </w:abstractNum>
  <w:abstractNum w:abstractNumId="242">
    <w:nsid w:val="6D3D1C04"/>
    <w:multiLevelType w:val="hybridMultilevel"/>
    <w:tmpl w:val="1BC0E744"/>
    <w:lvl w:ilvl="0" w:tplc="A16EA242">
      <w:numFmt w:val="bullet"/>
      <w:lvlText w:val=""/>
      <w:lvlJc w:val="left"/>
      <w:pPr>
        <w:ind w:left="283" w:hanging="197"/>
      </w:pPr>
      <w:rPr>
        <w:rFonts w:hint="default"/>
        <w:w w:val="100"/>
        <w:lang w:val="ru-RU" w:eastAsia="en-US" w:bidi="ar-SA"/>
      </w:rPr>
    </w:lvl>
    <w:lvl w:ilvl="1" w:tplc="3B3A9FEC">
      <w:numFmt w:val="bullet"/>
      <w:lvlText w:val="•"/>
      <w:lvlJc w:val="left"/>
      <w:pPr>
        <w:ind w:left="1356" w:hanging="197"/>
      </w:pPr>
      <w:rPr>
        <w:rFonts w:hint="default"/>
        <w:lang w:val="ru-RU" w:eastAsia="en-US" w:bidi="ar-SA"/>
      </w:rPr>
    </w:lvl>
    <w:lvl w:ilvl="2" w:tplc="8BB8BD1E">
      <w:numFmt w:val="bullet"/>
      <w:lvlText w:val="•"/>
      <w:lvlJc w:val="left"/>
      <w:pPr>
        <w:ind w:left="2433" w:hanging="197"/>
      </w:pPr>
      <w:rPr>
        <w:rFonts w:hint="default"/>
        <w:lang w:val="ru-RU" w:eastAsia="en-US" w:bidi="ar-SA"/>
      </w:rPr>
    </w:lvl>
    <w:lvl w:ilvl="3" w:tplc="9E6AC66A">
      <w:numFmt w:val="bullet"/>
      <w:lvlText w:val="•"/>
      <w:lvlJc w:val="left"/>
      <w:pPr>
        <w:ind w:left="3510" w:hanging="197"/>
      </w:pPr>
      <w:rPr>
        <w:rFonts w:hint="default"/>
        <w:lang w:val="ru-RU" w:eastAsia="en-US" w:bidi="ar-SA"/>
      </w:rPr>
    </w:lvl>
    <w:lvl w:ilvl="4" w:tplc="567A17F6">
      <w:numFmt w:val="bullet"/>
      <w:lvlText w:val="•"/>
      <w:lvlJc w:val="left"/>
      <w:pPr>
        <w:ind w:left="4587" w:hanging="197"/>
      </w:pPr>
      <w:rPr>
        <w:rFonts w:hint="default"/>
        <w:lang w:val="ru-RU" w:eastAsia="en-US" w:bidi="ar-SA"/>
      </w:rPr>
    </w:lvl>
    <w:lvl w:ilvl="5" w:tplc="87AA1F46">
      <w:numFmt w:val="bullet"/>
      <w:lvlText w:val="•"/>
      <w:lvlJc w:val="left"/>
      <w:pPr>
        <w:ind w:left="5664" w:hanging="197"/>
      </w:pPr>
      <w:rPr>
        <w:rFonts w:hint="default"/>
        <w:lang w:val="ru-RU" w:eastAsia="en-US" w:bidi="ar-SA"/>
      </w:rPr>
    </w:lvl>
    <w:lvl w:ilvl="6" w:tplc="14C4E9C8">
      <w:numFmt w:val="bullet"/>
      <w:lvlText w:val="•"/>
      <w:lvlJc w:val="left"/>
      <w:pPr>
        <w:ind w:left="6741" w:hanging="197"/>
      </w:pPr>
      <w:rPr>
        <w:rFonts w:hint="default"/>
        <w:lang w:val="ru-RU" w:eastAsia="en-US" w:bidi="ar-SA"/>
      </w:rPr>
    </w:lvl>
    <w:lvl w:ilvl="7" w:tplc="5B2E5EEC">
      <w:numFmt w:val="bullet"/>
      <w:lvlText w:val="•"/>
      <w:lvlJc w:val="left"/>
      <w:pPr>
        <w:ind w:left="7818" w:hanging="197"/>
      </w:pPr>
      <w:rPr>
        <w:rFonts w:hint="default"/>
        <w:lang w:val="ru-RU" w:eastAsia="en-US" w:bidi="ar-SA"/>
      </w:rPr>
    </w:lvl>
    <w:lvl w:ilvl="8" w:tplc="FE20CEC6">
      <w:numFmt w:val="bullet"/>
      <w:lvlText w:val="•"/>
      <w:lvlJc w:val="left"/>
      <w:pPr>
        <w:ind w:left="8895" w:hanging="197"/>
      </w:pPr>
      <w:rPr>
        <w:rFonts w:hint="default"/>
        <w:lang w:val="ru-RU" w:eastAsia="en-US" w:bidi="ar-SA"/>
      </w:rPr>
    </w:lvl>
  </w:abstractNum>
  <w:abstractNum w:abstractNumId="243">
    <w:nsid w:val="6D58124F"/>
    <w:multiLevelType w:val="hybridMultilevel"/>
    <w:tmpl w:val="27A2D6D4"/>
    <w:lvl w:ilvl="0" w:tplc="3BA0B88C">
      <w:numFmt w:val="bullet"/>
      <w:lvlText w:val=""/>
      <w:lvlJc w:val="left"/>
      <w:pPr>
        <w:ind w:left="425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8E014F6">
      <w:numFmt w:val="bullet"/>
      <w:lvlText w:val="•"/>
      <w:lvlJc w:val="left"/>
      <w:pPr>
        <w:ind w:left="1482" w:hanging="284"/>
      </w:pPr>
      <w:rPr>
        <w:rFonts w:hint="default"/>
        <w:lang w:val="ru-RU" w:eastAsia="en-US" w:bidi="ar-SA"/>
      </w:rPr>
    </w:lvl>
    <w:lvl w:ilvl="2" w:tplc="72FCBC1A">
      <w:numFmt w:val="bullet"/>
      <w:lvlText w:val="•"/>
      <w:lvlJc w:val="left"/>
      <w:pPr>
        <w:ind w:left="2545" w:hanging="284"/>
      </w:pPr>
      <w:rPr>
        <w:rFonts w:hint="default"/>
        <w:lang w:val="ru-RU" w:eastAsia="en-US" w:bidi="ar-SA"/>
      </w:rPr>
    </w:lvl>
    <w:lvl w:ilvl="3" w:tplc="CAB2B132">
      <w:numFmt w:val="bullet"/>
      <w:lvlText w:val="•"/>
      <w:lvlJc w:val="left"/>
      <w:pPr>
        <w:ind w:left="3608" w:hanging="284"/>
      </w:pPr>
      <w:rPr>
        <w:rFonts w:hint="default"/>
        <w:lang w:val="ru-RU" w:eastAsia="en-US" w:bidi="ar-SA"/>
      </w:rPr>
    </w:lvl>
    <w:lvl w:ilvl="4" w:tplc="498A87C4">
      <w:numFmt w:val="bullet"/>
      <w:lvlText w:val="•"/>
      <w:lvlJc w:val="left"/>
      <w:pPr>
        <w:ind w:left="4671" w:hanging="284"/>
      </w:pPr>
      <w:rPr>
        <w:rFonts w:hint="default"/>
        <w:lang w:val="ru-RU" w:eastAsia="en-US" w:bidi="ar-SA"/>
      </w:rPr>
    </w:lvl>
    <w:lvl w:ilvl="5" w:tplc="E2EABB38">
      <w:numFmt w:val="bullet"/>
      <w:lvlText w:val="•"/>
      <w:lvlJc w:val="left"/>
      <w:pPr>
        <w:ind w:left="5734" w:hanging="284"/>
      </w:pPr>
      <w:rPr>
        <w:rFonts w:hint="default"/>
        <w:lang w:val="ru-RU" w:eastAsia="en-US" w:bidi="ar-SA"/>
      </w:rPr>
    </w:lvl>
    <w:lvl w:ilvl="6" w:tplc="0616BDD8">
      <w:numFmt w:val="bullet"/>
      <w:lvlText w:val="•"/>
      <w:lvlJc w:val="left"/>
      <w:pPr>
        <w:ind w:left="6797" w:hanging="284"/>
      </w:pPr>
      <w:rPr>
        <w:rFonts w:hint="default"/>
        <w:lang w:val="ru-RU" w:eastAsia="en-US" w:bidi="ar-SA"/>
      </w:rPr>
    </w:lvl>
    <w:lvl w:ilvl="7" w:tplc="9F527F46">
      <w:numFmt w:val="bullet"/>
      <w:lvlText w:val="•"/>
      <w:lvlJc w:val="left"/>
      <w:pPr>
        <w:ind w:left="7860" w:hanging="284"/>
      </w:pPr>
      <w:rPr>
        <w:rFonts w:hint="default"/>
        <w:lang w:val="ru-RU" w:eastAsia="en-US" w:bidi="ar-SA"/>
      </w:rPr>
    </w:lvl>
    <w:lvl w:ilvl="8" w:tplc="1EB8C3BE">
      <w:numFmt w:val="bullet"/>
      <w:lvlText w:val="•"/>
      <w:lvlJc w:val="left"/>
      <w:pPr>
        <w:ind w:left="8923" w:hanging="284"/>
      </w:pPr>
      <w:rPr>
        <w:rFonts w:hint="default"/>
        <w:lang w:val="ru-RU" w:eastAsia="en-US" w:bidi="ar-SA"/>
      </w:rPr>
    </w:lvl>
  </w:abstractNum>
  <w:abstractNum w:abstractNumId="244">
    <w:nsid w:val="6D996254"/>
    <w:multiLevelType w:val="hybridMultilevel"/>
    <w:tmpl w:val="D44AB4F0"/>
    <w:lvl w:ilvl="0" w:tplc="CC961AD4">
      <w:numFmt w:val="bullet"/>
      <w:lvlText w:val=""/>
      <w:lvlJc w:val="left"/>
      <w:pPr>
        <w:ind w:left="1805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A5E5A6A"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2" w:tplc="1EB444E2">
      <w:numFmt w:val="bullet"/>
      <w:lvlText w:val="•"/>
      <w:lvlJc w:val="left"/>
      <w:pPr>
        <w:ind w:left="3786" w:hanging="284"/>
      </w:pPr>
      <w:rPr>
        <w:rFonts w:hint="default"/>
        <w:lang w:val="ru-RU" w:eastAsia="en-US" w:bidi="ar-SA"/>
      </w:rPr>
    </w:lvl>
    <w:lvl w:ilvl="3" w:tplc="FC9A6974">
      <w:numFmt w:val="bullet"/>
      <w:lvlText w:val="•"/>
      <w:lvlJc w:val="left"/>
      <w:pPr>
        <w:ind w:left="4779" w:hanging="284"/>
      </w:pPr>
      <w:rPr>
        <w:rFonts w:hint="default"/>
        <w:lang w:val="ru-RU" w:eastAsia="en-US" w:bidi="ar-SA"/>
      </w:rPr>
    </w:lvl>
    <w:lvl w:ilvl="4" w:tplc="E72409D8">
      <w:numFmt w:val="bullet"/>
      <w:lvlText w:val="•"/>
      <w:lvlJc w:val="left"/>
      <w:pPr>
        <w:ind w:left="5772" w:hanging="284"/>
      </w:pPr>
      <w:rPr>
        <w:rFonts w:hint="default"/>
        <w:lang w:val="ru-RU" w:eastAsia="en-US" w:bidi="ar-SA"/>
      </w:rPr>
    </w:lvl>
    <w:lvl w:ilvl="5" w:tplc="E42892CE">
      <w:numFmt w:val="bullet"/>
      <w:lvlText w:val="•"/>
      <w:lvlJc w:val="left"/>
      <w:pPr>
        <w:ind w:left="6765" w:hanging="284"/>
      </w:pPr>
      <w:rPr>
        <w:rFonts w:hint="default"/>
        <w:lang w:val="ru-RU" w:eastAsia="en-US" w:bidi="ar-SA"/>
      </w:rPr>
    </w:lvl>
    <w:lvl w:ilvl="6" w:tplc="81340A16">
      <w:numFmt w:val="bullet"/>
      <w:lvlText w:val="•"/>
      <w:lvlJc w:val="left"/>
      <w:pPr>
        <w:ind w:left="7758" w:hanging="284"/>
      </w:pPr>
      <w:rPr>
        <w:rFonts w:hint="default"/>
        <w:lang w:val="ru-RU" w:eastAsia="en-US" w:bidi="ar-SA"/>
      </w:rPr>
    </w:lvl>
    <w:lvl w:ilvl="7" w:tplc="2812A108">
      <w:numFmt w:val="bullet"/>
      <w:lvlText w:val="•"/>
      <w:lvlJc w:val="left"/>
      <w:pPr>
        <w:ind w:left="8751" w:hanging="284"/>
      </w:pPr>
      <w:rPr>
        <w:rFonts w:hint="default"/>
        <w:lang w:val="ru-RU" w:eastAsia="en-US" w:bidi="ar-SA"/>
      </w:rPr>
    </w:lvl>
    <w:lvl w:ilvl="8" w:tplc="1EFAD74A">
      <w:numFmt w:val="bullet"/>
      <w:lvlText w:val="•"/>
      <w:lvlJc w:val="left"/>
      <w:pPr>
        <w:ind w:left="9744" w:hanging="284"/>
      </w:pPr>
      <w:rPr>
        <w:rFonts w:hint="default"/>
        <w:lang w:val="ru-RU" w:eastAsia="en-US" w:bidi="ar-SA"/>
      </w:rPr>
    </w:lvl>
  </w:abstractNum>
  <w:abstractNum w:abstractNumId="245">
    <w:nsid w:val="6DEE1A1A"/>
    <w:multiLevelType w:val="hybridMultilevel"/>
    <w:tmpl w:val="252EA77A"/>
    <w:lvl w:ilvl="0" w:tplc="734C8CF0">
      <w:start w:val="1"/>
      <w:numFmt w:val="decimal"/>
      <w:lvlText w:val="%1"/>
      <w:lvlJc w:val="left"/>
      <w:pPr>
        <w:ind w:left="13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E265846">
      <w:numFmt w:val="bullet"/>
      <w:lvlText w:val="•"/>
      <w:lvlJc w:val="left"/>
      <w:pPr>
        <w:ind w:left="2274" w:hanging="212"/>
      </w:pPr>
      <w:rPr>
        <w:rFonts w:hint="default"/>
        <w:lang w:val="ru-RU" w:eastAsia="en-US" w:bidi="ar-SA"/>
      </w:rPr>
    </w:lvl>
    <w:lvl w:ilvl="2" w:tplc="CC6CCDEE">
      <w:numFmt w:val="bullet"/>
      <w:lvlText w:val="•"/>
      <w:lvlJc w:val="left"/>
      <w:pPr>
        <w:ind w:left="3229" w:hanging="212"/>
      </w:pPr>
      <w:rPr>
        <w:rFonts w:hint="default"/>
        <w:lang w:val="ru-RU" w:eastAsia="en-US" w:bidi="ar-SA"/>
      </w:rPr>
    </w:lvl>
    <w:lvl w:ilvl="3" w:tplc="C8C2434E">
      <w:numFmt w:val="bullet"/>
      <w:lvlText w:val="•"/>
      <w:lvlJc w:val="left"/>
      <w:pPr>
        <w:ind w:left="4183" w:hanging="212"/>
      </w:pPr>
      <w:rPr>
        <w:rFonts w:hint="default"/>
        <w:lang w:val="ru-RU" w:eastAsia="en-US" w:bidi="ar-SA"/>
      </w:rPr>
    </w:lvl>
    <w:lvl w:ilvl="4" w:tplc="5CEE8368">
      <w:numFmt w:val="bullet"/>
      <w:lvlText w:val="•"/>
      <w:lvlJc w:val="left"/>
      <w:pPr>
        <w:ind w:left="5138" w:hanging="212"/>
      </w:pPr>
      <w:rPr>
        <w:rFonts w:hint="default"/>
        <w:lang w:val="ru-RU" w:eastAsia="en-US" w:bidi="ar-SA"/>
      </w:rPr>
    </w:lvl>
    <w:lvl w:ilvl="5" w:tplc="CDAA69F6">
      <w:numFmt w:val="bullet"/>
      <w:lvlText w:val="•"/>
      <w:lvlJc w:val="left"/>
      <w:pPr>
        <w:ind w:left="6093" w:hanging="212"/>
      </w:pPr>
      <w:rPr>
        <w:rFonts w:hint="default"/>
        <w:lang w:val="ru-RU" w:eastAsia="en-US" w:bidi="ar-SA"/>
      </w:rPr>
    </w:lvl>
    <w:lvl w:ilvl="6" w:tplc="5E649EAE">
      <w:numFmt w:val="bullet"/>
      <w:lvlText w:val="•"/>
      <w:lvlJc w:val="left"/>
      <w:pPr>
        <w:ind w:left="7047" w:hanging="212"/>
      </w:pPr>
      <w:rPr>
        <w:rFonts w:hint="default"/>
        <w:lang w:val="ru-RU" w:eastAsia="en-US" w:bidi="ar-SA"/>
      </w:rPr>
    </w:lvl>
    <w:lvl w:ilvl="7" w:tplc="FFF4CB76">
      <w:numFmt w:val="bullet"/>
      <w:lvlText w:val="•"/>
      <w:lvlJc w:val="left"/>
      <w:pPr>
        <w:ind w:left="8002" w:hanging="212"/>
      </w:pPr>
      <w:rPr>
        <w:rFonts w:hint="default"/>
        <w:lang w:val="ru-RU" w:eastAsia="en-US" w:bidi="ar-SA"/>
      </w:rPr>
    </w:lvl>
    <w:lvl w:ilvl="8" w:tplc="12827500">
      <w:numFmt w:val="bullet"/>
      <w:lvlText w:val="•"/>
      <w:lvlJc w:val="left"/>
      <w:pPr>
        <w:ind w:left="8957" w:hanging="212"/>
      </w:pPr>
      <w:rPr>
        <w:rFonts w:hint="default"/>
        <w:lang w:val="ru-RU" w:eastAsia="en-US" w:bidi="ar-SA"/>
      </w:rPr>
    </w:lvl>
  </w:abstractNum>
  <w:abstractNum w:abstractNumId="246">
    <w:nsid w:val="6EA20FF8"/>
    <w:multiLevelType w:val="hybridMultilevel"/>
    <w:tmpl w:val="AD68F3B2"/>
    <w:lvl w:ilvl="0" w:tplc="B9DE2EBE">
      <w:numFmt w:val="bullet"/>
      <w:lvlText w:val=""/>
      <w:lvlJc w:val="left"/>
      <w:pPr>
        <w:ind w:left="285" w:hanging="17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394E150">
      <w:numFmt w:val="bullet"/>
      <w:lvlText w:val="•"/>
      <w:lvlJc w:val="left"/>
      <w:pPr>
        <w:ind w:left="889" w:hanging="176"/>
      </w:pPr>
      <w:rPr>
        <w:rFonts w:hint="default"/>
        <w:lang w:val="ru-RU" w:eastAsia="en-US" w:bidi="ar-SA"/>
      </w:rPr>
    </w:lvl>
    <w:lvl w:ilvl="2" w:tplc="8042EB1C">
      <w:numFmt w:val="bullet"/>
      <w:lvlText w:val="•"/>
      <w:lvlJc w:val="left"/>
      <w:pPr>
        <w:ind w:left="1498" w:hanging="176"/>
      </w:pPr>
      <w:rPr>
        <w:rFonts w:hint="default"/>
        <w:lang w:val="ru-RU" w:eastAsia="en-US" w:bidi="ar-SA"/>
      </w:rPr>
    </w:lvl>
    <w:lvl w:ilvl="3" w:tplc="46768AD6">
      <w:numFmt w:val="bullet"/>
      <w:lvlText w:val="•"/>
      <w:lvlJc w:val="left"/>
      <w:pPr>
        <w:ind w:left="2107" w:hanging="176"/>
      </w:pPr>
      <w:rPr>
        <w:rFonts w:hint="default"/>
        <w:lang w:val="ru-RU" w:eastAsia="en-US" w:bidi="ar-SA"/>
      </w:rPr>
    </w:lvl>
    <w:lvl w:ilvl="4" w:tplc="A584496C">
      <w:numFmt w:val="bullet"/>
      <w:lvlText w:val="•"/>
      <w:lvlJc w:val="left"/>
      <w:pPr>
        <w:ind w:left="2716" w:hanging="176"/>
      </w:pPr>
      <w:rPr>
        <w:rFonts w:hint="default"/>
        <w:lang w:val="ru-RU" w:eastAsia="en-US" w:bidi="ar-SA"/>
      </w:rPr>
    </w:lvl>
    <w:lvl w:ilvl="5" w:tplc="14BE0BC2">
      <w:numFmt w:val="bullet"/>
      <w:lvlText w:val="•"/>
      <w:lvlJc w:val="left"/>
      <w:pPr>
        <w:ind w:left="3325" w:hanging="176"/>
      </w:pPr>
      <w:rPr>
        <w:rFonts w:hint="default"/>
        <w:lang w:val="ru-RU" w:eastAsia="en-US" w:bidi="ar-SA"/>
      </w:rPr>
    </w:lvl>
    <w:lvl w:ilvl="6" w:tplc="594E93B8">
      <w:numFmt w:val="bullet"/>
      <w:lvlText w:val="•"/>
      <w:lvlJc w:val="left"/>
      <w:pPr>
        <w:ind w:left="3934" w:hanging="176"/>
      </w:pPr>
      <w:rPr>
        <w:rFonts w:hint="default"/>
        <w:lang w:val="ru-RU" w:eastAsia="en-US" w:bidi="ar-SA"/>
      </w:rPr>
    </w:lvl>
    <w:lvl w:ilvl="7" w:tplc="7A3E1B14">
      <w:numFmt w:val="bullet"/>
      <w:lvlText w:val="•"/>
      <w:lvlJc w:val="left"/>
      <w:pPr>
        <w:ind w:left="4543" w:hanging="176"/>
      </w:pPr>
      <w:rPr>
        <w:rFonts w:hint="default"/>
        <w:lang w:val="ru-RU" w:eastAsia="en-US" w:bidi="ar-SA"/>
      </w:rPr>
    </w:lvl>
    <w:lvl w:ilvl="8" w:tplc="0F4C5862">
      <w:numFmt w:val="bullet"/>
      <w:lvlText w:val="•"/>
      <w:lvlJc w:val="left"/>
      <w:pPr>
        <w:ind w:left="5152" w:hanging="176"/>
      </w:pPr>
      <w:rPr>
        <w:rFonts w:hint="default"/>
        <w:lang w:val="ru-RU" w:eastAsia="en-US" w:bidi="ar-SA"/>
      </w:rPr>
    </w:lvl>
  </w:abstractNum>
  <w:abstractNum w:abstractNumId="247">
    <w:nsid w:val="6F2415DC"/>
    <w:multiLevelType w:val="hybridMultilevel"/>
    <w:tmpl w:val="A3CEA90E"/>
    <w:lvl w:ilvl="0" w:tplc="FC72489A">
      <w:numFmt w:val="bullet"/>
      <w:lvlText w:val=""/>
      <w:lvlJc w:val="left"/>
      <w:pPr>
        <w:ind w:left="11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58641A4">
      <w:numFmt w:val="bullet"/>
      <w:lvlText w:val="•"/>
      <w:lvlJc w:val="left"/>
      <w:pPr>
        <w:ind w:left="1360" w:hanging="360"/>
      </w:pPr>
      <w:rPr>
        <w:rFonts w:hint="default"/>
        <w:lang w:val="ru-RU" w:eastAsia="en-US" w:bidi="ar-SA"/>
      </w:rPr>
    </w:lvl>
    <w:lvl w:ilvl="2" w:tplc="91C00822">
      <w:numFmt w:val="bullet"/>
      <w:lvlText w:val="•"/>
      <w:lvlJc w:val="left"/>
      <w:pPr>
        <w:ind w:left="2318" w:hanging="360"/>
      </w:pPr>
      <w:rPr>
        <w:rFonts w:hint="default"/>
        <w:lang w:val="ru-RU" w:eastAsia="en-US" w:bidi="ar-SA"/>
      </w:rPr>
    </w:lvl>
    <w:lvl w:ilvl="3" w:tplc="4E06A96A">
      <w:numFmt w:val="bullet"/>
      <w:lvlText w:val="•"/>
      <w:lvlJc w:val="left"/>
      <w:pPr>
        <w:ind w:left="3276" w:hanging="360"/>
      </w:pPr>
      <w:rPr>
        <w:rFonts w:hint="default"/>
        <w:lang w:val="ru-RU" w:eastAsia="en-US" w:bidi="ar-SA"/>
      </w:rPr>
    </w:lvl>
    <w:lvl w:ilvl="4" w:tplc="CDC0C82A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879E2FF8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9A0E8FA8">
      <w:numFmt w:val="bullet"/>
      <w:lvlText w:val="•"/>
      <w:lvlJc w:val="left"/>
      <w:pPr>
        <w:ind w:left="6152" w:hanging="360"/>
      </w:pPr>
      <w:rPr>
        <w:rFonts w:hint="default"/>
        <w:lang w:val="ru-RU" w:eastAsia="en-US" w:bidi="ar-SA"/>
      </w:rPr>
    </w:lvl>
    <w:lvl w:ilvl="7" w:tplc="A29CB38C">
      <w:numFmt w:val="bullet"/>
      <w:lvlText w:val="•"/>
      <w:lvlJc w:val="left"/>
      <w:pPr>
        <w:ind w:left="7110" w:hanging="360"/>
      </w:pPr>
      <w:rPr>
        <w:rFonts w:hint="default"/>
        <w:lang w:val="ru-RU" w:eastAsia="en-US" w:bidi="ar-SA"/>
      </w:rPr>
    </w:lvl>
    <w:lvl w:ilvl="8" w:tplc="9EF46D1A">
      <w:numFmt w:val="bullet"/>
      <w:lvlText w:val="•"/>
      <w:lvlJc w:val="left"/>
      <w:pPr>
        <w:ind w:left="8069" w:hanging="360"/>
      </w:pPr>
      <w:rPr>
        <w:rFonts w:hint="default"/>
        <w:lang w:val="ru-RU" w:eastAsia="en-US" w:bidi="ar-SA"/>
      </w:rPr>
    </w:lvl>
  </w:abstractNum>
  <w:abstractNum w:abstractNumId="248">
    <w:nsid w:val="6F7769B4"/>
    <w:multiLevelType w:val="hybridMultilevel"/>
    <w:tmpl w:val="E2B86F88"/>
    <w:lvl w:ilvl="0" w:tplc="505435C6">
      <w:start w:val="2"/>
      <w:numFmt w:val="decimal"/>
      <w:lvlText w:val="%1."/>
      <w:lvlJc w:val="left"/>
      <w:pPr>
        <w:ind w:left="1400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9849C36">
      <w:numFmt w:val="bullet"/>
      <w:lvlText w:val=""/>
      <w:lvlJc w:val="left"/>
      <w:pPr>
        <w:ind w:left="2244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9BA2F6E">
      <w:numFmt w:val="bullet"/>
      <w:lvlText w:val="•"/>
      <w:lvlJc w:val="left"/>
      <w:pPr>
        <w:ind w:left="3294" w:hanging="286"/>
      </w:pPr>
      <w:rPr>
        <w:rFonts w:hint="default"/>
        <w:lang w:val="ru-RU" w:eastAsia="en-US" w:bidi="ar-SA"/>
      </w:rPr>
    </w:lvl>
    <w:lvl w:ilvl="3" w:tplc="F996B81A">
      <w:numFmt w:val="bullet"/>
      <w:lvlText w:val="•"/>
      <w:lvlJc w:val="left"/>
      <w:pPr>
        <w:ind w:left="4349" w:hanging="286"/>
      </w:pPr>
      <w:rPr>
        <w:rFonts w:hint="default"/>
        <w:lang w:val="ru-RU" w:eastAsia="en-US" w:bidi="ar-SA"/>
      </w:rPr>
    </w:lvl>
    <w:lvl w:ilvl="4" w:tplc="76005DFA">
      <w:numFmt w:val="bullet"/>
      <w:lvlText w:val="•"/>
      <w:lvlJc w:val="left"/>
      <w:pPr>
        <w:ind w:left="5403" w:hanging="286"/>
      </w:pPr>
      <w:rPr>
        <w:rFonts w:hint="default"/>
        <w:lang w:val="ru-RU" w:eastAsia="en-US" w:bidi="ar-SA"/>
      </w:rPr>
    </w:lvl>
    <w:lvl w:ilvl="5" w:tplc="D834C6DE">
      <w:numFmt w:val="bullet"/>
      <w:lvlText w:val="•"/>
      <w:lvlJc w:val="left"/>
      <w:pPr>
        <w:ind w:left="6458" w:hanging="286"/>
      </w:pPr>
      <w:rPr>
        <w:rFonts w:hint="default"/>
        <w:lang w:val="ru-RU" w:eastAsia="en-US" w:bidi="ar-SA"/>
      </w:rPr>
    </w:lvl>
    <w:lvl w:ilvl="6" w:tplc="E2B60B0C">
      <w:numFmt w:val="bullet"/>
      <w:lvlText w:val="•"/>
      <w:lvlJc w:val="left"/>
      <w:pPr>
        <w:ind w:left="7512" w:hanging="286"/>
      </w:pPr>
      <w:rPr>
        <w:rFonts w:hint="default"/>
        <w:lang w:val="ru-RU" w:eastAsia="en-US" w:bidi="ar-SA"/>
      </w:rPr>
    </w:lvl>
    <w:lvl w:ilvl="7" w:tplc="4C049400">
      <w:numFmt w:val="bullet"/>
      <w:lvlText w:val="•"/>
      <w:lvlJc w:val="left"/>
      <w:pPr>
        <w:ind w:left="8567" w:hanging="286"/>
      </w:pPr>
      <w:rPr>
        <w:rFonts w:hint="default"/>
        <w:lang w:val="ru-RU" w:eastAsia="en-US" w:bidi="ar-SA"/>
      </w:rPr>
    </w:lvl>
    <w:lvl w:ilvl="8" w:tplc="6F72F476">
      <w:numFmt w:val="bullet"/>
      <w:lvlText w:val="•"/>
      <w:lvlJc w:val="left"/>
      <w:pPr>
        <w:ind w:left="9622" w:hanging="286"/>
      </w:pPr>
      <w:rPr>
        <w:rFonts w:hint="default"/>
        <w:lang w:val="ru-RU" w:eastAsia="en-US" w:bidi="ar-SA"/>
      </w:rPr>
    </w:lvl>
  </w:abstractNum>
  <w:abstractNum w:abstractNumId="249">
    <w:nsid w:val="702C0F11"/>
    <w:multiLevelType w:val="hybridMultilevel"/>
    <w:tmpl w:val="78A86746"/>
    <w:lvl w:ilvl="0" w:tplc="4434D4B0">
      <w:start w:val="1"/>
      <w:numFmt w:val="decimal"/>
      <w:lvlText w:val="%1)"/>
      <w:lvlJc w:val="left"/>
      <w:pPr>
        <w:ind w:left="385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487B3A">
      <w:start w:val="1"/>
      <w:numFmt w:val="decimal"/>
      <w:lvlText w:val="%2)"/>
      <w:lvlJc w:val="left"/>
      <w:pPr>
        <w:ind w:left="505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1B223B2">
      <w:numFmt w:val="bullet"/>
      <w:lvlText w:val=""/>
      <w:lvlJc w:val="left"/>
      <w:pPr>
        <w:ind w:left="1285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E28228DA">
      <w:numFmt w:val="bullet"/>
      <w:lvlText w:val="•"/>
      <w:lvlJc w:val="left"/>
      <w:pPr>
        <w:ind w:left="2315" w:hanging="284"/>
      </w:pPr>
      <w:rPr>
        <w:rFonts w:hint="default"/>
        <w:lang w:val="ru-RU" w:eastAsia="en-US" w:bidi="ar-SA"/>
      </w:rPr>
    </w:lvl>
    <w:lvl w:ilvl="4" w:tplc="A41AFE38">
      <w:numFmt w:val="bullet"/>
      <w:lvlText w:val="•"/>
      <w:lvlJc w:val="left"/>
      <w:pPr>
        <w:ind w:left="3351" w:hanging="284"/>
      </w:pPr>
      <w:rPr>
        <w:rFonts w:hint="default"/>
        <w:lang w:val="ru-RU" w:eastAsia="en-US" w:bidi="ar-SA"/>
      </w:rPr>
    </w:lvl>
    <w:lvl w:ilvl="5" w:tplc="68B6893A">
      <w:numFmt w:val="bullet"/>
      <w:lvlText w:val="•"/>
      <w:lvlJc w:val="left"/>
      <w:pPr>
        <w:ind w:left="4387" w:hanging="284"/>
      </w:pPr>
      <w:rPr>
        <w:rFonts w:hint="default"/>
        <w:lang w:val="ru-RU" w:eastAsia="en-US" w:bidi="ar-SA"/>
      </w:rPr>
    </w:lvl>
    <w:lvl w:ilvl="6" w:tplc="1F46479C">
      <w:numFmt w:val="bullet"/>
      <w:lvlText w:val="•"/>
      <w:lvlJc w:val="left"/>
      <w:pPr>
        <w:ind w:left="5423" w:hanging="284"/>
      </w:pPr>
      <w:rPr>
        <w:rFonts w:hint="default"/>
        <w:lang w:val="ru-RU" w:eastAsia="en-US" w:bidi="ar-SA"/>
      </w:rPr>
    </w:lvl>
    <w:lvl w:ilvl="7" w:tplc="B43CDB48">
      <w:numFmt w:val="bullet"/>
      <w:lvlText w:val="•"/>
      <w:lvlJc w:val="left"/>
      <w:pPr>
        <w:ind w:left="6459" w:hanging="284"/>
      </w:pPr>
      <w:rPr>
        <w:rFonts w:hint="default"/>
        <w:lang w:val="ru-RU" w:eastAsia="en-US" w:bidi="ar-SA"/>
      </w:rPr>
    </w:lvl>
    <w:lvl w:ilvl="8" w:tplc="F6281FAC">
      <w:numFmt w:val="bullet"/>
      <w:lvlText w:val="•"/>
      <w:lvlJc w:val="left"/>
      <w:pPr>
        <w:ind w:left="7494" w:hanging="284"/>
      </w:pPr>
      <w:rPr>
        <w:rFonts w:hint="default"/>
        <w:lang w:val="ru-RU" w:eastAsia="en-US" w:bidi="ar-SA"/>
      </w:rPr>
    </w:lvl>
  </w:abstractNum>
  <w:abstractNum w:abstractNumId="250">
    <w:nsid w:val="712E4D51"/>
    <w:multiLevelType w:val="hybridMultilevel"/>
    <w:tmpl w:val="D0DC434E"/>
    <w:lvl w:ilvl="0" w:tplc="5F4A1C68">
      <w:start w:val="2"/>
      <w:numFmt w:val="decimal"/>
      <w:lvlText w:val="%1"/>
      <w:lvlJc w:val="left"/>
      <w:pPr>
        <w:ind w:left="52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D624756">
      <w:start w:val="2"/>
      <w:numFmt w:val="decimal"/>
      <w:lvlText w:val="%2"/>
      <w:lvlJc w:val="left"/>
      <w:pPr>
        <w:ind w:left="1519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01D80B34">
      <w:numFmt w:val="bullet"/>
      <w:lvlText w:val="•"/>
      <w:lvlJc w:val="left"/>
      <w:pPr>
        <w:ind w:left="2460" w:hanging="180"/>
      </w:pPr>
      <w:rPr>
        <w:rFonts w:hint="default"/>
        <w:lang w:val="ru-RU" w:eastAsia="en-US" w:bidi="ar-SA"/>
      </w:rPr>
    </w:lvl>
    <w:lvl w:ilvl="3" w:tplc="472CDDD0">
      <w:numFmt w:val="bullet"/>
      <w:lvlText w:val="•"/>
      <w:lvlJc w:val="left"/>
      <w:pPr>
        <w:ind w:left="3401" w:hanging="180"/>
      </w:pPr>
      <w:rPr>
        <w:rFonts w:hint="default"/>
        <w:lang w:val="ru-RU" w:eastAsia="en-US" w:bidi="ar-SA"/>
      </w:rPr>
    </w:lvl>
    <w:lvl w:ilvl="4" w:tplc="22FA5A06">
      <w:numFmt w:val="bullet"/>
      <w:lvlText w:val="•"/>
      <w:lvlJc w:val="left"/>
      <w:pPr>
        <w:ind w:left="4342" w:hanging="180"/>
      </w:pPr>
      <w:rPr>
        <w:rFonts w:hint="default"/>
        <w:lang w:val="ru-RU" w:eastAsia="en-US" w:bidi="ar-SA"/>
      </w:rPr>
    </w:lvl>
    <w:lvl w:ilvl="5" w:tplc="1958B588">
      <w:numFmt w:val="bullet"/>
      <w:lvlText w:val="•"/>
      <w:lvlJc w:val="left"/>
      <w:pPr>
        <w:ind w:left="5282" w:hanging="180"/>
      </w:pPr>
      <w:rPr>
        <w:rFonts w:hint="default"/>
        <w:lang w:val="ru-RU" w:eastAsia="en-US" w:bidi="ar-SA"/>
      </w:rPr>
    </w:lvl>
    <w:lvl w:ilvl="6" w:tplc="96A0DBAC">
      <w:numFmt w:val="bullet"/>
      <w:lvlText w:val="•"/>
      <w:lvlJc w:val="left"/>
      <w:pPr>
        <w:ind w:left="6223" w:hanging="180"/>
      </w:pPr>
      <w:rPr>
        <w:rFonts w:hint="default"/>
        <w:lang w:val="ru-RU" w:eastAsia="en-US" w:bidi="ar-SA"/>
      </w:rPr>
    </w:lvl>
    <w:lvl w:ilvl="7" w:tplc="17BA7800">
      <w:numFmt w:val="bullet"/>
      <w:lvlText w:val="•"/>
      <w:lvlJc w:val="left"/>
      <w:pPr>
        <w:ind w:left="7164" w:hanging="180"/>
      </w:pPr>
      <w:rPr>
        <w:rFonts w:hint="default"/>
        <w:lang w:val="ru-RU" w:eastAsia="en-US" w:bidi="ar-SA"/>
      </w:rPr>
    </w:lvl>
    <w:lvl w:ilvl="8" w:tplc="149AB7B8">
      <w:numFmt w:val="bullet"/>
      <w:lvlText w:val="•"/>
      <w:lvlJc w:val="left"/>
      <w:pPr>
        <w:ind w:left="8104" w:hanging="180"/>
      </w:pPr>
      <w:rPr>
        <w:rFonts w:hint="default"/>
        <w:lang w:val="ru-RU" w:eastAsia="en-US" w:bidi="ar-SA"/>
      </w:rPr>
    </w:lvl>
  </w:abstractNum>
  <w:abstractNum w:abstractNumId="251">
    <w:nsid w:val="715238A8"/>
    <w:multiLevelType w:val="hybridMultilevel"/>
    <w:tmpl w:val="7846ADDC"/>
    <w:lvl w:ilvl="0" w:tplc="6AF22B0A">
      <w:numFmt w:val="bullet"/>
      <w:lvlText w:val=""/>
      <w:lvlJc w:val="left"/>
      <w:pPr>
        <w:ind w:left="282" w:hanging="17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404D0CE">
      <w:numFmt w:val="bullet"/>
      <w:lvlText w:val="•"/>
      <w:lvlJc w:val="left"/>
      <w:pPr>
        <w:ind w:left="984" w:hanging="176"/>
      </w:pPr>
      <w:rPr>
        <w:rFonts w:hint="default"/>
        <w:lang w:val="ru-RU" w:eastAsia="en-US" w:bidi="ar-SA"/>
      </w:rPr>
    </w:lvl>
    <w:lvl w:ilvl="2" w:tplc="FEE8D2F4">
      <w:numFmt w:val="bullet"/>
      <w:lvlText w:val="•"/>
      <w:lvlJc w:val="left"/>
      <w:pPr>
        <w:ind w:left="1689" w:hanging="176"/>
      </w:pPr>
      <w:rPr>
        <w:rFonts w:hint="default"/>
        <w:lang w:val="ru-RU" w:eastAsia="en-US" w:bidi="ar-SA"/>
      </w:rPr>
    </w:lvl>
    <w:lvl w:ilvl="3" w:tplc="5DBA46D8">
      <w:numFmt w:val="bullet"/>
      <w:lvlText w:val="•"/>
      <w:lvlJc w:val="left"/>
      <w:pPr>
        <w:ind w:left="2394" w:hanging="176"/>
      </w:pPr>
      <w:rPr>
        <w:rFonts w:hint="default"/>
        <w:lang w:val="ru-RU" w:eastAsia="en-US" w:bidi="ar-SA"/>
      </w:rPr>
    </w:lvl>
    <w:lvl w:ilvl="4" w:tplc="1A7A05CA">
      <w:numFmt w:val="bullet"/>
      <w:lvlText w:val="•"/>
      <w:lvlJc w:val="left"/>
      <w:pPr>
        <w:ind w:left="3099" w:hanging="176"/>
      </w:pPr>
      <w:rPr>
        <w:rFonts w:hint="default"/>
        <w:lang w:val="ru-RU" w:eastAsia="en-US" w:bidi="ar-SA"/>
      </w:rPr>
    </w:lvl>
    <w:lvl w:ilvl="5" w:tplc="664CE5D8">
      <w:numFmt w:val="bullet"/>
      <w:lvlText w:val="•"/>
      <w:lvlJc w:val="left"/>
      <w:pPr>
        <w:ind w:left="3804" w:hanging="176"/>
      </w:pPr>
      <w:rPr>
        <w:rFonts w:hint="default"/>
        <w:lang w:val="ru-RU" w:eastAsia="en-US" w:bidi="ar-SA"/>
      </w:rPr>
    </w:lvl>
    <w:lvl w:ilvl="6" w:tplc="14542122">
      <w:numFmt w:val="bullet"/>
      <w:lvlText w:val="•"/>
      <w:lvlJc w:val="left"/>
      <w:pPr>
        <w:ind w:left="4508" w:hanging="176"/>
      </w:pPr>
      <w:rPr>
        <w:rFonts w:hint="default"/>
        <w:lang w:val="ru-RU" w:eastAsia="en-US" w:bidi="ar-SA"/>
      </w:rPr>
    </w:lvl>
    <w:lvl w:ilvl="7" w:tplc="66E034BE">
      <w:numFmt w:val="bullet"/>
      <w:lvlText w:val="•"/>
      <w:lvlJc w:val="left"/>
      <w:pPr>
        <w:ind w:left="5213" w:hanging="176"/>
      </w:pPr>
      <w:rPr>
        <w:rFonts w:hint="default"/>
        <w:lang w:val="ru-RU" w:eastAsia="en-US" w:bidi="ar-SA"/>
      </w:rPr>
    </w:lvl>
    <w:lvl w:ilvl="8" w:tplc="D46CBE42">
      <w:numFmt w:val="bullet"/>
      <w:lvlText w:val="•"/>
      <w:lvlJc w:val="left"/>
      <w:pPr>
        <w:ind w:left="5918" w:hanging="176"/>
      </w:pPr>
      <w:rPr>
        <w:rFonts w:hint="default"/>
        <w:lang w:val="ru-RU" w:eastAsia="en-US" w:bidi="ar-SA"/>
      </w:rPr>
    </w:lvl>
  </w:abstractNum>
  <w:abstractNum w:abstractNumId="252">
    <w:nsid w:val="71715CCB"/>
    <w:multiLevelType w:val="hybridMultilevel"/>
    <w:tmpl w:val="33049AC0"/>
    <w:lvl w:ilvl="0" w:tplc="5E40196C">
      <w:numFmt w:val="bullet"/>
      <w:lvlText w:val=""/>
      <w:lvlJc w:val="left"/>
      <w:pPr>
        <w:ind w:left="395" w:hanging="142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A944248E">
      <w:numFmt w:val="bullet"/>
      <w:lvlText w:val="•"/>
      <w:lvlJc w:val="left"/>
      <w:pPr>
        <w:ind w:left="763" w:hanging="142"/>
      </w:pPr>
      <w:rPr>
        <w:rFonts w:hint="default"/>
        <w:lang w:val="ru-RU" w:eastAsia="en-US" w:bidi="ar-SA"/>
      </w:rPr>
    </w:lvl>
    <w:lvl w:ilvl="2" w:tplc="E330591A">
      <w:numFmt w:val="bullet"/>
      <w:lvlText w:val="•"/>
      <w:lvlJc w:val="left"/>
      <w:pPr>
        <w:ind w:left="1127" w:hanging="142"/>
      </w:pPr>
      <w:rPr>
        <w:rFonts w:hint="default"/>
        <w:lang w:val="ru-RU" w:eastAsia="en-US" w:bidi="ar-SA"/>
      </w:rPr>
    </w:lvl>
    <w:lvl w:ilvl="3" w:tplc="98A20ED4">
      <w:numFmt w:val="bullet"/>
      <w:lvlText w:val="•"/>
      <w:lvlJc w:val="left"/>
      <w:pPr>
        <w:ind w:left="1491" w:hanging="142"/>
      </w:pPr>
      <w:rPr>
        <w:rFonts w:hint="default"/>
        <w:lang w:val="ru-RU" w:eastAsia="en-US" w:bidi="ar-SA"/>
      </w:rPr>
    </w:lvl>
    <w:lvl w:ilvl="4" w:tplc="382C4D24">
      <w:numFmt w:val="bullet"/>
      <w:lvlText w:val="•"/>
      <w:lvlJc w:val="left"/>
      <w:pPr>
        <w:ind w:left="1854" w:hanging="142"/>
      </w:pPr>
      <w:rPr>
        <w:rFonts w:hint="default"/>
        <w:lang w:val="ru-RU" w:eastAsia="en-US" w:bidi="ar-SA"/>
      </w:rPr>
    </w:lvl>
    <w:lvl w:ilvl="5" w:tplc="F2D0C70C">
      <w:numFmt w:val="bullet"/>
      <w:lvlText w:val="•"/>
      <w:lvlJc w:val="left"/>
      <w:pPr>
        <w:ind w:left="2218" w:hanging="142"/>
      </w:pPr>
      <w:rPr>
        <w:rFonts w:hint="default"/>
        <w:lang w:val="ru-RU" w:eastAsia="en-US" w:bidi="ar-SA"/>
      </w:rPr>
    </w:lvl>
    <w:lvl w:ilvl="6" w:tplc="B57CC602">
      <w:numFmt w:val="bullet"/>
      <w:lvlText w:val="•"/>
      <w:lvlJc w:val="left"/>
      <w:pPr>
        <w:ind w:left="2582" w:hanging="142"/>
      </w:pPr>
      <w:rPr>
        <w:rFonts w:hint="default"/>
        <w:lang w:val="ru-RU" w:eastAsia="en-US" w:bidi="ar-SA"/>
      </w:rPr>
    </w:lvl>
    <w:lvl w:ilvl="7" w:tplc="F1FAB586">
      <w:numFmt w:val="bullet"/>
      <w:lvlText w:val="•"/>
      <w:lvlJc w:val="left"/>
      <w:pPr>
        <w:ind w:left="2945" w:hanging="142"/>
      </w:pPr>
      <w:rPr>
        <w:rFonts w:hint="default"/>
        <w:lang w:val="ru-RU" w:eastAsia="en-US" w:bidi="ar-SA"/>
      </w:rPr>
    </w:lvl>
    <w:lvl w:ilvl="8" w:tplc="644AEF9A">
      <w:numFmt w:val="bullet"/>
      <w:lvlText w:val="•"/>
      <w:lvlJc w:val="left"/>
      <w:pPr>
        <w:ind w:left="3309" w:hanging="142"/>
      </w:pPr>
      <w:rPr>
        <w:rFonts w:hint="default"/>
        <w:lang w:val="ru-RU" w:eastAsia="en-US" w:bidi="ar-SA"/>
      </w:rPr>
    </w:lvl>
  </w:abstractNum>
  <w:abstractNum w:abstractNumId="253">
    <w:nsid w:val="72033BBE"/>
    <w:multiLevelType w:val="hybridMultilevel"/>
    <w:tmpl w:val="61BE4A4E"/>
    <w:lvl w:ilvl="0" w:tplc="22963794">
      <w:start w:val="1"/>
      <w:numFmt w:val="decimal"/>
      <w:lvlText w:val="%1"/>
      <w:lvlJc w:val="left"/>
      <w:pPr>
        <w:ind w:left="1733" w:hanging="214"/>
        <w:jc w:val="right"/>
      </w:pPr>
      <w:rPr>
        <w:rFonts w:hint="default"/>
        <w:w w:val="100"/>
        <w:lang w:val="ru-RU" w:eastAsia="en-US" w:bidi="ar-SA"/>
      </w:rPr>
    </w:lvl>
    <w:lvl w:ilvl="1" w:tplc="79042D8A">
      <w:numFmt w:val="bullet"/>
      <w:lvlText w:val="•"/>
      <w:lvlJc w:val="left"/>
      <w:pPr>
        <w:ind w:left="1522" w:hanging="111"/>
      </w:pPr>
      <w:rPr>
        <w:rFonts w:hint="default"/>
        <w:w w:val="100"/>
        <w:lang w:val="ru-RU" w:eastAsia="en-US" w:bidi="ar-SA"/>
      </w:rPr>
    </w:lvl>
    <w:lvl w:ilvl="2" w:tplc="9138A178">
      <w:numFmt w:val="bullet"/>
      <w:lvlText w:val="•"/>
      <w:lvlJc w:val="left"/>
      <w:pPr>
        <w:ind w:left="2850" w:hanging="111"/>
      </w:pPr>
      <w:rPr>
        <w:rFonts w:hint="default"/>
        <w:lang w:val="ru-RU" w:eastAsia="en-US" w:bidi="ar-SA"/>
      </w:rPr>
    </w:lvl>
    <w:lvl w:ilvl="3" w:tplc="DFA418D6">
      <w:numFmt w:val="bullet"/>
      <w:lvlText w:val="•"/>
      <w:lvlJc w:val="left"/>
      <w:pPr>
        <w:ind w:left="3960" w:hanging="111"/>
      </w:pPr>
      <w:rPr>
        <w:rFonts w:hint="default"/>
        <w:lang w:val="ru-RU" w:eastAsia="en-US" w:bidi="ar-SA"/>
      </w:rPr>
    </w:lvl>
    <w:lvl w:ilvl="4" w:tplc="3C5E6E78">
      <w:numFmt w:val="bullet"/>
      <w:lvlText w:val="•"/>
      <w:lvlJc w:val="left"/>
      <w:pPr>
        <w:ind w:left="5070" w:hanging="111"/>
      </w:pPr>
      <w:rPr>
        <w:rFonts w:hint="default"/>
        <w:lang w:val="ru-RU" w:eastAsia="en-US" w:bidi="ar-SA"/>
      </w:rPr>
    </w:lvl>
    <w:lvl w:ilvl="5" w:tplc="9224DF66">
      <w:numFmt w:val="bullet"/>
      <w:lvlText w:val="•"/>
      <w:lvlJc w:val="left"/>
      <w:pPr>
        <w:ind w:left="6180" w:hanging="111"/>
      </w:pPr>
      <w:rPr>
        <w:rFonts w:hint="default"/>
        <w:lang w:val="ru-RU" w:eastAsia="en-US" w:bidi="ar-SA"/>
      </w:rPr>
    </w:lvl>
    <w:lvl w:ilvl="6" w:tplc="EB04A288">
      <w:numFmt w:val="bullet"/>
      <w:lvlText w:val="•"/>
      <w:lvlJc w:val="left"/>
      <w:pPr>
        <w:ind w:left="7290" w:hanging="111"/>
      </w:pPr>
      <w:rPr>
        <w:rFonts w:hint="default"/>
        <w:lang w:val="ru-RU" w:eastAsia="en-US" w:bidi="ar-SA"/>
      </w:rPr>
    </w:lvl>
    <w:lvl w:ilvl="7" w:tplc="CD2EEC10">
      <w:numFmt w:val="bullet"/>
      <w:lvlText w:val="•"/>
      <w:lvlJc w:val="left"/>
      <w:pPr>
        <w:ind w:left="8400" w:hanging="111"/>
      </w:pPr>
      <w:rPr>
        <w:rFonts w:hint="default"/>
        <w:lang w:val="ru-RU" w:eastAsia="en-US" w:bidi="ar-SA"/>
      </w:rPr>
    </w:lvl>
    <w:lvl w:ilvl="8" w:tplc="BB86B8A8">
      <w:numFmt w:val="bullet"/>
      <w:lvlText w:val="•"/>
      <w:lvlJc w:val="left"/>
      <w:pPr>
        <w:ind w:left="9510" w:hanging="111"/>
      </w:pPr>
      <w:rPr>
        <w:rFonts w:hint="default"/>
        <w:lang w:val="ru-RU" w:eastAsia="en-US" w:bidi="ar-SA"/>
      </w:rPr>
    </w:lvl>
  </w:abstractNum>
  <w:abstractNum w:abstractNumId="254">
    <w:nsid w:val="72ED32FD"/>
    <w:multiLevelType w:val="hybridMultilevel"/>
    <w:tmpl w:val="AC2457DA"/>
    <w:lvl w:ilvl="0" w:tplc="A21A7026">
      <w:numFmt w:val="bullet"/>
      <w:lvlText w:val=""/>
      <w:lvlJc w:val="left"/>
      <w:pPr>
        <w:ind w:left="354" w:hanging="245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F4C4DD0">
      <w:numFmt w:val="bullet"/>
      <w:lvlText w:val="•"/>
      <w:lvlJc w:val="left"/>
      <w:pPr>
        <w:ind w:left="734" w:hanging="245"/>
      </w:pPr>
      <w:rPr>
        <w:rFonts w:hint="default"/>
        <w:lang w:val="ru-RU" w:eastAsia="en-US" w:bidi="ar-SA"/>
      </w:rPr>
    </w:lvl>
    <w:lvl w:ilvl="2" w:tplc="9992E6D8">
      <w:numFmt w:val="bullet"/>
      <w:lvlText w:val="•"/>
      <w:lvlJc w:val="left"/>
      <w:pPr>
        <w:ind w:left="1109" w:hanging="245"/>
      </w:pPr>
      <w:rPr>
        <w:rFonts w:hint="default"/>
        <w:lang w:val="ru-RU" w:eastAsia="en-US" w:bidi="ar-SA"/>
      </w:rPr>
    </w:lvl>
    <w:lvl w:ilvl="3" w:tplc="AECC5A9E">
      <w:numFmt w:val="bullet"/>
      <w:lvlText w:val="•"/>
      <w:lvlJc w:val="left"/>
      <w:pPr>
        <w:ind w:left="1483" w:hanging="245"/>
      </w:pPr>
      <w:rPr>
        <w:rFonts w:hint="default"/>
        <w:lang w:val="ru-RU" w:eastAsia="en-US" w:bidi="ar-SA"/>
      </w:rPr>
    </w:lvl>
    <w:lvl w:ilvl="4" w:tplc="C6F0627C">
      <w:numFmt w:val="bullet"/>
      <w:lvlText w:val="•"/>
      <w:lvlJc w:val="left"/>
      <w:pPr>
        <w:ind w:left="1858" w:hanging="245"/>
      </w:pPr>
      <w:rPr>
        <w:rFonts w:hint="default"/>
        <w:lang w:val="ru-RU" w:eastAsia="en-US" w:bidi="ar-SA"/>
      </w:rPr>
    </w:lvl>
    <w:lvl w:ilvl="5" w:tplc="B4C44BE2">
      <w:numFmt w:val="bullet"/>
      <w:lvlText w:val="•"/>
      <w:lvlJc w:val="left"/>
      <w:pPr>
        <w:ind w:left="2233" w:hanging="245"/>
      </w:pPr>
      <w:rPr>
        <w:rFonts w:hint="default"/>
        <w:lang w:val="ru-RU" w:eastAsia="en-US" w:bidi="ar-SA"/>
      </w:rPr>
    </w:lvl>
    <w:lvl w:ilvl="6" w:tplc="A0D46F34">
      <w:numFmt w:val="bullet"/>
      <w:lvlText w:val="•"/>
      <w:lvlJc w:val="left"/>
      <w:pPr>
        <w:ind w:left="2607" w:hanging="245"/>
      </w:pPr>
      <w:rPr>
        <w:rFonts w:hint="default"/>
        <w:lang w:val="ru-RU" w:eastAsia="en-US" w:bidi="ar-SA"/>
      </w:rPr>
    </w:lvl>
    <w:lvl w:ilvl="7" w:tplc="95B83668">
      <w:numFmt w:val="bullet"/>
      <w:lvlText w:val="•"/>
      <w:lvlJc w:val="left"/>
      <w:pPr>
        <w:ind w:left="2982" w:hanging="245"/>
      </w:pPr>
      <w:rPr>
        <w:rFonts w:hint="default"/>
        <w:lang w:val="ru-RU" w:eastAsia="en-US" w:bidi="ar-SA"/>
      </w:rPr>
    </w:lvl>
    <w:lvl w:ilvl="8" w:tplc="8DE04C32">
      <w:numFmt w:val="bullet"/>
      <w:lvlText w:val="•"/>
      <w:lvlJc w:val="left"/>
      <w:pPr>
        <w:ind w:left="3356" w:hanging="245"/>
      </w:pPr>
      <w:rPr>
        <w:rFonts w:hint="default"/>
        <w:lang w:val="ru-RU" w:eastAsia="en-US" w:bidi="ar-SA"/>
      </w:rPr>
    </w:lvl>
  </w:abstractNum>
  <w:abstractNum w:abstractNumId="255">
    <w:nsid w:val="741E767A"/>
    <w:multiLevelType w:val="hybridMultilevel"/>
    <w:tmpl w:val="F50A199E"/>
    <w:lvl w:ilvl="0" w:tplc="4B24F398">
      <w:start w:val="4"/>
      <w:numFmt w:val="decimal"/>
      <w:lvlText w:val="%1)"/>
      <w:lvlJc w:val="left"/>
      <w:pPr>
        <w:ind w:left="391" w:hanging="284"/>
        <w:jc w:val="left"/>
      </w:pPr>
      <w:rPr>
        <w:rFonts w:hint="default"/>
        <w:w w:val="99"/>
        <w:lang w:val="ru-RU" w:eastAsia="en-US" w:bidi="ar-SA"/>
      </w:rPr>
    </w:lvl>
    <w:lvl w:ilvl="1" w:tplc="B486FF66">
      <w:numFmt w:val="bullet"/>
      <w:lvlText w:val="•"/>
      <w:lvlJc w:val="left"/>
      <w:pPr>
        <w:ind w:left="766" w:hanging="284"/>
      </w:pPr>
      <w:rPr>
        <w:rFonts w:hint="default"/>
        <w:lang w:val="ru-RU" w:eastAsia="en-US" w:bidi="ar-SA"/>
      </w:rPr>
    </w:lvl>
    <w:lvl w:ilvl="2" w:tplc="AC9C6F06">
      <w:numFmt w:val="bullet"/>
      <w:lvlText w:val="•"/>
      <w:lvlJc w:val="left"/>
      <w:pPr>
        <w:ind w:left="1133" w:hanging="284"/>
      </w:pPr>
      <w:rPr>
        <w:rFonts w:hint="default"/>
        <w:lang w:val="ru-RU" w:eastAsia="en-US" w:bidi="ar-SA"/>
      </w:rPr>
    </w:lvl>
    <w:lvl w:ilvl="3" w:tplc="D4D0EDEA">
      <w:numFmt w:val="bullet"/>
      <w:lvlText w:val="•"/>
      <w:lvlJc w:val="left"/>
      <w:pPr>
        <w:ind w:left="1500" w:hanging="284"/>
      </w:pPr>
      <w:rPr>
        <w:rFonts w:hint="default"/>
        <w:lang w:val="ru-RU" w:eastAsia="en-US" w:bidi="ar-SA"/>
      </w:rPr>
    </w:lvl>
    <w:lvl w:ilvl="4" w:tplc="B762B094">
      <w:numFmt w:val="bullet"/>
      <w:lvlText w:val="•"/>
      <w:lvlJc w:val="left"/>
      <w:pPr>
        <w:ind w:left="1867" w:hanging="284"/>
      </w:pPr>
      <w:rPr>
        <w:rFonts w:hint="default"/>
        <w:lang w:val="ru-RU" w:eastAsia="en-US" w:bidi="ar-SA"/>
      </w:rPr>
    </w:lvl>
    <w:lvl w:ilvl="5" w:tplc="A80A3BCA">
      <w:numFmt w:val="bullet"/>
      <w:lvlText w:val="•"/>
      <w:lvlJc w:val="left"/>
      <w:pPr>
        <w:ind w:left="2234" w:hanging="284"/>
      </w:pPr>
      <w:rPr>
        <w:rFonts w:hint="default"/>
        <w:lang w:val="ru-RU" w:eastAsia="en-US" w:bidi="ar-SA"/>
      </w:rPr>
    </w:lvl>
    <w:lvl w:ilvl="6" w:tplc="39643FE8">
      <w:numFmt w:val="bullet"/>
      <w:lvlText w:val="•"/>
      <w:lvlJc w:val="left"/>
      <w:pPr>
        <w:ind w:left="2600" w:hanging="284"/>
      </w:pPr>
      <w:rPr>
        <w:rFonts w:hint="default"/>
        <w:lang w:val="ru-RU" w:eastAsia="en-US" w:bidi="ar-SA"/>
      </w:rPr>
    </w:lvl>
    <w:lvl w:ilvl="7" w:tplc="25DCF24A">
      <w:numFmt w:val="bullet"/>
      <w:lvlText w:val="•"/>
      <w:lvlJc w:val="left"/>
      <w:pPr>
        <w:ind w:left="2967" w:hanging="284"/>
      </w:pPr>
      <w:rPr>
        <w:rFonts w:hint="default"/>
        <w:lang w:val="ru-RU" w:eastAsia="en-US" w:bidi="ar-SA"/>
      </w:rPr>
    </w:lvl>
    <w:lvl w:ilvl="8" w:tplc="9B2ED91A">
      <w:numFmt w:val="bullet"/>
      <w:lvlText w:val="•"/>
      <w:lvlJc w:val="left"/>
      <w:pPr>
        <w:ind w:left="3334" w:hanging="284"/>
      </w:pPr>
      <w:rPr>
        <w:rFonts w:hint="default"/>
        <w:lang w:val="ru-RU" w:eastAsia="en-US" w:bidi="ar-SA"/>
      </w:rPr>
    </w:lvl>
  </w:abstractNum>
  <w:abstractNum w:abstractNumId="256">
    <w:nsid w:val="74871EA7"/>
    <w:multiLevelType w:val="hybridMultilevel"/>
    <w:tmpl w:val="626EA4BE"/>
    <w:lvl w:ilvl="0" w:tplc="85D6092E">
      <w:numFmt w:val="bullet"/>
      <w:lvlText w:val=""/>
      <w:lvlJc w:val="left"/>
      <w:pPr>
        <w:ind w:left="285" w:hanging="19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48CE846">
      <w:numFmt w:val="bullet"/>
      <w:lvlText w:val="•"/>
      <w:lvlJc w:val="left"/>
      <w:pPr>
        <w:ind w:left="690" w:hanging="192"/>
      </w:pPr>
      <w:rPr>
        <w:rFonts w:hint="default"/>
        <w:lang w:val="ru-RU" w:eastAsia="en-US" w:bidi="ar-SA"/>
      </w:rPr>
    </w:lvl>
    <w:lvl w:ilvl="2" w:tplc="68E46FE8">
      <w:numFmt w:val="bullet"/>
      <w:lvlText w:val="•"/>
      <w:lvlJc w:val="left"/>
      <w:pPr>
        <w:ind w:left="1101" w:hanging="192"/>
      </w:pPr>
      <w:rPr>
        <w:rFonts w:hint="default"/>
        <w:lang w:val="ru-RU" w:eastAsia="en-US" w:bidi="ar-SA"/>
      </w:rPr>
    </w:lvl>
    <w:lvl w:ilvl="3" w:tplc="AFE2F258">
      <w:numFmt w:val="bullet"/>
      <w:lvlText w:val="•"/>
      <w:lvlJc w:val="left"/>
      <w:pPr>
        <w:ind w:left="1511" w:hanging="192"/>
      </w:pPr>
      <w:rPr>
        <w:rFonts w:hint="default"/>
        <w:lang w:val="ru-RU" w:eastAsia="en-US" w:bidi="ar-SA"/>
      </w:rPr>
    </w:lvl>
    <w:lvl w:ilvl="4" w:tplc="BF303CDC">
      <w:numFmt w:val="bullet"/>
      <w:lvlText w:val="•"/>
      <w:lvlJc w:val="left"/>
      <w:pPr>
        <w:ind w:left="1922" w:hanging="192"/>
      </w:pPr>
      <w:rPr>
        <w:rFonts w:hint="default"/>
        <w:lang w:val="ru-RU" w:eastAsia="en-US" w:bidi="ar-SA"/>
      </w:rPr>
    </w:lvl>
    <w:lvl w:ilvl="5" w:tplc="3A1A8836">
      <w:numFmt w:val="bullet"/>
      <w:lvlText w:val="•"/>
      <w:lvlJc w:val="left"/>
      <w:pPr>
        <w:ind w:left="2332" w:hanging="192"/>
      </w:pPr>
      <w:rPr>
        <w:rFonts w:hint="default"/>
        <w:lang w:val="ru-RU" w:eastAsia="en-US" w:bidi="ar-SA"/>
      </w:rPr>
    </w:lvl>
    <w:lvl w:ilvl="6" w:tplc="08EE071C">
      <w:numFmt w:val="bullet"/>
      <w:lvlText w:val="•"/>
      <w:lvlJc w:val="left"/>
      <w:pPr>
        <w:ind w:left="2743" w:hanging="192"/>
      </w:pPr>
      <w:rPr>
        <w:rFonts w:hint="default"/>
        <w:lang w:val="ru-RU" w:eastAsia="en-US" w:bidi="ar-SA"/>
      </w:rPr>
    </w:lvl>
    <w:lvl w:ilvl="7" w:tplc="19FE7BD8">
      <w:numFmt w:val="bullet"/>
      <w:lvlText w:val="•"/>
      <w:lvlJc w:val="left"/>
      <w:pPr>
        <w:ind w:left="3153" w:hanging="192"/>
      </w:pPr>
      <w:rPr>
        <w:rFonts w:hint="default"/>
        <w:lang w:val="ru-RU" w:eastAsia="en-US" w:bidi="ar-SA"/>
      </w:rPr>
    </w:lvl>
    <w:lvl w:ilvl="8" w:tplc="B4B07360">
      <w:numFmt w:val="bullet"/>
      <w:lvlText w:val="•"/>
      <w:lvlJc w:val="left"/>
      <w:pPr>
        <w:ind w:left="3564" w:hanging="192"/>
      </w:pPr>
      <w:rPr>
        <w:rFonts w:hint="default"/>
        <w:lang w:val="ru-RU" w:eastAsia="en-US" w:bidi="ar-SA"/>
      </w:rPr>
    </w:lvl>
  </w:abstractNum>
  <w:abstractNum w:abstractNumId="257">
    <w:nsid w:val="74FD558C"/>
    <w:multiLevelType w:val="hybridMultilevel"/>
    <w:tmpl w:val="22D23B0C"/>
    <w:lvl w:ilvl="0" w:tplc="9D44C7EE">
      <w:numFmt w:val="bullet"/>
      <w:lvlText w:val=""/>
      <w:lvlJc w:val="left"/>
      <w:pPr>
        <w:ind w:left="285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654108E">
      <w:numFmt w:val="bullet"/>
      <w:lvlText w:val="•"/>
      <w:lvlJc w:val="left"/>
      <w:pPr>
        <w:ind w:left="662" w:hanging="142"/>
      </w:pPr>
      <w:rPr>
        <w:rFonts w:hint="default"/>
        <w:lang w:val="ru-RU" w:eastAsia="en-US" w:bidi="ar-SA"/>
      </w:rPr>
    </w:lvl>
    <w:lvl w:ilvl="2" w:tplc="64488964">
      <w:numFmt w:val="bullet"/>
      <w:lvlText w:val="•"/>
      <w:lvlJc w:val="left"/>
      <w:pPr>
        <w:ind w:left="1045" w:hanging="142"/>
      </w:pPr>
      <w:rPr>
        <w:rFonts w:hint="default"/>
        <w:lang w:val="ru-RU" w:eastAsia="en-US" w:bidi="ar-SA"/>
      </w:rPr>
    </w:lvl>
    <w:lvl w:ilvl="3" w:tplc="5E28A230">
      <w:numFmt w:val="bullet"/>
      <w:lvlText w:val="•"/>
      <w:lvlJc w:val="left"/>
      <w:pPr>
        <w:ind w:left="1427" w:hanging="142"/>
      </w:pPr>
      <w:rPr>
        <w:rFonts w:hint="default"/>
        <w:lang w:val="ru-RU" w:eastAsia="en-US" w:bidi="ar-SA"/>
      </w:rPr>
    </w:lvl>
    <w:lvl w:ilvl="4" w:tplc="990CEE00">
      <w:numFmt w:val="bullet"/>
      <w:lvlText w:val="•"/>
      <w:lvlJc w:val="left"/>
      <w:pPr>
        <w:ind w:left="1810" w:hanging="142"/>
      </w:pPr>
      <w:rPr>
        <w:rFonts w:hint="default"/>
        <w:lang w:val="ru-RU" w:eastAsia="en-US" w:bidi="ar-SA"/>
      </w:rPr>
    </w:lvl>
    <w:lvl w:ilvl="5" w:tplc="359E3B12">
      <w:numFmt w:val="bullet"/>
      <w:lvlText w:val="•"/>
      <w:lvlJc w:val="left"/>
      <w:pPr>
        <w:ind w:left="2193" w:hanging="142"/>
      </w:pPr>
      <w:rPr>
        <w:rFonts w:hint="default"/>
        <w:lang w:val="ru-RU" w:eastAsia="en-US" w:bidi="ar-SA"/>
      </w:rPr>
    </w:lvl>
    <w:lvl w:ilvl="6" w:tplc="9B9893F2">
      <w:numFmt w:val="bullet"/>
      <w:lvlText w:val="•"/>
      <w:lvlJc w:val="left"/>
      <w:pPr>
        <w:ind w:left="2575" w:hanging="142"/>
      </w:pPr>
      <w:rPr>
        <w:rFonts w:hint="default"/>
        <w:lang w:val="ru-RU" w:eastAsia="en-US" w:bidi="ar-SA"/>
      </w:rPr>
    </w:lvl>
    <w:lvl w:ilvl="7" w:tplc="3AB80E56">
      <w:numFmt w:val="bullet"/>
      <w:lvlText w:val="•"/>
      <w:lvlJc w:val="left"/>
      <w:pPr>
        <w:ind w:left="2958" w:hanging="142"/>
      </w:pPr>
      <w:rPr>
        <w:rFonts w:hint="default"/>
        <w:lang w:val="ru-RU" w:eastAsia="en-US" w:bidi="ar-SA"/>
      </w:rPr>
    </w:lvl>
    <w:lvl w:ilvl="8" w:tplc="3EF6B940">
      <w:numFmt w:val="bullet"/>
      <w:lvlText w:val="•"/>
      <w:lvlJc w:val="left"/>
      <w:pPr>
        <w:ind w:left="3340" w:hanging="142"/>
      </w:pPr>
      <w:rPr>
        <w:rFonts w:hint="default"/>
        <w:lang w:val="ru-RU" w:eastAsia="en-US" w:bidi="ar-SA"/>
      </w:rPr>
    </w:lvl>
  </w:abstractNum>
  <w:abstractNum w:abstractNumId="258">
    <w:nsid w:val="75311A94"/>
    <w:multiLevelType w:val="hybridMultilevel"/>
    <w:tmpl w:val="AABA5656"/>
    <w:lvl w:ilvl="0" w:tplc="AF828CA0">
      <w:numFmt w:val="bullet"/>
      <w:lvlText w:val="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2DC0F3E">
      <w:numFmt w:val="bullet"/>
      <w:lvlText w:val="•"/>
      <w:lvlJc w:val="left"/>
      <w:pPr>
        <w:ind w:left="655" w:hanging="142"/>
      </w:pPr>
      <w:rPr>
        <w:rFonts w:hint="default"/>
        <w:lang w:val="ru-RU" w:eastAsia="en-US" w:bidi="ar-SA"/>
      </w:rPr>
    </w:lvl>
    <w:lvl w:ilvl="2" w:tplc="02DE58EE">
      <w:numFmt w:val="bullet"/>
      <w:lvlText w:val="•"/>
      <w:lvlJc w:val="left"/>
      <w:pPr>
        <w:ind w:left="1030" w:hanging="142"/>
      </w:pPr>
      <w:rPr>
        <w:rFonts w:hint="default"/>
        <w:lang w:val="ru-RU" w:eastAsia="en-US" w:bidi="ar-SA"/>
      </w:rPr>
    </w:lvl>
    <w:lvl w:ilvl="3" w:tplc="1C3C69F6">
      <w:numFmt w:val="bullet"/>
      <w:lvlText w:val="•"/>
      <w:lvlJc w:val="left"/>
      <w:pPr>
        <w:ind w:left="1405" w:hanging="142"/>
      </w:pPr>
      <w:rPr>
        <w:rFonts w:hint="default"/>
        <w:lang w:val="ru-RU" w:eastAsia="en-US" w:bidi="ar-SA"/>
      </w:rPr>
    </w:lvl>
    <w:lvl w:ilvl="4" w:tplc="8D9E5A18">
      <w:numFmt w:val="bullet"/>
      <w:lvlText w:val="•"/>
      <w:lvlJc w:val="left"/>
      <w:pPr>
        <w:ind w:left="1780" w:hanging="142"/>
      </w:pPr>
      <w:rPr>
        <w:rFonts w:hint="default"/>
        <w:lang w:val="ru-RU" w:eastAsia="en-US" w:bidi="ar-SA"/>
      </w:rPr>
    </w:lvl>
    <w:lvl w:ilvl="5" w:tplc="B3F8BF9A">
      <w:numFmt w:val="bullet"/>
      <w:lvlText w:val="•"/>
      <w:lvlJc w:val="left"/>
      <w:pPr>
        <w:ind w:left="2156" w:hanging="142"/>
      </w:pPr>
      <w:rPr>
        <w:rFonts w:hint="default"/>
        <w:lang w:val="ru-RU" w:eastAsia="en-US" w:bidi="ar-SA"/>
      </w:rPr>
    </w:lvl>
    <w:lvl w:ilvl="6" w:tplc="190A09AE">
      <w:numFmt w:val="bullet"/>
      <w:lvlText w:val="•"/>
      <w:lvlJc w:val="left"/>
      <w:pPr>
        <w:ind w:left="2531" w:hanging="142"/>
      </w:pPr>
      <w:rPr>
        <w:rFonts w:hint="default"/>
        <w:lang w:val="ru-RU" w:eastAsia="en-US" w:bidi="ar-SA"/>
      </w:rPr>
    </w:lvl>
    <w:lvl w:ilvl="7" w:tplc="AC1E986A">
      <w:numFmt w:val="bullet"/>
      <w:lvlText w:val="•"/>
      <w:lvlJc w:val="left"/>
      <w:pPr>
        <w:ind w:left="2906" w:hanging="142"/>
      </w:pPr>
      <w:rPr>
        <w:rFonts w:hint="default"/>
        <w:lang w:val="ru-RU" w:eastAsia="en-US" w:bidi="ar-SA"/>
      </w:rPr>
    </w:lvl>
    <w:lvl w:ilvl="8" w:tplc="9C807C6E">
      <w:numFmt w:val="bullet"/>
      <w:lvlText w:val="•"/>
      <w:lvlJc w:val="left"/>
      <w:pPr>
        <w:ind w:left="3281" w:hanging="142"/>
      </w:pPr>
      <w:rPr>
        <w:rFonts w:hint="default"/>
        <w:lang w:val="ru-RU" w:eastAsia="en-US" w:bidi="ar-SA"/>
      </w:rPr>
    </w:lvl>
  </w:abstractNum>
  <w:abstractNum w:abstractNumId="259">
    <w:nsid w:val="75766FD5"/>
    <w:multiLevelType w:val="hybridMultilevel"/>
    <w:tmpl w:val="3214B368"/>
    <w:lvl w:ilvl="0" w:tplc="2868ACAA">
      <w:start w:val="1"/>
      <w:numFmt w:val="decimal"/>
      <w:lvlText w:val="%1)"/>
      <w:lvlJc w:val="left"/>
      <w:pPr>
        <w:ind w:left="391" w:hanging="28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6ECE100">
      <w:numFmt w:val="bullet"/>
      <w:lvlText w:val="•"/>
      <w:lvlJc w:val="left"/>
      <w:pPr>
        <w:ind w:left="766" w:hanging="284"/>
      </w:pPr>
      <w:rPr>
        <w:rFonts w:hint="default"/>
        <w:lang w:val="ru-RU" w:eastAsia="en-US" w:bidi="ar-SA"/>
      </w:rPr>
    </w:lvl>
    <w:lvl w:ilvl="2" w:tplc="43102428">
      <w:numFmt w:val="bullet"/>
      <w:lvlText w:val="•"/>
      <w:lvlJc w:val="left"/>
      <w:pPr>
        <w:ind w:left="1133" w:hanging="284"/>
      </w:pPr>
      <w:rPr>
        <w:rFonts w:hint="default"/>
        <w:lang w:val="ru-RU" w:eastAsia="en-US" w:bidi="ar-SA"/>
      </w:rPr>
    </w:lvl>
    <w:lvl w:ilvl="3" w:tplc="9A9CC7B2">
      <w:numFmt w:val="bullet"/>
      <w:lvlText w:val="•"/>
      <w:lvlJc w:val="left"/>
      <w:pPr>
        <w:ind w:left="1500" w:hanging="284"/>
      </w:pPr>
      <w:rPr>
        <w:rFonts w:hint="default"/>
        <w:lang w:val="ru-RU" w:eastAsia="en-US" w:bidi="ar-SA"/>
      </w:rPr>
    </w:lvl>
    <w:lvl w:ilvl="4" w:tplc="76EA4F62">
      <w:numFmt w:val="bullet"/>
      <w:lvlText w:val="•"/>
      <w:lvlJc w:val="left"/>
      <w:pPr>
        <w:ind w:left="1867" w:hanging="284"/>
      </w:pPr>
      <w:rPr>
        <w:rFonts w:hint="default"/>
        <w:lang w:val="ru-RU" w:eastAsia="en-US" w:bidi="ar-SA"/>
      </w:rPr>
    </w:lvl>
    <w:lvl w:ilvl="5" w:tplc="C256D1E8">
      <w:numFmt w:val="bullet"/>
      <w:lvlText w:val="•"/>
      <w:lvlJc w:val="left"/>
      <w:pPr>
        <w:ind w:left="2234" w:hanging="284"/>
      </w:pPr>
      <w:rPr>
        <w:rFonts w:hint="default"/>
        <w:lang w:val="ru-RU" w:eastAsia="en-US" w:bidi="ar-SA"/>
      </w:rPr>
    </w:lvl>
    <w:lvl w:ilvl="6" w:tplc="5A90A2DE">
      <w:numFmt w:val="bullet"/>
      <w:lvlText w:val="•"/>
      <w:lvlJc w:val="left"/>
      <w:pPr>
        <w:ind w:left="2600" w:hanging="284"/>
      </w:pPr>
      <w:rPr>
        <w:rFonts w:hint="default"/>
        <w:lang w:val="ru-RU" w:eastAsia="en-US" w:bidi="ar-SA"/>
      </w:rPr>
    </w:lvl>
    <w:lvl w:ilvl="7" w:tplc="B678A172">
      <w:numFmt w:val="bullet"/>
      <w:lvlText w:val="•"/>
      <w:lvlJc w:val="left"/>
      <w:pPr>
        <w:ind w:left="2967" w:hanging="284"/>
      </w:pPr>
      <w:rPr>
        <w:rFonts w:hint="default"/>
        <w:lang w:val="ru-RU" w:eastAsia="en-US" w:bidi="ar-SA"/>
      </w:rPr>
    </w:lvl>
    <w:lvl w:ilvl="8" w:tplc="FA540C1C">
      <w:numFmt w:val="bullet"/>
      <w:lvlText w:val="•"/>
      <w:lvlJc w:val="left"/>
      <w:pPr>
        <w:ind w:left="3334" w:hanging="284"/>
      </w:pPr>
      <w:rPr>
        <w:rFonts w:hint="default"/>
        <w:lang w:val="ru-RU" w:eastAsia="en-US" w:bidi="ar-SA"/>
      </w:rPr>
    </w:lvl>
  </w:abstractNum>
  <w:abstractNum w:abstractNumId="260">
    <w:nsid w:val="75AC1449"/>
    <w:multiLevelType w:val="hybridMultilevel"/>
    <w:tmpl w:val="D73824AE"/>
    <w:lvl w:ilvl="0" w:tplc="7D3C008C">
      <w:start w:val="1"/>
      <w:numFmt w:val="decimal"/>
      <w:lvlText w:val="%1)"/>
      <w:lvlJc w:val="left"/>
      <w:pPr>
        <w:ind w:left="391" w:hanging="28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A2C4806">
      <w:numFmt w:val="bullet"/>
      <w:lvlText w:val="•"/>
      <w:lvlJc w:val="left"/>
      <w:pPr>
        <w:ind w:left="766" w:hanging="284"/>
      </w:pPr>
      <w:rPr>
        <w:rFonts w:hint="default"/>
        <w:lang w:val="ru-RU" w:eastAsia="en-US" w:bidi="ar-SA"/>
      </w:rPr>
    </w:lvl>
    <w:lvl w:ilvl="2" w:tplc="9D728E10">
      <w:numFmt w:val="bullet"/>
      <w:lvlText w:val="•"/>
      <w:lvlJc w:val="left"/>
      <w:pPr>
        <w:ind w:left="1133" w:hanging="284"/>
      </w:pPr>
      <w:rPr>
        <w:rFonts w:hint="default"/>
        <w:lang w:val="ru-RU" w:eastAsia="en-US" w:bidi="ar-SA"/>
      </w:rPr>
    </w:lvl>
    <w:lvl w:ilvl="3" w:tplc="81368C56">
      <w:numFmt w:val="bullet"/>
      <w:lvlText w:val="•"/>
      <w:lvlJc w:val="left"/>
      <w:pPr>
        <w:ind w:left="1500" w:hanging="284"/>
      </w:pPr>
      <w:rPr>
        <w:rFonts w:hint="default"/>
        <w:lang w:val="ru-RU" w:eastAsia="en-US" w:bidi="ar-SA"/>
      </w:rPr>
    </w:lvl>
    <w:lvl w:ilvl="4" w:tplc="33D27088">
      <w:numFmt w:val="bullet"/>
      <w:lvlText w:val="•"/>
      <w:lvlJc w:val="left"/>
      <w:pPr>
        <w:ind w:left="1867" w:hanging="284"/>
      </w:pPr>
      <w:rPr>
        <w:rFonts w:hint="default"/>
        <w:lang w:val="ru-RU" w:eastAsia="en-US" w:bidi="ar-SA"/>
      </w:rPr>
    </w:lvl>
    <w:lvl w:ilvl="5" w:tplc="6DB4F60E">
      <w:numFmt w:val="bullet"/>
      <w:lvlText w:val="•"/>
      <w:lvlJc w:val="left"/>
      <w:pPr>
        <w:ind w:left="2234" w:hanging="284"/>
      </w:pPr>
      <w:rPr>
        <w:rFonts w:hint="default"/>
        <w:lang w:val="ru-RU" w:eastAsia="en-US" w:bidi="ar-SA"/>
      </w:rPr>
    </w:lvl>
    <w:lvl w:ilvl="6" w:tplc="4288C158">
      <w:numFmt w:val="bullet"/>
      <w:lvlText w:val="•"/>
      <w:lvlJc w:val="left"/>
      <w:pPr>
        <w:ind w:left="2600" w:hanging="284"/>
      </w:pPr>
      <w:rPr>
        <w:rFonts w:hint="default"/>
        <w:lang w:val="ru-RU" w:eastAsia="en-US" w:bidi="ar-SA"/>
      </w:rPr>
    </w:lvl>
    <w:lvl w:ilvl="7" w:tplc="C8EA7712">
      <w:numFmt w:val="bullet"/>
      <w:lvlText w:val="•"/>
      <w:lvlJc w:val="left"/>
      <w:pPr>
        <w:ind w:left="2967" w:hanging="284"/>
      </w:pPr>
      <w:rPr>
        <w:rFonts w:hint="default"/>
        <w:lang w:val="ru-RU" w:eastAsia="en-US" w:bidi="ar-SA"/>
      </w:rPr>
    </w:lvl>
    <w:lvl w:ilvl="8" w:tplc="5F92C1E4">
      <w:numFmt w:val="bullet"/>
      <w:lvlText w:val="•"/>
      <w:lvlJc w:val="left"/>
      <w:pPr>
        <w:ind w:left="3334" w:hanging="284"/>
      </w:pPr>
      <w:rPr>
        <w:rFonts w:hint="default"/>
        <w:lang w:val="ru-RU" w:eastAsia="en-US" w:bidi="ar-SA"/>
      </w:rPr>
    </w:lvl>
  </w:abstractNum>
  <w:abstractNum w:abstractNumId="261">
    <w:nsid w:val="7659763E"/>
    <w:multiLevelType w:val="hybridMultilevel"/>
    <w:tmpl w:val="E74E5794"/>
    <w:lvl w:ilvl="0" w:tplc="4F0CFFDC">
      <w:numFmt w:val="bullet"/>
      <w:lvlText w:val="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1843668">
      <w:numFmt w:val="bullet"/>
      <w:lvlText w:val="•"/>
      <w:lvlJc w:val="left"/>
      <w:pPr>
        <w:ind w:left="655" w:hanging="142"/>
      </w:pPr>
      <w:rPr>
        <w:rFonts w:hint="default"/>
        <w:lang w:val="ru-RU" w:eastAsia="en-US" w:bidi="ar-SA"/>
      </w:rPr>
    </w:lvl>
    <w:lvl w:ilvl="2" w:tplc="BE208108">
      <w:numFmt w:val="bullet"/>
      <w:lvlText w:val="•"/>
      <w:lvlJc w:val="left"/>
      <w:pPr>
        <w:ind w:left="1030" w:hanging="142"/>
      </w:pPr>
      <w:rPr>
        <w:rFonts w:hint="default"/>
        <w:lang w:val="ru-RU" w:eastAsia="en-US" w:bidi="ar-SA"/>
      </w:rPr>
    </w:lvl>
    <w:lvl w:ilvl="3" w:tplc="ADB0A8AA">
      <w:numFmt w:val="bullet"/>
      <w:lvlText w:val="•"/>
      <w:lvlJc w:val="left"/>
      <w:pPr>
        <w:ind w:left="1405" w:hanging="142"/>
      </w:pPr>
      <w:rPr>
        <w:rFonts w:hint="default"/>
        <w:lang w:val="ru-RU" w:eastAsia="en-US" w:bidi="ar-SA"/>
      </w:rPr>
    </w:lvl>
    <w:lvl w:ilvl="4" w:tplc="18583152">
      <w:numFmt w:val="bullet"/>
      <w:lvlText w:val="•"/>
      <w:lvlJc w:val="left"/>
      <w:pPr>
        <w:ind w:left="1780" w:hanging="142"/>
      </w:pPr>
      <w:rPr>
        <w:rFonts w:hint="default"/>
        <w:lang w:val="ru-RU" w:eastAsia="en-US" w:bidi="ar-SA"/>
      </w:rPr>
    </w:lvl>
    <w:lvl w:ilvl="5" w:tplc="7436DB42">
      <w:numFmt w:val="bullet"/>
      <w:lvlText w:val="•"/>
      <w:lvlJc w:val="left"/>
      <w:pPr>
        <w:ind w:left="2156" w:hanging="142"/>
      </w:pPr>
      <w:rPr>
        <w:rFonts w:hint="default"/>
        <w:lang w:val="ru-RU" w:eastAsia="en-US" w:bidi="ar-SA"/>
      </w:rPr>
    </w:lvl>
    <w:lvl w:ilvl="6" w:tplc="16B80DF6">
      <w:numFmt w:val="bullet"/>
      <w:lvlText w:val="•"/>
      <w:lvlJc w:val="left"/>
      <w:pPr>
        <w:ind w:left="2531" w:hanging="142"/>
      </w:pPr>
      <w:rPr>
        <w:rFonts w:hint="default"/>
        <w:lang w:val="ru-RU" w:eastAsia="en-US" w:bidi="ar-SA"/>
      </w:rPr>
    </w:lvl>
    <w:lvl w:ilvl="7" w:tplc="E154173E">
      <w:numFmt w:val="bullet"/>
      <w:lvlText w:val="•"/>
      <w:lvlJc w:val="left"/>
      <w:pPr>
        <w:ind w:left="2906" w:hanging="142"/>
      </w:pPr>
      <w:rPr>
        <w:rFonts w:hint="default"/>
        <w:lang w:val="ru-RU" w:eastAsia="en-US" w:bidi="ar-SA"/>
      </w:rPr>
    </w:lvl>
    <w:lvl w:ilvl="8" w:tplc="0D107434">
      <w:numFmt w:val="bullet"/>
      <w:lvlText w:val="•"/>
      <w:lvlJc w:val="left"/>
      <w:pPr>
        <w:ind w:left="3281" w:hanging="142"/>
      </w:pPr>
      <w:rPr>
        <w:rFonts w:hint="default"/>
        <w:lang w:val="ru-RU" w:eastAsia="en-US" w:bidi="ar-SA"/>
      </w:rPr>
    </w:lvl>
  </w:abstractNum>
  <w:abstractNum w:abstractNumId="262">
    <w:nsid w:val="76B2547A"/>
    <w:multiLevelType w:val="hybridMultilevel"/>
    <w:tmpl w:val="0D76AC50"/>
    <w:lvl w:ilvl="0" w:tplc="FBDA89E8">
      <w:numFmt w:val="bullet"/>
      <w:lvlText w:val="–"/>
      <w:lvlJc w:val="left"/>
      <w:pPr>
        <w:ind w:left="110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FD23C36">
      <w:numFmt w:val="bullet"/>
      <w:lvlText w:val="•"/>
      <w:lvlJc w:val="left"/>
      <w:pPr>
        <w:ind w:left="2076" w:hanging="212"/>
      </w:pPr>
      <w:rPr>
        <w:rFonts w:hint="default"/>
        <w:lang w:val="ru-RU" w:eastAsia="en-US" w:bidi="ar-SA"/>
      </w:rPr>
    </w:lvl>
    <w:lvl w:ilvl="2" w:tplc="52C2406C">
      <w:numFmt w:val="bullet"/>
      <w:lvlText w:val="•"/>
      <w:lvlJc w:val="left"/>
      <w:pPr>
        <w:ind w:left="3053" w:hanging="212"/>
      </w:pPr>
      <w:rPr>
        <w:rFonts w:hint="default"/>
        <w:lang w:val="ru-RU" w:eastAsia="en-US" w:bidi="ar-SA"/>
      </w:rPr>
    </w:lvl>
    <w:lvl w:ilvl="3" w:tplc="BF661C8A">
      <w:numFmt w:val="bullet"/>
      <w:lvlText w:val="•"/>
      <w:lvlJc w:val="left"/>
      <w:pPr>
        <w:ind w:left="4029" w:hanging="212"/>
      </w:pPr>
      <w:rPr>
        <w:rFonts w:hint="default"/>
        <w:lang w:val="ru-RU" w:eastAsia="en-US" w:bidi="ar-SA"/>
      </w:rPr>
    </w:lvl>
    <w:lvl w:ilvl="4" w:tplc="2D52E9CE">
      <w:numFmt w:val="bullet"/>
      <w:lvlText w:val="•"/>
      <w:lvlJc w:val="left"/>
      <w:pPr>
        <w:ind w:left="5006" w:hanging="212"/>
      </w:pPr>
      <w:rPr>
        <w:rFonts w:hint="default"/>
        <w:lang w:val="ru-RU" w:eastAsia="en-US" w:bidi="ar-SA"/>
      </w:rPr>
    </w:lvl>
    <w:lvl w:ilvl="5" w:tplc="0E76127C">
      <w:numFmt w:val="bullet"/>
      <w:lvlText w:val="•"/>
      <w:lvlJc w:val="left"/>
      <w:pPr>
        <w:ind w:left="5983" w:hanging="212"/>
      </w:pPr>
      <w:rPr>
        <w:rFonts w:hint="default"/>
        <w:lang w:val="ru-RU" w:eastAsia="en-US" w:bidi="ar-SA"/>
      </w:rPr>
    </w:lvl>
    <w:lvl w:ilvl="6" w:tplc="A4FC062A">
      <w:numFmt w:val="bullet"/>
      <w:lvlText w:val="•"/>
      <w:lvlJc w:val="left"/>
      <w:pPr>
        <w:ind w:left="6959" w:hanging="212"/>
      </w:pPr>
      <w:rPr>
        <w:rFonts w:hint="default"/>
        <w:lang w:val="ru-RU" w:eastAsia="en-US" w:bidi="ar-SA"/>
      </w:rPr>
    </w:lvl>
    <w:lvl w:ilvl="7" w:tplc="DBE6956C">
      <w:numFmt w:val="bullet"/>
      <w:lvlText w:val="•"/>
      <w:lvlJc w:val="left"/>
      <w:pPr>
        <w:ind w:left="7936" w:hanging="212"/>
      </w:pPr>
      <w:rPr>
        <w:rFonts w:hint="default"/>
        <w:lang w:val="ru-RU" w:eastAsia="en-US" w:bidi="ar-SA"/>
      </w:rPr>
    </w:lvl>
    <w:lvl w:ilvl="8" w:tplc="DA14DF0A">
      <w:numFmt w:val="bullet"/>
      <w:lvlText w:val="•"/>
      <w:lvlJc w:val="left"/>
      <w:pPr>
        <w:ind w:left="8913" w:hanging="212"/>
      </w:pPr>
      <w:rPr>
        <w:rFonts w:hint="default"/>
        <w:lang w:val="ru-RU" w:eastAsia="en-US" w:bidi="ar-SA"/>
      </w:rPr>
    </w:lvl>
  </w:abstractNum>
  <w:abstractNum w:abstractNumId="263">
    <w:nsid w:val="76DC2C9D"/>
    <w:multiLevelType w:val="hybridMultilevel"/>
    <w:tmpl w:val="75BC2C0C"/>
    <w:lvl w:ilvl="0" w:tplc="3F4A6972">
      <w:start w:val="8"/>
      <w:numFmt w:val="decimal"/>
      <w:lvlText w:val="%1)"/>
      <w:lvlJc w:val="left"/>
      <w:pPr>
        <w:ind w:left="391" w:hanging="284"/>
        <w:jc w:val="left"/>
      </w:pPr>
      <w:rPr>
        <w:rFonts w:hint="default"/>
        <w:w w:val="100"/>
        <w:lang w:val="ru-RU" w:eastAsia="en-US" w:bidi="ar-SA"/>
      </w:rPr>
    </w:lvl>
    <w:lvl w:ilvl="1" w:tplc="AAE6BAC0">
      <w:numFmt w:val="bullet"/>
      <w:lvlText w:val="•"/>
      <w:lvlJc w:val="left"/>
      <w:pPr>
        <w:ind w:left="766" w:hanging="284"/>
      </w:pPr>
      <w:rPr>
        <w:rFonts w:hint="default"/>
        <w:lang w:val="ru-RU" w:eastAsia="en-US" w:bidi="ar-SA"/>
      </w:rPr>
    </w:lvl>
    <w:lvl w:ilvl="2" w:tplc="DF3481DC">
      <w:numFmt w:val="bullet"/>
      <w:lvlText w:val="•"/>
      <w:lvlJc w:val="left"/>
      <w:pPr>
        <w:ind w:left="1133" w:hanging="284"/>
      </w:pPr>
      <w:rPr>
        <w:rFonts w:hint="default"/>
        <w:lang w:val="ru-RU" w:eastAsia="en-US" w:bidi="ar-SA"/>
      </w:rPr>
    </w:lvl>
    <w:lvl w:ilvl="3" w:tplc="6A50F51E">
      <w:numFmt w:val="bullet"/>
      <w:lvlText w:val="•"/>
      <w:lvlJc w:val="left"/>
      <w:pPr>
        <w:ind w:left="1500" w:hanging="284"/>
      </w:pPr>
      <w:rPr>
        <w:rFonts w:hint="default"/>
        <w:lang w:val="ru-RU" w:eastAsia="en-US" w:bidi="ar-SA"/>
      </w:rPr>
    </w:lvl>
    <w:lvl w:ilvl="4" w:tplc="12C677C8">
      <w:numFmt w:val="bullet"/>
      <w:lvlText w:val="•"/>
      <w:lvlJc w:val="left"/>
      <w:pPr>
        <w:ind w:left="1867" w:hanging="284"/>
      </w:pPr>
      <w:rPr>
        <w:rFonts w:hint="default"/>
        <w:lang w:val="ru-RU" w:eastAsia="en-US" w:bidi="ar-SA"/>
      </w:rPr>
    </w:lvl>
    <w:lvl w:ilvl="5" w:tplc="AF224D40">
      <w:numFmt w:val="bullet"/>
      <w:lvlText w:val="•"/>
      <w:lvlJc w:val="left"/>
      <w:pPr>
        <w:ind w:left="2234" w:hanging="284"/>
      </w:pPr>
      <w:rPr>
        <w:rFonts w:hint="default"/>
        <w:lang w:val="ru-RU" w:eastAsia="en-US" w:bidi="ar-SA"/>
      </w:rPr>
    </w:lvl>
    <w:lvl w:ilvl="6" w:tplc="244A7194">
      <w:numFmt w:val="bullet"/>
      <w:lvlText w:val="•"/>
      <w:lvlJc w:val="left"/>
      <w:pPr>
        <w:ind w:left="2600" w:hanging="284"/>
      </w:pPr>
      <w:rPr>
        <w:rFonts w:hint="default"/>
        <w:lang w:val="ru-RU" w:eastAsia="en-US" w:bidi="ar-SA"/>
      </w:rPr>
    </w:lvl>
    <w:lvl w:ilvl="7" w:tplc="96FA9D56">
      <w:numFmt w:val="bullet"/>
      <w:lvlText w:val="•"/>
      <w:lvlJc w:val="left"/>
      <w:pPr>
        <w:ind w:left="2967" w:hanging="284"/>
      </w:pPr>
      <w:rPr>
        <w:rFonts w:hint="default"/>
        <w:lang w:val="ru-RU" w:eastAsia="en-US" w:bidi="ar-SA"/>
      </w:rPr>
    </w:lvl>
    <w:lvl w:ilvl="8" w:tplc="6FBC0F30">
      <w:numFmt w:val="bullet"/>
      <w:lvlText w:val="•"/>
      <w:lvlJc w:val="left"/>
      <w:pPr>
        <w:ind w:left="3334" w:hanging="284"/>
      </w:pPr>
      <w:rPr>
        <w:rFonts w:hint="default"/>
        <w:lang w:val="ru-RU" w:eastAsia="en-US" w:bidi="ar-SA"/>
      </w:rPr>
    </w:lvl>
  </w:abstractNum>
  <w:abstractNum w:abstractNumId="264">
    <w:nsid w:val="778A38E4"/>
    <w:multiLevelType w:val="hybridMultilevel"/>
    <w:tmpl w:val="9276368E"/>
    <w:lvl w:ilvl="0" w:tplc="61384134">
      <w:numFmt w:val="bullet"/>
      <w:lvlText w:val=""/>
      <w:lvlJc w:val="left"/>
      <w:pPr>
        <w:ind w:left="425" w:hanging="284"/>
      </w:pPr>
      <w:rPr>
        <w:rFonts w:hint="default"/>
        <w:w w:val="100"/>
        <w:lang w:val="ru-RU" w:eastAsia="en-US" w:bidi="ar-SA"/>
      </w:rPr>
    </w:lvl>
    <w:lvl w:ilvl="1" w:tplc="CDF82E58">
      <w:numFmt w:val="bullet"/>
      <w:lvlText w:val="•"/>
      <w:lvlJc w:val="left"/>
      <w:pPr>
        <w:ind w:left="1482" w:hanging="284"/>
      </w:pPr>
      <w:rPr>
        <w:rFonts w:hint="default"/>
        <w:lang w:val="ru-RU" w:eastAsia="en-US" w:bidi="ar-SA"/>
      </w:rPr>
    </w:lvl>
    <w:lvl w:ilvl="2" w:tplc="5E0EA58E">
      <w:numFmt w:val="bullet"/>
      <w:lvlText w:val="•"/>
      <w:lvlJc w:val="left"/>
      <w:pPr>
        <w:ind w:left="2545" w:hanging="284"/>
      </w:pPr>
      <w:rPr>
        <w:rFonts w:hint="default"/>
        <w:lang w:val="ru-RU" w:eastAsia="en-US" w:bidi="ar-SA"/>
      </w:rPr>
    </w:lvl>
    <w:lvl w:ilvl="3" w:tplc="BCCEB4D2">
      <w:numFmt w:val="bullet"/>
      <w:lvlText w:val="•"/>
      <w:lvlJc w:val="left"/>
      <w:pPr>
        <w:ind w:left="3608" w:hanging="284"/>
      </w:pPr>
      <w:rPr>
        <w:rFonts w:hint="default"/>
        <w:lang w:val="ru-RU" w:eastAsia="en-US" w:bidi="ar-SA"/>
      </w:rPr>
    </w:lvl>
    <w:lvl w:ilvl="4" w:tplc="855C819C">
      <w:numFmt w:val="bullet"/>
      <w:lvlText w:val="•"/>
      <w:lvlJc w:val="left"/>
      <w:pPr>
        <w:ind w:left="4671" w:hanging="284"/>
      </w:pPr>
      <w:rPr>
        <w:rFonts w:hint="default"/>
        <w:lang w:val="ru-RU" w:eastAsia="en-US" w:bidi="ar-SA"/>
      </w:rPr>
    </w:lvl>
    <w:lvl w:ilvl="5" w:tplc="9B045272">
      <w:numFmt w:val="bullet"/>
      <w:lvlText w:val="•"/>
      <w:lvlJc w:val="left"/>
      <w:pPr>
        <w:ind w:left="5734" w:hanging="284"/>
      </w:pPr>
      <w:rPr>
        <w:rFonts w:hint="default"/>
        <w:lang w:val="ru-RU" w:eastAsia="en-US" w:bidi="ar-SA"/>
      </w:rPr>
    </w:lvl>
    <w:lvl w:ilvl="6" w:tplc="77067C5E">
      <w:numFmt w:val="bullet"/>
      <w:lvlText w:val="•"/>
      <w:lvlJc w:val="left"/>
      <w:pPr>
        <w:ind w:left="6797" w:hanging="284"/>
      </w:pPr>
      <w:rPr>
        <w:rFonts w:hint="default"/>
        <w:lang w:val="ru-RU" w:eastAsia="en-US" w:bidi="ar-SA"/>
      </w:rPr>
    </w:lvl>
    <w:lvl w:ilvl="7" w:tplc="9BD6CA10">
      <w:numFmt w:val="bullet"/>
      <w:lvlText w:val="•"/>
      <w:lvlJc w:val="left"/>
      <w:pPr>
        <w:ind w:left="7860" w:hanging="284"/>
      </w:pPr>
      <w:rPr>
        <w:rFonts w:hint="default"/>
        <w:lang w:val="ru-RU" w:eastAsia="en-US" w:bidi="ar-SA"/>
      </w:rPr>
    </w:lvl>
    <w:lvl w:ilvl="8" w:tplc="410CF406">
      <w:numFmt w:val="bullet"/>
      <w:lvlText w:val="•"/>
      <w:lvlJc w:val="left"/>
      <w:pPr>
        <w:ind w:left="8923" w:hanging="284"/>
      </w:pPr>
      <w:rPr>
        <w:rFonts w:hint="default"/>
        <w:lang w:val="ru-RU" w:eastAsia="en-US" w:bidi="ar-SA"/>
      </w:rPr>
    </w:lvl>
  </w:abstractNum>
  <w:abstractNum w:abstractNumId="265">
    <w:nsid w:val="78547B0F"/>
    <w:multiLevelType w:val="hybridMultilevel"/>
    <w:tmpl w:val="603A1EAA"/>
    <w:lvl w:ilvl="0" w:tplc="CA1E64EA">
      <w:numFmt w:val="bullet"/>
      <w:lvlText w:val=""/>
      <w:lvlJc w:val="left"/>
      <w:pPr>
        <w:ind w:left="283" w:hanging="176"/>
      </w:pPr>
      <w:rPr>
        <w:rFonts w:ascii="Symbol" w:eastAsia="Symbol" w:hAnsi="Symbol" w:cs="Symbol" w:hint="default"/>
        <w:color w:val="221F1F"/>
        <w:w w:val="100"/>
        <w:sz w:val="22"/>
        <w:szCs w:val="22"/>
        <w:lang w:val="ru-RU" w:eastAsia="en-US" w:bidi="ar-SA"/>
      </w:rPr>
    </w:lvl>
    <w:lvl w:ilvl="1" w:tplc="FF04F9E0">
      <w:numFmt w:val="bullet"/>
      <w:lvlText w:val="•"/>
      <w:lvlJc w:val="left"/>
      <w:pPr>
        <w:ind w:left="1356" w:hanging="176"/>
      </w:pPr>
      <w:rPr>
        <w:rFonts w:hint="default"/>
        <w:lang w:val="ru-RU" w:eastAsia="en-US" w:bidi="ar-SA"/>
      </w:rPr>
    </w:lvl>
    <w:lvl w:ilvl="2" w:tplc="CF6E25B2">
      <w:numFmt w:val="bullet"/>
      <w:lvlText w:val="•"/>
      <w:lvlJc w:val="left"/>
      <w:pPr>
        <w:ind w:left="2433" w:hanging="176"/>
      </w:pPr>
      <w:rPr>
        <w:rFonts w:hint="default"/>
        <w:lang w:val="ru-RU" w:eastAsia="en-US" w:bidi="ar-SA"/>
      </w:rPr>
    </w:lvl>
    <w:lvl w:ilvl="3" w:tplc="622218D0">
      <w:numFmt w:val="bullet"/>
      <w:lvlText w:val="•"/>
      <w:lvlJc w:val="left"/>
      <w:pPr>
        <w:ind w:left="3510" w:hanging="176"/>
      </w:pPr>
      <w:rPr>
        <w:rFonts w:hint="default"/>
        <w:lang w:val="ru-RU" w:eastAsia="en-US" w:bidi="ar-SA"/>
      </w:rPr>
    </w:lvl>
    <w:lvl w:ilvl="4" w:tplc="4370A36E">
      <w:numFmt w:val="bullet"/>
      <w:lvlText w:val="•"/>
      <w:lvlJc w:val="left"/>
      <w:pPr>
        <w:ind w:left="4587" w:hanging="176"/>
      </w:pPr>
      <w:rPr>
        <w:rFonts w:hint="default"/>
        <w:lang w:val="ru-RU" w:eastAsia="en-US" w:bidi="ar-SA"/>
      </w:rPr>
    </w:lvl>
    <w:lvl w:ilvl="5" w:tplc="29D63D48">
      <w:numFmt w:val="bullet"/>
      <w:lvlText w:val="•"/>
      <w:lvlJc w:val="left"/>
      <w:pPr>
        <w:ind w:left="5664" w:hanging="176"/>
      </w:pPr>
      <w:rPr>
        <w:rFonts w:hint="default"/>
        <w:lang w:val="ru-RU" w:eastAsia="en-US" w:bidi="ar-SA"/>
      </w:rPr>
    </w:lvl>
    <w:lvl w:ilvl="6" w:tplc="5A6C51D8">
      <w:numFmt w:val="bullet"/>
      <w:lvlText w:val="•"/>
      <w:lvlJc w:val="left"/>
      <w:pPr>
        <w:ind w:left="6741" w:hanging="176"/>
      </w:pPr>
      <w:rPr>
        <w:rFonts w:hint="default"/>
        <w:lang w:val="ru-RU" w:eastAsia="en-US" w:bidi="ar-SA"/>
      </w:rPr>
    </w:lvl>
    <w:lvl w:ilvl="7" w:tplc="4CFE03EC">
      <w:numFmt w:val="bullet"/>
      <w:lvlText w:val="•"/>
      <w:lvlJc w:val="left"/>
      <w:pPr>
        <w:ind w:left="7818" w:hanging="176"/>
      </w:pPr>
      <w:rPr>
        <w:rFonts w:hint="default"/>
        <w:lang w:val="ru-RU" w:eastAsia="en-US" w:bidi="ar-SA"/>
      </w:rPr>
    </w:lvl>
    <w:lvl w:ilvl="8" w:tplc="BC0C9F24">
      <w:numFmt w:val="bullet"/>
      <w:lvlText w:val="•"/>
      <w:lvlJc w:val="left"/>
      <w:pPr>
        <w:ind w:left="8895" w:hanging="176"/>
      </w:pPr>
      <w:rPr>
        <w:rFonts w:hint="default"/>
        <w:lang w:val="ru-RU" w:eastAsia="en-US" w:bidi="ar-SA"/>
      </w:rPr>
    </w:lvl>
  </w:abstractNum>
  <w:abstractNum w:abstractNumId="266">
    <w:nsid w:val="78A816D0"/>
    <w:multiLevelType w:val="hybridMultilevel"/>
    <w:tmpl w:val="E07CB976"/>
    <w:lvl w:ilvl="0" w:tplc="55040B08">
      <w:numFmt w:val="bullet"/>
      <w:lvlText w:val="-"/>
      <w:lvlJc w:val="left"/>
      <w:pPr>
        <w:ind w:left="1114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18EFDC">
      <w:numFmt w:val="bullet"/>
      <w:lvlText w:val="•"/>
      <w:lvlJc w:val="left"/>
      <w:pPr>
        <w:ind w:left="2066" w:hanging="173"/>
      </w:pPr>
      <w:rPr>
        <w:rFonts w:hint="default"/>
        <w:lang w:val="ru-RU" w:eastAsia="en-US" w:bidi="ar-SA"/>
      </w:rPr>
    </w:lvl>
    <w:lvl w:ilvl="2" w:tplc="6542F700">
      <w:numFmt w:val="bullet"/>
      <w:lvlText w:val="•"/>
      <w:lvlJc w:val="left"/>
      <w:pPr>
        <w:ind w:left="3013" w:hanging="173"/>
      </w:pPr>
      <w:rPr>
        <w:rFonts w:hint="default"/>
        <w:lang w:val="ru-RU" w:eastAsia="en-US" w:bidi="ar-SA"/>
      </w:rPr>
    </w:lvl>
    <w:lvl w:ilvl="3" w:tplc="45E257D4">
      <w:numFmt w:val="bullet"/>
      <w:lvlText w:val="•"/>
      <w:lvlJc w:val="left"/>
      <w:pPr>
        <w:ind w:left="3959" w:hanging="173"/>
      </w:pPr>
      <w:rPr>
        <w:rFonts w:hint="default"/>
        <w:lang w:val="ru-RU" w:eastAsia="en-US" w:bidi="ar-SA"/>
      </w:rPr>
    </w:lvl>
    <w:lvl w:ilvl="4" w:tplc="EA60FC3A">
      <w:numFmt w:val="bullet"/>
      <w:lvlText w:val="•"/>
      <w:lvlJc w:val="left"/>
      <w:pPr>
        <w:ind w:left="4906" w:hanging="173"/>
      </w:pPr>
      <w:rPr>
        <w:rFonts w:hint="default"/>
        <w:lang w:val="ru-RU" w:eastAsia="en-US" w:bidi="ar-SA"/>
      </w:rPr>
    </w:lvl>
    <w:lvl w:ilvl="5" w:tplc="CE82DD26">
      <w:numFmt w:val="bullet"/>
      <w:lvlText w:val="•"/>
      <w:lvlJc w:val="left"/>
      <w:pPr>
        <w:ind w:left="5853" w:hanging="173"/>
      </w:pPr>
      <w:rPr>
        <w:rFonts w:hint="default"/>
        <w:lang w:val="ru-RU" w:eastAsia="en-US" w:bidi="ar-SA"/>
      </w:rPr>
    </w:lvl>
    <w:lvl w:ilvl="6" w:tplc="9644335E">
      <w:numFmt w:val="bullet"/>
      <w:lvlText w:val="•"/>
      <w:lvlJc w:val="left"/>
      <w:pPr>
        <w:ind w:left="6799" w:hanging="173"/>
      </w:pPr>
      <w:rPr>
        <w:rFonts w:hint="default"/>
        <w:lang w:val="ru-RU" w:eastAsia="en-US" w:bidi="ar-SA"/>
      </w:rPr>
    </w:lvl>
    <w:lvl w:ilvl="7" w:tplc="2C088BE2">
      <w:numFmt w:val="bullet"/>
      <w:lvlText w:val="•"/>
      <w:lvlJc w:val="left"/>
      <w:pPr>
        <w:ind w:left="7746" w:hanging="173"/>
      </w:pPr>
      <w:rPr>
        <w:rFonts w:hint="default"/>
        <w:lang w:val="ru-RU" w:eastAsia="en-US" w:bidi="ar-SA"/>
      </w:rPr>
    </w:lvl>
    <w:lvl w:ilvl="8" w:tplc="C54205EA">
      <w:numFmt w:val="bullet"/>
      <w:lvlText w:val="•"/>
      <w:lvlJc w:val="left"/>
      <w:pPr>
        <w:ind w:left="8693" w:hanging="173"/>
      </w:pPr>
      <w:rPr>
        <w:rFonts w:hint="default"/>
        <w:lang w:val="ru-RU" w:eastAsia="en-US" w:bidi="ar-SA"/>
      </w:rPr>
    </w:lvl>
  </w:abstractNum>
  <w:abstractNum w:abstractNumId="267">
    <w:nsid w:val="790171B0"/>
    <w:multiLevelType w:val="hybridMultilevel"/>
    <w:tmpl w:val="67D8435A"/>
    <w:lvl w:ilvl="0" w:tplc="48A0A22E">
      <w:start w:val="3"/>
      <w:numFmt w:val="decimal"/>
      <w:lvlText w:val="%1)"/>
      <w:lvlJc w:val="left"/>
      <w:pPr>
        <w:ind w:left="391" w:hanging="28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1147F68">
      <w:numFmt w:val="bullet"/>
      <w:lvlText w:val="•"/>
      <w:lvlJc w:val="left"/>
      <w:pPr>
        <w:ind w:left="766" w:hanging="284"/>
      </w:pPr>
      <w:rPr>
        <w:rFonts w:hint="default"/>
        <w:lang w:val="ru-RU" w:eastAsia="en-US" w:bidi="ar-SA"/>
      </w:rPr>
    </w:lvl>
    <w:lvl w:ilvl="2" w:tplc="5CD4AF16">
      <w:numFmt w:val="bullet"/>
      <w:lvlText w:val="•"/>
      <w:lvlJc w:val="left"/>
      <w:pPr>
        <w:ind w:left="1133" w:hanging="284"/>
      </w:pPr>
      <w:rPr>
        <w:rFonts w:hint="default"/>
        <w:lang w:val="ru-RU" w:eastAsia="en-US" w:bidi="ar-SA"/>
      </w:rPr>
    </w:lvl>
    <w:lvl w:ilvl="3" w:tplc="49C8CB70">
      <w:numFmt w:val="bullet"/>
      <w:lvlText w:val="•"/>
      <w:lvlJc w:val="left"/>
      <w:pPr>
        <w:ind w:left="1500" w:hanging="284"/>
      </w:pPr>
      <w:rPr>
        <w:rFonts w:hint="default"/>
        <w:lang w:val="ru-RU" w:eastAsia="en-US" w:bidi="ar-SA"/>
      </w:rPr>
    </w:lvl>
    <w:lvl w:ilvl="4" w:tplc="24CCF384">
      <w:numFmt w:val="bullet"/>
      <w:lvlText w:val="•"/>
      <w:lvlJc w:val="left"/>
      <w:pPr>
        <w:ind w:left="1867" w:hanging="284"/>
      </w:pPr>
      <w:rPr>
        <w:rFonts w:hint="default"/>
        <w:lang w:val="ru-RU" w:eastAsia="en-US" w:bidi="ar-SA"/>
      </w:rPr>
    </w:lvl>
    <w:lvl w:ilvl="5" w:tplc="8F1A85B0">
      <w:numFmt w:val="bullet"/>
      <w:lvlText w:val="•"/>
      <w:lvlJc w:val="left"/>
      <w:pPr>
        <w:ind w:left="2234" w:hanging="284"/>
      </w:pPr>
      <w:rPr>
        <w:rFonts w:hint="default"/>
        <w:lang w:val="ru-RU" w:eastAsia="en-US" w:bidi="ar-SA"/>
      </w:rPr>
    </w:lvl>
    <w:lvl w:ilvl="6" w:tplc="2642228C">
      <w:numFmt w:val="bullet"/>
      <w:lvlText w:val="•"/>
      <w:lvlJc w:val="left"/>
      <w:pPr>
        <w:ind w:left="2600" w:hanging="284"/>
      </w:pPr>
      <w:rPr>
        <w:rFonts w:hint="default"/>
        <w:lang w:val="ru-RU" w:eastAsia="en-US" w:bidi="ar-SA"/>
      </w:rPr>
    </w:lvl>
    <w:lvl w:ilvl="7" w:tplc="97E226AE">
      <w:numFmt w:val="bullet"/>
      <w:lvlText w:val="•"/>
      <w:lvlJc w:val="left"/>
      <w:pPr>
        <w:ind w:left="2967" w:hanging="284"/>
      </w:pPr>
      <w:rPr>
        <w:rFonts w:hint="default"/>
        <w:lang w:val="ru-RU" w:eastAsia="en-US" w:bidi="ar-SA"/>
      </w:rPr>
    </w:lvl>
    <w:lvl w:ilvl="8" w:tplc="5FB2C130">
      <w:numFmt w:val="bullet"/>
      <w:lvlText w:val="•"/>
      <w:lvlJc w:val="left"/>
      <w:pPr>
        <w:ind w:left="3334" w:hanging="284"/>
      </w:pPr>
      <w:rPr>
        <w:rFonts w:hint="default"/>
        <w:lang w:val="ru-RU" w:eastAsia="en-US" w:bidi="ar-SA"/>
      </w:rPr>
    </w:lvl>
  </w:abstractNum>
  <w:abstractNum w:abstractNumId="268">
    <w:nsid w:val="796E3328"/>
    <w:multiLevelType w:val="hybridMultilevel"/>
    <w:tmpl w:val="6EFC203C"/>
    <w:lvl w:ilvl="0" w:tplc="EB780336">
      <w:numFmt w:val="bullet"/>
      <w:lvlText w:val="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4BE0BCA">
      <w:numFmt w:val="bullet"/>
      <w:lvlText w:val="•"/>
      <w:lvlJc w:val="left"/>
      <w:pPr>
        <w:ind w:left="655" w:hanging="142"/>
      </w:pPr>
      <w:rPr>
        <w:rFonts w:hint="default"/>
        <w:lang w:val="ru-RU" w:eastAsia="en-US" w:bidi="ar-SA"/>
      </w:rPr>
    </w:lvl>
    <w:lvl w:ilvl="2" w:tplc="932A3B78">
      <w:numFmt w:val="bullet"/>
      <w:lvlText w:val="•"/>
      <w:lvlJc w:val="left"/>
      <w:pPr>
        <w:ind w:left="1030" w:hanging="142"/>
      </w:pPr>
      <w:rPr>
        <w:rFonts w:hint="default"/>
        <w:lang w:val="ru-RU" w:eastAsia="en-US" w:bidi="ar-SA"/>
      </w:rPr>
    </w:lvl>
    <w:lvl w:ilvl="3" w:tplc="E97E36A0">
      <w:numFmt w:val="bullet"/>
      <w:lvlText w:val="•"/>
      <w:lvlJc w:val="left"/>
      <w:pPr>
        <w:ind w:left="1405" w:hanging="142"/>
      </w:pPr>
      <w:rPr>
        <w:rFonts w:hint="default"/>
        <w:lang w:val="ru-RU" w:eastAsia="en-US" w:bidi="ar-SA"/>
      </w:rPr>
    </w:lvl>
    <w:lvl w:ilvl="4" w:tplc="EECCAEEE">
      <w:numFmt w:val="bullet"/>
      <w:lvlText w:val="•"/>
      <w:lvlJc w:val="left"/>
      <w:pPr>
        <w:ind w:left="1780" w:hanging="142"/>
      </w:pPr>
      <w:rPr>
        <w:rFonts w:hint="default"/>
        <w:lang w:val="ru-RU" w:eastAsia="en-US" w:bidi="ar-SA"/>
      </w:rPr>
    </w:lvl>
    <w:lvl w:ilvl="5" w:tplc="822A1426">
      <w:numFmt w:val="bullet"/>
      <w:lvlText w:val="•"/>
      <w:lvlJc w:val="left"/>
      <w:pPr>
        <w:ind w:left="2156" w:hanging="142"/>
      </w:pPr>
      <w:rPr>
        <w:rFonts w:hint="default"/>
        <w:lang w:val="ru-RU" w:eastAsia="en-US" w:bidi="ar-SA"/>
      </w:rPr>
    </w:lvl>
    <w:lvl w:ilvl="6" w:tplc="773CC3C8">
      <w:numFmt w:val="bullet"/>
      <w:lvlText w:val="•"/>
      <w:lvlJc w:val="left"/>
      <w:pPr>
        <w:ind w:left="2531" w:hanging="142"/>
      </w:pPr>
      <w:rPr>
        <w:rFonts w:hint="default"/>
        <w:lang w:val="ru-RU" w:eastAsia="en-US" w:bidi="ar-SA"/>
      </w:rPr>
    </w:lvl>
    <w:lvl w:ilvl="7" w:tplc="4B4C243A">
      <w:numFmt w:val="bullet"/>
      <w:lvlText w:val="•"/>
      <w:lvlJc w:val="left"/>
      <w:pPr>
        <w:ind w:left="2906" w:hanging="142"/>
      </w:pPr>
      <w:rPr>
        <w:rFonts w:hint="default"/>
        <w:lang w:val="ru-RU" w:eastAsia="en-US" w:bidi="ar-SA"/>
      </w:rPr>
    </w:lvl>
    <w:lvl w:ilvl="8" w:tplc="3AD426D4">
      <w:numFmt w:val="bullet"/>
      <w:lvlText w:val="•"/>
      <w:lvlJc w:val="left"/>
      <w:pPr>
        <w:ind w:left="3281" w:hanging="142"/>
      </w:pPr>
      <w:rPr>
        <w:rFonts w:hint="default"/>
        <w:lang w:val="ru-RU" w:eastAsia="en-US" w:bidi="ar-SA"/>
      </w:rPr>
    </w:lvl>
  </w:abstractNum>
  <w:abstractNum w:abstractNumId="269">
    <w:nsid w:val="7A1952D3"/>
    <w:multiLevelType w:val="hybridMultilevel"/>
    <w:tmpl w:val="446C50B6"/>
    <w:lvl w:ilvl="0" w:tplc="A6963B30">
      <w:numFmt w:val="bullet"/>
      <w:lvlText w:val=""/>
      <w:lvlJc w:val="left"/>
      <w:pPr>
        <w:ind w:left="354" w:hanging="245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144D4C8">
      <w:numFmt w:val="bullet"/>
      <w:lvlText w:val="•"/>
      <w:lvlJc w:val="left"/>
      <w:pPr>
        <w:ind w:left="734" w:hanging="245"/>
      </w:pPr>
      <w:rPr>
        <w:rFonts w:hint="default"/>
        <w:lang w:val="ru-RU" w:eastAsia="en-US" w:bidi="ar-SA"/>
      </w:rPr>
    </w:lvl>
    <w:lvl w:ilvl="2" w:tplc="99E20E14">
      <w:numFmt w:val="bullet"/>
      <w:lvlText w:val="•"/>
      <w:lvlJc w:val="left"/>
      <w:pPr>
        <w:ind w:left="1109" w:hanging="245"/>
      </w:pPr>
      <w:rPr>
        <w:rFonts w:hint="default"/>
        <w:lang w:val="ru-RU" w:eastAsia="en-US" w:bidi="ar-SA"/>
      </w:rPr>
    </w:lvl>
    <w:lvl w:ilvl="3" w:tplc="6E4E0E54">
      <w:numFmt w:val="bullet"/>
      <w:lvlText w:val="•"/>
      <w:lvlJc w:val="left"/>
      <w:pPr>
        <w:ind w:left="1483" w:hanging="245"/>
      </w:pPr>
      <w:rPr>
        <w:rFonts w:hint="default"/>
        <w:lang w:val="ru-RU" w:eastAsia="en-US" w:bidi="ar-SA"/>
      </w:rPr>
    </w:lvl>
    <w:lvl w:ilvl="4" w:tplc="2304B348">
      <w:numFmt w:val="bullet"/>
      <w:lvlText w:val="•"/>
      <w:lvlJc w:val="left"/>
      <w:pPr>
        <w:ind w:left="1858" w:hanging="245"/>
      </w:pPr>
      <w:rPr>
        <w:rFonts w:hint="default"/>
        <w:lang w:val="ru-RU" w:eastAsia="en-US" w:bidi="ar-SA"/>
      </w:rPr>
    </w:lvl>
    <w:lvl w:ilvl="5" w:tplc="523AFC34">
      <w:numFmt w:val="bullet"/>
      <w:lvlText w:val="•"/>
      <w:lvlJc w:val="left"/>
      <w:pPr>
        <w:ind w:left="2233" w:hanging="245"/>
      </w:pPr>
      <w:rPr>
        <w:rFonts w:hint="default"/>
        <w:lang w:val="ru-RU" w:eastAsia="en-US" w:bidi="ar-SA"/>
      </w:rPr>
    </w:lvl>
    <w:lvl w:ilvl="6" w:tplc="1514E70C">
      <w:numFmt w:val="bullet"/>
      <w:lvlText w:val="•"/>
      <w:lvlJc w:val="left"/>
      <w:pPr>
        <w:ind w:left="2607" w:hanging="245"/>
      </w:pPr>
      <w:rPr>
        <w:rFonts w:hint="default"/>
        <w:lang w:val="ru-RU" w:eastAsia="en-US" w:bidi="ar-SA"/>
      </w:rPr>
    </w:lvl>
    <w:lvl w:ilvl="7" w:tplc="56FA36CE">
      <w:numFmt w:val="bullet"/>
      <w:lvlText w:val="•"/>
      <w:lvlJc w:val="left"/>
      <w:pPr>
        <w:ind w:left="2982" w:hanging="245"/>
      </w:pPr>
      <w:rPr>
        <w:rFonts w:hint="default"/>
        <w:lang w:val="ru-RU" w:eastAsia="en-US" w:bidi="ar-SA"/>
      </w:rPr>
    </w:lvl>
    <w:lvl w:ilvl="8" w:tplc="FEBAE6EE">
      <w:numFmt w:val="bullet"/>
      <w:lvlText w:val="•"/>
      <w:lvlJc w:val="left"/>
      <w:pPr>
        <w:ind w:left="3356" w:hanging="245"/>
      </w:pPr>
      <w:rPr>
        <w:rFonts w:hint="default"/>
        <w:lang w:val="ru-RU" w:eastAsia="en-US" w:bidi="ar-SA"/>
      </w:rPr>
    </w:lvl>
  </w:abstractNum>
  <w:abstractNum w:abstractNumId="270">
    <w:nsid w:val="7A4C7A20"/>
    <w:multiLevelType w:val="hybridMultilevel"/>
    <w:tmpl w:val="05B8D068"/>
    <w:lvl w:ilvl="0" w:tplc="A96E86AE">
      <w:numFmt w:val="bullet"/>
      <w:lvlText w:val=""/>
      <w:lvlJc w:val="left"/>
      <w:pPr>
        <w:ind w:left="285" w:hanging="17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ABA0FF0">
      <w:numFmt w:val="bullet"/>
      <w:lvlText w:val="•"/>
      <w:lvlJc w:val="left"/>
      <w:pPr>
        <w:ind w:left="889" w:hanging="176"/>
      </w:pPr>
      <w:rPr>
        <w:rFonts w:hint="default"/>
        <w:lang w:val="ru-RU" w:eastAsia="en-US" w:bidi="ar-SA"/>
      </w:rPr>
    </w:lvl>
    <w:lvl w:ilvl="2" w:tplc="CF7676BA">
      <w:numFmt w:val="bullet"/>
      <w:lvlText w:val="•"/>
      <w:lvlJc w:val="left"/>
      <w:pPr>
        <w:ind w:left="1498" w:hanging="176"/>
      </w:pPr>
      <w:rPr>
        <w:rFonts w:hint="default"/>
        <w:lang w:val="ru-RU" w:eastAsia="en-US" w:bidi="ar-SA"/>
      </w:rPr>
    </w:lvl>
    <w:lvl w:ilvl="3" w:tplc="2730A450">
      <w:numFmt w:val="bullet"/>
      <w:lvlText w:val="•"/>
      <w:lvlJc w:val="left"/>
      <w:pPr>
        <w:ind w:left="2107" w:hanging="176"/>
      </w:pPr>
      <w:rPr>
        <w:rFonts w:hint="default"/>
        <w:lang w:val="ru-RU" w:eastAsia="en-US" w:bidi="ar-SA"/>
      </w:rPr>
    </w:lvl>
    <w:lvl w:ilvl="4" w:tplc="3A3A204E">
      <w:numFmt w:val="bullet"/>
      <w:lvlText w:val="•"/>
      <w:lvlJc w:val="left"/>
      <w:pPr>
        <w:ind w:left="2716" w:hanging="176"/>
      </w:pPr>
      <w:rPr>
        <w:rFonts w:hint="default"/>
        <w:lang w:val="ru-RU" w:eastAsia="en-US" w:bidi="ar-SA"/>
      </w:rPr>
    </w:lvl>
    <w:lvl w:ilvl="5" w:tplc="AE9885B4">
      <w:numFmt w:val="bullet"/>
      <w:lvlText w:val="•"/>
      <w:lvlJc w:val="left"/>
      <w:pPr>
        <w:ind w:left="3325" w:hanging="176"/>
      </w:pPr>
      <w:rPr>
        <w:rFonts w:hint="default"/>
        <w:lang w:val="ru-RU" w:eastAsia="en-US" w:bidi="ar-SA"/>
      </w:rPr>
    </w:lvl>
    <w:lvl w:ilvl="6" w:tplc="D838908A">
      <w:numFmt w:val="bullet"/>
      <w:lvlText w:val="•"/>
      <w:lvlJc w:val="left"/>
      <w:pPr>
        <w:ind w:left="3934" w:hanging="176"/>
      </w:pPr>
      <w:rPr>
        <w:rFonts w:hint="default"/>
        <w:lang w:val="ru-RU" w:eastAsia="en-US" w:bidi="ar-SA"/>
      </w:rPr>
    </w:lvl>
    <w:lvl w:ilvl="7" w:tplc="99DE66FC">
      <w:numFmt w:val="bullet"/>
      <w:lvlText w:val="•"/>
      <w:lvlJc w:val="left"/>
      <w:pPr>
        <w:ind w:left="4543" w:hanging="176"/>
      </w:pPr>
      <w:rPr>
        <w:rFonts w:hint="default"/>
        <w:lang w:val="ru-RU" w:eastAsia="en-US" w:bidi="ar-SA"/>
      </w:rPr>
    </w:lvl>
    <w:lvl w:ilvl="8" w:tplc="3B9C5A90">
      <w:numFmt w:val="bullet"/>
      <w:lvlText w:val="•"/>
      <w:lvlJc w:val="left"/>
      <w:pPr>
        <w:ind w:left="5152" w:hanging="176"/>
      </w:pPr>
      <w:rPr>
        <w:rFonts w:hint="default"/>
        <w:lang w:val="ru-RU" w:eastAsia="en-US" w:bidi="ar-SA"/>
      </w:rPr>
    </w:lvl>
  </w:abstractNum>
  <w:abstractNum w:abstractNumId="271">
    <w:nsid w:val="7A6706FA"/>
    <w:multiLevelType w:val="hybridMultilevel"/>
    <w:tmpl w:val="9178264C"/>
    <w:lvl w:ilvl="0" w:tplc="787EDEEA">
      <w:start w:val="1"/>
      <w:numFmt w:val="decimal"/>
      <w:lvlText w:val="%1."/>
      <w:lvlJc w:val="left"/>
      <w:pPr>
        <w:ind w:left="109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5F4EDAA">
      <w:numFmt w:val="bullet"/>
      <w:lvlText w:val="•"/>
      <w:lvlJc w:val="left"/>
      <w:pPr>
        <w:ind w:left="468" w:hanging="708"/>
      </w:pPr>
      <w:rPr>
        <w:rFonts w:hint="default"/>
        <w:lang w:val="ru-RU" w:eastAsia="en-US" w:bidi="ar-SA"/>
      </w:rPr>
    </w:lvl>
    <w:lvl w:ilvl="2" w:tplc="239EBA30">
      <w:numFmt w:val="bullet"/>
      <w:lvlText w:val="•"/>
      <w:lvlJc w:val="left"/>
      <w:pPr>
        <w:ind w:left="836" w:hanging="708"/>
      </w:pPr>
      <w:rPr>
        <w:rFonts w:hint="default"/>
        <w:lang w:val="ru-RU" w:eastAsia="en-US" w:bidi="ar-SA"/>
      </w:rPr>
    </w:lvl>
    <w:lvl w:ilvl="3" w:tplc="50D6A57A">
      <w:numFmt w:val="bullet"/>
      <w:lvlText w:val="•"/>
      <w:lvlJc w:val="left"/>
      <w:pPr>
        <w:ind w:left="1204" w:hanging="708"/>
      </w:pPr>
      <w:rPr>
        <w:rFonts w:hint="default"/>
        <w:lang w:val="ru-RU" w:eastAsia="en-US" w:bidi="ar-SA"/>
      </w:rPr>
    </w:lvl>
    <w:lvl w:ilvl="4" w:tplc="CCFEB258">
      <w:numFmt w:val="bullet"/>
      <w:lvlText w:val="•"/>
      <w:lvlJc w:val="left"/>
      <w:pPr>
        <w:ind w:left="1572" w:hanging="708"/>
      </w:pPr>
      <w:rPr>
        <w:rFonts w:hint="default"/>
        <w:lang w:val="ru-RU" w:eastAsia="en-US" w:bidi="ar-SA"/>
      </w:rPr>
    </w:lvl>
    <w:lvl w:ilvl="5" w:tplc="58681FC0">
      <w:numFmt w:val="bullet"/>
      <w:lvlText w:val="•"/>
      <w:lvlJc w:val="left"/>
      <w:pPr>
        <w:ind w:left="1941" w:hanging="708"/>
      </w:pPr>
      <w:rPr>
        <w:rFonts w:hint="default"/>
        <w:lang w:val="ru-RU" w:eastAsia="en-US" w:bidi="ar-SA"/>
      </w:rPr>
    </w:lvl>
    <w:lvl w:ilvl="6" w:tplc="73109954">
      <w:numFmt w:val="bullet"/>
      <w:lvlText w:val="•"/>
      <w:lvlJc w:val="left"/>
      <w:pPr>
        <w:ind w:left="2309" w:hanging="708"/>
      </w:pPr>
      <w:rPr>
        <w:rFonts w:hint="default"/>
        <w:lang w:val="ru-RU" w:eastAsia="en-US" w:bidi="ar-SA"/>
      </w:rPr>
    </w:lvl>
    <w:lvl w:ilvl="7" w:tplc="CFDA8D2C">
      <w:numFmt w:val="bullet"/>
      <w:lvlText w:val="•"/>
      <w:lvlJc w:val="left"/>
      <w:pPr>
        <w:ind w:left="2677" w:hanging="708"/>
      </w:pPr>
      <w:rPr>
        <w:rFonts w:hint="default"/>
        <w:lang w:val="ru-RU" w:eastAsia="en-US" w:bidi="ar-SA"/>
      </w:rPr>
    </w:lvl>
    <w:lvl w:ilvl="8" w:tplc="3EB0435A">
      <w:numFmt w:val="bullet"/>
      <w:lvlText w:val="•"/>
      <w:lvlJc w:val="left"/>
      <w:pPr>
        <w:ind w:left="3045" w:hanging="708"/>
      </w:pPr>
      <w:rPr>
        <w:rFonts w:hint="default"/>
        <w:lang w:val="ru-RU" w:eastAsia="en-US" w:bidi="ar-SA"/>
      </w:rPr>
    </w:lvl>
  </w:abstractNum>
  <w:abstractNum w:abstractNumId="272">
    <w:nsid w:val="7AF9067C"/>
    <w:multiLevelType w:val="hybridMultilevel"/>
    <w:tmpl w:val="0A86FAAE"/>
    <w:lvl w:ilvl="0" w:tplc="B286316E">
      <w:numFmt w:val="bullet"/>
      <w:lvlText w:val=""/>
      <w:lvlJc w:val="left"/>
      <w:pPr>
        <w:ind w:left="283" w:hanging="197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0FE5168">
      <w:numFmt w:val="bullet"/>
      <w:lvlText w:val="•"/>
      <w:lvlJc w:val="left"/>
      <w:pPr>
        <w:ind w:left="1356" w:hanging="197"/>
      </w:pPr>
      <w:rPr>
        <w:rFonts w:hint="default"/>
        <w:lang w:val="ru-RU" w:eastAsia="en-US" w:bidi="ar-SA"/>
      </w:rPr>
    </w:lvl>
    <w:lvl w:ilvl="2" w:tplc="68DE6ED0">
      <w:numFmt w:val="bullet"/>
      <w:lvlText w:val="•"/>
      <w:lvlJc w:val="left"/>
      <w:pPr>
        <w:ind w:left="2433" w:hanging="197"/>
      </w:pPr>
      <w:rPr>
        <w:rFonts w:hint="default"/>
        <w:lang w:val="ru-RU" w:eastAsia="en-US" w:bidi="ar-SA"/>
      </w:rPr>
    </w:lvl>
    <w:lvl w:ilvl="3" w:tplc="8C16B02C">
      <w:numFmt w:val="bullet"/>
      <w:lvlText w:val="•"/>
      <w:lvlJc w:val="left"/>
      <w:pPr>
        <w:ind w:left="3510" w:hanging="197"/>
      </w:pPr>
      <w:rPr>
        <w:rFonts w:hint="default"/>
        <w:lang w:val="ru-RU" w:eastAsia="en-US" w:bidi="ar-SA"/>
      </w:rPr>
    </w:lvl>
    <w:lvl w:ilvl="4" w:tplc="1B222DCA">
      <w:numFmt w:val="bullet"/>
      <w:lvlText w:val="•"/>
      <w:lvlJc w:val="left"/>
      <w:pPr>
        <w:ind w:left="4587" w:hanging="197"/>
      </w:pPr>
      <w:rPr>
        <w:rFonts w:hint="default"/>
        <w:lang w:val="ru-RU" w:eastAsia="en-US" w:bidi="ar-SA"/>
      </w:rPr>
    </w:lvl>
    <w:lvl w:ilvl="5" w:tplc="E8E436AA">
      <w:numFmt w:val="bullet"/>
      <w:lvlText w:val="•"/>
      <w:lvlJc w:val="left"/>
      <w:pPr>
        <w:ind w:left="5664" w:hanging="197"/>
      </w:pPr>
      <w:rPr>
        <w:rFonts w:hint="default"/>
        <w:lang w:val="ru-RU" w:eastAsia="en-US" w:bidi="ar-SA"/>
      </w:rPr>
    </w:lvl>
    <w:lvl w:ilvl="6" w:tplc="7430EAF4">
      <w:numFmt w:val="bullet"/>
      <w:lvlText w:val="•"/>
      <w:lvlJc w:val="left"/>
      <w:pPr>
        <w:ind w:left="6741" w:hanging="197"/>
      </w:pPr>
      <w:rPr>
        <w:rFonts w:hint="default"/>
        <w:lang w:val="ru-RU" w:eastAsia="en-US" w:bidi="ar-SA"/>
      </w:rPr>
    </w:lvl>
    <w:lvl w:ilvl="7" w:tplc="4DB8F502">
      <w:numFmt w:val="bullet"/>
      <w:lvlText w:val="•"/>
      <w:lvlJc w:val="left"/>
      <w:pPr>
        <w:ind w:left="7818" w:hanging="197"/>
      </w:pPr>
      <w:rPr>
        <w:rFonts w:hint="default"/>
        <w:lang w:val="ru-RU" w:eastAsia="en-US" w:bidi="ar-SA"/>
      </w:rPr>
    </w:lvl>
    <w:lvl w:ilvl="8" w:tplc="D43C80AC">
      <w:numFmt w:val="bullet"/>
      <w:lvlText w:val="•"/>
      <w:lvlJc w:val="left"/>
      <w:pPr>
        <w:ind w:left="8895" w:hanging="197"/>
      </w:pPr>
      <w:rPr>
        <w:rFonts w:hint="default"/>
        <w:lang w:val="ru-RU" w:eastAsia="en-US" w:bidi="ar-SA"/>
      </w:rPr>
    </w:lvl>
  </w:abstractNum>
  <w:abstractNum w:abstractNumId="273">
    <w:nsid w:val="7B053F23"/>
    <w:multiLevelType w:val="hybridMultilevel"/>
    <w:tmpl w:val="BF3E5858"/>
    <w:lvl w:ilvl="0" w:tplc="A57C1CE8">
      <w:numFmt w:val="bullet"/>
      <w:lvlText w:val=""/>
      <w:lvlJc w:val="left"/>
      <w:pPr>
        <w:ind w:left="251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896C8E0">
      <w:numFmt w:val="bullet"/>
      <w:lvlText w:val="•"/>
      <w:lvlJc w:val="left"/>
      <w:pPr>
        <w:ind w:left="644" w:hanging="142"/>
      </w:pPr>
      <w:rPr>
        <w:rFonts w:hint="default"/>
        <w:lang w:val="ru-RU" w:eastAsia="en-US" w:bidi="ar-SA"/>
      </w:rPr>
    </w:lvl>
    <w:lvl w:ilvl="2" w:tplc="CD42F6D2">
      <w:numFmt w:val="bullet"/>
      <w:lvlText w:val="•"/>
      <w:lvlJc w:val="left"/>
      <w:pPr>
        <w:ind w:left="1029" w:hanging="142"/>
      </w:pPr>
      <w:rPr>
        <w:rFonts w:hint="default"/>
        <w:lang w:val="ru-RU" w:eastAsia="en-US" w:bidi="ar-SA"/>
      </w:rPr>
    </w:lvl>
    <w:lvl w:ilvl="3" w:tplc="9446A94E">
      <w:numFmt w:val="bullet"/>
      <w:lvlText w:val="•"/>
      <w:lvlJc w:val="left"/>
      <w:pPr>
        <w:ind w:left="1413" w:hanging="142"/>
      </w:pPr>
      <w:rPr>
        <w:rFonts w:hint="default"/>
        <w:lang w:val="ru-RU" w:eastAsia="en-US" w:bidi="ar-SA"/>
      </w:rPr>
    </w:lvl>
    <w:lvl w:ilvl="4" w:tplc="ABDA7D2A">
      <w:numFmt w:val="bullet"/>
      <w:lvlText w:val="•"/>
      <w:lvlJc w:val="left"/>
      <w:pPr>
        <w:ind w:left="1798" w:hanging="142"/>
      </w:pPr>
      <w:rPr>
        <w:rFonts w:hint="default"/>
        <w:lang w:val="ru-RU" w:eastAsia="en-US" w:bidi="ar-SA"/>
      </w:rPr>
    </w:lvl>
    <w:lvl w:ilvl="5" w:tplc="57584098">
      <w:numFmt w:val="bullet"/>
      <w:lvlText w:val="•"/>
      <w:lvlJc w:val="left"/>
      <w:pPr>
        <w:ind w:left="2183" w:hanging="142"/>
      </w:pPr>
      <w:rPr>
        <w:rFonts w:hint="default"/>
        <w:lang w:val="ru-RU" w:eastAsia="en-US" w:bidi="ar-SA"/>
      </w:rPr>
    </w:lvl>
    <w:lvl w:ilvl="6" w:tplc="5DDC3562">
      <w:numFmt w:val="bullet"/>
      <w:lvlText w:val="•"/>
      <w:lvlJc w:val="left"/>
      <w:pPr>
        <w:ind w:left="2567" w:hanging="142"/>
      </w:pPr>
      <w:rPr>
        <w:rFonts w:hint="default"/>
        <w:lang w:val="ru-RU" w:eastAsia="en-US" w:bidi="ar-SA"/>
      </w:rPr>
    </w:lvl>
    <w:lvl w:ilvl="7" w:tplc="785E14AA">
      <w:numFmt w:val="bullet"/>
      <w:lvlText w:val="•"/>
      <w:lvlJc w:val="left"/>
      <w:pPr>
        <w:ind w:left="2952" w:hanging="142"/>
      </w:pPr>
      <w:rPr>
        <w:rFonts w:hint="default"/>
        <w:lang w:val="ru-RU" w:eastAsia="en-US" w:bidi="ar-SA"/>
      </w:rPr>
    </w:lvl>
    <w:lvl w:ilvl="8" w:tplc="45ECB9D6">
      <w:numFmt w:val="bullet"/>
      <w:lvlText w:val="•"/>
      <w:lvlJc w:val="left"/>
      <w:pPr>
        <w:ind w:left="3336" w:hanging="142"/>
      </w:pPr>
      <w:rPr>
        <w:rFonts w:hint="default"/>
        <w:lang w:val="ru-RU" w:eastAsia="en-US" w:bidi="ar-SA"/>
      </w:rPr>
    </w:lvl>
  </w:abstractNum>
  <w:abstractNum w:abstractNumId="274">
    <w:nsid w:val="7B123FF8"/>
    <w:multiLevelType w:val="hybridMultilevel"/>
    <w:tmpl w:val="C1568338"/>
    <w:lvl w:ilvl="0" w:tplc="8FE6DF7E">
      <w:numFmt w:val="bullet"/>
      <w:lvlText w:val=""/>
      <w:lvlJc w:val="left"/>
      <w:pPr>
        <w:ind w:left="283" w:hanging="17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450BA8C">
      <w:numFmt w:val="bullet"/>
      <w:lvlText w:val="•"/>
      <w:lvlJc w:val="left"/>
      <w:pPr>
        <w:ind w:left="1356" w:hanging="176"/>
      </w:pPr>
      <w:rPr>
        <w:rFonts w:hint="default"/>
        <w:lang w:val="ru-RU" w:eastAsia="en-US" w:bidi="ar-SA"/>
      </w:rPr>
    </w:lvl>
    <w:lvl w:ilvl="2" w:tplc="1DB8867A">
      <w:numFmt w:val="bullet"/>
      <w:lvlText w:val="•"/>
      <w:lvlJc w:val="left"/>
      <w:pPr>
        <w:ind w:left="2433" w:hanging="176"/>
      </w:pPr>
      <w:rPr>
        <w:rFonts w:hint="default"/>
        <w:lang w:val="ru-RU" w:eastAsia="en-US" w:bidi="ar-SA"/>
      </w:rPr>
    </w:lvl>
    <w:lvl w:ilvl="3" w:tplc="5FB4082A">
      <w:numFmt w:val="bullet"/>
      <w:lvlText w:val="•"/>
      <w:lvlJc w:val="left"/>
      <w:pPr>
        <w:ind w:left="3510" w:hanging="176"/>
      </w:pPr>
      <w:rPr>
        <w:rFonts w:hint="default"/>
        <w:lang w:val="ru-RU" w:eastAsia="en-US" w:bidi="ar-SA"/>
      </w:rPr>
    </w:lvl>
    <w:lvl w:ilvl="4" w:tplc="73201F4C">
      <w:numFmt w:val="bullet"/>
      <w:lvlText w:val="•"/>
      <w:lvlJc w:val="left"/>
      <w:pPr>
        <w:ind w:left="4587" w:hanging="176"/>
      </w:pPr>
      <w:rPr>
        <w:rFonts w:hint="default"/>
        <w:lang w:val="ru-RU" w:eastAsia="en-US" w:bidi="ar-SA"/>
      </w:rPr>
    </w:lvl>
    <w:lvl w:ilvl="5" w:tplc="19CCEF34">
      <w:numFmt w:val="bullet"/>
      <w:lvlText w:val="•"/>
      <w:lvlJc w:val="left"/>
      <w:pPr>
        <w:ind w:left="5664" w:hanging="176"/>
      </w:pPr>
      <w:rPr>
        <w:rFonts w:hint="default"/>
        <w:lang w:val="ru-RU" w:eastAsia="en-US" w:bidi="ar-SA"/>
      </w:rPr>
    </w:lvl>
    <w:lvl w:ilvl="6" w:tplc="22AEC01E">
      <w:numFmt w:val="bullet"/>
      <w:lvlText w:val="•"/>
      <w:lvlJc w:val="left"/>
      <w:pPr>
        <w:ind w:left="6741" w:hanging="176"/>
      </w:pPr>
      <w:rPr>
        <w:rFonts w:hint="default"/>
        <w:lang w:val="ru-RU" w:eastAsia="en-US" w:bidi="ar-SA"/>
      </w:rPr>
    </w:lvl>
    <w:lvl w:ilvl="7" w:tplc="B7666398">
      <w:numFmt w:val="bullet"/>
      <w:lvlText w:val="•"/>
      <w:lvlJc w:val="left"/>
      <w:pPr>
        <w:ind w:left="7818" w:hanging="176"/>
      </w:pPr>
      <w:rPr>
        <w:rFonts w:hint="default"/>
        <w:lang w:val="ru-RU" w:eastAsia="en-US" w:bidi="ar-SA"/>
      </w:rPr>
    </w:lvl>
    <w:lvl w:ilvl="8" w:tplc="24CAA1DE">
      <w:numFmt w:val="bullet"/>
      <w:lvlText w:val="•"/>
      <w:lvlJc w:val="left"/>
      <w:pPr>
        <w:ind w:left="8895" w:hanging="176"/>
      </w:pPr>
      <w:rPr>
        <w:rFonts w:hint="default"/>
        <w:lang w:val="ru-RU" w:eastAsia="en-US" w:bidi="ar-SA"/>
      </w:rPr>
    </w:lvl>
  </w:abstractNum>
  <w:abstractNum w:abstractNumId="275">
    <w:nsid w:val="7C2F70AE"/>
    <w:multiLevelType w:val="hybridMultilevel"/>
    <w:tmpl w:val="2A8ECD0C"/>
    <w:lvl w:ilvl="0" w:tplc="E670ED02">
      <w:numFmt w:val="bullet"/>
      <w:lvlText w:val=""/>
      <w:lvlJc w:val="left"/>
      <w:pPr>
        <w:ind w:left="686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0644624">
      <w:numFmt w:val="bullet"/>
      <w:lvlText w:val="•"/>
      <w:lvlJc w:val="left"/>
      <w:pPr>
        <w:ind w:left="1785" w:hanging="284"/>
      </w:pPr>
      <w:rPr>
        <w:rFonts w:hint="default"/>
        <w:lang w:val="ru-RU" w:eastAsia="en-US" w:bidi="ar-SA"/>
      </w:rPr>
    </w:lvl>
    <w:lvl w:ilvl="2" w:tplc="551C9268">
      <w:numFmt w:val="bullet"/>
      <w:lvlText w:val="•"/>
      <w:lvlJc w:val="left"/>
      <w:pPr>
        <w:ind w:left="2890" w:hanging="284"/>
      </w:pPr>
      <w:rPr>
        <w:rFonts w:hint="default"/>
        <w:lang w:val="ru-RU" w:eastAsia="en-US" w:bidi="ar-SA"/>
      </w:rPr>
    </w:lvl>
    <w:lvl w:ilvl="3" w:tplc="1A7A3F40">
      <w:numFmt w:val="bullet"/>
      <w:lvlText w:val="•"/>
      <w:lvlJc w:val="left"/>
      <w:pPr>
        <w:ind w:left="3995" w:hanging="284"/>
      </w:pPr>
      <w:rPr>
        <w:rFonts w:hint="default"/>
        <w:lang w:val="ru-RU" w:eastAsia="en-US" w:bidi="ar-SA"/>
      </w:rPr>
    </w:lvl>
    <w:lvl w:ilvl="4" w:tplc="0E60F83C">
      <w:numFmt w:val="bullet"/>
      <w:lvlText w:val="•"/>
      <w:lvlJc w:val="left"/>
      <w:pPr>
        <w:ind w:left="5100" w:hanging="284"/>
      </w:pPr>
      <w:rPr>
        <w:rFonts w:hint="default"/>
        <w:lang w:val="ru-RU" w:eastAsia="en-US" w:bidi="ar-SA"/>
      </w:rPr>
    </w:lvl>
    <w:lvl w:ilvl="5" w:tplc="978E9270">
      <w:numFmt w:val="bullet"/>
      <w:lvlText w:val="•"/>
      <w:lvlJc w:val="left"/>
      <w:pPr>
        <w:ind w:left="6205" w:hanging="284"/>
      </w:pPr>
      <w:rPr>
        <w:rFonts w:hint="default"/>
        <w:lang w:val="ru-RU" w:eastAsia="en-US" w:bidi="ar-SA"/>
      </w:rPr>
    </w:lvl>
    <w:lvl w:ilvl="6" w:tplc="4DE233A6">
      <w:numFmt w:val="bullet"/>
      <w:lvlText w:val="•"/>
      <w:lvlJc w:val="left"/>
      <w:pPr>
        <w:ind w:left="7310" w:hanging="284"/>
      </w:pPr>
      <w:rPr>
        <w:rFonts w:hint="default"/>
        <w:lang w:val="ru-RU" w:eastAsia="en-US" w:bidi="ar-SA"/>
      </w:rPr>
    </w:lvl>
    <w:lvl w:ilvl="7" w:tplc="D0D40490">
      <w:numFmt w:val="bullet"/>
      <w:lvlText w:val="•"/>
      <w:lvlJc w:val="left"/>
      <w:pPr>
        <w:ind w:left="8415" w:hanging="284"/>
      </w:pPr>
      <w:rPr>
        <w:rFonts w:hint="default"/>
        <w:lang w:val="ru-RU" w:eastAsia="en-US" w:bidi="ar-SA"/>
      </w:rPr>
    </w:lvl>
    <w:lvl w:ilvl="8" w:tplc="784EDB84">
      <w:numFmt w:val="bullet"/>
      <w:lvlText w:val="•"/>
      <w:lvlJc w:val="left"/>
      <w:pPr>
        <w:ind w:left="9520" w:hanging="284"/>
      </w:pPr>
      <w:rPr>
        <w:rFonts w:hint="default"/>
        <w:lang w:val="ru-RU" w:eastAsia="en-US" w:bidi="ar-SA"/>
      </w:rPr>
    </w:lvl>
  </w:abstractNum>
  <w:abstractNum w:abstractNumId="276">
    <w:nsid w:val="7C546E3D"/>
    <w:multiLevelType w:val="hybridMultilevel"/>
    <w:tmpl w:val="B6F443DC"/>
    <w:lvl w:ilvl="0" w:tplc="A1A83E2A">
      <w:numFmt w:val="bullet"/>
      <w:lvlText w:val=""/>
      <w:lvlJc w:val="left"/>
      <w:pPr>
        <w:ind w:left="283" w:hanging="176"/>
      </w:pPr>
      <w:rPr>
        <w:rFonts w:ascii="Symbol" w:eastAsia="Symbol" w:hAnsi="Symbol" w:cs="Symbol" w:hint="default"/>
        <w:color w:val="221F1F"/>
        <w:w w:val="100"/>
        <w:sz w:val="22"/>
        <w:szCs w:val="22"/>
        <w:lang w:val="ru-RU" w:eastAsia="en-US" w:bidi="ar-SA"/>
      </w:rPr>
    </w:lvl>
    <w:lvl w:ilvl="1" w:tplc="355EB378">
      <w:numFmt w:val="bullet"/>
      <w:lvlText w:val="•"/>
      <w:lvlJc w:val="left"/>
      <w:pPr>
        <w:ind w:left="1356" w:hanging="176"/>
      </w:pPr>
      <w:rPr>
        <w:rFonts w:hint="default"/>
        <w:lang w:val="ru-RU" w:eastAsia="en-US" w:bidi="ar-SA"/>
      </w:rPr>
    </w:lvl>
    <w:lvl w:ilvl="2" w:tplc="84C4DC58">
      <w:numFmt w:val="bullet"/>
      <w:lvlText w:val="•"/>
      <w:lvlJc w:val="left"/>
      <w:pPr>
        <w:ind w:left="2433" w:hanging="176"/>
      </w:pPr>
      <w:rPr>
        <w:rFonts w:hint="default"/>
        <w:lang w:val="ru-RU" w:eastAsia="en-US" w:bidi="ar-SA"/>
      </w:rPr>
    </w:lvl>
    <w:lvl w:ilvl="3" w:tplc="A6B64550">
      <w:numFmt w:val="bullet"/>
      <w:lvlText w:val="•"/>
      <w:lvlJc w:val="left"/>
      <w:pPr>
        <w:ind w:left="3510" w:hanging="176"/>
      </w:pPr>
      <w:rPr>
        <w:rFonts w:hint="default"/>
        <w:lang w:val="ru-RU" w:eastAsia="en-US" w:bidi="ar-SA"/>
      </w:rPr>
    </w:lvl>
    <w:lvl w:ilvl="4" w:tplc="6D4A2B72">
      <w:numFmt w:val="bullet"/>
      <w:lvlText w:val="•"/>
      <w:lvlJc w:val="left"/>
      <w:pPr>
        <w:ind w:left="4587" w:hanging="176"/>
      </w:pPr>
      <w:rPr>
        <w:rFonts w:hint="default"/>
        <w:lang w:val="ru-RU" w:eastAsia="en-US" w:bidi="ar-SA"/>
      </w:rPr>
    </w:lvl>
    <w:lvl w:ilvl="5" w:tplc="39FCE83C">
      <w:numFmt w:val="bullet"/>
      <w:lvlText w:val="•"/>
      <w:lvlJc w:val="left"/>
      <w:pPr>
        <w:ind w:left="5664" w:hanging="176"/>
      </w:pPr>
      <w:rPr>
        <w:rFonts w:hint="default"/>
        <w:lang w:val="ru-RU" w:eastAsia="en-US" w:bidi="ar-SA"/>
      </w:rPr>
    </w:lvl>
    <w:lvl w:ilvl="6" w:tplc="0B342C4E">
      <w:numFmt w:val="bullet"/>
      <w:lvlText w:val="•"/>
      <w:lvlJc w:val="left"/>
      <w:pPr>
        <w:ind w:left="6741" w:hanging="176"/>
      </w:pPr>
      <w:rPr>
        <w:rFonts w:hint="default"/>
        <w:lang w:val="ru-RU" w:eastAsia="en-US" w:bidi="ar-SA"/>
      </w:rPr>
    </w:lvl>
    <w:lvl w:ilvl="7" w:tplc="208AA0A6">
      <w:numFmt w:val="bullet"/>
      <w:lvlText w:val="•"/>
      <w:lvlJc w:val="left"/>
      <w:pPr>
        <w:ind w:left="7818" w:hanging="176"/>
      </w:pPr>
      <w:rPr>
        <w:rFonts w:hint="default"/>
        <w:lang w:val="ru-RU" w:eastAsia="en-US" w:bidi="ar-SA"/>
      </w:rPr>
    </w:lvl>
    <w:lvl w:ilvl="8" w:tplc="692E7B50">
      <w:numFmt w:val="bullet"/>
      <w:lvlText w:val="•"/>
      <w:lvlJc w:val="left"/>
      <w:pPr>
        <w:ind w:left="8895" w:hanging="176"/>
      </w:pPr>
      <w:rPr>
        <w:rFonts w:hint="default"/>
        <w:lang w:val="ru-RU" w:eastAsia="en-US" w:bidi="ar-SA"/>
      </w:rPr>
    </w:lvl>
  </w:abstractNum>
  <w:abstractNum w:abstractNumId="277">
    <w:nsid w:val="7C814373"/>
    <w:multiLevelType w:val="hybridMultilevel"/>
    <w:tmpl w:val="A01CCEEC"/>
    <w:lvl w:ilvl="0" w:tplc="D1984888">
      <w:numFmt w:val="bullet"/>
      <w:lvlText w:val=""/>
      <w:lvlJc w:val="left"/>
      <w:pPr>
        <w:ind w:left="251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CDAD358">
      <w:numFmt w:val="bullet"/>
      <w:lvlText w:val="•"/>
      <w:lvlJc w:val="left"/>
      <w:pPr>
        <w:ind w:left="871" w:hanging="142"/>
      </w:pPr>
      <w:rPr>
        <w:rFonts w:hint="default"/>
        <w:lang w:val="ru-RU" w:eastAsia="en-US" w:bidi="ar-SA"/>
      </w:rPr>
    </w:lvl>
    <w:lvl w:ilvl="2" w:tplc="974E1BCE">
      <w:numFmt w:val="bullet"/>
      <w:lvlText w:val="•"/>
      <w:lvlJc w:val="left"/>
      <w:pPr>
        <w:ind w:left="1482" w:hanging="142"/>
      </w:pPr>
      <w:rPr>
        <w:rFonts w:hint="default"/>
        <w:lang w:val="ru-RU" w:eastAsia="en-US" w:bidi="ar-SA"/>
      </w:rPr>
    </w:lvl>
    <w:lvl w:ilvl="3" w:tplc="FC64392A">
      <w:numFmt w:val="bullet"/>
      <w:lvlText w:val="•"/>
      <w:lvlJc w:val="left"/>
      <w:pPr>
        <w:ind w:left="2093" w:hanging="142"/>
      </w:pPr>
      <w:rPr>
        <w:rFonts w:hint="default"/>
        <w:lang w:val="ru-RU" w:eastAsia="en-US" w:bidi="ar-SA"/>
      </w:rPr>
    </w:lvl>
    <w:lvl w:ilvl="4" w:tplc="6EDC63BA">
      <w:numFmt w:val="bullet"/>
      <w:lvlText w:val="•"/>
      <w:lvlJc w:val="left"/>
      <w:pPr>
        <w:ind w:left="2704" w:hanging="142"/>
      </w:pPr>
      <w:rPr>
        <w:rFonts w:hint="default"/>
        <w:lang w:val="ru-RU" w:eastAsia="en-US" w:bidi="ar-SA"/>
      </w:rPr>
    </w:lvl>
    <w:lvl w:ilvl="5" w:tplc="48A2FB1C">
      <w:numFmt w:val="bullet"/>
      <w:lvlText w:val="•"/>
      <w:lvlJc w:val="left"/>
      <w:pPr>
        <w:ind w:left="3315" w:hanging="142"/>
      </w:pPr>
      <w:rPr>
        <w:rFonts w:hint="default"/>
        <w:lang w:val="ru-RU" w:eastAsia="en-US" w:bidi="ar-SA"/>
      </w:rPr>
    </w:lvl>
    <w:lvl w:ilvl="6" w:tplc="037E4420">
      <w:numFmt w:val="bullet"/>
      <w:lvlText w:val="•"/>
      <w:lvlJc w:val="left"/>
      <w:pPr>
        <w:ind w:left="3926" w:hanging="142"/>
      </w:pPr>
      <w:rPr>
        <w:rFonts w:hint="default"/>
        <w:lang w:val="ru-RU" w:eastAsia="en-US" w:bidi="ar-SA"/>
      </w:rPr>
    </w:lvl>
    <w:lvl w:ilvl="7" w:tplc="0DCA7B68">
      <w:numFmt w:val="bullet"/>
      <w:lvlText w:val="•"/>
      <w:lvlJc w:val="left"/>
      <w:pPr>
        <w:ind w:left="4537" w:hanging="142"/>
      </w:pPr>
      <w:rPr>
        <w:rFonts w:hint="default"/>
        <w:lang w:val="ru-RU" w:eastAsia="en-US" w:bidi="ar-SA"/>
      </w:rPr>
    </w:lvl>
    <w:lvl w:ilvl="8" w:tplc="DF9CF0F2">
      <w:numFmt w:val="bullet"/>
      <w:lvlText w:val="•"/>
      <w:lvlJc w:val="left"/>
      <w:pPr>
        <w:ind w:left="5148" w:hanging="142"/>
      </w:pPr>
      <w:rPr>
        <w:rFonts w:hint="default"/>
        <w:lang w:val="ru-RU" w:eastAsia="en-US" w:bidi="ar-SA"/>
      </w:rPr>
    </w:lvl>
  </w:abstractNum>
  <w:abstractNum w:abstractNumId="278">
    <w:nsid w:val="7CF80098"/>
    <w:multiLevelType w:val="hybridMultilevel"/>
    <w:tmpl w:val="F304A880"/>
    <w:lvl w:ilvl="0" w:tplc="B0621DCA">
      <w:numFmt w:val="bullet"/>
      <w:lvlText w:val=""/>
      <w:lvlJc w:val="left"/>
      <w:pPr>
        <w:ind w:left="28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81C6FDE">
      <w:numFmt w:val="bullet"/>
      <w:lvlText w:val="•"/>
      <w:lvlJc w:val="left"/>
      <w:pPr>
        <w:ind w:left="868" w:hanging="142"/>
      </w:pPr>
      <w:rPr>
        <w:rFonts w:hint="default"/>
        <w:lang w:val="ru-RU" w:eastAsia="en-US" w:bidi="ar-SA"/>
      </w:rPr>
    </w:lvl>
    <w:lvl w:ilvl="2" w:tplc="10A63664">
      <w:numFmt w:val="bullet"/>
      <w:lvlText w:val="•"/>
      <w:lvlJc w:val="left"/>
      <w:pPr>
        <w:ind w:left="1456" w:hanging="142"/>
      </w:pPr>
      <w:rPr>
        <w:rFonts w:hint="default"/>
        <w:lang w:val="ru-RU" w:eastAsia="en-US" w:bidi="ar-SA"/>
      </w:rPr>
    </w:lvl>
    <w:lvl w:ilvl="3" w:tplc="FFA64DE4">
      <w:numFmt w:val="bullet"/>
      <w:lvlText w:val="•"/>
      <w:lvlJc w:val="left"/>
      <w:pPr>
        <w:ind w:left="2044" w:hanging="142"/>
      </w:pPr>
      <w:rPr>
        <w:rFonts w:hint="default"/>
        <w:lang w:val="ru-RU" w:eastAsia="en-US" w:bidi="ar-SA"/>
      </w:rPr>
    </w:lvl>
    <w:lvl w:ilvl="4" w:tplc="887C8D2C">
      <w:numFmt w:val="bullet"/>
      <w:lvlText w:val="•"/>
      <w:lvlJc w:val="left"/>
      <w:pPr>
        <w:ind w:left="2633" w:hanging="142"/>
      </w:pPr>
      <w:rPr>
        <w:rFonts w:hint="default"/>
        <w:lang w:val="ru-RU" w:eastAsia="en-US" w:bidi="ar-SA"/>
      </w:rPr>
    </w:lvl>
    <w:lvl w:ilvl="5" w:tplc="71125270">
      <w:numFmt w:val="bullet"/>
      <w:lvlText w:val="•"/>
      <w:lvlJc w:val="left"/>
      <w:pPr>
        <w:ind w:left="3221" w:hanging="142"/>
      </w:pPr>
      <w:rPr>
        <w:rFonts w:hint="default"/>
        <w:lang w:val="ru-RU" w:eastAsia="en-US" w:bidi="ar-SA"/>
      </w:rPr>
    </w:lvl>
    <w:lvl w:ilvl="6" w:tplc="E938D01E">
      <w:numFmt w:val="bullet"/>
      <w:lvlText w:val="•"/>
      <w:lvlJc w:val="left"/>
      <w:pPr>
        <w:ind w:left="3809" w:hanging="142"/>
      </w:pPr>
      <w:rPr>
        <w:rFonts w:hint="default"/>
        <w:lang w:val="ru-RU" w:eastAsia="en-US" w:bidi="ar-SA"/>
      </w:rPr>
    </w:lvl>
    <w:lvl w:ilvl="7" w:tplc="A50687CC">
      <w:numFmt w:val="bullet"/>
      <w:lvlText w:val="•"/>
      <w:lvlJc w:val="left"/>
      <w:pPr>
        <w:ind w:left="4398" w:hanging="142"/>
      </w:pPr>
      <w:rPr>
        <w:rFonts w:hint="default"/>
        <w:lang w:val="ru-RU" w:eastAsia="en-US" w:bidi="ar-SA"/>
      </w:rPr>
    </w:lvl>
    <w:lvl w:ilvl="8" w:tplc="04F43F5E">
      <w:numFmt w:val="bullet"/>
      <w:lvlText w:val="•"/>
      <w:lvlJc w:val="left"/>
      <w:pPr>
        <w:ind w:left="4986" w:hanging="142"/>
      </w:pPr>
      <w:rPr>
        <w:rFonts w:hint="default"/>
        <w:lang w:val="ru-RU" w:eastAsia="en-US" w:bidi="ar-SA"/>
      </w:rPr>
    </w:lvl>
  </w:abstractNum>
  <w:abstractNum w:abstractNumId="279">
    <w:nsid w:val="7DCE23CD"/>
    <w:multiLevelType w:val="hybridMultilevel"/>
    <w:tmpl w:val="7390DFD0"/>
    <w:lvl w:ilvl="0" w:tplc="EB829D96">
      <w:numFmt w:val="bullet"/>
      <w:lvlText w:val=""/>
      <w:lvlJc w:val="left"/>
      <w:pPr>
        <w:ind w:left="283" w:hanging="17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D266A82">
      <w:numFmt w:val="bullet"/>
      <w:lvlText w:val="•"/>
      <w:lvlJc w:val="left"/>
      <w:pPr>
        <w:ind w:left="1356" w:hanging="176"/>
      </w:pPr>
      <w:rPr>
        <w:rFonts w:hint="default"/>
        <w:lang w:val="ru-RU" w:eastAsia="en-US" w:bidi="ar-SA"/>
      </w:rPr>
    </w:lvl>
    <w:lvl w:ilvl="2" w:tplc="91B42496">
      <w:numFmt w:val="bullet"/>
      <w:lvlText w:val="•"/>
      <w:lvlJc w:val="left"/>
      <w:pPr>
        <w:ind w:left="2433" w:hanging="176"/>
      </w:pPr>
      <w:rPr>
        <w:rFonts w:hint="default"/>
        <w:lang w:val="ru-RU" w:eastAsia="en-US" w:bidi="ar-SA"/>
      </w:rPr>
    </w:lvl>
    <w:lvl w:ilvl="3" w:tplc="E8769BE8">
      <w:numFmt w:val="bullet"/>
      <w:lvlText w:val="•"/>
      <w:lvlJc w:val="left"/>
      <w:pPr>
        <w:ind w:left="3510" w:hanging="176"/>
      </w:pPr>
      <w:rPr>
        <w:rFonts w:hint="default"/>
        <w:lang w:val="ru-RU" w:eastAsia="en-US" w:bidi="ar-SA"/>
      </w:rPr>
    </w:lvl>
    <w:lvl w:ilvl="4" w:tplc="AEDA6984">
      <w:numFmt w:val="bullet"/>
      <w:lvlText w:val="•"/>
      <w:lvlJc w:val="left"/>
      <w:pPr>
        <w:ind w:left="4587" w:hanging="176"/>
      </w:pPr>
      <w:rPr>
        <w:rFonts w:hint="default"/>
        <w:lang w:val="ru-RU" w:eastAsia="en-US" w:bidi="ar-SA"/>
      </w:rPr>
    </w:lvl>
    <w:lvl w:ilvl="5" w:tplc="4C2EFEC4">
      <w:numFmt w:val="bullet"/>
      <w:lvlText w:val="•"/>
      <w:lvlJc w:val="left"/>
      <w:pPr>
        <w:ind w:left="5664" w:hanging="176"/>
      </w:pPr>
      <w:rPr>
        <w:rFonts w:hint="default"/>
        <w:lang w:val="ru-RU" w:eastAsia="en-US" w:bidi="ar-SA"/>
      </w:rPr>
    </w:lvl>
    <w:lvl w:ilvl="6" w:tplc="30103EE0">
      <w:numFmt w:val="bullet"/>
      <w:lvlText w:val="•"/>
      <w:lvlJc w:val="left"/>
      <w:pPr>
        <w:ind w:left="6741" w:hanging="176"/>
      </w:pPr>
      <w:rPr>
        <w:rFonts w:hint="default"/>
        <w:lang w:val="ru-RU" w:eastAsia="en-US" w:bidi="ar-SA"/>
      </w:rPr>
    </w:lvl>
    <w:lvl w:ilvl="7" w:tplc="7ED89A9C">
      <w:numFmt w:val="bullet"/>
      <w:lvlText w:val="•"/>
      <w:lvlJc w:val="left"/>
      <w:pPr>
        <w:ind w:left="7818" w:hanging="176"/>
      </w:pPr>
      <w:rPr>
        <w:rFonts w:hint="default"/>
        <w:lang w:val="ru-RU" w:eastAsia="en-US" w:bidi="ar-SA"/>
      </w:rPr>
    </w:lvl>
    <w:lvl w:ilvl="8" w:tplc="E758B118">
      <w:numFmt w:val="bullet"/>
      <w:lvlText w:val="•"/>
      <w:lvlJc w:val="left"/>
      <w:pPr>
        <w:ind w:left="8895" w:hanging="176"/>
      </w:pPr>
      <w:rPr>
        <w:rFonts w:hint="default"/>
        <w:lang w:val="ru-RU" w:eastAsia="en-US" w:bidi="ar-SA"/>
      </w:rPr>
    </w:lvl>
  </w:abstractNum>
  <w:abstractNum w:abstractNumId="280">
    <w:nsid w:val="7F3E5032"/>
    <w:multiLevelType w:val="hybridMultilevel"/>
    <w:tmpl w:val="CE58A1DA"/>
    <w:lvl w:ilvl="0" w:tplc="9C8C2F16">
      <w:start w:val="1"/>
      <w:numFmt w:val="decimal"/>
      <w:lvlText w:val="%1."/>
      <w:lvlJc w:val="left"/>
      <w:pPr>
        <w:ind w:left="4359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AEE08E4">
      <w:numFmt w:val="bullet"/>
      <w:lvlText w:val="•"/>
      <w:lvlJc w:val="left"/>
      <w:pPr>
        <w:ind w:left="5097" w:hanging="567"/>
      </w:pPr>
      <w:rPr>
        <w:rFonts w:hint="default"/>
        <w:lang w:val="ru-RU" w:eastAsia="en-US" w:bidi="ar-SA"/>
      </w:rPr>
    </w:lvl>
    <w:lvl w:ilvl="2" w:tplc="54BE770C">
      <w:numFmt w:val="bullet"/>
      <w:lvlText w:val="•"/>
      <w:lvlJc w:val="left"/>
      <w:pPr>
        <w:ind w:left="5834" w:hanging="567"/>
      </w:pPr>
      <w:rPr>
        <w:rFonts w:hint="default"/>
        <w:lang w:val="ru-RU" w:eastAsia="en-US" w:bidi="ar-SA"/>
      </w:rPr>
    </w:lvl>
    <w:lvl w:ilvl="3" w:tplc="9424BDE4">
      <w:numFmt w:val="bullet"/>
      <w:lvlText w:val="•"/>
      <w:lvlJc w:val="left"/>
      <w:pPr>
        <w:ind w:left="6571" w:hanging="567"/>
      </w:pPr>
      <w:rPr>
        <w:rFonts w:hint="default"/>
        <w:lang w:val="ru-RU" w:eastAsia="en-US" w:bidi="ar-SA"/>
      </w:rPr>
    </w:lvl>
    <w:lvl w:ilvl="4" w:tplc="5B9258C6">
      <w:numFmt w:val="bullet"/>
      <w:lvlText w:val="•"/>
      <w:lvlJc w:val="left"/>
      <w:pPr>
        <w:ind w:left="7308" w:hanging="567"/>
      </w:pPr>
      <w:rPr>
        <w:rFonts w:hint="default"/>
        <w:lang w:val="ru-RU" w:eastAsia="en-US" w:bidi="ar-SA"/>
      </w:rPr>
    </w:lvl>
    <w:lvl w:ilvl="5" w:tplc="2C54EBF8">
      <w:numFmt w:val="bullet"/>
      <w:lvlText w:val="•"/>
      <w:lvlJc w:val="left"/>
      <w:pPr>
        <w:ind w:left="8045" w:hanging="567"/>
      </w:pPr>
      <w:rPr>
        <w:rFonts w:hint="default"/>
        <w:lang w:val="ru-RU" w:eastAsia="en-US" w:bidi="ar-SA"/>
      </w:rPr>
    </w:lvl>
    <w:lvl w:ilvl="6" w:tplc="19F09432">
      <w:numFmt w:val="bullet"/>
      <w:lvlText w:val="•"/>
      <w:lvlJc w:val="left"/>
      <w:pPr>
        <w:ind w:left="8782" w:hanging="567"/>
      </w:pPr>
      <w:rPr>
        <w:rFonts w:hint="default"/>
        <w:lang w:val="ru-RU" w:eastAsia="en-US" w:bidi="ar-SA"/>
      </w:rPr>
    </w:lvl>
    <w:lvl w:ilvl="7" w:tplc="CB7E55E4">
      <w:numFmt w:val="bullet"/>
      <w:lvlText w:val="•"/>
      <w:lvlJc w:val="left"/>
      <w:pPr>
        <w:ind w:left="9519" w:hanging="567"/>
      </w:pPr>
      <w:rPr>
        <w:rFonts w:hint="default"/>
        <w:lang w:val="ru-RU" w:eastAsia="en-US" w:bidi="ar-SA"/>
      </w:rPr>
    </w:lvl>
    <w:lvl w:ilvl="8" w:tplc="7024B214">
      <w:numFmt w:val="bullet"/>
      <w:lvlText w:val="•"/>
      <w:lvlJc w:val="left"/>
      <w:pPr>
        <w:ind w:left="10256" w:hanging="567"/>
      </w:pPr>
      <w:rPr>
        <w:rFonts w:hint="default"/>
        <w:lang w:val="ru-RU" w:eastAsia="en-US" w:bidi="ar-SA"/>
      </w:rPr>
    </w:lvl>
  </w:abstractNum>
  <w:abstractNum w:abstractNumId="281">
    <w:nsid w:val="7FCA30A7"/>
    <w:multiLevelType w:val="hybridMultilevel"/>
    <w:tmpl w:val="6E86AE4A"/>
    <w:lvl w:ilvl="0" w:tplc="D80271A4">
      <w:start w:val="8"/>
      <w:numFmt w:val="decimal"/>
      <w:lvlText w:val="%1)"/>
      <w:lvlJc w:val="left"/>
      <w:pPr>
        <w:ind w:left="391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70F2DC">
      <w:numFmt w:val="bullet"/>
      <w:lvlText w:val="•"/>
      <w:lvlJc w:val="left"/>
      <w:pPr>
        <w:ind w:left="766" w:hanging="284"/>
      </w:pPr>
      <w:rPr>
        <w:rFonts w:hint="default"/>
        <w:lang w:val="ru-RU" w:eastAsia="en-US" w:bidi="ar-SA"/>
      </w:rPr>
    </w:lvl>
    <w:lvl w:ilvl="2" w:tplc="A5A8BBA0">
      <w:numFmt w:val="bullet"/>
      <w:lvlText w:val="•"/>
      <w:lvlJc w:val="left"/>
      <w:pPr>
        <w:ind w:left="1133" w:hanging="284"/>
      </w:pPr>
      <w:rPr>
        <w:rFonts w:hint="default"/>
        <w:lang w:val="ru-RU" w:eastAsia="en-US" w:bidi="ar-SA"/>
      </w:rPr>
    </w:lvl>
    <w:lvl w:ilvl="3" w:tplc="8FAE8EA4">
      <w:numFmt w:val="bullet"/>
      <w:lvlText w:val="•"/>
      <w:lvlJc w:val="left"/>
      <w:pPr>
        <w:ind w:left="1500" w:hanging="284"/>
      </w:pPr>
      <w:rPr>
        <w:rFonts w:hint="default"/>
        <w:lang w:val="ru-RU" w:eastAsia="en-US" w:bidi="ar-SA"/>
      </w:rPr>
    </w:lvl>
    <w:lvl w:ilvl="4" w:tplc="92401F34">
      <w:numFmt w:val="bullet"/>
      <w:lvlText w:val="•"/>
      <w:lvlJc w:val="left"/>
      <w:pPr>
        <w:ind w:left="1867" w:hanging="284"/>
      </w:pPr>
      <w:rPr>
        <w:rFonts w:hint="default"/>
        <w:lang w:val="ru-RU" w:eastAsia="en-US" w:bidi="ar-SA"/>
      </w:rPr>
    </w:lvl>
    <w:lvl w:ilvl="5" w:tplc="5776C888">
      <w:numFmt w:val="bullet"/>
      <w:lvlText w:val="•"/>
      <w:lvlJc w:val="left"/>
      <w:pPr>
        <w:ind w:left="2234" w:hanging="284"/>
      </w:pPr>
      <w:rPr>
        <w:rFonts w:hint="default"/>
        <w:lang w:val="ru-RU" w:eastAsia="en-US" w:bidi="ar-SA"/>
      </w:rPr>
    </w:lvl>
    <w:lvl w:ilvl="6" w:tplc="99A847F2">
      <w:numFmt w:val="bullet"/>
      <w:lvlText w:val="•"/>
      <w:lvlJc w:val="left"/>
      <w:pPr>
        <w:ind w:left="2600" w:hanging="284"/>
      </w:pPr>
      <w:rPr>
        <w:rFonts w:hint="default"/>
        <w:lang w:val="ru-RU" w:eastAsia="en-US" w:bidi="ar-SA"/>
      </w:rPr>
    </w:lvl>
    <w:lvl w:ilvl="7" w:tplc="795E8798">
      <w:numFmt w:val="bullet"/>
      <w:lvlText w:val="•"/>
      <w:lvlJc w:val="left"/>
      <w:pPr>
        <w:ind w:left="2967" w:hanging="284"/>
      </w:pPr>
      <w:rPr>
        <w:rFonts w:hint="default"/>
        <w:lang w:val="ru-RU" w:eastAsia="en-US" w:bidi="ar-SA"/>
      </w:rPr>
    </w:lvl>
    <w:lvl w:ilvl="8" w:tplc="55DC5C40">
      <w:numFmt w:val="bullet"/>
      <w:lvlText w:val="•"/>
      <w:lvlJc w:val="left"/>
      <w:pPr>
        <w:ind w:left="3334" w:hanging="284"/>
      </w:pPr>
      <w:rPr>
        <w:rFonts w:hint="default"/>
        <w:lang w:val="ru-RU" w:eastAsia="en-US" w:bidi="ar-SA"/>
      </w:rPr>
    </w:lvl>
  </w:abstractNum>
  <w:abstractNum w:abstractNumId="282">
    <w:nsid w:val="7FED7A1B"/>
    <w:multiLevelType w:val="hybridMultilevel"/>
    <w:tmpl w:val="48C0557E"/>
    <w:lvl w:ilvl="0" w:tplc="3E9415A4">
      <w:start w:val="1"/>
      <w:numFmt w:val="decimal"/>
      <w:lvlText w:val="%1)"/>
      <w:lvlJc w:val="left"/>
      <w:pPr>
        <w:ind w:left="1285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B1E9DF8">
      <w:start w:val="1"/>
      <w:numFmt w:val="decimal"/>
      <w:lvlText w:val="%2)"/>
      <w:lvlJc w:val="left"/>
      <w:pPr>
        <w:ind w:left="1002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4607090">
      <w:numFmt w:val="bullet"/>
      <w:lvlText w:val="•"/>
      <w:lvlJc w:val="left"/>
      <w:pPr>
        <w:ind w:left="2314" w:hanging="346"/>
      </w:pPr>
      <w:rPr>
        <w:rFonts w:hint="default"/>
        <w:lang w:val="ru-RU" w:eastAsia="en-US" w:bidi="ar-SA"/>
      </w:rPr>
    </w:lvl>
    <w:lvl w:ilvl="3" w:tplc="DE5C1AD2">
      <w:numFmt w:val="bullet"/>
      <w:lvlText w:val="•"/>
      <w:lvlJc w:val="left"/>
      <w:pPr>
        <w:ind w:left="3348" w:hanging="346"/>
      </w:pPr>
      <w:rPr>
        <w:rFonts w:hint="default"/>
        <w:lang w:val="ru-RU" w:eastAsia="en-US" w:bidi="ar-SA"/>
      </w:rPr>
    </w:lvl>
    <w:lvl w:ilvl="4" w:tplc="5568EC4E">
      <w:numFmt w:val="bullet"/>
      <w:lvlText w:val="•"/>
      <w:lvlJc w:val="left"/>
      <w:pPr>
        <w:ind w:left="4382" w:hanging="346"/>
      </w:pPr>
      <w:rPr>
        <w:rFonts w:hint="default"/>
        <w:lang w:val="ru-RU" w:eastAsia="en-US" w:bidi="ar-SA"/>
      </w:rPr>
    </w:lvl>
    <w:lvl w:ilvl="5" w:tplc="1BCA8DD6">
      <w:numFmt w:val="bullet"/>
      <w:lvlText w:val="•"/>
      <w:lvlJc w:val="left"/>
      <w:pPr>
        <w:ind w:left="5416" w:hanging="346"/>
      </w:pPr>
      <w:rPr>
        <w:rFonts w:hint="default"/>
        <w:lang w:val="ru-RU" w:eastAsia="en-US" w:bidi="ar-SA"/>
      </w:rPr>
    </w:lvl>
    <w:lvl w:ilvl="6" w:tplc="CAB2AFD8">
      <w:numFmt w:val="bullet"/>
      <w:lvlText w:val="•"/>
      <w:lvlJc w:val="left"/>
      <w:pPr>
        <w:ind w:left="6450" w:hanging="346"/>
      </w:pPr>
      <w:rPr>
        <w:rFonts w:hint="default"/>
        <w:lang w:val="ru-RU" w:eastAsia="en-US" w:bidi="ar-SA"/>
      </w:rPr>
    </w:lvl>
    <w:lvl w:ilvl="7" w:tplc="871A711C">
      <w:numFmt w:val="bullet"/>
      <w:lvlText w:val="•"/>
      <w:lvlJc w:val="left"/>
      <w:pPr>
        <w:ind w:left="7484" w:hanging="346"/>
      </w:pPr>
      <w:rPr>
        <w:rFonts w:hint="default"/>
        <w:lang w:val="ru-RU" w:eastAsia="en-US" w:bidi="ar-SA"/>
      </w:rPr>
    </w:lvl>
    <w:lvl w:ilvl="8" w:tplc="C8DE9C30">
      <w:numFmt w:val="bullet"/>
      <w:lvlText w:val="•"/>
      <w:lvlJc w:val="left"/>
      <w:pPr>
        <w:ind w:left="8518" w:hanging="346"/>
      </w:pPr>
      <w:rPr>
        <w:rFonts w:hint="default"/>
        <w:lang w:val="ru-RU" w:eastAsia="en-US" w:bidi="ar-SA"/>
      </w:rPr>
    </w:lvl>
  </w:abstractNum>
  <w:num w:numId="1">
    <w:abstractNumId w:val="182"/>
  </w:num>
  <w:num w:numId="2">
    <w:abstractNumId w:val="280"/>
  </w:num>
  <w:num w:numId="3">
    <w:abstractNumId w:val="89"/>
  </w:num>
  <w:num w:numId="4">
    <w:abstractNumId w:val="40"/>
  </w:num>
  <w:num w:numId="5">
    <w:abstractNumId w:val="168"/>
  </w:num>
  <w:num w:numId="6">
    <w:abstractNumId w:val="245"/>
  </w:num>
  <w:num w:numId="7">
    <w:abstractNumId w:val="262"/>
  </w:num>
  <w:num w:numId="8">
    <w:abstractNumId w:val="57"/>
  </w:num>
  <w:num w:numId="9">
    <w:abstractNumId w:val="90"/>
  </w:num>
  <w:num w:numId="10">
    <w:abstractNumId w:val="275"/>
  </w:num>
  <w:num w:numId="11">
    <w:abstractNumId w:val="244"/>
  </w:num>
  <w:num w:numId="12">
    <w:abstractNumId w:val="253"/>
  </w:num>
  <w:num w:numId="13">
    <w:abstractNumId w:val="190"/>
  </w:num>
  <w:num w:numId="14">
    <w:abstractNumId w:val="271"/>
  </w:num>
  <w:num w:numId="15">
    <w:abstractNumId w:val="98"/>
  </w:num>
  <w:num w:numId="16">
    <w:abstractNumId w:val="2"/>
  </w:num>
  <w:num w:numId="17">
    <w:abstractNumId w:val="53"/>
  </w:num>
  <w:num w:numId="18">
    <w:abstractNumId w:val="149"/>
  </w:num>
  <w:num w:numId="19">
    <w:abstractNumId w:val="145"/>
  </w:num>
  <w:num w:numId="20">
    <w:abstractNumId w:val="223"/>
  </w:num>
  <w:num w:numId="21">
    <w:abstractNumId w:val="241"/>
  </w:num>
  <w:num w:numId="22">
    <w:abstractNumId w:val="143"/>
  </w:num>
  <w:num w:numId="23">
    <w:abstractNumId w:val="82"/>
  </w:num>
  <w:num w:numId="24">
    <w:abstractNumId w:val="102"/>
  </w:num>
  <w:num w:numId="25">
    <w:abstractNumId w:val="45"/>
  </w:num>
  <w:num w:numId="26">
    <w:abstractNumId w:val="70"/>
  </w:num>
  <w:num w:numId="27">
    <w:abstractNumId w:val="131"/>
  </w:num>
  <w:num w:numId="28">
    <w:abstractNumId w:val="11"/>
  </w:num>
  <w:num w:numId="29">
    <w:abstractNumId w:val="177"/>
  </w:num>
  <w:num w:numId="30">
    <w:abstractNumId w:val="248"/>
  </w:num>
  <w:num w:numId="31">
    <w:abstractNumId w:val="229"/>
  </w:num>
  <w:num w:numId="32">
    <w:abstractNumId w:val="217"/>
  </w:num>
  <w:num w:numId="33">
    <w:abstractNumId w:val="222"/>
  </w:num>
  <w:num w:numId="34">
    <w:abstractNumId w:val="73"/>
  </w:num>
  <w:num w:numId="35">
    <w:abstractNumId w:val="95"/>
  </w:num>
  <w:num w:numId="36">
    <w:abstractNumId w:val="51"/>
  </w:num>
  <w:num w:numId="37">
    <w:abstractNumId w:val="36"/>
  </w:num>
  <w:num w:numId="38">
    <w:abstractNumId w:val="41"/>
  </w:num>
  <w:num w:numId="39">
    <w:abstractNumId w:val="220"/>
  </w:num>
  <w:num w:numId="40">
    <w:abstractNumId w:val="200"/>
  </w:num>
  <w:num w:numId="41">
    <w:abstractNumId w:val="134"/>
  </w:num>
  <w:num w:numId="42">
    <w:abstractNumId w:val="250"/>
  </w:num>
  <w:num w:numId="43">
    <w:abstractNumId w:val="184"/>
  </w:num>
  <w:num w:numId="44">
    <w:abstractNumId w:val="133"/>
  </w:num>
  <w:num w:numId="45">
    <w:abstractNumId w:val="88"/>
  </w:num>
  <w:num w:numId="46">
    <w:abstractNumId w:val="105"/>
  </w:num>
  <w:num w:numId="47">
    <w:abstractNumId w:val="12"/>
  </w:num>
  <w:num w:numId="48">
    <w:abstractNumId w:val="167"/>
  </w:num>
  <w:num w:numId="49">
    <w:abstractNumId w:val="247"/>
  </w:num>
  <w:num w:numId="50">
    <w:abstractNumId w:val="14"/>
  </w:num>
  <w:num w:numId="51">
    <w:abstractNumId w:val="0"/>
  </w:num>
  <w:num w:numId="52">
    <w:abstractNumId w:val="123"/>
  </w:num>
  <w:num w:numId="53">
    <w:abstractNumId w:val="218"/>
  </w:num>
  <w:num w:numId="54">
    <w:abstractNumId w:val="108"/>
  </w:num>
  <w:num w:numId="55">
    <w:abstractNumId w:val="67"/>
  </w:num>
  <w:num w:numId="56">
    <w:abstractNumId w:val="21"/>
  </w:num>
  <w:num w:numId="57">
    <w:abstractNumId w:val="127"/>
  </w:num>
  <w:num w:numId="58">
    <w:abstractNumId w:val="7"/>
  </w:num>
  <w:num w:numId="59">
    <w:abstractNumId w:val="142"/>
  </w:num>
  <w:num w:numId="60">
    <w:abstractNumId w:val="208"/>
  </w:num>
  <w:num w:numId="61">
    <w:abstractNumId w:val="38"/>
  </w:num>
  <w:num w:numId="62">
    <w:abstractNumId w:val="68"/>
  </w:num>
  <w:num w:numId="63">
    <w:abstractNumId w:val="129"/>
  </w:num>
  <w:num w:numId="64">
    <w:abstractNumId w:val="228"/>
  </w:num>
  <w:num w:numId="65">
    <w:abstractNumId w:val="224"/>
  </w:num>
  <w:num w:numId="66">
    <w:abstractNumId w:val="61"/>
  </w:num>
  <w:num w:numId="67">
    <w:abstractNumId w:val="39"/>
  </w:num>
  <w:num w:numId="68">
    <w:abstractNumId w:val="74"/>
  </w:num>
  <w:num w:numId="69">
    <w:abstractNumId w:val="64"/>
  </w:num>
  <w:num w:numId="70">
    <w:abstractNumId w:val="282"/>
  </w:num>
  <w:num w:numId="71">
    <w:abstractNumId w:val="103"/>
  </w:num>
  <w:num w:numId="72">
    <w:abstractNumId w:val="69"/>
  </w:num>
  <w:num w:numId="73">
    <w:abstractNumId w:val="178"/>
  </w:num>
  <w:num w:numId="74">
    <w:abstractNumId w:val="117"/>
  </w:num>
  <w:num w:numId="75">
    <w:abstractNumId w:val="19"/>
  </w:num>
  <w:num w:numId="76">
    <w:abstractNumId w:val="192"/>
  </w:num>
  <w:num w:numId="77">
    <w:abstractNumId w:val="121"/>
  </w:num>
  <w:num w:numId="78">
    <w:abstractNumId w:val="266"/>
  </w:num>
  <w:num w:numId="79">
    <w:abstractNumId w:val="94"/>
  </w:num>
  <w:num w:numId="80">
    <w:abstractNumId w:val="216"/>
  </w:num>
  <w:num w:numId="81">
    <w:abstractNumId w:val="236"/>
  </w:num>
  <w:num w:numId="82">
    <w:abstractNumId w:val="122"/>
  </w:num>
  <w:num w:numId="83">
    <w:abstractNumId w:val="54"/>
  </w:num>
  <w:num w:numId="84">
    <w:abstractNumId w:val="153"/>
  </w:num>
  <w:num w:numId="85">
    <w:abstractNumId w:val="175"/>
  </w:num>
  <w:num w:numId="86">
    <w:abstractNumId w:val="55"/>
  </w:num>
  <w:num w:numId="87">
    <w:abstractNumId w:val="151"/>
  </w:num>
  <w:num w:numId="88">
    <w:abstractNumId w:val="37"/>
  </w:num>
  <w:num w:numId="89">
    <w:abstractNumId w:val="197"/>
  </w:num>
  <w:num w:numId="90">
    <w:abstractNumId w:val="213"/>
  </w:num>
  <w:num w:numId="91">
    <w:abstractNumId w:val="77"/>
  </w:num>
  <w:num w:numId="92">
    <w:abstractNumId w:val="15"/>
  </w:num>
  <w:num w:numId="93">
    <w:abstractNumId w:val="113"/>
  </w:num>
  <w:num w:numId="94">
    <w:abstractNumId w:val="66"/>
  </w:num>
  <w:num w:numId="95">
    <w:abstractNumId w:val="157"/>
  </w:num>
  <w:num w:numId="96">
    <w:abstractNumId w:val="140"/>
  </w:num>
  <w:num w:numId="97">
    <w:abstractNumId w:val="203"/>
  </w:num>
  <w:num w:numId="98">
    <w:abstractNumId w:val="112"/>
  </w:num>
  <w:num w:numId="99">
    <w:abstractNumId w:val="144"/>
  </w:num>
  <w:num w:numId="100">
    <w:abstractNumId w:val="84"/>
  </w:num>
  <w:num w:numId="101">
    <w:abstractNumId w:val="29"/>
  </w:num>
  <w:num w:numId="102">
    <w:abstractNumId w:val="49"/>
  </w:num>
  <w:num w:numId="103">
    <w:abstractNumId w:val="47"/>
  </w:num>
  <w:num w:numId="104">
    <w:abstractNumId w:val="234"/>
  </w:num>
  <w:num w:numId="105">
    <w:abstractNumId w:val="252"/>
  </w:num>
  <w:num w:numId="106">
    <w:abstractNumId w:val="156"/>
  </w:num>
  <w:num w:numId="107">
    <w:abstractNumId w:val="270"/>
  </w:num>
  <w:num w:numId="108">
    <w:abstractNumId w:val="159"/>
  </w:num>
  <w:num w:numId="109">
    <w:abstractNumId w:val="196"/>
  </w:num>
  <w:num w:numId="110">
    <w:abstractNumId w:val="246"/>
  </w:num>
  <w:num w:numId="111">
    <w:abstractNumId w:val="278"/>
  </w:num>
  <w:num w:numId="112">
    <w:abstractNumId w:val="114"/>
  </w:num>
  <w:num w:numId="113">
    <w:abstractNumId w:val="6"/>
  </w:num>
  <w:num w:numId="114">
    <w:abstractNumId w:val="173"/>
  </w:num>
  <w:num w:numId="115">
    <w:abstractNumId w:val="111"/>
  </w:num>
  <w:num w:numId="116">
    <w:abstractNumId w:val="277"/>
  </w:num>
  <w:num w:numId="117">
    <w:abstractNumId w:val="56"/>
  </w:num>
  <w:num w:numId="118">
    <w:abstractNumId w:val="227"/>
  </w:num>
  <w:num w:numId="119">
    <w:abstractNumId w:val="154"/>
  </w:num>
  <w:num w:numId="120">
    <w:abstractNumId w:val="136"/>
  </w:num>
  <w:num w:numId="121">
    <w:abstractNumId w:val="137"/>
  </w:num>
  <w:num w:numId="122">
    <w:abstractNumId w:val="10"/>
  </w:num>
  <w:num w:numId="123">
    <w:abstractNumId w:val="83"/>
  </w:num>
  <w:num w:numId="124">
    <w:abstractNumId w:val="231"/>
  </w:num>
  <w:num w:numId="125">
    <w:abstractNumId w:val="148"/>
  </w:num>
  <w:num w:numId="126">
    <w:abstractNumId w:val="215"/>
  </w:num>
  <w:num w:numId="127">
    <w:abstractNumId w:val="119"/>
  </w:num>
  <w:num w:numId="128">
    <w:abstractNumId w:val="261"/>
  </w:num>
  <w:num w:numId="129">
    <w:abstractNumId w:val="120"/>
  </w:num>
  <w:num w:numId="130">
    <w:abstractNumId w:val="116"/>
  </w:num>
  <w:num w:numId="131">
    <w:abstractNumId w:val="269"/>
  </w:num>
  <w:num w:numId="132">
    <w:abstractNumId w:val="268"/>
  </w:num>
  <w:num w:numId="133">
    <w:abstractNumId w:val="254"/>
  </w:num>
  <w:num w:numId="134">
    <w:abstractNumId w:val="109"/>
  </w:num>
  <w:num w:numId="135">
    <w:abstractNumId w:val="101"/>
  </w:num>
  <w:num w:numId="136">
    <w:abstractNumId w:val="188"/>
  </w:num>
  <w:num w:numId="137">
    <w:abstractNumId w:val="211"/>
  </w:num>
  <w:num w:numId="138">
    <w:abstractNumId w:val="257"/>
  </w:num>
  <w:num w:numId="139">
    <w:abstractNumId w:val="75"/>
  </w:num>
  <w:num w:numId="140">
    <w:abstractNumId w:val="3"/>
  </w:num>
  <w:num w:numId="141">
    <w:abstractNumId w:val="189"/>
  </w:num>
  <w:num w:numId="142">
    <w:abstractNumId w:val="166"/>
  </w:num>
  <w:num w:numId="143">
    <w:abstractNumId w:val="16"/>
  </w:num>
  <w:num w:numId="144">
    <w:abstractNumId w:val="193"/>
  </w:num>
  <w:num w:numId="145">
    <w:abstractNumId w:val="152"/>
  </w:num>
  <w:num w:numId="146">
    <w:abstractNumId w:val="52"/>
  </w:num>
  <w:num w:numId="147">
    <w:abstractNumId w:val="124"/>
  </w:num>
  <w:num w:numId="148">
    <w:abstractNumId w:val="258"/>
  </w:num>
  <w:num w:numId="149">
    <w:abstractNumId w:val="13"/>
  </w:num>
  <w:num w:numId="150">
    <w:abstractNumId w:val="93"/>
  </w:num>
  <w:num w:numId="151">
    <w:abstractNumId w:val="240"/>
  </w:num>
  <w:num w:numId="152">
    <w:abstractNumId w:val="206"/>
  </w:num>
  <w:num w:numId="153">
    <w:abstractNumId w:val="195"/>
  </w:num>
  <w:num w:numId="154">
    <w:abstractNumId w:val="17"/>
  </w:num>
  <w:num w:numId="155">
    <w:abstractNumId w:val="9"/>
  </w:num>
  <w:num w:numId="156">
    <w:abstractNumId w:val="31"/>
  </w:num>
  <w:num w:numId="157">
    <w:abstractNumId w:val="99"/>
  </w:num>
  <w:num w:numId="158">
    <w:abstractNumId w:val="172"/>
  </w:num>
  <w:num w:numId="159">
    <w:abstractNumId w:val="179"/>
  </w:num>
  <w:num w:numId="160">
    <w:abstractNumId w:val="28"/>
  </w:num>
  <w:num w:numId="161">
    <w:abstractNumId w:val="87"/>
  </w:num>
  <w:num w:numId="162">
    <w:abstractNumId w:val="92"/>
  </w:num>
  <w:num w:numId="163">
    <w:abstractNumId w:val="235"/>
  </w:num>
  <w:num w:numId="164">
    <w:abstractNumId w:val="273"/>
  </w:num>
  <w:num w:numId="165">
    <w:abstractNumId w:val="256"/>
  </w:num>
  <w:num w:numId="166">
    <w:abstractNumId w:val="147"/>
  </w:num>
  <w:num w:numId="167">
    <w:abstractNumId w:val="96"/>
  </w:num>
  <w:num w:numId="168">
    <w:abstractNumId w:val="58"/>
  </w:num>
  <w:num w:numId="169">
    <w:abstractNumId w:val="62"/>
  </w:num>
  <w:num w:numId="170">
    <w:abstractNumId w:val="198"/>
  </w:num>
  <w:num w:numId="171">
    <w:abstractNumId w:val="176"/>
  </w:num>
  <w:num w:numId="172">
    <w:abstractNumId w:val="239"/>
  </w:num>
  <w:num w:numId="173">
    <w:abstractNumId w:val="60"/>
  </w:num>
  <w:num w:numId="174">
    <w:abstractNumId w:val="135"/>
  </w:num>
  <w:num w:numId="175">
    <w:abstractNumId w:val="160"/>
  </w:num>
  <w:num w:numId="176">
    <w:abstractNumId w:val="79"/>
  </w:num>
  <w:num w:numId="177">
    <w:abstractNumId w:val="150"/>
  </w:num>
  <w:num w:numId="178">
    <w:abstractNumId w:val="115"/>
  </w:num>
  <w:num w:numId="179">
    <w:abstractNumId w:val="199"/>
  </w:num>
  <w:num w:numId="180">
    <w:abstractNumId w:val="26"/>
  </w:num>
  <w:num w:numId="181">
    <w:abstractNumId w:val="44"/>
  </w:num>
  <w:num w:numId="182">
    <w:abstractNumId w:val="118"/>
  </w:num>
  <w:num w:numId="183">
    <w:abstractNumId w:val="5"/>
  </w:num>
  <w:num w:numId="184">
    <w:abstractNumId w:val="155"/>
  </w:num>
  <w:num w:numId="185">
    <w:abstractNumId w:val="141"/>
  </w:num>
  <w:num w:numId="186">
    <w:abstractNumId w:val="191"/>
  </w:num>
  <w:num w:numId="187">
    <w:abstractNumId w:val="207"/>
  </w:num>
  <w:num w:numId="188">
    <w:abstractNumId w:val="163"/>
  </w:num>
  <w:num w:numId="189">
    <w:abstractNumId w:val="23"/>
  </w:num>
  <w:num w:numId="190">
    <w:abstractNumId w:val="185"/>
  </w:num>
  <w:num w:numId="191">
    <w:abstractNumId w:val="221"/>
  </w:num>
  <w:num w:numId="192">
    <w:abstractNumId w:val="4"/>
  </w:num>
  <w:num w:numId="193">
    <w:abstractNumId w:val="63"/>
  </w:num>
  <w:num w:numId="194">
    <w:abstractNumId w:val="226"/>
  </w:num>
  <w:num w:numId="195">
    <w:abstractNumId w:val="125"/>
  </w:num>
  <w:num w:numId="196">
    <w:abstractNumId w:val="80"/>
  </w:num>
  <w:num w:numId="197">
    <w:abstractNumId w:val="100"/>
  </w:num>
  <w:num w:numId="198">
    <w:abstractNumId w:val="230"/>
  </w:num>
  <w:num w:numId="199">
    <w:abstractNumId w:val="187"/>
  </w:num>
  <w:num w:numId="200">
    <w:abstractNumId w:val="48"/>
  </w:num>
  <w:num w:numId="201">
    <w:abstractNumId w:val="59"/>
  </w:num>
  <w:num w:numId="202">
    <w:abstractNumId w:val="146"/>
  </w:num>
  <w:num w:numId="203">
    <w:abstractNumId w:val="249"/>
  </w:num>
  <w:num w:numId="204">
    <w:abstractNumId w:val="78"/>
  </w:num>
  <w:num w:numId="205">
    <w:abstractNumId w:val="126"/>
  </w:num>
  <w:num w:numId="206">
    <w:abstractNumId w:val="251"/>
  </w:num>
  <w:num w:numId="207">
    <w:abstractNumId w:val="128"/>
  </w:num>
  <w:num w:numId="208">
    <w:abstractNumId w:val="158"/>
  </w:num>
  <w:num w:numId="209">
    <w:abstractNumId w:val="130"/>
  </w:num>
  <w:num w:numId="210">
    <w:abstractNumId w:val="65"/>
  </w:num>
  <w:num w:numId="211">
    <w:abstractNumId w:val="139"/>
  </w:num>
  <w:num w:numId="212">
    <w:abstractNumId w:val="180"/>
  </w:num>
  <w:num w:numId="213">
    <w:abstractNumId w:val="8"/>
  </w:num>
  <w:num w:numId="214">
    <w:abstractNumId w:val="81"/>
  </w:num>
  <w:num w:numId="215">
    <w:abstractNumId w:val="233"/>
  </w:num>
  <w:num w:numId="216">
    <w:abstractNumId w:val="225"/>
  </w:num>
  <w:num w:numId="217">
    <w:abstractNumId w:val="24"/>
  </w:num>
  <w:num w:numId="218">
    <w:abstractNumId w:val="242"/>
  </w:num>
  <w:num w:numId="219">
    <w:abstractNumId w:val="33"/>
  </w:num>
  <w:num w:numId="220">
    <w:abstractNumId w:val="35"/>
  </w:num>
  <w:num w:numId="221">
    <w:abstractNumId w:val="25"/>
  </w:num>
  <w:num w:numId="222">
    <w:abstractNumId w:val="110"/>
  </w:num>
  <w:num w:numId="223">
    <w:abstractNumId w:val="97"/>
  </w:num>
  <w:num w:numId="224">
    <w:abstractNumId w:val="272"/>
  </w:num>
  <w:num w:numId="225">
    <w:abstractNumId w:val="210"/>
  </w:num>
  <w:num w:numId="226">
    <w:abstractNumId w:val="22"/>
  </w:num>
  <w:num w:numId="227">
    <w:abstractNumId w:val="255"/>
  </w:num>
  <w:num w:numId="228">
    <w:abstractNumId w:val="107"/>
  </w:num>
  <w:num w:numId="229">
    <w:abstractNumId w:val="76"/>
  </w:num>
  <w:num w:numId="230">
    <w:abstractNumId w:val="201"/>
  </w:num>
  <w:num w:numId="231">
    <w:abstractNumId w:val="43"/>
  </w:num>
  <w:num w:numId="232">
    <w:abstractNumId w:val="46"/>
  </w:num>
  <w:num w:numId="233">
    <w:abstractNumId w:val="161"/>
  </w:num>
  <w:num w:numId="234">
    <w:abstractNumId w:val="104"/>
  </w:num>
  <w:num w:numId="235">
    <w:abstractNumId w:val="27"/>
  </w:num>
  <w:num w:numId="236">
    <w:abstractNumId w:val="165"/>
  </w:num>
  <w:num w:numId="237">
    <w:abstractNumId w:val="214"/>
  </w:num>
  <w:num w:numId="238">
    <w:abstractNumId w:val="183"/>
  </w:num>
  <w:num w:numId="239">
    <w:abstractNumId w:val="274"/>
  </w:num>
  <w:num w:numId="240">
    <w:abstractNumId w:val="106"/>
  </w:num>
  <w:num w:numId="241">
    <w:abstractNumId w:val="263"/>
  </w:num>
  <w:num w:numId="242">
    <w:abstractNumId w:val="42"/>
  </w:num>
  <w:num w:numId="243">
    <w:abstractNumId w:val="267"/>
  </w:num>
  <w:num w:numId="244">
    <w:abstractNumId w:val="259"/>
  </w:num>
  <w:num w:numId="245">
    <w:abstractNumId w:val="265"/>
  </w:num>
  <w:num w:numId="246">
    <w:abstractNumId w:val="212"/>
  </w:num>
  <w:num w:numId="247">
    <w:abstractNumId w:val="171"/>
  </w:num>
  <w:num w:numId="248">
    <w:abstractNumId w:val="50"/>
  </w:num>
  <w:num w:numId="249">
    <w:abstractNumId w:val="276"/>
  </w:num>
  <w:num w:numId="250">
    <w:abstractNumId w:val="72"/>
  </w:num>
  <w:num w:numId="251">
    <w:abstractNumId w:val="34"/>
  </w:num>
  <w:num w:numId="252">
    <w:abstractNumId w:val="260"/>
  </w:num>
  <w:num w:numId="253">
    <w:abstractNumId w:val="219"/>
  </w:num>
  <w:num w:numId="254">
    <w:abstractNumId w:val="232"/>
  </w:num>
  <w:num w:numId="255">
    <w:abstractNumId w:val="86"/>
  </w:num>
  <w:num w:numId="256">
    <w:abstractNumId w:val="281"/>
  </w:num>
  <w:num w:numId="257">
    <w:abstractNumId w:val="138"/>
  </w:num>
  <w:num w:numId="258">
    <w:abstractNumId w:val="237"/>
  </w:num>
  <w:num w:numId="259">
    <w:abstractNumId w:val="164"/>
  </w:num>
  <w:num w:numId="260">
    <w:abstractNumId w:val="20"/>
  </w:num>
  <w:num w:numId="261">
    <w:abstractNumId w:val="264"/>
  </w:num>
  <w:num w:numId="262">
    <w:abstractNumId w:val="18"/>
  </w:num>
  <w:num w:numId="263">
    <w:abstractNumId w:val="181"/>
  </w:num>
  <w:num w:numId="264">
    <w:abstractNumId w:val="209"/>
  </w:num>
  <w:num w:numId="265">
    <w:abstractNumId w:val="243"/>
  </w:num>
  <w:num w:numId="266">
    <w:abstractNumId w:val="238"/>
  </w:num>
  <w:num w:numId="267">
    <w:abstractNumId w:val="132"/>
  </w:num>
  <w:num w:numId="268">
    <w:abstractNumId w:val="186"/>
  </w:num>
  <w:num w:numId="269">
    <w:abstractNumId w:val="1"/>
  </w:num>
  <w:num w:numId="270">
    <w:abstractNumId w:val="279"/>
  </w:num>
  <w:num w:numId="271">
    <w:abstractNumId w:val="162"/>
  </w:num>
  <w:num w:numId="272">
    <w:abstractNumId w:val="169"/>
  </w:num>
  <w:num w:numId="273">
    <w:abstractNumId w:val="30"/>
  </w:num>
  <w:num w:numId="274">
    <w:abstractNumId w:val="170"/>
  </w:num>
  <w:num w:numId="275">
    <w:abstractNumId w:val="194"/>
  </w:num>
  <w:num w:numId="276">
    <w:abstractNumId w:val="32"/>
  </w:num>
  <w:num w:numId="277">
    <w:abstractNumId w:val="205"/>
  </w:num>
  <w:num w:numId="278">
    <w:abstractNumId w:val="204"/>
  </w:num>
  <w:num w:numId="279">
    <w:abstractNumId w:val="71"/>
  </w:num>
  <w:num w:numId="280">
    <w:abstractNumId w:val="85"/>
  </w:num>
  <w:num w:numId="281">
    <w:abstractNumId w:val="202"/>
  </w:num>
  <w:num w:numId="282">
    <w:abstractNumId w:val="174"/>
  </w:num>
  <w:num w:numId="283">
    <w:abstractNumId w:val="91"/>
  </w:num>
  <w:numIdMacAtCleanup w:val="2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D4725"/>
    <w:rsid w:val="002D4725"/>
    <w:rsid w:val="00317CF5"/>
    <w:rsid w:val="00600EF9"/>
    <w:rsid w:val="006F5087"/>
    <w:rsid w:val="00936549"/>
    <w:rsid w:val="00981625"/>
    <w:rsid w:val="00A6669C"/>
    <w:rsid w:val="00E42E9C"/>
    <w:rsid w:val="00E84292"/>
    <w:rsid w:val="00F06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0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342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1819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81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F508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508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0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342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1819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81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F508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508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26" Type="http://schemas.openxmlformats.org/officeDocument/2006/relationships/hyperlink" Target="http://nation.geoman.ru/" TargetMode="External"/><Relationship Id="rId39" Type="http://schemas.openxmlformats.org/officeDocument/2006/relationships/footer" Target="footer27.xml"/><Relationship Id="rId21" Type="http://schemas.openxmlformats.org/officeDocument/2006/relationships/footer" Target="footer13.xml"/><Relationship Id="rId34" Type="http://schemas.openxmlformats.org/officeDocument/2006/relationships/image" Target="media/image1.png"/><Relationship Id="rId42" Type="http://schemas.openxmlformats.org/officeDocument/2006/relationships/hyperlink" Target="http://www.uchportal.ru/load/47-2-2" TargetMode="External"/><Relationship Id="rId47" Type="http://schemas.openxmlformats.org/officeDocument/2006/relationships/footer" Target="footer28.xml"/><Relationship Id="rId50" Type="http://schemas.openxmlformats.org/officeDocument/2006/relationships/image" Target="media/image5.png"/><Relationship Id="rId55" Type="http://schemas.openxmlformats.org/officeDocument/2006/relationships/footer" Target="footer29.xml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footer" Target="footer8.xml"/><Relationship Id="rId20" Type="http://schemas.openxmlformats.org/officeDocument/2006/relationships/footer" Target="footer12.xml"/><Relationship Id="rId29" Type="http://schemas.openxmlformats.org/officeDocument/2006/relationships/footer" Target="footer19.xml"/><Relationship Id="rId41" Type="http://schemas.openxmlformats.org/officeDocument/2006/relationships/hyperlink" Target="http://www.openclass.ru/" TargetMode="External"/><Relationship Id="rId54" Type="http://schemas.openxmlformats.org/officeDocument/2006/relationships/hyperlink" Target="http://www.trainer.hl/" TargetMode="External"/><Relationship Id="rId62" Type="http://schemas.openxmlformats.org/officeDocument/2006/relationships/footer" Target="footer3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24" Type="http://schemas.openxmlformats.org/officeDocument/2006/relationships/footer" Target="footer16.xml"/><Relationship Id="rId32" Type="http://schemas.openxmlformats.org/officeDocument/2006/relationships/footer" Target="footer22.xml"/><Relationship Id="rId37" Type="http://schemas.openxmlformats.org/officeDocument/2006/relationships/footer" Target="footer25.xml"/><Relationship Id="rId40" Type="http://schemas.openxmlformats.org/officeDocument/2006/relationships/hyperlink" Target="http://school-collection.edu.ru/" TargetMode="External"/><Relationship Id="rId45" Type="http://schemas.openxmlformats.org/officeDocument/2006/relationships/hyperlink" Target="http://www.nachalka.com/igrovaja" TargetMode="External"/><Relationship Id="rId53" Type="http://schemas.openxmlformats.org/officeDocument/2006/relationships/hyperlink" Target="http://www.novgorod.fio/progects/" TargetMode="External"/><Relationship Id="rId58" Type="http://schemas.openxmlformats.org/officeDocument/2006/relationships/hyperlink" Target="http://nacha/" TargetMode="External"/><Relationship Id="rId5" Type="http://schemas.openxmlformats.org/officeDocument/2006/relationships/settings" Target="settings.xml"/><Relationship Id="rId15" Type="http://schemas.openxmlformats.org/officeDocument/2006/relationships/footer" Target="footer7.xml"/><Relationship Id="rId23" Type="http://schemas.openxmlformats.org/officeDocument/2006/relationships/footer" Target="footer15.xml"/><Relationship Id="rId28" Type="http://schemas.openxmlformats.org/officeDocument/2006/relationships/footer" Target="footer18.xml"/><Relationship Id="rId36" Type="http://schemas.openxmlformats.org/officeDocument/2006/relationships/footer" Target="footer24.xml"/><Relationship Id="rId49" Type="http://schemas.openxmlformats.org/officeDocument/2006/relationships/image" Target="media/image4.png"/><Relationship Id="rId57" Type="http://schemas.openxmlformats.org/officeDocument/2006/relationships/hyperlink" Target="http://nacha/" TargetMode="External"/><Relationship Id="rId61" Type="http://schemas.openxmlformats.org/officeDocument/2006/relationships/footer" Target="footer31.xml"/><Relationship Id="rId10" Type="http://schemas.openxmlformats.org/officeDocument/2006/relationships/footer" Target="footer2.xml"/><Relationship Id="rId19" Type="http://schemas.openxmlformats.org/officeDocument/2006/relationships/footer" Target="footer11.xml"/><Relationship Id="rId31" Type="http://schemas.openxmlformats.org/officeDocument/2006/relationships/footer" Target="footer21.xml"/><Relationship Id="rId44" Type="http://schemas.openxmlformats.org/officeDocument/2006/relationships/hyperlink" Target="http://viki.rdf.ru/" TargetMode="External"/><Relationship Id="rId52" Type="http://schemas.openxmlformats.org/officeDocument/2006/relationships/image" Target="media/image7.png"/><Relationship Id="rId60" Type="http://schemas.openxmlformats.org/officeDocument/2006/relationships/footer" Target="footer30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footer" Target="footer14.xml"/><Relationship Id="rId27" Type="http://schemas.openxmlformats.org/officeDocument/2006/relationships/hyperlink" Target="http://clow.ru/new/rossijskaja-" TargetMode="External"/><Relationship Id="rId30" Type="http://schemas.openxmlformats.org/officeDocument/2006/relationships/footer" Target="footer20.xml"/><Relationship Id="rId35" Type="http://schemas.openxmlformats.org/officeDocument/2006/relationships/image" Target="media/image2.png"/><Relationship Id="rId43" Type="http://schemas.openxmlformats.org/officeDocument/2006/relationships/hyperlink" Target="http://school-collection.edu.ru/" TargetMode="External"/><Relationship Id="rId48" Type="http://schemas.openxmlformats.org/officeDocument/2006/relationships/image" Target="media/image3.png"/><Relationship Id="rId56" Type="http://schemas.openxmlformats.org/officeDocument/2006/relationships/hyperlink" Target="http://nacha/" TargetMode="External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6.png"/><Relationship Id="rId3" Type="http://schemas.openxmlformats.org/officeDocument/2006/relationships/styles" Target="styles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footer" Target="footer17.xml"/><Relationship Id="rId33" Type="http://schemas.openxmlformats.org/officeDocument/2006/relationships/footer" Target="footer23.xml"/><Relationship Id="rId38" Type="http://schemas.openxmlformats.org/officeDocument/2006/relationships/footer" Target="footer26.xml"/><Relationship Id="rId46" Type="http://schemas.openxmlformats.org/officeDocument/2006/relationships/hyperlink" Target="http://www.uchportal.ru/load/47-2-2" TargetMode="External"/><Relationship Id="rId59" Type="http://schemas.openxmlformats.org/officeDocument/2006/relationships/hyperlink" Target="http://nach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B5BA2E-AA6E-4DED-9B75-702558114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451</Pages>
  <Words>159457</Words>
  <Characters>908911</Characters>
  <Application>Microsoft Office Word</Application>
  <DocSecurity>0</DocSecurity>
  <Lines>7574</Lines>
  <Paragraphs>2132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79506193127</cp:lastModifiedBy>
  <cp:revision>2</cp:revision>
  <dcterms:created xsi:type="dcterms:W3CDTF">2023-09-27T13:03:00Z</dcterms:created>
  <dcterms:modified xsi:type="dcterms:W3CDTF">2023-09-27T13:16:00Z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2023-09-22T00:00:00Z</vt:filetime>
  </property>
  <property fmtid="{D5CDD505-2E9C-101B-9397-08002B2CF9AE}" pid="3" name="LastSaved">
    <vt:filetime>2023-09-27T00:00:00Z</vt:filetime>
  </property>
</Properties>
</file>