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C42" w:rsidRDefault="00CF0C42" w:rsidP="00CF0C42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0" w:name="block-62718168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CF0C42" w:rsidRDefault="00CF0C42" w:rsidP="00CF0C42">
      <w:pPr>
        <w:spacing w:after="0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Министерство образования и науки Нижегородской области</w:t>
      </w:r>
    </w:p>
    <w:p w:rsidR="00CF0C42" w:rsidRDefault="00CF0C42" w:rsidP="00CF0C42">
      <w:pPr>
        <w:spacing w:after="0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Управление образования, молодёжной политики и спорта администрации </w:t>
      </w:r>
    </w:p>
    <w:p w:rsidR="00CF0C42" w:rsidRDefault="00CF0C42" w:rsidP="00CF0C42">
      <w:pPr>
        <w:spacing w:after="0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Пильнинского муниципального округа</w:t>
      </w:r>
    </w:p>
    <w:p w:rsidR="00CF0C42" w:rsidRDefault="00CF0C42" w:rsidP="00CF0C42">
      <w:pPr>
        <w:spacing w:after="0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Муниципальное общеобразовательное учреждение Медянская средняя школа</w:t>
      </w:r>
    </w:p>
    <w:p w:rsidR="00CF0C42" w:rsidRDefault="00CF0C42" w:rsidP="00CF0C42">
      <w:pPr>
        <w:spacing w:after="0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F0C42" w:rsidRDefault="00CF0C42" w:rsidP="00CF0C42">
      <w:pPr>
        <w:spacing w:after="0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F0C42" w:rsidRDefault="00CF0C42" w:rsidP="00CF0C4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F0C42" w:rsidRDefault="00CF0C42" w:rsidP="00CF0C4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Приложение 1 к ООП ООО,</w:t>
      </w:r>
    </w:p>
    <w:p w:rsidR="00CF0C42" w:rsidRDefault="00CF0C42" w:rsidP="00CF0C42">
      <w:pPr>
        <w:spacing w:after="0"/>
        <w:ind w:left="4253" w:firstLine="241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утвержденной</w:t>
      </w:r>
    </w:p>
    <w:p w:rsidR="00CF0C42" w:rsidRDefault="00CF0C42" w:rsidP="00CF0C42">
      <w:pPr>
        <w:spacing w:after="0"/>
        <w:ind w:left="4253" w:firstLine="241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приказом директора </w:t>
      </w:r>
    </w:p>
    <w:p w:rsidR="00CF0C42" w:rsidRDefault="00CF0C42" w:rsidP="00CF0C42">
      <w:pPr>
        <w:spacing w:after="0"/>
        <w:ind w:left="4253" w:firstLine="241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от 20.08.2025г № 78 о.д.</w:t>
      </w:r>
    </w:p>
    <w:p w:rsidR="00CF0C42" w:rsidRDefault="00CF0C42" w:rsidP="00CF0C4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F0C42" w:rsidTr="00CF0C42">
        <w:tc>
          <w:tcPr>
            <w:tcW w:w="3114" w:type="dxa"/>
          </w:tcPr>
          <w:p w:rsidR="00CF0C42" w:rsidRDefault="00CF0C42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F0C42" w:rsidRDefault="00CF0C42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F0C42" w:rsidRDefault="00CF0C42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E7D8F" w:rsidRPr="007C7102" w:rsidRDefault="00BD6BAF" w:rsidP="007C7102">
      <w:pPr>
        <w:spacing w:after="0"/>
        <w:ind w:left="4253" w:firstLine="241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_GoBack"/>
      <w:bookmarkEnd w:id="1"/>
      <w:r w:rsidRPr="007C7102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E7D8F" w:rsidRPr="007C7102" w:rsidRDefault="00DE7D8F" w:rsidP="007C710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E7D8F" w:rsidRPr="007C7102" w:rsidRDefault="00DE7D8F" w:rsidP="007C710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E7D8F" w:rsidRPr="007C7102" w:rsidRDefault="00DE7D8F" w:rsidP="007C710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E7D8F" w:rsidRPr="007C7102" w:rsidRDefault="00DE7D8F" w:rsidP="007C710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E7D8F" w:rsidRDefault="00DE7D8F" w:rsidP="007C710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7C7102" w:rsidRDefault="007C7102" w:rsidP="007C710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7C7102" w:rsidRDefault="007C7102" w:rsidP="007C710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7C7102" w:rsidRDefault="007C7102" w:rsidP="007C710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7C7102" w:rsidRDefault="007C7102" w:rsidP="007C710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7C7102" w:rsidRDefault="007C7102" w:rsidP="007C710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7C7102" w:rsidRDefault="007C7102" w:rsidP="007C710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7C7102" w:rsidRPr="007C7102" w:rsidRDefault="007C7102" w:rsidP="007C710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BD6BAF" w:rsidRPr="007C7102" w:rsidTr="00BD6BAF">
        <w:tc>
          <w:tcPr>
            <w:tcW w:w="3114" w:type="dxa"/>
          </w:tcPr>
          <w:p w:rsidR="00BD6BAF" w:rsidRPr="007C7102" w:rsidRDefault="00BD6BAF" w:rsidP="007C7102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D6BAF" w:rsidRPr="007C7102" w:rsidRDefault="00BD6BAF" w:rsidP="007C7102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D6BAF" w:rsidRPr="007C7102" w:rsidRDefault="00BD6BAF" w:rsidP="007C7102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E7D8F" w:rsidRPr="007C7102" w:rsidRDefault="00DE7D8F" w:rsidP="007C710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E7D8F" w:rsidRPr="007C7102" w:rsidRDefault="00BD6BAF" w:rsidP="007C710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DE7D8F" w:rsidRPr="007C7102" w:rsidRDefault="00BD6BAF" w:rsidP="007C710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курса «Алгебра»</w:t>
      </w:r>
    </w:p>
    <w:p w:rsidR="00DE7D8F" w:rsidRPr="007C7102" w:rsidRDefault="00BD6BAF" w:rsidP="007C710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обучающихся 7-9 классов </w:t>
      </w:r>
    </w:p>
    <w:p w:rsidR="00DE7D8F" w:rsidRPr="007C7102" w:rsidRDefault="00DE7D8F" w:rsidP="007C710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E7D8F" w:rsidRPr="007C7102" w:rsidRDefault="00DE7D8F" w:rsidP="007C710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00CA0" w:rsidRPr="007C7102" w:rsidRDefault="00D00CA0" w:rsidP="007C710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E7D8F" w:rsidRPr="007C7102" w:rsidRDefault="00DE7D8F" w:rsidP="007C710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E7D8F" w:rsidRDefault="00DE7D8F" w:rsidP="007C710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C7102" w:rsidRPr="007C7102" w:rsidRDefault="007C7102" w:rsidP="007C710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E7D8F" w:rsidRPr="007C7102" w:rsidRDefault="00DE7D8F" w:rsidP="007C710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E7D8F" w:rsidRPr="007C7102" w:rsidRDefault="00DE7D8F" w:rsidP="007C710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E7D8F" w:rsidRPr="007C7102" w:rsidRDefault="00DE7D8F" w:rsidP="007C710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E7D8F" w:rsidRPr="007C7102" w:rsidRDefault="00DE7D8F" w:rsidP="007C710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E7D8F" w:rsidRPr="007C7102" w:rsidRDefault="00DE7D8F" w:rsidP="007C710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E7D8F" w:rsidRPr="007C7102" w:rsidRDefault="00DE7D8F" w:rsidP="007C710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E7D8F" w:rsidRPr="007C7102" w:rsidRDefault="00DE7D8F" w:rsidP="007C710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E7D8F" w:rsidRPr="007C7102" w:rsidRDefault="00DE7D8F" w:rsidP="007C710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E7D8F" w:rsidRPr="007C7102" w:rsidRDefault="00D00CA0" w:rsidP="007C7102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sz w:val="24"/>
          <w:szCs w:val="24"/>
          <w:lang w:val="ru-RU"/>
        </w:rPr>
        <w:t>с. Медяна, 2025 г.</w:t>
      </w:r>
    </w:p>
    <w:p w:rsidR="00DE7D8F" w:rsidRPr="007C7102" w:rsidRDefault="00D00CA0" w:rsidP="007C710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62718169"/>
      <w:bookmarkEnd w:id="0"/>
      <w:r w:rsidRPr="007C710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</w:t>
      </w:r>
      <w:r w:rsidR="00BD6BAF" w:rsidRPr="007C710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ОЯСНИТЕЛЬНАЯ ЗАПИСКА</w:t>
      </w:r>
    </w:p>
    <w:p w:rsidR="00DE7D8F" w:rsidRPr="007C7102" w:rsidRDefault="00DE7D8F" w:rsidP="007C710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среднему общему образованию.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</w:t>
      </w: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88e7274f-146c-45cf-bb6c-0aa84ae038d1"/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3"/>
    </w:p>
    <w:p w:rsidR="00DE7D8F" w:rsidRPr="007C7102" w:rsidRDefault="00DE7D8F" w:rsidP="007C7102">
      <w:pPr>
        <w:rPr>
          <w:rFonts w:ascii="Times New Roman" w:hAnsi="Times New Roman" w:cs="Times New Roman"/>
          <w:sz w:val="24"/>
          <w:szCs w:val="24"/>
          <w:lang w:val="ru-RU"/>
        </w:rPr>
        <w:sectPr w:rsidR="00DE7D8F" w:rsidRPr="007C7102">
          <w:pgSz w:w="11906" w:h="16383"/>
          <w:pgMar w:top="1134" w:right="850" w:bottom="1134" w:left="1701" w:header="720" w:footer="720" w:gutter="0"/>
          <w:cols w:space="720"/>
        </w:sectPr>
      </w:pPr>
    </w:p>
    <w:p w:rsidR="00DE7D8F" w:rsidRPr="007C7102" w:rsidRDefault="00BD6BAF" w:rsidP="007C710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block-62718170"/>
      <w:bookmarkEnd w:id="2"/>
      <w:r w:rsidRPr="007C710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DE7D8F" w:rsidRPr="007C7102" w:rsidRDefault="00DE7D8F" w:rsidP="007C710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7D8F" w:rsidRPr="007C7102" w:rsidRDefault="00BD6BAF" w:rsidP="007C710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DE7D8F" w:rsidRPr="007C7102" w:rsidRDefault="00DE7D8F" w:rsidP="007C710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признаков делимости, разложение на множители натуральных чисел.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Реальные зависимости, в том числе прямая и обратная пропорциональности.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_Toc124426221"/>
      <w:bookmarkEnd w:id="5"/>
      <w:r w:rsidRPr="007C710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Алгебраические выражения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Свойства степени с натуральным показателем.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_Toc124426222"/>
      <w:bookmarkEnd w:id="6"/>
      <w:r w:rsidRPr="007C710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Координата точки на прямой. Числовые промежутки. Расстояние между двумя точками координатной прямой.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Прямоугольная система координат, оси </w:t>
      </w:r>
      <w:r w:rsidRPr="007C7102">
        <w:rPr>
          <w:rFonts w:ascii="Times New Roman" w:hAnsi="Times New Roman" w:cs="Times New Roman"/>
          <w:i/>
          <w:color w:val="000000"/>
          <w:sz w:val="24"/>
          <w:szCs w:val="24"/>
        </w:rPr>
        <w:t>Ox</w:t>
      </w:r>
      <w:r w:rsidRPr="007C710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</w:t>
      </w:r>
      <w:r w:rsidRPr="007C7102">
        <w:rPr>
          <w:rFonts w:ascii="Times New Roman" w:hAnsi="Times New Roman" w:cs="Times New Roman"/>
          <w:i/>
          <w:color w:val="000000"/>
          <w:sz w:val="24"/>
          <w:szCs w:val="24"/>
        </w:rPr>
        <w:t>Oy</w:t>
      </w: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 w:rsidRPr="007C7102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= |</w:t>
      </w:r>
      <w:r w:rsidRPr="007C7102">
        <w:rPr>
          <w:rFonts w:ascii="Times New Roman" w:hAnsi="Times New Roman" w:cs="Times New Roman"/>
          <w:color w:val="000000"/>
          <w:sz w:val="24"/>
          <w:szCs w:val="24"/>
        </w:rPr>
        <w:t>x</w:t>
      </w: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|. Графическое решение линейных уравнений и систем линейных уравнений.</w:t>
      </w:r>
    </w:p>
    <w:p w:rsidR="00DE7D8F" w:rsidRPr="007C7102" w:rsidRDefault="00BD6BAF" w:rsidP="007C710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DE7D8F" w:rsidRPr="007C7102" w:rsidRDefault="00DE7D8F" w:rsidP="007C710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Числа и вычисления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Степень с целым показателем и её свойства. Стандартная запись числа.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Алгебраические выражения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Квадратный трёхчлен, разложение квадратного трёхчлена на множители.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текстовых задач алгебраическим способом.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Функции, описывающие прямую и обратную пропорциональные зависимости, их графики. Функции </w:t>
      </w:r>
      <w:r w:rsidRPr="007C7102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7C710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</w:t>
      </w:r>
      <w:r w:rsidRPr="007C7102"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7C710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2, </w:t>
      </w:r>
      <w:r w:rsidRPr="007C7102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7C710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</w:t>
      </w:r>
      <w:r w:rsidRPr="007C7102"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7C710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3, </w:t>
      </w:r>
      <w:r w:rsidRPr="007C7102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7C710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√</w:t>
      </w:r>
      <w:r w:rsidRPr="007C7102"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7C710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, </w:t>
      </w:r>
      <w:r w:rsidRPr="007C7102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7C710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=|</w:t>
      </w:r>
      <w:r w:rsidRPr="007C7102"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7C710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|. </w:t>
      </w: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Графическое решение уравнений и систем уравнений.</w:t>
      </w:r>
    </w:p>
    <w:p w:rsidR="00D00CA0" w:rsidRPr="007C7102" w:rsidRDefault="00D00CA0" w:rsidP="007C7102">
      <w:pPr>
        <w:spacing w:after="0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DE7D8F" w:rsidRPr="007C7102" w:rsidRDefault="00BD6BAF" w:rsidP="007C710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действительных чисел, арифметические действия с действительными числами.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Размеры объектов окружающего мира, длительность процессов в окружающем мире.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_Toc124426230"/>
      <w:bookmarkEnd w:id="7"/>
      <w:r w:rsidRPr="007C710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Линейное уравнение. Решение уравнений, сводящихся к линейным.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текстовых задач алгебраическим способом.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Числовые неравенства и их свойства.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Графики функций: </w:t>
      </w:r>
      <w:r w:rsidRPr="007C7102">
        <w:rPr>
          <w:rFonts w:ascii="Times New Roman" w:hAnsi="Times New Roman" w:cs="Times New Roman"/>
          <w:color w:val="333333"/>
          <w:sz w:val="24"/>
          <w:szCs w:val="24"/>
        </w:rPr>
        <w:t>y</w:t>
      </w:r>
      <w:r w:rsidRPr="007C710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= </w:t>
      </w:r>
      <w:r w:rsidRPr="007C7102">
        <w:rPr>
          <w:rFonts w:ascii="Times New Roman" w:hAnsi="Times New Roman" w:cs="Times New Roman"/>
          <w:color w:val="333333"/>
          <w:sz w:val="24"/>
          <w:szCs w:val="24"/>
        </w:rPr>
        <w:t>kx</w:t>
      </w:r>
      <w:r w:rsidRPr="007C710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, </w:t>
      </w:r>
      <w:r w:rsidRPr="007C7102">
        <w:rPr>
          <w:rFonts w:ascii="Times New Roman" w:hAnsi="Times New Roman" w:cs="Times New Roman"/>
          <w:color w:val="333333"/>
          <w:sz w:val="24"/>
          <w:szCs w:val="24"/>
        </w:rPr>
        <w:t>y</w:t>
      </w:r>
      <w:r w:rsidRPr="007C710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= </w:t>
      </w:r>
      <w:r w:rsidRPr="007C7102">
        <w:rPr>
          <w:rFonts w:ascii="Times New Roman" w:hAnsi="Times New Roman" w:cs="Times New Roman"/>
          <w:color w:val="333333"/>
          <w:sz w:val="24"/>
          <w:szCs w:val="24"/>
        </w:rPr>
        <w:t>kx</w:t>
      </w:r>
      <w:r w:rsidRPr="007C710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+ </w:t>
      </w:r>
      <w:r w:rsidRPr="007C7102">
        <w:rPr>
          <w:rFonts w:ascii="Times New Roman" w:hAnsi="Times New Roman" w:cs="Times New Roman"/>
          <w:color w:val="333333"/>
          <w:sz w:val="24"/>
          <w:szCs w:val="24"/>
        </w:rPr>
        <w:t>b</w:t>
      </w:r>
      <w:r w:rsidRPr="007C710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, </w:t>
      </w:r>
      <w:r w:rsidRPr="007C7102">
        <w:rPr>
          <w:rFonts w:ascii="Times New Roman" w:hAnsi="Times New Roman" w:cs="Times New Roman"/>
          <w:color w:val="333333"/>
          <w:sz w:val="24"/>
          <w:szCs w:val="24"/>
        </w:rPr>
        <w:t>y</w:t>
      </w:r>
      <w:r w:rsidRPr="007C710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= </w:t>
      </w:r>
      <w:r w:rsidRPr="007C7102">
        <w:rPr>
          <w:rFonts w:ascii="Times New Roman" w:hAnsi="Times New Roman" w:cs="Times New Roman"/>
          <w:color w:val="333333"/>
          <w:sz w:val="24"/>
          <w:szCs w:val="24"/>
        </w:rPr>
        <w:t>k</w:t>
      </w:r>
      <w:r w:rsidRPr="007C7102">
        <w:rPr>
          <w:rFonts w:ascii="Times New Roman" w:hAnsi="Times New Roman" w:cs="Times New Roman"/>
          <w:color w:val="333333"/>
          <w:sz w:val="24"/>
          <w:szCs w:val="24"/>
          <w:lang w:val="ru-RU"/>
        </w:rPr>
        <w:t>/</w:t>
      </w:r>
      <w:r w:rsidRPr="007C7102">
        <w:rPr>
          <w:rFonts w:ascii="Times New Roman" w:hAnsi="Times New Roman" w:cs="Times New Roman"/>
          <w:color w:val="333333"/>
          <w:sz w:val="24"/>
          <w:szCs w:val="24"/>
        </w:rPr>
        <w:t>x</w:t>
      </w:r>
      <w:r w:rsidRPr="007C710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, </w:t>
      </w:r>
      <w:r w:rsidRPr="007C7102">
        <w:rPr>
          <w:rFonts w:ascii="Times New Roman" w:hAnsi="Times New Roman" w:cs="Times New Roman"/>
          <w:color w:val="333333"/>
          <w:sz w:val="24"/>
          <w:szCs w:val="24"/>
        </w:rPr>
        <w:t>y</w:t>
      </w:r>
      <w:r w:rsidRPr="007C710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= </w:t>
      </w:r>
      <w:r w:rsidRPr="007C7102">
        <w:rPr>
          <w:rFonts w:ascii="Times New Roman" w:hAnsi="Times New Roman" w:cs="Times New Roman"/>
          <w:color w:val="333333"/>
          <w:sz w:val="24"/>
          <w:szCs w:val="24"/>
        </w:rPr>
        <w:t>x</w:t>
      </w:r>
      <w:r w:rsidRPr="007C710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3, </w:t>
      </w:r>
      <w:r w:rsidRPr="007C7102">
        <w:rPr>
          <w:rFonts w:ascii="Times New Roman" w:hAnsi="Times New Roman" w:cs="Times New Roman"/>
          <w:color w:val="333333"/>
          <w:sz w:val="24"/>
          <w:szCs w:val="24"/>
        </w:rPr>
        <w:t>y</w:t>
      </w:r>
      <w:r w:rsidRPr="007C710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= √</w:t>
      </w:r>
      <w:r w:rsidRPr="007C7102">
        <w:rPr>
          <w:rFonts w:ascii="Times New Roman" w:hAnsi="Times New Roman" w:cs="Times New Roman"/>
          <w:color w:val="333333"/>
          <w:sz w:val="24"/>
          <w:szCs w:val="24"/>
        </w:rPr>
        <w:t>x</w:t>
      </w:r>
      <w:r w:rsidRPr="007C710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, </w:t>
      </w:r>
      <w:r w:rsidRPr="007C7102">
        <w:rPr>
          <w:rFonts w:ascii="Times New Roman" w:hAnsi="Times New Roman" w:cs="Times New Roman"/>
          <w:color w:val="333333"/>
          <w:sz w:val="24"/>
          <w:szCs w:val="24"/>
        </w:rPr>
        <w:t>y</w:t>
      </w:r>
      <w:r w:rsidRPr="007C710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= |</w:t>
      </w:r>
      <w:r w:rsidRPr="007C7102">
        <w:rPr>
          <w:rFonts w:ascii="Times New Roman" w:hAnsi="Times New Roman" w:cs="Times New Roman"/>
          <w:color w:val="333333"/>
          <w:sz w:val="24"/>
          <w:szCs w:val="24"/>
        </w:rPr>
        <w:t>x</w:t>
      </w:r>
      <w:r w:rsidRPr="007C710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| </w:t>
      </w: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, и их свойства.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Числовые последовательности и прогрессии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 w:rsidRPr="007C7102">
        <w:rPr>
          <w:rFonts w:ascii="Times New Roman" w:hAnsi="Times New Roman" w:cs="Times New Roman"/>
          <w:i/>
          <w:color w:val="000000"/>
          <w:sz w:val="24"/>
          <w:szCs w:val="24"/>
        </w:rPr>
        <w:t>n</w:t>
      </w: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-го члена.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Арифметическая и геометрическая прогрессии. Формулы </w:t>
      </w:r>
      <w:r w:rsidRPr="007C7102">
        <w:rPr>
          <w:rFonts w:ascii="Times New Roman" w:hAnsi="Times New Roman" w:cs="Times New Roman"/>
          <w:i/>
          <w:color w:val="000000"/>
          <w:sz w:val="24"/>
          <w:szCs w:val="24"/>
        </w:rPr>
        <w:t>n</w:t>
      </w: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-го члена арифметической и геометрической прогрессий, суммы первых </w:t>
      </w:r>
      <w:r w:rsidRPr="007C7102">
        <w:rPr>
          <w:rFonts w:ascii="Times New Roman" w:hAnsi="Times New Roman" w:cs="Times New Roman"/>
          <w:i/>
          <w:color w:val="000000"/>
          <w:sz w:val="24"/>
          <w:szCs w:val="24"/>
        </w:rPr>
        <w:t>n</w:t>
      </w:r>
      <w:r w:rsidRPr="007C710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членов.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DE7D8F" w:rsidRPr="007C7102" w:rsidRDefault="00DE7D8F" w:rsidP="007C7102">
      <w:pPr>
        <w:rPr>
          <w:rFonts w:ascii="Times New Roman" w:hAnsi="Times New Roman" w:cs="Times New Roman"/>
          <w:sz w:val="24"/>
          <w:szCs w:val="24"/>
          <w:lang w:val="ru-RU"/>
        </w:rPr>
        <w:sectPr w:rsidR="00DE7D8F" w:rsidRPr="007C7102">
          <w:pgSz w:w="11906" w:h="16383"/>
          <w:pgMar w:top="1134" w:right="850" w:bottom="1134" w:left="1701" w:header="720" w:footer="720" w:gutter="0"/>
          <w:cols w:space="720"/>
        </w:sectPr>
      </w:pPr>
    </w:p>
    <w:p w:rsidR="00DE7D8F" w:rsidRPr="007C7102" w:rsidRDefault="00BD6BAF" w:rsidP="007C710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block-62718165"/>
      <w:bookmarkEnd w:id="4"/>
      <w:r w:rsidRPr="007C710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DE7D8F" w:rsidRPr="007C7102" w:rsidRDefault="00DE7D8F" w:rsidP="007C710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7D8F" w:rsidRPr="007C7102" w:rsidRDefault="00BD6BAF" w:rsidP="007C710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DE7D8F" w:rsidRPr="007C7102" w:rsidRDefault="00DE7D8F" w:rsidP="007C710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освоения программы учебного курса «Алгебра» характеризуются: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патриотическое воспитание: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гражданское и духовно-нравственное воспитание: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трудовое воспитание: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эстетическое воспитание: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ценности научного познания: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экологическое воспитание: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</w:t>
      </w: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последствий для окружающей среды, осознанием глобального характера экологических проблем и путей их решения;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8) адаптация к изменяющимся условиям социальной и природной среды: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DE7D8F" w:rsidRPr="007C7102" w:rsidRDefault="00BD6BAF" w:rsidP="007C710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DE7D8F" w:rsidRPr="007C7102" w:rsidRDefault="00DE7D8F" w:rsidP="007C710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7D8F" w:rsidRPr="007C7102" w:rsidRDefault="00BD6BAF" w:rsidP="007C710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DE7D8F" w:rsidRPr="007C7102" w:rsidRDefault="00DE7D8F" w:rsidP="007C710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7D8F" w:rsidRPr="007C7102" w:rsidRDefault="00BD6BAF" w:rsidP="007C710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7C7102"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действия:</w:t>
      </w:r>
    </w:p>
    <w:p w:rsidR="00DE7D8F" w:rsidRPr="007C7102" w:rsidRDefault="00BD6BAF" w:rsidP="007C7102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DE7D8F" w:rsidRPr="007C7102" w:rsidRDefault="00BD6BAF" w:rsidP="007C7102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DE7D8F" w:rsidRPr="007C7102" w:rsidRDefault="00BD6BAF" w:rsidP="007C7102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DE7D8F" w:rsidRPr="007C7102" w:rsidRDefault="00BD6BAF" w:rsidP="007C7102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DE7D8F" w:rsidRPr="007C7102" w:rsidRDefault="00BD6BAF" w:rsidP="007C7102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DE7D8F" w:rsidRPr="007C7102" w:rsidRDefault="00BD6BAF" w:rsidP="007C7102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DE7D8F" w:rsidRPr="007C7102" w:rsidRDefault="00BD6BAF" w:rsidP="007C710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7C7102">
        <w:rPr>
          <w:rFonts w:ascii="Times New Roman" w:hAnsi="Times New Roman" w:cs="Times New Roman"/>
          <w:b/>
          <w:color w:val="000000"/>
          <w:sz w:val="24"/>
          <w:szCs w:val="24"/>
        </w:rPr>
        <w:t>Базовые исследовательские действия</w:t>
      </w:r>
      <w:r w:rsidRPr="007C710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DE7D8F" w:rsidRPr="007C7102" w:rsidRDefault="00BD6BAF" w:rsidP="007C7102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DE7D8F" w:rsidRPr="007C7102" w:rsidRDefault="00BD6BAF" w:rsidP="007C7102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DE7D8F" w:rsidRPr="007C7102" w:rsidRDefault="00BD6BAF" w:rsidP="007C7102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DE7D8F" w:rsidRPr="007C7102" w:rsidRDefault="00BD6BAF" w:rsidP="007C7102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DE7D8F" w:rsidRPr="007C7102" w:rsidRDefault="00BD6BAF" w:rsidP="007C710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7C7102"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:rsidR="00DE7D8F" w:rsidRPr="007C7102" w:rsidRDefault="00BD6BAF" w:rsidP="007C7102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DE7D8F" w:rsidRPr="007C7102" w:rsidRDefault="00BD6BAF" w:rsidP="007C7102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DE7D8F" w:rsidRPr="007C7102" w:rsidRDefault="00BD6BAF" w:rsidP="007C7102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DE7D8F" w:rsidRPr="007C7102" w:rsidRDefault="00BD6BAF" w:rsidP="007C7102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DE7D8F" w:rsidRPr="007C7102" w:rsidRDefault="00BD6BAF" w:rsidP="007C710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7C7102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:rsidR="00DE7D8F" w:rsidRPr="007C7102" w:rsidRDefault="00BD6BAF" w:rsidP="007C7102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DE7D8F" w:rsidRPr="007C7102" w:rsidRDefault="00BD6BAF" w:rsidP="007C7102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DE7D8F" w:rsidRPr="007C7102" w:rsidRDefault="00BD6BAF" w:rsidP="007C7102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DE7D8F" w:rsidRPr="007C7102" w:rsidRDefault="00BD6BAF" w:rsidP="007C7102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DE7D8F" w:rsidRPr="007C7102" w:rsidRDefault="00BD6BAF" w:rsidP="007C7102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DE7D8F" w:rsidRPr="007C7102" w:rsidRDefault="00BD6BAF" w:rsidP="007C7102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DE7D8F" w:rsidRPr="007C7102" w:rsidRDefault="00BD6BAF" w:rsidP="007C710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DE7D8F" w:rsidRPr="007C7102" w:rsidRDefault="00BD6BAF" w:rsidP="007C710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DE7D8F" w:rsidRPr="007C7102" w:rsidRDefault="00BD6BAF" w:rsidP="007C7102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DE7D8F" w:rsidRPr="007C7102" w:rsidRDefault="00BD6BAF" w:rsidP="007C710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7C7102"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Самоконтроль, эмоциональный интеллект:</w:t>
      </w:r>
    </w:p>
    <w:p w:rsidR="00DE7D8F" w:rsidRPr="007C7102" w:rsidRDefault="00BD6BAF" w:rsidP="007C7102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владеть способами самопроверки, самоконтроля процесса и результата решения математической задачи;</w:t>
      </w:r>
    </w:p>
    <w:p w:rsidR="00DE7D8F" w:rsidRPr="007C7102" w:rsidRDefault="00BD6BAF" w:rsidP="007C7102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DE7D8F" w:rsidRPr="007C7102" w:rsidRDefault="00BD6BAF" w:rsidP="007C7102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DE7D8F" w:rsidRPr="007C7102" w:rsidRDefault="00DE7D8F" w:rsidP="007C710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7D8F" w:rsidRPr="007C7102" w:rsidRDefault="00BD6BAF" w:rsidP="007C710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DE7D8F" w:rsidRPr="007C7102" w:rsidRDefault="00DE7D8F" w:rsidP="007C710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24426234"/>
      <w:bookmarkEnd w:id="9"/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7C710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7 классе</w:t>
      </w: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_Toc124426235"/>
      <w:bookmarkEnd w:id="10"/>
      <w:r w:rsidRPr="007C710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и упорядочивать рациональные числа.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Округлять числа.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признаки делимости, разложение на множители натуральных чисел.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_Toc124426236"/>
      <w:bookmarkEnd w:id="11"/>
      <w:r w:rsidRPr="007C710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Алгебраические выражения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значения буквенных выражений при заданных значениях переменных.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Использовать свойства степеней с натуральными показателями для преобразования выражений.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_Toc124426237"/>
      <w:bookmarkEnd w:id="12"/>
      <w:r w:rsidRPr="007C710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графические методы при решении линейных уравнений и их систем.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системы двух линейных уравнений с двумя переменными, в том числе графически.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3" w:name="_Toc124426238"/>
      <w:bookmarkEnd w:id="13"/>
      <w:r w:rsidRPr="007C710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 w:rsidRPr="007C7102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= |х|.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значение функции по значению её аргумента.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7C710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8 классе</w:t>
      </w: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4" w:name="_Toc124426240"/>
      <w:bookmarkEnd w:id="14"/>
      <w:r w:rsidRPr="007C710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записи больших и малых чисел с помощью десятичных дробей и степеней числа 10.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5" w:name="_Toc124426241"/>
      <w:bookmarkEnd w:id="15"/>
      <w:r w:rsidRPr="007C710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Алгебраические выражения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Раскладывать квадратный трёхчлен на множители.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6" w:name="_Toc124426242"/>
      <w:bookmarkEnd w:id="16"/>
      <w:r w:rsidRPr="007C710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7" w:name="_Toc124426243"/>
      <w:bookmarkEnd w:id="17"/>
      <w:r w:rsidRPr="007C710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графики элементарных функций вида: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= </w:t>
      </w:r>
      <w:r w:rsidRPr="007C7102"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7C7102">
        <w:rPr>
          <w:rFonts w:ascii="Times New Roman" w:hAnsi="Times New Roman" w:cs="Times New Roman"/>
          <w:color w:val="000000"/>
          <w:sz w:val="24"/>
          <w:szCs w:val="24"/>
        </w:rPr>
        <w:t>x</w:t>
      </w: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C7102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= </w:t>
      </w:r>
      <w:r w:rsidRPr="007C7102">
        <w:rPr>
          <w:rFonts w:ascii="Times New Roman" w:hAnsi="Times New Roman" w:cs="Times New Roman"/>
          <w:color w:val="000000"/>
          <w:sz w:val="24"/>
          <w:szCs w:val="24"/>
        </w:rPr>
        <w:t>x</w:t>
      </w: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2, </w:t>
      </w:r>
      <w:r w:rsidRPr="007C7102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= </w:t>
      </w:r>
      <w:r w:rsidRPr="007C7102">
        <w:rPr>
          <w:rFonts w:ascii="Times New Roman" w:hAnsi="Times New Roman" w:cs="Times New Roman"/>
          <w:color w:val="000000"/>
          <w:sz w:val="24"/>
          <w:szCs w:val="24"/>
        </w:rPr>
        <w:t>x</w:t>
      </w: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3,</w:t>
      </w:r>
      <w:r w:rsidRPr="007C7102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= |</w:t>
      </w:r>
      <w:r w:rsidRPr="007C7102">
        <w:rPr>
          <w:rFonts w:ascii="Times New Roman" w:hAnsi="Times New Roman" w:cs="Times New Roman"/>
          <w:color w:val="000000"/>
          <w:sz w:val="24"/>
          <w:szCs w:val="24"/>
        </w:rPr>
        <w:t>x</w:t>
      </w: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|, </w:t>
      </w:r>
      <w:r w:rsidRPr="007C7102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= √</w:t>
      </w:r>
      <w:r w:rsidRPr="007C7102">
        <w:rPr>
          <w:rFonts w:ascii="Times New Roman" w:hAnsi="Times New Roman" w:cs="Times New Roman"/>
          <w:color w:val="000000"/>
          <w:sz w:val="24"/>
          <w:szCs w:val="24"/>
        </w:rPr>
        <w:t>x</w:t>
      </w: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, описывать свойства числовой функции по её графику.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7C710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9 классе</w:t>
      </w: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8" w:name="_Toc124426245"/>
      <w:bookmarkEnd w:id="18"/>
      <w:r w:rsidRPr="007C710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и упорядочивать рациональные и иррациональные числа.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значения степеней с целыми показателями и корней, вычислять значения числовых выражений.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9" w:name="_Toc124426246"/>
      <w:bookmarkEnd w:id="19"/>
      <w:r w:rsidRPr="007C710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неравенства при решении различных задач.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0" w:name="_Toc124426247"/>
      <w:bookmarkEnd w:id="20"/>
      <w:r w:rsidRPr="007C710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Функции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 w:rsidRPr="007C7102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7C710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</w:t>
      </w:r>
      <w:r w:rsidRPr="007C7102">
        <w:rPr>
          <w:rFonts w:ascii="Times New Roman" w:hAnsi="Times New Roman" w:cs="Times New Roman"/>
          <w:i/>
          <w:color w:val="000000"/>
          <w:sz w:val="24"/>
          <w:szCs w:val="24"/>
        </w:rPr>
        <w:t>kx</w:t>
      </w:r>
      <w:r w:rsidRPr="007C710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, </w:t>
      </w:r>
      <w:r w:rsidRPr="007C7102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7C710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</w:t>
      </w:r>
      <w:r w:rsidRPr="007C7102">
        <w:rPr>
          <w:rFonts w:ascii="Times New Roman" w:hAnsi="Times New Roman" w:cs="Times New Roman"/>
          <w:i/>
          <w:color w:val="000000"/>
          <w:sz w:val="24"/>
          <w:szCs w:val="24"/>
        </w:rPr>
        <w:t>kx</w:t>
      </w:r>
      <w:r w:rsidRPr="007C710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+ </w:t>
      </w:r>
      <w:r w:rsidRPr="007C7102">
        <w:rPr>
          <w:rFonts w:ascii="Times New Roman" w:hAnsi="Times New Roman" w:cs="Times New Roman"/>
          <w:i/>
          <w:color w:val="000000"/>
          <w:sz w:val="24"/>
          <w:szCs w:val="24"/>
        </w:rPr>
        <w:t>b</w:t>
      </w:r>
      <w:r w:rsidRPr="007C710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, </w:t>
      </w:r>
      <w:r w:rsidRPr="007C7102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7C710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</w:t>
      </w:r>
      <w:r w:rsidRPr="007C7102">
        <w:rPr>
          <w:rFonts w:ascii="Times New Roman" w:hAnsi="Times New Roman" w:cs="Times New Roman"/>
          <w:i/>
          <w:color w:val="000000"/>
          <w:sz w:val="24"/>
          <w:szCs w:val="24"/>
        </w:rPr>
        <w:t>k</w:t>
      </w:r>
      <w:r w:rsidRPr="007C710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/</w:t>
      </w:r>
      <w:r w:rsidRPr="007C7102"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7C710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, </w:t>
      </w:r>
      <w:r w:rsidRPr="007C7102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7C710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</w:t>
      </w:r>
      <w:r w:rsidRPr="007C7102">
        <w:rPr>
          <w:rFonts w:ascii="Times New Roman" w:hAnsi="Times New Roman" w:cs="Times New Roman"/>
          <w:i/>
          <w:color w:val="000000"/>
          <w:sz w:val="24"/>
          <w:szCs w:val="24"/>
        </w:rPr>
        <w:t>ax</w:t>
      </w:r>
      <w:r w:rsidRPr="007C710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2 + </w:t>
      </w:r>
      <w:r w:rsidRPr="007C7102">
        <w:rPr>
          <w:rFonts w:ascii="Times New Roman" w:hAnsi="Times New Roman" w:cs="Times New Roman"/>
          <w:i/>
          <w:color w:val="000000"/>
          <w:sz w:val="24"/>
          <w:szCs w:val="24"/>
        </w:rPr>
        <w:t>bx</w:t>
      </w:r>
      <w:r w:rsidRPr="007C710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+ </w:t>
      </w:r>
      <w:r w:rsidRPr="007C7102">
        <w:rPr>
          <w:rFonts w:ascii="Times New Roman" w:hAnsi="Times New Roman" w:cs="Times New Roman"/>
          <w:i/>
          <w:color w:val="000000"/>
          <w:sz w:val="24"/>
          <w:szCs w:val="24"/>
        </w:rPr>
        <w:t>c</w:t>
      </w:r>
      <w:r w:rsidRPr="007C710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, </w:t>
      </w:r>
      <w:r w:rsidRPr="007C7102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7C710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</w:t>
      </w:r>
      <w:r w:rsidRPr="007C7102"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7C710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3, </w:t>
      </w:r>
      <w:r w:rsidRPr="007C7102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= √</w:t>
      </w:r>
      <w:r w:rsidRPr="007C7102">
        <w:rPr>
          <w:rFonts w:ascii="Times New Roman" w:hAnsi="Times New Roman" w:cs="Times New Roman"/>
          <w:color w:val="000000"/>
          <w:sz w:val="24"/>
          <w:szCs w:val="24"/>
        </w:rPr>
        <w:t>x</w:t>
      </w:r>
      <w:r w:rsidRPr="007C710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, </w:t>
      </w:r>
      <w:r w:rsidRPr="007C7102">
        <w:rPr>
          <w:rFonts w:ascii="Times New Roman" w:hAnsi="Times New Roman" w:cs="Times New Roman"/>
          <w:i/>
          <w:color w:val="000000"/>
          <w:sz w:val="24"/>
          <w:szCs w:val="24"/>
        </w:rPr>
        <w:t>y</w:t>
      </w:r>
      <w:r w:rsidRPr="007C710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= |</w:t>
      </w:r>
      <w:r w:rsidRPr="007C7102">
        <w:rPr>
          <w:rFonts w:ascii="Times New Roman" w:hAnsi="Times New Roman" w:cs="Times New Roman"/>
          <w:i/>
          <w:color w:val="000000"/>
          <w:sz w:val="24"/>
          <w:szCs w:val="24"/>
        </w:rPr>
        <w:t>x</w:t>
      </w:r>
      <w:r w:rsidRPr="007C710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|</w:t>
      </w: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 зависимости от значений коэффициентов, описывать свойства функций.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Числовые последовательности и прогрессии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арифметическую и геометрическую прогрессии при разных способах задания.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вычисления с использованием формул </w:t>
      </w:r>
      <w:r w:rsidRPr="007C7102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-го члена арифметической и геометрической прогрессий, суммы первых </w:t>
      </w:r>
      <w:r w:rsidRPr="007C7102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членов.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Изображать члены последовательности точками на координатной плоскости.</w:t>
      </w:r>
    </w:p>
    <w:p w:rsidR="00DE7D8F" w:rsidRPr="007C7102" w:rsidRDefault="00BD6BAF" w:rsidP="007C7102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1" w:name="_Toc124426249"/>
      <w:bookmarkEnd w:id="21"/>
    </w:p>
    <w:p w:rsidR="00DE7D8F" w:rsidRPr="007C7102" w:rsidRDefault="00DE7D8F" w:rsidP="007C7102">
      <w:pPr>
        <w:rPr>
          <w:rFonts w:ascii="Times New Roman" w:hAnsi="Times New Roman" w:cs="Times New Roman"/>
          <w:sz w:val="24"/>
          <w:szCs w:val="24"/>
          <w:lang w:val="ru-RU"/>
        </w:rPr>
        <w:sectPr w:rsidR="00DE7D8F" w:rsidRPr="007C7102">
          <w:pgSz w:w="11906" w:h="16383"/>
          <w:pgMar w:top="1134" w:right="850" w:bottom="1134" w:left="1701" w:header="720" w:footer="720" w:gutter="0"/>
          <w:cols w:space="720"/>
        </w:sectPr>
      </w:pPr>
    </w:p>
    <w:p w:rsidR="00DE7D8F" w:rsidRPr="007C7102" w:rsidRDefault="00BD6BAF" w:rsidP="007C710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22" w:name="block-62718166"/>
      <w:bookmarkEnd w:id="8"/>
      <w:r w:rsidRPr="007C710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7C710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DE7D8F" w:rsidRPr="007C7102" w:rsidRDefault="00BD6BAF" w:rsidP="007C710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7C710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68"/>
        <w:gridCol w:w="4475"/>
        <w:gridCol w:w="1583"/>
        <w:gridCol w:w="1841"/>
        <w:gridCol w:w="1910"/>
        <w:gridCol w:w="3063"/>
      </w:tblGrid>
      <w:tr w:rsidR="00DE7D8F" w:rsidRPr="007C7102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7D8F" w:rsidRPr="007C7102" w:rsidRDefault="00DE7D8F" w:rsidP="007C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7D8F" w:rsidRPr="007C7102" w:rsidRDefault="00DE7D8F" w:rsidP="007C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7D8F" w:rsidRPr="007C7102" w:rsidRDefault="00DE7D8F" w:rsidP="007C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7D8F" w:rsidRPr="007C7102" w:rsidRDefault="00DE7D8F" w:rsidP="007C7102">
      <w:pPr>
        <w:rPr>
          <w:rFonts w:ascii="Times New Roman" w:hAnsi="Times New Roman" w:cs="Times New Roman"/>
          <w:sz w:val="24"/>
          <w:szCs w:val="24"/>
        </w:rPr>
        <w:sectPr w:rsidR="00DE7D8F" w:rsidRPr="007C71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7D8F" w:rsidRPr="007C7102" w:rsidRDefault="00BD6BAF" w:rsidP="007C710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7C710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5"/>
        <w:gridCol w:w="4511"/>
        <w:gridCol w:w="1593"/>
        <w:gridCol w:w="1841"/>
        <w:gridCol w:w="1910"/>
        <w:gridCol w:w="3010"/>
      </w:tblGrid>
      <w:tr w:rsidR="00DE7D8F" w:rsidRPr="007C7102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7D8F" w:rsidRPr="007C7102" w:rsidRDefault="00DE7D8F" w:rsidP="007C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7D8F" w:rsidRPr="007C7102" w:rsidRDefault="00DE7D8F" w:rsidP="007C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7D8F" w:rsidRPr="007C7102" w:rsidRDefault="00DE7D8F" w:rsidP="007C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7D8F" w:rsidRPr="007C7102" w:rsidRDefault="00DE7D8F" w:rsidP="007C7102">
      <w:pPr>
        <w:rPr>
          <w:rFonts w:ascii="Times New Roman" w:hAnsi="Times New Roman" w:cs="Times New Roman"/>
          <w:sz w:val="24"/>
          <w:szCs w:val="24"/>
        </w:rPr>
        <w:sectPr w:rsidR="00DE7D8F" w:rsidRPr="007C71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7D8F" w:rsidRPr="007C7102" w:rsidRDefault="00BD6BAF" w:rsidP="007C710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7C710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3063"/>
      </w:tblGrid>
      <w:tr w:rsidR="00DE7D8F" w:rsidRPr="007C7102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7D8F" w:rsidRPr="007C7102" w:rsidRDefault="00DE7D8F" w:rsidP="007C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7D8F" w:rsidRPr="007C7102" w:rsidRDefault="00DE7D8F" w:rsidP="007C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7D8F" w:rsidRPr="007C7102" w:rsidRDefault="00DE7D8F" w:rsidP="007C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7D8F" w:rsidRPr="007C7102" w:rsidRDefault="00DE7D8F" w:rsidP="007C7102">
      <w:pPr>
        <w:rPr>
          <w:rFonts w:ascii="Times New Roman" w:hAnsi="Times New Roman" w:cs="Times New Roman"/>
          <w:sz w:val="24"/>
          <w:szCs w:val="24"/>
        </w:rPr>
        <w:sectPr w:rsidR="00DE7D8F" w:rsidRPr="007C71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7D8F" w:rsidRPr="007C7102" w:rsidRDefault="00BD6BAF" w:rsidP="007C710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23" w:name="block-62718167"/>
      <w:bookmarkEnd w:id="22"/>
      <w:r w:rsidRPr="007C710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DE7D8F" w:rsidRPr="007C7102" w:rsidRDefault="00BD6BAF" w:rsidP="007C710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7C710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6"/>
        <w:gridCol w:w="3861"/>
        <w:gridCol w:w="1142"/>
        <w:gridCol w:w="1841"/>
        <w:gridCol w:w="1910"/>
        <w:gridCol w:w="1347"/>
        <w:gridCol w:w="3063"/>
      </w:tblGrid>
      <w:tr w:rsidR="00DE7D8F" w:rsidRPr="007C7102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7D8F" w:rsidRPr="007C7102" w:rsidRDefault="00DE7D8F" w:rsidP="007C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7D8F" w:rsidRPr="007C7102" w:rsidRDefault="00DE7D8F" w:rsidP="007C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7D8F" w:rsidRPr="007C7102" w:rsidRDefault="00DE7D8F" w:rsidP="007C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7D8F" w:rsidRPr="007C7102" w:rsidRDefault="00DE7D8F" w:rsidP="007C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рационального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4211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421382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Степень с натуральным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42154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4218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Реальные зависимости. Прямая и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Буквенные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feec</w:t>
              </w:r>
            </w:hyperlink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Переменные. Допустимые значения переменных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fafa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70</w:t>
              </w:r>
            </w:hyperlink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421382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42154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4218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42276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422930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422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422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422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fca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423182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42432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42464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424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424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4251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423312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4237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4239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Разложение многочленов на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420482</w:t>
              </w:r>
            </w:hyperlink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42064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420806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4209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420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Система двух линейных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42836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4284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42865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4287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421044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Координата точки на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76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dff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Прямоугольная система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</w:t>
              </w:r>
            </w:hyperlink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06</w:t>
              </w:r>
            </w:hyperlink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078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427282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427412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426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"Координаты и графики.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Функции"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429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429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900</w:t>
              </w:r>
            </w:hyperlink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ОБЩЕЕ КОЛИЧЕСТВО ЧАСОВ ПО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7D8F" w:rsidRPr="007C7102" w:rsidRDefault="00DE7D8F" w:rsidP="007C7102">
      <w:pPr>
        <w:rPr>
          <w:rFonts w:ascii="Times New Roman" w:hAnsi="Times New Roman" w:cs="Times New Roman"/>
          <w:sz w:val="24"/>
          <w:szCs w:val="24"/>
        </w:rPr>
        <w:sectPr w:rsidR="00DE7D8F" w:rsidRPr="007C71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7D8F" w:rsidRPr="007C7102" w:rsidRDefault="00BD6BAF" w:rsidP="007C710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7C710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5"/>
        <w:gridCol w:w="3779"/>
        <w:gridCol w:w="1175"/>
        <w:gridCol w:w="1841"/>
        <w:gridCol w:w="1910"/>
        <w:gridCol w:w="1347"/>
        <w:gridCol w:w="3063"/>
      </w:tblGrid>
      <w:tr w:rsidR="00DE7D8F" w:rsidRPr="007C7102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7D8F" w:rsidRPr="007C7102" w:rsidRDefault="00DE7D8F" w:rsidP="007C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7D8F" w:rsidRPr="007C7102" w:rsidRDefault="00DE7D8F" w:rsidP="007C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7D8F" w:rsidRPr="007C7102" w:rsidRDefault="00DE7D8F" w:rsidP="007C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7D8F" w:rsidRPr="007C7102" w:rsidRDefault="00DE7D8F" w:rsidP="007C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Квадратный корень из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452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об иррациональном числе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eaaa</w:t>
              </w:r>
            </w:hyperlink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Действительные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Арифметический квадратный корень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Уравнение вида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862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862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ded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262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4354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436098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435648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435648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435648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43599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435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темам "Квадратные корни.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Степени. Квадратный трехчлен"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Алгебраическая дробь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430382</w:t>
              </w:r>
            </w:hyperlink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 свойство алгебраической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4308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430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430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430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43128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Сложение, вычитание,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4315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4318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431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20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43259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2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432736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3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432736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4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431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5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6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7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8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158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Формула корней квадратного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9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0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1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2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430076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3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542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4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5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4328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6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432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7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75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8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9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4301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Линейное уравнение с двумя переменными, его график, примеры решения уравнений в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0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1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 с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Неравенство с одной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2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692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3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</w:hyperlink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4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88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5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6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7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темам "Неравенства.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Системы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уравнений"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8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433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9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433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</w:t>
              </w:r>
            </w:hyperlink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 задания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0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434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bbc</w:t>
              </w:r>
            </w:hyperlink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1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4343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2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434572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Функции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=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²,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=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³,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=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٧x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3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434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основных понятий и методов курсов 7 и 8 классов, обобщение знаний / Всероссийская проверочная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4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4371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</w:hyperlink>
          </w:p>
        </w:tc>
      </w:tr>
      <w:tr w:rsidR="00DE7D8F" w:rsidRPr="00CF0C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5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434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6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43736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7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437510</w:t>
              </w:r>
            </w:hyperlink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8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4376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9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436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88</w:t>
              </w:r>
            </w:hyperlink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0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437858</w:t>
              </w:r>
            </w:hyperlink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7D8F" w:rsidRPr="007C7102" w:rsidRDefault="00DE7D8F" w:rsidP="007C7102">
      <w:pPr>
        <w:rPr>
          <w:rFonts w:ascii="Times New Roman" w:hAnsi="Times New Roman" w:cs="Times New Roman"/>
          <w:sz w:val="24"/>
          <w:szCs w:val="24"/>
        </w:rPr>
        <w:sectPr w:rsidR="00DE7D8F" w:rsidRPr="007C71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7D8F" w:rsidRPr="007C7102" w:rsidRDefault="00BD6BAF" w:rsidP="007C710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7C710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5"/>
        <w:gridCol w:w="3896"/>
        <w:gridCol w:w="1128"/>
        <w:gridCol w:w="1841"/>
        <w:gridCol w:w="1910"/>
        <w:gridCol w:w="1347"/>
        <w:gridCol w:w="3063"/>
      </w:tblGrid>
      <w:tr w:rsidR="00DE7D8F" w:rsidRPr="007C7102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7D8F" w:rsidRPr="007C7102" w:rsidRDefault="00DE7D8F" w:rsidP="007C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7D8F" w:rsidRPr="007C7102" w:rsidRDefault="00DE7D8F" w:rsidP="007C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7D8F" w:rsidRPr="007C7102" w:rsidRDefault="00DE7D8F" w:rsidP="007C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7D8F" w:rsidRPr="007C7102" w:rsidRDefault="00DE7D8F" w:rsidP="007C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Линейное уравнение. Решение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 ЦОК </w:t>
            </w:r>
            <w:hyperlink r:id="rId151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66</w:t>
              </w:r>
            </w:hyperlink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2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542</w:t>
              </w:r>
            </w:hyperlink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3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542</w:t>
              </w:r>
            </w:hyperlink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4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5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6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7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8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9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0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23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1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55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систем двух уравнений,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2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3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4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5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6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098</w:t>
              </w:r>
            </w:hyperlink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7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21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8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9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098</w:t>
              </w:r>
            </w:hyperlink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0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4396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1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439842</w:t>
              </w:r>
            </w:hyperlink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2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4399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Парабола, координаты вершины параболы, ось симметрии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3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439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4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03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5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6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31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7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526</w:t>
              </w:r>
            </w:hyperlink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8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</w:t>
              </w:r>
            </w:hyperlink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числовой 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9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Задание последовательности рекуррентной формулой и формулой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0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ebda</w:t>
              </w:r>
            </w:hyperlink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1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2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Формулы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3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58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Формулы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4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Формулы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5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Формулы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6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Формулы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-го члена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арифметической и геометрической прогрессий, суммы первых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7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Линейный и экспоненциальный 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8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9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4401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0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4404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Повторение, обобщение и систематизация знаний.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Повторение, обобщение и систематизация знаний.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1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443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2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443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3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443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fea</w:t>
              </w:r>
            </w:hyperlink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4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4441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5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444364</w:t>
              </w:r>
            </w:hyperlink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6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4446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7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444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94</w:t>
              </w:r>
            </w:hyperlink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8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444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</w:hyperlink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9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444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0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44516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1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4452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2"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C710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445516</w:t>
              </w:r>
            </w:hyperlink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и 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8F" w:rsidRPr="007C71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7D8F" w:rsidRPr="007C7102" w:rsidRDefault="00DE7D8F" w:rsidP="007C7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7D8F" w:rsidRPr="007C7102" w:rsidRDefault="00DE7D8F" w:rsidP="007C7102">
      <w:pPr>
        <w:rPr>
          <w:rFonts w:ascii="Times New Roman" w:hAnsi="Times New Roman" w:cs="Times New Roman"/>
          <w:sz w:val="24"/>
          <w:szCs w:val="24"/>
        </w:rPr>
        <w:sectPr w:rsidR="00DE7D8F" w:rsidRPr="007C71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7D8F" w:rsidRPr="007C7102" w:rsidRDefault="00BD6BAF" w:rsidP="007C7102">
      <w:pPr>
        <w:spacing w:before="199" w:after="199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24" w:name="block-62718171"/>
      <w:bookmarkEnd w:id="23"/>
      <w:r w:rsidRPr="007C710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DE7D8F" w:rsidRPr="007C7102" w:rsidRDefault="00DE7D8F" w:rsidP="007C7102">
      <w:pPr>
        <w:spacing w:before="199" w:after="199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E7D8F" w:rsidRPr="007C7102" w:rsidRDefault="00BD6BAF" w:rsidP="007C7102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r w:rsidRPr="007C7102">
        <w:rPr>
          <w:rFonts w:ascii="Times New Roman" w:hAnsi="Times New Roman" w:cs="Times New Roman"/>
          <w:b/>
          <w:color w:val="000000"/>
          <w:sz w:val="24"/>
          <w:szCs w:val="24"/>
        </w:rPr>
        <w:t>7 КЛАСС</w:t>
      </w:r>
    </w:p>
    <w:p w:rsidR="00DE7D8F" w:rsidRPr="007C7102" w:rsidRDefault="00DE7D8F" w:rsidP="007C710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DE7D8F" w:rsidRPr="007C710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DE7D8F" w:rsidRPr="007C710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 и вычисления</w:t>
            </w:r>
          </w:p>
        </w:tc>
      </w:tr>
      <w:tr w:rsidR="00DE7D8F" w:rsidRPr="007C710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Выполнять, сочетая устные и письменные приёмы, арифметические действия с рациональными числами</w:t>
            </w:r>
          </w:p>
        </w:tc>
      </w:tr>
      <w:tr w:rsidR="00DE7D8F" w:rsidRPr="007C710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</w:t>
            </w:r>
          </w:p>
        </w:tc>
      </w:tr>
      <w:tr w:rsidR="00DE7D8F" w:rsidRPr="00CF0C4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Переходить от одной формы записи чисел к другой (преобразовывать десятичную дробь в обыкновенную, обыкновенную в десятичную, в частности, в бесконечную десятичную дробь)</w:t>
            </w:r>
          </w:p>
        </w:tc>
      </w:tr>
      <w:tr w:rsidR="00DE7D8F" w:rsidRPr="007C710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Сравнивать и упорядочивать рациональные числа</w:t>
            </w:r>
          </w:p>
        </w:tc>
      </w:tr>
      <w:tr w:rsidR="00DE7D8F" w:rsidRPr="007C710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Округлять числа</w:t>
            </w:r>
          </w:p>
        </w:tc>
      </w:tr>
      <w:tr w:rsidR="00DE7D8F" w:rsidRPr="007C710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Выполнять прикидку и оценку результата вычислений, оценку значений числовых выражений.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 действия со степенями с натуральными показателями</w:t>
            </w:r>
          </w:p>
        </w:tc>
      </w:tr>
      <w:tr w:rsidR="00DE7D8F" w:rsidRPr="007C710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признаки делимости, разложение на множители натуральных чисел</w:t>
            </w:r>
          </w:p>
        </w:tc>
      </w:tr>
      <w:tr w:rsidR="00DE7D8F" w:rsidRPr="007C710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</w:t>
            </w:r>
          </w:p>
        </w:tc>
      </w:tr>
      <w:tr w:rsidR="00DE7D8F" w:rsidRPr="007C710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Алгебраические выражения</w:t>
            </w:r>
          </w:p>
        </w:tc>
      </w:tr>
      <w:tr w:rsidR="00DE7D8F" w:rsidRPr="007C710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алгебраическую терминологию и символику, применять её в процессе освоения учебного материала</w:t>
            </w:r>
          </w:p>
        </w:tc>
      </w:tr>
      <w:tr w:rsidR="00DE7D8F" w:rsidRPr="007C710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 значения буквенных выражений при заданных значениях переменных</w:t>
            </w:r>
          </w:p>
        </w:tc>
      </w:tr>
      <w:tr w:rsidR="00DE7D8F" w:rsidRPr="007C710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Выполнять преобразования целого выражения в многочлен приведением подобных слагаемых, раскрытием скобок</w:t>
            </w:r>
          </w:p>
        </w:tc>
      </w:tr>
      <w:tr w:rsidR="00DE7D8F" w:rsidRPr="007C710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Выполнять умножение одночлена на многочлен и многочлена на многочлен, применять формулы квадрата суммы и квадрата разности</w:t>
            </w:r>
          </w:p>
        </w:tc>
      </w:tr>
      <w:tr w:rsidR="00DE7D8F" w:rsidRPr="007C710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</w:t>
            </w:r>
          </w:p>
        </w:tc>
      </w:tr>
      <w:tr w:rsidR="00DE7D8F" w:rsidRPr="007C710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преобразования многочленов для решения различных задач из математики, смежных предметов, из реальной практики</w:t>
            </w:r>
          </w:p>
        </w:tc>
      </w:tr>
      <w:tr w:rsidR="00DE7D8F" w:rsidRPr="007C710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свойства степеней с натуральными показателями для преобразования выражений</w:t>
            </w:r>
          </w:p>
        </w:tc>
      </w:tr>
      <w:tr w:rsidR="00DE7D8F" w:rsidRPr="007C710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 и неравенства</w:t>
            </w:r>
          </w:p>
        </w:tc>
      </w:tr>
      <w:tr w:rsidR="00DE7D8F" w:rsidRPr="007C710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Решать линейные уравнения с одной переменной, применяя правила перехода от исходного уравнения к равносильному ему.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Проверять, является ли число корнем уравнения</w:t>
            </w:r>
          </w:p>
        </w:tc>
      </w:tr>
      <w:tr w:rsidR="00DE7D8F" w:rsidRPr="007C710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графические методы при решении линейных уравнений и их систем</w:t>
            </w:r>
          </w:p>
        </w:tc>
      </w:tr>
      <w:tr w:rsidR="00DE7D8F" w:rsidRPr="007C710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Подбирать примеры пар чисел, являющихся решением линейного уравнения с двумя переменными</w:t>
            </w:r>
          </w:p>
        </w:tc>
      </w:tr>
      <w:tr w:rsidR="00DE7D8F" w:rsidRPr="007C710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Строить в координатной плоскости график линейного уравнения с двумя переменными; пользуясь графиком, приводить примеры решения уравнения</w:t>
            </w:r>
          </w:p>
        </w:tc>
      </w:tr>
      <w:tr w:rsidR="00DE7D8F" w:rsidRPr="007C710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Решать системы двух линейных уравнений с двумя переменными, в том числе графически</w:t>
            </w:r>
          </w:p>
        </w:tc>
      </w:tr>
      <w:tr w:rsidR="00DE7D8F" w:rsidRPr="007C710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</w:t>
            </w:r>
          </w:p>
        </w:tc>
      </w:tr>
      <w:tr w:rsidR="00DE7D8F" w:rsidRPr="007C710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Координаты и графики. Функции</w:t>
            </w:r>
          </w:p>
        </w:tc>
      </w:tr>
      <w:tr w:rsidR="00DE7D8F" w:rsidRPr="00CF0C4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</w:t>
            </w:r>
          </w:p>
        </w:tc>
      </w:tr>
      <w:tr w:rsidR="00DE7D8F" w:rsidRPr="007C710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Отмечать в координатной плоскости точки по заданным координатам</w:t>
            </w:r>
          </w:p>
        </w:tc>
      </w:tr>
      <w:tr w:rsidR="00DE7D8F" w:rsidRPr="007C710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Строить графики линейных функций. Строить график функции </w:t>
            </w:r>
            <w:r w:rsidRPr="007C710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y</w:t>
            </w:r>
            <w:r w:rsidRPr="007C710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= |х|</w:t>
            </w:r>
          </w:p>
        </w:tc>
      </w:tr>
      <w:tr w:rsidR="00DE7D8F" w:rsidRPr="00CF0C4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Описывать с помощью функций известные зависимости между величинами: скорость, время, расстояние, цену, количество, стоимость, производительность, время, объём работы</w:t>
            </w:r>
          </w:p>
        </w:tc>
      </w:tr>
      <w:tr w:rsidR="00DE7D8F" w:rsidRPr="007C710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 значение функции по значению её аргумента</w:t>
            </w:r>
          </w:p>
        </w:tc>
      </w:tr>
      <w:tr w:rsidR="00DE7D8F" w:rsidRPr="007C710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</w:t>
            </w:r>
          </w:p>
        </w:tc>
      </w:tr>
    </w:tbl>
    <w:p w:rsidR="00DE7D8F" w:rsidRPr="007C7102" w:rsidRDefault="00DE7D8F" w:rsidP="007C710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7C7102" w:rsidRDefault="007C7102" w:rsidP="007C7102">
      <w:pPr>
        <w:spacing w:before="199" w:after="199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DE7D8F" w:rsidRPr="007C7102" w:rsidRDefault="00BD6BAF" w:rsidP="007C7102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r w:rsidRPr="007C710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8 КЛАСС</w:t>
      </w:r>
    </w:p>
    <w:p w:rsidR="00DE7D8F" w:rsidRPr="007C7102" w:rsidRDefault="00DE7D8F" w:rsidP="007C710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DE7D8F" w:rsidRPr="007C7102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DE7D8F" w:rsidRPr="007C7102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 и вычисления</w:t>
            </w:r>
          </w:p>
        </w:tc>
      </w:tr>
      <w:tr w:rsidR="00DE7D8F" w:rsidRPr="00CF0C42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</w:t>
            </w:r>
          </w:p>
        </w:tc>
      </w:tr>
      <w:tr w:rsidR="00DE7D8F" w:rsidRPr="007C7102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</w:t>
            </w:r>
          </w:p>
        </w:tc>
      </w:tr>
      <w:tr w:rsidR="00DE7D8F" w:rsidRPr="007C7102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записи больших и малых чисел с помощью десятичных дробей и степеней числа 10</w:t>
            </w:r>
          </w:p>
        </w:tc>
      </w:tr>
      <w:tr w:rsidR="00DE7D8F" w:rsidRPr="007C7102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Алгебраические выражения</w:t>
            </w:r>
          </w:p>
        </w:tc>
      </w:tr>
      <w:tr w:rsidR="00DE7D8F" w:rsidRPr="007C7102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понятие степени с целым показателем, выполнять преобразования выражений, содержащих степени с целым показателем</w:t>
            </w:r>
          </w:p>
        </w:tc>
      </w:tr>
      <w:tr w:rsidR="00DE7D8F" w:rsidRPr="007C7102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Выполнять тождественные преобразования рациональных выражений на основе правил действий над многочленами и алгебраическими дробями</w:t>
            </w:r>
          </w:p>
        </w:tc>
      </w:tr>
      <w:tr w:rsidR="00DE7D8F" w:rsidRPr="007C7102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Раскладывать квадратный трёхчлен на множители</w:t>
            </w:r>
          </w:p>
        </w:tc>
      </w:tr>
      <w:tr w:rsidR="00DE7D8F" w:rsidRPr="007C7102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преобразования выражений для решения различных задач из математики, смежных предметов, из реальной практики</w:t>
            </w:r>
          </w:p>
        </w:tc>
      </w:tr>
      <w:tr w:rsidR="00DE7D8F" w:rsidRPr="007C7102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 и неравенства</w:t>
            </w:r>
          </w:p>
        </w:tc>
      </w:tr>
      <w:tr w:rsidR="00DE7D8F" w:rsidRPr="007C7102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Решать линейные, квадратные уравнения и рациональные уравнения, сводящиеся к ним, системы двух уравнений с двумя переменными</w:t>
            </w:r>
          </w:p>
        </w:tc>
      </w:tr>
      <w:tr w:rsidR="00DE7D8F" w:rsidRPr="007C7102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</w:t>
            </w:r>
          </w:p>
        </w:tc>
      </w:tr>
      <w:tr w:rsidR="00DE7D8F" w:rsidRPr="007C7102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</w:t>
            </w:r>
          </w:p>
        </w:tc>
      </w:tr>
      <w:tr w:rsidR="00DE7D8F" w:rsidRPr="00CF0C42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неравенства, системы неравенств</w:t>
            </w:r>
          </w:p>
        </w:tc>
      </w:tr>
      <w:tr w:rsidR="00DE7D8F" w:rsidRPr="007C7102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</w:p>
        </w:tc>
      </w:tr>
      <w:tr w:rsidR="00DE7D8F" w:rsidRPr="007C7102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</w:t>
            </w:r>
          </w:p>
        </w:tc>
      </w:tr>
      <w:tr w:rsidR="00DE7D8F" w:rsidRPr="007C7102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Строить графики элементарных функций вида:  </w:t>
            </w:r>
          </w:p>
          <w:p w:rsidR="00DE7D8F" w:rsidRPr="007C7102" w:rsidRDefault="00BD6BAF" w:rsidP="007C7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Cambria Math" w:hAnsi="Cambria Math" w:cs="Times New Roman"/>
                    <w:sz w:val="24"/>
                    <w:szCs w:val="24"/>
                  </w:rPr>
                  <m:t>y=k</m:t>
                </m:r>
                <m:r>
                  <m:rPr>
                    <m:sty m:val="p"/>
                  </m:rPr>
                  <w:rPr>
                    <w:rFonts w:ascii="Cambria Math" w:eastAsia="Cambria Math" w:hAnsi="Cambria Math" w:cs="Times New Roman"/>
                    <w:sz w:val="24"/>
                    <w:szCs w:val="24"/>
                  </w:rPr>
                  <m:t>/</m:t>
                </m:r>
                <m:r>
                  <w:rPr>
                    <w:rFonts w:ascii="Cambria Math" w:eastAsia="Cambria Math" w:hAnsi="Cambria Math" w:cs="Times New Roman"/>
                    <w:sz w:val="24"/>
                    <w:szCs w:val="24"/>
                  </w:rPr>
                  <m:t>x</m:t>
                </m:r>
              </m:oMath>
            </m:oMathPara>
          </w:p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y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=</w:t>
            </w:r>
            <w:r w:rsidRPr="007C710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k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7C710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x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,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=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²,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=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³,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= |х|, описывать свойства числовой функции по её графику</w:t>
            </w:r>
          </w:p>
        </w:tc>
      </w:tr>
    </w:tbl>
    <w:p w:rsidR="00DE7D8F" w:rsidRPr="007C7102" w:rsidRDefault="00DE7D8F" w:rsidP="007C710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E7D8F" w:rsidRPr="007C7102" w:rsidRDefault="00BD6BAF" w:rsidP="007C7102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r w:rsidRPr="007C7102">
        <w:rPr>
          <w:rFonts w:ascii="Times New Roman" w:hAnsi="Times New Roman" w:cs="Times New Roman"/>
          <w:b/>
          <w:color w:val="000000"/>
          <w:sz w:val="24"/>
          <w:szCs w:val="24"/>
        </w:rPr>
        <w:t>9 КЛАСС</w:t>
      </w:r>
    </w:p>
    <w:p w:rsidR="00DE7D8F" w:rsidRPr="007C7102" w:rsidRDefault="00DE7D8F" w:rsidP="007C710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DE7D8F" w:rsidRPr="007C710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DE7D8F" w:rsidRPr="007C710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 и вычисления</w:t>
            </w:r>
          </w:p>
        </w:tc>
      </w:tr>
      <w:tr w:rsidR="00DE7D8F" w:rsidRPr="007C710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Сравнивать и упорядочивать рациональные и иррациональные числа</w:t>
            </w:r>
          </w:p>
        </w:tc>
      </w:tr>
      <w:tr w:rsidR="00DE7D8F" w:rsidRPr="007C710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Выполнять арифметические действия с рациональными числами, сочетая устные и письменные приёмы, выполнять вычисления с иррациональными числами</w:t>
            </w:r>
          </w:p>
        </w:tc>
      </w:tr>
      <w:tr w:rsidR="00DE7D8F" w:rsidRPr="007C710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 значения степеней с целыми показателями и корней, вычислять значения числовых выражений</w:t>
            </w:r>
          </w:p>
        </w:tc>
      </w:tr>
      <w:tr w:rsidR="00DE7D8F" w:rsidRPr="007C710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Округлять действительные числа, выполнять прикидку результата вычислений, оценку числовых выражений</w:t>
            </w:r>
          </w:p>
        </w:tc>
      </w:tr>
      <w:tr w:rsidR="00DE7D8F" w:rsidRPr="007C710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 и неравенства</w:t>
            </w:r>
          </w:p>
        </w:tc>
      </w:tr>
      <w:tr w:rsidR="00DE7D8F" w:rsidRPr="007C710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Решать линейные и квадратные уравнения, уравнения, сводящиеся к ним, простейшие дробно-рациональные уравнения</w:t>
            </w:r>
          </w:p>
        </w:tc>
      </w:tr>
      <w:tr w:rsidR="00DE7D8F" w:rsidRPr="007C710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Решать системы двух линейных уравнений с двумя переменными и системы двух уравнений, в которых одно уравнение не является линейным</w:t>
            </w:r>
          </w:p>
        </w:tc>
      </w:tr>
      <w:tr w:rsidR="00DE7D8F" w:rsidRPr="007C710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Решать текстовые задачи алгебраическим способом с помощью составления уравнения или системы двух уравнений с двумя переменными</w:t>
            </w:r>
          </w:p>
        </w:tc>
      </w:tr>
      <w:tr w:rsidR="00DE7D8F" w:rsidRPr="007C710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(например, устанавливать, имеет ли уравнение или система уравнений решения, если имеет, то сколько)</w:t>
            </w:r>
          </w:p>
        </w:tc>
      </w:tr>
      <w:tr w:rsidR="00DE7D8F" w:rsidRPr="00CF0C4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Решать линейные неравенства, квадратные неравенства,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изображать решение неравенств на числовой прямой, записывать решение с помощью символов</w:t>
            </w:r>
          </w:p>
        </w:tc>
      </w:tr>
      <w:tr w:rsidR="00DE7D8F" w:rsidRPr="00CF0C4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</w:t>
            </w:r>
          </w:p>
        </w:tc>
      </w:tr>
      <w:tr w:rsidR="00DE7D8F" w:rsidRPr="007C710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неравенства при решении различных задач</w:t>
            </w:r>
          </w:p>
        </w:tc>
      </w:tr>
      <w:tr w:rsidR="00DE7D8F" w:rsidRPr="007C710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</w:p>
        </w:tc>
      </w:tr>
      <w:tr w:rsidR="00DE7D8F" w:rsidRPr="007C710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=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kx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=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kx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</w:t>
            </w:r>
            <w:r w:rsidRPr="007C710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, </w:t>
            </w:r>
            <w:r w:rsidRPr="007C710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y</w:t>
            </w:r>
            <w:r w:rsidRPr="007C710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=</w:t>
            </w:r>
            <w:r w:rsidRPr="007C710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k</w:t>
            </w:r>
            <w:r w:rsidRPr="007C710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/</w:t>
            </w:r>
            <w:r w:rsidRPr="007C710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x</w:t>
            </w:r>
            <w:r w:rsidRPr="007C710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, </w:t>
            </w:r>
            <w:r w:rsidRPr="007C710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y</w:t>
            </w:r>
            <w:r w:rsidRPr="007C710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=</w:t>
            </w:r>
            <w:r w:rsidRPr="007C710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a</w:t>
            </w:r>
            <w:r w:rsidRPr="007C7102"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  <w:t>x</w:t>
            </w:r>
            <w:r w:rsidRPr="007C7102"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  <w:lang w:val="ru-RU"/>
              </w:rPr>
              <w:t>²+</w:t>
            </w:r>
            <w:r w:rsidRPr="007C7102"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  <w:t>bx</w:t>
            </w:r>
            <w:r w:rsidRPr="007C7102"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  <w:lang w:val="ru-RU"/>
              </w:rPr>
              <w:t>+</w:t>
            </w:r>
            <w:r w:rsidRPr="007C7102"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  <w:t>c</w:t>
            </w:r>
            <w:r w:rsidRPr="007C710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,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зависимости от значений коэффициентов, описывать свойства функций</w:t>
            </w:r>
          </w:p>
        </w:tc>
      </w:tr>
      <w:tr w:rsidR="00DE7D8F" w:rsidRPr="007C710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Показывать схематически расположение на координатной плоскости графиков функций вида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=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٧x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= |х| и описывать свойства функций</w:t>
            </w:r>
          </w:p>
        </w:tc>
      </w:tr>
      <w:tr w:rsidR="00DE7D8F" w:rsidRPr="007C710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Строить и изображать схематически графики квадратичных функций, описывать свойства квадратичных функций по их графикам</w:t>
            </w:r>
          </w:p>
        </w:tc>
      </w:tr>
      <w:tr w:rsidR="00DE7D8F" w:rsidRPr="007C710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квадратичную функцию по формуле, приводить примеры квадратичных функций из реальной жизни, физики, геометрии</w:t>
            </w:r>
          </w:p>
        </w:tc>
      </w:tr>
      <w:tr w:rsidR="00DE7D8F" w:rsidRPr="007C710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Арифметическая и геометрическая прогрессии </w:t>
            </w:r>
          </w:p>
        </w:tc>
      </w:tr>
      <w:tr w:rsidR="00DE7D8F" w:rsidRPr="007C710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Распознавать арифметическую и геометрическую прогрессии при разных способах задания</w:t>
            </w:r>
          </w:p>
        </w:tc>
      </w:tr>
      <w:tr w:rsidR="00DE7D8F" w:rsidRPr="007C710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Выполнять вычисления с использованием формул </w:t>
            </w:r>
            <w:r w:rsidRPr="007C710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n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членов</w:t>
            </w:r>
          </w:p>
        </w:tc>
      </w:tr>
      <w:tr w:rsidR="00DE7D8F" w:rsidRPr="007C710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Изображать члены последовательности точками на координатной плоскости</w:t>
            </w:r>
          </w:p>
        </w:tc>
      </w:tr>
      <w:tr w:rsidR="00DE7D8F" w:rsidRPr="007C710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Решать задачи, связанные с числовыми последовательностями, в том числе задачи из реальной жизни (с использованием калькулятора, цифровых технологий) </w:t>
            </w:r>
          </w:p>
        </w:tc>
      </w:tr>
    </w:tbl>
    <w:p w:rsidR="00DE7D8F" w:rsidRPr="007C7102" w:rsidRDefault="00DE7D8F" w:rsidP="007C7102">
      <w:pPr>
        <w:rPr>
          <w:rFonts w:ascii="Times New Roman" w:hAnsi="Times New Roman" w:cs="Times New Roman"/>
          <w:sz w:val="24"/>
          <w:szCs w:val="24"/>
          <w:lang w:val="ru-RU"/>
        </w:rPr>
        <w:sectPr w:rsidR="00DE7D8F" w:rsidRPr="007C7102">
          <w:pgSz w:w="11906" w:h="16383"/>
          <w:pgMar w:top="1134" w:right="850" w:bottom="1134" w:left="1701" w:header="720" w:footer="720" w:gutter="0"/>
          <w:cols w:space="720"/>
        </w:sectPr>
      </w:pPr>
    </w:p>
    <w:p w:rsidR="00DE7D8F" w:rsidRPr="007C7102" w:rsidRDefault="00BD6BAF" w:rsidP="007C7102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bookmarkStart w:id="25" w:name="block-62718172"/>
      <w:bookmarkEnd w:id="24"/>
      <w:r w:rsidRPr="007C710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ПРОВЕРЯЕМЫЕ ЭЛЕМЕНТЫ СОДЕРЖАНИЯ</w:t>
      </w:r>
    </w:p>
    <w:p w:rsidR="00DE7D8F" w:rsidRPr="007C7102" w:rsidRDefault="00BD6BAF" w:rsidP="007C7102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r w:rsidRPr="007C7102">
        <w:rPr>
          <w:rFonts w:ascii="Times New Roman" w:hAnsi="Times New Roman" w:cs="Times New Roman"/>
          <w:b/>
          <w:color w:val="000000"/>
          <w:sz w:val="24"/>
          <w:szCs w:val="24"/>
        </w:rPr>
        <w:t>7 КЛАСС</w:t>
      </w:r>
    </w:p>
    <w:p w:rsidR="00DE7D8F" w:rsidRPr="007C7102" w:rsidRDefault="00DE7D8F" w:rsidP="007C710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2"/>
        <w:gridCol w:w="8058"/>
      </w:tblGrid>
      <w:tr w:rsidR="00DE7D8F" w:rsidRPr="007C710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DE7D8F" w:rsidRPr="007C710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 и вычисления</w:t>
            </w:r>
          </w:p>
        </w:tc>
      </w:tr>
      <w:tr w:rsidR="00DE7D8F" w:rsidRPr="007C710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Дроби обыкновенные и десятичные, переход от одной формы записи дробей к другой.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рационального числа, запись, сравнение, упорядочивание рациональных чисел</w:t>
            </w:r>
          </w:p>
        </w:tc>
      </w:tr>
      <w:tr w:rsidR="00DE7D8F" w:rsidRPr="007C710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рациональными числами. Решение задач из реальной практики на части, на дроби</w:t>
            </w:r>
          </w:p>
        </w:tc>
      </w:tr>
      <w:tr w:rsidR="00DE7D8F" w:rsidRPr="007C710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Степень с натуральным показателем: определение, преобразование выражений на основе определения, запись больших чисел</w:t>
            </w:r>
          </w:p>
        </w:tc>
      </w:tr>
      <w:tr w:rsidR="00DE7D8F" w:rsidRPr="007C710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Проценты, запись процентов в виде дроби и дроби в виде процентов. Три основные задачи на проценты, решение задач из реальной практики</w:t>
            </w:r>
          </w:p>
        </w:tc>
      </w:tr>
      <w:tr w:rsidR="00DE7D8F" w:rsidRPr="007C710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признаков делимости, разложение на множители натуральных чисел</w:t>
            </w:r>
          </w:p>
        </w:tc>
      </w:tr>
      <w:tr w:rsidR="00DE7D8F" w:rsidRPr="007C710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Реальные зависимости, в том числе прямая и обратная пропорциональности</w:t>
            </w:r>
          </w:p>
        </w:tc>
      </w:tr>
      <w:tr w:rsidR="00DE7D8F" w:rsidRPr="007C710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Алгебраические выражения</w:t>
            </w:r>
          </w:p>
        </w:tc>
      </w:tr>
      <w:tr w:rsidR="00DE7D8F" w:rsidRPr="007C710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Переменные, числовое значение выражения с переменной.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Допустимые значения переменных</w:t>
            </w:r>
          </w:p>
        </w:tc>
      </w:tr>
      <w:tr w:rsidR="00DE7D8F" w:rsidRPr="007C710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Представление зависимости между величинами в виде формулы.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 по формулам</w:t>
            </w:r>
          </w:p>
        </w:tc>
      </w:tr>
      <w:tr w:rsidR="00DE7D8F" w:rsidRPr="007C710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Преобразование буквенных выражений, тождественно равные выражения</w:t>
            </w:r>
          </w:p>
        </w:tc>
      </w:tr>
      <w:tr w:rsidR="00DE7D8F" w:rsidRPr="007C710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степени с натуральным показателем</w:t>
            </w:r>
          </w:p>
        </w:tc>
      </w:tr>
      <w:tr w:rsidR="00DE7D8F" w:rsidRPr="007C710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Одночлены и многочлены. Степень многочлена.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Сложение, вычитание, умножение многочленов</w:t>
            </w:r>
          </w:p>
        </w:tc>
      </w:tr>
      <w:tr w:rsidR="00DE7D8F" w:rsidRPr="007C710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Формулы сокращённого умножения: квадрат суммы и квадрат разности.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Формула разности квадратов. Разложение многочленов на множители</w:t>
            </w:r>
          </w:p>
        </w:tc>
      </w:tr>
      <w:tr w:rsidR="00DE7D8F" w:rsidRPr="007C710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</w:p>
        </w:tc>
      </w:tr>
      <w:tr w:rsidR="00DE7D8F" w:rsidRPr="007C710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Уравнение, корень уравнения, правила преобразования уравнения, равносильность уравнений</w:t>
            </w:r>
          </w:p>
        </w:tc>
      </w:tr>
      <w:tr w:rsidR="00DE7D8F" w:rsidRPr="007C710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Линейное уравнение с одной переменной, число корней линейного уравнения, решение линейных уравнений</w:t>
            </w:r>
          </w:p>
        </w:tc>
      </w:tr>
      <w:tr w:rsidR="00DE7D8F" w:rsidRPr="007C710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уравнений по условию задачи. Решение текстовых задач с помощью уравнений</w:t>
            </w:r>
          </w:p>
        </w:tc>
      </w:tr>
      <w:tr w:rsidR="00DE7D8F" w:rsidRPr="007C710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Линейное уравнение с двумя переменными и его график</w:t>
            </w:r>
          </w:p>
        </w:tc>
      </w:tr>
      <w:tr w:rsidR="00DE7D8F" w:rsidRPr="007C710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Система двух линейных уравнений с двумя переменными. Решение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систем уравнений способом подстановки.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 решения текстовых задач с помощью систем уравнений</w:t>
            </w:r>
          </w:p>
        </w:tc>
      </w:tr>
      <w:tr w:rsidR="00DE7D8F" w:rsidRPr="007C710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Координаты и графики. Функции</w:t>
            </w:r>
          </w:p>
        </w:tc>
      </w:tr>
      <w:tr w:rsidR="00DE7D8F" w:rsidRPr="007C710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Координата точки на прямой</w:t>
            </w:r>
          </w:p>
        </w:tc>
      </w:tr>
      <w:tr w:rsidR="00DE7D8F" w:rsidRPr="00CF0C4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Числовые промежутки. Расстояние между двумя точками координатной прямой</w:t>
            </w:r>
          </w:p>
        </w:tc>
      </w:tr>
      <w:tr w:rsidR="00DE7D8F" w:rsidRPr="007C710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Прямоугольная система координат, оси </w:t>
            </w:r>
            <w:r w:rsidRPr="007C710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Ox</w:t>
            </w:r>
            <w:r w:rsidRPr="007C710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 </w:t>
            </w:r>
            <w:r w:rsidRPr="007C710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Oy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Абсцисса и ордината точки на координатной плоскости</w:t>
            </w:r>
          </w:p>
        </w:tc>
      </w:tr>
      <w:tr w:rsidR="00DE7D8F" w:rsidRPr="007C710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Примеры графиков, заданных формулами. Чтение графиков реальных зависимостей</w:t>
            </w:r>
          </w:p>
        </w:tc>
      </w:tr>
      <w:tr w:rsidR="00DE7D8F" w:rsidRPr="007C710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функции. График функции. Свойства функций</w:t>
            </w:r>
          </w:p>
        </w:tc>
      </w:tr>
      <w:tr w:rsidR="00DE7D8F" w:rsidRPr="007C710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Линейная функция, её график. График функции </w:t>
            </w:r>
            <w:r w:rsidRPr="007C710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y</w:t>
            </w:r>
            <w:r w:rsidRPr="007C710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= |х|</w:t>
            </w:r>
          </w:p>
        </w:tc>
      </w:tr>
      <w:tr w:rsidR="00DE7D8F" w:rsidRPr="007C710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Графическое решение линейных уравнений и систем линейных уравнений</w:t>
            </w:r>
          </w:p>
        </w:tc>
      </w:tr>
    </w:tbl>
    <w:p w:rsidR="00DE7D8F" w:rsidRPr="007C7102" w:rsidRDefault="00DE7D8F" w:rsidP="007C710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E7D8F" w:rsidRPr="007C7102" w:rsidRDefault="00BD6BAF" w:rsidP="007C7102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r w:rsidRPr="007C7102">
        <w:rPr>
          <w:rFonts w:ascii="Times New Roman" w:hAnsi="Times New Roman" w:cs="Times New Roman"/>
          <w:b/>
          <w:color w:val="000000"/>
          <w:sz w:val="24"/>
          <w:szCs w:val="24"/>
        </w:rPr>
        <w:t>8 КЛАСС</w:t>
      </w:r>
    </w:p>
    <w:p w:rsidR="00DE7D8F" w:rsidRPr="007C7102" w:rsidRDefault="00DE7D8F" w:rsidP="007C710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9"/>
        <w:gridCol w:w="8031"/>
      </w:tblGrid>
      <w:tr w:rsidR="00DE7D8F" w:rsidRPr="007C710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DE7D8F" w:rsidRPr="007C710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 и вычисления</w:t>
            </w:r>
          </w:p>
        </w:tc>
      </w:tr>
      <w:tr w:rsidR="00DE7D8F" w:rsidRPr="007C710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Квадратный корень из числа. Понятие об иррациональном числе.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Десятичные приближения иррациональных чисел</w:t>
            </w:r>
          </w:p>
        </w:tc>
      </w:tr>
      <w:tr w:rsidR="00DE7D8F" w:rsidRPr="007C710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Свойства арифметических квадратных корней и их применение к преобразованию числовых выражений и вычислениям.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Действительные числа</w:t>
            </w:r>
          </w:p>
        </w:tc>
      </w:tr>
      <w:tr w:rsidR="00DE7D8F" w:rsidRPr="007C710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Степень с целым показателем и её свойства.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Стандартная запись числа</w:t>
            </w:r>
          </w:p>
        </w:tc>
      </w:tr>
      <w:tr w:rsidR="00DE7D8F" w:rsidRPr="007C710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Алгебраические выражения</w:t>
            </w:r>
          </w:p>
        </w:tc>
      </w:tr>
      <w:tr w:rsidR="00DE7D8F" w:rsidRPr="007C710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Квадратный трёхчлен, разложение квадратного трёхчлена на множители</w:t>
            </w:r>
          </w:p>
        </w:tc>
      </w:tr>
      <w:tr w:rsidR="00DE7D8F" w:rsidRPr="007C710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Алгебраическая дробь. Основное свойство алгебраической дроби</w:t>
            </w:r>
          </w:p>
        </w:tc>
      </w:tr>
      <w:tr w:rsidR="00DE7D8F" w:rsidRPr="007C710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Сложение, вычитание, умножение, деление алгебраических дробей</w:t>
            </w:r>
          </w:p>
        </w:tc>
      </w:tr>
      <w:tr w:rsidR="00DE7D8F" w:rsidRPr="007C710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Рациональные выражения и их преобразование</w:t>
            </w:r>
          </w:p>
        </w:tc>
      </w:tr>
      <w:tr w:rsidR="00DE7D8F" w:rsidRPr="007C710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 и неравенства</w:t>
            </w:r>
          </w:p>
        </w:tc>
      </w:tr>
      <w:tr w:rsidR="00DE7D8F" w:rsidRPr="007C710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Квадратное уравнение, формула корней квадратного уравнения.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Теорема Виета</w:t>
            </w:r>
          </w:p>
        </w:tc>
      </w:tr>
      <w:tr w:rsidR="00DE7D8F" w:rsidRPr="00CF0C4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уравнений, сводящихся к линейным и квадратным</w:t>
            </w:r>
          </w:p>
        </w:tc>
      </w:tr>
      <w:tr w:rsidR="00DE7D8F" w:rsidRPr="007C710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Простейшие дробно-рациональные уравнения</w:t>
            </w:r>
          </w:p>
        </w:tc>
      </w:tr>
      <w:tr w:rsidR="00DE7D8F" w:rsidRPr="007C710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Графическая интерпретация уравнений с двумя переменными и систем линейных уравнений с двумя переменными.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 решения систем нелинейных уравнений с двумя переменными</w:t>
            </w:r>
          </w:p>
        </w:tc>
      </w:tr>
      <w:tr w:rsidR="00DE7D8F" w:rsidRPr="007C710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DE7D8F" w:rsidRPr="007C710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Числовые неравенства и их свойства</w:t>
            </w:r>
          </w:p>
        </w:tc>
      </w:tr>
      <w:tr w:rsidR="00DE7D8F" w:rsidRPr="007C710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Неравенство с одной переменной</w:t>
            </w:r>
          </w:p>
        </w:tc>
      </w:tr>
      <w:tr w:rsidR="00DE7D8F" w:rsidRPr="007C710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Равносильность неравенств</w:t>
            </w:r>
          </w:p>
        </w:tc>
      </w:tr>
      <w:tr w:rsidR="00DE7D8F" w:rsidRPr="007C710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Линейные неравенства с одной переменной</w:t>
            </w:r>
          </w:p>
        </w:tc>
      </w:tr>
      <w:tr w:rsidR="00DE7D8F" w:rsidRPr="007C710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линейных неравенств с одной переменной</w:t>
            </w:r>
          </w:p>
        </w:tc>
      </w:tr>
      <w:tr w:rsidR="00DE7D8F" w:rsidRPr="007C710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</w:p>
        </w:tc>
      </w:tr>
      <w:tr w:rsidR="00DE7D8F" w:rsidRPr="007C710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Понятие функции. Область определения и множество значений функции.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 задания функций</w:t>
            </w:r>
          </w:p>
        </w:tc>
      </w:tr>
      <w:tr w:rsidR="00DE7D8F" w:rsidRPr="007C710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График функции. Чтение свойств функции по её графику</w:t>
            </w:r>
          </w:p>
        </w:tc>
      </w:tr>
      <w:tr w:rsidR="00DE7D8F" w:rsidRPr="007C710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Примеры графиков функций, отражающих реальные процессы</w:t>
            </w:r>
          </w:p>
        </w:tc>
      </w:tr>
      <w:tr w:rsidR="00DE7D8F" w:rsidRPr="007C710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</w:tr>
      <w:tr w:rsidR="00DE7D8F" w:rsidRPr="007C710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Функции </w:t>
            </w:r>
            <w:r w:rsidRPr="007C7102"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  <w:t>y</w:t>
            </w:r>
            <w:r w:rsidRPr="007C7102"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=</w:t>
            </w:r>
            <w:r w:rsidRPr="007C7102"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  <w:t>x</w:t>
            </w:r>
            <w:r w:rsidRPr="007C7102"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², </w:t>
            </w:r>
            <w:r w:rsidRPr="007C7102"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  <w:t>y</w:t>
            </w:r>
            <w:r w:rsidRPr="007C7102"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= </w:t>
            </w:r>
            <w:r w:rsidRPr="007C7102"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</w:rPr>
              <w:t>x</w:t>
            </w:r>
            <w:r w:rsidRPr="007C7102"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shd w:val="clear" w:color="auto" w:fill="FFFFFF"/>
                <w:lang w:val="ru-RU"/>
              </w:rPr>
              <w:t>³</w:t>
            </w:r>
          </w:p>
        </w:tc>
      </w:tr>
      <w:tr w:rsidR="00DE7D8F" w:rsidRPr="007C710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Функции </w:t>
            </w:r>
            <w:r w:rsidRPr="007C710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y = ٧x, y = |х|</w:t>
            </w:r>
          </w:p>
        </w:tc>
      </w:tr>
      <w:tr w:rsidR="00DE7D8F" w:rsidRPr="007C710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Графическое решение уравнений и систем уравнений</w:t>
            </w:r>
          </w:p>
        </w:tc>
      </w:tr>
    </w:tbl>
    <w:p w:rsidR="00DE7D8F" w:rsidRPr="007C7102" w:rsidRDefault="00DE7D8F" w:rsidP="007C710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E7D8F" w:rsidRPr="007C7102" w:rsidRDefault="00BD6BAF" w:rsidP="007C7102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r w:rsidRPr="007C7102">
        <w:rPr>
          <w:rFonts w:ascii="Times New Roman" w:hAnsi="Times New Roman" w:cs="Times New Roman"/>
          <w:b/>
          <w:color w:val="000000"/>
          <w:sz w:val="24"/>
          <w:szCs w:val="24"/>
        </w:rPr>
        <w:t>9 КЛАСС</w:t>
      </w:r>
    </w:p>
    <w:p w:rsidR="00DE7D8F" w:rsidRPr="007C7102" w:rsidRDefault="00DE7D8F" w:rsidP="007C710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3"/>
        <w:gridCol w:w="8297"/>
      </w:tblGrid>
      <w:tr w:rsidR="00DE7D8F" w:rsidRPr="007C710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DE7D8F" w:rsidRPr="007C710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 и вычисления</w:t>
            </w:r>
          </w:p>
        </w:tc>
      </w:tr>
      <w:tr w:rsidR="00DE7D8F" w:rsidRPr="007C710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</w:tr>
      <w:tr w:rsidR="00DE7D8F" w:rsidRPr="007C710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действительных чисел</w:t>
            </w:r>
          </w:p>
        </w:tc>
      </w:tr>
      <w:tr w:rsidR="00DE7D8F" w:rsidRPr="007C710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действительными числами</w:t>
            </w:r>
          </w:p>
        </w:tc>
      </w:tr>
      <w:tr w:rsidR="00DE7D8F" w:rsidRPr="007C710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Измерения, приближения, оценки. Размеры объектов окружающего мира, длительность процессов в окружающем мире. Приближённое значение величины, точность приближения. Округление чисел. Прикидка и оценка результатов вычислений</w:t>
            </w:r>
          </w:p>
        </w:tc>
      </w:tr>
      <w:tr w:rsidR="00DE7D8F" w:rsidRPr="007C710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 и неравенства</w:t>
            </w:r>
          </w:p>
        </w:tc>
      </w:tr>
      <w:tr w:rsidR="00DE7D8F" w:rsidRPr="007C710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 с одной переменной</w:t>
            </w:r>
          </w:p>
        </w:tc>
      </w:tr>
      <w:tr w:rsidR="00DE7D8F" w:rsidRPr="00CF0C4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Линейное уравнение. Решение уравнений, сводящихся к линейным</w:t>
            </w:r>
          </w:p>
        </w:tc>
      </w:tr>
      <w:tr w:rsidR="00DE7D8F" w:rsidRPr="00CF0C4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</w:tr>
      <w:tr w:rsidR="00DE7D8F" w:rsidRPr="007C710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Биквадратное уравнение. Примеры решения уравнений третьей и четвёртой степеней разложением на множители</w:t>
            </w:r>
          </w:p>
        </w:tc>
      </w:tr>
      <w:tr w:rsidR="00DE7D8F" w:rsidRPr="007C710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дробно-рациональных уравнений</w:t>
            </w:r>
          </w:p>
        </w:tc>
      </w:tr>
      <w:tr w:rsidR="00DE7D8F" w:rsidRPr="007C710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 уравнений</w:t>
            </w:r>
          </w:p>
        </w:tc>
      </w:tr>
      <w:tr w:rsidR="00DE7D8F" w:rsidRPr="007C710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2.7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Уравнение с двумя переменными и его график</w:t>
            </w:r>
          </w:p>
        </w:tc>
      </w:tr>
      <w:tr w:rsidR="00DE7D8F" w:rsidRPr="007C710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систем двух линейных уравнений с двумя переменными</w:t>
            </w:r>
          </w:p>
        </w:tc>
      </w:tr>
      <w:tr w:rsidR="00DE7D8F" w:rsidRPr="007C710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систем двух уравнений, одно из которых линейное, а другое – второй степени</w:t>
            </w:r>
          </w:p>
        </w:tc>
      </w:tr>
      <w:tr w:rsidR="00DE7D8F" w:rsidRPr="007C710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</w:tr>
      <w:tr w:rsidR="00DE7D8F" w:rsidRPr="007C710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DE7D8F" w:rsidRPr="007C710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Числовые неравенства и их свойства</w:t>
            </w:r>
          </w:p>
        </w:tc>
      </w:tr>
      <w:tr w:rsidR="00DE7D8F" w:rsidRPr="007C710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линейных неравенств с одной переменной</w:t>
            </w:r>
          </w:p>
        </w:tc>
      </w:tr>
      <w:tr w:rsidR="00DE7D8F" w:rsidRPr="007C710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систем линейных неравенств с одной переменной</w:t>
            </w:r>
          </w:p>
        </w:tc>
      </w:tr>
      <w:tr w:rsidR="00DE7D8F" w:rsidRPr="007C710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Квадратные неравенства</w:t>
            </w:r>
          </w:p>
        </w:tc>
      </w:tr>
      <w:tr w:rsidR="00DE7D8F" w:rsidRPr="00CF0C4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</w:tr>
      <w:tr w:rsidR="00DE7D8F" w:rsidRPr="007C710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</w:p>
        </w:tc>
      </w:tr>
      <w:tr w:rsidR="00DE7D8F" w:rsidRPr="007C710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Квадратичная функция, её график и свойства. Парабола, координаты вершины параболы, ось симметрии параболы</w:t>
            </w:r>
          </w:p>
        </w:tc>
      </w:tr>
      <w:tr w:rsidR="00DE7D8F" w:rsidRPr="007C710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Графики функций </w:t>
            </w:r>
            <w:r w:rsidRPr="007C710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y</w:t>
            </w:r>
            <w:r w:rsidRPr="007C710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=</w:t>
            </w:r>
            <w:r w:rsidRPr="007C710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kx</w:t>
            </w:r>
            <w:r w:rsidRPr="007C710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, </w:t>
            </w:r>
            <w:r w:rsidRPr="007C710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y</w:t>
            </w:r>
            <w:r w:rsidRPr="007C710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=</w:t>
            </w:r>
            <w:r w:rsidRPr="007C710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kx</w:t>
            </w:r>
            <w:r w:rsidRPr="007C710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+</w:t>
            </w:r>
            <w:r w:rsidRPr="007C710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b</w:t>
            </w:r>
            <w:r w:rsidRPr="007C710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их свойства</w:t>
            </w:r>
          </w:p>
        </w:tc>
      </w:tr>
      <w:tr w:rsidR="00DE7D8F" w:rsidRPr="007C710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Графики функций </w:t>
            </w:r>
            <w:r w:rsidRPr="007C710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y</w:t>
            </w:r>
            <w:r w:rsidRPr="007C710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=</w:t>
            </w:r>
            <w:r w:rsidRPr="007C710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k</w:t>
            </w:r>
            <w:r w:rsidRPr="007C710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/</w:t>
            </w:r>
            <w:r w:rsidRPr="007C710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x</w:t>
            </w:r>
            <w:r w:rsidRPr="007C710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, </w:t>
            </w:r>
            <w:r w:rsidRPr="007C7102">
              <w:rPr>
                <w:rFonts w:ascii="Times New Roman" w:hAnsi="Times New Roman" w:cs="Times New Roman"/>
                <w:i/>
                <w:color w:val="333333"/>
                <w:sz w:val="24"/>
                <w:szCs w:val="24"/>
              </w:rPr>
              <w:t>y</w:t>
            </w:r>
            <w:r w:rsidRPr="007C7102"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lang w:val="ru-RU"/>
              </w:rPr>
              <w:t xml:space="preserve"> = </w:t>
            </w:r>
            <w:r w:rsidRPr="007C7102">
              <w:rPr>
                <w:rFonts w:ascii="Times New Roman" w:hAnsi="Times New Roman" w:cs="Times New Roman"/>
                <w:i/>
                <w:color w:val="333333"/>
                <w:sz w:val="24"/>
                <w:szCs w:val="24"/>
              </w:rPr>
              <w:t>x</w:t>
            </w:r>
            <w:r w:rsidRPr="007C7102">
              <w:rPr>
                <w:rFonts w:ascii="Times New Roman" w:hAnsi="Times New Roman" w:cs="Times New Roman"/>
                <w:i/>
                <w:color w:val="333333"/>
                <w:sz w:val="24"/>
                <w:szCs w:val="24"/>
                <w:lang w:val="ru-RU"/>
              </w:rPr>
              <w:t>³</w:t>
            </w:r>
            <w:r w:rsidRPr="007C710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их свойства</w:t>
            </w:r>
          </w:p>
        </w:tc>
      </w:tr>
      <w:tr w:rsidR="00DE7D8F" w:rsidRPr="00CF0C4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Графики функций </w:t>
            </w:r>
            <w:r w:rsidRPr="007C710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,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их свойства</w:t>
            </w:r>
          </w:p>
        </w:tc>
      </w:tr>
      <w:tr w:rsidR="00DE7D8F" w:rsidRPr="007C710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 последовательности</w:t>
            </w:r>
          </w:p>
        </w:tc>
      </w:tr>
      <w:tr w:rsidR="00DE7D8F" w:rsidRPr="007C710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Определение и способы задания числовых последовательностей. Задание последовательности рекуррентной формулой и формулой </w:t>
            </w:r>
            <w:r w:rsidRPr="007C710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n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-го члена</w:t>
            </w:r>
          </w:p>
        </w:tc>
      </w:tr>
      <w:tr w:rsidR="00DE7D8F" w:rsidRPr="007C710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Арифметическая прогрессия. Формулы </w:t>
            </w:r>
            <w:r w:rsidRPr="007C710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n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-го члена арифметической прогрессии, суммы первых </w:t>
            </w:r>
            <w:r w:rsidRPr="007C710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n</w:t>
            </w:r>
            <w:r w:rsidRPr="007C710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членов</w:t>
            </w:r>
          </w:p>
        </w:tc>
      </w:tr>
      <w:tr w:rsidR="00DE7D8F" w:rsidRPr="007C710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Геометрическая прогрессия. Формулы </w:t>
            </w:r>
            <w:r w:rsidRPr="007C710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n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-го члена геометрической прогрессии, суммы первых </w:t>
            </w:r>
            <w:r w:rsidRPr="007C710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n</w:t>
            </w:r>
            <w:r w:rsidRPr="007C710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членов</w:t>
            </w:r>
          </w:p>
        </w:tc>
      </w:tr>
      <w:tr w:rsidR="00DE7D8F" w:rsidRPr="007C710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Изображение членов арифметической и геометрической прогрессий точками на координатной плоскости.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Линейный и экспоненциальный рост</w:t>
            </w:r>
          </w:p>
        </w:tc>
      </w:tr>
      <w:tr w:rsidR="00DE7D8F" w:rsidRPr="007C710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Сложные проценты</w:t>
            </w:r>
          </w:p>
        </w:tc>
      </w:tr>
    </w:tbl>
    <w:p w:rsidR="00DE7D8F" w:rsidRPr="007C7102" w:rsidRDefault="00DE7D8F" w:rsidP="007C710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DE7D8F" w:rsidRPr="007C7102" w:rsidRDefault="00DE7D8F" w:rsidP="007C7102">
      <w:pPr>
        <w:rPr>
          <w:rFonts w:ascii="Times New Roman" w:hAnsi="Times New Roman" w:cs="Times New Roman"/>
          <w:sz w:val="24"/>
          <w:szCs w:val="24"/>
        </w:rPr>
        <w:sectPr w:rsidR="00DE7D8F" w:rsidRPr="007C7102">
          <w:pgSz w:w="11906" w:h="16383"/>
          <w:pgMar w:top="1134" w:right="850" w:bottom="1134" w:left="1701" w:header="720" w:footer="720" w:gutter="0"/>
          <w:cols w:space="720"/>
        </w:sectPr>
      </w:pPr>
    </w:p>
    <w:p w:rsidR="00DE7D8F" w:rsidRPr="007C7102" w:rsidRDefault="00BD6BAF" w:rsidP="007C7102">
      <w:pPr>
        <w:spacing w:before="199" w:after="199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26" w:name="block-62718174"/>
      <w:bookmarkEnd w:id="25"/>
      <w:r w:rsidRPr="007C710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DE7D8F" w:rsidRPr="007C7102" w:rsidRDefault="00DE7D8F" w:rsidP="007C710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DE7D8F" w:rsidRPr="007C710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Код проверяемого требования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DE7D8F" w:rsidRPr="00CF0C4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DE7D8F" w:rsidRPr="007C710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DE7D8F" w:rsidRPr="00CF0C4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DE7D8F" w:rsidRPr="00CF0C4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DE7D8F" w:rsidRPr="00CF0C4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прямую и координатную плоскость для изображения решений уравнений, неравенств и систем</w:t>
            </w:r>
          </w:p>
        </w:tc>
      </w:tr>
      <w:tr w:rsidR="00DE7D8F" w:rsidRPr="00CF0C4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функция, график функции, нули функции, промежутки знакопостоянства,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DE7D8F" w:rsidRPr="007C710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DE7D8F" w:rsidRPr="007C710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DE7D8F" w:rsidRPr="00CF0C4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DE7D8F" w:rsidRPr="00CF0C4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DE7D8F" w:rsidRPr="00CF0C4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DE7D8F" w:rsidRPr="007C710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DE7D8F" w:rsidRPr="007C710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DE7D8F" w:rsidRPr="007C710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DE7D8F" w:rsidRPr="00CF0C4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DE7D8F" w:rsidRPr="007C710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DE7D8F" w:rsidRPr="007C7102" w:rsidRDefault="00DE7D8F" w:rsidP="007C710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E7D8F" w:rsidRPr="007C7102" w:rsidRDefault="00DE7D8F" w:rsidP="007C7102">
      <w:pPr>
        <w:rPr>
          <w:rFonts w:ascii="Times New Roman" w:hAnsi="Times New Roman" w:cs="Times New Roman"/>
          <w:sz w:val="24"/>
          <w:szCs w:val="24"/>
          <w:lang w:val="ru-RU"/>
        </w:rPr>
        <w:sectPr w:rsidR="00DE7D8F" w:rsidRPr="007C7102">
          <w:pgSz w:w="11906" w:h="16383"/>
          <w:pgMar w:top="1134" w:right="850" w:bottom="1134" w:left="1701" w:header="720" w:footer="720" w:gutter="0"/>
          <w:cols w:space="720"/>
        </w:sectPr>
      </w:pPr>
    </w:p>
    <w:p w:rsidR="00DE7D8F" w:rsidRPr="007C7102" w:rsidRDefault="00BD6BAF" w:rsidP="007C7102">
      <w:pPr>
        <w:spacing w:before="199" w:after="199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27" w:name="block-62718175"/>
      <w:bookmarkEnd w:id="26"/>
      <w:r w:rsidRPr="007C710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ПЕРЕЧЕНЬ ЭЛЕМЕНТОВ СОДЕРЖАНИЯ, ПРОВЕРЯЕМЫХ НА ОГЭ ПО МАТЕМАТИКЕ</w:t>
      </w:r>
    </w:p>
    <w:p w:rsidR="00DE7D8F" w:rsidRPr="007C7102" w:rsidRDefault="00DE7D8F" w:rsidP="007C710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4"/>
        <w:gridCol w:w="8316"/>
      </w:tblGrid>
      <w:tr w:rsidR="00DE7D8F" w:rsidRPr="007C710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7C71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DE7D8F" w:rsidRPr="007C710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 и вычисления</w:t>
            </w:r>
          </w:p>
        </w:tc>
      </w:tr>
      <w:tr w:rsidR="00DE7D8F" w:rsidRPr="007C710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DE7D8F" w:rsidRPr="007C710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DE7D8F" w:rsidRPr="007C710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DE7D8F" w:rsidRPr="007C710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DE7D8F" w:rsidRPr="007C710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DE7D8F" w:rsidRPr="007C710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Алгебраические выражения</w:t>
            </w:r>
          </w:p>
        </w:tc>
      </w:tr>
      <w:tr w:rsidR="00DE7D8F" w:rsidRPr="007C710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DE7D8F" w:rsidRPr="007C710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Степень с целым показателем. Степень с рациональным показателем.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степени</w:t>
            </w:r>
          </w:p>
        </w:tc>
      </w:tr>
      <w:tr w:rsidR="00DE7D8F" w:rsidRPr="007C710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Многочлены </w:t>
            </w:r>
          </w:p>
        </w:tc>
      </w:tr>
      <w:tr w:rsidR="00DE7D8F" w:rsidRPr="007C710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Алгебраическая дробь </w:t>
            </w:r>
          </w:p>
        </w:tc>
      </w:tr>
      <w:tr w:rsidR="00DE7D8F" w:rsidRPr="007C710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DE7D8F" w:rsidRPr="007C710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 и неравенства</w:t>
            </w:r>
          </w:p>
        </w:tc>
      </w:tr>
      <w:tr w:rsidR="00DE7D8F" w:rsidRPr="007C710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Целые и дробно-рациональные уравнения.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 и совокупности уравнений</w:t>
            </w:r>
          </w:p>
        </w:tc>
      </w:tr>
      <w:tr w:rsidR="00DE7D8F" w:rsidRPr="007C710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Целые и дробно-рациональные неравенства.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 и совокупности неравенств</w:t>
            </w:r>
          </w:p>
        </w:tc>
      </w:tr>
      <w:tr w:rsidR="00DE7D8F" w:rsidRPr="007C710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</w:tr>
      <w:tr w:rsidR="00DE7D8F" w:rsidRPr="007C710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 последовательности</w:t>
            </w:r>
          </w:p>
        </w:tc>
      </w:tr>
      <w:tr w:rsidR="00DE7D8F" w:rsidRPr="007C710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Последовательности, способы задания последовательностей</w:t>
            </w:r>
          </w:p>
        </w:tc>
      </w:tr>
      <w:tr w:rsidR="00DE7D8F" w:rsidRPr="007C710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DE7D8F" w:rsidRPr="007C710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</w:p>
        </w:tc>
      </w:tr>
      <w:tr w:rsidR="00DE7D8F" w:rsidRPr="007C710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</w:t>
            </w: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Наибольшее и наименьшее значение функции на промежутке</w:t>
            </w:r>
          </w:p>
        </w:tc>
      </w:tr>
      <w:tr w:rsidR="00DE7D8F" w:rsidRPr="007C710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Координаты на прямой и плоскости</w:t>
            </w:r>
          </w:p>
        </w:tc>
      </w:tr>
      <w:tr w:rsidR="00DE7D8F" w:rsidRPr="007C710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Координатная прямая</w:t>
            </w:r>
          </w:p>
        </w:tc>
      </w:tr>
      <w:tr w:rsidR="00DE7D8F" w:rsidRPr="007C710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Декартовы координаты на плоскости</w:t>
            </w:r>
          </w:p>
        </w:tc>
      </w:tr>
      <w:tr w:rsidR="00DE7D8F" w:rsidRPr="007C710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</w:tr>
      <w:tr w:rsidR="00DE7D8F" w:rsidRPr="007C710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DE7D8F" w:rsidRPr="007C710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Треугольник</w:t>
            </w:r>
          </w:p>
        </w:tc>
      </w:tr>
      <w:tr w:rsidR="00DE7D8F" w:rsidRPr="007C710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Многоугольники </w:t>
            </w:r>
          </w:p>
        </w:tc>
      </w:tr>
      <w:tr w:rsidR="00DE7D8F" w:rsidRPr="007C710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Окружность и круг </w:t>
            </w:r>
          </w:p>
        </w:tc>
      </w:tr>
      <w:tr w:rsidR="00DE7D8F" w:rsidRPr="007C710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Измерение геометрических величин </w:t>
            </w:r>
          </w:p>
        </w:tc>
      </w:tr>
      <w:tr w:rsidR="00DE7D8F" w:rsidRPr="007C710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Векторы на плоскости </w:t>
            </w:r>
          </w:p>
        </w:tc>
      </w:tr>
      <w:tr w:rsidR="00DE7D8F" w:rsidRPr="007C710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</w:tr>
      <w:tr w:rsidR="00DE7D8F" w:rsidRPr="007C710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Описательная статистика </w:t>
            </w:r>
          </w:p>
        </w:tc>
      </w:tr>
      <w:tr w:rsidR="00DE7D8F" w:rsidRPr="007C710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Вероятность </w:t>
            </w:r>
          </w:p>
        </w:tc>
      </w:tr>
      <w:tr w:rsidR="00DE7D8F" w:rsidRPr="007C710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Комбинаторика </w:t>
            </w:r>
          </w:p>
        </w:tc>
      </w:tr>
      <w:tr w:rsidR="00DE7D8F" w:rsidRPr="007C710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Множества </w:t>
            </w:r>
          </w:p>
        </w:tc>
      </w:tr>
      <w:tr w:rsidR="00DE7D8F" w:rsidRPr="007C710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E7D8F" w:rsidRPr="007C7102" w:rsidRDefault="00BD6BAF" w:rsidP="007C7102">
            <w:pPr>
              <w:spacing w:after="0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r w:rsidRPr="007C71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Графы </w:t>
            </w:r>
          </w:p>
        </w:tc>
      </w:tr>
    </w:tbl>
    <w:p w:rsidR="00DE7D8F" w:rsidRPr="007C7102" w:rsidRDefault="00DE7D8F" w:rsidP="007C710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DE7D8F" w:rsidRPr="007C7102" w:rsidRDefault="00DE7D8F" w:rsidP="007C7102">
      <w:pPr>
        <w:rPr>
          <w:rFonts w:ascii="Times New Roman" w:hAnsi="Times New Roman" w:cs="Times New Roman"/>
          <w:sz w:val="24"/>
          <w:szCs w:val="24"/>
        </w:rPr>
        <w:sectPr w:rsidR="00DE7D8F" w:rsidRPr="007C7102">
          <w:pgSz w:w="11906" w:h="16383"/>
          <w:pgMar w:top="1134" w:right="850" w:bottom="1134" w:left="1701" w:header="720" w:footer="720" w:gutter="0"/>
          <w:cols w:space="720"/>
        </w:sectPr>
      </w:pPr>
    </w:p>
    <w:p w:rsidR="00DE7D8F" w:rsidRPr="007C7102" w:rsidRDefault="00BD6BAF" w:rsidP="007C710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28" w:name="block-62718173"/>
      <w:bookmarkEnd w:id="27"/>
      <w:r w:rsidRPr="007C710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DE7D8F" w:rsidRPr="007C7102" w:rsidRDefault="00BD6BAF" w:rsidP="007C710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7C7102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DE7D8F" w:rsidRPr="007C7102" w:rsidRDefault="00BD6BAF" w:rsidP="007C710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DE7D8F" w:rsidRPr="007C7102" w:rsidRDefault="00BD6BAF" w:rsidP="007C710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C710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DE7D8F" w:rsidRPr="007C7102" w:rsidRDefault="00DE7D8F" w:rsidP="007C710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bookmarkEnd w:id="28"/>
    <w:p w:rsidR="00BD6BAF" w:rsidRPr="007C7102" w:rsidRDefault="00BD6BAF" w:rsidP="007C7102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BD6BAF" w:rsidRPr="007C710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13CB1"/>
    <w:multiLevelType w:val="multilevel"/>
    <w:tmpl w:val="2FC2986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AC39B8"/>
    <w:multiLevelType w:val="multilevel"/>
    <w:tmpl w:val="2648FDC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784354E"/>
    <w:multiLevelType w:val="multilevel"/>
    <w:tmpl w:val="57083B8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B30465D"/>
    <w:multiLevelType w:val="multilevel"/>
    <w:tmpl w:val="5BCE4C2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D3A6B13"/>
    <w:multiLevelType w:val="multilevel"/>
    <w:tmpl w:val="19D2D56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C686E76"/>
    <w:multiLevelType w:val="multilevel"/>
    <w:tmpl w:val="C300734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DE7D8F"/>
    <w:rsid w:val="002913ED"/>
    <w:rsid w:val="007C7102"/>
    <w:rsid w:val="00902CBA"/>
    <w:rsid w:val="00BD6BAF"/>
    <w:rsid w:val="00CF0C42"/>
    <w:rsid w:val="00D00CA0"/>
    <w:rsid w:val="00DE7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D00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00C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1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ee1a" TargetMode="External"/><Relationship Id="rId21" Type="http://schemas.openxmlformats.org/officeDocument/2006/relationships/hyperlink" Target="https://m.edsoo.ru/7f417af8" TargetMode="External"/><Relationship Id="rId42" Type="http://schemas.openxmlformats.org/officeDocument/2006/relationships/hyperlink" Target="https://m.edsoo.ru/7f422cc8" TargetMode="External"/><Relationship Id="rId63" Type="http://schemas.openxmlformats.org/officeDocument/2006/relationships/hyperlink" Target="https://m.edsoo.ru/7f4287d6" TargetMode="External"/><Relationship Id="rId84" Type="http://schemas.openxmlformats.org/officeDocument/2006/relationships/hyperlink" Target="https://m.edsoo.ru/7f42d452" TargetMode="External"/><Relationship Id="rId138" Type="http://schemas.openxmlformats.org/officeDocument/2006/relationships/hyperlink" Target="https://m.edsoo.ru/7f433c12" TargetMode="External"/><Relationship Id="rId159" Type="http://schemas.openxmlformats.org/officeDocument/2006/relationships/hyperlink" Target="https://m.edsoo.ru/7f43d0b4" TargetMode="External"/><Relationship Id="rId170" Type="http://schemas.openxmlformats.org/officeDocument/2006/relationships/hyperlink" Target="https://m.edsoo.ru/7f4396c6" TargetMode="External"/><Relationship Id="rId191" Type="http://schemas.openxmlformats.org/officeDocument/2006/relationships/hyperlink" Target="https://m.edsoo.ru/7f443b12" TargetMode="External"/><Relationship Id="rId196" Type="http://schemas.openxmlformats.org/officeDocument/2006/relationships/hyperlink" Target="https://m.edsoo.ru/7f4446f2" TargetMode="External"/><Relationship Id="rId200" Type="http://schemas.openxmlformats.org/officeDocument/2006/relationships/hyperlink" Target="https://m.edsoo.ru/7f44516a" TargetMode="Externa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3128c" TargetMode="External"/><Relationship Id="rId11" Type="http://schemas.openxmlformats.org/officeDocument/2006/relationships/hyperlink" Target="https://m.edsoo.ru/7f415b90" TargetMode="External"/><Relationship Id="rId32" Type="http://schemas.openxmlformats.org/officeDocument/2006/relationships/hyperlink" Target="https://m.edsoo.ru/7f4218be" TargetMode="External"/><Relationship Id="rId37" Type="http://schemas.openxmlformats.org/officeDocument/2006/relationships/hyperlink" Target="https://m.edsoo.ru/7f42154e" TargetMode="External"/><Relationship Id="rId53" Type="http://schemas.openxmlformats.org/officeDocument/2006/relationships/hyperlink" Target="https://m.edsoo.ru/7f420482" TargetMode="External"/><Relationship Id="rId58" Type="http://schemas.openxmlformats.org/officeDocument/2006/relationships/hyperlink" Target="https://m.edsoo.ru/7f427c32" TargetMode="External"/><Relationship Id="rId74" Type="http://schemas.openxmlformats.org/officeDocument/2006/relationships/hyperlink" Target="https://m.edsoo.ru/7f41f1fe" TargetMode="External"/><Relationship Id="rId79" Type="http://schemas.openxmlformats.org/officeDocument/2006/relationships/hyperlink" Target="https://m.edsoo.ru/7f429c6c" TargetMode="External"/><Relationship Id="rId102" Type="http://schemas.openxmlformats.org/officeDocument/2006/relationships/hyperlink" Target="https://m.edsoo.ru/7f430382" TargetMode="External"/><Relationship Id="rId123" Type="http://schemas.openxmlformats.org/officeDocument/2006/relationships/hyperlink" Target="https://m.edsoo.ru/7f43c542" TargetMode="External"/><Relationship Id="rId128" Type="http://schemas.openxmlformats.org/officeDocument/2006/relationships/hyperlink" Target="https://m.edsoo.ru/7f42f8f6" TargetMode="External"/><Relationship Id="rId144" Type="http://schemas.openxmlformats.org/officeDocument/2006/relationships/hyperlink" Target="https://m.edsoo.ru/7f4371aa" TargetMode="External"/><Relationship Id="rId149" Type="http://schemas.openxmlformats.org/officeDocument/2006/relationships/hyperlink" Target="https://m.edsoo.ru/7f436b88" TargetMode="External"/><Relationship Id="rId5" Type="http://schemas.openxmlformats.org/officeDocument/2006/relationships/settings" Target="settings.xml"/><Relationship Id="rId90" Type="http://schemas.openxmlformats.org/officeDocument/2006/relationships/hyperlink" Target="https://m.edsoo.ru/7f42e0be" TargetMode="External"/><Relationship Id="rId95" Type="http://schemas.openxmlformats.org/officeDocument/2006/relationships/hyperlink" Target="https://m.edsoo.ru/7f435648" TargetMode="External"/><Relationship Id="rId160" Type="http://schemas.openxmlformats.org/officeDocument/2006/relationships/hyperlink" Target="https://m.edsoo.ru/7f43d23a" TargetMode="External"/><Relationship Id="rId165" Type="http://schemas.openxmlformats.org/officeDocument/2006/relationships/hyperlink" Target="https://m.edsoo.ru/7f43af08" TargetMode="External"/><Relationship Id="rId181" Type="http://schemas.openxmlformats.org/officeDocument/2006/relationships/hyperlink" Target="https://m.edsoo.ru/7f43ed7e" TargetMode="External"/><Relationship Id="rId186" Type="http://schemas.openxmlformats.org/officeDocument/2006/relationships/hyperlink" Target="https://m.edsoo.ru/7f43f72e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2fca" TargetMode="External"/><Relationship Id="rId48" Type="http://schemas.openxmlformats.org/officeDocument/2006/relationships/hyperlink" Target="https://m.edsoo.ru/7f424fd2" TargetMode="External"/><Relationship Id="rId64" Type="http://schemas.openxmlformats.org/officeDocument/2006/relationships/hyperlink" Target="https://m.edsoo.ru/7f421044" TargetMode="External"/><Relationship Id="rId69" Type="http://schemas.openxmlformats.org/officeDocument/2006/relationships/hyperlink" Target="https://m.edsoo.ru/7f41e8a8" TargetMode="External"/><Relationship Id="rId113" Type="http://schemas.openxmlformats.org/officeDocument/2006/relationships/hyperlink" Target="https://m.edsoo.ru/7f432736" TargetMode="External"/><Relationship Id="rId118" Type="http://schemas.openxmlformats.org/officeDocument/2006/relationships/hyperlink" Target="https://m.edsoo.ru/7f42f158" TargetMode="External"/><Relationship Id="rId134" Type="http://schemas.openxmlformats.org/officeDocument/2006/relationships/hyperlink" Target="https://m.edsoo.ru/7f42cb88" TargetMode="External"/><Relationship Id="rId139" Type="http://schemas.openxmlformats.org/officeDocument/2006/relationships/hyperlink" Target="https://m.edsoo.ru/7f433d84" TargetMode="External"/><Relationship Id="rId80" Type="http://schemas.openxmlformats.org/officeDocument/2006/relationships/hyperlink" Target="https://m.edsoo.ru/7f429f32" TargetMode="External"/><Relationship Id="rId85" Type="http://schemas.openxmlformats.org/officeDocument/2006/relationships/hyperlink" Target="https://m.edsoo.ru/7f42eaaa" TargetMode="External"/><Relationship Id="rId150" Type="http://schemas.openxmlformats.org/officeDocument/2006/relationships/hyperlink" Target="https://m.edsoo.ru/7f437858" TargetMode="External"/><Relationship Id="rId155" Type="http://schemas.openxmlformats.org/officeDocument/2006/relationships/hyperlink" Target="https://m.edsoo.ru/7f43c3d0" TargetMode="External"/><Relationship Id="rId171" Type="http://schemas.openxmlformats.org/officeDocument/2006/relationships/hyperlink" Target="https://m.edsoo.ru/7f439842" TargetMode="External"/><Relationship Id="rId176" Type="http://schemas.openxmlformats.org/officeDocument/2006/relationships/hyperlink" Target="https://m.edsoo.ru/7f43a31e" TargetMode="External"/><Relationship Id="rId192" Type="http://schemas.openxmlformats.org/officeDocument/2006/relationships/hyperlink" Target="https://m.edsoo.ru/7f443cd4" TargetMode="External"/><Relationship Id="rId197" Type="http://schemas.openxmlformats.org/officeDocument/2006/relationships/hyperlink" Target="https://m.edsoo.ru/7f444a94" TargetMode="External"/><Relationship Id="rId201" Type="http://schemas.openxmlformats.org/officeDocument/2006/relationships/hyperlink" Target="https://m.edsoo.ru/7f4452e6" TargetMode="Externa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eec" TargetMode="External"/><Relationship Id="rId38" Type="http://schemas.openxmlformats.org/officeDocument/2006/relationships/hyperlink" Target="https://m.edsoo.ru/7f4218be" TargetMode="External"/><Relationship Id="rId59" Type="http://schemas.openxmlformats.org/officeDocument/2006/relationships/hyperlink" Target="https://m.edsoo.ru/7f427e8a" TargetMode="External"/><Relationship Id="rId103" Type="http://schemas.openxmlformats.org/officeDocument/2006/relationships/hyperlink" Target="https://m.edsoo.ru/7f4308e6" TargetMode="External"/><Relationship Id="rId108" Type="http://schemas.openxmlformats.org/officeDocument/2006/relationships/hyperlink" Target="https://m.edsoo.ru/7f4315c0" TargetMode="External"/><Relationship Id="rId124" Type="http://schemas.openxmlformats.org/officeDocument/2006/relationships/hyperlink" Target="https://m.edsoo.ru/7f43c3d0" TargetMode="External"/><Relationship Id="rId129" Type="http://schemas.openxmlformats.org/officeDocument/2006/relationships/hyperlink" Target="https://m.edsoo.ru/7f4301f2" TargetMode="External"/><Relationship Id="rId54" Type="http://schemas.openxmlformats.org/officeDocument/2006/relationships/hyperlink" Target="https://m.edsoo.ru/7f42064e" TargetMode="External"/><Relationship Id="rId70" Type="http://schemas.openxmlformats.org/officeDocument/2006/relationships/hyperlink" Target="https://m.edsoo.ru/7f41ed80" TargetMode="External"/><Relationship Id="rId75" Type="http://schemas.openxmlformats.org/officeDocument/2006/relationships/hyperlink" Target="https://m.edsoo.ru/7f427282" TargetMode="External"/><Relationship Id="rId91" Type="http://schemas.openxmlformats.org/officeDocument/2006/relationships/hyperlink" Target="https://m.edsoo.ru/7f42e262" TargetMode="External"/><Relationship Id="rId96" Type="http://schemas.openxmlformats.org/officeDocument/2006/relationships/hyperlink" Target="https://m.edsoo.ru/7f435648" TargetMode="External"/><Relationship Id="rId140" Type="http://schemas.openxmlformats.org/officeDocument/2006/relationships/hyperlink" Target="https://m.edsoo.ru/7f434bbc" TargetMode="External"/><Relationship Id="rId145" Type="http://schemas.openxmlformats.org/officeDocument/2006/relationships/hyperlink" Target="https://m.edsoo.ru/7f434eb4" TargetMode="External"/><Relationship Id="rId161" Type="http://schemas.openxmlformats.org/officeDocument/2006/relationships/hyperlink" Target="https://m.edsoo.ru/7f43d55a" TargetMode="External"/><Relationship Id="rId166" Type="http://schemas.openxmlformats.org/officeDocument/2006/relationships/hyperlink" Target="https://m.edsoo.ru/7f43b098" TargetMode="External"/><Relationship Id="rId182" Type="http://schemas.openxmlformats.org/officeDocument/2006/relationships/hyperlink" Target="https://m.edsoo.ru/7f43f3b4" TargetMode="External"/><Relationship Id="rId187" Type="http://schemas.openxmlformats.org/officeDocument/2006/relationships/hyperlink" Target="https://m.edsoo.ru/7f43f8a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19d08" TargetMode="External"/><Relationship Id="rId49" Type="http://schemas.openxmlformats.org/officeDocument/2006/relationships/hyperlink" Target="https://m.edsoo.ru/7f4251d0" TargetMode="External"/><Relationship Id="rId114" Type="http://schemas.openxmlformats.org/officeDocument/2006/relationships/hyperlink" Target="https://m.edsoo.ru/7f431d36" TargetMode="External"/><Relationship Id="rId119" Type="http://schemas.openxmlformats.org/officeDocument/2006/relationships/hyperlink" Target="https://m.edsoo.ru/7f42f3f6" TargetMode="External"/><Relationship Id="rId44" Type="http://schemas.openxmlformats.org/officeDocument/2006/relationships/hyperlink" Target="https://m.edsoo.ru/7f423182" TargetMode="External"/><Relationship Id="rId60" Type="http://schemas.openxmlformats.org/officeDocument/2006/relationships/hyperlink" Target="https://m.edsoo.ru/7f42836c" TargetMode="External"/><Relationship Id="rId65" Type="http://schemas.openxmlformats.org/officeDocument/2006/relationships/hyperlink" Target="https://m.edsoo.ru/7f41de76" TargetMode="External"/><Relationship Id="rId81" Type="http://schemas.openxmlformats.org/officeDocument/2006/relationships/hyperlink" Target="https://m.edsoo.ru/7f42a0e0" TargetMode="External"/><Relationship Id="rId86" Type="http://schemas.openxmlformats.org/officeDocument/2006/relationships/hyperlink" Target="https://m.edsoo.ru/7f42d862" TargetMode="External"/><Relationship Id="rId130" Type="http://schemas.openxmlformats.org/officeDocument/2006/relationships/hyperlink" Target="https://m.edsoo.ru/7f43d6d6" TargetMode="External"/><Relationship Id="rId135" Type="http://schemas.openxmlformats.org/officeDocument/2006/relationships/hyperlink" Target="https://m.edsoo.ru/7f42cd2c" TargetMode="External"/><Relationship Id="rId151" Type="http://schemas.openxmlformats.org/officeDocument/2006/relationships/hyperlink" Target="https://m.edsoo.ru/7f43bf66" TargetMode="External"/><Relationship Id="rId156" Type="http://schemas.openxmlformats.org/officeDocument/2006/relationships/hyperlink" Target="https://m.edsoo.ru/7f43c9b6" TargetMode="External"/><Relationship Id="rId177" Type="http://schemas.openxmlformats.org/officeDocument/2006/relationships/hyperlink" Target="https://m.edsoo.ru/7f43a526" TargetMode="External"/><Relationship Id="rId198" Type="http://schemas.openxmlformats.org/officeDocument/2006/relationships/hyperlink" Target="https://m.edsoo.ru/7f444c56" TargetMode="External"/><Relationship Id="rId172" Type="http://schemas.openxmlformats.org/officeDocument/2006/relationships/hyperlink" Target="https://m.edsoo.ru/7f4399b4" TargetMode="External"/><Relationship Id="rId193" Type="http://schemas.openxmlformats.org/officeDocument/2006/relationships/hyperlink" Target="https://m.edsoo.ru/7f443fea" TargetMode="External"/><Relationship Id="rId202" Type="http://schemas.openxmlformats.org/officeDocument/2006/relationships/hyperlink" Target="https://m.edsoo.ru/7f445516" TargetMode="Externa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76e" TargetMode="External"/><Relationship Id="rId109" Type="http://schemas.openxmlformats.org/officeDocument/2006/relationships/hyperlink" Target="https://m.edsoo.ru/7f4318c2" TargetMode="External"/><Relationship Id="rId34" Type="http://schemas.openxmlformats.org/officeDocument/2006/relationships/hyperlink" Target="https://m.edsoo.ru/7f41fafa" TargetMode="External"/><Relationship Id="rId50" Type="http://schemas.openxmlformats.org/officeDocument/2006/relationships/hyperlink" Target="https://m.edsoo.ru/7f423312" TargetMode="External"/><Relationship Id="rId55" Type="http://schemas.openxmlformats.org/officeDocument/2006/relationships/hyperlink" Target="https://m.edsoo.ru/7f420806" TargetMode="External"/><Relationship Id="rId76" Type="http://schemas.openxmlformats.org/officeDocument/2006/relationships/hyperlink" Target="https://m.edsoo.ru/7f427412" TargetMode="External"/><Relationship Id="rId97" Type="http://schemas.openxmlformats.org/officeDocument/2006/relationships/hyperlink" Target="https://m.edsoo.ru/7f43599a" TargetMode="External"/><Relationship Id="rId104" Type="http://schemas.openxmlformats.org/officeDocument/2006/relationships/hyperlink" Target="https://m.edsoo.ru/7f430a8a" TargetMode="External"/><Relationship Id="rId120" Type="http://schemas.openxmlformats.org/officeDocument/2006/relationships/hyperlink" Target="https://m.edsoo.ru/7f42f5a4" TargetMode="External"/><Relationship Id="rId125" Type="http://schemas.openxmlformats.org/officeDocument/2006/relationships/hyperlink" Target="https://m.edsoo.ru/7f4328c6" TargetMode="External"/><Relationship Id="rId141" Type="http://schemas.openxmlformats.org/officeDocument/2006/relationships/hyperlink" Target="https://m.edsoo.ru/7f4343e2" TargetMode="External"/><Relationship Id="rId146" Type="http://schemas.openxmlformats.org/officeDocument/2006/relationships/hyperlink" Target="https://m.edsoo.ru/7f43736c" TargetMode="External"/><Relationship Id="rId167" Type="http://schemas.openxmlformats.org/officeDocument/2006/relationships/hyperlink" Target="https://m.edsoo.ru/7f43b21e" TargetMode="External"/><Relationship Id="rId188" Type="http://schemas.openxmlformats.org/officeDocument/2006/relationships/hyperlink" Target="https://m.edsoo.ru/7f43fe0e" TargetMode="External"/><Relationship Id="rId7" Type="http://schemas.openxmlformats.org/officeDocument/2006/relationships/hyperlink" Target="https://m.edsoo.ru/7f415b90" TargetMode="External"/><Relationship Id="rId71" Type="http://schemas.openxmlformats.org/officeDocument/2006/relationships/hyperlink" Target="https://m.edsoo.ru/7f41ea24" TargetMode="External"/><Relationship Id="rId92" Type="http://schemas.openxmlformats.org/officeDocument/2006/relationships/hyperlink" Target="https://m.edsoo.ru/7f4354a4" TargetMode="External"/><Relationship Id="rId162" Type="http://schemas.openxmlformats.org/officeDocument/2006/relationships/hyperlink" Target="https://m.edsoo.ru/7f43ad5a" TargetMode="External"/><Relationship Id="rId183" Type="http://schemas.openxmlformats.org/officeDocument/2006/relationships/hyperlink" Target="https://m.edsoo.ru/7f43f58a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7f4211de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930" TargetMode="External"/><Relationship Id="rId45" Type="http://schemas.openxmlformats.org/officeDocument/2006/relationships/hyperlink" Target="https://m.edsoo.ru/7f42432a" TargetMode="External"/><Relationship Id="rId66" Type="http://schemas.openxmlformats.org/officeDocument/2006/relationships/hyperlink" Target="https://m.edsoo.ru/7f41dff2" TargetMode="External"/><Relationship Id="rId87" Type="http://schemas.openxmlformats.org/officeDocument/2006/relationships/hyperlink" Target="https://m.edsoo.ru/7f42d862" TargetMode="External"/><Relationship Id="rId110" Type="http://schemas.openxmlformats.org/officeDocument/2006/relationships/hyperlink" Target="https://m.edsoo.ru/7f431a20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3d6d6" TargetMode="External"/><Relationship Id="rId136" Type="http://schemas.openxmlformats.org/officeDocument/2006/relationships/hyperlink" Target="https://m.edsoo.ru/7f42c9e4" TargetMode="External"/><Relationship Id="rId157" Type="http://schemas.openxmlformats.org/officeDocument/2006/relationships/hyperlink" Target="https://m.edsoo.ru/7f43c9b6" TargetMode="External"/><Relationship Id="rId178" Type="http://schemas.openxmlformats.org/officeDocument/2006/relationships/hyperlink" Target="https://m.edsoo.ru/7f43ab84" TargetMode="External"/><Relationship Id="rId61" Type="http://schemas.openxmlformats.org/officeDocument/2006/relationships/hyperlink" Target="https://m.edsoo.ru/7f4284de" TargetMode="External"/><Relationship Id="rId82" Type="http://schemas.openxmlformats.org/officeDocument/2006/relationships/hyperlink" Target="https://m.edsoo.ru/7f42a27a" TargetMode="External"/><Relationship Id="rId152" Type="http://schemas.openxmlformats.org/officeDocument/2006/relationships/hyperlink" Target="https://m.edsoo.ru/7f43c542" TargetMode="External"/><Relationship Id="rId173" Type="http://schemas.openxmlformats.org/officeDocument/2006/relationships/hyperlink" Target="https://m.edsoo.ru/7f439eb4" TargetMode="External"/><Relationship Id="rId194" Type="http://schemas.openxmlformats.org/officeDocument/2006/relationships/hyperlink" Target="https://m.edsoo.ru/7f4441ca" TargetMode="External"/><Relationship Id="rId199" Type="http://schemas.openxmlformats.org/officeDocument/2006/relationships/hyperlink" Target="https://m.edsoo.ru/7f444f44" TargetMode="External"/><Relationship Id="rId203" Type="http://schemas.openxmlformats.org/officeDocument/2006/relationships/fontTable" Target="fontTable.xm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382" TargetMode="External"/><Relationship Id="rId35" Type="http://schemas.openxmlformats.org/officeDocument/2006/relationships/hyperlink" Target="https://m.edsoo.ru/7f41fd70" TargetMode="External"/><Relationship Id="rId56" Type="http://schemas.openxmlformats.org/officeDocument/2006/relationships/hyperlink" Target="https://m.edsoo.ru/7f4209a0" TargetMode="External"/><Relationship Id="rId77" Type="http://schemas.openxmlformats.org/officeDocument/2006/relationships/hyperlink" Target="https://m.edsoo.ru/7f426d1e" TargetMode="External"/><Relationship Id="rId100" Type="http://schemas.openxmlformats.org/officeDocument/2006/relationships/hyperlink" Target="https://m.edsoo.ru/7f42fd38" TargetMode="External"/><Relationship Id="rId105" Type="http://schemas.openxmlformats.org/officeDocument/2006/relationships/hyperlink" Target="https://m.edsoo.ru/7f430f44" TargetMode="External"/><Relationship Id="rId126" Type="http://schemas.openxmlformats.org/officeDocument/2006/relationships/hyperlink" Target="https://m.edsoo.ru/7f432b6e" TargetMode="External"/><Relationship Id="rId147" Type="http://schemas.openxmlformats.org/officeDocument/2006/relationships/hyperlink" Target="https://m.edsoo.ru/7f437510" TargetMode="External"/><Relationship Id="rId168" Type="http://schemas.openxmlformats.org/officeDocument/2006/relationships/hyperlink" Target="https://m.edsoo.ru/7f43b5a2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37fe" TargetMode="External"/><Relationship Id="rId72" Type="http://schemas.openxmlformats.org/officeDocument/2006/relationships/hyperlink" Target="https://m.edsoo.ru/7f41ef06" TargetMode="External"/><Relationship Id="rId93" Type="http://schemas.openxmlformats.org/officeDocument/2006/relationships/hyperlink" Target="https://m.edsoo.ru/7f436098" TargetMode="External"/><Relationship Id="rId98" Type="http://schemas.openxmlformats.org/officeDocument/2006/relationships/hyperlink" Target="https://m.edsoo.ru/7f435ed6" TargetMode="External"/><Relationship Id="rId121" Type="http://schemas.openxmlformats.org/officeDocument/2006/relationships/hyperlink" Target="https://m.edsoo.ru/7f42fef0" TargetMode="External"/><Relationship Id="rId142" Type="http://schemas.openxmlformats.org/officeDocument/2006/relationships/hyperlink" Target="https://m.edsoo.ru/7f434572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ef2c" TargetMode="External"/><Relationship Id="rId189" Type="http://schemas.openxmlformats.org/officeDocument/2006/relationships/hyperlink" Target="https://m.edsoo.ru/7f4401a6" TargetMode="External"/><Relationship Id="rId3" Type="http://schemas.openxmlformats.org/officeDocument/2006/relationships/styles" Target="style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64a" TargetMode="External"/><Relationship Id="rId67" Type="http://schemas.openxmlformats.org/officeDocument/2006/relationships/hyperlink" Target="https://m.edsoo.ru/7f41e16e" TargetMode="External"/><Relationship Id="rId116" Type="http://schemas.openxmlformats.org/officeDocument/2006/relationships/hyperlink" Target="https://m.edsoo.ru/7f42ee1a" TargetMode="External"/><Relationship Id="rId137" Type="http://schemas.openxmlformats.org/officeDocument/2006/relationships/hyperlink" Target="https://m.edsoo.ru/7f42c9e4" TargetMode="External"/><Relationship Id="rId158" Type="http://schemas.openxmlformats.org/officeDocument/2006/relationships/hyperlink" Target="https://m.edsoo.ru/7f43d0b4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22af2" TargetMode="External"/><Relationship Id="rId62" Type="http://schemas.openxmlformats.org/officeDocument/2006/relationships/hyperlink" Target="https://m.edsoo.ru/7f42865a" TargetMode="External"/><Relationship Id="rId83" Type="http://schemas.openxmlformats.org/officeDocument/2006/relationships/hyperlink" Target="https://m.edsoo.ru/7f42a900" TargetMode="External"/><Relationship Id="rId88" Type="http://schemas.openxmlformats.org/officeDocument/2006/relationships/hyperlink" Target="https://m.edsoo.ru/7f42dd26" TargetMode="External"/><Relationship Id="rId111" Type="http://schemas.openxmlformats.org/officeDocument/2006/relationships/hyperlink" Target="https://m.edsoo.ru/7f43259c" TargetMode="External"/><Relationship Id="rId132" Type="http://schemas.openxmlformats.org/officeDocument/2006/relationships/hyperlink" Target="https://m.edsoo.ru/7f42c692" TargetMode="External"/><Relationship Id="rId153" Type="http://schemas.openxmlformats.org/officeDocument/2006/relationships/hyperlink" Target="https://m.edsoo.ru/7f43c542" TargetMode="External"/><Relationship Id="rId174" Type="http://schemas.openxmlformats.org/officeDocument/2006/relationships/hyperlink" Target="https://m.edsoo.ru/7f43a03a" TargetMode="External"/><Relationship Id="rId179" Type="http://schemas.openxmlformats.org/officeDocument/2006/relationships/hyperlink" Target="https://m.edsoo.ru/7f43e6c6" TargetMode="External"/><Relationship Id="rId195" Type="http://schemas.openxmlformats.org/officeDocument/2006/relationships/hyperlink" Target="https://m.edsoo.ru/7f444364" TargetMode="External"/><Relationship Id="rId190" Type="http://schemas.openxmlformats.org/officeDocument/2006/relationships/hyperlink" Target="https://m.edsoo.ru/7f4404f8" TargetMode="External"/><Relationship Id="rId204" Type="http://schemas.openxmlformats.org/officeDocument/2006/relationships/theme" Target="theme/theme1.xm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382" TargetMode="External"/><Relationship Id="rId57" Type="http://schemas.openxmlformats.org/officeDocument/2006/relationships/hyperlink" Target="https://m.edsoo.ru/7f420e6e" TargetMode="External"/><Relationship Id="rId106" Type="http://schemas.openxmlformats.org/officeDocument/2006/relationships/hyperlink" Target="https://m.edsoo.ru/7f430f44" TargetMode="External"/><Relationship Id="rId127" Type="http://schemas.openxmlformats.org/officeDocument/2006/relationships/hyperlink" Target="https://m.edsoo.ru/7f42f75c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2154e" TargetMode="External"/><Relationship Id="rId52" Type="http://schemas.openxmlformats.org/officeDocument/2006/relationships/hyperlink" Target="https://m.edsoo.ru/7f4239de" TargetMode="External"/><Relationship Id="rId73" Type="http://schemas.openxmlformats.org/officeDocument/2006/relationships/hyperlink" Target="https://m.edsoo.ru/7f41f078" TargetMode="External"/><Relationship Id="rId78" Type="http://schemas.openxmlformats.org/officeDocument/2006/relationships/hyperlink" Target="https://m.edsoo.ru/7f41f50a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fd38" TargetMode="External"/><Relationship Id="rId101" Type="http://schemas.openxmlformats.org/officeDocument/2006/relationships/hyperlink" Target="https://m.edsoo.ru/7f42ec80" TargetMode="External"/><Relationship Id="rId122" Type="http://schemas.openxmlformats.org/officeDocument/2006/relationships/hyperlink" Target="https://m.edsoo.ru/7f430076" TargetMode="External"/><Relationship Id="rId143" Type="http://schemas.openxmlformats.org/officeDocument/2006/relationships/hyperlink" Target="https://m.edsoo.ru/7f434d38" TargetMode="External"/><Relationship Id="rId148" Type="http://schemas.openxmlformats.org/officeDocument/2006/relationships/hyperlink" Target="https://m.edsoo.ru/7f4376b4" TargetMode="External"/><Relationship Id="rId164" Type="http://schemas.openxmlformats.org/officeDocument/2006/relationships/hyperlink" Target="https://m.edsoo.ru/7f43af08" TargetMode="External"/><Relationship Id="rId169" Type="http://schemas.openxmlformats.org/officeDocument/2006/relationships/hyperlink" Target="https://m.edsoo.ru/7f43b098" TargetMode="External"/><Relationship Id="rId185" Type="http://schemas.openxmlformats.org/officeDocument/2006/relationships/hyperlink" Target="https://m.edsoo.ru/7f43f0c6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ebda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4c12" TargetMode="External"/><Relationship Id="rId68" Type="http://schemas.openxmlformats.org/officeDocument/2006/relationships/hyperlink" Target="https://m.edsoo.ru/7f41e42a" TargetMode="External"/><Relationship Id="rId89" Type="http://schemas.openxmlformats.org/officeDocument/2006/relationships/hyperlink" Target="https://m.edsoo.ru/7f42ded4" TargetMode="External"/><Relationship Id="rId112" Type="http://schemas.openxmlformats.org/officeDocument/2006/relationships/hyperlink" Target="https://m.edsoo.ru/7f432736" TargetMode="External"/><Relationship Id="rId133" Type="http://schemas.openxmlformats.org/officeDocument/2006/relationships/hyperlink" Target="https://m.edsoo.ru/7f42c840" TargetMode="External"/><Relationship Id="rId154" Type="http://schemas.openxmlformats.org/officeDocument/2006/relationships/hyperlink" Target="https://m.edsoo.ru/7f43c3d0" TargetMode="External"/><Relationship Id="rId175" Type="http://schemas.openxmlformats.org/officeDocument/2006/relationships/hyperlink" Target="https://m.edsoo.ru/7f43a1a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50E862-9740-4E1C-B62B-D2F817C7C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13457</Words>
  <Characters>76711</Characters>
  <Application>Microsoft Office Word</Application>
  <DocSecurity>0</DocSecurity>
  <Lines>639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 химии</cp:lastModifiedBy>
  <cp:revision>7</cp:revision>
  <dcterms:created xsi:type="dcterms:W3CDTF">2025-09-10T19:35:00Z</dcterms:created>
  <dcterms:modified xsi:type="dcterms:W3CDTF">2025-10-07T10:07:00Z</dcterms:modified>
</cp:coreProperties>
</file>