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54" w:rsidRPr="00404704" w:rsidRDefault="00794A54" w:rsidP="00794A54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ПРОСВЕЩЕНИЯ РОССИЙСКОЙ ФЕДЕРАЦИИ</w:t>
      </w:r>
    </w:p>
    <w:p w:rsidR="00794A54" w:rsidRPr="00404704" w:rsidRDefault="00794A54" w:rsidP="00794A54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образован</w:t>
      </w:r>
      <w:r w:rsidR="00FF654B">
        <w:rPr>
          <w:sz w:val="28"/>
          <w:szCs w:val="28"/>
        </w:rPr>
        <w:t>ия</w:t>
      </w:r>
      <w:r w:rsidR="00FF654B" w:rsidRPr="00FF654B">
        <w:rPr>
          <w:sz w:val="28"/>
          <w:szCs w:val="28"/>
        </w:rPr>
        <w:t xml:space="preserve"> </w:t>
      </w:r>
      <w:r w:rsidR="00FF654B">
        <w:rPr>
          <w:sz w:val="28"/>
          <w:szCs w:val="28"/>
        </w:rPr>
        <w:t xml:space="preserve">и науки </w:t>
      </w:r>
      <w:r w:rsidRPr="00404704">
        <w:rPr>
          <w:sz w:val="28"/>
          <w:szCs w:val="28"/>
        </w:rPr>
        <w:t>Нижегородской области</w:t>
      </w:r>
    </w:p>
    <w:p w:rsidR="00794A54" w:rsidRPr="00404704" w:rsidRDefault="00794A54" w:rsidP="00794A54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Управление образования, молодёжной политики и спорта администрации</w:t>
      </w:r>
    </w:p>
    <w:p w:rsidR="00794A54" w:rsidRPr="00404704" w:rsidRDefault="00794A54" w:rsidP="00794A54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Пильнинского муниципального округа</w:t>
      </w:r>
    </w:p>
    <w:p w:rsidR="00794A54" w:rsidRPr="00404704" w:rsidRDefault="00794A54" w:rsidP="00794A54">
      <w:pPr>
        <w:jc w:val="center"/>
        <w:rPr>
          <w:sz w:val="28"/>
          <w:szCs w:val="28"/>
        </w:rPr>
      </w:pPr>
    </w:p>
    <w:p w:rsidR="00794A54" w:rsidRPr="00404704" w:rsidRDefault="00794A54" w:rsidP="00794A54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Муниципальное общеобразовательное учреждение Медянская средняя школа</w:t>
      </w:r>
    </w:p>
    <w:p w:rsidR="00794A54" w:rsidRPr="00404704" w:rsidRDefault="00794A54" w:rsidP="00794A54">
      <w:pPr>
        <w:jc w:val="center"/>
        <w:rPr>
          <w:sz w:val="28"/>
          <w:szCs w:val="28"/>
        </w:rPr>
      </w:pPr>
    </w:p>
    <w:p w:rsidR="00794A54" w:rsidRPr="00404704" w:rsidRDefault="00794A54" w:rsidP="00794A54">
      <w:pPr>
        <w:jc w:val="center"/>
        <w:rPr>
          <w:sz w:val="28"/>
          <w:szCs w:val="28"/>
        </w:rPr>
      </w:pPr>
    </w:p>
    <w:p w:rsidR="00794A54" w:rsidRPr="00404704" w:rsidRDefault="00794A54" w:rsidP="00794A54">
      <w:pPr>
        <w:jc w:val="right"/>
        <w:rPr>
          <w:sz w:val="28"/>
          <w:szCs w:val="28"/>
        </w:rPr>
      </w:pPr>
    </w:p>
    <w:p w:rsidR="00794A54" w:rsidRPr="00404704" w:rsidRDefault="00794A54" w:rsidP="00794A54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АООП,</w:t>
      </w:r>
    </w:p>
    <w:p w:rsidR="00794A54" w:rsidRPr="00404704" w:rsidRDefault="00794A54" w:rsidP="00794A5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утвержденной</w:t>
      </w:r>
      <w:r w:rsidRPr="00404704">
        <w:rPr>
          <w:sz w:val="28"/>
          <w:szCs w:val="28"/>
        </w:rPr>
        <w:t xml:space="preserve"> </w:t>
      </w:r>
    </w:p>
    <w:p w:rsidR="00794A54" w:rsidRPr="00404704" w:rsidRDefault="00794A54" w:rsidP="00794A54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приказом директора</w:t>
      </w:r>
    </w:p>
    <w:p w:rsidR="00794A54" w:rsidRPr="00404704" w:rsidRDefault="005400EC" w:rsidP="00794A5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25.02.2025 г. № 24</w:t>
      </w:r>
      <w:r w:rsidR="00FF654B">
        <w:rPr>
          <w:sz w:val="28"/>
          <w:szCs w:val="28"/>
        </w:rPr>
        <w:t xml:space="preserve"> </w:t>
      </w:r>
      <w:r w:rsidR="00794A54" w:rsidRPr="00404704">
        <w:rPr>
          <w:sz w:val="28"/>
          <w:szCs w:val="28"/>
        </w:rPr>
        <w:t>о.д.</w:t>
      </w:r>
    </w:p>
    <w:p w:rsidR="00060A1E" w:rsidRDefault="00060A1E">
      <w:pPr>
        <w:pStyle w:val="a3"/>
        <w:ind w:left="0"/>
        <w:rPr>
          <w:sz w:val="30"/>
        </w:rPr>
      </w:pPr>
    </w:p>
    <w:p w:rsidR="00060A1E" w:rsidRPr="00FF654B" w:rsidRDefault="00060A1E">
      <w:pPr>
        <w:pStyle w:val="a3"/>
        <w:ind w:left="0"/>
        <w:rPr>
          <w:sz w:val="30"/>
        </w:rPr>
      </w:pPr>
    </w:p>
    <w:p w:rsidR="00060A1E" w:rsidRDefault="00060A1E">
      <w:pPr>
        <w:pStyle w:val="a3"/>
        <w:ind w:left="0"/>
        <w:rPr>
          <w:sz w:val="30"/>
        </w:rPr>
      </w:pPr>
    </w:p>
    <w:p w:rsidR="00060A1E" w:rsidRDefault="00060A1E">
      <w:pPr>
        <w:pStyle w:val="a3"/>
        <w:ind w:left="0"/>
        <w:rPr>
          <w:sz w:val="30"/>
        </w:rPr>
      </w:pPr>
    </w:p>
    <w:p w:rsidR="00060A1E" w:rsidRDefault="00794A54">
      <w:pPr>
        <w:spacing w:before="220"/>
        <w:ind w:left="571" w:right="1049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060A1E" w:rsidRDefault="00060A1E">
      <w:pPr>
        <w:pStyle w:val="a3"/>
        <w:spacing w:before="8"/>
        <w:ind w:left="0"/>
        <w:rPr>
          <w:b/>
          <w:sz w:val="38"/>
        </w:rPr>
      </w:pPr>
    </w:p>
    <w:p w:rsidR="00060A1E" w:rsidRDefault="00794A54">
      <w:pPr>
        <w:ind w:left="571" w:right="1047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060A1E" w:rsidRDefault="00794A54">
      <w:pPr>
        <w:spacing w:before="207" w:line="499" w:lineRule="auto"/>
        <w:ind w:left="3692" w:right="4169"/>
        <w:jc w:val="center"/>
        <w:rPr>
          <w:b/>
          <w:sz w:val="36"/>
        </w:rPr>
      </w:pPr>
      <w:r>
        <w:rPr>
          <w:b/>
          <w:sz w:val="36"/>
        </w:rPr>
        <w:t>«География»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6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060A1E" w:rsidRDefault="00794A54">
      <w:pPr>
        <w:spacing w:line="364" w:lineRule="exact"/>
        <w:ind w:left="571" w:right="1048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060A1E" w:rsidRDefault="00060A1E">
      <w:pPr>
        <w:pStyle w:val="a3"/>
        <w:spacing w:before="10"/>
        <w:ind w:left="0"/>
        <w:rPr>
          <w:b/>
          <w:sz w:val="36"/>
        </w:rPr>
      </w:pPr>
    </w:p>
    <w:p w:rsidR="00060A1E" w:rsidRDefault="00794A54">
      <w:pPr>
        <w:spacing w:before="1"/>
        <w:ind w:left="571" w:right="1053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6"/>
          <w:sz w:val="32"/>
        </w:rPr>
        <w:t xml:space="preserve"> </w:t>
      </w:r>
      <w:r>
        <w:rPr>
          <w:sz w:val="32"/>
        </w:rPr>
        <w:t>с</w:t>
      </w:r>
      <w:r>
        <w:rPr>
          <w:spacing w:val="-6"/>
          <w:sz w:val="32"/>
        </w:rPr>
        <w:t xml:space="preserve"> </w:t>
      </w:r>
      <w:r w:rsidR="005400EC">
        <w:rPr>
          <w:sz w:val="32"/>
        </w:rPr>
        <w:t>нарушением интеллекта</w:t>
      </w:r>
      <w:r>
        <w:rPr>
          <w:sz w:val="32"/>
        </w:rPr>
        <w:t>)</w:t>
      </w:r>
    </w:p>
    <w:p w:rsidR="00060A1E" w:rsidRDefault="00060A1E">
      <w:pPr>
        <w:pStyle w:val="a3"/>
        <w:ind w:left="0"/>
        <w:rPr>
          <w:sz w:val="34"/>
        </w:rPr>
      </w:pPr>
    </w:p>
    <w:p w:rsidR="00060A1E" w:rsidRDefault="00060A1E">
      <w:pPr>
        <w:pStyle w:val="a3"/>
        <w:ind w:left="0"/>
        <w:rPr>
          <w:sz w:val="34"/>
        </w:rPr>
      </w:pPr>
    </w:p>
    <w:p w:rsidR="00060A1E" w:rsidRDefault="00060A1E">
      <w:pPr>
        <w:pStyle w:val="a3"/>
        <w:ind w:left="0"/>
        <w:rPr>
          <w:sz w:val="34"/>
        </w:rPr>
      </w:pPr>
    </w:p>
    <w:p w:rsidR="00060A1E" w:rsidRDefault="00060A1E">
      <w:pPr>
        <w:pStyle w:val="a3"/>
        <w:ind w:left="0"/>
        <w:rPr>
          <w:sz w:val="34"/>
        </w:rPr>
      </w:pPr>
    </w:p>
    <w:p w:rsidR="00794A54" w:rsidRDefault="00794A54">
      <w:pPr>
        <w:pStyle w:val="a3"/>
        <w:spacing w:before="299" w:line="256" w:lineRule="auto"/>
        <w:ind w:left="4301" w:right="4775"/>
        <w:jc w:val="center"/>
        <w:rPr>
          <w:sz w:val="34"/>
        </w:rPr>
      </w:pPr>
    </w:p>
    <w:p w:rsidR="00794A54" w:rsidRDefault="00794A54">
      <w:pPr>
        <w:pStyle w:val="a3"/>
        <w:spacing w:before="299" w:line="256" w:lineRule="auto"/>
        <w:ind w:left="4301" w:right="4775"/>
        <w:jc w:val="center"/>
        <w:rPr>
          <w:sz w:val="34"/>
        </w:rPr>
      </w:pPr>
    </w:p>
    <w:p w:rsidR="00794A54" w:rsidRDefault="00794A54" w:rsidP="00794A54">
      <w:pPr>
        <w:pStyle w:val="a3"/>
        <w:spacing w:before="299" w:line="256" w:lineRule="auto"/>
        <w:ind w:left="0" w:right="4775"/>
      </w:pPr>
      <w:r>
        <w:t xml:space="preserve">                                   </w:t>
      </w:r>
      <w:r w:rsidR="00FF654B">
        <w:t xml:space="preserve">                      с. Медяна</w:t>
      </w:r>
    </w:p>
    <w:p w:rsidR="00060A1E" w:rsidRDefault="00794A54" w:rsidP="00794A54">
      <w:pPr>
        <w:pStyle w:val="a3"/>
        <w:spacing w:before="299" w:line="256" w:lineRule="auto"/>
        <w:ind w:right="4775"/>
        <w:jc w:val="center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00EC">
        <w:t>2025</w:t>
      </w:r>
    </w:p>
    <w:p w:rsidR="00060A1E" w:rsidRDefault="00060A1E">
      <w:pPr>
        <w:spacing w:line="256" w:lineRule="auto"/>
        <w:jc w:val="center"/>
        <w:sectPr w:rsidR="00060A1E">
          <w:type w:val="continuous"/>
          <w:pgSz w:w="11910" w:h="16840"/>
          <w:pgMar w:top="1040" w:right="720" w:bottom="280" w:left="1200" w:header="720" w:footer="720" w:gutter="0"/>
          <w:cols w:space="720"/>
        </w:sectPr>
      </w:pPr>
    </w:p>
    <w:p w:rsidR="00060A1E" w:rsidRDefault="00794A54">
      <w:pPr>
        <w:pStyle w:val="Heading1"/>
        <w:numPr>
          <w:ilvl w:val="1"/>
          <w:numId w:val="3"/>
        </w:numPr>
        <w:tabs>
          <w:tab w:val="left" w:pos="3048"/>
          <w:tab w:val="left" w:pos="3049"/>
        </w:tabs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60A1E" w:rsidRDefault="00060A1E">
      <w:pPr>
        <w:pStyle w:val="a3"/>
        <w:spacing w:before="2"/>
        <w:ind w:left="0"/>
        <w:rPr>
          <w:b/>
        </w:rPr>
      </w:pPr>
    </w:p>
    <w:p w:rsidR="00060A1E" w:rsidRDefault="00794A54">
      <w:pPr>
        <w:pStyle w:val="a3"/>
        <w:spacing w:line="360" w:lineRule="auto"/>
        <w:ind w:right="694" w:firstLine="777"/>
        <w:jc w:val="both"/>
      </w:pPr>
      <w:r>
        <w:t>Рабочая программа по учебному предмету «География»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</w:t>
      </w:r>
      <w:r w:rsidR="00704696">
        <w:t>рограммы обучающихся с нарушением интеллекта</w:t>
      </w:r>
      <w:r>
        <w:t>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060A1E" w:rsidRDefault="00794A54">
      <w:pPr>
        <w:pStyle w:val="a3"/>
        <w:spacing w:before="2" w:line="360" w:lineRule="auto"/>
        <w:ind w:right="693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04696">
        <w:t>нарушением интеллекта с учетом реали</w:t>
      </w:r>
      <w:r>
        <w:t>зации их</w:t>
      </w:r>
      <w:r>
        <w:rPr>
          <w:spacing w:val="1"/>
        </w:rPr>
        <w:t xml:space="preserve"> </w:t>
      </w:r>
      <w:r>
        <w:t>особых образовательных потребностей, а также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060A1E" w:rsidRDefault="00794A54">
      <w:pPr>
        <w:pStyle w:val="a3"/>
        <w:spacing w:before="1"/>
        <w:ind w:left="926"/>
        <w:jc w:val="both"/>
      </w:pPr>
      <w:r>
        <w:t>Учебный</w:t>
      </w:r>
      <w:r>
        <w:rPr>
          <w:spacing w:val="28"/>
        </w:rPr>
        <w:t xml:space="preserve"> </w:t>
      </w:r>
      <w:r>
        <w:t>предмет</w:t>
      </w:r>
      <w:r>
        <w:rPr>
          <w:spacing w:val="96"/>
        </w:rPr>
        <w:t xml:space="preserve"> </w:t>
      </w:r>
      <w:r>
        <w:t>«География»</w:t>
      </w:r>
      <w:r>
        <w:rPr>
          <w:spacing w:val="100"/>
        </w:rPr>
        <w:t xml:space="preserve"> </w:t>
      </w:r>
      <w:r>
        <w:t>относится</w:t>
      </w:r>
      <w:r>
        <w:rPr>
          <w:spacing w:val="99"/>
        </w:rPr>
        <w:t xml:space="preserve"> </w:t>
      </w:r>
      <w:r>
        <w:t>к</w:t>
      </w:r>
      <w:r>
        <w:rPr>
          <w:spacing w:val="107"/>
        </w:rPr>
        <w:t xml:space="preserve"> </w:t>
      </w:r>
      <w:r>
        <w:t>предметной</w:t>
      </w:r>
      <w:r>
        <w:rPr>
          <w:spacing w:val="98"/>
        </w:rPr>
        <w:t xml:space="preserve"> </w:t>
      </w:r>
      <w:r>
        <w:t>области</w:t>
      </w:r>
    </w:p>
    <w:p w:rsidR="00060A1E" w:rsidRDefault="00794A54">
      <w:pPr>
        <w:pStyle w:val="a3"/>
        <w:spacing w:before="160"/>
        <w:jc w:val="both"/>
      </w:pPr>
      <w:r>
        <w:t>«Естествознание»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плана.</w:t>
      </w:r>
    </w:p>
    <w:p w:rsidR="00060A1E" w:rsidRDefault="00794A54">
      <w:pPr>
        <w:pStyle w:val="a3"/>
        <w:spacing w:before="160" w:line="360" w:lineRule="auto"/>
        <w:ind w:right="694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«География» в 6 классе рассчитана на 34 учебные недели</w:t>
      </w:r>
      <w:r>
        <w:rPr>
          <w:spacing w:val="1"/>
        </w:rPr>
        <w:t xml:space="preserve"> </w:t>
      </w:r>
      <w:r>
        <w:t>и со-</w:t>
      </w:r>
      <w:r>
        <w:rPr>
          <w:spacing w:val="1"/>
        </w:rPr>
        <w:t xml:space="preserve"> </w:t>
      </w:r>
      <w:r>
        <w:t>ставляет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060A1E" w:rsidRDefault="00794A54">
      <w:pPr>
        <w:pStyle w:val="a3"/>
        <w:spacing w:before="2" w:line="360" w:lineRule="auto"/>
        <w:ind w:right="698" w:firstLine="777"/>
        <w:jc w:val="both"/>
      </w:pPr>
      <w:r>
        <w:t>ФАООП УО (вариант 1) определяет цель и задачи учебного предме-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«География».</w:t>
      </w:r>
    </w:p>
    <w:p w:rsidR="00060A1E" w:rsidRDefault="00794A54">
      <w:pPr>
        <w:pStyle w:val="a3"/>
        <w:spacing w:line="360" w:lineRule="auto"/>
        <w:ind w:right="696" w:firstLine="847"/>
        <w:jc w:val="both"/>
      </w:pPr>
      <w:r>
        <w:t xml:space="preserve">Цель обучения </w:t>
      </w:r>
      <w:r>
        <w:rPr>
          <w:b/>
        </w:rPr>
        <w:t xml:space="preserve">- </w:t>
      </w:r>
      <w:r>
        <w:t>сформировать у</w:t>
      </w:r>
      <w:r w:rsidR="00704696">
        <w:t xml:space="preserve"> обучающихся с нарушением интеллекта</w:t>
      </w:r>
      <w:r>
        <w:t xml:space="preserve"> </w:t>
      </w:r>
      <w:r w:rsidR="00704696">
        <w:t>умение использовать геогра</w:t>
      </w:r>
      <w:r>
        <w:t>фические знания и умения в повседневной жизни для объяснения, 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 и явлений, адаптации к усл</w:t>
      </w:r>
      <w:r w:rsidR="00704696">
        <w:t>овиям окружающей среды и обеспе</w:t>
      </w:r>
      <w:r>
        <w:t>чения безопасности жизнедеятельности</w:t>
      </w:r>
      <w:r w:rsidR="00704696">
        <w:t>, экологически сообразного пове</w:t>
      </w:r>
      <w:r>
        <w:t>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 среде.</w:t>
      </w:r>
    </w:p>
    <w:p w:rsidR="00060A1E" w:rsidRDefault="00794A54">
      <w:pPr>
        <w:pStyle w:val="a3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62" w:line="352" w:lineRule="auto"/>
        <w:ind w:right="702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представлений о географии и ее роли в 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взаимосвязей;</w:t>
      </w:r>
    </w:p>
    <w:p w:rsidR="00060A1E" w:rsidRDefault="00060A1E">
      <w:pPr>
        <w:spacing w:line="352" w:lineRule="auto"/>
        <w:jc w:val="both"/>
        <w:rPr>
          <w:rFonts w:ascii="Symbol" w:hAnsi="Symbol"/>
          <w:sz w:val="28"/>
        </w:rPr>
        <w:sectPr w:rsidR="00060A1E">
          <w:footerReference w:type="default" r:id="rId8"/>
          <w:pgSz w:w="11910" w:h="16840"/>
          <w:pgMar w:top="1040" w:right="720" w:bottom="1200" w:left="1200" w:header="0" w:footer="1000" w:gutter="0"/>
          <w:cols w:space="720"/>
        </w:sectPr>
      </w:pP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76" w:line="355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хозяйственной деятельности людей, экологических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1" w:line="350" w:lineRule="auto"/>
        <w:ind w:right="693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умения выделять, описывать и объяснять существен-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 географических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3" w:line="357" w:lineRule="auto"/>
        <w:ind w:right="693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в повседневной жизни для объяснения явлений и процессов, адап-</w:t>
      </w:r>
      <w:r>
        <w:rPr>
          <w:spacing w:val="1"/>
          <w:sz w:val="28"/>
        </w:rPr>
        <w:t xml:space="preserve"> </w:t>
      </w:r>
      <w:r>
        <w:rPr>
          <w:sz w:val="28"/>
        </w:rPr>
        <w:t>тации к условиям территории проживания, соблюдения мер безопасности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 стихийных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техногенных катастроф;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4" w:line="355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t>овладение основами катастрофической грамотности и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 практических умений и приемов использования географиче-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8" w:line="355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умения вести наблюдения за объектами, процессами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 географической среды, их изменениями в результате природ-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и 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воздействий.</w:t>
      </w:r>
    </w:p>
    <w:p w:rsidR="00060A1E" w:rsidRDefault="00794A54">
      <w:pPr>
        <w:pStyle w:val="a3"/>
        <w:spacing w:before="7" w:line="360" w:lineRule="auto"/>
        <w:ind w:right="702" w:firstLine="707"/>
        <w:jc w:val="both"/>
      </w:pPr>
      <w:r>
        <w:t>Рабочая программа по учебному предмету «География» в 6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0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61" w:line="350" w:lineRule="auto"/>
        <w:ind w:right="702" w:firstLine="427"/>
        <w:jc w:val="both"/>
        <w:rPr>
          <w:rFonts w:ascii="Symbol" w:hAnsi="Symbol"/>
          <w:sz w:val="28"/>
        </w:rPr>
      </w:pPr>
      <w:r>
        <w:rPr>
          <w:sz w:val="28"/>
        </w:rPr>
        <w:t>обучение ориентированию по Солнцу, признакам погоды, Полярной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звезде;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явлениях,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59" w:line="350" w:lineRule="auto"/>
        <w:ind w:right="70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географических представлений о рельефе и водоемах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696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умения работать с географической картой, графиче-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наглядностью;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line="355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воспитание патриотических чувств, видение красоты природы, бе-</w:t>
      </w:r>
      <w:r>
        <w:rPr>
          <w:spacing w:val="1"/>
          <w:sz w:val="28"/>
        </w:rPr>
        <w:t xml:space="preserve"> </w:t>
      </w:r>
      <w:r>
        <w:rPr>
          <w:sz w:val="28"/>
        </w:rPr>
        <w:t>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природоохранительной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работы;</w:t>
      </w:r>
    </w:p>
    <w:p w:rsidR="00060A1E" w:rsidRDefault="00060A1E">
      <w:pPr>
        <w:spacing w:line="355" w:lineRule="auto"/>
        <w:jc w:val="both"/>
        <w:rPr>
          <w:rFonts w:ascii="Symbol" w:hAnsi="Symbol"/>
          <w:sz w:val="28"/>
        </w:rPr>
        <w:sectPr w:rsidR="00060A1E">
          <w:pgSz w:w="11910" w:h="16840"/>
          <w:pgMar w:top="1040" w:right="720" w:bottom="1200" w:left="1200" w:header="0" w:footer="1000" w:gutter="0"/>
          <w:cols w:space="720"/>
        </w:sectPr>
      </w:pP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76" w:line="352" w:lineRule="auto"/>
        <w:ind w:right="699" w:firstLine="427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 умения применять полученные знания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:rsidR="00060A1E" w:rsidRDefault="00794A54">
      <w:pPr>
        <w:spacing w:before="8" w:line="278" w:lineRule="auto"/>
        <w:ind w:left="1819" w:right="1620" w:hanging="665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060A1E" w:rsidRDefault="00794A54">
      <w:pPr>
        <w:spacing w:before="234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060A1E" w:rsidRDefault="00060A1E">
      <w:pPr>
        <w:pStyle w:val="a3"/>
        <w:spacing w:before="11"/>
        <w:ind w:left="0"/>
        <w:rPr>
          <w:b/>
          <w:sz w:val="34"/>
        </w:rPr>
      </w:pP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0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61" w:line="350" w:lineRule="auto"/>
        <w:ind w:right="70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line="355" w:lineRule="auto"/>
        <w:ind w:right="691" w:firstLine="427"/>
        <w:jc w:val="both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 и способности конструктивно действовать даже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неуспеха;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8" w:line="350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 умения фиксировать результаты самостоятельной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(наблюдений,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опытов);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4" w:line="350" w:lineRule="auto"/>
        <w:ind w:right="700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 навыков взаимодействия при работе в паре при изготовле-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 или макета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 местности;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694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эстетических чувств при знакомстве с достопримеча-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тельностями крупнейших городов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города;</w:t>
      </w:r>
    </w:p>
    <w:p w:rsidR="00060A1E" w:rsidRPr="00704696" w:rsidRDefault="00794A54" w:rsidP="00704696">
      <w:pPr>
        <w:pStyle w:val="a4"/>
        <w:numPr>
          <w:ilvl w:val="0"/>
          <w:numId w:val="2"/>
        </w:numPr>
        <w:tabs>
          <w:tab w:val="left" w:pos="997"/>
          <w:tab w:val="left" w:pos="2073"/>
        </w:tabs>
        <w:spacing w:line="352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восхищения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z w:val="28"/>
        </w:rPr>
        <w:tab/>
        <w:t>открытия</w:t>
      </w:r>
      <w:r w:rsidR="00704696">
        <w:rPr>
          <w:sz w:val="28"/>
        </w:rPr>
        <w:t xml:space="preserve"> </w:t>
      </w:r>
      <w:r w:rsidRPr="00704696">
        <w:rPr>
          <w:sz w:val="28"/>
        </w:rPr>
        <w:t>(кругосветные</w:t>
      </w:r>
      <w:r w:rsidRPr="00704696">
        <w:rPr>
          <w:spacing w:val="1"/>
          <w:sz w:val="28"/>
        </w:rPr>
        <w:t xml:space="preserve"> </w:t>
      </w:r>
      <w:r w:rsidRPr="00704696">
        <w:rPr>
          <w:sz w:val="28"/>
        </w:rPr>
        <w:t>путешествия,</w:t>
      </w:r>
      <w:r w:rsidRPr="00704696">
        <w:rPr>
          <w:spacing w:val="71"/>
          <w:sz w:val="28"/>
        </w:rPr>
        <w:t xml:space="preserve"> </w:t>
      </w:r>
      <w:r w:rsidRPr="00704696">
        <w:rPr>
          <w:sz w:val="28"/>
        </w:rPr>
        <w:t>запуск</w:t>
      </w:r>
      <w:r w:rsidRPr="00704696">
        <w:rPr>
          <w:spacing w:val="71"/>
          <w:sz w:val="28"/>
        </w:rPr>
        <w:t xml:space="preserve"> </w:t>
      </w:r>
      <w:r w:rsidRPr="00704696">
        <w:rPr>
          <w:sz w:val="28"/>
        </w:rPr>
        <w:t>искусственных</w:t>
      </w:r>
      <w:r w:rsidRPr="00704696">
        <w:rPr>
          <w:spacing w:val="71"/>
          <w:sz w:val="28"/>
        </w:rPr>
        <w:t xml:space="preserve"> </w:t>
      </w:r>
      <w:r w:rsidRPr="00704696">
        <w:rPr>
          <w:sz w:val="28"/>
        </w:rPr>
        <w:t>спутников</w:t>
      </w:r>
      <w:r w:rsidRPr="00704696">
        <w:rPr>
          <w:spacing w:val="1"/>
          <w:sz w:val="28"/>
        </w:rPr>
        <w:t xml:space="preserve"> </w:t>
      </w:r>
      <w:r w:rsidRPr="00704696">
        <w:rPr>
          <w:sz w:val="28"/>
        </w:rPr>
        <w:t>Земли</w:t>
      </w:r>
      <w:r w:rsidRPr="00704696">
        <w:rPr>
          <w:spacing w:val="-4"/>
          <w:sz w:val="28"/>
        </w:rPr>
        <w:t xml:space="preserve"> </w:t>
      </w:r>
      <w:r w:rsidRPr="00704696">
        <w:rPr>
          <w:sz w:val="28"/>
        </w:rPr>
        <w:t>и людей в</w:t>
      </w:r>
      <w:r w:rsidR="00704696">
        <w:rPr>
          <w:sz w:val="28"/>
        </w:rPr>
        <w:t xml:space="preserve"> </w:t>
      </w:r>
      <w:r w:rsidRPr="00704696">
        <w:rPr>
          <w:sz w:val="28"/>
        </w:rPr>
        <w:t>космос,</w:t>
      </w:r>
      <w:r w:rsidRPr="00704696">
        <w:rPr>
          <w:spacing w:val="-3"/>
          <w:sz w:val="28"/>
        </w:rPr>
        <w:t xml:space="preserve"> </w:t>
      </w:r>
      <w:r w:rsidRPr="00704696">
        <w:rPr>
          <w:sz w:val="28"/>
        </w:rPr>
        <w:t>первые</w:t>
      </w:r>
      <w:r w:rsidRPr="00704696">
        <w:rPr>
          <w:spacing w:val="-2"/>
          <w:sz w:val="28"/>
        </w:rPr>
        <w:t xml:space="preserve"> </w:t>
      </w:r>
      <w:r w:rsidRPr="00704696">
        <w:rPr>
          <w:sz w:val="28"/>
        </w:rPr>
        <w:t>космонавты);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61" w:line="357" w:lineRule="auto"/>
        <w:ind w:right="70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безопасного поведения в природе (при изу-</w:t>
      </w:r>
      <w:r>
        <w:rPr>
          <w:spacing w:val="1"/>
          <w:sz w:val="28"/>
        </w:rPr>
        <w:t xml:space="preserve"> </w:t>
      </w:r>
      <w:r>
        <w:rPr>
          <w:sz w:val="28"/>
        </w:rPr>
        <w:t>чении грозы, молнии, лавин, землетрясений, извержений вулканов и т.п.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природы)</w:t>
      </w:r>
    </w:p>
    <w:p w:rsidR="00060A1E" w:rsidRDefault="00060A1E">
      <w:pPr>
        <w:spacing w:line="357" w:lineRule="auto"/>
        <w:jc w:val="both"/>
        <w:rPr>
          <w:rFonts w:ascii="Symbol" w:hAnsi="Symbol"/>
          <w:sz w:val="28"/>
        </w:rPr>
        <w:sectPr w:rsidR="00060A1E">
          <w:pgSz w:w="11910" w:h="16840"/>
          <w:pgMar w:top="1040" w:right="720" w:bottom="1200" w:left="1200" w:header="0" w:footer="1000" w:gutter="0"/>
          <w:cols w:space="720"/>
        </w:sectPr>
      </w:pPr>
    </w:p>
    <w:p w:rsidR="00060A1E" w:rsidRDefault="00794A54">
      <w:pPr>
        <w:spacing w:before="74" w:line="259" w:lineRule="auto"/>
        <w:ind w:left="1819" w:right="2062" w:firstLine="36"/>
        <w:rPr>
          <w:b/>
          <w:sz w:val="28"/>
        </w:rPr>
      </w:pPr>
      <w:r>
        <w:rPr>
          <w:b/>
          <w:sz w:val="28"/>
        </w:rPr>
        <w:lastRenderedPageBreak/>
        <w:t>Уровни достижения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 классе</w:t>
      </w:r>
    </w:p>
    <w:p w:rsidR="00060A1E" w:rsidRDefault="00794A54">
      <w:pPr>
        <w:pStyle w:val="a3"/>
        <w:spacing w:before="241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62" w:line="350" w:lineRule="auto"/>
        <w:ind w:right="763" w:firstLine="427"/>
        <w:jc w:val="both"/>
        <w:rPr>
          <w:rFonts w:ascii="Symbol" w:hAnsi="Symbol"/>
          <w:sz w:val="28"/>
        </w:rPr>
      </w:pPr>
      <w:r>
        <w:rPr>
          <w:sz w:val="28"/>
        </w:rPr>
        <w:t>определять стороны горизонта, ориентироваться по Солнцу, компасу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 природы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line="355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узнавать и называть географические объекты (формы 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земли: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холмы,</w:t>
      </w:r>
      <w:r>
        <w:rPr>
          <w:spacing w:val="1"/>
          <w:sz w:val="28"/>
        </w:rPr>
        <w:t xml:space="preserve"> </w:t>
      </w:r>
      <w:r>
        <w:rPr>
          <w:sz w:val="28"/>
        </w:rPr>
        <w:t>овраги;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водоемы),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растительного мира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макетах,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рисунках 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фотографиях;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8" w:line="350" w:lineRule="auto"/>
        <w:ind w:right="698" w:firstLine="427"/>
        <w:jc w:val="both"/>
        <w:rPr>
          <w:rFonts w:ascii="Symbol" w:hAnsi="Symbol"/>
          <w:sz w:val="28"/>
        </w:rPr>
      </w:pPr>
      <w:r>
        <w:rPr>
          <w:sz w:val="28"/>
        </w:rPr>
        <w:t>называть,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814" w:firstLine="427"/>
        <w:jc w:val="both"/>
        <w:rPr>
          <w:rFonts w:ascii="Symbol" w:hAnsi="Symbol"/>
          <w:sz w:val="28"/>
        </w:rPr>
      </w:pPr>
      <w:r>
        <w:rPr>
          <w:sz w:val="28"/>
        </w:rPr>
        <w:t>составлять описания изучаемых объектов с опорой на карту и карти-</w:t>
      </w:r>
      <w:r>
        <w:rPr>
          <w:spacing w:val="-67"/>
          <w:sz w:val="28"/>
        </w:rPr>
        <w:t xml:space="preserve"> </w:t>
      </w:r>
      <w:r>
        <w:rPr>
          <w:sz w:val="28"/>
        </w:rPr>
        <w:t>ны,</w:t>
      </w:r>
      <w:r>
        <w:rPr>
          <w:spacing w:val="-2"/>
          <w:sz w:val="28"/>
        </w:rPr>
        <w:t xml:space="preserve"> </w:t>
      </w:r>
      <w:r>
        <w:rPr>
          <w:sz w:val="28"/>
        </w:rPr>
        <w:t>опорные 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 выражения;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line="357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 безопасности в случаях стихийных бедствий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" w:line="350" w:lineRule="auto"/>
        <w:ind w:left="926" w:right="2000"/>
        <w:jc w:val="both"/>
        <w:rPr>
          <w:rFonts w:ascii="Symbol" w:hAnsi="Symbol"/>
          <w:sz w:val="28"/>
        </w:rPr>
      </w:pPr>
      <w:r>
        <w:rPr>
          <w:sz w:val="28"/>
        </w:rPr>
        <w:t>знать основные правила безопасного поведения в природе;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698" w:firstLine="427"/>
        <w:rPr>
          <w:rFonts w:ascii="Symbol" w:hAnsi="Symbol"/>
          <w:sz w:val="28"/>
        </w:rPr>
      </w:pPr>
      <w:r>
        <w:rPr>
          <w:sz w:val="28"/>
        </w:rPr>
        <w:t>применять</w:t>
      </w:r>
      <w:r>
        <w:rPr>
          <w:spacing w:val="4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4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5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  <w:tab w:val="left" w:pos="1888"/>
          <w:tab w:val="left" w:pos="3653"/>
          <w:tab w:val="left" w:pos="4195"/>
          <w:tab w:val="left" w:pos="5833"/>
          <w:tab w:val="left" w:pos="7545"/>
          <w:tab w:val="left" w:pos="8000"/>
        </w:tabs>
        <w:spacing w:before="158" w:line="350" w:lineRule="auto"/>
        <w:ind w:right="700" w:firstLine="427"/>
        <w:rPr>
          <w:rFonts w:ascii="Symbol" w:hAnsi="Symbol"/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наблюдения</w:t>
      </w:r>
      <w:r>
        <w:rPr>
          <w:sz w:val="28"/>
        </w:rPr>
        <w:tab/>
        <w:t>за</w:t>
      </w:r>
      <w:r>
        <w:rPr>
          <w:sz w:val="28"/>
        </w:rPr>
        <w:tab/>
        <w:t>объектами,</w:t>
      </w:r>
      <w:r>
        <w:rPr>
          <w:sz w:val="28"/>
        </w:rPr>
        <w:tab/>
        <w:t>процессами</w:t>
      </w:r>
      <w:r>
        <w:rPr>
          <w:sz w:val="28"/>
        </w:rPr>
        <w:tab/>
        <w:t>и</w:t>
      </w:r>
      <w:r>
        <w:rPr>
          <w:sz w:val="28"/>
        </w:rPr>
        <w:tab/>
        <w:t>явлениями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  <w:tab w:val="left" w:pos="2518"/>
          <w:tab w:val="left" w:pos="4670"/>
          <w:tab w:val="left" w:pos="5929"/>
          <w:tab w:val="left" w:pos="6344"/>
          <w:tab w:val="left" w:pos="7568"/>
          <w:tab w:val="left" w:pos="8122"/>
        </w:tabs>
        <w:spacing w:line="350" w:lineRule="auto"/>
        <w:ind w:right="694" w:firstLine="427"/>
        <w:rPr>
          <w:rFonts w:ascii="Symbol" w:hAnsi="Symbol"/>
          <w:sz w:val="28"/>
        </w:rPr>
      </w:pPr>
      <w:r>
        <w:rPr>
          <w:sz w:val="28"/>
        </w:rPr>
        <w:t>сравнивать</w:t>
      </w:r>
      <w:r>
        <w:rPr>
          <w:sz w:val="28"/>
        </w:rPr>
        <w:tab/>
        <w:t>географические</w:t>
      </w:r>
      <w:r>
        <w:rPr>
          <w:sz w:val="28"/>
        </w:rPr>
        <w:tab/>
        <w:t>объекты</w:t>
      </w:r>
      <w:r>
        <w:rPr>
          <w:sz w:val="28"/>
        </w:rPr>
        <w:tab/>
        <w:t>и</w:t>
      </w:r>
      <w:r>
        <w:rPr>
          <w:sz w:val="28"/>
        </w:rPr>
        <w:tab/>
        <w:t>явления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критериям;</w:t>
      </w:r>
    </w:p>
    <w:p w:rsidR="00060A1E" w:rsidRDefault="00060A1E">
      <w:pPr>
        <w:spacing w:line="350" w:lineRule="auto"/>
        <w:rPr>
          <w:rFonts w:ascii="Symbol" w:hAnsi="Symbol"/>
          <w:sz w:val="28"/>
        </w:rPr>
        <w:sectPr w:rsidR="00060A1E">
          <w:pgSz w:w="11910" w:h="16840"/>
          <w:pgMar w:top="1040" w:right="720" w:bottom="1200" w:left="1200" w:header="0" w:footer="1000" w:gutter="0"/>
          <w:cols w:space="720"/>
        </w:sectPr>
      </w:pP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76" w:line="352" w:lineRule="auto"/>
        <w:ind w:right="814" w:firstLine="42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lastRenderedPageBreak/>
        <w:t>составлять описания изучаемых объектов с опорой на карту и карти-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ны,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опорные слова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 выражения;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9" w:line="350" w:lineRule="auto"/>
        <w:ind w:right="763" w:firstLine="42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определять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стороны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горизонта,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ориентироваться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Солнцу,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компасу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местным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признакам природы;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выявлять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местности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особенности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рельефа,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водоемов;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61" w:line="350" w:lineRule="auto"/>
        <w:ind w:right="892" w:firstLine="42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делать схематические зарисовки изучаемых форм земной поверхно-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сти;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line="350" w:lineRule="auto"/>
        <w:ind w:right="849" w:firstLine="42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читать географическую карту (условные цвета и основные знаки) по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атласам-приложениям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 учебнику;</w:t>
      </w:r>
    </w:p>
    <w:p w:rsidR="00060A1E" w:rsidRDefault="00794A54">
      <w:pPr>
        <w:pStyle w:val="a4"/>
        <w:numPr>
          <w:ilvl w:val="0"/>
          <w:numId w:val="2"/>
        </w:numPr>
        <w:tabs>
          <w:tab w:val="left" w:pos="927"/>
        </w:tabs>
        <w:spacing w:before="13"/>
        <w:ind w:left="926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составлять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описания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изучаемых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объектов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опорой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карту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карти-</w:t>
      </w:r>
    </w:p>
    <w:p w:rsidR="00060A1E" w:rsidRDefault="00060A1E">
      <w:pPr>
        <w:rPr>
          <w:rFonts w:ascii="Symbol" w:hAnsi="Symbol"/>
          <w:sz w:val="28"/>
        </w:rPr>
        <w:sectPr w:rsidR="00060A1E">
          <w:pgSz w:w="11910" w:h="16840"/>
          <w:pgMar w:top="1040" w:right="720" w:bottom="1200" w:left="1200" w:header="0" w:footer="1000" w:gutter="0"/>
          <w:cols w:space="720"/>
        </w:sectPr>
      </w:pPr>
    </w:p>
    <w:p w:rsidR="00060A1E" w:rsidRDefault="00794A54">
      <w:pPr>
        <w:pStyle w:val="a3"/>
        <w:spacing w:before="159"/>
      </w:pPr>
      <w:r>
        <w:rPr>
          <w:color w:val="333333"/>
        </w:rPr>
        <w:lastRenderedPageBreak/>
        <w:t>ны;</w:t>
      </w:r>
    </w:p>
    <w:p w:rsidR="00060A1E" w:rsidRDefault="00794A54">
      <w:pPr>
        <w:pStyle w:val="a3"/>
        <w:ind w:left="0"/>
        <w:rPr>
          <w:sz w:val="34"/>
        </w:rPr>
      </w:pPr>
      <w:r>
        <w:br w:type="column"/>
      </w:r>
    </w:p>
    <w:p w:rsidR="00060A1E" w:rsidRDefault="00794A54">
      <w:pPr>
        <w:pStyle w:val="a4"/>
        <w:numPr>
          <w:ilvl w:val="0"/>
          <w:numId w:val="1"/>
        </w:numPr>
        <w:tabs>
          <w:tab w:val="left" w:pos="252"/>
        </w:tabs>
        <w:spacing w:before="252"/>
        <w:rPr>
          <w:sz w:val="28"/>
        </w:rPr>
      </w:pPr>
      <w:r>
        <w:rPr>
          <w:color w:val="333333"/>
          <w:sz w:val="28"/>
        </w:rPr>
        <w:t>показывать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карте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объекты,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указанные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программе,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обозначать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их</w:t>
      </w:r>
    </w:p>
    <w:p w:rsidR="00060A1E" w:rsidRDefault="00060A1E">
      <w:pPr>
        <w:rPr>
          <w:sz w:val="28"/>
        </w:rPr>
        <w:sectPr w:rsidR="00060A1E">
          <w:type w:val="continuous"/>
          <w:pgSz w:w="11910" w:h="16840"/>
          <w:pgMar w:top="1040" w:right="720" w:bottom="280" w:left="1200" w:header="720" w:footer="720" w:gutter="0"/>
          <w:cols w:num="2" w:space="720" w:equalWidth="0">
            <w:col w:w="635" w:space="40"/>
            <w:col w:w="9315"/>
          </w:cols>
        </w:sectPr>
      </w:pPr>
    </w:p>
    <w:p w:rsidR="00060A1E" w:rsidRDefault="00794A54">
      <w:pPr>
        <w:pStyle w:val="a3"/>
        <w:spacing w:before="160"/>
      </w:pPr>
      <w:r>
        <w:rPr>
          <w:color w:val="333333"/>
        </w:rPr>
        <w:lastRenderedPageBreak/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учителя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контурной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карте.</w:t>
      </w:r>
    </w:p>
    <w:p w:rsidR="00060A1E" w:rsidRDefault="00060A1E">
      <w:pPr>
        <w:pStyle w:val="a3"/>
        <w:spacing w:before="9"/>
        <w:ind w:left="0"/>
        <w:rPr>
          <w:sz w:val="34"/>
        </w:rPr>
      </w:pPr>
    </w:p>
    <w:p w:rsidR="00060A1E" w:rsidRDefault="00794A54">
      <w:pPr>
        <w:spacing w:line="322" w:lineRule="exact"/>
        <w:ind w:left="571" w:right="104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060A1E" w:rsidRDefault="00704696">
      <w:pPr>
        <w:ind w:left="502" w:right="976" w:hanging="8"/>
        <w:jc w:val="center"/>
        <w:rPr>
          <w:b/>
          <w:sz w:val="28"/>
        </w:rPr>
      </w:pPr>
      <w:r>
        <w:rPr>
          <w:b/>
          <w:sz w:val="28"/>
        </w:rPr>
        <w:t>с нарушением интеллекта</w:t>
      </w:r>
      <w:r w:rsidR="00794A54">
        <w:rPr>
          <w:b/>
          <w:sz w:val="28"/>
        </w:rPr>
        <w:t xml:space="preserve"> планируемых результатов освоения</w:t>
      </w:r>
      <w:r w:rsidR="00794A54">
        <w:rPr>
          <w:b/>
          <w:spacing w:val="1"/>
          <w:sz w:val="28"/>
        </w:rPr>
        <w:t xml:space="preserve"> </w:t>
      </w:r>
      <w:r w:rsidR="00794A54">
        <w:rPr>
          <w:b/>
          <w:sz w:val="28"/>
        </w:rPr>
        <w:t>рабочей</w:t>
      </w:r>
      <w:r w:rsidR="00794A54">
        <w:rPr>
          <w:b/>
          <w:spacing w:val="-5"/>
          <w:sz w:val="28"/>
        </w:rPr>
        <w:t xml:space="preserve"> </w:t>
      </w:r>
      <w:r w:rsidR="00794A54">
        <w:rPr>
          <w:b/>
          <w:sz w:val="28"/>
        </w:rPr>
        <w:t>программы</w:t>
      </w:r>
      <w:r w:rsidR="00794A54">
        <w:rPr>
          <w:b/>
          <w:spacing w:val="-3"/>
          <w:sz w:val="28"/>
        </w:rPr>
        <w:t xml:space="preserve"> </w:t>
      </w:r>
      <w:r w:rsidR="00794A54">
        <w:rPr>
          <w:b/>
          <w:sz w:val="28"/>
        </w:rPr>
        <w:t>по</w:t>
      </w:r>
      <w:r w:rsidR="00794A54">
        <w:rPr>
          <w:b/>
          <w:spacing w:val="-1"/>
          <w:sz w:val="28"/>
        </w:rPr>
        <w:t xml:space="preserve"> </w:t>
      </w:r>
      <w:r w:rsidR="00794A54">
        <w:rPr>
          <w:b/>
          <w:sz w:val="28"/>
        </w:rPr>
        <w:t>учебному</w:t>
      </w:r>
      <w:r w:rsidR="00794A54">
        <w:rPr>
          <w:b/>
          <w:spacing w:val="-3"/>
          <w:sz w:val="28"/>
        </w:rPr>
        <w:t xml:space="preserve"> </w:t>
      </w:r>
      <w:r w:rsidR="00794A54">
        <w:rPr>
          <w:b/>
          <w:sz w:val="28"/>
        </w:rPr>
        <w:t>предмету</w:t>
      </w:r>
      <w:r w:rsidR="00794A54">
        <w:rPr>
          <w:b/>
          <w:spacing w:val="-5"/>
          <w:sz w:val="28"/>
        </w:rPr>
        <w:t xml:space="preserve"> </w:t>
      </w:r>
      <w:r w:rsidR="00794A54">
        <w:rPr>
          <w:b/>
          <w:sz w:val="28"/>
        </w:rPr>
        <w:t>«География»</w:t>
      </w:r>
      <w:r w:rsidR="00794A54">
        <w:rPr>
          <w:b/>
          <w:spacing w:val="-3"/>
          <w:sz w:val="28"/>
        </w:rPr>
        <w:t xml:space="preserve"> </w:t>
      </w:r>
      <w:r w:rsidR="00794A54">
        <w:rPr>
          <w:b/>
          <w:sz w:val="28"/>
        </w:rPr>
        <w:t>в</w:t>
      </w:r>
      <w:r w:rsidR="00794A54">
        <w:rPr>
          <w:b/>
          <w:spacing w:val="-4"/>
          <w:sz w:val="28"/>
        </w:rPr>
        <w:t xml:space="preserve"> </w:t>
      </w:r>
      <w:r w:rsidR="00794A54">
        <w:rPr>
          <w:b/>
          <w:sz w:val="28"/>
        </w:rPr>
        <w:t>6</w:t>
      </w:r>
      <w:r w:rsidR="00794A54">
        <w:rPr>
          <w:b/>
          <w:spacing w:val="-1"/>
          <w:sz w:val="28"/>
        </w:rPr>
        <w:t xml:space="preserve"> </w:t>
      </w:r>
      <w:r w:rsidR="00794A54">
        <w:rPr>
          <w:b/>
          <w:sz w:val="28"/>
        </w:rPr>
        <w:t>классе</w:t>
      </w:r>
    </w:p>
    <w:p w:rsidR="00060A1E" w:rsidRDefault="00794A54">
      <w:pPr>
        <w:pStyle w:val="a3"/>
        <w:spacing w:before="242" w:line="360" w:lineRule="auto"/>
        <w:ind w:right="69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spacing w:before="0"/>
        <w:ind w:left="926" w:hanging="349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spacing w:before="161"/>
        <w:ind w:left="926" w:hanging="349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spacing w:before="161"/>
        <w:ind w:left="926" w:hanging="349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spacing w:before="159"/>
        <w:ind w:left="926" w:hanging="349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060A1E" w:rsidRDefault="00794A54">
      <w:pPr>
        <w:spacing w:before="141" w:line="580" w:lineRule="atLeast"/>
        <w:ind w:left="926" w:right="2480" w:firstLine="1084"/>
        <w:rPr>
          <w:sz w:val="28"/>
        </w:rPr>
      </w:pPr>
      <w:r>
        <w:rPr>
          <w:b/>
          <w:sz w:val="28"/>
        </w:rPr>
        <w:t>Критерии оценки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Оценка «5»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spacing w:before="170" w:line="350" w:lineRule="auto"/>
        <w:ind w:right="699" w:firstLine="427"/>
        <w:rPr>
          <w:sz w:val="28"/>
        </w:rPr>
      </w:pPr>
      <w:r>
        <w:rPr>
          <w:sz w:val="28"/>
        </w:rPr>
        <w:t>ориентируется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карте,</w:t>
      </w:r>
      <w:r>
        <w:rPr>
          <w:spacing w:val="3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33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екты самостоятельно;</w:t>
      </w:r>
    </w:p>
    <w:p w:rsidR="00060A1E" w:rsidRDefault="00060A1E">
      <w:pPr>
        <w:spacing w:line="350" w:lineRule="auto"/>
        <w:rPr>
          <w:sz w:val="28"/>
        </w:rPr>
        <w:sectPr w:rsidR="00060A1E">
          <w:type w:val="continuous"/>
          <w:pgSz w:w="11910" w:h="16840"/>
          <w:pgMar w:top="1040" w:right="720" w:bottom="280" w:left="1200" w:header="720" w:footer="720" w:gutter="0"/>
          <w:cols w:space="720"/>
        </w:sectPr>
      </w:pP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spacing w:before="76" w:line="352" w:lineRule="auto"/>
        <w:ind w:right="699" w:firstLine="427"/>
        <w:rPr>
          <w:sz w:val="28"/>
        </w:rPr>
      </w:pPr>
      <w:r>
        <w:rPr>
          <w:sz w:val="28"/>
        </w:rPr>
        <w:lastRenderedPageBreak/>
        <w:t>понимает</w:t>
      </w:r>
      <w:r>
        <w:rPr>
          <w:spacing w:val="56"/>
          <w:sz w:val="28"/>
        </w:rPr>
        <w:t xml:space="preserve"> </w:t>
      </w:r>
      <w:r>
        <w:rPr>
          <w:sz w:val="28"/>
        </w:rPr>
        <w:t>смысл</w:t>
      </w:r>
      <w:r>
        <w:rPr>
          <w:spacing w:val="56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8"/>
          <w:sz w:val="28"/>
        </w:rPr>
        <w:t xml:space="preserve"> </w:t>
      </w:r>
      <w:r>
        <w:rPr>
          <w:sz w:val="28"/>
        </w:rPr>
        <w:t>полными</w:t>
      </w:r>
      <w:r>
        <w:rPr>
          <w:spacing w:val="57"/>
          <w:sz w:val="28"/>
        </w:rPr>
        <w:t xml:space="preserve"> </w:t>
      </w:r>
      <w:r>
        <w:rPr>
          <w:sz w:val="28"/>
        </w:rPr>
        <w:t>распро-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предложениями;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spacing w:before="9" w:line="350" w:lineRule="auto"/>
        <w:ind w:right="701" w:firstLine="427"/>
        <w:rPr>
          <w:sz w:val="28"/>
        </w:rPr>
      </w:pPr>
      <w:r>
        <w:rPr>
          <w:sz w:val="28"/>
        </w:rPr>
        <w:t>соблюдается</w:t>
      </w:r>
      <w:r>
        <w:rPr>
          <w:spacing w:val="27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слов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предложении.</w:t>
      </w:r>
      <w:r>
        <w:rPr>
          <w:spacing w:val="24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24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суждение;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классифицирует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признакам;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spacing w:before="161" w:line="350" w:lineRule="auto"/>
        <w:ind w:right="698" w:firstLine="427"/>
        <w:rPr>
          <w:sz w:val="28"/>
        </w:rPr>
      </w:pPr>
      <w:r>
        <w:rPr>
          <w:sz w:val="28"/>
        </w:rPr>
        <w:t>дает</w:t>
      </w:r>
      <w:r>
        <w:rPr>
          <w:spacing w:val="47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4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47"/>
          <w:sz w:val="28"/>
        </w:rPr>
        <w:t xml:space="preserve"> </w:t>
      </w:r>
      <w:r>
        <w:rPr>
          <w:sz w:val="28"/>
        </w:rPr>
        <w:t>раскрывающее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49"/>
          <w:sz w:val="28"/>
        </w:rPr>
        <w:t xml:space="preserve"> </w:t>
      </w:r>
      <w:r>
        <w:rPr>
          <w:sz w:val="28"/>
        </w:rPr>
        <w:t>суще-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свойства;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связи.</w:t>
      </w:r>
    </w:p>
    <w:p w:rsidR="00060A1E" w:rsidRDefault="00794A54">
      <w:pPr>
        <w:spacing w:before="157"/>
        <w:ind w:left="92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«4»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spacing w:before="162" w:line="350" w:lineRule="auto"/>
        <w:ind w:right="700" w:firstLine="360"/>
        <w:rPr>
          <w:sz w:val="28"/>
        </w:rPr>
      </w:pPr>
      <w:r>
        <w:rPr>
          <w:sz w:val="28"/>
        </w:rPr>
        <w:t>ориентируется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карте,</w:t>
      </w:r>
      <w:r>
        <w:rPr>
          <w:spacing w:val="34"/>
          <w:sz w:val="28"/>
        </w:rPr>
        <w:t xml:space="preserve"> </w:t>
      </w:r>
      <w:r>
        <w:rPr>
          <w:sz w:val="28"/>
        </w:rPr>
        <w:t>но</w:t>
      </w:r>
      <w:r>
        <w:rPr>
          <w:spacing w:val="36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36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spacing w:before="15" w:line="350" w:lineRule="auto"/>
        <w:ind w:right="700" w:firstLine="360"/>
        <w:rPr>
          <w:sz w:val="28"/>
        </w:rPr>
      </w:pPr>
      <w:r>
        <w:rPr>
          <w:sz w:val="28"/>
        </w:rPr>
        <w:t>дает</w:t>
      </w:r>
      <w:r>
        <w:rPr>
          <w:spacing w:val="35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39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5"/>
          <w:sz w:val="28"/>
        </w:rPr>
        <w:t xml:space="preserve"> </w:t>
      </w:r>
      <w:r>
        <w:rPr>
          <w:sz w:val="28"/>
        </w:rPr>
        <w:t>но</w:t>
      </w:r>
      <w:r>
        <w:rPr>
          <w:spacing w:val="38"/>
          <w:sz w:val="28"/>
        </w:rPr>
        <w:t xml:space="preserve"> </w:t>
      </w:r>
      <w:r>
        <w:rPr>
          <w:sz w:val="28"/>
        </w:rPr>
        <w:t>нарушена</w:t>
      </w:r>
      <w:r>
        <w:rPr>
          <w:spacing w:val="36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слов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spacing w:line="352" w:lineRule="auto"/>
        <w:ind w:right="700" w:firstLine="360"/>
        <w:rPr>
          <w:sz w:val="28"/>
        </w:rPr>
      </w:pP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полно</w:t>
      </w:r>
      <w:r>
        <w:rPr>
          <w:spacing w:val="53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5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52"/>
          <w:sz w:val="28"/>
        </w:rPr>
        <w:t xml:space="preserve"> </w:t>
      </w:r>
      <w:r>
        <w:rPr>
          <w:sz w:val="28"/>
        </w:rPr>
        <w:t>нарушена</w:t>
      </w:r>
      <w:r>
        <w:rPr>
          <w:spacing w:val="52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описании 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явления.</w:t>
      </w:r>
    </w:p>
    <w:p w:rsidR="00060A1E" w:rsidRDefault="00794A54">
      <w:pPr>
        <w:spacing w:before="7"/>
        <w:ind w:left="92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spacing w:before="162" w:line="350" w:lineRule="auto"/>
        <w:ind w:right="700" w:firstLine="427"/>
        <w:rPr>
          <w:sz w:val="28"/>
        </w:rPr>
      </w:pP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 изученных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дает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вопрос,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spacing w:before="161" w:line="350" w:lineRule="auto"/>
        <w:ind w:right="694" w:firstLine="427"/>
        <w:rPr>
          <w:sz w:val="28"/>
        </w:rPr>
      </w:pPr>
      <w:r>
        <w:rPr>
          <w:sz w:val="28"/>
        </w:rPr>
        <w:t>материал</w:t>
      </w:r>
      <w:r>
        <w:rPr>
          <w:spacing w:val="23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23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23"/>
          <w:sz w:val="28"/>
        </w:rPr>
        <w:t xml:space="preserve"> </w:t>
      </w:r>
      <w:r>
        <w:rPr>
          <w:sz w:val="28"/>
        </w:rPr>
        <w:t>полно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20"/>
          <w:sz w:val="28"/>
        </w:rPr>
        <w:t xml:space="preserve"> </w:t>
      </w:r>
      <w:r>
        <w:rPr>
          <w:sz w:val="28"/>
        </w:rPr>
        <w:t>нуждает-</w:t>
      </w:r>
      <w:r>
        <w:rPr>
          <w:spacing w:val="-67"/>
          <w:sz w:val="28"/>
        </w:rPr>
        <w:t xml:space="preserve"> </w:t>
      </w:r>
      <w:r>
        <w:rPr>
          <w:sz w:val="28"/>
        </w:rPr>
        <w:t>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учителя;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испытывает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060A1E" w:rsidRDefault="00794A54">
      <w:pPr>
        <w:pStyle w:val="a4"/>
        <w:numPr>
          <w:ilvl w:val="1"/>
          <w:numId w:val="1"/>
        </w:numPr>
        <w:tabs>
          <w:tab w:val="left" w:pos="997"/>
        </w:tabs>
        <w:spacing w:before="158" w:line="350" w:lineRule="auto"/>
        <w:ind w:right="699" w:firstLine="427"/>
        <w:rPr>
          <w:sz w:val="28"/>
        </w:rPr>
      </w:pPr>
      <w:r>
        <w:rPr>
          <w:sz w:val="28"/>
        </w:rPr>
        <w:t>самостоятельно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может</w:t>
      </w:r>
      <w:r>
        <w:rPr>
          <w:spacing w:val="52"/>
          <w:sz w:val="28"/>
        </w:rPr>
        <w:t xml:space="preserve"> </w:t>
      </w:r>
      <w:r>
        <w:rPr>
          <w:sz w:val="28"/>
        </w:rPr>
        <w:t>обобщить</w:t>
      </w:r>
      <w:r>
        <w:rPr>
          <w:spacing w:val="5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устано-</w:t>
      </w:r>
      <w:r>
        <w:rPr>
          <w:spacing w:val="-67"/>
          <w:sz w:val="28"/>
        </w:rPr>
        <w:t xml:space="preserve"> </w:t>
      </w:r>
      <w:r>
        <w:rPr>
          <w:sz w:val="28"/>
        </w:rPr>
        <w:t>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 связи.</w:t>
      </w:r>
    </w:p>
    <w:p w:rsidR="00060A1E" w:rsidRDefault="00794A54">
      <w:pPr>
        <w:spacing w:before="14"/>
        <w:ind w:left="92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«2»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060A1E" w:rsidRDefault="00060A1E">
      <w:pPr>
        <w:rPr>
          <w:sz w:val="28"/>
        </w:rPr>
        <w:sectPr w:rsidR="00060A1E">
          <w:pgSz w:w="11910" w:h="16840"/>
          <w:pgMar w:top="1040" w:right="720" w:bottom="1200" w:left="1200" w:header="0" w:footer="1000" w:gutter="0"/>
          <w:cols w:space="720"/>
        </w:sectPr>
      </w:pPr>
    </w:p>
    <w:p w:rsidR="00060A1E" w:rsidRDefault="00794A54">
      <w:pPr>
        <w:pStyle w:val="Heading1"/>
        <w:numPr>
          <w:ilvl w:val="1"/>
          <w:numId w:val="3"/>
        </w:numPr>
        <w:tabs>
          <w:tab w:val="left" w:pos="3224"/>
          <w:tab w:val="left" w:pos="3225"/>
        </w:tabs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060A1E" w:rsidRDefault="00794A54">
      <w:pPr>
        <w:pStyle w:val="a3"/>
        <w:spacing w:before="267" w:line="360" w:lineRule="auto"/>
        <w:ind w:right="694" w:firstLine="707"/>
        <w:jc w:val="both"/>
      </w:pPr>
      <w:r>
        <w:t>Содержание учебного предмета «География» позволяет формировать</w:t>
      </w:r>
      <w:r>
        <w:rPr>
          <w:spacing w:val="-67"/>
        </w:rPr>
        <w:t xml:space="preserve"> </w:t>
      </w:r>
      <w:r>
        <w:t>у обучающихся широкий спектр видов учебной деятельности, таких, как</w:t>
      </w:r>
      <w:r>
        <w:rPr>
          <w:spacing w:val="1"/>
        </w:rPr>
        <w:t xml:space="preserve"> </w:t>
      </w:r>
      <w:r>
        <w:t>умение классифицировать, наблюдать, делать выводы, объяснять, доказы-</w:t>
      </w:r>
      <w:r>
        <w:rPr>
          <w:spacing w:val="1"/>
        </w:rPr>
        <w:t xml:space="preserve"> </w:t>
      </w:r>
      <w:r>
        <w:t>вать,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определения понятиям.</w:t>
      </w:r>
    </w:p>
    <w:p w:rsidR="00060A1E" w:rsidRDefault="00794A54">
      <w:pPr>
        <w:pStyle w:val="a3"/>
        <w:spacing w:line="360" w:lineRule="auto"/>
        <w:ind w:right="689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rPr>
          <w:color w:val="1A1A1A"/>
        </w:rPr>
        <w:t>обучающиеся научатся ориентироваться на местности, познакомятся с фи-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зической картой России, ее географическим положением, границами, фор-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мами земной поверхности, водоемами</w:t>
      </w:r>
      <w:r>
        <w:t>. В данной программе вначале пла-</w:t>
      </w:r>
      <w:r>
        <w:rPr>
          <w:spacing w:val="1"/>
        </w:rPr>
        <w:t xml:space="preserve"> </w:t>
      </w:r>
      <w:r>
        <w:t>нируется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рельефе и водоемах своей местности (на экскурсиях и уроках с использо-</w:t>
      </w:r>
      <w:r>
        <w:rPr>
          <w:spacing w:val="1"/>
        </w:rPr>
        <w:t xml:space="preserve"> </w:t>
      </w:r>
      <w:r>
        <w:t>ванием видеофильмов). На этих занятиях, готовя к восприятию следующей</w:t>
      </w:r>
      <w:r>
        <w:rPr>
          <w:spacing w:val="-67"/>
        </w:rPr>
        <w:t xml:space="preserve"> </w:t>
      </w:r>
      <w:r>
        <w:t>темы, учитель может уточнить, какими цветами будут обозначаться формы</w:t>
      </w:r>
      <w:r>
        <w:rPr>
          <w:spacing w:val="-67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и водоемы</w:t>
      </w:r>
      <w:r>
        <w:rPr>
          <w:spacing w:val="-3"/>
        </w:rPr>
        <w:t xml:space="preserve"> </w:t>
      </w:r>
      <w:r>
        <w:t>на карте.</w:t>
      </w:r>
    </w:p>
    <w:p w:rsidR="00060A1E" w:rsidRDefault="00794A54">
      <w:pPr>
        <w:pStyle w:val="a3"/>
        <w:spacing w:before="1" w:line="360" w:lineRule="auto"/>
        <w:ind w:right="694" w:firstLine="707"/>
        <w:jc w:val="both"/>
      </w:pPr>
      <w:r>
        <w:t>Затем планируется изучение одной из самых сложных тем курса гео-</w:t>
      </w:r>
      <w:r>
        <w:rPr>
          <w:spacing w:val="1"/>
        </w:rPr>
        <w:t xml:space="preserve"> </w:t>
      </w:r>
      <w:r>
        <w:t>графии — «План и карта». При изучении этой темы следует осуществить</w:t>
      </w:r>
      <w:r>
        <w:rPr>
          <w:spacing w:val="1"/>
        </w:rPr>
        <w:t xml:space="preserve"> </w:t>
      </w:r>
      <w:r>
        <w:t>постепенный переход от черчения плана стола, класса, к чтению планов</w:t>
      </w:r>
      <w:r>
        <w:rPr>
          <w:spacing w:val="1"/>
        </w:rPr>
        <w:t xml:space="preserve"> </w:t>
      </w:r>
      <w:r>
        <w:t>школьного участка и местности, а затем к знакомству с географической</w:t>
      </w:r>
      <w:r>
        <w:rPr>
          <w:spacing w:val="1"/>
        </w:rPr>
        <w:t xml:space="preserve"> </w:t>
      </w:r>
      <w:r>
        <w:t>картой.</w:t>
      </w:r>
    </w:p>
    <w:p w:rsidR="00060A1E" w:rsidRDefault="00794A54">
      <w:pPr>
        <w:pStyle w:val="a3"/>
        <w:spacing w:line="360" w:lineRule="auto"/>
        <w:ind w:right="702" w:firstLine="707"/>
        <w:jc w:val="both"/>
      </w:pPr>
      <w:r>
        <w:t>Такая последовательность изучения тем позволит более логично пе-</w:t>
      </w:r>
      <w:r>
        <w:rPr>
          <w:spacing w:val="1"/>
        </w:rPr>
        <w:t xml:space="preserve"> </w:t>
      </w:r>
      <w:r>
        <w:t>рейти от знакомства с физической картой России к изучению глобуса 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полушарий.</w:t>
      </w:r>
    </w:p>
    <w:p w:rsidR="00060A1E" w:rsidRDefault="00794A54">
      <w:pPr>
        <w:pStyle w:val="a3"/>
        <w:spacing w:before="1" w:line="360" w:lineRule="auto"/>
        <w:ind w:right="696" w:firstLine="707"/>
        <w:jc w:val="both"/>
      </w:pPr>
      <w:r>
        <w:t>В программу 6 класса введены темы:</w:t>
      </w:r>
      <w:r>
        <w:rPr>
          <w:spacing w:val="1"/>
        </w:rPr>
        <w:t xml:space="preserve"> </w:t>
      </w:r>
      <w:r>
        <w:t>«Явления природы» (дождь,</w:t>
      </w:r>
      <w:r>
        <w:rPr>
          <w:spacing w:val="1"/>
        </w:rPr>
        <w:t xml:space="preserve"> </w:t>
      </w:r>
      <w:r>
        <w:t>ветер, ураган, шторм, землетрясение, извержение вулканов), «Краткие све-</w:t>
      </w:r>
      <w:r>
        <w:rPr>
          <w:spacing w:val="1"/>
        </w:rPr>
        <w:t xml:space="preserve"> </w:t>
      </w:r>
      <w:r>
        <w:t>дения о Земле, Солнце и Луне», «Планеты», «Освоение космоса». Это поз-</w:t>
      </w:r>
      <w:r>
        <w:rPr>
          <w:spacing w:val="1"/>
        </w:rPr>
        <w:t xml:space="preserve"> </w:t>
      </w:r>
      <w:r>
        <w:t>волит своевременно начать формирование географических знаний в тесной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астрономическими,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создаст</w:t>
      </w:r>
      <w:r>
        <w:rPr>
          <w:spacing w:val="-67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полное</w:t>
      </w:r>
      <w:r>
        <w:rPr>
          <w:spacing w:val="23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планете</w:t>
      </w:r>
      <w:r>
        <w:rPr>
          <w:spacing w:val="26"/>
        </w:rPr>
        <w:t xml:space="preserve"> </w:t>
      </w:r>
      <w:r>
        <w:t>Земля.</w:t>
      </w:r>
      <w:r>
        <w:rPr>
          <w:spacing w:val="24"/>
        </w:rPr>
        <w:t xml:space="preserve"> </w:t>
      </w:r>
      <w:r>
        <w:t>Опасные</w:t>
      </w:r>
      <w:r>
        <w:rPr>
          <w:spacing w:val="23"/>
        </w:rPr>
        <w:t xml:space="preserve"> </w:t>
      </w:r>
      <w:r>
        <w:t>природные</w:t>
      </w:r>
      <w:r>
        <w:rPr>
          <w:spacing w:val="26"/>
        </w:rPr>
        <w:t xml:space="preserve"> </w:t>
      </w:r>
      <w:r>
        <w:t>яв-</w:t>
      </w:r>
    </w:p>
    <w:p w:rsidR="00060A1E" w:rsidRDefault="00060A1E">
      <w:pPr>
        <w:spacing w:line="360" w:lineRule="auto"/>
        <w:jc w:val="both"/>
        <w:sectPr w:rsidR="00060A1E">
          <w:pgSz w:w="11910" w:h="16840"/>
          <w:pgMar w:top="1040" w:right="720" w:bottom="1200" w:left="1200" w:header="0" w:footer="1000" w:gutter="0"/>
          <w:cols w:space="720"/>
        </w:sectPr>
      </w:pPr>
    </w:p>
    <w:p w:rsidR="00060A1E" w:rsidRDefault="00794A54">
      <w:pPr>
        <w:pStyle w:val="a3"/>
        <w:spacing w:before="74" w:line="362" w:lineRule="auto"/>
        <w:ind w:right="700"/>
        <w:jc w:val="both"/>
      </w:pPr>
      <w:r>
        <w:lastRenderedPageBreak/>
        <w:t>ления будут изучаться и в дальнейшем применительно к конкретным гео-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территориям.</w:t>
      </w:r>
    </w:p>
    <w:p w:rsidR="00060A1E" w:rsidRDefault="00794A54">
      <w:pPr>
        <w:pStyle w:val="a3"/>
        <w:spacing w:line="360" w:lineRule="auto"/>
        <w:ind w:right="696" w:firstLine="707"/>
        <w:jc w:val="both"/>
      </w:pPr>
      <w:r>
        <w:rPr>
          <w:color w:val="1A1A1A"/>
        </w:rPr>
        <w:t>Изучение географии в 6 классе предполагает проведение экскурсий с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целью формирования более точных географических представлений о фор-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мах земной поверхности и водоемах местности, где проживают обучающи-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еся.</w:t>
      </w:r>
    </w:p>
    <w:p w:rsidR="00060A1E" w:rsidRPr="00794A54" w:rsidRDefault="00794A54" w:rsidP="00794A54">
      <w:pPr>
        <w:pStyle w:val="a3"/>
        <w:numPr>
          <w:ilvl w:val="1"/>
          <w:numId w:val="3"/>
        </w:numPr>
        <w:spacing w:line="318" w:lineRule="exact"/>
        <w:ind w:right="1048"/>
        <w:jc w:val="left"/>
      </w:pPr>
      <w:r>
        <w:rPr>
          <w:color w:val="1A1A1A"/>
        </w:rPr>
        <w:t>Тематическое планирование</w:t>
      </w:r>
    </w:p>
    <w:p w:rsidR="00060A1E" w:rsidRDefault="00060A1E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5084"/>
        <w:gridCol w:w="1557"/>
        <w:gridCol w:w="2585"/>
      </w:tblGrid>
      <w:tr w:rsidR="00060A1E">
        <w:trPr>
          <w:trHeight w:val="551"/>
        </w:trPr>
        <w:tc>
          <w:tcPr>
            <w:tcW w:w="521" w:type="dxa"/>
          </w:tcPr>
          <w:p w:rsidR="00060A1E" w:rsidRDefault="00794A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84" w:type="dxa"/>
          </w:tcPr>
          <w:p w:rsidR="00060A1E" w:rsidRDefault="00794A54">
            <w:pPr>
              <w:pStyle w:val="TableParagraph"/>
              <w:spacing w:line="275" w:lineRule="exact"/>
              <w:ind w:left="112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57" w:type="dxa"/>
          </w:tcPr>
          <w:p w:rsidR="00060A1E" w:rsidRDefault="00794A54">
            <w:pPr>
              <w:pStyle w:val="TableParagraph"/>
              <w:spacing w:line="276" w:lineRule="exact"/>
              <w:ind w:left="107" w:right="2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85" w:type="dxa"/>
          </w:tcPr>
          <w:p w:rsidR="00060A1E" w:rsidRDefault="00794A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60A1E">
        <w:trPr>
          <w:trHeight w:val="414"/>
        </w:trPr>
        <w:tc>
          <w:tcPr>
            <w:tcW w:w="521" w:type="dxa"/>
          </w:tcPr>
          <w:p w:rsidR="00060A1E" w:rsidRDefault="00794A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4" w:type="dxa"/>
          </w:tcPr>
          <w:p w:rsidR="00060A1E" w:rsidRDefault="00794A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57" w:type="dxa"/>
          </w:tcPr>
          <w:p w:rsidR="00060A1E" w:rsidRDefault="00794A54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5" w:type="dxa"/>
          </w:tcPr>
          <w:p w:rsidR="00060A1E" w:rsidRDefault="00794A54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0A1E">
        <w:trPr>
          <w:trHeight w:val="544"/>
        </w:trPr>
        <w:tc>
          <w:tcPr>
            <w:tcW w:w="521" w:type="dxa"/>
          </w:tcPr>
          <w:p w:rsidR="00060A1E" w:rsidRDefault="00794A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4" w:type="dxa"/>
          </w:tcPr>
          <w:p w:rsidR="00060A1E" w:rsidRDefault="00794A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57" w:type="dxa"/>
          </w:tcPr>
          <w:p w:rsidR="00060A1E" w:rsidRDefault="00794A54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5" w:type="dxa"/>
          </w:tcPr>
          <w:p w:rsidR="00060A1E" w:rsidRDefault="00794A54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0A1E">
        <w:trPr>
          <w:trHeight w:val="414"/>
        </w:trPr>
        <w:tc>
          <w:tcPr>
            <w:tcW w:w="521" w:type="dxa"/>
          </w:tcPr>
          <w:p w:rsidR="00060A1E" w:rsidRDefault="00794A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4" w:type="dxa"/>
          </w:tcPr>
          <w:p w:rsidR="00060A1E" w:rsidRDefault="00794A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57" w:type="dxa"/>
          </w:tcPr>
          <w:p w:rsidR="00060A1E" w:rsidRDefault="00794A54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5" w:type="dxa"/>
          </w:tcPr>
          <w:p w:rsidR="00060A1E" w:rsidRDefault="00794A54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0A1E">
        <w:trPr>
          <w:trHeight w:val="551"/>
        </w:trPr>
        <w:tc>
          <w:tcPr>
            <w:tcW w:w="521" w:type="dxa"/>
          </w:tcPr>
          <w:p w:rsidR="00060A1E" w:rsidRDefault="00794A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060A1E" w:rsidRDefault="00794A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57" w:type="dxa"/>
          </w:tcPr>
          <w:p w:rsidR="00060A1E" w:rsidRDefault="00794A54">
            <w:pPr>
              <w:pStyle w:val="TableParagraph"/>
              <w:spacing w:line="275" w:lineRule="exact"/>
              <w:ind w:left="644" w:right="6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85" w:type="dxa"/>
          </w:tcPr>
          <w:p w:rsidR="00060A1E" w:rsidRDefault="00794A54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0A1E">
        <w:trPr>
          <w:trHeight w:val="414"/>
        </w:trPr>
        <w:tc>
          <w:tcPr>
            <w:tcW w:w="521" w:type="dxa"/>
          </w:tcPr>
          <w:p w:rsidR="00060A1E" w:rsidRDefault="00794A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4" w:type="dxa"/>
          </w:tcPr>
          <w:p w:rsidR="00060A1E" w:rsidRDefault="00794A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557" w:type="dxa"/>
          </w:tcPr>
          <w:p w:rsidR="00060A1E" w:rsidRDefault="00794A54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5" w:type="dxa"/>
          </w:tcPr>
          <w:p w:rsidR="00060A1E" w:rsidRDefault="00794A54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0A1E">
        <w:trPr>
          <w:trHeight w:val="412"/>
        </w:trPr>
        <w:tc>
          <w:tcPr>
            <w:tcW w:w="521" w:type="dxa"/>
          </w:tcPr>
          <w:p w:rsidR="00060A1E" w:rsidRDefault="00794A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84" w:type="dxa"/>
          </w:tcPr>
          <w:p w:rsidR="00060A1E" w:rsidRDefault="00794A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  <w:tc>
          <w:tcPr>
            <w:tcW w:w="1557" w:type="dxa"/>
          </w:tcPr>
          <w:p w:rsidR="00060A1E" w:rsidRDefault="00794A54">
            <w:pPr>
              <w:pStyle w:val="TableParagraph"/>
              <w:spacing w:line="275" w:lineRule="exact"/>
              <w:ind w:left="644" w:right="62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85" w:type="dxa"/>
          </w:tcPr>
          <w:p w:rsidR="00060A1E" w:rsidRDefault="00794A54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0A1E">
        <w:trPr>
          <w:trHeight w:val="563"/>
        </w:trPr>
        <w:tc>
          <w:tcPr>
            <w:tcW w:w="521" w:type="dxa"/>
          </w:tcPr>
          <w:p w:rsidR="00060A1E" w:rsidRDefault="00794A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84" w:type="dxa"/>
          </w:tcPr>
          <w:p w:rsidR="00060A1E" w:rsidRDefault="00794A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7" w:type="dxa"/>
          </w:tcPr>
          <w:p w:rsidR="00060A1E" w:rsidRDefault="00794A54">
            <w:pPr>
              <w:pStyle w:val="TableParagraph"/>
              <w:spacing w:before="1"/>
              <w:ind w:left="644" w:right="6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85" w:type="dxa"/>
          </w:tcPr>
          <w:p w:rsidR="00060A1E" w:rsidRDefault="00794A54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0A1E">
        <w:trPr>
          <w:trHeight w:val="628"/>
        </w:trPr>
        <w:tc>
          <w:tcPr>
            <w:tcW w:w="521" w:type="dxa"/>
          </w:tcPr>
          <w:p w:rsidR="00060A1E" w:rsidRDefault="00060A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4" w:type="dxa"/>
          </w:tcPr>
          <w:p w:rsidR="00060A1E" w:rsidRDefault="00794A54">
            <w:pPr>
              <w:pStyle w:val="TableParagraph"/>
              <w:spacing w:line="275" w:lineRule="exact"/>
              <w:ind w:left="0"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7" w:type="dxa"/>
          </w:tcPr>
          <w:p w:rsidR="00060A1E" w:rsidRDefault="00794A54">
            <w:pPr>
              <w:pStyle w:val="TableParagraph"/>
              <w:spacing w:line="275" w:lineRule="exact"/>
              <w:ind w:left="644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585" w:type="dxa"/>
          </w:tcPr>
          <w:p w:rsidR="00060A1E" w:rsidRDefault="00060A1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0A1E" w:rsidRDefault="00060A1E">
      <w:pPr>
        <w:rPr>
          <w:sz w:val="26"/>
        </w:rPr>
        <w:sectPr w:rsidR="00060A1E">
          <w:pgSz w:w="11910" w:h="16840"/>
          <w:pgMar w:top="1040" w:right="720" w:bottom="1200" w:left="1200" w:header="0" w:footer="1000" w:gutter="0"/>
          <w:cols w:space="720"/>
        </w:sectPr>
      </w:pPr>
    </w:p>
    <w:p w:rsidR="00060A1E" w:rsidRDefault="00060A1E">
      <w:pPr>
        <w:pStyle w:val="a3"/>
        <w:spacing w:before="5"/>
        <w:ind w:left="0"/>
        <w:rPr>
          <w:sz w:val="15"/>
        </w:rPr>
      </w:pPr>
    </w:p>
    <w:sectPr w:rsidR="00060A1E" w:rsidSect="00060A1E">
      <w:pgSz w:w="16840" w:h="11910" w:orient="landscape"/>
      <w:pgMar w:top="1100" w:right="1120" w:bottom="1120" w:left="13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A9" w:rsidRDefault="00FB74A9" w:rsidP="00060A1E">
      <w:r>
        <w:separator/>
      </w:r>
    </w:p>
  </w:endnote>
  <w:endnote w:type="continuationSeparator" w:id="1">
    <w:p w:rsidR="00FB74A9" w:rsidRDefault="00FB74A9" w:rsidP="0006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1E" w:rsidRDefault="00C00EDD">
    <w:pPr>
      <w:pStyle w:val="a3"/>
      <w:spacing w:line="14" w:lineRule="auto"/>
      <w:ind w:left="0"/>
      <w:rPr>
        <w:sz w:val="20"/>
      </w:rPr>
    </w:pPr>
    <w:r w:rsidRPr="00C00E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80.9pt;width:17.3pt;height:13.05pt;z-index:-251658752;mso-position-horizontal-relative:page;mso-position-vertical-relative:page" filled="f" stroked="f">
          <v:textbox inset="0,0,0,0">
            <w:txbxContent>
              <w:p w:rsidR="00060A1E" w:rsidRDefault="00C00E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94A5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04696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A9" w:rsidRDefault="00FB74A9" w:rsidP="00060A1E">
      <w:r>
        <w:separator/>
      </w:r>
    </w:p>
  </w:footnote>
  <w:footnote w:type="continuationSeparator" w:id="1">
    <w:p w:rsidR="00FB74A9" w:rsidRDefault="00FB74A9" w:rsidP="00060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232"/>
    <w:multiLevelType w:val="hybridMultilevel"/>
    <w:tmpl w:val="039E2DAC"/>
    <w:lvl w:ilvl="0" w:tplc="662E9002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5CAF68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17EC37E">
      <w:numFmt w:val="bullet"/>
      <w:lvlText w:val="•"/>
      <w:lvlJc w:val="left"/>
      <w:pPr>
        <w:ind w:left="3811" w:hanging="541"/>
      </w:pPr>
      <w:rPr>
        <w:rFonts w:hint="default"/>
        <w:lang w:val="ru-RU" w:eastAsia="en-US" w:bidi="ar-SA"/>
      </w:rPr>
    </w:lvl>
    <w:lvl w:ilvl="3" w:tplc="3698D290">
      <w:numFmt w:val="bullet"/>
      <w:lvlText w:val="•"/>
      <w:lvlJc w:val="left"/>
      <w:pPr>
        <w:ind w:left="4583" w:hanging="541"/>
      </w:pPr>
      <w:rPr>
        <w:rFonts w:hint="default"/>
        <w:lang w:val="ru-RU" w:eastAsia="en-US" w:bidi="ar-SA"/>
      </w:rPr>
    </w:lvl>
    <w:lvl w:ilvl="4" w:tplc="8FC63AAC">
      <w:numFmt w:val="bullet"/>
      <w:lvlText w:val="•"/>
      <w:lvlJc w:val="left"/>
      <w:pPr>
        <w:ind w:left="5355" w:hanging="541"/>
      </w:pPr>
      <w:rPr>
        <w:rFonts w:hint="default"/>
        <w:lang w:val="ru-RU" w:eastAsia="en-US" w:bidi="ar-SA"/>
      </w:rPr>
    </w:lvl>
    <w:lvl w:ilvl="5" w:tplc="33D24E6A">
      <w:numFmt w:val="bullet"/>
      <w:lvlText w:val="•"/>
      <w:lvlJc w:val="left"/>
      <w:pPr>
        <w:ind w:left="6127" w:hanging="541"/>
      </w:pPr>
      <w:rPr>
        <w:rFonts w:hint="default"/>
        <w:lang w:val="ru-RU" w:eastAsia="en-US" w:bidi="ar-SA"/>
      </w:rPr>
    </w:lvl>
    <w:lvl w:ilvl="6" w:tplc="880491F2">
      <w:numFmt w:val="bullet"/>
      <w:lvlText w:val="•"/>
      <w:lvlJc w:val="left"/>
      <w:pPr>
        <w:ind w:left="6899" w:hanging="541"/>
      </w:pPr>
      <w:rPr>
        <w:rFonts w:hint="default"/>
        <w:lang w:val="ru-RU" w:eastAsia="en-US" w:bidi="ar-SA"/>
      </w:rPr>
    </w:lvl>
    <w:lvl w:ilvl="7" w:tplc="61E872A0">
      <w:numFmt w:val="bullet"/>
      <w:lvlText w:val="•"/>
      <w:lvlJc w:val="left"/>
      <w:pPr>
        <w:ind w:left="7670" w:hanging="541"/>
      </w:pPr>
      <w:rPr>
        <w:rFonts w:hint="default"/>
        <w:lang w:val="ru-RU" w:eastAsia="en-US" w:bidi="ar-SA"/>
      </w:rPr>
    </w:lvl>
    <w:lvl w:ilvl="8" w:tplc="C8700E6A">
      <w:numFmt w:val="bullet"/>
      <w:lvlText w:val="•"/>
      <w:lvlJc w:val="left"/>
      <w:pPr>
        <w:ind w:left="8442" w:hanging="541"/>
      </w:pPr>
      <w:rPr>
        <w:rFonts w:hint="default"/>
        <w:lang w:val="ru-RU" w:eastAsia="en-US" w:bidi="ar-SA"/>
      </w:rPr>
    </w:lvl>
  </w:abstractNum>
  <w:abstractNum w:abstractNumId="1">
    <w:nsid w:val="24EB7C68"/>
    <w:multiLevelType w:val="hybridMultilevel"/>
    <w:tmpl w:val="022CC2CC"/>
    <w:lvl w:ilvl="0" w:tplc="A0463E52">
      <w:numFmt w:val="bullet"/>
      <w:lvlText w:val=""/>
      <w:lvlJc w:val="left"/>
      <w:pPr>
        <w:ind w:left="251" w:hanging="281"/>
      </w:pPr>
      <w:rPr>
        <w:rFonts w:ascii="Symbol" w:eastAsia="Symbol" w:hAnsi="Symbol" w:cs="Symbol" w:hint="default"/>
        <w:color w:val="333333"/>
        <w:w w:val="100"/>
        <w:sz w:val="28"/>
        <w:szCs w:val="28"/>
        <w:lang w:val="ru-RU" w:eastAsia="en-US" w:bidi="ar-SA"/>
      </w:rPr>
    </w:lvl>
    <w:lvl w:ilvl="1" w:tplc="3782BEDE">
      <w:numFmt w:val="bullet"/>
      <w:lvlText w:val=""/>
      <w:lvlJc w:val="left"/>
      <w:pPr>
        <w:ind w:left="2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5C0F826">
      <w:numFmt w:val="bullet"/>
      <w:lvlText w:val="•"/>
      <w:lvlJc w:val="left"/>
      <w:pPr>
        <w:ind w:left="1265" w:hanging="348"/>
      </w:pPr>
      <w:rPr>
        <w:rFonts w:hint="default"/>
        <w:lang w:val="ru-RU" w:eastAsia="en-US" w:bidi="ar-SA"/>
      </w:rPr>
    </w:lvl>
    <w:lvl w:ilvl="3" w:tplc="6FCA26CE">
      <w:numFmt w:val="bullet"/>
      <w:lvlText w:val="•"/>
      <w:lvlJc w:val="left"/>
      <w:pPr>
        <w:ind w:left="2271" w:hanging="348"/>
      </w:pPr>
      <w:rPr>
        <w:rFonts w:hint="default"/>
        <w:lang w:val="ru-RU" w:eastAsia="en-US" w:bidi="ar-SA"/>
      </w:rPr>
    </w:lvl>
    <w:lvl w:ilvl="4" w:tplc="149ABD7E">
      <w:numFmt w:val="bullet"/>
      <w:lvlText w:val="•"/>
      <w:lvlJc w:val="left"/>
      <w:pPr>
        <w:ind w:left="3277" w:hanging="348"/>
      </w:pPr>
      <w:rPr>
        <w:rFonts w:hint="default"/>
        <w:lang w:val="ru-RU" w:eastAsia="en-US" w:bidi="ar-SA"/>
      </w:rPr>
    </w:lvl>
    <w:lvl w:ilvl="5" w:tplc="355A08C0">
      <w:numFmt w:val="bullet"/>
      <w:lvlText w:val="•"/>
      <w:lvlJc w:val="left"/>
      <w:pPr>
        <w:ind w:left="4282" w:hanging="348"/>
      </w:pPr>
      <w:rPr>
        <w:rFonts w:hint="default"/>
        <w:lang w:val="ru-RU" w:eastAsia="en-US" w:bidi="ar-SA"/>
      </w:rPr>
    </w:lvl>
    <w:lvl w:ilvl="6" w:tplc="EF88C8E8">
      <w:numFmt w:val="bullet"/>
      <w:lvlText w:val="•"/>
      <w:lvlJc w:val="left"/>
      <w:pPr>
        <w:ind w:left="5288" w:hanging="348"/>
      </w:pPr>
      <w:rPr>
        <w:rFonts w:hint="default"/>
        <w:lang w:val="ru-RU" w:eastAsia="en-US" w:bidi="ar-SA"/>
      </w:rPr>
    </w:lvl>
    <w:lvl w:ilvl="7" w:tplc="28BAF516">
      <w:numFmt w:val="bullet"/>
      <w:lvlText w:val="•"/>
      <w:lvlJc w:val="left"/>
      <w:pPr>
        <w:ind w:left="6294" w:hanging="348"/>
      </w:pPr>
      <w:rPr>
        <w:rFonts w:hint="default"/>
        <w:lang w:val="ru-RU" w:eastAsia="en-US" w:bidi="ar-SA"/>
      </w:rPr>
    </w:lvl>
    <w:lvl w:ilvl="8" w:tplc="040C9718">
      <w:numFmt w:val="bullet"/>
      <w:lvlText w:val="•"/>
      <w:lvlJc w:val="left"/>
      <w:pPr>
        <w:ind w:left="7300" w:hanging="348"/>
      </w:pPr>
      <w:rPr>
        <w:rFonts w:hint="default"/>
        <w:lang w:val="ru-RU" w:eastAsia="en-US" w:bidi="ar-SA"/>
      </w:rPr>
    </w:lvl>
  </w:abstractNum>
  <w:abstractNum w:abstractNumId="2">
    <w:nsid w:val="6BEF0809"/>
    <w:multiLevelType w:val="hybridMultilevel"/>
    <w:tmpl w:val="09EE5F22"/>
    <w:lvl w:ilvl="0" w:tplc="37FAFA28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688C427E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3CD05A14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410024A8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B5307938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F66638B2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4EE4EA92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A23E99E2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F1F26DFE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60A1E"/>
    <w:rsid w:val="00060A1E"/>
    <w:rsid w:val="001D6410"/>
    <w:rsid w:val="005400EC"/>
    <w:rsid w:val="00704696"/>
    <w:rsid w:val="00794A54"/>
    <w:rsid w:val="00C00EDD"/>
    <w:rsid w:val="00F56E4A"/>
    <w:rsid w:val="00FB74A9"/>
    <w:rsid w:val="00FF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A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A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60A1E"/>
    <w:pPr>
      <w:spacing w:before="270"/>
      <w:ind w:left="646" w:right="484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60A1E"/>
    <w:pPr>
      <w:ind w:left="2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60A1E"/>
    <w:pPr>
      <w:spacing w:before="74"/>
      <w:ind w:left="57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0A1E"/>
    <w:pPr>
      <w:spacing w:before="16"/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060A1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94A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A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XTreme.ws</cp:lastModifiedBy>
  <cp:revision>5</cp:revision>
  <dcterms:created xsi:type="dcterms:W3CDTF">2023-09-08T07:27:00Z</dcterms:created>
  <dcterms:modified xsi:type="dcterms:W3CDTF">2025-03-09T06:09:00Z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2023-09-08T00:00:00Z</vt:filetime>
  </property>
</Properties>
</file>