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8A" w:rsidRPr="0024718A" w:rsidRDefault="0024718A" w:rsidP="0024718A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page_1_0"/>
      <w:r w:rsidRPr="0024718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 ОБЩЕОБРАЗОВАТЕЛЬНОЕ УЧРЕЖДЕНИЕ</w:t>
      </w:r>
    </w:p>
    <w:p w:rsidR="0024718A" w:rsidRPr="0024718A" w:rsidRDefault="0024718A" w:rsidP="0024718A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718A">
        <w:rPr>
          <w:rFonts w:ascii="Times New Roman" w:eastAsia="Calibri" w:hAnsi="Times New Roman" w:cs="Times New Roman"/>
          <w:color w:val="000000"/>
          <w:sz w:val="28"/>
          <w:szCs w:val="28"/>
        </w:rPr>
        <w:t>МЕДЯНСКАЯ СРЕДНЯЯ ШКОЛА</w:t>
      </w:r>
    </w:p>
    <w:p w:rsidR="0024718A" w:rsidRPr="0024718A" w:rsidRDefault="0024718A" w:rsidP="0024718A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4718A" w:rsidRPr="0024718A" w:rsidRDefault="0024718A" w:rsidP="0024718A">
      <w:pPr>
        <w:framePr w:hSpace="180" w:wrap="around" w:vAnchor="text" w:hAnchor="text" w:y="1"/>
        <w:spacing w:after="0"/>
        <w:suppressOverlap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Принято:                                                                                        Утверждена </w:t>
      </w:r>
    </w:p>
    <w:p w:rsidR="0024718A" w:rsidRPr="0024718A" w:rsidRDefault="0024718A" w:rsidP="0024718A">
      <w:pPr>
        <w:framePr w:hSpace="180" w:wrap="around" w:vAnchor="text" w:hAnchor="text" w:y="1"/>
        <w:spacing w:after="0"/>
        <w:suppressOverlap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>пед</w:t>
      </w:r>
      <w:proofErr w:type="gramStart"/>
      <w:r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>.с</w:t>
      </w:r>
      <w:proofErr w:type="gramEnd"/>
      <w:r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>овете</w:t>
      </w:r>
      <w:proofErr w:type="spellEnd"/>
      <w:r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школы                                                                  приказом директора</w:t>
      </w:r>
    </w:p>
    <w:p w:rsidR="0024718A" w:rsidRPr="0024718A" w:rsidRDefault="0024718A" w:rsidP="0024718A">
      <w:pPr>
        <w:framePr w:hSpace="180" w:wrap="around" w:vAnchor="text" w:hAnchor="text" w:y="1"/>
        <w:spacing w:after="0"/>
        <w:suppressOverlap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МОУ </w:t>
      </w:r>
      <w:proofErr w:type="spellStart"/>
      <w:r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>Медянская</w:t>
      </w:r>
      <w:proofErr w:type="spellEnd"/>
      <w:r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СШ</w:t>
      </w:r>
    </w:p>
    <w:p w:rsidR="0024718A" w:rsidRPr="0024718A" w:rsidRDefault="007C05E2" w:rsidP="0024718A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№9 от 25.08.</w:t>
      </w:r>
      <w:r w:rsidR="0024718A"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2023 г.                                    </w:t>
      </w:r>
      <w:r w:rsidR="00B72F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5034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B72F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718A"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B72F04">
        <w:rPr>
          <w:rFonts w:ascii="Times New Roman" w:eastAsia="Calibri" w:hAnsi="Times New Roman" w:cs="Times New Roman"/>
          <w:sz w:val="28"/>
          <w:szCs w:val="28"/>
          <w:lang w:eastAsia="ru-RU"/>
        </w:rPr>
        <w:t>01.09.</w:t>
      </w:r>
      <w:r w:rsidR="0024718A"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>2023 г. №</w:t>
      </w:r>
      <w:r w:rsidR="005034AC">
        <w:rPr>
          <w:rFonts w:ascii="Times New Roman" w:eastAsia="Calibri" w:hAnsi="Times New Roman" w:cs="Times New Roman"/>
          <w:sz w:val="28"/>
          <w:szCs w:val="28"/>
          <w:lang w:eastAsia="ru-RU"/>
        </w:rPr>
        <w:t>97о.д.</w:t>
      </w:r>
      <w:r w:rsidR="0024718A" w:rsidRPr="002471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</w:p>
    <w:p w:rsidR="0024718A" w:rsidRPr="0024718A" w:rsidRDefault="0024718A" w:rsidP="0024718A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4718A" w:rsidRPr="0024718A" w:rsidRDefault="0024718A" w:rsidP="0024718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4718A" w:rsidRPr="0024718A" w:rsidRDefault="0024718A" w:rsidP="00247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18A" w:rsidRPr="0024718A" w:rsidRDefault="0024718A" w:rsidP="00247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18A" w:rsidRPr="0024718A" w:rsidRDefault="0024718A" w:rsidP="00247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18A" w:rsidRPr="0024718A" w:rsidRDefault="0024718A" w:rsidP="00247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GoBack"/>
      <w:bookmarkEnd w:id="1"/>
    </w:p>
    <w:p w:rsidR="0024718A" w:rsidRPr="0024718A" w:rsidRDefault="0024718A" w:rsidP="00247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718A">
        <w:rPr>
          <w:rFonts w:ascii="Times New Roman" w:eastAsia="Calibri" w:hAnsi="Times New Roman" w:cs="Times New Roman"/>
          <w:b/>
          <w:sz w:val="28"/>
          <w:szCs w:val="28"/>
        </w:rPr>
        <w:t>Образовательная программа</w:t>
      </w:r>
    </w:p>
    <w:p w:rsidR="0024718A" w:rsidRPr="0024718A" w:rsidRDefault="0024718A" w:rsidP="002471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718A">
        <w:rPr>
          <w:rFonts w:ascii="Times New Roman" w:eastAsia="Calibri" w:hAnsi="Times New Roman" w:cs="Times New Roman"/>
          <w:b/>
          <w:sz w:val="28"/>
          <w:szCs w:val="28"/>
        </w:rPr>
        <w:t>дополнительного образования детей</w:t>
      </w:r>
    </w:p>
    <w:p w:rsidR="0024718A" w:rsidRDefault="0024718A" w:rsidP="00CF12E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lang w:eastAsia="ru-RU"/>
        </w:rPr>
      </w:pPr>
      <w:r w:rsidRPr="003A7ED4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lang w:eastAsia="ru-RU"/>
        </w:rPr>
        <w:t>«Школ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  <w:lang w:eastAsia="ru-RU"/>
        </w:rPr>
        <w:t>ь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lang w:eastAsia="ru-RU"/>
        </w:rPr>
        <w:t>ный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2"/>
          <w:szCs w:val="32"/>
          <w:lang w:eastAsia="ru-RU"/>
        </w:rPr>
        <w:t>т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lang w:eastAsia="ru-RU"/>
        </w:rPr>
        <w:t>еатр</w:t>
      </w:r>
      <w:r w:rsidR="00CF12EB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lang w:eastAsia="ru-RU"/>
        </w:rPr>
        <w:t xml:space="preserve"> «Золотой ключик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lang w:eastAsia="ru-RU"/>
        </w:rPr>
        <w:t>»</w:t>
      </w:r>
    </w:p>
    <w:p w:rsidR="00D8787D" w:rsidRPr="0005050E" w:rsidRDefault="00D8787D" w:rsidP="00D878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5050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32"/>
          <w:lang w:eastAsia="ru-RU"/>
        </w:rPr>
        <w:t>(младшая группа)</w:t>
      </w:r>
    </w:p>
    <w:p w:rsidR="0005050E" w:rsidRDefault="0005050E" w:rsidP="00CF12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471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24718A" w:rsidRPr="002471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2471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художественная </w:t>
      </w:r>
      <w:r w:rsidR="0024718A" w:rsidRPr="002471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направленность)</w:t>
      </w:r>
    </w:p>
    <w:p w:rsidR="0024718A" w:rsidRPr="0024718A" w:rsidRDefault="0024718A" w:rsidP="00CF12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718A">
        <w:rPr>
          <w:rFonts w:ascii="Times New Roman" w:eastAsia="Calibri" w:hAnsi="Times New Roman" w:cs="Times New Roman"/>
          <w:color w:val="000000"/>
          <w:sz w:val="28"/>
          <w:szCs w:val="28"/>
        </w:rPr>
        <w:t>Срок реализации: 1 год</w:t>
      </w:r>
    </w:p>
    <w:p w:rsidR="0024718A" w:rsidRPr="0024718A" w:rsidRDefault="0024718A" w:rsidP="0024718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4718A" w:rsidRPr="0024718A" w:rsidRDefault="0024718A" w:rsidP="0024718A">
      <w:pPr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24718A" w:rsidRPr="0024718A" w:rsidRDefault="0024718A" w:rsidP="0024718A">
      <w:pPr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24718A" w:rsidRPr="0024718A" w:rsidRDefault="0024718A" w:rsidP="00D44C52">
      <w:pPr>
        <w:spacing w:after="0" w:line="240" w:lineRule="auto"/>
        <w:ind w:left="61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718A">
        <w:rPr>
          <w:rFonts w:ascii="Times New Roman" w:eastAsia="Calibri" w:hAnsi="Times New Roman" w:cs="Times New Roman"/>
          <w:color w:val="000000"/>
          <w:sz w:val="28"/>
          <w:szCs w:val="28"/>
        </w:rPr>
        <w:t>Разработчик программы:</w:t>
      </w:r>
    </w:p>
    <w:p w:rsidR="0024718A" w:rsidRPr="0024718A" w:rsidRDefault="0024718A" w:rsidP="00D44C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2471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Николаева Татьяна Викторовна</w:t>
      </w:r>
    </w:p>
    <w:p w:rsidR="0024718A" w:rsidRPr="0024718A" w:rsidRDefault="0024718A" w:rsidP="0024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718A" w:rsidRPr="0024718A" w:rsidRDefault="0024718A" w:rsidP="0024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718A" w:rsidRPr="0024718A" w:rsidRDefault="0024718A" w:rsidP="0024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4718A" w:rsidRPr="0024718A" w:rsidRDefault="0024718A" w:rsidP="0024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44C52" w:rsidRDefault="00D44C52" w:rsidP="0024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44C52" w:rsidRDefault="00D44C52" w:rsidP="0024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44C52" w:rsidRDefault="00D44C52" w:rsidP="0024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44C52" w:rsidRDefault="00D44C52" w:rsidP="0024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4718A" w:rsidRPr="0024718A" w:rsidRDefault="0024718A" w:rsidP="002471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471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2023-2024г.</w:t>
      </w:r>
    </w:p>
    <w:p w:rsidR="003A7ED4" w:rsidRPr="003A7ED4" w:rsidRDefault="003A7ED4" w:rsidP="003A7ED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ED4" w:rsidRPr="003A7ED4" w:rsidRDefault="003A7ED4" w:rsidP="003A7ED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ED4" w:rsidRPr="003A7ED4" w:rsidRDefault="003A7ED4" w:rsidP="003A7ED4">
      <w:pPr>
        <w:spacing w:after="7" w:line="16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7ED4" w:rsidRPr="003A7ED4" w:rsidRDefault="003A7ED4" w:rsidP="003A7ED4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3A7ED4" w:rsidRPr="003A7ED4" w:rsidRDefault="003A7ED4" w:rsidP="003A7ED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7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яснит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3A7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писка</w:t>
      </w:r>
    </w:p>
    <w:p w:rsidR="003A7ED4" w:rsidRPr="003A7ED4" w:rsidRDefault="003A7ED4" w:rsidP="003A7ED4">
      <w:pPr>
        <w:rPr>
          <w:rFonts w:ascii="Times New Roman" w:hAnsi="Times New Roman" w:cs="Times New Roman"/>
          <w:sz w:val="28"/>
          <w:szCs w:val="28"/>
        </w:rPr>
      </w:pPr>
      <w:r w:rsidRPr="003A7ED4">
        <w:rPr>
          <w:rFonts w:ascii="Times New Roman" w:hAnsi="Times New Roman" w:cs="Times New Roman"/>
          <w:sz w:val="28"/>
          <w:szCs w:val="28"/>
        </w:rPr>
        <w:t xml:space="preserve">                     Направление: </w:t>
      </w:r>
      <w:r w:rsidR="00CE6B82">
        <w:rPr>
          <w:rFonts w:ascii="Times New Roman" w:hAnsi="Times New Roman" w:cs="Times New Roman"/>
          <w:sz w:val="28"/>
          <w:szCs w:val="28"/>
        </w:rPr>
        <w:t>художественное</w:t>
      </w:r>
      <w:r w:rsidRPr="003A7ED4">
        <w:rPr>
          <w:rFonts w:ascii="Times New Roman" w:hAnsi="Times New Roman" w:cs="Times New Roman"/>
          <w:sz w:val="28"/>
          <w:szCs w:val="28"/>
        </w:rPr>
        <w:tab/>
        <w:t xml:space="preserve">             34часа</w:t>
      </w:r>
    </w:p>
    <w:p w:rsidR="003A7ED4" w:rsidRPr="003A7ED4" w:rsidRDefault="003A7ED4" w:rsidP="003A7ED4">
      <w:pPr>
        <w:jc w:val="both"/>
        <w:rPr>
          <w:rFonts w:ascii="Times New Roman" w:hAnsi="Times New Roman" w:cs="Times New Roman"/>
          <w:sz w:val="28"/>
          <w:szCs w:val="28"/>
        </w:rPr>
      </w:pPr>
      <w:r w:rsidRPr="003A7ED4">
        <w:rPr>
          <w:rFonts w:ascii="Times New Roman" w:hAnsi="Times New Roman" w:cs="Times New Roman"/>
          <w:sz w:val="28"/>
          <w:szCs w:val="28"/>
        </w:rPr>
        <w:t>Сов</w:t>
      </w:r>
      <w:r w:rsidR="00400293">
        <w:rPr>
          <w:rFonts w:ascii="Times New Roman" w:hAnsi="Times New Roman" w:cs="Times New Roman"/>
          <w:sz w:val="28"/>
          <w:szCs w:val="28"/>
        </w:rPr>
        <w:t>ременное общество требует от че</w:t>
      </w:r>
      <w:r w:rsidRPr="003A7ED4">
        <w:rPr>
          <w:rFonts w:ascii="Times New Roman" w:hAnsi="Times New Roman" w:cs="Times New Roman"/>
          <w:sz w:val="28"/>
          <w:szCs w:val="28"/>
        </w:rPr>
        <w:t>ловека основных базовых навыков в любой професс</w:t>
      </w:r>
      <w:r w:rsidR="00400293">
        <w:rPr>
          <w:rFonts w:ascii="Times New Roman" w:hAnsi="Times New Roman" w:cs="Times New Roman"/>
          <w:sz w:val="28"/>
          <w:szCs w:val="28"/>
        </w:rPr>
        <w:t>иональной деятельности – эмоцио</w:t>
      </w:r>
      <w:r w:rsidRPr="003A7ED4">
        <w:rPr>
          <w:rFonts w:ascii="Times New Roman" w:hAnsi="Times New Roman" w:cs="Times New Roman"/>
          <w:sz w:val="28"/>
          <w:szCs w:val="28"/>
        </w:rPr>
        <w:t xml:space="preserve">нальная грамотность, управление вниманием, способность работать в условиях </w:t>
      </w:r>
      <w:proofErr w:type="spellStart"/>
      <w:r w:rsidRPr="003A7ED4">
        <w:rPr>
          <w:rFonts w:ascii="Times New Roman" w:hAnsi="Times New Roman" w:cs="Times New Roman"/>
          <w:sz w:val="28"/>
          <w:szCs w:val="28"/>
        </w:rPr>
        <w:t>кросскультурности</w:t>
      </w:r>
      <w:proofErr w:type="spellEnd"/>
      <w:r w:rsidRPr="003A7ED4">
        <w:rPr>
          <w:rFonts w:ascii="Times New Roman" w:hAnsi="Times New Roman" w:cs="Times New Roman"/>
          <w:sz w:val="28"/>
          <w:szCs w:val="28"/>
        </w:rPr>
        <w:t>, творчество и креативность, способность к (само</w:t>
      </w:r>
      <w:proofErr w:type="gramStart"/>
      <w:r w:rsidRPr="003A7ED4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3A7ED4">
        <w:rPr>
          <w:rFonts w:ascii="Times New Roman" w:hAnsi="Times New Roman" w:cs="Times New Roman"/>
          <w:sz w:val="28"/>
          <w:szCs w:val="28"/>
        </w:rPr>
        <w:t xml:space="preserve">бучению и др. При правильно </w:t>
      </w:r>
      <w:r w:rsidR="00400293">
        <w:rPr>
          <w:rFonts w:ascii="Times New Roman" w:hAnsi="Times New Roman" w:cs="Times New Roman"/>
          <w:sz w:val="28"/>
          <w:szCs w:val="28"/>
        </w:rPr>
        <w:t>выстро</w:t>
      </w:r>
      <w:r w:rsidRPr="003A7ED4">
        <w:rPr>
          <w:rFonts w:ascii="Times New Roman" w:hAnsi="Times New Roman" w:cs="Times New Roman"/>
          <w:sz w:val="28"/>
          <w:szCs w:val="28"/>
        </w:rPr>
        <w:t>енной работ</w:t>
      </w:r>
      <w:r w:rsidR="00400293">
        <w:rPr>
          <w:rFonts w:ascii="Times New Roman" w:hAnsi="Times New Roman" w:cs="Times New Roman"/>
          <w:sz w:val="28"/>
          <w:szCs w:val="28"/>
        </w:rPr>
        <w:t>е основную часть из востребован</w:t>
      </w:r>
      <w:r w:rsidRPr="003A7ED4">
        <w:rPr>
          <w:rFonts w:ascii="Times New Roman" w:hAnsi="Times New Roman" w:cs="Times New Roman"/>
          <w:sz w:val="28"/>
          <w:szCs w:val="28"/>
        </w:rPr>
        <w:t>ных в буду</w:t>
      </w:r>
      <w:r w:rsidR="00400293">
        <w:rPr>
          <w:rFonts w:ascii="Times New Roman" w:hAnsi="Times New Roman" w:cs="Times New Roman"/>
          <w:sz w:val="28"/>
          <w:szCs w:val="28"/>
        </w:rPr>
        <w:t>щем навыков можно развить, зани</w:t>
      </w:r>
      <w:r w:rsidRPr="003A7ED4">
        <w:rPr>
          <w:rFonts w:ascii="Times New Roman" w:hAnsi="Times New Roman" w:cs="Times New Roman"/>
          <w:sz w:val="28"/>
          <w:szCs w:val="28"/>
        </w:rPr>
        <w:t>маясь театральной деятельностью.</w:t>
      </w:r>
    </w:p>
    <w:p w:rsidR="003A7ED4" w:rsidRPr="00400293" w:rsidRDefault="003A7ED4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Про</w:t>
      </w:r>
      <w:r w:rsidR="00400293">
        <w:rPr>
          <w:rFonts w:ascii="Times New Roman" w:hAnsi="Times New Roman" w:cs="Times New Roman"/>
          <w:sz w:val="28"/>
          <w:szCs w:val="28"/>
        </w:rPr>
        <w:t>грамма курса внеурочной деятель</w:t>
      </w:r>
      <w:r w:rsidRPr="00400293">
        <w:rPr>
          <w:rFonts w:ascii="Times New Roman" w:hAnsi="Times New Roman" w:cs="Times New Roman"/>
          <w:sz w:val="28"/>
          <w:szCs w:val="28"/>
        </w:rPr>
        <w:t>ности «Шк</w:t>
      </w:r>
      <w:r w:rsidR="00400293">
        <w:rPr>
          <w:rFonts w:ascii="Times New Roman" w:hAnsi="Times New Roman" w:cs="Times New Roman"/>
          <w:sz w:val="28"/>
          <w:szCs w:val="28"/>
        </w:rPr>
        <w:t>ольный театр» обеспечивает удов</w:t>
      </w:r>
      <w:r w:rsidRPr="00400293">
        <w:rPr>
          <w:rFonts w:ascii="Times New Roman" w:hAnsi="Times New Roman" w:cs="Times New Roman"/>
          <w:sz w:val="28"/>
          <w:szCs w:val="28"/>
        </w:rPr>
        <w:t xml:space="preserve">летворение индивидуальных потребностей школьников в художественно-эстетическом развитии и направлена на формирование и развитие </w:t>
      </w:r>
      <w:r w:rsidR="00400293">
        <w:rPr>
          <w:rFonts w:ascii="Times New Roman" w:hAnsi="Times New Roman" w:cs="Times New Roman"/>
          <w:sz w:val="28"/>
          <w:szCs w:val="28"/>
        </w:rPr>
        <w:t>творческих способностей обучаю</w:t>
      </w:r>
      <w:r w:rsidRPr="00400293">
        <w:rPr>
          <w:rFonts w:ascii="Times New Roman" w:hAnsi="Times New Roman" w:cs="Times New Roman"/>
          <w:sz w:val="28"/>
          <w:szCs w:val="28"/>
        </w:rPr>
        <w:t>щихся, выя</w:t>
      </w:r>
      <w:r w:rsidR="00400293">
        <w:rPr>
          <w:rFonts w:ascii="Times New Roman" w:hAnsi="Times New Roman" w:cs="Times New Roman"/>
          <w:sz w:val="28"/>
          <w:szCs w:val="28"/>
        </w:rPr>
        <w:t>вление, развитие и поддержку та</w:t>
      </w:r>
      <w:r w:rsidRPr="00400293">
        <w:rPr>
          <w:rFonts w:ascii="Times New Roman" w:hAnsi="Times New Roman" w:cs="Times New Roman"/>
          <w:sz w:val="28"/>
          <w:szCs w:val="28"/>
        </w:rPr>
        <w:t>лантливых детей.</w:t>
      </w:r>
    </w:p>
    <w:p w:rsidR="003A7ED4" w:rsidRDefault="003A7ED4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В младшем школьном возрасте интерес ребенка дос</w:t>
      </w:r>
      <w:r w:rsidR="00400293">
        <w:rPr>
          <w:rFonts w:ascii="Times New Roman" w:hAnsi="Times New Roman" w:cs="Times New Roman"/>
          <w:sz w:val="28"/>
          <w:szCs w:val="28"/>
        </w:rPr>
        <w:t>таточно неустойчив. Наиболее ин</w:t>
      </w:r>
      <w:r w:rsidRPr="00400293">
        <w:rPr>
          <w:rFonts w:ascii="Times New Roman" w:hAnsi="Times New Roman" w:cs="Times New Roman"/>
          <w:sz w:val="28"/>
          <w:szCs w:val="28"/>
        </w:rPr>
        <w:t>тересны для ученика младшего класса такие предметы как рисование, лепка, музыка. В этом возрасте дети являются в большей степ</w:t>
      </w:r>
      <w:proofErr w:type="gramStart"/>
      <w:r w:rsidRPr="0040029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00293">
        <w:rPr>
          <w:rFonts w:ascii="Times New Roman" w:hAnsi="Times New Roman" w:cs="Times New Roman"/>
          <w:sz w:val="28"/>
          <w:szCs w:val="28"/>
        </w:rPr>
        <w:t xml:space="preserve"> ни индивиду</w:t>
      </w:r>
      <w:r w:rsidR="00400293">
        <w:rPr>
          <w:rFonts w:ascii="Times New Roman" w:hAnsi="Times New Roman" w:cs="Times New Roman"/>
          <w:sz w:val="28"/>
          <w:szCs w:val="28"/>
        </w:rPr>
        <w:t>алистами, достаточно эгоцентрич</w:t>
      </w:r>
      <w:r w:rsidRPr="00400293">
        <w:rPr>
          <w:rFonts w:ascii="Times New Roman" w:hAnsi="Times New Roman" w:cs="Times New Roman"/>
          <w:sz w:val="28"/>
          <w:szCs w:val="28"/>
        </w:rPr>
        <w:t xml:space="preserve">ными. Ощущение коллектива и </w:t>
      </w:r>
      <w:proofErr w:type="spellStart"/>
      <w:r w:rsidRPr="00400293">
        <w:rPr>
          <w:rFonts w:ascii="Times New Roman" w:hAnsi="Times New Roman" w:cs="Times New Roman"/>
          <w:sz w:val="28"/>
          <w:szCs w:val="28"/>
        </w:rPr>
        <w:t>командности</w:t>
      </w:r>
      <w:proofErr w:type="spellEnd"/>
      <w:r w:rsidRPr="00400293">
        <w:rPr>
          <w:rFonts w:ascii="Times New Roman" w:hAnsi="Times New Roman" w:cs="Times New Roman"/>
          <w:sz w:val="28"/>
          <w:szCs w:val="28"/>
        </w:rPr>
        <w:t xml:space="preserve"> придет позже. На этапе учебы закладываются дружеские взаимоотношения </w:t>
      </w:r>
      <w:r w:rsidR="00400293">
        <w:rPr>
          <w:rFonts w:ascii="Times New Roman" w:hAnsi="Times New Roman" w:cs="Times New Roman"/>
          <w:sz w:val="28"/>
          <w:szCs w:val="28"/>
        </w:rPr>
        <w:t>с одноклассни</w:t>
      </w:r>
      <w:r w:rsidRPr="00400293">
        <w:rPr>
          <w:rFonts w:ascii="Times New Roman" w:hAnsi="Times New Roman" w:cs="Times New Roman"/>
          <w:sz w:val="28"/>
          <w:szCs w:val="28"/>
        </w:rPr>
        <w:t xml:space="preserve">ками. Но оценочное суждение о друге </w:t>
      </w:r>
      <w:proofErr w:type="gramStart"/>
      <w:r w:rsidRPr="00400293">
        <w:rPr>
          <w:rFonts w:ascii="Times New Roman" w:hAnsi="Times New Roman" w:cs="Times New Roman"/>
          <w:sz w:val="28"/>
          <w:szCs w:val="28"/>
        </w:rPr>
        <w:t>связано</w:t>
      </w:r>
      <w:proofErr w:type="gramEnd"/>
      <w:r w:rsidRPr="00400293">
        <w:rPr>
          <w:rFonts w:ascii="Times New Roman" w:hAnsi="Times New Roman" w:cs="Times New Roman"/>
          <w:sz w:val="28"/>
          <w:szCs w:val="28"/>
        </w:rPr>
        <w:t xml:space="preserve"> прежде всего с оценочным суждением учителя о личностных качествах ученика.</w:t>
      </w:r>
    </w:p>
    <w:p w:rsidR="00400293" w:rsidRPr="00400293" w:rsidRDefault="00E309D2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8–9</w:t>
      </w:r>
      <w:r w:rsidR="00400293" w:rsidRPr="00400293">
        <w:rPr>
          <w:rFonts w:ascii="Times New Roman" w:hAnsi="Times New Roman" w:cs="Times New Roman"/>
          <w:sz w:val="28"/>
          <w:szCs w:val="28"/>
        </w:rPr>
        <w:t xml:space="preserve">-летнем возрасте, в отличие от </w:t>
      </w:r>
      <w:proofErr w:type="gramStart"/>
      <w:r w:rsidR="00400293" w:rsidRPr="00400293">
        <w:rPr>
          <w:rFonts w:ascii="Times New Roman" w:hAnsi="Times New Roman" w:cs="Times New Roman"/>
          <w:sz w:val="28"/>
          <w:szCs w:val="28"/>
        </w:rPr>
        <w:t>более мл</w:t>
      </w:r>
      <w:r w:rsidR="00400293">
        <w:rPr>
          <w:rFonts w:ascii="Times New Roman" w:hAnsi="Times New Roman" w:cs="Times New Roman"/>
          <w:sz w:val="28"/>
          <w:szCs w:val="28"/>
        </w:rPr>
        <w:t>адшего</w:t>
      </w:r>
      <w:proofErr w:type="gramEnd"/>
      <w:r w:rsidR="00400293">
        <w:rPr>
          <w:rFonts w:ascii="Times New Roman" w:hAnsi="Times New Roman" w:cs="Times New Roman"/>
          <w:sz w:val="28"/>
          <w:szCs w:val="28"/>
        </w:rPr>
        <w:t>, школьники острее пережи</w:t>
      </w:r>
      <w:r w:rsidR="00400293" w:rsidRPr="00400293">
        <w:rPr>
          <w:rFonts w:ascii="Times New Roman" w:hAnsi="Times New Roman" w:cs="Times New Roman"/>
          <w:sz w:val="28"/>
          <w:szCs w:val="28"/>
        </w:rPr>
        <w:t>вают личные неудачи, замечания от учителя в присутс</w:t>
      </w:r>
      <w:r w:rsidR="00400293">
        <w:rPr>
          <w:rFonts w:ascii="Times New Roman" w:hAnsi="Times New Roman" w:cs="Times New Roman"/>
          <w:sz w:val="28"/>
          <w:szCs w:val="28"/>
        </w:rPr>
        <w:t>твии других детей. Начинает про</w:t>
      </w:r>
      <w:r w:rsidR="00400293" w:rsidRPr="00400293">
        <w:rPr>
          <w:rFonts w:ascii="Times New Roman" w:hAnsi="Times New Roman" w:cs="Times New Roman"/>
          <w:sz w:val="28"/>
          <w:szCs w:val="28"/>
        </w:rPr>
        <w:t>являться потребность ребенка во внимании, уважении. Способность делать что-то лучше других достаточно важна для обучающихся младших</w:t>
      </w:r>
      <w:r w:rsidR="00400293">
        <w:rPr>
          <w:rFonts w:ascii="Times New Roman" w:hAnsi="Times New Roman" w:cs="Times New Roman"/>
          <w:sz w:val="28"/>
          <w:szCs w:val="28"/>
        </w:rPr>
        <w:t xml:space="preserve"> классов. Необходимо создать ус</w:t>
      </w:r>
      <w:r w:rsidR="00400293" w:rsidRPr="00400293">
        <w:rPr>
          <w:rFonts w:ascii="Times New Roman" w:hAnsi="Times New Roman" w:cs="Times New Roman"/>
          <w:sz w:val="28"/>
          <w:szCs w:val="28"/>
        </w:rPr>
        <w:t>ловия, при которых каждый ребенок будет чувствов</w:t>
      </w:r>
      <w:r w:rsidR="00400293">
        <w:rPr>
          <w:rFonts w:ascii="Times New Roman" w:hAnsi="Times New Roman" w:cs="Times New Roman"/>
          <w:sz w:val="28"/>
          <w:szCs w:val="28"/>
        </w:rPr>
        <w:t>ать свою неповторимость и значи</w:t>
      </w:r>
      <w:r w:rsidR="00400293" w:rsidRPr="00400293">
        <w:rPr>
          <w:rFonts w:ascii="Times New Roman" w:hAnsi="Times New Roman" w:cs="Times New Roman"/>
          <w:sz w:val="28"/>
          <w:szCs w:val="28"/>
        </w:rPr>
        <w:t>мость. В этом возрасте ребенок оказывается перед выбором: быть как все, принадлежать к большинству или быть лучшим, получать похвалу. Существенную помощь в развитии личностных</w:t>
      </w:r>
      <w:r w:rsidR="00400293">
        <w:rPr>
          <w:rFonts w:ascii="Times New Roman" w:hAnsi="Times New Roman" w:cs="Times New Roman"/>
          <w:sz w:val="28"/>
          <w:szCs w:val="28"/>
        </w:rPr>
        <w:t xml:space="preserve"> качеств ученика могут дать вне</w:t>
      </w:r>
      <w:r w:rsidR="00400293" w:rsidRPr="00400293">
        <w:rPr>
          <w:rFonts w:ascii="Times New Roman" w:hAnsi="Times New Roman" w:cs="Times New Roman"/>
          <w:sz w:val="28"/>
          <w:szCs w:val="28"/>
        </w:rPr>
        <w:t>урочные за</w:t>
      </w:r>
      <w:r w:rsidR="00400293">
        <w:rPr>
          <w:rFonts w:ascii="Times New Roman" w:hAnsi="Times New Roman" w:cs="Times New Roman"/>
          <w:sz w:val="28"/>
          <w:szCs w:val="28"/>
        </w:rPr>
        <w:t>нятия. Важно понимать, что имен</w:t>
      </w:r>
      <w:r w:rsidR="00400293" w:rsidRPr="00400293">
        <w:rPr>
          <w:rFonts w:ascii="Times New Roman" w:hAnsi="Times New Roman" w:cs="Times New Roman"/>
          <w:sz w:val="28"/>
          <w:szCs w:val="28"/>
        </w:rPr>
        <w:t xml:space="preserve">но творческое развитие личности школьника этого возраста поможет ребенку справиться с колоссальной психологической нагрузкой. Занятия в школьном театре помогут ребенку сформировать основы, необходимые для его комфортного существования: усидчивость, волевой интеллект, </w:t>
      </w:r>
      <w:proofErr w:type="spellStart"/>
      <w:r w:rsidR="00400293" w:rsidRPr="0040029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400293" w:rsidRPr="00400293">
        <w:rPr>
          <w:rFonts w:ascii="Times New Roman" w:hAnsi="Times New Roman" w:cs="Times New Roman"/>
          <w:sz w:val="28"/>
          <w:szCs w:val="28"/>
        </w:rPr>
        <w:t>, нацеленность на результат.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 xml:space="preserve">Во внеурочной работе по театральной деятельности с детьми начальных классов необходимо уделять особое внимание адаптации упражнений под возрастную категорию </w:t>
      </w:r>
      <w:r>
        <w:rPr>
          <w:rFonts w:ascii="Times New Roman" w:hAnsi="Times New Roman" w:cs="Times New Roman"/>
          <w:sz w:val="28"/>
          <w:szCs w:val="28"/>
        </w:rPr>
        <w:t>млад</w:t>
      </w:r>
      <w:r w:rsidRPr="00400293">
        <w:rPr>
          <w:rFonts w:ascii="Times New Roman" w:hAnsi="Times New Roman" w:cs="Times New Roman"/>
          <w:sz w:val="28"/>
          <w:szCs w:val="28"/>
        </w:rPr>
        <w:t xml:space="preserve">ших школьников, контролю над правильным выполнением упражнений, внимательно </w:t>
      </w:r>
      <w:r>
        <w:rPr>
          <w:rFonts w:ascii="Times New Roman" w:hAnsi="Times New Roman" w:cs="Times New Roman"/>
          <w:sz w:val="28"/>
          <w:szCs w:val="28"/>
        </w:rPr>
        <w:t>сле</w:t>
      </w:r>
      <w:r w:rsidRPr="00400293">
        <w:rPr>
          <w:rFonts w:ascii="Times New Roman" w:hAnsi="Times New Roman" w:cs="Times New Roman"/>
          <w:sz w:val="28"/>
          <w:szCs w:val="28"/>
        </w:rPr>
        <w:t xml:space="preserve">дить за темпо-ритмом занятия. В </w:t>
      </w:r>
      <w:r w:rsidRPr="00400293">
        <w:rPr>
          <w:rFonts w:ascii="Times New Roman" w:hAnsi="Times New Roman" w:cs="Times New Roman"/>
          <w:sz w:val="28"/>
          <w:szCs w:val="28"/>
        </w:rPr>
        <w:lastRenderedPageBreak/>
        <w:t xml:space="preserve">этом возрасте дети быстро теряют интерес, им нужна </w:t>
      </w:r>
      <w:r>
        <w:rPr>
          <w:rFonts w:ascii="Times New Roman" w:hAnsi="Times New Roman" w:cs="Times New Roman"/>
          <w:sz w:val="28"/>
          <w:szCs w:val="28"/>
        </w:rPr>
        <w:t>новиз</w:t>
      </w:r>
      <w:r w:rsidRPr="00400293">
        <w:rPr>
          <w:rFonts w:ascii="Times New Roman" w:hAnsi="Times New Roman" w:cs="Times New Roman"/>
          <w:sz w:val="28"/>
          <w:szCs w:val="28"/>
        </w:rPr>
        <w:t xml:space="preserve">на, поэтому лучше на каждом занятии </w:t>
      </w:r>
      <w:r>
        <w:rPr>
          <w:rFonts w:ascii="Times New Roman" w:hAnsi="Times New Roman" w:cs="Times New Roman"/>
          <w:sz w:val="28"/>
          <w:szCs w:val="28"/>
        </w:rPr>
        <w:t>предла</w:t>
      </w:r>
      <w:r w:rsidRPr="00400293">
        <w:rPr>
          <w:rFonts w:ascii="Times New Roman" w:hAnsi="Times New Roman" w:cs="Times New Roman"/>
          <w:sz w:val="28"/>
          <w:szCs w:val="28"/>
        </w:rPr>
        <w:t xml:space="preserve">гать новые упражнения или игры, а через 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00293">
        <w:rPr>
          <w:rFonts w:ascii="Times New Roman" w:hAnsi="Times New Roman" w:cs="Times New Roman"/>
          <w:sz w:val="28"/>
          <w:szCs w:val="28"/>
        </w:rPr>
        <w:t xml:space="preserve">кое-то время можно повторить уже изученные. Создание творческой рабочей </w:t>
      </w:r>
      <w:r>
        <w:rPr>
          <w:rFonts w:ascii="Times New Roman" w:hAnsi="Times New Roman" w:cs="Times New Roman"/>
          <w:sz w:val="28"/>
          <w:szCs w:val="28"/>
        </w:rPr>
        <w:t>атмос</w:t>
      </w:r>
      <w:r w:rsidRPr="00400293">
        <w:rPr>
          <w:rFonts w:ascii="Times New Roman" w:hAnsi="Times New Roman" w:cs="Times New Roman"/>
          <w:sz w:val="28"/>
          <w:szCs w:val="28"/>
        </w:rPr>
        <w:t xml:space="preserve">феры, в которой педагог и школьник будут чувствовать себя комфортно, возможно при ежедневном воспитании ответственного </w:t>
      </w:r>
      <w:proofErr w:type="spellStart"/>
      <w:r w:rsidRPr="00400293">
        <w:rPr>
          <w:rFonts w:ascii="Times New Roman" w:hAnsi="Times New Roman" w:cs="Times New Roman"/>
          <w:sz w:val="28"/>
          <w:szCs w:val="28"/>
        </w:rPr>
        <w:t>отн</w:t>
      </w:r>
      <w:proofErr w:type="gramStart"/>
      <w:r w:rsidRPr="0040029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0029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00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293">
        <w:rPr>
          <w:rFonts w:ascii="Times New Roman" w:hAnsi="Times New Roman" w:cs="Times New Roman"/>
          <w:sz w:val="28"/>
          <w:szCs w:val="28"/>
        </w:rPr>
        <w:t>шения</w:t>
      </w:r>
      <w:proofErr w:type="spellEnd"/>
      <w:r w:rsidRPr="00400293">
        <w:rPr>
          <w:rFonts w:ascii="Times New Roman" w:hAnsi="Times New Roman" w:cs="Times New Roman"/>
          <w:sz w:val="28"/>
          <w:szCs w:val="28"/>
        </w:rPr>
        <w:t xml:space="preserve"> обучающихся к занятиям. В этом </w:t>
      </w:r>
      <w:r>
        <w:rPr>
          <w:rFonts w:ascii="Times New Roman" w:hAnsi="Times New Roman" w:cs="Times New Roman"/>
          <w:sz w:val="28"/>
          <w:szCs w:val="28"/>
        </w:rPr>
        <w:t>помо</w:t>
      </w:r>
      <w:r w:rsidRPr="00400293">
        <w:rPr>
          <w:rFonts w:ascii="Times New Roman" w:hAnsi="Times New Roman" w:cs="Times New Roman"/>
          <w:sz w:val="28"/>
          <w:szCs w:val="28"/>
        </w:rPr>
        <w:t>гут конкретные требования:</w:t>
      </w:r>
    </w:p>
    <w:p w:rsidR="00400293" w:rsidRPr="00400293" w:rsidRDefault="00400293" w:rsidP="004002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не опаздывать на занятия, объясняя это тем, что опоздавший не только сам пропускает начальный этап разминки, являющийся важным моментом концентрации группового и индивидуального внимания, но и отвлекает своим приходом остальных школьников и педагога;</w:t>
      </w:r>
    </w:p>
    <w:p w:rsidR="00400293" w:rsidRPr="00400293" w:rsidRDefault="00400293" w:rsidP="004002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с первых занятий убедить обучающихся в необходимости завести отдельную тетрадь для записи упражнений и текстов. Эта тетрадь будет содержать все основные этапы обучения и может пригодиться в дальнейшем;</w:t>
      </w:r>
    </w:p>
    <w:p w:rsidR="00400293" w:rsidRPr="00400293" w:rsidRDefault="00400293" w:rsidP="004002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налаживание творческой дисциплины.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Занятия по театральной деятельности целесообр</w:t>
      </w:r>
      <w:r>
        <w:rPr>
          <w:rFonts w:ascii="Times New Roman" w:hAnsi="Times New Roman" w:cs="Times New Roman"/>
          <w:sz w:val="28"/>
          <w:szCs w:val="28"/>
        </w:rPr>
        <w:t>азно строить по принципу междис</w:t>
      </w:r>
      <w:r w:rsidRPr="00400293">
        <w:rPr>
          <w:rFonts w:ascii="Times New Roman" w:hAnsi="Times New Roman" w:cs="Times New Roman"/>
          <w:sz w:val="28"/>
          <w:szCs w:val="28"/>
        </w:rPr>
        <w:t xml:space="preserve">циплинарной связи. Отбор и распределение упражнений выстраивать по принципу «от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r w:rsidRPr="00400293">
        <w:rPr>
          <w:rFonts w:ascii="Times New Roman" w:hAnsi="Times New Roman" w:cs="Times New Roman"/>
          <w:sz w:val="28"/>
          <w:szCs w:val="28"/>
        </w:rPr>
        <w:t>стого</w:t>
      </w:r>
      <w:proofErr w:type="gramEnd"/>
      <w:r w:rsidRPr="00400293">
        <w:rPr>
          <w:rFonts w:ascii="Times New Roman" w:hAnsi="Times New Roman" w:cs="Times New Roman"/>
          <w:sz w:val="28"/>
          <w:szCs w:val="28"/>
        </w:rPr>
        <w:t xml:space="preserve"> к сложному». Каждое конкретное занятие является звеном общей системы обучения.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 xml:space="preserve">Главная </w:t>
      </w:r>
      <w:r>
        <w:rPr>
          <w:rFonts w:ascii="Times New Roman" w:hAnsi="Times New Roman" w:cs="Times New Roman"/>
          <w:sz w:val="28"/>
          <w:szCs w:val="28"/>
        </w:rPr>
        <w:t>осо</w:t>
      </w:r>
      <w:r w:rsidRPr="00400293">
        <w:rPr>
          <w:rFonts w:ascii="Times New Roman" w:hAnsi="Times New Roman" w:cs="Times New Roman"/>
          <w:sz w:val="28"/>
          <w:szCs w:val="28"/>
        </w:rPr>
        <w:t xml:space="preserve">бенность этой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400293">
        <w:rPr>
          <w:rFonts w:ascii="Times New Roman" w:hAnsi="Times New Roman" w:cs="Times New Roman"/>
          <w:sz w:val="28"/>
          <w:szCs w:val="28"/>
        </w:rPr>
        <w:t xml:space="preserve"> – последовательность 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400293">
        <w:rPr>
          <w:rFonts w:ascii="Times New Roman" w:hAnsi="Times New Roman" w:cs="Times New Roman"/>
          <w:sz w:val="28"/>
          <w:szCs w:val="28"/>
        </w:rPr>
        <w:t xml:space="preserve">воения элементов техники актёра: «От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Pr="00400293">
        <w:rPr>
          <w:rFonts w:ascii="Times New Roman" w:hAnsi="Times New Roman" w:cs="Times New Roman"/>
          <w:sz w:val="28"/>
          <w:szCs w:val="28"/>
        </w:rPr>
        <w:t>го к сложному! Без спешки и больших скачков! Каждый следующий элемент вбирает в себя все предыдущие».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Порядок прохождения элементов актерской техники следующий: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1.</w:t>
      </w:r>
      <w:r w:rsidRPr="00400293">
        <w:rPr>
          <w:rFonts w:ascii="Times New Roman" w:hAnsi="Times New Roman" w:cs="Times New Roman"/>
          <w:sz w:val="28"/>
          <w:szCs w:val="28"/>
        </w:rPr>
        <w:tab/>
        <w:t>Внимание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2.</w:t>
      </w:r>
      <w:r w:rsidRPr="00400293">
        <w:rPr>
          <w:rFonts w:ascii="Times New Roman" w:hAnsi="Times New Roman" w:cs="Times New Roman"/>
          <w:sz w:val="28"/>
          <w:szCs w:val="28"/>
        </w:rPr>
        <w:tab/>
        <w:t>Память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3.</w:t>
      </w:r>
      <w:r w:rsidRPr="00400293">
        <w:rPr>
          <w:rFonts w:ascii="Times New Roman" w:hAnsi="Times New Roman" w:cs="Times New Roman"/>
          <w:sz w:val="28"/>
          <w:szCs w:val="28"/>
        </w:rPr>
        <w:tab/>
        <w:t>Воображение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4.</w:t>
      </w:r>
      <w:r w:rsidRPr="00400293">
        <w:rPr>
          <w:rFonts w:ascii="Times New Roman" w:hAnsi="Times New Roman" w:cs="Times New Roman"/>
          <w:sz w:val="28"/>
          <w:szCs w:val="28"/>
        </w:rPr>
        <w:tab/>
        <w:t>Фантазия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5.</w:t>
      </w:r>
      <w:r w:rsidRPr="00400293">
        <w:rPr>
          <w:rFonts w:ascii="Times New Roman" w:hAnsi="Times New Roman" w:cs="Times New Roman"/>
          <w:sz w:val="28"/>
          <w:szCs w:val="28"/>
        </w:rPr>
        <w:tab/>
        <w:t>Мышечная свобода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6.</w:t>
      </w:r>
      <w:r w:rsidRPr="00400293">
        <w:rPr>
          <w:rFonts w:ascii="Times New Roman" w:hAnsi="Times New Roman" w:cs="Times New Roman"/>
          <w:sz w:val="28"/>
          <w:szCs w:val="28"/>
        </w:rPr>
        <w:tab/>
        <w:t>Перемена отношения (к предмету, месту действия, к партнеру)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7.</w:t>
      </w:r>
      <w:r w:rsidRPr="00400293">
        <w:rPr>
          <w:rFonts w:ascii="Times New Roman" w:hAnsi="Times New Roman" w:cs="Times New Roman"/>
          <w:sz w:val="28"/>
          <w:szCs w:val="28"/>
        </w:rPr>
        <w:tab/>
        <w:t>Физическое самочувствие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8.</w:t>
      </w:r>
      <w:r w:rsidRPr="00400293">
        <w:rPr>
          <w:rFonts w:ascii="Times New Roman" w:hAnsi="Times New Roman" w:cs="Times New Roman"/>
          <w:sz w:val="28"/>
          <w:szCs w:val="28"/>
        </w:rPr>
        <w:tab/>
        <w:t>Предлагаемые обстоятельства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9.</w:t>
      </w:r>
      <w:r w:rsidRPr="00400293">
        <w:rPr>
          <w:rFonts w:ascii="Times New Roman" w:hAnsi="Times New Roman" w:cs="Times New Roman"/>
          <w:sz w:val="28"/>
          <w:szCs w:val="28"/>
        </w:rPr>
        <w:tab/>
        <w:t>Оценка факта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400293">
        <w:rPr>
          <w:rFonts w:ascii="Times New Roman" w:hAnsi="Times New Roman" w:cs="Times New Roman"/>
          <w:sz w:val="28"/>
          <w:szCs w:val="28"/>
        </w:rPr>
        <w:tab/>
        <w:t>Сценическое общение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Теат</w:t>
      </w:r>
      <w:r>
        <w:rPr>
          <w:rFonts w:ascii="Times New Roman" w:hAnsi="Times New Roman" w:cs="Times New Roman"/>
          <w:sz w:val="28"/>
          <w:szCs w:val="28"/>
        </w:rPr>
        <w:t>р – коллективное творчество ин</w:t>
      </w:r>
      <w:r w:rsidRPr="00400293">
        <w:rPr>
          <w:rFonts w:ascii="Times New Roman" w:hAnsi="Times New Roman" w:cs="Times New Roman"/>
          <w:sz w:val="28"/>
          <w:szCs w:val="28"/>
        </w:rPr>
        <w:t>дивидуальнос</w:t>
      </w:r>
      <w:r>
        <w:rPr>
          <w:rFonts w:ascii="Times New Roman" w:hAnsi="Times New Roman" w:cs="Times New Roman"/>
          <w:sz w:val="28"/>
          <w:szCs w:val="28"/>
        </w:rPr>
        <w:t>тей. Дети всегда хотят быть не</w:t>
      </w:r>
      <w:r w:rsidRPr="00400293">
        <w:rPr>
          <w:rFonts w:ascii="Times New Roman" w:hAnsi="Times New Roman" w:cs="Times New Roman"/>
          <w:sz w:val="28"/>
          <w:szCs w:val="28"/>
        </w:rPr>
        <w:t>повторимыми. Они любят перевоплощаться, превращаться, играя друг с другом. В этом актерская игра схожа с поведением детей.</w:t>
      </w:r>
    </w:p>
    <w:p w:rsidR="00400293" w:rsidRP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  <w:r w:rsidRPr="00400293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театральной деятельностью вво</w:t>
      </w:r>
      <w:r w:rsidRPr="00400293">
        <w:rPr>
          <w:rFonts w:ascii="Times New Roman" w:hAnsi="Times New Roman" w:cs="Times New Roman"/>
          <w:sz w:val="28"/>
          <w:szCs w:val="28"/>
        </w:rPr>
        <w:t>дят детей в м</w:t>
      </w:r>
      <w:r>
        <w:rPr>
          <w:rFonts w:ascii="Times New Roman" w:hAnsi="Times New Roman" w:cs="Times New Roman"/>
          <w:sz w:val="28"/>
          <w:szCs w:val="28"/>
        </w:rPr>
        <w:t>ир прекрасного, пробуждают спо</w:t>
      </w:r>
      <w:r w:rsidRPr="00400293">
        <w:rPr>
          <w:rFonts w:ascii="Times New Roman" w:hAnsi="Times New Roman" w:cs="Times New Roman"/>
          <w:sz w:val="28"/>
          <w:szCs w:val="28"/>
        </w:rPr>
        <w:t xml:space="preserve">собности к состраданию и сопереживанию, активизируют мышление и познавательный интерес, а главное – раскрывают творческие возможности и помогают психологической адаптации ребенка в коллективе, тем самым создаются </w:t>
      </w:r>
      <w:r>
        <w:rPr>
          <w:rFonts w:ascii="Times New Roman" w:hAnsi="Times New Roman" w:cs="Times New Roman"/>
          <w:sz w:val="28"/>
          <w:szCs w:val="28"/>
        </w:rPr>
        <w:t>условия для успешной социализа</w:t>
      </w:r>
      <w:r w:rsidRPr="00400293">
        <w:rPr>
          <w:rFonts w:ascii="Times New Roman" w:hAnsi="Times New Roman" w:cs="Times New Roman"/>
          <w:sz w:val="28"/>
          <w:szCs w:val="28"/>
        </w:rPr>
        <w:t>ции личности. Важно получать удовольствие от творческого процесса, чтобы на занятиях было интересно, тогда придет и личностное разви</w:t>
      </w:r>
      <w:r w:rsidR="00781788">
        <w:rPr>
          <w:rFonts w:ascii="Times New Roman" w:hAnsi="Times New Roman" w:cs="Times New Roman"/>
          <w:sz w:val="28"/>
          <w:szCs w:val="28"/>
        </w:rPr>
        <w:t>тие, и творческий рост ребёнка.</w:t>
      </w:r>
    </w:p>
    <w:p w:rsidR="00781788" w:rsidRDefault="00781788" w:rsidP="00781788">
      <w:pPr>
        <w:widowControl w:val="0"/>
        <w:spacing w:before="2" w:after="0" w:line="359" w:lineRule="auto"/>
        <w:ind w:right="-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имать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д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рас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рыть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алант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«Шк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атр».</w:t>
      </w:r>
    </w:p>
    <w:p w:rsidR="00E309D2" w:rsidRPr="00E309D2" w:rsidRDefault="00512857" w:rsidP="00781788">
      <w:pPr>
        <w:widowControl w:val="0"/>
        <w:spacing w:before="2" w:after="0" w:line="359" w:lineRule="auto"/>
        <w:ind w:right="-4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</w:t>
      </w:r>
      <w:r w:rsidR="00E309D2" w:rsidRPr="00E30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2.Актуальность программы</w:t>
      </w:r>
    </w:p>
    <w:p w:rsidR="00781788" w:rsidRPr="00781788" w:rsidRDefault="00781788" w:rsidP="00781788">
      <w:pPr>
        <w:widowControl w:val="0"/>
        <w:spacing w:before="3" w:after="0" w:line="359" w:lineRule="auto"/>
        <w:ind w:right="221" w:firstLine="9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гич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ская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ооб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компл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 заня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Pr="0078178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ка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дое из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орых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ышать 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ровень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самым заложи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основу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рного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ия.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мме 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</w:t>
      </w:r>
      <w:r w:rsidRPr="0078178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мате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иал,</w:t>
      </w:r>
      <w:r w:rsidRPr="0078178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орый 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оче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едь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мений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ве,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сстве слове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дейст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Pr="0078178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плас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ике.</w:t>
      </w:r>
    </w:p>
    <w:p w:rsidR="00781788" w:rsidRPr="00781788" w:rsidRDefault="00781788" w:rsidP="00781788">
      <w:pPr>
        <w:widowControl w:val="0"/>
        <w:spacing w:after="0" w:line="359" w:lineRule="auto"/>
        <w:ind w:right="70" w:firstLine="9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81788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теа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реали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манистическ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роцессов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разви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личнос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 в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стве, 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 особое 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д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эстетиче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воспита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ли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</w:t>
      </w:r>
    </w:p>
    <w:p w:rsidR="00781788" w:rsidRPr="00781788" w:rsidRDefault="00781788" w:rsidP="00781788">
      <w:pPr>
        <w:widowControl w:val="0"/>
        <w:spacing w:after="0" w:line="359" w:lineRule="auto"/>
        <w:ind w:right="37" w:firstLine="1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81788" w:rsidRPr="00781788">
          <w:pgSz w:w="11906" w:h="16838"/>
          <w:pgMar w:top="1130" w:right="850" w:bottom="0" w:left="1418" w:header="0" w:footer="0" w:gutter="0"/>
          <w:cols w:space="708"/>
        </w:sect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 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на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ллек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творчества, подчиненности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замыслу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стороны, и м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орчес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проявл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каждо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нителя</w:t>
      </w:r>
      <w:r w:rsidRPr="0078178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гой, им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опыт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ивид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78178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ии.</w:t>
      </w:r>
    </w:p>
    <w:p w:rsidR="00781788" w:rsidRPr="00781788" w:rsidRDefault="00781788" w:rsidP="00781788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page_31_0"/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</w:t>
      </w:r>
      <w:r w:rsidRPr="007817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ьностью м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81788" w:rsidRPr="00781788" w:rsidRDefault="00781788" w:rsidP="00781788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788" w:rsidRPr="00781788" w:rsidRDefault="00781788" w:rsidP="00781788">
      <w:pPr>
        <w:widowControl w:val="0"/>
        <w:spacing w:after="0" w:line="359" w:lineRule="auto"/>
        <w:ind w:right="12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сство, литерат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 решаются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про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ед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енал:</w:t>
      </w:r>
    </w:p>
    <w:p w:rsidR="00781788" w:rsidRPr="00781788" w:rsidRDefault="00781788" w:rsidP="0078178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1.Принцип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нтеза</w:t>
      </w:r>
      <w:r w:rsidRPr="007817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ств.</w:t>
      </w:r>
    </w:p>
    <w:p w:rsidR="00781788" w:rsidRPr="00781788" w:rsidRDefault="00781788" w:rsidP="00781788">
      <w:pPr>
        <w:spacing w:after="0" w:line="1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788" w:rsidRPr="00781788" w:rsidRDefault="00781788" w:rsidP="00781788">
      <w:pPr>
        <w:widowControl w:val="0"/>
        <w:spacing w:after="0" w:line="360" w:lineRule="auto"/>
        <w:ind w:right="17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</w:t>
      </w:r>
      <w:r w:rsidRPr="007817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строения игр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собс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</w:t>
      </w:r>
    </w:p>
    <w:p w:rsidR="00781788" w:rsidRPr="00781788" w:rsidRDefault="00781788" w:rsidP="00781788">
      <w:pPr>
        <w:widowControl w:val="0"/>
        <w:spacing w:after="0" w:line="360" w:lineRule="auto"/>
        <w:ind w:left="70" w:right="729" w:hanging="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Тех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ития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ообра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тренинга.</w:t>
      </w:r>
    </w:p>
    <w:p w:rsidR="00781788" w:rsidRPr="00781788" w:rsidRDefault="00781788" w:rsidP="00781788">
      <w:pPr>
        <w:widowControl w:val="0"/>
        <w:spacing w:before="3"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льные 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ос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обен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граммы</w:t>
      </w:r>
    </w:p>
    <w:p w:rsidR="00781788" w:rsidRPr="00781788" w:rsidRDefault="00781788" w:rsidP="00781788">
      <w:pPr>
        <w:spacing w:after="18" w:line="1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788" w:rsidRPr="00781788" w:rsidRDefault="00781788" w:rsidP="00781788">
      <w:pPr>
        <w:widowControl w:val="0"/>
        <w:spacing w:after="0" w:line="359" w:lineRule="auto"/>
        <w:ind w:right="21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Новизна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пред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олаг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ис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ользование 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стемно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proofErr w:type="spellStart"/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деятел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в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тий,</w:t>
      </w:r>
      <w:r w:rsidRPr="0078178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чение 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ктивную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сть, 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выст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пает,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одной стороны, в к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ителя, 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гой, авто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акля. Это все тр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от ре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ысле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ости,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собстве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ения, а,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открыто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тивовес з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зажим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1788" w:rsidRPr="00781788" w:rsidRDefault="00781788" w:rsidP="00781788">
      <w:pPr>
        <w:widowControl w:val="0"/>
        <w:spacing w:after="0" w:line="360" w:lineRule="auto"/>
        <w:ind w:right="1021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еатрал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твор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формир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никати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чающихся,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игров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8178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его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ценностей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обществе.</w:t>
      </w:r>
    </w:p>
    <w:p w:rsidR="00781788" w:rsidRPr="00781788" w:rsidRDefault="00781788" w:rsidP="00781788">
      <w:pPr>
        <w:widowControl w:val="0"/>
        <w:spacing w:after="0" w:line="359" w:lineRule="auto"/>
        <w:ind w:right="71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крепляет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ребенок осо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свою значим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деле,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альность в и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емой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роли, воспи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ывает 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вство ответстве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</w:t>
      </w:r>
      <w:r w:rsidRPr="007817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х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 по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ии,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781788" w:rsidRPr="00781788" w:rsidRDefault="00781788" w:rsidP="00781788">
      <w:pPr>
        <w:widowControl w:val="0"/>
        <w:spacing w:after="0" w:line="359" w:lineRule="auto"/>
        <w:ind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81788" w:rsidRPr="00781788">
          <w:pgSz w:w="11906" w:h="16838"/>
          <w:pgMar w:top="1125" w:right="850" w:bottom="0" w:left="1418" w:header="0" w:footer="0" w:gutter="0"/>
          <w:cols w:space="708"/>
        </w:sect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споримо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омпетен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льные заня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 теа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ральном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жке форми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ра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вивают ее вы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озможности</w:t>
      </w:r>
      <w:r w:rsidRPr="0078178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бщем,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стной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78178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память,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дожестве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вк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бенка, в цел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об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 его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но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щениями.</w:t>
      </w:r>
      <w:bookmarkEnd w:id="2"/>
    </w:p>
    <w:p w:rsidR="00781788" w:rsidRPr="00781788" w:rsidRDefault="00781788" w:rsidP="00781788">
      <w:pPr>
        <w:widowControl w:val="0"/>
        <w:spacing w:after="0" w:line="240" w:lineRule="auto"/>
        <w:ind w:left="9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_page_33_0"/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Преемстве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ельной</w:t>
      </w:r>
      <w:proofErr w:type="gramEnd"/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ьной</w:t>
      </w:r>
    </w:p>
    <w:p w:rsidR="00781788" w:rsidRPr="00781788" w:rsidRDefault="00781788" w:rsidP="00781788">
      <w:pPr>
        <w:spacing w:after="3" w:line="1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788" w:rsidRPr="00781788" w:rsidRDefault="00781788" w:rsidP="0078178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азв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ваю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щ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с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раммами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школы</w:t>
      </w:r>
    </w:p>
    <w:p w:rsidR="00781788" w:rsidRPr="00781788" w:rsidRDefault="00781788" w:rsidP="00781788">
      <w:pPr>
        <w:spacing w:after="16" w:line="1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788" w:rsidRPr="00781788" w:rsidRDefault="00781788" w:rsidP="00781788">
      <w:pPr>
        <w:widowControl w:val="0"/>
        <w:spacing w:after="0" w:line="359" w:lineRule="auto"/>
        <w:ind w:right="285" w:firstLine="9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ностью в во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ательном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школы, х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енной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воспита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 педагогичес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есообра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</w:t>
      </w:r>
    </w:p>
    <w:p w:rsidR="00781788" w:rsidRPr="00781788" w:rsidRDefault="00781788" w:rsidP="00781788">
      <w:pPr>
        <w:widowControl w:val="0"/>
        <w:spacing w:after="0" w:line="359" w:lineRule="auto"/>
        <w:ind w:right="1247" w:firstLine="9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приобще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 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щече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овеч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стям,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 для 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рного, социаль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</w:t>
      </w:r>
    </w:p>
    <w:p w:rsidR="00781788" w:rsidRPr="00781788" w:rsidRDefault="00781788" w:rsidP="00781788">
      <w:pPr>
        <w:widowControl w:val="0"/>
        <w:spacing w:before="2" w:after="0" w:line="359" w:lineRule="auto"/>
        <w:ind w:right="36" w:firstLine="9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еет пр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щение де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сской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ре, воспи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ывает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любовь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своей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817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Рос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ии. Э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 тем, что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мероприя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обязател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основ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на люб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своему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течеств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народ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орчестве.</w:t>
      </w:r>
    </w:p>
    <w:p w:rsidR="00781788" w:rsidRPr="00781788" w:rsidRDefault="00781788" w:rsidP="00781788">
      <w:pPr>
        <w:widowControl w:val="0"/>
        <w:spacing w:before="8" w:after="0" w:line="240" w:lineRule="auto"/>
        <w:ind w:left="6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комп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тен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ии:</w:t>
      </w:r>
    </w:p>
    <w:p w:rsidR="00781788" w:rsidRPr="00781788" w:rsidRDefault="00781788" w:rsidP="00781788">
      <w:pPr>
        <w:spacing w:after="16" w:line="1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788" w:rsidRPr="00781788" w:rsidRDefault="00781788" w:rsidP="00781788">
      <w:pPr>
        <w:widowControl w:val="0"/>
        <w:spacing w:after="0" w:line="359" w:lineRule="auto"/>
        <w:ind w:right="2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ловые</w:t>
      </w:r>
      <w:proofErr w:type="gramEnd"/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э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тетич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са. </w:t>
      </w:r>
      <w:proofErr w:type="gramStart"/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щек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ту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рные</w:t>
      </w:r>
      <w:proofErr w:type="gramEnd"/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ня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1788" w:rsidRPr="00781788" w:rsidRDefault="00781788" w:rsidP="00781788">
      <w:pPr>
        <w:widowControl w:val="0"/>
        <w:spacing w:after="0" w:line="359" w:lineRule="auto"/>
        <w:ind w:right="8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о-поз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ательные: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теа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иск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сстве,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своить, что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мат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терства. </w:t>
      </w:r>
      <w:proofErr w:type="gramStart"/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ивны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proofErr w:type="gramEnd"/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взаимодейс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вовать 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гими людьм</w:t>
      </w:r>
      <w:r w:rsidRPr="007817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-тр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овые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: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бия,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ответств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бе.</w:t>
      </w:r>
    </w:p>
    <w:p w:rsidR="00781788" w:rsidRPr="00781788" w:rsidRDefault="00781788" w:rsidP="00781788">
      <w:pPr>
        <w:widowControl w:val="0"/>
        <w:spacing w:before="4"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Адрес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781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:rsidR="00781788" w:rsidRPr="00781788" w:rsidRDefault="00781788" w:rsidP="00781788">
      <w:pPr>
        <w:spacing w:after="18" w:line="1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AE7" w:rsidRDefault="00781788" w:rsidP="00DC51D7">
      <w:pPr>
        <w:widowControl w:val="0"/>
        <w:spacing w:after="0" w:line="359" w:lineRule="auto"/>
        <w:ind w:right="-62" w:firstLine="9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8178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Pr="0078178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="00987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лет, 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</w:t>
      </w:r>
      <w:r w:rsidRPr="007817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 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сством 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ма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терст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жела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се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сц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ене. У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мятся 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общее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на бла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Pr="0078178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их инт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ронни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817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 вне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рочной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к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ольных мероприятиях. 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178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мятся к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17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</w:t>
      </w:r>
      <w:r w:rsidRPr="007817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</w:t>
      </w:r>
      <w:r w:rsidRPr="0078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3"/>
    </w:p>
    <w:p w:rsidR="00237AE7" w:rsidRPr="00E309D2" w:rsidRDefault="00237AE7" w:rsidP="00E309D2">
      <w:pPr>
        <w:widowControl w:val="0"/>
        <w:spacing w:after="0" w:line="36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рмы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з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ации о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ва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тельного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роцес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237AE7" w:rsidRPr="00237AE7" w:rsidRDefault="00237AE7" w:rsidP="00E309D2">
      <w:pPr>
        <w:widowControl w:val="0"/>
        <w:spacing w:after="0" w:line="360" w:lineRule="auto"/>
        <w:ind w:right="-3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ниспект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proofErr w:type="spellEnd"/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юды, проигрыва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аций,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ренинги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пражнения, пр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нализ,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237AE7" w:rsidRPr="00237AE7" w:rsidRDefault="00237AE7" w:rsidP="00E309D2">
      <w:pPr>
        <w:widowControl w:val="0"/>
        <w:spacing w:before="2"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ная, гр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вая,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ная.</w:t>
      </w:r>
    </w:p>
    <w:p w:rsidR="00237AE7" w:rsidRPr="00237AE7" w:rsidRDefault="00237AE7" w:rsidP="00E309D2">
      <w:pPr>
        <w:widowControl w:val="0"/>
        <w:spacing w:after="0" w:line="360" w:lineRule="auto"/>
        <w:ind w:right="134" w:firstLine="7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«Шк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р»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сов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шенно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иная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чем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Уче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чает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знани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ает,</w:t>
      </w:r>
      <w:r w:rsidRPr="00237AE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сам.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выбирают и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мп, 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дства, и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дуал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и г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ппов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работ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Атмо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фера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днич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 и р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одителя,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щение к личн</w:t>
      </w:r>
      <w:r w:rsidRPr="00237A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ыту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 с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язь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гими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идами</w:t>
      </w:r>
    </w:p>
    <w:p w:rsidR="00237AE7" w:rsidRPr="00237AE7" w:rsidRDefault="00237AE7" w:rsidP="00E309D2">
      <w:pPr>
        <w:widowControl w:val="0"/>
        <w:spacing w:before="1" w:after="0" w:line="36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 - сп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развит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индиви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ика.</w:t>
      </w:r>
    </w:p>
    <w:p w:rsidR="00237AE7" w:rsidRPr="00237AE7" w:rsidRDefault="00237AE7" w:rsidP="00E309D2">
      <w:pPr>
        <w:widowControl w:val="0"/>
        <w:spacing w:after="0" w:line="360" w:lineRule="auto"/>
        <w:ind w:right="407" w:firstLine="7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з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дача 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оретичес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37A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зн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о театре,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виде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сства, 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казать 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овные прие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со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</w:t>
      </w:r>
      <w:r w:rsidRPr="00237AE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текстом, ра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рить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 зн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E309D2" w:rsidRPr="00237AE7" w:rsidRDefault="00237AE7" w:rsidP="00E309D2">
      <w:pPr>
        <w:widowControl w:val="0"/>
        <w:spacing w:after="0" w:line="360" w:lineRule="auto"/>
        <w:ind w:right="450" w:firstLine="9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включа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ю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себя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 х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женных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дстав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bookmarkStart w:id="4" w:name="_page_40_0"/>
      <w:r w:rsidR="00E3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ене.</w:t>
      </w:r>
    </w:p>
    <w:p w:rsidR="00237AE7" w:rsidRPr="00237AE7" w:rsidRDefault="00237AE7" w:rsidP="00E309D2">
      <w:pPr>
        <w:widowControl w:val="0"/>
        <w:spacing w:after="0" w:line="360" w:lineRule="auto"/>
        <w:ind w:left="917" w:right="105" w:hanging="9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читывается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к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</w:t>
      </w:r>
    </w:p>
    <w:p w:rsidR="00237AE7" w:rsidRPr="00237AE7" w:rsidRDefault="00237AE7" w:rsidP="00E309D2">
      <w:pPr>
        <w:widowControl w:val="0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иться к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«Лишь с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е,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исправ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 ее, м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биться г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монии, как в 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сстве,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и 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зни».</w:t>
      </w:r>
    </w:p>
    <w:p w:rsidR="00237AE7" w:rsidRPr="00E309D2" w:rsidRDefault="00237AE7" w:rsidP="00E309D2">
      <w:pPr>
        <w:widowControl w:val="0"/>
        <w:spacing w:before="2"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занят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олагаю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E3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37AE7" w:rsidRPr="00237AE7" w:rsidRDefault="00237AE7" w:rsidP="00E309D2">
      <w:pPr>
        <w:widowControl w:val="0"/>
        <w:spacing w:after="0" w:line="360" w:lineRule="auto"/>
        <w:ind w:right="1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щими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 пр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ы;</w:t>
      </w:r>
    </w:p>
    <w:p w:rsidR="00237AE7" w:rsidRPr="00237AE7" w:rsidRDefault="00237AE7" w:rsidP="00E309D2">
      <w:pPr>
        <w:widowControl w:val="0"/>
        <w:spacing w:after="0" w:line="360" w:lineRule="auto"/>
        <w:ind w:right="58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иции;</w:t>
      </w:r>
      <w:r w:rsidRPr="00237AE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09D2" w:rsidRDefault="00237AE7" w:rsidP="007A5866">
      <w:pPr>
        <w:widowControl w:val="0"/>
        <w:spacing w:after="0" w:line="360" w:lineRule="auto"/>
        <w:ind w:left="699" w:right="2694" w:hanging="6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й. </w:t>
      </w:r>
    </w:p>
    <w:p w:rsidR="00237AE7" w:rsidRPr="00237AE7" w:rsidRDefault="00512857" w:rsidP="00512857">
      <w:pPr>
        <w:widowControl w:val="0"/>
        <w:spacing w:after="0" w:line="360" w:lineRule="auto"/>
        <w:ind w:right="26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E3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 </w:t>
      </w:r>
      <w:r w:rsidR="00237AE7" w:rsidRPr="00237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</w:t>
      </w:r>
      <w:r w:rsidR="00237AE7" w:rsidRPr="00237A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ач</w:t>
      </w:r>
      <w:r w:rsidR="00237AE7" w:rsidRPr="00237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программы:</w:t>
      </w:r>
    </w:p>
    <w:p w:rsidR="00E309D2" w:rsidRPr="00E309D2" w:rsidRDefault="00237AE7" w:rsidP="00E309D2">
      <w:pPr>
        <w:widowControl w:val="0"/>
        <w:spacing w:after="0" w:line="360" w:lineRule="auto"/>
        <w:ind w:right="90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 п</w:t>
      </w:r>
      <w:r w:rsidRPr="00237AE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ограммы</w:t>
      </w:r>
      <w:r w:rsidRPr="00237AE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:</w:t>
      </w:r>
      <w:r w:rsidRPr="00237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рной,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акт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ли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теа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E3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сства.</w:t>
      </w:r>
    </w:p>
    <w:p w:rsidR="00237AE7" w:rsidRPr="00E309D2" w:rsidRDefault="00237AE7" w:rsidP="00E309D2">
      <w:pPr>
        <w:widowControl w:val="0"/>
        <w:spacing w:after="0" w:line="360" w:lineRule="auto"/>
        <w:ind w:left="62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</w:t>
      </w:r>
      <w:r w:rsidRPr="00237AE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а</w:t>
      </w:r>
      <w:r w:rsidR="00E309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дачи:</w:t>
      </w:r>
    </w:p>
    <w:p w:rsidR="00237AE7" w:rsidRPr="00237AE7" w:rsidRDefault="00237AE7" w:rsidP="00E309D2">
      <w:pPr>
        <w:widowControl w:val="0"/>
        <w:spacing w:after="0" w:line="360" w:lineRule="auto"/>
        <w:ind w:right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и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вивать творче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кие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чающихся, выявлять, развивать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талант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ивых детей;</w:t>
      </w:r>
    </w:p>
    <w:p w:rsidR="00237AE7" w:rsidRPr="00237AE7" w:rsidRDefault="00237AE7" w:rsidP="00E309D2">
      <w:pPr>
        <w:widowControl w:val="0"/>
        <w:spacing w:after="0" w:line="360" w:lineRule="auto"/>
        <w:ind w:right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г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аждан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кого, па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тр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proofErr w:type="gramStart"/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proofErr w:type="gramEnd"/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AE7" w:rsidRPr="00237AE7" w:rsidRDefault="00237AE7" w:rsidP="00E309D2">
      <w:pPr>
        <w:widowControl w:val="0"/>
        <w:spacing w:after="0" w:line="360" w:lineRule="auto"/>
        <w:ind w:right="9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</w:t>
      </w:r>
      <w:r w:rsidRPr="00237A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еатрал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иск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</w:t>
      </w:r>
      <w:r w:rsidRPr="00237A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AE7" w:rsidRPr="00E309D2" w:rsidRDefault="00237AE7" w:rsidP="00E309D2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ру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и к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E3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AE7" w:rsidRPr="00E309D2" w:rsidRDefault="00237AE7" w:rsidP="00E309D2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и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плоче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дет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237A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E3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AE7" w:rsidRPr="00237AE7" w:rsidRDefault="00237AE7" w:rsidP="00E309D2">
      <w:pPr>
        <w:widowControl w:val="0"/>
        <w:spacing w:after="0" w:line="360" w:lineRule="auto"/>
        <w:ind w:right="6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желюбие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вежли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 отн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со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никами;</w:t>
      </w:r>
      <w:r w:rsidRPr="00237AE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ованию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ребно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разе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раз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ч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вства 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ожитель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к тр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AE7" w:rsidRPr="00237AE7" w:rsidRDefault="00237AE7" w:rsidP="00E309D2">
      <w:pPr>
        <w:widowControl w:val="0"/>
        <w:spacing w:before="1" w:after="0" w:line="360" w:lineRule="auto"/>
        <w:ind w:right="3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 </w:t>
      </w:r>
      <w:r w:rsidRPr="00237A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ованию с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оц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proofErr w:type="gramEnd"/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 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деяте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объе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ия;</w:t>
      </w:r>
    </w:p>
    <w:p w:rsidR="00237AE7" w:rsidRDefault="00237AE7" w:rsidP="00E309D2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в са</w:t>
      </w:r>
      <w:r w:rsidRPr="00237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</w:t>
      </w:r>
      <w:r w:rsidRPr="00237A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237A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37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4"/>
    </w:p>
    <w:p w:rsidR="007A5866" w:rsidRPr="007A5866" w:rsidRDefault="00512857" w:rsidP="007A5866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7A5866" w:rsidRPr="007A5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4.Планируемые результаты</w:t>
      </w:r>
    </w:p>
    <w:p w:rsidR="007A5866" w:rsidRPr="007A5866" w:rsidRDefault="007A5866" w:rsidP="007A586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РЕЗУЛЬТАТЫ:</w:t>
      </w:r>
    </w:p>
    <w:p w:rsidR="007A5866" w:rsidRP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читать и правильно интонировать;</w:t>
      </w:r>
    </w:p>
    <w:p w:rsidR="007A5866" w:rsidRP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произведения по жанру;</w:t>
      </w:r>
    </w:p>
    <w:p w:rsidR="007A5866" w:rsidRP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наизусть, правильно расставлять логические ударения;</w:t>
      </w:r>
    </w:p>
    <w:p w:rsidR="007A5866" w:rsidRP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базовые навыки актёрского мастерства, пластики и сценической речи;</w:t>
      </w:r>
    </w:p>
    <w:p w:rsidR="007A5866" w:rsidRP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упражнения для проведения артикуляционной гимнастики;</w:t>
      </w:r>
    </w:p>
    <w:p w:rsid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упражнения для снятия мышечных зажимов;</w:t>
      </w:r>
    </w:p>
    <w:p w:rsidR="007A5866" w:rsidRP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сценическом пространстве;</w:t>
      </w:r>
    </w:p>
    <w:p w:rsidR="007A5866" w:rsidRP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простые действия на сцене;</w:t>
      </w:r>
    </w:p>
    <w:p w:rsidR="007A5866" w:rsidRP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на сценической площадке с партнёром;</w:t>
      </w:r>
    </w:p>
    <w:p w:rsidR="007A5866" w:rsidRP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 удерживать внимание на заданном объекте;</w:t>
      </w:r>
    </w:p>
    <w:p w:rsidR="007A5866" w:rsidRPr="007A5866" w:rsidRDefault="007A5866" w:rsidP="007A5866">
      <w:pPr>
        <w:widowControl w:val="0"/>
        <w:numPr>
          <w:ilvl w:val="1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и «оживлять» образы предметов и живых существ.</w:t>
      </w:r>
    </w:p>
    <w:p w:rsidR="007A5866" w:rsidRPr="007A5866" w:rsidRDefault="007A5866" w:rsidP="007A5866">
      <w:pPr>
        <w:widowControl w:val="0"/>
        <w:spacing w:after="0" w:line="240" w:lineRule="auto"/>
        <w:ind w:left="1530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5866" w:rsidRPr="007A5866" w:rsidRDefault="007A5866" w:rsidP="007A586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РЕЗУЛЬТАТЫ:</w:t>
      </w:r>
    </w:p>
    <w:p w:rsidR="007A5866" w:rsidRPr="007A5866" w:rsidRDefault="007A5866" w:rsidP="007A586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умение работать в коллективе, оценивать собственные возможности </w:t>
      </w: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решения учебной задачи и правильность ее выполнения;</w:t>
      </w:r>
    </w:p>
    <w:p w:rsidR="007A5866" w:rsidRPr="007A5866" w:rsidRDefault="007A5866" w:rsidP="007A586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приобретение навыков нравственного поведения, осознанного и ответственного отношения к собственным поступкам;</w:t>
      </w:r>
    </w:p>
    <w:p w:rsidR="007A5866" w:rsidRPr="007A5866" w:rsidRDefault="007A5866" w:rsidP="007A586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способность к объективному анализу своей работы и работы товарищей;</w:t>
      </w:r>
    </w:p>
    <w:p w:rsidR="007A5866" w:rsidRPr="007A5866" w:rsidRDefault="007A5866" w:rsidP="007A586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:rsidR="007A5866" w:rsidRDefault="007A5866" w:rsidP="007A586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стремление к проявлению </w:t>
      </w:r>
      <w:proofErr w:type="spellStart"/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7A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готовности вести диалог с другими людьми.</w:t>
      </w:r>
    </w:p>
    <w:p w:rsidR="00E71454" w:rsidRDefault="00E71454" w:rsidP="007A586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454" w:rsidRDefault="00E71454" w:rsidP="007A586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РЕЗУЛЬТАТЫ: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УУД:</w:t>
      </w:r>
    </w:p>
    <w:p w:rsidR="00E71454" w:rsidRPr="00E71454" w:rsidRDefault="00E71454" w:rsidP="00E71454">
      <w:pPr>
        <w:widowControl w:val="0"/>
        <w:numPr>
          <w:ilvl w:val="2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навыков самоконтроля и самооценки;</w:t>
      </w:r>
    </w:p>
    <w:p w:rsidR="00E71454" w:rsidRPr="00E71454" w:rsidRDefault="00E71454" w:rsidP="00E71454">
      <w:pPr>
        <w:widowControl w:val="0"/>
        <w:numPr>
          <w:ilvl w:val="2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принятие учебной задачи, сформулированной преподавателем;</w:t>
      </w:r>
    </w:p>
    <w:p w:rsidR="00E71454" w:rsidRPr="00E71454" w:rsidRDefault="00E71454" w:rsidP="00E71454">
      <w:pPr>
        <w:widowControl w:val="0"/>
        <w:numPr>
          <w:ilvl w:val="2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своих действий на отдельных этапах работы;</w:t>
      </w:r>
    </w:p>
    <w:p w:rsidR="00E71454" w:rsidRPr="00E71454" w:rsidRDefault="00E71454" w:rsidP="00E71454">
      <w:pPr>
        <w:widowControl w:val="0"/>
        <w:numPr>
          <w:ilvl w:val="2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контроля, коррекции и оценки результатов своей деятельности;</w:t>
      </w:r>
    </w:p>
    <w:p w:rsidR="00E71454" w:rsidRPr="00E71454" w:rsidRDefault="00E71454" w:rsidP="00E71454">
      <w:pPr>
        <w:widowControl w:val="0"/>
        <w:numPr>
          <w:ilvl w:val="2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на начальном этапе причины успеха/неуспеха, освоение с помощью педагога позитивных установок типа: «У меня всё получится», «Я ещё многое смогу».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 позволяют: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развить интерес к театральному искусству;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освоить правила поведения в театре (на сцене и в зрительном зале);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сформировать представления о театральных профессиях;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освоить правила проведения рефлексии;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строить </w:t>
      </w:r>
      <w:proofErr w:type="gramStart"/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делать вывод;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выражать разнообразные эмоциональные состояния (грусть, радость, злоба, удивление, восхищение);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вербализовать</w:t>
      </w:r>
      <w:proofErr w:type="spellEnd"/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эмоциональное впечатление, оказанное на него источником;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ориентироваться в содержании текста, понимать целостный смысл простого текста.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УУД позволяют: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организовывать учебное взаимодействие и совместную деятельность с педагогом и сверстниками;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формулировать, аргументировать и отстаивать свою точку зрения;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отбирать и использовать речевые средства в процессе коммуникации с другими людьми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(диалог в паре, в малой группе и т. д.);</w:t>
      </w:r>
    </w:p>
    <w:p w:rsid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соблюдать нормы публичной речи, регламент в монологе и дискуссии в 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соответствии с коммуникативной задачей.</w:t>
      </w:r>
    </w:p>
    <w:p w:rsidR="00512857" w:rsidRDefault="00512857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454" w:rsidRDefault="00512857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</w:t>
      </w:r>
      <w:r w:rsidR="00E71454" w:rsidRPr="00E71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5.Форма контроля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«Школьный театр» предусматривает текущий контроль и итоговую аттестацию </w:t>
      </w:r>
      <w:proofErr w:type="gramStart"/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проводится на занятиях в форме педагогического наблюдения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полнением специальных упражнений, театральных игр, показа этюдов и миниатюр.</w:t>
      </w:r>
    </w:p>
    <w:p w:rsidR="00E71454" w:rsidRPr="00E71454" w:rsidRDefault="00E71454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обучающихся проводится в конце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чебного года по окончании освое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программы «Школьный театр» в форме творческого отчета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показа инсценировок, театраль</w:t>
      </w:r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миниатюр, </w:t>
      </w:r>
      <w:proofErr w:type="spellStart"/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миниспектаклей</w:t>
      </w:r>
      <w:proofErr w:type="spellEnd"/>
      <w:r w:rsidRPr="00E7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проведения школьного мероприятия.</w:t>
      </w:r>
    </w:p>
    <w:p w:rsidR="00512857" w:rsidRPr="00E71454" w:rsidRDefault="00512857" w:rsidP="00E7145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7AE7" w:rsidRDefault="00512857" w:rsidP="00512857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6</w:t>
      </w:r>
      <w:r w:rsidR="00E309D2" w:rsidRPr="00E3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.Содержание учебного плана</w:t>
      </w:r>
      <w:r w:rsidR="00E30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12857" w:rsidRDefault="00512857" w:rsidP="00512857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09D2" w:rsidRDefault="00220C61" w:rsidP="00512857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220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Вводное занятие</w:t>
      </w:r>
      <w:r w:rsidR="00D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-1ч</w:t>
      </w:r>
    </w:p>
    <w:p w:rsidR="00220C61" w:rsidRPr="00220C61" w:rsidRDefault="00220C61" w:rsidP="00512857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часть.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Знакомство. Ознакомление с режимом занятий, правилами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на занятиях, формой одежды и программой. Знакомст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 творческой дисциплиной. Ин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структаж по технике безопасности на занятиях, во время посещения спектаклей, поездок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порте. Знакомство с правилами противопожарной безопасности.</w:t>
      </w:r>
    </w:p>
    <w:p w:rsidR="00220C61" w:rsidRDefault="00220C61" w:rsidP="00512857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часть.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на знакомство. «Разрешите представиться» – умение представить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себя публике. </w:t>
      </w:r>
    </w:p>
    <w:p w:rsid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220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Азбука театра</w:t>
      </w:r>
      <w:r w:rsidR="00D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-1ч</w:t>
      </w:r>
    </w:p>
    <w:p w:rsidR="00220C61" w:rsidRP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часть.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 возникновения и создания театра. Театр как вид искусства.</w:t>
      </w:r>
    </w:p>
    <w:p w:rsidR="00220C61" w:rsidRP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представление о видах и жанрах театрального искусства. Знакомство с мифологией.</w:t>
      </w:r>
    </w:p>
    <w:p w:rsidR="00220C61" w:rsidRP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театре. Театральный этикет.</w:t>
      </w:r>
    </w:p>
    <w:p w:rsidR="00220C61" w:rsidRP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часть.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</w:t>
      </w:r>
      <w:proofErr w:type="gramEnd"/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«Какой я зритель». Посвящени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«театральные зрители», выда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 удостоверений, где можно отмечать посещения наклейка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или записывать названия спек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таклей.</w:t>
      </w:r>
    </w:p>
    <w:p w:rsid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«Мы идем в театр», «Одно и то же по-разному», викторины и др.</w:t>
      </w:r>
    </w:p>
    <w:p w:rsidR="00220C61" w:rsidRP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220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Театральное закулисье</w:t>
      </w:r>
      <w:r w:rsidR="00D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-2ч</w:t>
      </w:r>
    </w:p>
    <w:p w:rsidR="00220C61" w:rsidRP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часть.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Экскурсия реальная или виртуаль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проводится в диалоге и инте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рактивно. </w:t>
      </w:r>
      <w:proofErr w:type="gramStart"/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со структурой театра и его основными профессиями: актер, режиссер,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нарист, художник, декоратор, гример, оператор, звукорежиссёр, бутафор.</w:t>
      </w:r>
      <w:proofErr w:type="gramEnd"/>
    </w:p>
    <w:p w:rsid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Практическая часть.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Творческие задания и театральные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помогут раскрыть тему. Сце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нический этюд «Профессии театра…».</w:t>
      </w:r>
    </w:p>
    <w:p w:rsidR="00220C61" w:rsidRP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220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Посещение театра</w:t>
      </w:r>
      <w:r w:rsidR="00D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-2ч.</w:t>
      </w:r>
    </w:p>
    <w:p w:rsidR="00220C61" w:rsidRP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часть.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спектакля, поход с детьми в профессиональный театр или просмотр телеспектакля.</w:t>
      </w:r>
    </w:p>
    <w:p w:rsidR="00220C61" w:rsidRPr="00220C61" w:rsidRDefault="00220C61" w:rsidP="00220C61">
      <w:pPr>
        <w:widowControl w:val="0"/>
        <w:spacing w:after="0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часть.</w:t>
      </w:r>
      <w:r w:rsidRPr="0022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Обсуждение. Написание эссе «Мои впечатления».</w:t>
      </w:r>
    </w:p>
    <w:p w:rsidR="00182128" w:rsidRDefault="00220C61" w:rsidP="001C1C54">
      <w:pPr>
        <w:spacing w:after="0" w:line="359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B809B2">
        <w:rPr>
          <w:rFonts w:ascii="Arial Black" w:eastAsia="Tahoma" w:hAnsi="Arial Black"/>
          <w:color w:val="231F20"/>
          <w:w w:val="75"/>
          <w:sz w:val="24"/>
        </w:rPr>
        <w:t xml:space="preserve"> 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Культура и техника речи. Художественное чтение</w:t>
      </w:r>
      <w:r w:rsidR="00D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-6ч</w:t>
      </w:r>
    </w:p>
    <w:p w:rsidR="00182128" w:rsidRDefault="00182128" w:rsidP="001C1C54">
      <w:pPr>
        <w:spacing w:after="0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часть.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практической работы над голосом. Дыхательная гимнастика. Развитие артикуляционного аппарата. Работа с дикцией на 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ороговорках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Вы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разительное чтение, громкость и отчетливость речи.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сценической речи выполняются по алгоритму: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едагогический показ;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2.П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 упражнения;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3.К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и корректировка.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поэтапного индивидуального контроля </w:t>
      </w:r>
      <w:r w:rsidRPr="00182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(объяснил – показал; посмотрел – указал на ошибку – показал правильный вариант – посмотрел),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добиться максималь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эффективности в освоении того или иного упражнения.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Упражнения, в которых дети подключают к работе речевого аппарата все тело. Такие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 переводят энергетическую активность в творческое русло.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чтение как вид исполнительского искусс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тва. Знакомство с основами и за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конами художественного чтения.</w:t>
      </w:r>
    </w:p>
    <w:p w:rsidR="00182128" w:rsidRPr="00182128" w:rsidRDefault="00182128" w:rsidP="00182128">
      <w:pPr>
        <w:spacing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часть.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начинать занятия с одной мизансцены (например, круг).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дый ребенок задает индивидуальное звучание. Например, 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участник произносит звук (зву</w:t>
      </w: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косочетание, </w:t>
      </w:r>
      <w:proofErr w:type="spellStart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чистоговорку</w:t>
      </w:r>
      <w:proofErr w:type="spellEnd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 все в кругу должны за ним повторить. В этот момент ребенок становится как бы дирижером и управляет всей группой. Такие упражнения активно включают внимание в начале занятия.</w:t>
      </w:r>
    </w:p>
    <w:p w:rsidR="00182128" w:rsidRPr="001C1C54" w:rsidRDefault="00182128" w:rsidP="001C1C54">
      <w:pPr>
        <w:spacing w:after="0" w:line="359" w:lineRule="auto"/>
        <w:ind w:right="-6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C1C54">
        <w:rPr>
          <w:rFonts w:ascii="Times New Roman" w:eastAsia="Times New Roman" w:hAnsi="Times New Roman" w:cs="Times New Roman"/>
          <w:b/>
          <w:color w:val="000000"/>
          <w:lang w:eastAsia="ru-RU"/>
        </w:rPr>
        <w:t>ДЫХАНИЕ</w:t>
      </w:r>
    </w:p>
    <w:p w:rsidR="00182128" w:rsidRPr="00182128" w:rsidRDefault="00182128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дыхания давать через образ и фантазию:</w:t>
      </w:r>
    </w:p>
    <w:p w:rsidR="00182128" w:rsidRPr="00182128" w:rsidRDefault="00182128" w:rsidP="001C1C54">
      <w:pPr>
        <w:numPr>
          <w:ilvl w:val="0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правильного дыхания (например, у вас в животе цветок, мяч и т.п.);</w:t>
      </w:r>
    </w:p>
    <w:p w:rsidR="00182128" w:rsidRPr="00182128" w:rsidRDefault="00182128" w:rsidP="001C1C54">
      <w:pPr>
        <w:numPr>
          <w:ilvl w:val="0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упражнения на «тёплый» и «холодный» выдох (например, сдувать пылинки пушинки, согревать партнера, оттаивать заледеневшее стекло или рисовать на нем рисунки);</w:t>
      </w:r>
    </w:p>
    <w:p w:rsidR="00182128" w:rsidRPr="00182128" w:rsidRDefault="00182128" w:rsidP="001C1C54">
      <w:pPr>
        <w:numPr>
          <w:ilvl w:val="0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на </w:t>
      </w:r>
      <w:proofErr w:type="gramStart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</w:t>
      </w:r>
      <w:proofErr w:type="gramEnd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лёжа (например, поднимать ноги в положение «Шлагбаум»</w:t>
      </w:r>
    </w:p>
    <w:p w:rsidR="00182128" w:rsidRPr="00182128" w:rsidRDefault="00182128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пропускать других детей или конкретного партнера).</w:t>
      </w:r>
    </w:p>
    <w:p w:rsidR="00182128" w:rsidRPr="001C1C54" w:rsidRDefault="00182128" w:rsidP="001C1C54">
      <w:pPr>
        <w:spacing w:after="0" w:line="359" w:lineRule="auto"/>
        <w:ind w:right="-6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C1C54">
        <w:rPr>
          <w:rFonts w:ascii="Times New Roman" w:eastAsia="Times New Roman" w:hAnsi="Times New Roman" w:cs="Times New Roman"/>
          <w:b/>
          <w:color w:val="000000"/>
          <w:lang w:eastAsia="ru-RU"/>
        </w:rPr>
        <w:t>АРТИКУЛЯЦИЯ</w:t>
      </w:r>
    </w:p>
    <w:p w:rsidR="00182128" w:rsidRPr="00182128" w:rsidRDefault="00182128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 внимание </w:t>
      </w:r>
      <w:proofErr w:type="gramStart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2128" w:rsidRPr="00182128" w:rsidRDefault="00182128" w:rsidP="001C1C54">
      <w:pPr>
        <w:numPr>
          <w:ilvl w:val="0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обособленность движений (занимаемся развитием мышц языка, а губы и нижняя челюсть находятся в покое);</w:t>
      </w:r>
    </w:p>
    <w:p w:rsidR="00182128" w:rsidRPr="00182128" w:rsidRDefault="00182128" w:rsidP="001C1C54">
      <w:pPr>
        <w:numPr>
          <w:ilvl w:val="0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 темп увеличивает нагрузку на мышцы и делает упражнение более эффективным;</w:t>
      </w:r>
    </w:p>
    <w:p w:rsidR="00182128" w:rsidRPr="00182128" w:rsidRDefault="00182128" w:rsidP="001C1C54">
      <w:pPr>
        <w:numPr>
          <w:ilvl w:val="0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движений и покоя всех частей речевого аппарата;</w:t>
      </w:r>
    </w:p>
    <w:p w:rsidR="00182128" w:rsidRPr="00182128" w:rsidRDefault="00182128" w:rsidP="001C1C54">
      <w:pPr>
        <w:numPr>
          <w:ilvl w:val="0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соединение координации и моторики (например, использовать предметы-мячики, игрушки-</w:t>
      </w:r>
      <w:proofErr w:type="spellStart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мнушки</w:t>
      </w:r>
      <w:proofErr w:type="spellEnd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кольца су-</w:t>
      </w:r>
      <w:proofErr w:type="spellStart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</w:t>
      </w:r>
    </w:p>
    <w:p w:rsidR="00182128" w:rsidRPr="00182128" w:rsidRDefault="00182128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работы с артикуляционным блоком можно использовать упражнения под музыку.</w:t>
      </w:r>
    </w:p>
    <w:p w:rsidR="001C1C54" w:rsidRPr="001C1C54" w:rsidRDefault="001C1C54" w:rsidP="001C1C54">
      <w:pPr>
        <w:spacing w:after="0" w:line="359" w:lineRule="auto"/>
        <w:ind w:right="-6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C1C54">
        <w:rPr>
          <w:rFonts w:ascii="Times New Roman" w:eastAsia="Times New Roman" w:hAnsi="Times New Roman" w:cs="Times New Roman"/>
          <w:b/>
          <w:color w:val="000000"/>
          <w:lang w:eastAsia="ru-RU"/>
        </w:rPr>
        <w:t>ДИКЦИЯ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 внимание </w:t>
      </w:r>
      <w:proofErr w:type="gram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C1C54" w:rsidRPr="001C1C54" w:rsidRDefault="001C1C54" w:rsidP="001C1C54">
      <w:pPr>
        <w:numPr>
          <w:ilvl w:val="0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 темп упражнений (тексты скороговорок сначала читать медленно и только после четкого внятного произношения прибавлять скорость);</w:t>
      </w:r>
    </w:p>
    <w:p w:rsidR="00182128" w:rsidRPr="001C1C54" w:rsidRDefault="001C1C54" w:rsidP="001C1C54">
      <w:pPr>
        <w:numPr>
          <w:ilvl w:val="0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внятное произношение всех необходимых звуков (не проглатывать звуки, слоги, согласные в конце слова);</w:t>
      </w:r>
    </w:p>
    <w:p w:rsidR="001C1C54" w:rsidRPr="001C1C54" w:rsidRDefault="001C1C54" w:rsidP="001C1C54">
      <w:pPr>
        <w:numPr>
          <w:ilvl w:val="1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ритмические вариации (скороговорки в диалогах с различным словесным действием </w:t>
      </w:r>
      <w:proofErr w:type="gram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</w:t>
      </w:r>
      <w:proofErr w:type="gram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бедить, заинтересовать, посмеяться над кем-то и т.п.);</w:t>
      </w:r>
    </w:p>
    <w:p w:rsidR="001C1C54" w:rsidRDefault="001C1C54" w:rsidP="001C1C54">
      <w:pPr>
        <w:numPr>
          <w:ilvl w:val="1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многократное повторение, которое должно перевести количество в качество.</w:t>
      </w:r>
    </w:p>
    <w:p w:rsidR="001C1C54" w:rsidRPr="001C1C54" w:rsidRDefault="001C1C54" w:rsidP="001C1C54">
      <w:pPr>
        <w:numPr>
          <w:ilvl w:val="1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Слушание сказок, стихов, басен. Развитие способности слышать ритмы музыкального, </w:t>
      </w:r>
      <w:proofErr w:type="spell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spell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тического</w:t>
      </w:r>
      <w:proofErr w:type="spell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сказочного произведения. Чтение вслух литературных произведений.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детским фольклором (песни, танцы, </w:t>
      </w:r>
      <w:proofErr w:type="spell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поговорки, пословицы и др.).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праздники, игры, традиции.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сочинение сказок, былин на темы, связанные с народным творчеством. Сочинение своих сказок, колыбельных, былин (коллективно или индивидуально, на занятиях или дома). Придумывание своих сказочных сюжетов, объединяющих известных героев разных сказок в одну литературную композицию.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Проигрывания-импровизации с детьми народных праздников, игр, сказок. </w:t>
      </w:r>
      <w:proofErr w:type="spell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proofErr w:type="gram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</w:t>
      </w:r>
      <w:proofErr w:type="gram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удожественного</w:t>
      </w:r>
      <w:proofErr w:type="spell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события», своеобразного народного празднества.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техники сценической речи через художественное слово:</w:t>
      </w:r>
    </w:p>
    <w:p w:rsidR="001C1C54" w:rsidRPr="001C1C54" w:rsidRDefault="001C1C54" w:rsidP="001C1C54">
      <w:pPr>
        <w:numPr>
          <w:ilvl w:val="1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навыка логического анализа текста (на материале народных и литературных сказок);</w:t>
      </w:r>
    </w:p>
    <w:p w:rsidR="001C1C54" w:rsidRPr="001C1C54" w:rsidRDefault="001C1C54" w:rsidP="001C1C54">
      <w:pPr>
        <w:numPr>
          <w:ilvl w:val="1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препинания, грамматические паузы, ударения, куски и задачи;</w:t>
      </w:r>
    </w:p>
    <w:p w:rsidR="001C1C54" w:rsidRPr="001C1C54" w:rsidRDefault="001C1C54" w:rsidP="001C1C54">
      <w:pPr>
        <w:numPr>
          <w:ilvl w:val="1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передачи смысловой и выразительной функций знаков препинания.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Финальным материалом может быть коллективно рассказанная сказка с вкраплением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дикци</w:t>
      </w: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онных и дыхательных упражнений, а также детские стихи в хоровом и индивидуальном варианте.</w:t>
      </w:r>
    </w:p>
    <w:p w:rsid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1C1C54">
        <w:rPr>
          <w:rFonts w:ascii="Arial Black" w:eastAsia="Tahoma" w:hAnsi="Arial Black"/>
          <w:b/>
          <w:color w:val="231F20"/>
          <w:spacing w:val="11"/>
          <w:w w:val="75"/>
          <w:sz w:val="24"/>
        </w:rPr>
        <w:t xml:space="preserve"> </w:t>
      </w:r>
      <w:r w:rsidRPr="001C1C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актёрской грамоты</w:t>
      </w:r>
      <w:r w:rsidR="00D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-4ч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часть.</w:t>
      </w: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часть.</w:t>
      </w: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на развитие зрительного внимания: «Повтори </w:t>
      </w:r>
      <w:proofErr w:type="spell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позу»</w:t>
      </w:r>
      <w:proofErr w:type="gram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proofErr w:type="gram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</w:t>
      </w:r>
      <w:proofErr w:type="spell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«Кто во что одет» и т.д. Ответить на вопросы, например, «Что вы видели по дороге в школу?», «Сколько ступенек на лестничном пролёте?», «Сколько фонарей/деревьев от дома до школы?» и т.д. Если не получается сразу ответить на эти вопросы, дать задание подготовить ответы к следующему занятию.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на развитие слухового внимания и других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сенсорных умений: «Послушаем ти</w:t>
      </w: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шину», «</w:t>
      </w:r>
      <w:proofErr w:type="gram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Летает</w:t>
      </w:r>
      <w:proofErr w:type="gramEnd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летает», «Хлопки», «Воробей-ворона» и др.</w:t>
      </w:r>
    </w:p>
    <w:p w:rsidR="001C1C54" w:rsidRPr="001C1C54" w:rsidRDefault="001C1C54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фантазии на основе реальных образов природы. Рассматривание форм камней, раковин, корней и веток деревьев, поиск ассоциаций. Наблюд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за состоянием природы, дви</w:t>
      </w: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жением снега, появление радуги, движением облаков, движением волн и т.д. Фантазии на эту тему. Разгадывание загадок о природе. Наблюдение за повадками диких и домашних животных, их эмоциями.</w:t>
      </w:r>
    </w:p>
    <w:p w:rsidR="00A0122A" w:rsidRPr="00A0122A" w:rsidRDefault="001C1C54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на подражание голоса: медведя, тигра, волка, коровы, кошки, собаки, </w:t>
      </w:r>
      <w:proofErr w:type="spell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</w:t>
      </w:r>
      <w:proofErr w:type="gramStart"/>
      <w:r w:rsidRPr="001C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0122A"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A0122A"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</w:t>
      </w:r>
      <w:proofErr w:type="spellEnd"/>
      <w:r w:rsidR="00A0122A"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Разговор обезьян. Жужжание мух, комаров, пчел. Кваканье лягушек. Этюд «Птичий </w:t>
      </w:r>
      <w:r w:rsid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="00A0122A"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реполох», озвучивание русской народной сказки «Зимовье зверей».</w:t>
      </w:r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звукоподражание: шелест листьев, травы, шум морских волн, вой ветра, шум дождя, капель, перестукивание камней, журчание ручья, гром и т.д.</w:t>
      </w:r>
      <w:proofErr w:type="gramEnd"/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упражнений: «Угадать шумы», «Искусственные шумы», «Радио», «Слышать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ного» и др.</w:t>
      </w:r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Упражнение, направленное на внимание – </w:t>
      </w:r>
      <w:r w:rsidRPr="00A012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«Пишущая машинка»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1C54" w:rsidRPr="001C1C54" w:rsidRDefault="00A0122A" w:rsidP="001C1C54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Поставить группу в полукруг либо в круг. Раздать каждому участнику букву алфавита (у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ребенка может быть несколько букв). Проверить, знают ли все ученики, у кого какие буквы. Преподаватель произносит слово, придуманное им заранее.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апример, слово – Носорог. Препо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даватель хлопает в ладоши, ему в ответ хлопает ученик, у которого была буква «Н». Затем вновь преподаватель хлопает в ладоши – ученик, у которого буква «О» хлопает ему в ответ и так далее. В конце слова хлопает вся группа. В 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дальнейшем упражнение усложняется, печатаются целые фразы в определенном ритмическом рисун</w:t>
      </w:r>
      <w:r w:rsidR="00B8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и без хлопков преподавателя.</w:t>
      </w:r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в этом возрасте создавать предлагаемые обстоятельства «сказочной игры», тогда линия поведения ребенка будет интегрирована в близкие для него обстоятельства, что послужит импульсом для его включения в театрально-игровой процесс, что повлияет на его творческое развитие.</w:t>
      </w:r>
    </w:p>
    <w:p w:rsid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Итоговым мероприятием может быть интегрированная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сценировка басен, сказок, откры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тое занятие по актёрскому мастерству.</w:t>
      </w:r>
    </w:p>
    <w:p w:rsid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B8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Предлагаемые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обстоятельства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еатральные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игры.</w:t>
      </w:r>
      <w:r w:rsidR="00D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-6ч</w:t>
      </w:r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часть.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о предлагаемых обстоятел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ьствах. Понятие «Я» в предлагае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обстоятельствах.</w:t>
      </w:r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«игра». Возникновение игры. Понятие 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чувств.</w:t>
      </w:r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упражнений на предлагаемые обстоятельства. Участие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нсценировках, играх-превращениях, сюжетных играх.</w:t>
      </w:r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Этюды-превращения: </w:t>
      </w:r>
      <w:proofErr w:type="gramStart"/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– дерево, цветок, травинка, листик, шишка, раковина и т.д.», «Я – ветер, облако, водопад, морская волна, гром, вьюга, солнечный свет», «Я – арбуз, яблоко, лимон, авокадо, морковь, лук, семечко и т.д.».</w:t>
      </w:r>
      <w:proofErr w:type="gramEnd"/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Игры-перевёртыши: собака – кошка, лиса – заяц, волк – медведь, ворона – воробей и т.д.</w:t>
      </w:r>
      <w:proofErr w:type="gramEnd"/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в теневой театр – создание с помощью рук образов зверей, птиц, сказочных существ. Выполнение упражнений: «Угадать шумы», «Искусственные шумы», «Радио», «Слышать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ного» и др.</w:t>
      </w:r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этюдов: «Встреча», «Знакомство», «Ссора», «Радость», «Удивление».</w:t>
      </w:r>
    </w:p>
    <w:p w:rsidR="00A0122A" w:rsidRPr="00A0122A" w:rsidRDefault="00A0122A" w:rsidP="00A0122A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Обыгрывание бытовых ситуаций из детских литературных произведений. Сочинение и представление этюдов по сказкам.</w:t>
      </w:r>
    </w:p>
    <w:p w:rsidR="00182128" w:rsidRPr="001A3DF1" w:rsidRDefault="00A0122A" w:rsidP="001A3DF1">
      <w:pPr>
        <w:spacing w:after="0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1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A0122A">
        <w:rPr>
          <w:rFonts w:ascii="Arial Black" w:eastAsia="Tahoma" w:hAnsi="Arial Black"/>
          <w:b/>
          <w:color w:val="231F20"/>
          <w:spacing w:val="12"/>
          <w:w w:val="85"/>
          <w:sz w:val="24"/>
        </w:rPr>
        <w:t xml:space="preserve"> </w:t>
      </w:r>
      <w:r w:rsidRPr="00A01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Ритмопластика</w:t>
      </w:r>
      <w:r w:rsidR="00D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-3ч</w:t>
      </w:r>
    </w:p>
    <w:p w:rsidR="001A3DF1" w:rsidRPr="001A3DF1" w:rsidRDefault="001A3DF1" w:rsidP="001A3DF1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часть.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Мышечная свобода. Гимнастика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снятие зажимов рук, ног и шей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отдела. Тренировка суставно-мышечного аппарата. 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версальная разминка. Жесты. Пла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стика. Тело человека: его физические качества, двигательные возможности, проблемы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чения. Правильно поставленный корпус – основа всякого движения.</w:t>
      </w:r>
    </w:p>
    <w:p w:rsidR="001A3DF1" w:rsidRPr="001A3DF1" w:rsidRDefault="001A3DF1" w:rsidP="001A3DF1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Понятия:</w:t>
      </w:r>
    </w:p>
    <w:p w:rsidR="001A3DF1" w:rsidRPr="001A3DF1" w:rsidRDefault="001A3DF1" w:rsidP="001A3DF1">
      <w:pPr>
        <w:numPr>
          <w:ilvl w:val="1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зала (сцены);</w:t>
      </w:r>
    </w:p>
    <w:p w:rsidR="001A3DF1" w:rsidRPr="001A3DF1" w:rsidRDefault="001A3DF1" w:rsidP="001A3DF1">
      <w:pPr>
        <w:numPr>
          <w:ilvl w:val="1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 колонна, линия (шеренга);</w:t>
      </w:r>
    </w:p>
    <w:p w:rsidR="001A3DF1" w:rsidRPr="001A3DF1" w:rsidRDefault="001A3DF1" w:rsidP="001A3DF1">
      <w:pPr>
        <w:numPr>
          <w:ilvl w:val="1"/>
          <w:numId w:val="5"/>
        </w:num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темпы: быстро, медленно, умеренно.</w:t>
      </w:r>
    </w:p>
    <w:p w:rsidR="001A3DF1" w:rsidRPr="001A3DF1" w:rsidRDefault="001A3DF1" w:rsidP="001A3DF1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</w:t>
      </w:r>
    </w:p>
    <w:p w:rsidR="00220C61" w:rsidRPr="00A0122A" w:rsidRDefault="001A3DF1" w:rsidP="001A3DF1">
      <w:pPr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Привить уважение к своему телу, </w:t>
      </w:r>
      <w:proofErr w:type="gramStart"/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им владеть</w:t>
      </w:r>
      <w:proofErr w:type="gramEnd"/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держать в тонусе. Техника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пасности.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Практическая часть.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упражнений на развитие двигательных способностей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(ловкости, гибкости, подвижности, выносливости), на освобо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ждение мышц, равновесие, коорди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нацию в пространстве.</w:t>
      </w:r>
      <w:proofErr w:type="gramEnd"/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с приседаниями, игра с мячом, бег, ритмические игры. Например, удар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мяча в пол или бросок в руки другого ребенка, бег по залу в сочетании с активными выдох</w:t>
      </w:r>
      <w:proofErr w:type="gramStart"/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на «</w:t>
      </w:r>
      <w:proofErr w:type="spellStart"/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пф</w:t>
      </w:r>
      <w:proofErr w:type="spellEnd"/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счет с приседаниями (присел – встал – сказал РАЗ, присел – встал – сказал ДВА и т.д.). Произношение текста в движении. Правильная техника дыхания. Пластическая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на музыку разного характера.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играх и выполнение упражнений на развитие пластической выразительност</w:t>
      </w:r>
      <w:proofErr w:type="gramStart"/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ритмичности, музыкальности, координации движений). Тренинги: «Собачка», «Гусиный шаг»,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«Прыжок на месте».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основных позиций рук, ног, постановки корпуса. Упражнения на развитие пластичности и выразительности рук: «Волна», «Деревья», «Подводные растения», «Плавники». Работа над жестами (уместность, выразительность). Участие в играх на жестикуляцию (плач,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щание, встреча).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умения двигаться в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с заданной  музыкой темпо-рит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мом: «Ускоряй-замедляй», «Шагаем под музыку, как великаны, как гномы, как лиса, как заяц, как медведь».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которое учит самостоятельно подбирать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движения, менять их с из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менением характера музыки: «Мотылёк», «Лебедь», «Парус», «Снежинки», «Огонь» и т.п.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музыки и выполнение движений (бег – кони, прыжки – воробей, заяц, наклоны – ветер дует и т.д.) в темпе музыкального произведения.</w:t>
      </w:r>
      <w:proofErr w:type="gramEnd"/>
    </w:p>
    <w:p w:rsid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Перестроение в указанные фигуры, в том числе и геометрические.</w:t>
      </w:r>
    </w:p>
    <w:p w:rsid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D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над постановкой-8ч </w:t>
      </w:r>
      <w:r w:rsidRPr="001A3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1A3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нсценировкой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1A3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proofErr w:type="gramEnd"/>
      <w:r w:rsidRPr="001A3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иниатюрами,миниспектаклями</w:t>
      </w:r>
      <w:proofErr w:type="spellEnd"/>
      <w:r w:rsidRPr="001A3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часть.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 произведения. Чтение </w:t>
      </w:r>
      <w:proofErr w:type="gramStart"/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ературного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произведение. Опреде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главной темы рассказа и идеи автора. Осмысление сюжета, выделение основных событий. Разбор. Определение жанра будущей театральной постановки. Читка по ролям.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часть.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 ролей. Разучивание текстов. Выразительное чтение по ролям, расстановка ударений в тексте. Упражнения 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оллективную согласованность дей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ствий, отработка логического соединения текста и движения.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Этюдные репетиции на площадке. Разбор мизансцен. Отработка монологов. Пластический рисунок роли. Темпо-ритм.</w:t>
      </w:r>
    </w:p>
    <w:p w:rsidR="00512857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1A3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Итоговое занятие.</w:t>
      </w:r>
      <w:r w:rsidR="00D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-1ч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8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часть.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Творческий отчёт. Показ спектакля, инсценировок или </w:t>
      </w: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мероприятия. Обсуждение. Рефлексия.</w:t>
      </w:r>
    </w:p>
    <w:p w:rsidR="001A3DF1" w:rsidRPr="001A3DF1" w:rsidRDefault="001A3DF1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 Анализ работы.</w:t>
      </w:r>
    </w:p>
    <w:p w:rsidR="00B809B2" w:rsidRPr="001A3DF1" w:rsidRDefault="00B809B2" w:rsidP="001A3DF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2857" w:rsidRPr="00512857" w:rsidRDefault="00512857" w:rsidP="00512857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9F1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9F1E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B8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Тематическое планирование</w:t>
      </w:r>
    </w:p>
    <w:p w:rsidR="00512857" w:rsidRPr="00512857" w:rsidRDefault="00512857" w:rsidP="00512857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6"/>
        <w:tblW w:w="10880" w:type="dxa"/>
        <w:tblInd w:w="-1026" w:type="dxa"/>
        <w:tblLook w:val="04A0" w:firstRow="1" w:lastRow="0" w:firstColumn="1" w:lastColumn="0" w:noHBand="0" w:noVBand="1"/>
      </w:tblPr>
      <w:tblGrid>
        <w:gridCol w:w="791"/>
        <w:gridCol w:w="5864"/>
        <w:gridCol w:w="1304"/>
        <w:gridCol w:w="2921"/>
      </w:tblGrid>
      <w:tr w:rsidR="00512857" w:rsidRPr="00512857" w:rsidTr="009F1E45">
        <w:tc>
          <w:tcPr>
            <w:tcW w:w="791" w:type="dxa"/>
          </w:tcPr>
          <w:p w:rsidR="00512857" w:rsidRPr="00512857" w:rsidRDefault="0051285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proofErr w:type="spellStart"/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5864" w:type="dxa"/>
          </w:tcPr>
          <w:p w:rsidR="00512857" w:rsidRPr="00512857" w:rsidRDefault="0051285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</w:t>
            </w:r>
            <w:proofErr w:type="spellStart"/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раздела</w:t>
            </w:r>
            <w:proofErr w:type="gramStart"/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,т</w:t>
            </w:r>
            <w:proofErr w:type="gramEnd"/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ема</w:t>
            </w:r>
            <w:proofErr w:type="spellEnd"/>
          </w:p>
        </w:tc>
        <w:tc>
          <w:tcPr>
            <w:tcW w:w="1304" w:type="dxa"/>
          </w:tcPr>
          <w:p w:rsidR="00512857" w:rsidRPr="00512857" w:rsidRDefault="0051285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2921" w:type="dxa"/>
          </w:tcPr>
          <w:p w:rsidR="00512857" w:rsidRPr="00512857" w:rsidRDefault="0051285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аттестаци</w:t>
            </w:r>
            <w:proofErr w:type="gramStart"/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и(</w:t>
            </w:r>
            <w:proofErr w:type="gramEnd"/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контроля)</w:t>
            </w:r>
          </w:p>
        </w:tc>
      </w:tr>
      <w:tr w:rsidR="00512857" w:rsidRPr="00512857" w:rsidTr="009F1E45">
        <w:tc>
          <w:tcPr>
            <w:tcW w:w="791" w:type="dxa"/>
          </w:tcPr>
          <w:p w:rsidR="00512857" w:rsidRPr="00512857" w:rsidRDefault="0051285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64" w:type="dxa"/>
          </w:tcPr>
          <w:p w:rsidR="00B809B2" w:rsidRPr="00B809B2" w:rsidRDefault="00B809B2" w:rsidP="00B809B2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Вводное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занятие.</w:t>
            </w:r>
            <w:r w:rsidRP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512857" w:rsidRPr="00512857" w:rsidRDefault="0051285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</w:tcPr>
          <w:p w:rsidR="00512857" w:rsidRPr="00512857" w:rsidRDefault="0051285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2921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Знакомство. Правила </w:t>
            </w:r>
            <w:proofErr w:type="spellStart"/>
            <w:r w:rsidRP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поведения</w:t>
            </w:r>
            <w:proofErr w:type="gramStart"/>
            <w:r w:rsidRP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нструктаж</w:t>
            </w:r>
            <w:proofErr w:type="spellEnd"/>
          </w:p>
        </w:tc>
      </w:tr>
      <w:tr w:rsidR="00512857" w:rsidRPr="00512857" w:rsidTr="009F1E45">
        <w:tc>
          <w:tcPr>
            <w:tcW w:w="791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64" w:type="dxa"/>
          </w:tcPr>
          <w:p w:rsidR="00512857" w:rsidRPr="00512857" w:rsidRDefault="0051285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28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Азбука театра </w:t>
            </w:r>
          </w:p>
          <w:p w:rsidR="00512857" w:rsidRPr="00512857" w:rsidRDefault="0051285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12857"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2921" w:type="dxa"/>
          </w:tcPr>
          <w:p w:rsidR="00B809B2" w:rsidRPr="00B809B2" w:rsidRDefault="00B809B2" w:rsidP="00B809B2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игры, тестирование,</w:t>
            </w:r>
          </w:p>
          <w:p w:rsidR="00512857" w:rsidRPr="00512857" w:rsidRDefault="00B809B2" w:rsidP="00B809B2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«посвящение в театральные зрители»</w:t>
            </w:r>
          </w:p>
        </w:tc>
      </w:tr>
      <w:tr w:rsidR="00512857" w:rsidRPr="00512857" w:rsidTr="009F1E45">
        <w:tc>
          <w:tcPr>
            <w:tcW w:w="791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12857"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64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Театральное </w:t>
            </w:r>
            <w:proofErr w:type="spellStart"/>
            <w:r w:rsidRPr="00B809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закулисье</w:t>
            </w:r>
            <w:proofErr w:type="spellEnd"/>
          </w:p>
        </w:tc>
        <w:tc>
          <w:tcPr>
            <w:tcW w:w="1304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2ч</w:t>
            </w:r>
          </w:p>
        </w:tc>
        <w:tc>
          <w:tcPr>
            <w:tcW w:w="2921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Экскурсия, творческое задание</w:t>
            </w:r>
          </w:p>
        </w:tc>
      </w:tr>
      <w:tr w:rsidR="00512857" w:rsidRPr="00512857" w:rsidTr="009F1E45">
        <w:tc>
          <w:tcPr>
            <w:tcW w:w="791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12857"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64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Посещение театра</w:t>
            </w:r>
          </w:p>
        </w:tc>
        <w:tc>
          <w:tcPr>
            <w:tcW w:w="1304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2921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спектакля, написание эссе</w:t>
            </w:r>
          </w:p>
        </w:tc>
      </w:tr>
      <w:tr w:rsidR="00512857" w:rsidRPr="00512857" w:rsidTr="009F1E45">
        <w:tc>
          <w:tcPr>
            <w:tcW w:w="791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12857"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64" w:type="dxa"/>
          </w:tcPr>
          <w:p w:rsid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Культура и техника речи.</w:t>
            </w:r>
          </w:p>
          <w:p w:rsidR="00B809B2" w:rsidRPr="00B809B2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Художественное чтение</w:t>
            </w:r>
          </w:p>
        </w:tc>
        <w:tc>
          <w:tcPr>
            <w:tcW w:w="1304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6ч</w:t>
            </w:r>
          </w:p>
        </w:tc>
        <w:tc>
          <w:tcPr>
            <w:tcW w:w="2921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512857" w:rsidRPr="00512857" w:rsidTr="009F1E45">
        <w:tc>
          <w:tcPr>
            <w:tcW w:w="791" w:type="dxa"/>
          </w:tcPr>
          <w:p w:rsidR="00512857" w:rsidRPr="00512857" w:rsidRDefault="00B809B2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864" w:type="dxa"/>
          </w:tcPr>
          <w:p w:rsid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актерской грамоты</w:t>
            </w:r>
          </w:p>
          <w:p w:rsidR="009F1E45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4ч</w:t>
            </w:r>
          </w:p>
        </w:tc>
        <w:tc>
          <w:tcPr>
            <w:tcW w:w="2921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512857" w:rsidRPr="00512857" w:rsidTr="009F1E45">
        <w:tc>
          <w:tcPr>
            <w:tcW w:w="791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12857"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64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Предлагаемые обстоятельства</w:t>
            </w:r>
          </w:p>
        </w:tc>
        <w:tc>
          <w:tcPr>
            <w:tcW w:w="1304" w:type="dxa"/>
          </w:tcPr>
          <w:p w:rsidR="00512857" w:rsidRPr="00512857" w:rsidRDefault="00DC51D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6ч</w:t>
            </w:r>
          </w:p>
        </w:tc>
        <w:tc>
          <w:tcPr>
            <w:tcW w:w="2921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512857" w:rsidRPr="00512857" w:rsidTr="009F1E45">
        <w:trPr>
          <w:trHeight w:val="233"/>
        </w:trPr>
        <w:tc>
          <w:tcPr>
            <w:tcW w:w="791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12857"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64" w:type="dxa"/>
          </w:tcPr>
          <w:p w:rsidR="00512857" w:rsidRPr="00512857" w:rsidRDefault="009F1E45" w:rsidP="009F1E45">
            <w:pPr>
              <w:widowControl w:val="0"/>
              <w:ind w:right="-6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F1E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Ритмопластика. Сценическое движение</w:t>
            </w:r>
          </w:p>
        </w:tc>
        <w:tc>
          <w:tcPr>
            <w:tcW w:w="1304" w:type="dxa"/>
          </w:tcPr>
          <w:p w:rsidR="00512857" w:rsidRPr="00512857" w:rsidRDefault="00DC51D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3ч</w:t>
            </w:r>
          </w:p>
        </w:tc>
        <w:tc>
          <w:tcPr>
            <w:tcW w:w="2921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512857" w:rsidRPr="00512857" w:rsidTr="009F1E45">
        <w:trPr>
          <w:trHeight w:val="233"/>
        </w:trPr>
        <w:tc>
          <w:tcPr>
            <w:tcW w:w="791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12857" w:rsidRPr="00512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64" w:type="dxa"/>
          </w:tcPr>
          <w:p w:rsidR="009F1E45" w:rsidRPr="009F1E45" w:rsidRDefault="009F1E45" w:rsidP="009F1E45">
            <w:pPr>
              <w:widowControl w:val="0"/>
              <w:ind w:right="-6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F1E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Актёрский практикум.</w:t>
            </w:r>
          </w:p>
          <w:p w:rsidR="00512857" w:rsidRPr="00512857" w:rsidRDefault="009F1E45" w:rsidP="009F1E45">
            <w:pPr>
              <w:widowControl w:val="0"/>
              <w:ind w:right="-6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F1E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Работа над постановкой</w:t>
            </w:r>
          </w:p>
        </w:tc>
        <w:tc>
          <w:tcPr>
            <w:tcW w:w="1304" w:type="dxa"/>
          </w:tcPr>
          <w:p w:rsidR="00512857" w:rsidRPr="00512857" w:rsidRDefault="00DC51D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8ч</w:t>
            </w:r>
          </w:p>
        </w:tc>
        <w:tc>
          <w:tcPr>
            <w:tcW w:w="2921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512857" w:rsidRPr="00512857" w:rsidTr="009F1E45">
        <w:trPr>
          <w:trHeight w:val="233"/>
        </w:trPr>
        <w:tc>
          <w:tcPr>
            <w:tcW w:w="791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864" w:type="dxa"/>
          </w:tcPr>
          <w:p w:rsidR="00512857" w:rsidRPr="00512857" w:rsidRDefault="009F1E45" w:rsidP="009F1E45">
            <w:pPr>
              <w:widowControl w:val="0"/>
              <w:ind w:right="-6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304" w:type="dxa"/>
          </w:tcPr>
          <w:p w:rsidR="00512857" w:rsidRPr="00512857" w:rsidRDefault="00DC51D7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2921" w:type="dxa"/>
          </w:tcPr>
          <w:p w:rsidR="00512857" w:rsidRPr="00512857" w:rsidRDefault="009F1E45" w:rsidP="00512857">
            <w:pPr>
              <w:widowControl w:val="0"/>
              <w:ind w:right="-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Творческий отчёт</w:t>
            </w:r>
          </w:p>
        </w:tc>
      </w:tr>
    </w:tbl>
    <w:p w:rsidR="00781788" w:rsidRPr="00781788" w:rsidRDefault="00781788" w:rsidP="0078178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0293" w:rsidRDefault="00400293" w:rsidP="004002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293" w:rsidRDefault="003E790E" w:rsidP="004002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90E">
        <w:rPr>
          <w:rFonts w:ascii="Times New Roman" w:hAnsi="Times New Roman" w:cs="Times New Roman"/>
          <w:b/>
          <w:sz w:val="28"/>
          <w:szCs w:val="28"/>
        </w:rPr>
        <w:t>8.</w:t>
      </w:r>
      <w:r w:rsidR="00DC51D7" w:rsidRPr="003E790E">
        <w:rPr>
          <w:rFonts w:ascii="Times New Roman" w:hAnsi="Times New Roman" w:cs="Times New Roman"/>
          <w:b/>
          <w:sz w:val="28"/>
          <w:szCs w:val="28"/>
        </w:rPr>
        <w:t>Календарный учебный график кружка</w:t>
      </w:r>
    </w:p>
    <w:p w:rsidR="003E790E" w:rsidRPr="003E790E" w:rsidRDefault="003E790E" w:rsidP="004002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71" w:type="dxa"/>
        <w:tblLook w:val="04A0" w:firstRow="1" w:lastRow="0" w:firstColumn="1" w:lastColumn="0" w:noHBand="0" w:noVBand="1"/>
      </w:tblPr>
      <w:tblGrid>
        <w:gridCol w:w="1821"/>
        <w:gridCol w:w="870"/>
        <w:gridCol w:w="757"/>
        <w:gridCol w:w="900"/>
        <w:gridCol w:w="758"/>
        <w:gridCol w:w="758"/>
        <w:gridCol w:w="904"/>
        <w:gridCol w:w="780"/>
        <w:gridCol w:w="1022"/>
        <w:gridCol w:w="758"/>
      </w:tblGrid>
      <w:tr w:rsidR="00DC51D7" w:rsidTr="00DC51D7">
        <w:tc>
          <w:tcPr>
            <w:tcW w:w="757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757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Сент.</w:t>
            </w:r>
          </w:p>
        </w:tc>
        <w:tc>
          <w:tcPr>
            <w:tcW w:w="757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Окт.</w:t>
            </w:r>
          </w:p>
        </w:tc>
        <w:tc>
          <w:tcPr>
            <w:tcW w:w="757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Дек.</w:t>
            </w:r>
          </w:p>
        </w:tc>
        <w:tc>
          <w:tcPr>
            <w:tcW w:w="758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Янв.</w:t>
            </w:r>
          </w:p>
        </w:tc>
        <w:tc>
          <w:tcPr>
            <w:tcW w:w="758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Февр.</w:t>
            </w:r>
          </w:p>
        </w:tc>
        <w:tc>
          <w:tcPr>
            <w:tcW w:w="758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58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58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C51D7" w:rsidTr="00DC51D7">
        <w:tc>
          <w:tcPr>
            <w:tcW w:w="757" w:type="dxa"/>
          </w:tcPr>
          <w:p w:rsidR="00DC51D7" w:rsidRDefault="00DC51D7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театр</w:t>
            </w:r>
          </w:p>
        </w:tc>
        <w:tc>
          <w:tcPr>
            <w:tcW w:w="757" w:type="dxa"/>
          </w:tcPr>
          <w:p w:rsidR="00DC51D7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</w:tcPr>
          <w:p w:rsidR="00DC51D7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</w:tcPr>
          <w:p w:rsidR="00DC51D7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dxa"/>
          </w:tcPr>
          <w:p w:rsidR="00DC51D7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dxa"/>
          </w:tcPr>
          <w:p w:rsidR="00DC51D7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dxa"/>
          </w:tcPr>
          <w:p w:rsidR="00DC51D7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8" w:type="dxa"/>
          </w:tcPr>
          <w:p w:rsidR="00DC51D7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dxa"/>
          </w:tcPr>
          <w:p w:rsidR="00DC51D7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dxa"/>
          </w:tcPr>
          <w:p w:rsidR="00DC51D7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790E" w:rsidTr="00DC51D7">
        <w:tc>
          <w:tcPr>
            <w:tcW w:w="757" w:type="dxa"/>
          </w:tcPr>
          <w:p w:rsidR="003E790E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57" w:type="dxa"/>
          </w:tcPr>
          <w:p w:rsidR="003E790E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3E790E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3E790E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3E790E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3E790E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3E790E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3E790E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3E790E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3E790E" w:rsidRDefault="003E790E" w:rsidP="003A7E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34ч</w:t>
            </w:r>
          </w:p>
        </w:tc>
      </w:tr>
    </w:tbl>
    <w:p w:rsidR="003A7ED4" w:rsidRDefault="003A7ED4" w:rsidP="003A7ED4">
      <w:pPr>
        <w:pStyle w:val="a3"/>
        <w:ind w:left="1995"/>
        <w:jc w:val="both"/>
        <w:rPr>
          <w:rFonts w:ascii="Times New Roman" w:hAnsi="Times New Roman" w:cs="Times New Roman"/>
          <w:sz w:val="28"/>
          <w:szCs w:val="28"/>
        </w:rPr>
      </w:pPr>
    </w:p>
    <w:p w:rsidR="003E790E" w:rsidRPr="00B72F04" w:rsidRDefault="003E790E" w:rsidP="00B72F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F04">
        <w:rPr>
          <w:rFonts w:ascii="Times New Roman" w:hAnsi="Times New Roman" w:cs="Times New Roman"/>
          <w:b/>
          <w:sz w:val="28"/>
          <w:szCs w:val="28"/>
        </w:rPr>
        <w:lastRenderedPageBreak/>
        <w:t>9.  Список литературы, сайты, ресурсы.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2F04">
        <w:rPr>
          <w:rFonts w:ascii="Times New Roman" w:hAnsi="Times New Roman" w:cs="Times New Roman"/>
          <w:sz w:val="28"/>
          <w:szCs w:val="28"/>
          <w:u w:val="single"/>
        </w:rPr>
        <w:t>Для обучающихся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</w:rPr>
      </w:pPr>
      <w:r w:rsidRPr="00B72F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72F04">
        <w:rPr>
          <w:rFonts w:ascii="Times New Roman" w:hAnsi="Times New Roman" w:cs="Times New Roman"/>
          <w:sz w:val="28"/>
          <w:szCs w:val="28"/>
        </w:rPr>
        <w:t>Ю.Алянский</w:t>
      </w:r>
      <w:proofErr w:type="spellEnd"/>
      <w:r w:rsidRPr="00B72F04">
        <w:rPr>
          <w:rFonts w:ascii="Times New Roman" w:hAnsi="Times New Roman" w:cs="Times New Roman"/>
          <w:sz w:val="28"/>
          <w:szCs w:val="28"/>
        </w:rPr>
        <w:t xml:space="preserve"> «Азбука театра». Л. Детская литература</w:t>
      </w:r>
      <w:proofErr w:type="gramStart"/>
      <w:r w:rsidRPr="00B72F0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72F04">
        <w:rPr>
          <w:rFonts w:ascii="Times New Roman" w:hAnsi="Times New Roman" w:cs="Times New Roman"/>
          <w:sz w:val="28"/>
          <w:szCs w:val="28"/>
        </w:rPr>
        <w:t xml:space="preserve">1990 2. Детская энциклопедия. Театр. М., </w:t>
      </w:r>
      <w:proofErr w:type="spellStart"/>
      <w:r w:rsidRPr="00B72F04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B72F04">
        <w:rPr>
          <w:rFonts w:ascii="Times New Roman" w:hAnsi="Times New Roman" w:cs="Times New Roman"/>
          <w:sz w:val="28"/>
          <w:szCs w:val="28"/>
        </w:rPr>
        <w:t xml:space="preserve"> 2002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2F04">
        <w:rPr>
          <w:rFonts w:ascii="Times New Roman" w:hAnsi="Times New Roman" w:cs="Times New Roman"/>
          <w:sz w:val="28"/>
          <w:szCs w:val="28"/>
          <w:u w:val="single"/>
        </w:rPr>
        <w:t>Для педагога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</w:rPr>
      </w:pPr>
      <w:r w:rsidRPr="00B72F04">
        <w:rPr>
          <w:rFonts w:ascii="Times New Roman" w:hAnsi="Times New Roman" w:cs="Times New Roman"/>
          <w:sz w:val="28"/>
          <w:szCs w:val="28"/>
        </w:rPr>
        <w:t>1. Сборник программ интегрированных курсов «Искусство». М., Просвещение 1995.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</w:rPr>
      </w:pPr>
      <w:r w:rsidRPr="00B72F04">
        <w:rPr>
          <w:rFonts w:ascii="Times New Roman" w:hAnsi="Times New Roman" w:cs="Times New Roman"/>
          <w:sz w:val="28"/>
          <w:szCs w:val="28"/>
        </w:rPr>
        <w:t>2. Программа общеобразовательных учреждений «Театр 1-11 классы» М., Просвещение 1995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</w:rPr>
      </w:pPr>
      <w:r w:rsidRPr="00B72F04">
        <w:rPr>
          <w:rFonts w:ascii="Times New Roman" w:hAnsi="Times New Roman" w:cs="Times New Roman"/>
          <w:sz w:val="28"/>
          <w:szCs w:val="28"/>
        </w:rPr>
        <w:t>3. Библиотечка в помощь руководителям школьных театров «Я вхожу в мир искусства» М., Искусство.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</w:rPr>
      </w:pPr>
      <w:r w:rsidRPr="00B72F04">
        <w:rPr>
          <w:rFonts w:ascii="Times New Roman" w:hAnsi="Times New Roman" w:cs="Times New Roman"/>
          <w:sz w:val="28"/>
          <w:szCs w:val="28"/>
        </w:rPr>
        <w:t>4.</w:t>
      </w:r>
      <w:r w:rsidRPr="00B72F04">
        <w:rPr>
          <w:rFonts w:ascii="Times New Roman" w:hAnsi="Times New Roman" w:cs="Times New Roman"/>
          <w:sz w:val="28"/>
          <w:szCs w:val="28"/>
        </w:rPr>
        <w:tab/>
        <w:t>Методическое пособие – практикум «Ритмика и сценические движения» http://www.htvs.ru/institute/tsentr-nauki-i-metodologii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</w:rPr>
      </w:pPr>
      <w:r w:rsidRPr="00B72F04">
        <w:rPr>
          <w:rFonts w:ascii="Times New Roman" w:hAnsi="Times New Roman" w:cs="Times New Roman"/>
          <w:sz w:val="28"/>
          <w:szCs w:val="28"/>
        </w:rPr>
        <w:t>5.</w:t>
      </w:r>
      <w:r w:rsidRPr="00B72F04">
        <w:rPr>
          <w:rFonts w:ascii="Times New Roman" w:hAnsi="Times New Roman" w:cs="Times New Roman"/>
          <w:sz w:val="28"/>
          <w:szCs w:val="28"/>
        </w:rPr>
        <w:tab/>
        <w:t>Методическое пособие – практикум «Культура и техника речи» http://www.htvs.ru/institute/tsentr-nauki-i-metodologii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</w:rPr>
      </w:pPr>
      <w:r w:rsidRPr="00B72F04">
        <w:rPr>
          <w:rFonts w:ascii="Times New Roman" w:hAnsi="Times New Roman" w:cs="Times New Roman"/>
          <w:sz w:val="28"/>
          <w:szCs w:val="28"/>
        </w:rPr>
        <w:t>6.</w:t>
      </w:r>
      <w:r w:rsidRPr="00B72F04">
        <w:rPr>
          <w:rFonts w:ascii="Times New Roman" w:hAnsi="Times New Roman" w:cs="Times New Roman"/>
          <w:sz w:val="28"/>
          <w:szCs w:val="28"/>
        </w:rPr>
        <w:tab/>
        <w:t>Методическое пособие – практикум «Основы актёрского мастерства» http://www.htvs.ru/institute/tsentr-nauki-i-metodologii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</w:rPr>
      </w:pPr>
      <w:r w:rsidRPr="00B72F04">
        <w:rPr>
          <w:rFonts w:ascii="Times New Roman" w:hAnsi="Times New Roman" w:cs="Times New Roman"/>
          <w:sz w:val="28"/>
          <w:szCs w:val="28"/>
        </w:rPr>
        <w:t>7.</w:t>
      </w:r>
      <w:r w:rsidRPr="00B72F04">
        <w:rPr>
          <w:rFonts w:ascii="Times New Roman" w:hAnsi="Times New Roman" w:cs="Times New Roman"/>
          <w:sz w:val="28"/>
          <w:szCs w:val="28"/>
        </w:rPr>
        <w:tab/>
        <w:t>Сайт «</w:t>
      </w:r>
      <w:proofErr w:type="spellStart"/>
      <w:r w:rsidRPr="00B72F04">
        <w:rPr>
          <w:rFonts w:ascii="Times New Roman" w:hAnsi="Times New Roman" w:cs="Times New Roman"/>
          <w:sz w:val="28"/>
          <w:szCs w:val="28"/>
        </w:rPr>
        <w:t>Драматешка</w:t>
      </w:r>
      <w:proofErr w:type="spellEnd"/>
      <w:r w:rsidRPr="00B72F04">
        <w:rPr>
          <w:rFonts w:ascii="Times New Roman" w:hAnsi="Times New Roman" w:cs="Times New Roman"/>
          <w:sz w:val="28"/>
          <w:szCs w:val="28"/>
        </w:rPr>
        <w:t>» «Театральные шумы» http://dramateshka.ru/index.php/noiseslibrary</w:t>
      </w:r>
    </w:p>
    <w:p w:rsidR="003E790E" w:rsidRPr="00B72F04" w:rsidRDefault="003E790E" w:rsidP="00B72F04">
      <w:pPr>
        <w:jc w:val="both"/>
        <w:rPr>
          <w:rFonts w:ascii="Times New Roman" w:hAnsi="Times New Roman" w:cs="Times New Roman"/>
          <w:sz w:val="28"/>
          <w:szCs w:val="28"/>
        </w:rPr>
      </w:pPr>
      <w:r w:rsidRPr="00B72F04">
        <w:rPr>
          <w:rFonts w:ascii="Times New Roman" w:hAnsi="Times New Roman" w:cs="Times New Roman"/>
          <w:sz w:val="28"/>
          <w:szCs w:val="28"/>
        </w:rPr>
        <w:t>8.</w:t>
      </w:r>
      <w:r w:rsidRPr="00B72F04">
        <w:rPr>
          <w:rFonts w:ascii="Times New Roman" w:hAnsi="Times New Roman" w:cs="Times New Roman"/>
          <w:sz w:val="28"/>
          <w:szCs w:val="28"/>
        </w:rPr>
        <w:tab/>
        <w:t>Сайт «</w:t>
      </w:r>
      <w:proofErr w:type="spellStart"/>
      <w:r w:rsidRPr="00B72F04">
        <w:rPr>
          <w:rFonts w:ascii="Times New Roman" w:hAnsi="Times New Roman" w:cs="Times New Roman"/>
          <w:sz w:val="28"/>
          <w:szCs w:val="28"/>
        </w:rPr>
        <w:t>Драматешка</w:t>
      </w:r>
      <w:proofErr w:type="spellEnd"/>
      <w:r w:rsidRPr="00B72F04">
        <w:rPr>
          <w:rFonts w:ascii="Times New Roman" w:hAnsi="Times New Roman" w:cs="Times New Roman"/>
          <w:sz w:val="28"/>
          <w:szCs w:val="28"/>
        </w:rPr>
        <w:t>» «Музыка» http://dramateshka.ru/index.php/music</w:t>
      </w:r>
    </w:p>
    <w:p w:rsidR="003E790E" w:rsidRPr="003A7ED4" w:rsidRDefault="003E790E" w:rsidP="003A7ED4">
      <w:pPr>
        <w:pStyle w:val="a3"/>
        <w:ind w:left="1995"/>
        <w:jc w:val="both"/>
        <w:rPr>
          <w:rFonts w:ascii="Times New Roman" w:hAnsi="Times New Roman" w:cs="Times New Roman"/>
          <w:sz w:val="28"/>
          <w:szCs w:val="28"/>
        </w:rPr>
      </w:pPr>
    </w:p>
    <w:sectPr w:rsidR="003E790E" w:rsidRPr="003A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E15"/>
    <w:multiLevelType w:val="hybridMultilevel"/>
    <w:tmpl w:val="34BA3050"/>
    <w:lvl w:ilvl="0" w:tplc="EF146208">
      <w:start w:val="6"/>
      <w:numFmt w:val="decimal"/>
      <w:lvlText w:val="%1."/>
      <w:lvlJc w:val="left"/>
      <w:pPr>
        <w:ind w:left="1998" w:hanging="299"/>
        <w:jc w:val="right"/>
      </w:pPr>
      <w:rPr>
        <w:rFonts w:ascii="Arial Black" w:eastAsia="Arial Black" w:hAnsi="Arial Black" w:cs="Arial Black" w:hint="default"/>
        <w:color w:val="231F20"/>
        <w:spacing w:val="0"/>
        <w:w w:val="86"/>
        <w:sz w:val="24"/>
        <w:szCs w:val="24"/>
        <w:lang w:val="ru-RU" w:eastAsia="en-US" w:bidi="ar-SA"/>
      </w:rPr>
    </w:lvl>
    <w:lvl w:ilvl="1" w:tplc="57560834">
      <w:numFmt w:val="bullet"/>
      <w:lvlText w:val="•"/>
      <w:lvlJc w:val="left"/>
      <w:pPr>
        <w:ind w:left="2990" w:hanging="299"/>
      </w:pPr>
      <w:rPr>
        <w:rFonts w:hint="default"/>
        <w:lang w:val="ru-RU" w:eastAsia="en-US" w:bidi="ar-SA"/>
      </w:rPr>
    </w:lvl>
    <w:lvl w:ilvl="2" w:tplc="28E40CBC">
      <w:numFmt w:val="bullet"/>
      <w:lvlText w:val="•"/>
      <w:lvlJc w:val="left"/>
      <w:pPr>
        <w:ind w:left="3980" w:hanging="299"/>
      </w:pPr>
      <w:rPr>
        <w:rFonts w:hint="default"/>
        <w:lang w:val="ru-RU" w:eastAsia="en-US" w:bidi="ar-SA"/>
      </w:rPr>
    </w:lvl>
    <w:lvl w:ilvl="3" w:tplc="C944B90A">
      <w:numFmt w:val="bullet"/>
      <w:lvlText w:val="•"/>
      <w:lvlJc w:val="left"/>
      <w:pPr>
        <w:ind w:left="4971" w:hanging="299"/>
      </w:pPr>
      <w:rPr>
        <w:rFonts w:hint="default"/>
        <w:lang w:val="ru-RU" w:eastAsia="en-US" w:bidi="ar-SA"/>
      </w:rPr>
    </w:lvl>
    <w:lvl w:ilvl="4" w:tplc="38AC6B34">
      <w:numFmt w:val="bullet"/>
      <w:lvlText w:val="•"/>
      <w:lvlJc w:val="left"/>
      <w:pPr>
        <w:ind w:left="5961" w:hanging="299"/>
      </w:pPr>
      <w:rPr>
        <w:rFonts w:hint="default"/>
        <w:lang w:val="ru-RU" w:eastAsia="en-US" w:bidi="ar-SA"/>
      </w:rPr>
    </w:lvl>
    <w:lvl w:ilvl="5" w:tplc="459E3D04">
      <w:numFmt w:val="bullet"/>
      <w:lvlText w:val="•"/>
      <w:lvlJc w:val="left"/>
      <w:pPr>
        <w:ind w:left="6952" w:hanging="299"/>
      </w:pPr>
      <w:rPr>
        <w:rFonts w:hint="default"/>
        <w:lang w:val="ru-RU" w:eastAsia="en-US" w:bidi="ar-SA"/>
      </w:rPr>
    </w:lvl>
    <w:lvl w:ilvl="6" w:tplc="30E659A2">
      <w:numFmt w:val="bullet"/>
      <w:lvlText w:val="•"/>
      <w:lvlJc w:val="left"/>
      <w:pPr>
        <w:ind w:left="7942" w:hanging="299"/>
      </w:pPr>
      <w:rPr>
        <w:rFonts w:hint="default"/>
        <w:lang w:val="ru-RU" w:eastAsia="en-US" w:bidi="ar-SA"/>
      </w:rPr>
    </w:lvl>
    <w:lvl w:ilvl="7" w:tplc="02B2E3BE">
      <w:numFmt w:val="bullet"/>
      <w:lvlText w:val="•"/>
      <w:lvlJc w:val="left"/>
      <w:pPr>
        <w:ind w:left="8933" w:hanging="299"/>
      </w:pPr>
      <w:rPr>
        <w:rFonts w:hint="default"/>
        <w:lang w:val="ru-RU" w:eastAsia="en-US" w:bidi="ar-SA"/>
      </w:rPr>
    </w:lvl>
    <w:lvl w:ilvl="8" w:tplc="9B9AE036">
      <w:numFmt w:val="bullet"/>
      <w:lvlText w:val="•"/>
      <w:lvlJc w:val="left"/>
      <w:pPr>
        <w:ind w:left="9923" w:hanging="299"/>
      </w:pPr>
      <w:rPr>
        <w:rFonts w:hint="default"/>
        <w:lang w:val="ru-RU" w:eastAsia="en-US" w:bidi="ar-SA"/>
      </w:rPr>
    </w:lvl>
  </w:abstractNum>
  <w:abstractNum w:abstractNumId="1">
    <w:nsid w:val="36D36FEE"/>
    <w:multiLevelType w:val="hybridMultilevel"/>
    <w:tmpl w:val="DDBC1D8E"/>
    <w:lvl w:ilvl="0" w:tplc="134CB25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3C1A66D5"/>
    <w:multiLevelType w:val="hybridMultilevel"/>
    <w:tmpl w:val="A45AA7B2"/>
    <w:lvl w:ilvl="0" w:tplc="1E6A23E0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>
    <w:nsid w:val="3F9E4E63"/>
    <w:multiLevelType w:val="hybridMultilevel"/>
    <w:tmpl w:val="C4266630"/>
    <w:lvl w:ilvl="0" w:tplc="C020FED2">
      <w:start w:val="1"/>
      <w:numFmt w:val="decimal"/>
      <w:lvlText w:val="%1."/>
      <w:lvlJc w:val="left"/>
      <w:pPr>
        <w:ind w:left="1962" w:hanging="263"/>
      </w:pPr>
      <w:rPr>
        <w:rFonts w:ascii="Arial" w:eastAsia="Arial" w:hAnsi="Arial" w:cs="Arial" w:hint="default"/>
        <w:b/>
        <w:bCs/>
        <w:color w:val="231F20"/>
        <w:spacing w:val="0"/>
        <w:w w:val="85"/>
        <w:sz w:val="24"/>
        <w:szCs w:val="24"/>
        <w:lang w:val="ru-RU" w:eastAsia="en-US" w:bidi="ar-SA"/>
      </w:rPr>
    </w:lvl>
    <w:lvl w:ilvl="1" w:tplc="8700ACFC">
      <w:numFmt w:val="bullet"/>
      <w:lvlText w:val="•"/>
      <w:lvlJc w:val="left"/>
      <w:pPr>
        <w:ind w:left="2954" w:hanging="263"/>
      </w:pPr>
      <w:rPr>
        <w:rFonts w:hint="default"/>
        <w:lang w:val="ru-RU" w:eastAsia="en-US" w:bidi="ar-SA"/>
      </w:rPr>
    </w:lvl>
    <w:lvl w:ilvl="2" w:tplc="F4D8AA46">
      <w:numFmt w:val="bullet"/>
      <w:lvlText w:val="•"/>
      <w:lvlJc w:val="left"/>
      <w:pPr>
        <w:ind w:left="3948" w:hanging="263"/>
      </w:pPr>
      <w:rPr>
        <w:rFonts w:hint="default"/>
        <w:lang w:val="ru-RU" w:eastAsia="en-US" w:bidi="ar-SA"/>
      </w:rPr>
    </w:lvl>
    <w:lvl w:ilvl="3" w:tplc="AF165CA2">
      <w:numFmt w:val="bullet"/>
      <w:lvlText w:val="•"/>
      <w:lvlJc w:val="left"/>
      <w:pPr>
        <w:ind w:left="4943" w:hanging="263"/>
      </w:pPr>
      <w:rPr>
        <w:rFonts w:hint="default"/>
        <w:lang w:val="ru-RU" w:eastAsia="en-US" w:bidi="ar-SA"/>
      </w:rPr>
    </w:lvl>
    <w:lvl w:ilvl="4" w:tplc="29DA19D2">
      <w:numFmt w:val="bullet"/>
      <w:lvlText w:val="•"/>
      <w:lvlJc w:val="left"/>
      <w:pPr>
        <w:ind w:left="5937" w:hanging="263"/>
      </w:pPr>
      <w:rPr>
        <w:rFonts w:hint="default"/>
        <w:lang w:val="ru-RU" w:eastAsia="en-US" w:bidi="ar-SA"/>
      </w:rPr>
    </w:lvl>
    <w:lvl w:ilvl="5" w:tplc="07BCF3E0">
      <w:numFmt w:val="bullet"/>
      <w:lvlText w:val="•"/>
      <w:lvlJc w:val="left"/>
      <w:pPr>
        <w:ind w:left="6932" w:hanging="263"/>
      </w:pPr>
      <w:rPr>
        <w:rFonts w:hint="default"/>
        <w:lang w:val="ru-RU" w:eastAsia="en-US" w:bidi="ar-SA"/>
      </w:rPr>
    </w:lvl>
    <w:lvl w:ilvl="6" w:tplc="6B4E15F2">
      <w:numFmt w:val="bullet"/>
      <w:lvlText w:val="•"/>
      <w:lvlJc w:val="left"/>
      <w:pPr>
        <w:ind w:left="7926" w:hanging="263"/>
      </w:pPr>
      <w:rPr>
        <w:rFonts w:hint="default"/>
        <w:lang w:val="ru-RU" w:eastAsia="en-US" w:bidi="ar-SA"/>
      </w:rPr>
    </w:lvl>
    <w:lvl w:ilvl="7" w:tplc="69B477DA">
      <w:numFmt w:val="bullet"/>
      <w:lvlText w:val="•"/>
      <w:lvlJc w:val="left"/>
      <w:pPr>
        <w:ind w:left="8921" w:hanging="263"/>
      </w:pPr>
      <w:rPr>
        <w:rFonts w:hint="default"/>
        <w:lang w:val="ru-RU" w:eastAsia="en-US" w:bidi="ar-SA"/>
      </w:rPr>
    </w:lvl>
    <w:lvl w:ilvl="8" w:tplc="79B243B4">
      <w:numFmt w:val="bullet"/>
      <w:lvlText w:val="•"/>
      <w:lvlJc w:val="left"/>
      <w:pPr>
        <w:ind w:left="9915" w:hanging="263"/>
      </w:pPr>
      <w:rPr>
        <w:rFonts w:hint="default"/>
        <w:lang w:val="ru-RU" w:eastAsia="en-US" w:bidi="ar-SA"/>
      </w:rPr>
    </w:lvl>
  </w:abstractNum>
  <w:abstractNum w:abstractNumId="4">
    <w:nsid w:val="43C65273"/>
    <w:multiLevelType w:val="hybridMultilevel"/>
    <w:tmpl w:val="8C96BB3E"/>
    <w:lvl w:ilvl="0" w:tplc="DC5AFE9A">
      <w:start w:val="1"/>
      <w:numFmt w:val="decimal"/>
      <w:lvlText w:val="%1."/>
      <w:lvlJc w:val="left"/>
      <w:pPr>
        <w:ind w:left="1899" w:hanging="200"/>
      </w:pPr>
      <w:rPr>
        <w:rFonts w:ascii="Tahoma" w:eastAsia="Tahoma" w:hAnsi="Tahoma" w:cs="Tahoma" w:hint="default"/>
        <w:color w:val="231F20"/>
        <w:w w:val="70"/>
        <w:sz w:val="24"/>
        <w:szCs w:val="24"/>
        <w:lang w:val="ru-RU" w:eastAsia="en-US" w:bidi="ar-SA"/>
      </w:rPr>
    </w:lvl>
    <w:lvl w:ilvl="1" w:tplc="FBE4E0FA">
      <w:numFmt w:val="bullet"/>
      <w:lvlText w:val="•"/>
      <w:lvlJc w:val="left"/>
      <w:pPr>
        <w:ind w:left="2900" w:hanging="200"/>
      </w:pPr>
      <w:rPr>
        <w:rFonts w:hint="default"/>
        <w:lang w:val="ru-RU" w:eastAsia="en-US" w:bidi="ar-SA"/>
      </w:rPr>
    </w:lvl>
    <w:lvl w:ilvl="2" w:tplc="785E085C">
      <w:numFmt w:val="bullet"/>
      <w:lvlText w:val="•"/>
      <w:lvlJc w:val="left"/>
      <w:pPr>
        <w:ind w:left="3900" w:hanging="200"/>
      </w:pPr>
      <w:rPr>
        <w:rFonts w:hint="default"/>
        <w:lang w:val="ru-RU" w:eastAsia="en-US" w:bidi="ar-SA"/>
      </w:rPr>
    </w:lvl>
    <w:lvl w:ilvl="3" w:tplc="09123214">
      <w:numFmt w:val="bullet"/>
      <w:lvlText w:val="•"/>
      <w:lvlJc w:val="left"/>
      <w:pPr>
        <w:ind w:left="4901" w:hanging="200"/>
      </w:pPr>
      <w:rPr>
        <w:rFonts w:hint="default"/>
        <w:lang w:val="ru-RU" w:eastAsia="en-US" w:bidi="ar-SA"/>
      </w:rPr>
    </w:lvl>
    <w:lvl w:ilvl="4" w:tplc="82F8E2CE">
      <w:numFmt w:val="bullet"/>
      <w:lvlText w:val="•"/>
      <w:lvlJc w:val="left"/>
      <w:pPr>
        <w:ind w:left="5901" w:hanging="200"/>
      </w:pPr>
      <w:rPr>
        <w:rFonts w:hint="default"/>
        <w:lang w:val="ru-RU" w:eastAsia="en-US" w:bidi="ar-SA"/>
      </w:rPr>
    </w:lvl>
    <w:lvl w:ilvl="5" w:tplc="B4B402FA">
      <w:numFmt w:val="bullet"/>
      <w:lvlText w:val="•"/>
      <w:lvlJc w:val="left"/>
      <w:pPr>
        <w:ind w:left="6902" w:hanging="200"/>
      </w:pPr>
      <w:rPr>
        <w:rFonts w:hint="default"/>
        <w:lang w:val="ru-RU" w:eastAsia="en-US" w:bidi="ar-SA"/>
      </w:rPr>
    </w:lvl>
    <w:lvl w:ilvl="6" w:tplc="8C5E66F2">
      <w:numFmt w:val="bullet"/>
      <w:lvlText w:val="•"/>
      <w:lvlJc w:val="left"/>
      <w:pPr>
        <w:ind w:left="7902" w:hanging="200"/>
      </w:pPr>
      <w:rPr>
        <w:rFonts w:hint="default"/>
        <w:lang w:val="ru-RU" w:eastAsia="en-US" w:bidi="ar-SA"/>
      </w:rPr>
    </w:lvl>
    <w:lvl w:ilvl="7" w:tplc="DED8A184">
      <w:numFmt w:val="bullet"/>
      <w:lvlText w:val="•"/>
      <w:lvlJc w:val="left"/>
      <w:pPr>
        <w:ind w:left="8903" w:hanging="200"/>
      </w:pPr>
      <w:rPr>
        <w:rFonts w:hint="default"/>
        <w:lang w:val="ru-RU" w:eastAsia="en-US" w:bidi="ar-SA"/>
      </w:rPr>
    </w:lvl>
    <w:lvl w:ilvl="8" w:tplc="BB1CD284">
      <w:numFmt w:val="bullet"/>
      <w:lvlText w:val="•"/>
      <w:lvlJc w:val="left"/>
      <w:pPr>
        <w:ind w:left="9903" w:hanging="200"/>
      </w:pPr>
      <w:rPr>
        <w:rFonts w:hint="default"/>
        <w:lang w:val="ru-RU" w:eastAsia="en-US" w:bidi="ar-SA"/>
      </w:rPr>
    </w:lvl>
  </w:abstractNum>
  <w:abstractNum w:abstractNumId="5">
    <w:nsid w:val="59E90A29"/>
    <w:multiLevelType w:val="hybridMultilevel"/>
    <w:tmpl w:val="04F0EA94"/>
    <w:lvl w:ilvl="0" w:tplc="F208A176">
      <w:start w:val="1"/>
      <w:numFmt w:val="decimal"/>
      <w:lvlText w:val="%1."/>
      <w:lvlJc w:val="left"/>
      <w:pPr>
        <w:ind w:left="866" w:hanging="288"/>
        <w:jc w:val="right"/>
      </w:pPr>
      <w:rPr>
        <w:rFonts w:ascii="Microsoft Sans Serif" w:eastAsia="Microsoft Sans Serif" w:hAnsi="Microsoft Sans Serif" w:cs="Microsoft Sans Serif" w:hint="default"/>
        <w:color w:val="231F20"/>
        <w:w w:val="86"/>
        <w:sz w:val="24"/>
        <w:szCs w:val="24"/>
        <w:lang w:val="ru-RU" w:eastAsia="en-US" w:bidi="ar-SA"/>
      </w:rPr>
    </w:lvl>
    <w:lvl w:ilvl="1" w:tplc="B6CE6D38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2" w:tplc="6A92EB6C">
      <w:numFmt w:val="bullet"/>
      <w:lvlText w:val="■"/>
      <w:lvlJc w:val="left"/>
      <w:pPr>
        <w:ind w:left="170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3" w:tplc="553E8B76">
      <w:numFmt w:val="bullet"/>
      <w:lvlText w:val="•"/>
      <w:lvlJc w:val="left"/>
      <w:pPr>
        <w:ind w:left="2258" w:hanging="227"/>
      </w:pPr>
      <w:rPr>
        <w:rFonts w:hint="default"/>
        <w:lang w:val="ru-RU" w:eastAsia="en-US" w:bidi="ar-SA"/>
      </w:rPr>
    </w:lvl>
    <w:lvl w:ilvl="4" w:tplc="D032B548">
      <w:numFmt w:val="bullet"/>
      <w:lvlText w:val="•"/>
      <w:lvlJc w:val="left"/>
      <w:pPr>
        <w:ind w:left="2816" w:hanging="227"/>
      </w:pPr>
      <w:rPr>
        <w:rFonts w:hint="default"/>
        <w:lang w:val="ru-RU" w:eastAsia="en-US" w:bidi="ar-SA"/>
      </w:rPr>
    </w:lvl>
    <w:lvl w:ilvl="5" w:tplc="32FA019C">
      <w:numFmt w:val="bullet"/>
      <w:lvlText w:val="•"/>
      <w:lvlJc w:val="left"/>
      <w:pPr>
        <w:ind w:left="3375" w:hanging="227"/>
      </w:pPr>
      <w:rPr>
        <w:rFonts w:hint="default"/>
        <w:lang w:val="ru-RU" w:eastAsia="en-US" w:bidi="ar-SA"/>
      </w:rPr>
    </w:lvl>
    <w:lvl w:ilvl="6" w:tplc="158279E0">
      <w:numFmt w:val="bullet"/>
      <w:lvlText w:val="•"/>
      <w:lvlJc w:val="left"/>
      <w:pPr>
        <w:ind w:left="3933" w:hanging="227"/>
      </w:pPr>
      <w:rPr>
        <w:rFonts w:hint="default"/>
        <w:lang w:val="ru-RU" w:eastAsia="en-US" w:bidi="ar-SA"/>
      </w:rPr>
    </w:lvl>
    <w:lvl w:ilvl="7" w:tplc="093A3AFA">
      <w:numFmt w:val="bullet"/>
      <w:lvlText w:val="•"/>
      <w:lvlJc w:val="left"/>
      <w:pPr>
        <w:ind w:left="4492" w:hanging="227"/>
      </w:pPr>
      <w:rPr>
        <w:rFonts w:hint="default"/>
        <w:lang w:val="ru-RU" w:eastAsia="en-US" w:bidi="ar-SA"/>
      </w:rPr>
    </w:lvl>
    <w:lvl w:ilvl="8" w:tplc="D51AC78C">
      <w:numFmt w:val="bullet"/>
      <w:lvlText w:val="•"/>
      <w:lvlJc w:val="left"/>
      <w:pPr>
        <w:ind w:left="5050" w:hanging="227"/>
      </w:pPr>
      <w:rPr>
        <w:rFonts w:hint="default"/>
        <w:lang w:val="ru-RU" w:eastAsia="en-US" w:bidi="ar-SA"/>
      </w:rPr>
    </w:lvl>
  </w:abstractNum>
  <w:abstractNum w:abstractNumId="6">
    <w:nsid w:val="7A6304CD"/>
    <w:multiLevelType w:val="hybridMultilevel"/>
    <w:tmpl w:val="AAC620E4"/>
    <w:lvl w:ilvl="0" w:tplc="13DA1190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1" w:tplc="1292ED4C">
      <w:numFmt w:val="bullet"/>
      <w:lvlText w:val="•"/>
      <w:lvlJc w:val="left"/>
      <w:pPr>
        <w:ind w:left="1955" w:hanging="227"/>
      </w:pPr>
      <w:rPr>
        <w:rFonts w:hint="default"/>
        <w:lang w:val="ru-RU" w:eastAsia="en-US" w:bidi="ar-SA"/>
      </w:rPr>
    </w:lvl>
    <w:lvl w:ilvl="2" w:tplc="3FDC3C02">
      <w:numFmt w:val="bullet"/>
      <w:lvlText w:val="•"/>
      <w:lvlJc w:val="left"/>
      <w:pPr>
        <w:ind w:left="2371" w:hanging="227"/>
      </w:pPr>
      <w:rPr>
        <w:rFonts w:hint="default"/>
        <w:lang w:val="ru-RU" w:eastAsia="en-US" w:bidi="ar-SA"/>
      </w:rPr>
    </w:lvl>
    <w:lvl w:ilvl="3" w:tplc="68D09162">
      <w:numFmt w:val="bullet"/>
      <w:lvlText w:val="•"/>
      <w:lvlJc w:val="left"/>
      <w:pPr>
        <w:ind w:left="2787" w:hanging="227"/>
      </w:pPr>
      <w:rPr>
        <w:rFonts w:hint="default"/>
        <w:lang w:val="ru-RU" w:eastAsia="en-US" w:bidi="ar-SA"/>
      </w:rPr>
    </w:lvl>
    <w:lvl w:ilvl="4" w:tplc="DEF8594E">
      <w:numFmt w:val="bullet"/>
      <w:lvlText w:val="•"/>
      <w:lvlJc w:val="left"/>
      <w:pPr>
        <w:ind w:left="3202" w:hanging="227"/>
      </w:pPr>
      <w:rPr>
        <w:rFonts w:hint="default"/>
        <w:lang w:val="ru-RU" w:eastAsia="en-US" w:bidi="ar-SA"/>
      </w:rPr>
    </w:lvl>
    <w:lvl w:ilvl="5" w:tplc="714A8160">
      <w:numFmt w:val="bullet"/>
      <w:lvlText w:val="•"/>
      <w:lvlJc w:val="left"/>
      <w:pPr>
        <w:ind w:left="3618" w:hanging="227"/>
      </w:pPr>
      <w:rPr>
        <w:rFonts w:hint="default"/>
        <w:lang w:val="ru-RU" w:eastAsia="en-US" w:bidi="ar-SA"/>
      </w:rPr>
    </w:lvl>
    <w:lvl w:ilvl="6" w:tplc="D15676AC">
      <w:numFmt w:val="bullet"/>
      <w:lvlText w:val="•"/>
      <w:lvlJc w:val="left"/>
      <w:pPr>
        <w:ind w:left="4034" w:hanging="227"/>
      </w:pPr>
      <w:rPr>
        <w:rFonts w:hint="default"/>
        <w:lang w:val="ru-RU" w:eastAsia="en-US" w:bidi="ar-SA"/>
      </w:rPr>
    </w:lvl>
    <w:lvl w:ilvl="7" w:tplc="17B4D760">
      <w:numFmt w:val="bullet"/>
      <w:lvlText w:val="•"/>
      <w:lvlJc w:val="left"/>
      <w:pPr>
        <w:ind w:left="4449" w:hanging="227"/>
      </w:pPr>
      <w:rPr>
        <w:rFonts w:hint="default"/>
        <w:lang w:val="ru-RU" w:eastAsia="en-US" w:bidi="ar-SA"/>
      </w:rPr>
    </w:lvl>
    <w:lvl w:ilvl="8" w:tplc="343C6AF4">
      <w:numFmt w:val="bullet"/>
      <w:lvlText w:val="•"/>
      <w:lvlJc w:val="left"/>
      <w:pPr>
        <w:ind w:left="4865" w:hanging="227"/>
      </w:pPr>
      <w:rPr>
        <w:rFonts w:hint="default"/>
        <w:lang w:val="ru-RU" w:eastAsia="en-US" w:bidi="ar-SA"/>
      </w:rPr>
    </w:lvl>
  </w:abstractNum>
  <w:abstractNum w:abstractNumId="7">
    <w:nsid w:val="7DD119D2"/>
    <w:multiLevelType w:val="hybridMultilevel"/>
    <w:tmpl w:val="90B845E4"/>
    <w:lvl w:ilvl="0" w:tplc="A15857B0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1" w:tplc="64BCFAE2">
      <w:numFmt w:val="bullet"/>
      <w:lvlText w:val="■"/>
      <w:lvlJc w:val="left"/>
      <w:pPr>
        <w:ind w:left="170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2" w:tplc="65A4B7C0">
      <w:numFmt w:val="bullet"/>
      <w:lvlText w:val="•"/>
      <w:lvlJc w:val="left"/>
      <w:pPr>
        <w:ind w:left="2833" w:hanging="227"/>
      </w:pPr>
      <w:rPr>
        <w:rFonts w:hint="default"/>
        <w:lang w:val="ru-RU" w:eastAsia="en-US" w:bidi="ar-SA"/>
      </w:rPr>
    </w:lvl>
    <w:lvl w:ilvl="3" w:tplc="C7AE02B8">
      <w:numFmt w:val="bullet"/>
      <w:lvlText w:val="•"/>
      <w:lvlJc w:val="left"/>
      <w:pPr>
        <w:ind w:left="3967" w:hanging="227"/>
      </w:pPr>
      <w:rPr>
        <w:rFonts w:hint="default"/>
        <w:lang w:val="ru-RU" w:eastAsia="en-US" w:bidi="ar-SA"/>
      </w:rPr>
    </w:lvl>
    <w:lvl w:ilvl="4" w:tplc="9E4E848E">
      <w:numFmt w:val="bullet"/>
      <w:lvlText w:val="•"/>
      <w:lvlJc w:val="left"/>
      <w:pPr>
        <w:ind w:left="5101" w:hanging="227"/>
      </w:pPr>
      <w:rPr>
        <w:rFonts w:hint="default"/>
        <w:lang w:val="ru-RU" w:eastAsia="en-US" w:bidi="ar-SA"/>
      </w:rPr>
    </w:lvl>
    <w:lvl w:ilvl="5" w:tplc="C174181E">
      <w:numFmt w:val="bullet"/>
      <w:lvlText w:val="•"/>
      <w:lvlJc w:val="left"/>
      <w:pPr>
        <w:ind w:left="6235" w:hanging="227"/>
      </w:pPr>
      <w:rPr>
        <w:rFonts w:hint="default"/>
        <w:lang w:val="ru-RU" w:eastAsia="en-US" w:bidi="ar-SA"/>
      </w:rPr>
    </w:lvl>
    <w:lvl w:ilvl="6" w:tplc="A4B8D2E6">
      <w:numFmt w:val="bullet"/>
      <w:lvlText w:val="•"/>
      <w:lvlJc w:val="left"/>
      <w:pPr>
        <w:ind w:left="7369" w:hanging="227"/>
      </w:pPr>
      <w:rPr>
        <w:rFonts w:hint="default"/>
        <w:lang w:val="ru-RU" w:eastAsia="en-US" w:bidi="ar-SA"/>
      </w:rPr>
    </w:lvl>
    <w:lvl w:ilvl="7" w:tplc="771013DC">
      <w:numFmt w:val="bullet"/>
      <w:lvlText w:val="•"/>
      <w:lvlJc w:val="left"/>
      <w:pPr>
        <w:ind w:left="8502" w:hanging="227"/>
      </w:pPr>
      <w:rPr>
        <w:rFonts w:hint="default"/>
        <w:lang w:val="ru-RU" w:eastAsia="en-US" w:bidi="ar-SA"/>
      </w:rPr>
    </w:lvl>
    <w:lvl w:ilvl="8" w:tplc="5EAED636">
      <w:numFmt w:val="bullet"/>
      <w:lvlText w:val="•"/>
      <w:lvlJc w:val="left"/>
      <w:pPr>
        <w:ind w:left="9636" w:hanging="2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F6"/>
    <w:rsid w:val="0005050E"/>
    <w:rsid w:val="001373DC"/>
    <w:rsid w:val="00182128"/>
    <w:rsid w:val="001A3DF1"/>
    <w:rsid w:val="001C1C54"/>
    <w:rsid w:val="00220C61"/>
    <w:rsid w:val="00237AE7"/>
    <w:rsid w:val="0024718A"/>
    <w:rsid w:val="003A7ED4"/>
    <w:rsid w:val="003E790E"/>
    <w:rsid w:val="00400293"/>
    <w:rsid w:val="005034AC"/>
    <w:rsid w:val="00512857"/>
    <w:rsid w:val="005353F6"/>
    <w:rsid w:val="005F3D0E"/>
    <w:rsid w:val="006E6B2A"/>
    <w:rsid w:val="00781788"/>
    <w:rsid w:val="007A5866"/>
    <w:rsid w:val="007C05E2"/>
    <w:rsid w:val="00987624"/>
    <w:rsid w:val="009F1E45"/>
    <w:rsid w:val="00A0122A"/>
    <w:rsid w:val="00B72F04"/>
    <w:rsid w:val="00B809B2"/>
    <w:rsid w:val="00C43BD9"/>
    <w:rsid w:val="00CE6B82"/>
    <w:rsid w:val="00CF12EB"/>
    <w:rsid w:val="00D44C52"/>
    <w:rsid w:val="00D8787D"/>
    <w:rsid w:val="00DC51D7"/>
    <w:rsid w:val="00E309D2"/>
    <w:rsid w:val="00E7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A7ED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81788"/>
  </w:style>
  <w:style w:type="paragraph" w:styleId="a4">
    <w:name w:val="Balloon Text"/>
    <w:basedOn w:val="a"/>
    <w:link w:val="a5"/>
    <w:uiPriority w:val="99"/>
    <w:semiHidden/>
    <w:unhideWhenUsed/>
    <w:rsid w:val="0078178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81788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8178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A7ED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81788"/>
  </w:style>
  <w:style w:type="paragraph" w:styleId="a4">
    <w:name w:val="Balloon Text"/>
    <w:basedOn w:val="a"/>
    <w:link w:val="a5"/>
    <w:uiPriority w:val="99"/>
    <w:semiHidden/>
    <w:unhideWhenUsed/>
    <w:rsid w:val="0078178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81788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8178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17</Pages>
  <Words>4536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Кабинет_инорматики 5</dc:creator>
  <cp:keywords/>
  <dc:description/>
  <cp:lastModifiedBy>79506193127</cp:lastModifiedBy>
  <cp:revision>8</cp:revision>
  <dcterms:created xsi:type="dcterms:W3CDTF">2007-12-31T21:59:00Z</dcterms:created>
  <dcterms:modified xsi:type="dcterms:W3CDTF">2023-12-21T07:32:00Z</dcterms:modified>
</cp:coreProperties>
</file>