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5" w:type="dxa"/>
        <w:tblLayout w:type="fixed"/>
        <w:tblLook w:val="0000"/>
      </w:tblPr>
      <w:tblGrid>
        <w:gridCol w:w="4841"/>
        <w:gridCol w:w="4729"/>
      </w:tblGrid>
      <w:tr w:rsidR="00BD4C10" w:rsidTr="00BD4C10">
        <w:tc>
          <w:tcPr>
            <w:tcW w:w="4841" w:type="dxa"/>
            <w:shd w:val="clear" w:color="auto" w:fill="auto"/>
          </w:tcPr>
          <w:p w:rsidR="00BD4C10" w:rsidRDefault="001D0F16" w:rsidP="00C568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C10" w:rsidRDefault="00BD4C10" w:rsidP="004939AA">
            <w:pPr>
              <w:spacing w:line="100" w:lineRule="atLeast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образования,</w:t>
            </w:r>
          </w:p>
          <w:p w:rsidR="00BD4C10" w:rsidRDefault="00BD4C10" w:rsidP="004939AA">
            <w:pPr>
              <w:tabs>
                <w:tab w:val="left" w:pos="6396"/>
              </w:tabs>
              <w:spacing w:line="100" w:lineRule="atLeast"/>
              <w:jc w:val="center"/>
            </w:pPr>
            <w:r>
              <w:rPr>
                <w:bCs/>
              </w:rPr>
              <w:t>молодежной политики и спорта</w:t>
            </w:r>
          </w:p>
          <w:p w:rsidR="00BD4C10" w:rsidRDefault="00BD4C10" w:rsidP="004939AA">
            <w:pPr>
              <w:tabs>
                <w:tab w:val="left" w:pos="5894"/>
              </w:tabs>
              <w:spacing w:line="100" w:lineRule="atLeast"/>
              <w:jc w:val="center"/>
            </w:pPr>
            <w:r>
              <w:t xml:space="preserve">Администрации Пильнинского </w:t>
            </w:r>
            <w:r w:rsidR="00177860">
              <w:t>округа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</w:pPr>
            <w:r>
              <w:t>Нижегородской области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</w:pPr>
            <w:r>
              <w:t>ул. Урицкого, д.16, р.п. Пильна, 607490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8-(83192) 5-11-04; 5-14-72; 5-14-84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Pr="00BD4C10">
                <w:rPr>
                  <w:rStyle w:val="a3"/>
                  <w:lang w:val="en-US"/>
                </w:rPr>
                <w:t>uomps@mail.ru</w:t>
              </w:r>
            </w:hyperlink>
          </w:p>
          <w:p w:rsidR="00BD4C10" w:rsidRPr="00BD4C10" w:rsidRDefault="00662B40" w:rsidP="004939AA">
            <w:pPr>
              <w:pStyle w:val="af0"/>
              <w:tabs>
                <w:tab w:val="left" w:pos="1239"/>
              </w:tabs>
              <w:spacing w:after="0"/>
              <w:ind w:left="0"/>
              <w:jc w:val="center"/>
            </w:pPr>
            <w:hyperlink r:id="rId9" w:history="1">
              <w:r w:rsidR="00BD4C10">
                <w:rPr>
                  <w:rStyle w:val="a3"/>
                </w:rPr>
                <w:t>pilna_idk@mail.nnov.ru</w:t>
              </w:r>
            </w:hyperlink>
          </w:p>
          <w:p w:rsidR="00BD4C10" w:rsidRDefault="00BD4C10" w:rsidP="00F036CC">
            <w:pPr>
              <w:spacing w:after="200" w:line="276" w:lineRule="auto"/>
              <w:jc w:val="center"/>
              <w:rPr>
                <w:color w:val="000000"/>
                <w:u w:val="single"/>
              </w:rPr>
            </w:pPr>
            <w:r>
              <w:t xml:space="preserve">исх. </w:t>
            </w:r>
            <w:r w:rsidRPr="00C0253D">
              <w:rPr>
                <w:u w:val="single"/>
              </w:rPr>
              <w:t>№</w:t>
            </w:r>
            <w:r w:rsidR="00177860">
              <w:rPr>
                <w:u w:val="single"/>
              </w:rPr>
              <w:t>2</w:t>
            </w:r>
            <w:r w:rsidR="00E1077B">
              <w:rPr>
                <w:u w:val="single"/>
              </w:rPr>
              <w:t>9</w:t>
            </w:r>
            <w:r w:rsidRPr="00CD013A">
              <w:t xml:space="preserve"> о</w:t>
            </w:r>
            <w:r>
              <w:rPr>
                <w:color w:val="000000"/>
              </w:rPr>
              <w:t xml:space="preserve">т  </w:t>
            </w:r>
            <w:r w:rsidR="00F06B5E">
              <w:rPr>
                <w:color w:val="000000"/>
              </w:rPr>
              <w:t>28</w:t>
            </w:r>
            <w:r w:rsidR="00F57AB3" w:rsidRPr="002D4908">
              <w:rPr>
                <w:color w:val="000000"/>
                <w:u w:val="single"/>
              </w:rPr>
              <w:t>.</w:t>
            </w:r>
            <w:r w:rsidR="00A52AB4" w:rsidRPr="002D4908">
              <w:rPr>
                <w:color w:val="000000"/>
                <w:u w:val="single"/>
              </w:rPr>
              <w:t>0</w:t>
            </w:r>
            <w:r w:rsidR="00F06B5E">
              <w:rPr>
                <w:color w:val="000000"/>
                <w:u w:val="single"/>
              </w:rPr>
              <w:t>2</w:t>
            </w:r>
            <w:r>
              <w:rPr>
                <w:color w:val="000000"/>
                <w:u w:val="single"/>
              </w:rPr>
              <w:t>.20</w:t>
            </w:r>
            <w:r w:rsidR="001C6349">
              <w:rPr>
                <w:color w:val="000000"/>
                <w:u w:val="single"/>
              </w:rPr>
              <w:t>2</w:t>
            </w:r>
            <w:r w:rsidR="00F036CC">
              <w:rPr>
                <w:color w:val="000000"/>
                <w:u w:val="single"/>
              </w:rPr>
              <w:t>4</w:t>
            </w:r>
          </w:p>
          <w:p w:rsidR="0011179D" w:rsidRDefault="0011179D" w:rsidP="0011179D"/>
        </w:tc>
        <w:tc>
          <w:tcPr>
            <w:tcW w:w="4729" w:type="dxa"/>
            <w:shd w:val="clear" w:color="auto" w:fill="auto"/>
          </w:tcPr>
          <w:p w:rsidR="00BD4C10" w:rsidRDefault="00BD4C10" w:rsidP="00901E20">
            <w:pPr>
              <w:snapToGrid w:val="0"/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CF7415" w:rsidP="00BD4C10">
            <w:pPr>
              <w:tabs>
                <w:tab w:val="center" w:pos="2160"/>
              </w:tabs>
              <w:jc w:val="center"/>
            </w:pPr>
            <w:r>
              <w:t>Руководителям ОО</w:t>
            </w:r>
          </w:p>
          <w:p w:rsidR="00BD4C10" w:rsidRDefault="00BD4C10" w:rsidP="00DB1147">
            <w:pPr>
              <w:tabs>
                <w:tab w:val="center" w:pos="2160"/>
              </w:tabs>
              <w:ind w:left="34"/>
              <w:jc w:val="center"/>
            </w:pPr>
          </w:p>
        </w:tc>
      </w:tr>
    </w:tbl>
    <w:p w:rsidR="00BD4C10" w:rsidRDefault="00BD4C10" w:rsidP="00AC2C64">
      <w:pPr>
        <w:spacing w:line="276" w:lineRule="auto"/>
        <w:ind w:firstLine="709"/>
        <w:jc w:val="both"/>
        <w:rPr>
          <w:sz w:val="28"/>
        </w:rPr>
      </w:pPr>
    </w:p>
    <w:p w:rsidR="00F074A9" w:rsidRPr="00F06B5E" w:rsidRDefault="00F06B5E" w:rsidP="00F06B5E">
      <w:pPr>
        <w:pStyle w:val="a6"/>
        <w:tabs>
          <w:tab w:val="left" w:pos="0"/>
        </w:tabs>
        <w:spacing w:before="64"/>
        <w:ind w:right="2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11644" w:rsidRPr="00F06B5E">
        <w:rPr>
          <w:sz w:val="28"/>
          <w:szCs w:val="28"/>
        </w:rPr>
        <w:t>У</w:t>
      </w:r>
      <w:r w:rsidR="00495FCF" w:rsidRPr="00F06B5E">
        <w:rPr>
          <w:sz w:val="28"/>
          <w:szCs w:val="28"/>
        </w:rPr>
        <w:t>правление образования, молодежной политики и спорта администрации Пильнинского</w:t>
      </w:r>
      <w:r w:rsidR="0059242E" w:rsidRPr="00F06B5E">
        <w:rPr>
          <w:sz w:val="28"/>
          <w:szCs w:val="28"/>
        </w:rPr>
        <w:t xml:space="preserve"> </w:t>
      </w:r>
      <w:r w:rsidR="00177860" w:rsidRPr="00F06B5E">
        <w:rPr>
          <w:sz w:val="28"/>
          <w:szCs w:val="28"/>
        </w:rPr>
        <w:t>округа</w:t>
      </w:r>
      <w:r w:rsidR="00495FCF" w:rsidRPr="00F06B5E">
        <w:rPr>
          <w:sz w:val="28"/>
          <w:szCs w:val="28"/>
        </w:rPr>
        <w:t xml:space="preserve"> </w:t>
      </w:r>
      <w:r w:rsidR="00F57AB3" w:rsidRPr="00F06B5E">
        <w:rPr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информирует о том, что генеральной</w:t>
      </w:r>
      <w:r w:rsidR="00F074A9" w:rsidRPr="00F06B5E">
        <w:rPr>
          <w:spacing w:val="5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прокуратурой</w:t>
      </w:r>
      <w:r w:rsidR="00F074A9" w:rsidRPr="00F06B5E">
        <w:rPr>
          <w:spacing w:val="5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Российской</w:t>
      </w:r>
      <w:r w:rsidR="00F074A9" w:rsidRPr="00F06B5E">
        <w:rPr>
          <w:spacing w:val="58"/>
          <w:sz w:val="28"/>
          <w:szCs w:val="28"/>
        </w:rPr>
        <w:t xml:space="preserve"> </w:t>
      </w:r>
      <w:r w:rsidR="00F074A9" w:rsidRPr="00F06B5E">
        <w:rPr>
          <w:spacing w:val="-1"/>
          <w:sz w:val="28"/>
          <w:szCs w:val="28"/>
        </w:rPr>
        <w:t>Федерации</w:t>
      </w:r>
      <w:r w:rsidR="00F074A9" w:rsidRPr="00F06B5E">
        <w:rPr>
          <w:spacing w:val="5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в</w:t>
      </w:r>
      <w:r w:rsidR="00F074A9" w:rsidRPr="00F06B5E">
        <w:rPr>
          <w:spacing w:val="58"/>
          <w:sz w:val="28"/>
          <w:szCs w:val="28"/>
        </w:rPr>
        <w:t xml:space="preserve"> </w:t>
      </w:r>
      <w:r w:rsidR="00F074A9" w:rsidRPr="00F06B5E">
        <w:rPr>
          <w:spacing w:val="-1"/>
          <w:sz w:val="28"/>
          <w:szCs w:val="28"/>
        </w:rPr>
        <w:t>рамках</w:t>
      </w:r>
      <w:r w:rsidR="00F074A9" w:rsidRPr="00F06B5E">
        <w:rPr>
          <w:spacing w:val="26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сотрудничества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с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ФГБОУ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«Международный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pacing w:val="-1"/>
          <w:sz w:val="28"/>
          <w:szCs w:val="28"/>
        </w:rPr>
        <w:t>детский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центр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„Артек“»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(далее</w:t>
      </w:r>
      <w:r w:rsidR="00F074A9" w:rsidRPr="00F06B5E">
        <w:rPr>
          <w:spacing w:val="38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МДЦ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«Артек»)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и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ФГБОУ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pacing w:val="-1"/>
          <w:sz w:val="28"/>
          <w:szCs w:val="28"/>
        </w:rPr>
        <w:t>«Всероссийский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pacing w:val="-1"/>
          <w:sz w:val="28"/>
          <w:szCs w:val="28"/>
        </w:rPr>
        <w:t>детский</w:t>
      </w:r>
      <w:r w:rsidR="00F074A9" w:rsidRPr="00F06B5E">
        <w:rPr>
          <w:spacing w:val="-2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центр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„Алые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паруса“»</w:t>
      </w:r>
      <w:r w:rsidR="00F074A9" w:rsidRPr="00F06B5E">
        <w:rPr>
          <w:spacing w:val="-3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ВДЦ</w:t>
      </w:r>
      <w:r w:rsidRPr="00F06B5E">
        <w:rPr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«Алые</w:t>
      </w:r>
      <w:r w:rsidR="00F074A9" w:rsidRPr="00F06B5E">
        <w:rPr>
          <w:sz w:val="28"/>
          <w:szCs w:val="28"/>
        </w:rPr>
        <w:tab/>
        <w:t>паруса»)</w:t>
      </w:r>
      <w:r w:rsidR="00F074A9" w:rsidRPr="00F06B5E">
        <w:rPr>
          <w:sz w:val="28"/>
          <w:szCs w:val="28"/>
        </w:rPr>
        <w:tab/>
        <w:t>проводится</w:t>
      </w:r>
      <w:r>
        <w:rPr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реализация</w:t>
      </w:r>
      <w:r w:rsidR="00F074A9" w:rsidRPr="00F06B5E">
        <w:rPr>
          <w:sz w:val="28"/>
          <w:szCs w:val="28"/>
        </w:rPr>
        <w:tab/>
        <w:t>дополнительной общеразвивающей</w:t>
      </w:r>
      <w:r w:rsidR="00F074A9" w:rsidRPr="00F06B5E">
        <w:rPr>
          <w:spacing w:val="-1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программы</w:t>
      </w:r>
      <w:r w:rsidR="00F074A9" w:rsidRPr="00F06B5E">
        <w:rPr>
          <w:spacing w:val="-1"/>
          <w:sz w:val="28"/>
          <w:szCs w:val="28"/>
        </w:rPr>
        <w:t xml:space="preserve"> </w:t>
      </w:r>
      <w:r w:rsidR="00F074A9" w:rsidRPr="00F06B5E">
        <w:rPr>
          <w:sz w:val="28"/>
          <w:szCs w:val="28"/>
        </w:rPr>
        <w:t>«Юный правовед» в 2024 году.</w:t>
      </w:r>
    </w:p>
    <w:p w:rsidR="00F074A9" w:rsidRPr="00F06B5E" w:rsidRDefault="00F074A9" w:rsidP="00F06B5E">
      <w:pPr>
        <w:pStyle w:val="a6"/>
        <w:ind w:left="829"/>
        <w:jc w:val="both"/>
        <w:rPr>
          <w:sz w:val="28"/>
          <w:szCs w:val="28"/>
        </w:rPr>
      </w:pPr>
      <w:r w:rsidRPr="00F06B5E">
        <w:rPr>
          <w:spacing w:val="-1"/>
          <w:sz w:val="28"/>
          <w:szCs w:val="28"/>
        </w:rPr>
        <w:t>Тематической</w:t>
      </w:r>
      <w:r w:rsidRPr="00F06B5E">
        <w:rPr>
          <w:spacing w:val="-16"/>
          <w:sz w:val="28"/>
          <w:szCs w:val="28"/>
        </w:rPr>
        <w:t xml:space="preserve"> </w:t>
      </w:r>
      <w:r w:rsidRPr="00F06B5E">
        <w:rPr>
          <w:sz w:val="28"/>
          <w:szCs w:val="28"/>
        </w:rPr>
        <w:t>квотой</w:t>
      </w:r>
      <w:r w:rsidRPr="00F06B5E">
        <w:rPr>
          <w:spacing w:val="-16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предусмотрена</w:t>
      </w:r>
      <w:r w:rsidRPr="00F06B5E">
        <w:rPr>
          <w:spacing w:val="-15"/>
          <w:sz w:val="28"/>
          <w:szCs w:val="28"/>
        </w:rPr>
        <w:t xml:space="preserve"> </w:t>
      </w:r>
      <w:r w:rsidRPr="00F06B5E">
        <w:rPr>
          <w:sz w:val="28"/>
          <w:szCs w:val="28"/>
        </w:rPr>
        <w:t>организация</w:t>
      </w:r>
      <w:r w:rsidRPr="00F06B5E">
        <w:rPr>
          <w:spacing w:val="-15"/>
          <w:sz w:val="28"/>
          <w:szCs w:val="28"/>
        </w:rPr>
        <w:t xml:space="preserve"> </w:t>
      </w:r>
      <w:r w:rsidRPr="00F06B5E">
        <w:rPr>
          <w:sz w:val="28"/>
          <w:szCs w:val="28"/>
        </w:rPr>
        <w:t>4</w:t>
      </w:r>
      <w:r w:rsidRPr="00F06B5E">
        <w:rPr>
          <w:spacing w:val="-16"/>
          <w:sz w:val="28"/>
          <w:szCs w:val="28"/>
        </w:rPr>
        <w:t xml:space="preserve"> </w:t>
      </w:r>
      <w:r w:rsidRPr="00F06B5E">
        <w:rPr>
          <w:sz w:val="28"/>
          <w:szCs w:val="28"/>
        </w:rPr>
        <w:t>смен:</w:t>
      </w:r>
      <w:r w:rsidRPr="00F06B5E">
        <w:rPr>
          <w:spacing w:val="-16"/>
          <w:sz w:val="28"/>
          <w:szCs w:val="28"/>
        </w:rPr>
        <w:t xml:space="preserve"> </w:t>
      </w:r>
      <w:r w:rsidRPr="00F06B5E">
        <w:rPr>
          <w:sz w:val="28"/>
          <w:szCs w:val="28"/>
        </w:rPr>
        <w:t>В</w:t>
      </w:r>
      <w:r w:rsidRPr="00F06B5E">
        <w:rPr>
          <w:spacing w:val="-16"/>
          <w:sz w:val="28"/>
          <w:szCs w:val="28"/>
        </w:rPr>
        <w:t xml:space="preserve"> </w:t>
      </w:r>
      <w:r w:rsidRPr="00F06B5E">
        <w:rPr>
          <w:sz w:val="28"/>
          <w:szCs w:val="28"/>
        </w:rPr>
        <w:t>МДЦ</w:t>
      </w:r>
      <w:r w:rsidRPr="00F06B5E">
        <w:rPr>
          <w:spacing w:val="-15"/>
          <w:sz w:val="28"/>
          <w:szCs w:val="28"/>
        </w:rPr>
        <w:t xml:space="preserve"> </w:t>
      </w:r>
      <w:r w:rsidRPr="00F06B5E">
        <w:rPr>
          <w:sz w:val="28"/>
          <w:szCs w:val="28"/>
        </w:rPr>
        <w:t>«Артек»:</w:t>
      </w:r>
    </w:p>
    <w:p w:rsidR="00F074A9" w:rsidRPr="00F06B5E" w:rsidRDefault="00F074A9" w:rsidP="00F06B5E">
      <w:pPr>
        <w:pStyle w:val="a6"/>
        <w:widowControl w:val="0"/>
        <w:numPr>
          <w:ilvl w:val="1"/>
          <w:numId w:val="4"/>
        </w:numPr>
        <w:tabs>
          <w:tab w:val="left" w:pos="1053"/>
        </w:tabs>
        <w:suppressAutoHyphens w:val="0"/>
        <w:spacing w:after="0"/>
        <w:ind w:firstLine="0"/>
        <w:jc w:val="both"/>
        <w:rPr>
          <w:sz w:val="28"/>
          <w:szCs w:val="28"/>
        </w:rPr>
      </w:pPr>
      <w:r w:rsidRPr="00F06B5E">
        <w:rPr>
          <w:sz w:val="28"/>
          <w:szCs w:val="28"/>
        </w:rPr>
        <w:t>с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>28 мая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>по 18 июня 2024 года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>(6 смена);</w:t>
      </w:r>
    </w:p>
    <w:p w:rsidR="00F074A9" w:rsidRPr="00F06B5E" w:rsidRDefault="00F074A9" w:rsidP="00F06B5E">
      <w:pPr>
        <w:pStyle w:val="a6"/>
        <w:widowControl w:val="0"/>
        <w:numPr>
          <w:ilvl w:val="1"/>
          <w:numId w:val="4"/>
        </w:numPr>
        <w:tabs>
          <w:tab w:val="left" w:pos="1053"/>
        </w:tabs>
        <w:suppressAutoHyphens w:val="0"/>
        <w:spacing w:after="0"/>
        <w:ind w:left="1052" w:hanging="223"/>
        <w:jc w:val="both"/>
        <w:rPr>
          <w:sz w:val="28"/>
          <w:szCs w:val="28"/>
        </w:rPr>
      </w:pPr>
      <w:r w:rsidRPr="00F06B5E">
        <w:rPr>
          <w:sz w:val="28"/>
          <w:szCs w:val="28"/>
        </w:rPr>
        <w:t>с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>12 ноября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 xml:space="preserve">по 3 </w:t>
      </w:r>
      <w:r w:rsidRPr="00F06B5E">
        <w:rPr>
          <w:spacing w:val="-1"/>
          <w:sz w:val="28"/>
          <w:szCs w:val="28"/>
        </w:rPr>
        <w:t>декабря</w:t>
      </w:r>
      <w:r w:rsidRPr="00F06B5E">
        <w:rPr>
          <w:sz w:val="28"/>
          <w:szCs w:val="28"/>
        </w:rPr>
        <w:t xml:space="preserve"> 2024 года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>(13 смена);</w:t>
      </w:r>
    </w:p>
    <w:p w:rsidR="00F074A9" w:rsidRPr="00F06B5E" w:rsidRDefault="00F074A9" w:rsidP="00F06B5E">
      <w:pPr>
        <w:pStyle w:val="a6"/>
        <w:widowControl w:val="0"/>
        <w:numPr>
          <w:ilvl w:val="1"/>
          <w:numId w:val="4"/>
        </w:numPr>
        <w:tabs>
          <w:tab w:val="left" w:pos="1053"/>
        </w:tabs>
        <w:suppressAutoHyphens w:val="0"/>
        <w:spacing w:after="0"/>
        <w:ind w:right="4260" w:firstLine="0"/>
        <w:jc w:val="both"/>
        <w:rPr>
          <w:sz w:val="28"/>
          <w:szCs w:val="28"/>
        </w:rPr>
      </w:pPr>
      <w:r w:rsidRPr="00F06B5E">
        <w:rPr>
          <w:sz w:val="28"/>
          <w:szCs w:val="28"/>
        </w:rPr>
        <w:t>с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 xml:space="preserve">6 по 27 </w:t>
      </w:r>
      <w:r w:rsidRPr="00F06B5E">
        <w:rPr>
          <w:spacing w:val="-1"/>
          <w:sz w:val="28"/>
          <w:szCs w:val="28"/>
        </w:rPr>
        <w:t>декабря</w:t>
      </w:r>
      <w:r w:rsidRPr="00F06B5E">
        <w:rPr>
          <w:sz w:val="28"/>
          <w:szCs w:val="28"/>
        </w:rPr>
        <w:t xml:space="preserve"> 2024 года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>(14 смена).</w:t>
      </w:r>
      <w:r w:rsidRPr="00F06B5E">
        <w:rPr>
          <w:spacing w:val="26"/>
          <w:sz w:val="28"/>
          <w:szCs w:val="28"/>
        </w:rPr>
        <w:t xml:space="preserve"> </w:t>
      </w:r>
      <w:r w:rsidRPr="00F06B5E">
        <w:rPr>
          <w:sz w:val="28"/>
          <w:szCs w:val="28"/>
        </w:rPr>
        <w:t>В ВДЦ «Алые паруса»:</w:t>
      </w:r>
    </w:p>
    <w:p w:rsidR="00F074A9" w:rsidRPr="00F06B5E" w:rsidRDefault="00F074A9" w:rsidP="00F06B5E">
      <w:pPr>
        <w:pStyle w:val="a6"/>
        <w:widowControl w:val="0"/>
        <w:numPr>
          <w:ilvl w:val="1"/>
          <w:numId w:val="4"/>
        </w:numPr>
        <w:tabs>
          <w:tab w:val="left" w:pos="1053"/>
        </w:tabs>
        <w:suppressAutoHyphens w:val="0"/>
        <w:spacing w:after="0"/>
        <w:ind w:left="1052" w:hanging="223"/>
        <w:jc w:val="both"/>
        <w:rPr>
          <w:sz w:val="28"/>
          <w:szCs w:val="28"/>
        </w:rPr>
      </w:pPr>
      <w:r w:rsidRPr="00F06B5E">
        <w:rPr>
          <w:sz w:val="28"/>
          <w:szCs w:val="28"/>
        </w:rPr>
        <w:t>с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 xml:space="preserve">2 по 25 </w:t>
      </w:r>
      <w:r w:rsidRPr="00F06B5E">
        <w:rPr>
          <w:spacing w:val="-1"/>
          <w:sz w:val="28"/>
          <w:szCs w:val="28"/>
        </w:rPr>
        <w:t>декабря</w:t>
      </w:r>
      <w:r w:rsidRPr="00F06B5E">
        <w:rPr>
          <w:sz w:val="28"/>
          <w:szCs w:val="28"/>
        </w:rPr>
        <w:t xml:space="preserve"> 2024 года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>(12 смена).</w:t>
      </w:r>
    </w:p>
    <w:p w:rsidR="00F074A9" w:rsidRPr="00F06B5E" w:rsidRDefault="00F074A9" w:rsidP="00F06B5E">
      <w:pPr>
        <w:pStyle w:val="a6"/>
        <w:ind w:right="204" w:firstLine="708"/>
        <w:jc w:val="both"/>
        <w:rPr>
          <w:sz w:val="28"/>
          <w:szCs w:val="28"/>
        </w:rPr>
      </w:pPr>
      <w:r w:rsidRPr="00F06B5E">
        <w:rPr>
          <w:sz w:val="28"/>
          <w:szCs w:val="28"/>
        </w:rPr>
        <w:t>Отбор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кандидатов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осуществляется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z w:val="28"/>
          <w:szCs w:val="28"/>
        </w:rPr>
        <w:t>на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z w:val="28"/>
          <w:szCs w:val="28"/>
        </w:rPr>
        <w:t>конкурсной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z w:val="28"/>
          <w:szCs w:val="28"/>
        </w:rPr>
        <w:t>основе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z w:val="28"/>
          <w:szCs w:val="28"/>
        </w:rPr>
        <w:t>в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z w:val="28"/>
          <w:szCs w:val="28"/>
        </w:rPr>
        <w:t>заочной</w:t>
      </w:r>
      <w:r w:rsidRPr="00F06B5E">
        <w:rPr>
          <w:spacing w:val="3"/>
          <w:sz w:val="28"/>
          <w:szCs w:val="28"/>
        </w:rPr>
        <w:t xml:space="preserve"> </w:t>
      </w:r>
      <w:r w:rsidRPr="00F06B5E">
        <w:rPr>
          <w:sz w:val="28"/>
          <w:szCs w:val="28"/>
        </w:rPr>
        <w:t>форме</w:t>
      </w:r>
      <w:r w:rsidRPr="00F06B5E">
        <w:rPr>
          <w:spacing w:val="44"/>
          <w:sz w:val="28"/>
          <w:szCs w:val="28"/>
        </w:rPr>
        <w:t xml:space="preserve"> </w:t>
      </w:r>
      <w:r w:rsidRPr="00F06B5E">
        <w:rPr>
          <w:sz w:val="28"/>
          <w:szCs w:val="28"/>
        </w:rPr>
        <w:t>в</w:t>
      </w:r>
      <w:r w:rsidRPr="00F06B5E">
        <w:rPr>
          <w:spacing w:val="37"/>
          <w:sz w:val="28"/>
          <w:szCs w:val="28"/>
        </w:rPr>
        <w:t xml:space="preserve"> </w:t>
      </w:r>
      <w:r w:rsidRPr="00F06B5E">
        <w:rPr>
          <w:sz w:val="28"/>
          <w:szCs w:val="28"/>
        </w:rPr>
        <w:t>два</w:t>
      </w:r>
      <w:r w:rsidRPr="00F06B5E">
        <w:rPr>
          <w:spacing w:val="36"/>
          <w:sz w:val="28"/>
          <w:szCs w:val="28"/>
        </w:rPr>
        <w:t xml:space="preserve"> </w:t>
      </w:r>
      <w:r w:rsidRPr="00F06B5E">
        <w:rPr>
          <w:sz w:val="28"/>
          <w:szCs w:val="28"/>
        </w:rPr>
        <w:t>этапа:</w:t>
      </w:r>
      <w:r w:rsidRPr="00F06B5E">
        <w:rPr>
          <w:spacing w:val="36"/>
          <w:sz w:val="28"/>
          <w:szCs w:val="28"/>
        </w:rPr>
        <w:t xml:space="preserve"> </w:t>
      </w:r>
      <w:r w:rsidRPr="00F06B5E">
        <w:rPr>
          <w:sz w:val="28"/>
          <w:szCs w:val="28"/>
        </w:rPr>
        <w:t>на</w:t>
      </w:r>
      <w:r w:rsidRPr="00F06B5E">
        <w:rPr>
          <w:spacing w:val="37"/>
          <w:sz w:val="28"/>
          <w:szCs w:val="28"/>
        </w:rPr>
        <w:t xml:space="preserve"> </w:t>
      </w:r>
      <w:r w:rsidRPr="00F06B5E">
        <w:rPr>
          <w:sz w:val="28"/>
          <w:szCs w:val="28"/>
        </w:rPr>
        <w:t>уровне</w:t>
      </w:r>
      <w:r w:rsidRPr="00F06B5E">
        <w:rPr>
          <w:spacing w:val="37"/>
          <w:sz w:val="28"/>
          <w:szCs w:val="28"/>
        </w:rPr>
        <w:t xml:space="preserve"> </w:t>
      </w:r>
      <w:r w:rsidRPr="00F06B5E">
        <w:rPr>
          <w:sz w:val="28"/>
          <w:szCs w:val="28"/>
        </w:rPr>
        <w:t>прокуратуры</w:t>
      </w:r>
      <w:r w:rsidRPr="00F06B5E">
        <w:rPr>
          <w:spacing w:val="36"/>
          <w:sz w:val="28"/>
          <w:szCs w:val="28"/>
        </w:rPr>
        <w:t xml:space="preserve"> </w:t>
      </w:r>
      <w:r w:rsidRPr="00F06B5E">
        <w:rPr>
          <w:sz w:val="28"/>
          <w:szCs w:val="28"/>
        </w:rPr>
        <w:t>области</w:t>
      </w:r>
      <w:r w:rsidRPr="00F06B5E">
        <w:rPr>
          <w:spacing w:val="36"/>
          <w:sz w:val="28"/>
          <w:szCs w:val="28"/>
        </w:rPr>
        <w:t xml:space="preserve"> </w:t>
      </w:r>
      <w:r w:rsidRPr="00F06B5E">
        <w:rPr>
          <w:sz w:val="28"/>
          <w:szCs w:val="28"/>
        </w:rPr>
        <w:t>и</w:t>
      </w:r>
      <w:r w:rsidRPr="00F06B5E">
        <w:rPr>
          <w:spacing w:val="37"/>
          <w:sz w:val="28"/>
          <w:szCs w:val="28"/>
        </w:rPr>
        <w:t xml:space="preserve"> </w:t>
      </w:r>
      <w:r w:rsidRPr="00F06B5E">
        <w:rPr>
          <w:sz w:val="28"/>
          <w:szCs w:val="28"/>
        </w:rPr>
        <w:t>конкурсной</w:t>
      </w:r>
      <w:r w:rsidRPr="00F06B5E">
        <w:rPr>
          <w:spacing w:val="37"/>
          <w:sz w:val="28"/>
          <w:szCs w:val="28"/>
        </w:rPr>
        <w:t xml:space="preserve"> </w:t>
      </w:r>
      <w:r w:rsidRPr="00F06B5E">
        <w:rPr>
          <w:sz w:val="28"/>
          <w:szCs w:val="28"/>
        </w:rPr>
        <w:t>комиссией</w:t>
      </w:r>
      <w:r w:rsidRPr="00F06B5E">
        <w:rPr>
          <w:spacing w:val="36"/>
          <w:sz w:val="28"/>
          <w:szCs w:val="28"/>
        </w:rPr>
        <w:t xml:space="preserve"> </w:t>
      </w:r>
      <w:r w:rsidRPr="00F06B5E">
        <w:rPr>
          <w:sz w:val="28"/>
          <w:szCs w:val="28"/>
        </w:rPr>
        <w:t>на</w:t>
      </w:r>
      <w:r w:rsidRPr="00F06B5E">
        <w:rPr>
          <w:spacing w:val="37"/>
          <w:sz w:val="28"/>
          <w:szCs w:val="28"/>
        </w:rPr>
        <w:t xml:space="preserve"> </w:t>
      </w:r>
      <w:r w:rsidRPr="00F06B5E">
        <w:rPr>
          <w:sz w:val="28"/>
          <w:szCs w:val="28"/>
        </w:rPr>
        <w:t>базе Университета прокуратуры</w:t>
      </w:r>
      <w:r w:rsidRPr="00F06B5E">
        <w:rPr>
          <w:spacing w:val="-1"/>
          <w:sz w:val="28"/>
          <w:szCs w:val="28"/>
        </w:rPr>
        <w:t xml:space="preserve"> </w:t>
      </w:r>
      <w:r w:rsidRPr="00F06B5E">
        <w:rPr>
          <w:sz w:val="28"/>
          <w:szCs w:val="28"/>
        </w:rPr>
        <w:t xml:space="preserve">Российской </w:t>
      </w:r>
      <w:r w:rsidRPr="00F06B5E">
        <w:rPr>
          <w:spacing w:val="-1"/>
          <w:sz w:val="28"/>
          <w:szCs w:val="28"/>
        </w:rPr>
        <w:t>Федерации.</w:t>
      </w:r>
    </w:p>
    <w:p w:rsidR="00F074A9" w:rsidRPr="00F06B5E" w:rsidRDefault="00F074A9" w:rsidP="00F06B5E">
      <w:pPr>
        <w:pStyle w:val="a6"/>
        <w:ind w:right="204" w:firstLine="708"/>
        <w:jc w:val="both"/>
        <w:rPr>
          <w:sz w:val="28"/>
          <w:szCs w:val="28"/>
        </w:rPr>
      </w:pPr>
      <w:r w:rsidRPr="00F06B5E">
        <w:rPr>
          <w:sz w:val="28"/>
          <w:szCs w:val="28"/>
        </w:rPr>
        <w:t>О</w:t>
      </w:r>
      <w:r w:rsidRPr="00F06B5E">
        <w:rPr>
          <w:spacing w:val="4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размещении</w:t>
      </w:r>
      <w:r w:rsidRPr="00F06B5E">
        <w:rPr>
          <w:spacing w:val="4"/>
          <w:sz w:val="28"/>
          <w:szCs w:val="28"/>
        </w:rPr>
        <w:t xml:space="preserve"> </w:t>
      </w:r>
      <w:r w:rsidRPr="00F06B5E">
        <w:rPr>
          <w:sz w:val="28"/>
          <w:szCs w:val="28"/>
        </w:rPr>
        <w:t>прошу</w:t>
      </w:r>
      <w:r w:rsidRPr="00F06B5E">
        <w:rPr>
          <w:spacing w:val="4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проинформировать</w:t>
      </w:r>
      <w:r w:rsidRPr="00F06B5E">
        <w:rPr>
          <w:spacing w:val="4"/>
          <w:sz w:val="28"/>
          <w:szCs w:val="28"/>
        </w:rPr>
        <w:t xml:space="preserve"> </w:t>
      </w:r>
      <w:r w:rsidRPr="00F06B5E">
        <w:rPr>
          <w:sz w:val="28"/>
          <w:szCs w:val="28"/>
        </w:rPr>
        <w:t>с</w:t>
      </w:r>
      <w:r w:rsidRPr="00F06B5E">
        <w:rPr>
          <w:spacing w:val="48"/>
          <w:sz w:val="28"/>
          <w:szCs w:val="28"/>
        </w:rPr>
        <w:t xml:space="preserve"> </w:t>
      </w:r>
      <w:r w:rsidRPr="00F06B5E">
        <w:rPr>
          <w:sz w:val="28"/>
          <w:szCs w:val="28"/>
        </w:rPr>
        <w:t>приложением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z w:val="28"/>
          <w:szCs w:val="28"/>
        </w:rPr>
        <w:t>подтверждающих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документов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z w:val="28"/>
          <w:szCs w:val="28"/>
        </w:rPr>
        <w:t>(скрин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z w:val="28"/>
          <w:szCs w:val="28"/>
        </w:rPr>
        <w:t>экрана,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z w:val="28"/>
          <w:szCs w:val="28"/>
        </w:rPr>
        <w:t>фото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стенда)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z w:val="28"/>
          <w:szCs w:val="28"/>
        </w:rPr>
        <w:t>в</w:t>
      </w:r>
      <w:r w:rsidRPr="00F06B5E">
        <w:rPr>
          <w:spacing w:val="14"/>
          <w:sz w:val="28"/>
          <w:szCs w:val="28"/>
        </w:rPr>
        <w:t xml:space="preserve"> </w:t>
      </w:r>
      <w:r w:rsidRPr="00F06B5E">
        <w:rPr>
          <w:sz w:val="28"/>
          <w:szCs w:val="28"/>
        </w:rPr>
        <w:t>срок</w:t>
      </w:r>
      <w:r w:rsidRPr="00F06B5E">
        <w:rPr>
          <w:spacing w:val="30"/>
          <w:sz w:val="28"/>
          <w:szCs w:val="28"/>
        </w:rPr>
        <w:t xml:space="preserve"> </w:t>
      </w:r>
      <w:r w:rsidRPr="00F06B5E">
        <w:rPr>
          <w:sz w:val="28"/>
          <w:szCs w:val="28"/>
        </w:rPr>
        <w:t>до</w:t>
      </w:r>
      <w:r w:rsidRPr="00F06B5E">
        <w:rPr>
          <w:spacing w:val="-1"/>
          <w:sz w:val="28"/>
          <w:szCs w:val="28"/>
        </w:rPr>
        <w:t xml:space="preserve"> </w:t>
      </w:r>
      <w:r w:rsidR="00F06B5E" w:rsidRPr="00F06B5E">
        <w:rPr>
          <w:b/>
          <w:spacing w:val="-1"/>
          <w:sz w:val="28"/>
          <w:szCs w:val="28"/>
        </w:rPr>
        <w:t>29</w:t>
      </w:r>
      <w:r w:rsidRPr="00F06B5E">
        <w:rPr>
          <w:b/>
          <w:sz w:val="28"/>
          <w:szCs w:val="28"/>
        </w:rPr>
        <w:t>.0</w:t>
      </w:r>
      <w:r w:rsidR="00F06B5E" w:rsidRPr="00F06B5E">
        <w:rPr>
          <w:b/>
          <w:sz w:val="28"/>
          <w:szCs w:val="28"/>
        </w:rPr>
        <w:t>2</w:t>
      </w:r>
      <w:r w:rsidRPr="00F06B5E">
        <w:rPr>
          <w:b/>
          <w:sz w:val="28"/>
          <w:szCs w:val="28"/>
        </w:rPr>
        <w:t>.2024 г.</w:t>
      </w:r>
    </w:p>
    <w:p w:rsidR="00F074A9" w:rsidRPr="00F06B5E" w:rsidRDefault="00F074A9" w:rsidP="00F06B5E">
      <w:pPr>
        <w:pStyle w:val="a6"/>
        <w:ind w:right="206" w:firstLine="708"/>
        <w:jc w:val="both"/>
        <w:rPr>
          <w:sz w:val="28"/>
          <w:szCs w:val="28"/>
        </w:rPr>
      </w:pPr>
      <w:r w:rsidRPr="00F06B5E">
        <w:rPr>
          <w:sz w:val="28"/>
          <w:szCs w:val="28"/>
        </w:rPr>
        <w:t>По</w:t>
      </w:r>
      <w:r w:rsidRPr="00F06B5E">
        <w:rPr>
          <w:spacing w:val="43"/>
          <w:sz w:val="28"/>
          <w:szCs w:val="28"/>
        </w:rPr>
        <w:t xml:space="preserve"> </w:t>
      </w:r>
      <w:r w:rsidRPr="00F06B5E">
        <w:rPr>
          <w:sz w:val="28"/>
          <w:szCs w:val="28"/>
        </w:rPr>
        <w:t>вопросам</w:t>
      </w:r>
      <w:r w:rsidRPr="00F06B5E">
        <w:rPr>
          <w:spacing w:val="43"/>
          <w:sz w:val="28"/>
          <w:szCs w:val="28"/>
        </w:rPr>
        <w:t xml:space="preserve"> </w:t>
      </w:r>
      <w:r w:rsidRPr="00F06B5E">
        <w:rPr>
          <w:sz w:val="28"/>
          <w:szCs w:val="28"/>
        </w:rPr>
        <w:t>формирования</w:t>
      </w:r>
      <w:r w:rsidRPr="00F06B5E">
        <w:rPr>
          <w:spacing w:val="43"/>
          <w:sz w:val="28"/>
          <w:szCs w:val="28"/>
        </w:rPr>
        <w:t xml:space="preserve"> </w:t>
      </w:r>
      <w:r w:rsidRPr="00F06B5E">
        <w:rPr>
          <w:sz w:val="28"/>
          <w:szCs w:val="28"/>
        </w:rPr>
        <w:t>заявочных</w:t>
      </w:r>
      <w:r w:rsidRPr="00F06B5E">
        <w:rPr>
          <w:spacing w:val="43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документов</w:t>
      </w:r>
      <w:r w:rsidRPr="00F06B5E">
        <w:rPr>
          <w:spacing w:val="43"/>
          <w:sz w:val="28"/>
          <w:szCs w:val="28"/>
        </w:rPr>
        <w:t xml:space="preserve"> </w:t>
      </w:r>
      <w:r w:rsidRPr="00F06B5E">
        <w:rPr>
          <w:spacing w:val="-1"/>
          <w:sz w:val="28"/>
          <w:szCs w:val="28"/>
        </w:rPr>
        <w:t>обращаться</w:t>
      </w:r>
      <w:r w:rsidRPr="00F06B5E">
        <w:rPr>
          <w:spacing w:val="43"/>
          <w:sz w:val="28"/>
          <w:szCs w:val="28"/>
        </w:rPr>
        <w:t xml:space="preserve"> </w:t>
      </w:r>
      <w:r w:rsidRPr="00F06B5E">
        <w:rPr>
          <w:sz w:val="28"/>
          <w:szCs w:val="28"/>
        </w:rPr>
        <w:t>к</w:t>
      </w:r>
      <w:r w:rsidRPr="00F06B5E">
        <w:rPr>
          <w:spacing w:val="36"/>
          <w:sz w:val="28"/>
          <w:szCs w:val="28"/>
        </w:rPr>
        <w:t xml:space="preserve"> </w:t>
      </w:r>
      <w:r w:rsidRPr="00F06B5E">
        <w:rPr>
          <w:sz w:val="28"/>
          <w:szCs w:val="28"/>
        </w:rPr>
        <w:t>помощнику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прокурора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Пильнинского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района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Пальцевой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Ю.В.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(тел.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5-10-82,</w:t>
      </w:r>
      <w:r w:rsidRPr="00F06B5E">
        <w:rPr>
          <w:spacing w:val="29"/>
          <w:sz w:val="28"/>
          <w:szCs w:val="28"/>
        </w:rPr>
        <w:t xml:space="preserve"> </w:t>
      </w:r>
      <w:r w:rsidRPr="00F06B5E">
        <w:rPr>
          <w:sz w:val="28"/>
          <w:szCs w:val="28"/>
        </w:rPr>
        <w:t>5- 17-38).</w:t>
      </w:r>
    </w:p>
    <w:p w:rsidR="00F074A9" w:rsidRPr="00F06B5E" w:rsidRDefault="00F074A9" w:rsidP="00F074A9">
      <w:pPr>
        <w:rPr>
          <w:sz w:val="28"/>
          <w:szCs w:val="28"/>
        </w:rPr>
      </w:pPr>
    </w:p>
    <w:p w:rsidR="00211644" w:rsidRDefault="00F074A9" w:rsidP="00F06B5E">
      <w:pPr>
        <w:pStyle w:val="a6"/>
        <w:rPr>
          <w:sz w:val="28"/>
          <w:szCs w:val="28"/>
        </w:rPr>
      </w:pPr>
      <w:r w:rsidRPr="00F06B5E">
        <w:rPr>
          <w:sz w:val="28"/>
          <w:szCs w:val="28"/>
        </w:rPr>
        <w:t>Приложение на 14 листах.</w:t>
      </w:r>
    </w:p>
    <w:p w:rsidR="00E7056D" w:rsidRPr="00F06B5E" w:rsidRDefault="00E7056D" w:rsidP="006818CA">
      <w:pPr>
        <w:pStyle w:val="a6"/>
        <w:spacing w:before="64"/>
        <w:ind w:right="101" w:firstLine="707"/>
        <w:jc w:val="both"/>
        <w:rPr>
          <w:sz w:val="22"/>
          <w:szCs w:val="22"/>
        </w:rPr>
      </w:pPr>
    </w:p>
    <w:p w:rsidR="008449B6" w:rsidRDefault="00A57B67" w:rsidP="00F06B5E">
      <w:pPr>
        <w:spacing w:line="276" w:lineRule="auto"/>
        <w:jc w:val="center"/>
        <w:rPr>
          <w:sz w:val="28"/>
          <w:szCs w:val="28"/>
        </w:rPr>
      </w:pPr>
      <w:r w:rsidRPr="00F06B5E">
        <w:rPr>
          <w:sz w:val="28"/>
          <w:szCs w:val="28"/>
        </w:rPr>
        <w:t>Начальник</w:t>
      </w:r>
      <w:r w:rsidR="0059242E" w:rsidRPr="00F06B5E">
        <w:rPr>
          <w:sz w:val="28"/>
          <w:szCs w:val="28"/>
        </w:rPr>
        <w:t xml:space="preserve"> </w:t>
      </w:r>
      <w:r w:rsidR="00495FCF" w:rsidRPr="00F06B5E">
        <w:rPr>
          <w:sz w:val="28"/>
          <w:szCs w:val="28"/>
        </w:rPr>
        <w:t>управления</w:t>
      </w:r>
      <w:r w:rsidR="0059242E" w:rsidRPr="00F06B5E">
        <w:rPr>
          <w:sz w:val="28"/>
          <w:szCs w:val="28"/>
        </w:rPr>
        <w:t xml:space="preserve">               </w:t>
      </w:r>
      <w:r w:rsidR="003862AF" w:rsidRPr="00F06B5E">
        <w:rPr>
          <w:sz w:val="28"/>
          <w:szCs w:val="28"/>
        </w:rPr>
        <w:t xml:space="preserve">      </w:t>
      </w:r>
      <w:r w:rsidR="0059242E" w:rsidRPr="00F06B5E">
        <w:rPr>
          <w:sz w:val="28"/>
          <w:szCs w:val="28"/>
        </w:rPr>
        <w:t xml:space="preserve">  </w:t>
      </w:r>
      <w:r w:rsidR="00495FCF" w:rsidRPr="00F06B5E">
        <w:rPr>
          <w:sz w:val="28"/>
          <w:szCs w:val="28"/>
        </w:rPr>
        <w:t>А.А.</w:t>
      </w:r>
      <w:r w:rsidR="003862AF" w:rsidRPr="00F06B5E">
        <w:rPr>
          <w:sz w:val="28"/>
          <w:szCs w:val="28"/>
        </w:rPr>
        <w:t xml:space="preserve"> </w:t>
      </w:r>
      <w:r w:rsidR="00495FCF" w:rsidRPr="00F06B5E">
        <w:rPr>
          <w:sz w:val="28"/>
          <w:szCs w:val="28"/>
        </w:rPr>
        <w:t>Клинцева</w:t>
      </w:r>
    </w:p>
    <w:p w:rsidR="00F06B5E" w:rsidRDefault="00F06B5E" w:rsidP="00F06B5E">
      <w:pPr>
        <w:spacing w:line="276" w:lineRule="auto"/>
        <w:jc w:val="center"/>
        <w:rPr>
          <w:sz w:val="28"/>
          <w:szCs w:val="28"/>
        </w:rPr>
      </w:pPr>
    </w:p>
    <w:p w:rsidR="00F06B5E" w:rsidRDefault="00F06B5E" w:rsidP="00F06B5E">
      <w:pPr>
        <w:spacing w:line="276" w:lineRule="auto"/>
        <w:jc w:val="center"/>
        <w:rPr>
          <w:sz w:val="28"/>
          <w:szCs w:val="28"/>
        </w:rPr>
      </w:pPr>
    </w:p>
    <w:p w:rsidR="00F06B5E" w:rsidRPr="00F06B5E" w:rsidRDefault="00F06B5E" w:rsidP="00F06B5E">
      <w:pPr>
        <w:spacing w:line="276" w:lineRule="auto"/>
        <w:jc w:val="center"/>
        <w:rPr>
          <w:sz w:val="22"/>
          <w:szCs w:val="22"/>
        </w:rPr>
      </w:pPr>
    </w:p>
    <w:p w:rsidR="00495FCF" w:rsidRPr="00F06B5E" w:rsidRDefault="00495FCF">
      <w:pPr>
        <w:rPr>
          <w:sz w:val="22"/>
          <w:szCs w:val="22"/>
        </w:rPr>
      </w:pPr>
      <w:bookmarkStart w:id="0" w:name="_GoBack"/>
      <w:bookmarkEnd w:id="0"/>
      <w:r w:rsidRPr="00F06B5E">
        <w:rPr>
          <w:sz w:val="22"/>
          <w:szCs w:val="22"/>
        </w:rPr>
        <w:t>88319251484</w:t>
      </w:r>
    </w:p>
    <w:p w:rsidR="0068694D" w:rsidRPr="00211644" w:rsidRDefault="0059242E" w:rsidP="00972BCA">
      <w:pPr>
        <w:rPr>
          <w:color w:val="000000"/>
          <w:sz w:val="22"/>
          <w:szCs w:val="22"/>
        </w:rPr>
      </w:pPr>
      <w:r w:rsidRPr="00211644">
        <w:rPr>
          <w:sz w:val="22"/>
          <w:szCs w:val="22"/>
        </w:rPr>
        <w:t>Грачева Олеся Петровна</w:t>
      </w:r>
    </w:p>
    <w:sectPr w:rsidR="0068694D" w:rsidRPr="00211644" w:rsidSect="00F06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16" w:rsidRDefault="00236416" w:rsidP="005A0453">
      <w:r>
        <w:separator/>
      </w:r>
    </w:p>
  </w:endnote>
  <w:endnote w:type="continuationSeparator" w:id="1">
    <w:p w:rsidR="00236416" w:rsidRDefault="00236416" w:rsidP="005A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16" w:rsidRDefault="00236416" w:rsidP="005A0453">
      <w:r>
        <w:separator/>
      </w:r>
    </w:p>
  </w:footnote>
  <w:footnote w:type="continuationSeparator" w:id="1">
    <w:p w:rsidR="00236416" w:rsidRDefault="00236416" w:rsidP="005A0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B0644E"/>
    <w:multiLevelType w:val="hybridMultilevel"/>
    <w:tmpl w:val="849CED76"/>
    <w:lvl w:ilvl="0" w:tplc="8B8E421C">
      <w:start w:val="1"/>
      <w:numFmt w:val="bullet"/>
      <w:lvlText w:val=""/>
      <w:lvlJc w:val="left"/>
      <w:pPr>
        <w:ind w:left="121" w:hanging="554"/>
      </w:pPr>
      <w:rPr>
        <w:rFonts w:ascii="Symbol" w:eastAsia="Symbol" w:hAnsi="Symbol" w:hint="default"/>
        <w:sz w:val="28"/>
        <w:szCs w:val="28"/>
      </w:rPr>
    </w:lvl>
    <w:lvl w:ilvl="1" w:tplc="98F8F354">
      <w:start w:val="1"/>
      <w:numFmt w:val="bullet"/>
      <w:lvlText w:val=""/>
      <w:lvlJc w:val="left"/>
      <w:pPr>
        <w:ind w:left="829" w:hanging="224"/>
      </w:pPr>
      <w:rPr>
        <w:rFonts w:ascii="Symbol" w:eastAsia="Symbol" w:hAnsi="Symbol" w:hint="default"/>
        <w:sz w:val="28"/>
        <w:szCs w:val="28"/>
      </w:rPr>
    </w:lvl>
    <w:lvl w:ilvl="2" w:tplc="8644653A">
      <w:start w:val="1"/>
      <w:numFmt w:val="bullet"/>
      <w:lvlText w:val="•"/>
      <w:lvlJc w:val="left"/>
      <w:pPr>
        <w:ind w:left="1844" w:hanging="224"/>
      </w:pPr>
      <w:rPr>
        <w:rFonts w:hint="default"/>
      </w:rPr>
    </w:lvl>
    <w:lvl w:ilvl="3" w:tplc="F4063EEC">
      <w:start w:val="1"/>
      <w:numFmt w:val="bullet"/>
      <w:lvlText w:val="•"/>
      <w:lvlJc w:val="left"/>
      <w:pPr>
        <w:ind w:left="2859" w:hanging="224"/>
      </w:pPr>
      <w:rPr>
        <w:rFonts w:hint="default"/>
      </w:rPr>
    </w:lvl>
    <w:lvl w:ilvl="4" w:tplc="359C194E">
      <w:start w:val="1"/>
      <w:numFmt w:val="bullet"/>
      <w:lvlText w:val="•"/>
      <w:lvlJc w:val="left"/>
      <w:pPr>
        <w:ind w:left="3874" w:hanging="224"/>
      </w:pPr>
      <w:rPr>
        <w:rFonts w:hint="default"/>
      </w:rPr>
    </w:lvl>
    <w:lvl w:ilvl="5" w:tplc="4642BA66">
      <w:start w:val="1"/>
      <w:numFmt w:val="bullet"/>
      <w:lvlText w:val="•"/>
      <w:lvlJc w:val="left"/>
      <w:pPr>
        <w:ind w:left="4889" w:hanging="224"/>
      </w:pPr>
      <w:rPr>
        <w:rFonts w:hint="default"/>
      </w:rPr>
    </w:lvl>
    <w:lvl w:ilvl="6" w:tplc="675C9D5E">
      <w:start w:val="1"/>
      <w:numFmt w:val="bullet"/>
      <w:lvlText w:val="•"/>
      <w:lvlJc w:val="left"/>
      <w:pPr>
        <w:ind w:left="5905" w:hanging="224"/>
      </w:pPr>
      <w:rPr>
        <w:rFonts w:hint="default"/>
      </w:rPr>
    </w:lvl>
    <w:lvl w:ilvl="7" w:tplc="A89E2B8C">
      <w:start w:val="1"/>
      <w:numFmt w:val="bullet"/>
      <w:lvlText w:val="•"/>
      <w:lvlJc w:val="left"/>
      <w:pPr>
        <w:ind w:left="6920" w:hanging="224"/>
      </w:pPr>
      <w:rPr>
        <w:rFonts w:hint="default"/>
      </w:rPr>
    </w:lvl>
    <w:lvl w:ilvl="8" w:tplc="22823ED4">
      <w:start w:val="1"/>
      <w:numFmt w:val="bullet"/>
      <w:lvlText w:val="•"/>
      <w:lvlJc w:val="left"/>
      <w:pPr>
        <w:ind w:left="7935" w:hanging="224"/>
      </w:pPr>
      <w:rPr>
        <w:rFonts w:hint="default"/>
      </w:rPr>
    </w:lvl>
  </w:abstractNum>
  <w:abstractNum w:abstractNumId="2">
    <w:nsid w:val="50E77AA3"/>
    <w:multiLevelType w:val="multilevel"/>
    <w:tmpl w:val="88C2E3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B08627D"/>
    <w:multiLevelType w:val="hybridMultilevel"/>
    <w:tmpl w:val="1F5C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D81"/>
    <w:rsid w:val="000130D0"/>
    <w:rsid w:val="00016AC7"/>
    <w:rsid w:val="00023EDA"/>
    <w:rsid w:val="000609D2"/>
    <w:rsid w:val="000E5370"/>
    <w:rsid w:val="0011112A"/>
    <w:rsid w:val="0011179D"/>
    <w:rsid w:val="001516F8"/>
    <w:rsid w:val="00177860"/>
    <w:rsid w:val="00191063"/>
    <w:rsid w:val="001B56D2"/>
    <w:rsid w:val="001C6349"/>
    <w:rsid w:val="001D0F16"/>
    <w:rsid w:val="00211644"/>
    <w:rsid w:val="002342EA"/>
    <w:rsid w:val="00236416"/>
    <w:rsid w:val="0025064B"/>
    <w:rsid w:val="00265BEF"/>
    <w:rsid w:val="002679D5"/>
    <w:rsid w:val="00290329"/>
    <w:rsid w:val="0029592A"/>
    <w:rsid w:val="00296DF6"/>
    <w:rsid w:val="002A1325"/>
    <w:rsid w:val="002D201F"/>
    <w:rsid w:val="002D4908"/>
    <w:rsid w:val="002E5B4F"/>
    <w:rsid w:val="002F07BE"/>
    <w:rsid w:val="002F77D0"/>
    <w:rsid w:val="00304AA3"/>
    <w:rsid w:val="003155F1"/>
    <w:rsid w:val="00324956"/>
    <w:rsid w:val="00365906"/>
    <w:rsid w:val="00366780"/>
    <w:rsid w:val="00371B81"/>
    <w:rsid w:val="003862AF"/>
    <w:rsid w:val="003B4132"/>
    <w:rsid w:val="003C681A"/>
    <w:rsid w:val="003E5FB1"/>
    <w:rsid w:val="0040483B"/>
    <w:rsid w:val="004535E1"/>
    <w:rsid w:val="00454BE9"/>
    <w:rsid w:val="0046024B"/>
    <w:rsid w:val="00467A06"/>
    <w:rsid w:val="00477244"/>
    <w:rsid w:val="004939AA"/>
    <w:rsid w:val="00495007"/>
    <w:rsid w:val="00495FCF"/>
    <w:rsid w:val="00537825"/>
    <w:rsid w:val="005500E7"/>
    <w:rsid w:val="00574413"/>
    <w:rsid w:val="0059242E"/>
    <w:rsid w:val="005A0453"/>
    <w:rsid w:val="005C56A5"/>
    <w:rsid w:val="005D6316"/>
    <w:rsid w:val="00616752"/>
    <w:rsid w:val="00662B40"/>
    <w:rsid w:val="00663480"/>
    <w:rsid w:val="006700B3"/>
    <w:rsid w:val="006818CA"/>
    <w:rsid w:val="0068694D"/>
    <w:rsid w:val="00687A1E"/>
    <w:rsid w:val="00690926"/>
    <w:rsid w:val="006949E1"/>
    <w:rsid w:val="006A253F"/>
    <w:rsid w:val="006F14A8"/>
    <w:rsid w:val="0071146F"/>
    <w:rsid w:val="00762F5C"/>
    <w:rsid w:val="007736F9"/>
    <w:rsid w:val="00780035"/>
    <w:rsid w:val="007C17A5"/>
    <w:rsid w:val="007F0857"/>
    <w:rsid w:val="007F1C16"/>
    <w:rsid w:val="007F487C"/>
    <w:rsid w:val="007F6149"/>
    <w:rsid w:val="00806618"/>
    <w:rsid w:val="00813A22"/>
    <w:rsid w:val="00815C6A"/>
    <w:rsid w:val="00820D34"/>
    <w:rsid w:val="008449B6"/>
    <w:rsid w:val="00845856"/>
    <w:rsid w:val="00862144"/>
    <w:rsid w:val="00866172"/>
    <w:rsid w:val="0086784B"/>
    <w:rsid w:val="008733DC"/>
    <w:rsid w:val="00886FCD"/>
    <w:rsid w:val="00891199"/>
    <w:rsid w:val="008B0325"/>
    <w:rsid w:val="008C7163"/>
    <w:rsid w:val="008E2BA2"/>
    <w:rsid w:val="008E612E"/>
    <w:rsid w:val="00901E20"/>
    <w:rsid w:val="00927BEA"/>
    <w:rsid w:val="009434E7"/>
    <w:rsid w:val="00960772"/>
    <w:rsid w:val="00972BCA"/>
    <w:rsid w:val="009823AF"/>
    <w:rsid w:val="009844A3"/>
    <w:rsid w:val="009E6182"/>
    <w:rsid w:val="009F1863"/>
    <w:rsid w:val="00A16385"/>
    <w:rsid w:val="00A27CA2"/>
    <w:rsid w:val="00A52AB4"/>
    <w:rsid w:val="00A57B67"/>
    <w:rsid w:val="00A63D81"/>
    <w:rsid w:val="00A9479F"/>
    <w:rsid w:val="00A94880"/>
    <w:rsid w:val="00A9503A"/>
    <w:rsid w:val="00AC2C64"/>
    <w:rsid w:val="00AC6DAF"/>
    <w:rsid w:val="00AE344D"/>
    <w:rsid w:val="00AE4A4E"/>
    <w:rsid w:val="00AE57AC"/>
    <w:rsid w:val="00B4709B"/>
    <w:rsid w:val="00B60E85"/>
    <w:rsid w:val="00BD4C10"/>
    <w:rsid w:val="00C17A73"/>
    <w:rsid w:val="00C45D10"/>
    <w:rsid w:val="00C472E9"/>
    <w:rsid w:val="00C56880"/>
    <w:rsid w:val="00C848B8"/>
    <w:rsid w:val="00C91151"/>
    <w:rsid w:val="00CB2660"/>
    <w:rsid w:val="00CF7415"/>
    <w:rsid w:val="00D1365D"/>
    <w:rsid w:val="00D57034"/>
    <w:rsid w:val="00D66783"/>
    <w:rsid w:val="00D66C0B"/>
    <w:rsid w:val="00D848BB"/>
    <w:rsid w:val="00D8561F"/>
    <w:rsid w:val="00DB1147"/>
    <w:rsid w:val="00DE3B0E"/>
    <w:rsid w:val="00DF2879"/>
    <w:rsid w:val="00E025BA"/>
    <w:rsid w:val="00E04D4D"/>
    <w:rsid w:val="00E1077B"/>
    <w:rsid w:val="00E448A4"/>
    <w:rsid w:val="00E50C2E"/>
    <w:rsid w:val="00E63AEE"/>
    <w:rsid w:val="00E7056D"/>
    <w:rsid w:val="00EB6045"/>
    <w:rsid w:val="00EC3B7D"/>
    <w:rsid w:val="00EC427E"/>
    <w:rsid w:val="00EF3AD1"/>
    <w:rsid w:val="00F036CC"/>
    <w:rsid w:val="00F06B5E"/>
    <w:rsid w:val="00F074A9"/>
    <w:rsid w:val="00F57AB3"/>
    <w:rsid w:val="00F973C6"/>
    <w:rsid w:val="00FB1A23"/>
    <w:rsid w:val="00FC42A2"/>
    <w:rsid w:val="00FD695F"/>
    <w:rsid w:val="00FE273C"/>
    <w:rsid w:val="00FF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2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782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7825"/>
    <w:rPr>
      <w:rFonts w:ascii="Wingdings" w:hAnsi="Wingdings" w:cs="Wingdings"/>
    </w:rPr>
  </w:style>
  <w:style w:type="character" w:customStyle="1" w:styleId="WW8Num1z1">
    <w:name w:val="WW8Num1z1"/>
    <w:rsid w:val="00537825"/>
    <w:rPr>
      <w:rFonts w:ascii="Courier New" w:hAnsi="Courier New" w:cs="Courier New"/>
    </w:rPr>
  </w:style>
  <w:style w:type="character" w:customStyle="1" w:styleId="WW8Num1z3">
    <w:name w:val="WW8Num1z3"/>
    <w:rsid w:val="00537825"/>
    <w:rPr>
      <w:rFonts w:ascii="Symbol" w:hAnsi="Symbol" w:cs="Symbol"/>
    </w:rPr>
  </w:style>
  <w:style w:type="character" w:customStyle="1" w:styleId="WW8Num2z0">
    <w:name w:val="WW8Num2z0"/>
    <w:rsid w:val="00537825"/>
    <w:rPr>
      <w:rFonts w:ascii="Wingdings" w:hAnsi="Wingdings" w:cs="Wingdings"/>
    </w:rPr>
  </w:style>
  <w:style w:type="character" w:customStyle="1" w:styleId="WW8Num2z1">
    <w:name w:val="WW8Num2z1"/>
    <w:rsid w:val="00537825"/>
    <w:rPr>
      <w:rFonts w:ascii="Courier New" w:hAnsi="Courier New" w:cs="Courier New"/>
    </w:rPr>
  </w:style>
  <w:style w:type="character" w:customStyle="1" w:styleId="WW8Num2z3">
    <w:name w:val="WW8Num2z3"/>
    <w:rsid w:val="00537825"/>
    <w:rPr>
      <w:rFonts w:ascii="Symbol" w:hAnsi="Symbol" w:cs="Symbol"/>
    </w:rPr>
  </w:style>
  <w:style w:type="character" w:customStyle="1" w:styleId="WW8Num4z0">
    <w:name w:val="WW8Num4z0"/>
    <w:rsid w:val="00537825"/>
    <w:rPr>
      <w:rFonts w:ascii="Wingdings" w:hAnsi="Wingdings" w:cs="Wingdings"/>
    </w:rPr>
  </w:style>
  <w:style w:type="character" w:customStyle="1" w:styleId="WW8Num4z1">
    <w:name w:val="WW8Num4z1"/>
    <w:rsid w:val="00537825"/>
    <w:rPr>
      <w:rFonts w:ascii="Courier New" w:hAnsi="Courier New" w:cs="Courier New"/>
    </w:rPr>
  </w:style>
  <w:style w:type="character" w:customStyle="1" w:styleId="WW8Num4z3">
    <w:name w:val="WW8Num4z3"/>
    <w:rsid w:val="00537825"/>
    <w:rPr>
      <w:rFonts w:ascii="Symbol" w:hAnsi="Symbol" w:cs="Symbol"/>
    </w:rPr>
  </w:style>
  <w:style w:type="character" w:customStyle="1" w:styleId="10">
    <w:name w:val="Основной шрифт абзаца1"/>
    <w:rsid w:val="00537825"/>
  </w:style>
  <w:style w:type="character" w:styleId="a3">
    <w:name w:val="Hyperlink"/>
    <w:rsid w:val="00537825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styleId="a4">
    <w:name w:val="Emphasis"/>
    <w:qFormat/>
    <w:rsid w:val="00537825"/>
    <w:rPr>
      <w:i/>
      <w:iCs/>
    </w:rPr>
  </w:style>
  <w:style w:type="paragraph" w:styleId="a5">
    <w:name w:val="Title"/>
    <w:basedOn w:val="a"/>
    <w:next w:val="a6"/>
    <w:rsid w:val="005378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537825"/>
    <w:pPr>
      <w:spacing w:after="120"/>
    </w:pPr>
  </w:style>
  <w:style w:type="paragraph" w:styleId="a7">
    <w:name w:val="List"/>
    <w:basedOn w:val="a6"/>
    <w:rsid w:val="00537825"/>
    <w:rPr>
      <w:rFonts w:cs="Mangal"/>
    </w:rPr>
  </w:style>
  <w:style w:type="paragraph" w:customStyle="1" w:styleId="11">
    <w:name w:val="Название1"/>
    <w:basedOn w:val="a"/>
    <w:rsid w:val="0053782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7825"/>
    <w:pPr>
      <w:suppressLineNumbers/>
    </w:pPr>
    <w:rPr>
      <w:rFonts w:cs="Mangal"/>
    </w:rPr>
  </w:style>
  <w:style w:type="paragraph" w:customStyle="1" w:styleId="a8">
    <w:name w:val="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Текст1"/>
    <w:basedOn w:val="a"/>
    <w:rsid w:val="00537825"/>
    <w:pPr>
      <w:ind w:firstLine="567"/>
      <w:jc w:val="both"/>
    </w:pPr>
    <w:rPr>
      <w:szCs w:val="20"/>
    </w:rPr>
  </w:style>
  <w:style w:type="paragraph" w:customStyle="1" w:styleId="a9">
    <w:name w:val="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rsid w:val="00537825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aa">
    <w:name w:val="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sz w:val="20"/>
      <w:szCs w:val="20"/>
    </w:rPr>
  </w:style>
  <w:style w:type="paragraph" w:customStyle="1" w:styleId="ab">
    <w:name w:val="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rsid w:val="0053782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37825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d">
    <w:name w:val="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37825"/>
    <w:pPr>
      <w:suppressLineNumbers/>
    </w:pPr>
  </w:style>
  <w:style w:type="paragraph" w:customStyle="1" w:styleId="af">
    <w:name w:val="Заголовок таблицы"/>
    <w:basedOn w:val="ae"/>
    <w:rsid w:val="00537825"/>
    <w:pPr>
      <w:jc w:val="center"/>
    </w:pPr>
    <w:rPr>
      <w:b/>
      <w:bCs/>
    </w:rPr>
  </w:style>
  <w:style w:type="paragraph" w:styleId="af0">
    <w:name w:val="Body Text Indent"/>
    <w:basedOn w:val="a"/>
    <w:rsid w:val="00537825"/>
    <w:pPr>
      <w:spacing w:after="120"/>
      <w:ind w:left="283"/>
    </w:pPr>
  </w:style>
  <w:style w:type="paragraph" w:styleId="af1">
    <w:name w:val="header"/>
    <w:basedOn w:val="a"/>
    <w:link w:val="af2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A0453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A0453"/>
    <w:rPr>
      <w:sz w:val="24"/>
      <w:szCs w:val="24"/>
      <w:lang w:eastAsia="ar-SA"/>
    </w:rPr>
  </w:style>
  <w:style w:type="table" w:styleId="af5">
    <w:name w:val="Table Grid"/>
    <w:basedOn w:val="a1"/>
    <w:uiPriority w:val="59"/>
    <w:rsid w:val="00460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155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55F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mps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lna_idk@mail.nn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SPecialiST RePack</Company>
  <LinksUpToDate>false</LinksUpToDate>
  <CharactersWithSpaces>1621</CharactersWithSpaces>
  <SharedDoc>false</SharedDoc>
  <HLinks>
    <vt:vector size="12" baseType="variant">
      <vt:variant>
        <vt:i4>6094868</vt:i4>
      </vt:variant>
      <vt:variant>
        <vt:i4>3</vt:i4>
      </vt:variant>
      <vt:variant>
        <vt:i4>0</vt:i4>
      </vt:variant>
      <vt:variant>
        <vt:i4>5</vt:i4>
      </vt:variant>
      <vt:variant>
        <vt:lpwstr>mailto:pilna_idk@mail.nnov.ru</vt:lpwstr>
      </vt:variant>
      <vt:variant>
        <vt:lpwstr/>
      </vt:variant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mailto:uomps@mail.ru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Пользователь</dc:creator>
  <cp:keywords/>
  <cp:lastModifiedBy>ИДК</cp:lastModifiedBy>
  <cp:revision>50</cp:revision>
  <cp:lastPrinted>2020-10-12T13:51:00Z</cp:lastPrinted>
  <dcterms:created xsi:type="dcterms:W3CDTF">2020-09-03T12:22:00Z</dcterms:created>
  <dcterms:modified xsi:type="dcterms:W3CDTF">2024-02-28T05:57:00Z</dcterms:modified>
</cp:coreProperties>
</file>