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7EA2" w14:textId="4CA4A722" w:rsidR="00B52C77" w:rsidRDefault="00EE0F2A" w:rsidP="00EE0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2A">
        <w:rPr>
          <w:rFonts w:ascii="Times New Roman" w:hAnsi="Times New Roman" w:cs="Times New Roman"/>
          <w:b/>
          <w:sz w:val="28"/>
          <w:szCs w:val="28"/>
        </w:rPr>
        <w:t>Правила оформления конкурсной работы</w:t>
      </w:r>
    </w:p>
    <w:p w14:paraId="4CB2D2B5" w14:textId="355D0DFF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 xml:space="preserve">Титульный лист конкурсной работы оформляется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0F2A">
        <w:rPr>
          <w:rFonts w:ascii="Times New Roman" w:hAnsi="Times New Roman" w:cs="Times New Roman"/>
          <w:sz w:val="28"/>
          <w:szCs w:val="28"/>
        </w:rPr>
        <w:t>с установленным образцом (приложение № 6) и удостоверяется подписью автора или его законного представителя с расшифровкой подписи.</w:t>
      </w:r>
    </w:p>
    <w:p w14:paraId="0C55AB76" w14:textId="495C9D67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>Текст конкурсной работы объемом не более 5 страниц должен быть напечатан на русском языке на бумаге формата А4 с полями:</w:t>
      </w:r>
    </w:p>
    <w:p w14:paraId="010F4B5E" w14:textId="657BE3E9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 xml:space="preserve">Слева </w:t>
      </w:r>
      <w:r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Pr="00EE0F2A">
        <w:rPr>
          <w:rFonts w:ascii="Times New Roman" w:hAnsi="Times New Roman" w:cs="Times New Roman"/>
          <w:sz w:val="28"/>
          <w:szCs w:val="28"/>
        </w:rPr>
        <w:t xml:space="preserve"> 3 см,</w:t>
      </w:r>
    </w:p>
    <w:p w14:paraId="5CE35A47" w14:textId="652DBDE6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 xml:space="preserve">Справа </w:t>
      </w:r>
      <w:r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Pr="00EE0F2A">
        <w:rPr>
          <w:rFonts w:ascii="Times New Roman" w:hAnsi="Times New Roman" w:cs="Times New Roman"/>
          <w:sz w:val="28"/>
          <w:szCs w:val="28"/>
        </w:rPr>
        <w:t xml:space="preserve"> 1,5 см;</w:t>
      </w:r>
    </w:p>
    <w:p w14:paraId="26DB130C" w14:textId="5B528EE6" w:rsid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t xml:space="preserve">Сверху и снизу </w:t>
      </w:r>
      <w:r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 w:rsidRPr="00EE0F2A">
        <w:rPr>
          <w:rFonts w:ascii="Times New Roman" w:hAnsi="Times New Roman" w:cs="Times New Roman"/>
          <w:sz w:val="28"/>
          <w:szCs w:val="28"/>
        </w:rPr>
        <w:t xml:space="preserve"> 2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0EF1D" w14:textId="1162060C" w:rsid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готовится в текстовом редакторе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шрифтом № 14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междустрочным интервалом № 1.</w:t>
      </w:r>
    </w:p>
    <w:p w14:paraId="788EBDB7" w14:textId="76195C2A" w:rsidR="00EE0F2A" w:rsidRPr="00EE0F2A" w:rsidRDefault="00EE0F2A" w:rsidP="00EE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F2A">
        <w:rPr>
          <w:rFonts w:ascii="Times New Roman" w:hAnsi="Times New Roman" w:cs="Times New Roman"/>
          <w:sz w:val="28"/>
          <w:szCs w:val="28"/>
          <w:u w:val="single"/>
        </w:rPr>
        <w:t>Конкурсная работа оценивается по следующим критериям:</w:t>
      </w:r>
    </w:p>
    <w:p w14:paraId="45F1BEF4" w14:textId="48239D18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2A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авторство законодательной инициативы;</w:t>
      </w:r>
    </w:p>
    <w:p w14:paraId="6CF59D0A" w14:textId="77777777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законодательной инициативы;</w:t>
      </w:r>
    </w:p>
    <w:p w14:paraId="74CC0708" w14:textId="77777777" w:rsid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аргументированность при обосновании инициативы;</w:t>
      </w:r>
    </w:p>
    <w:p w14:paraId="194E87B3" w14:textId="3EED3E52" w:rsidR="00EE0F2A" w:rsidRPr="00EE0F2A" w:rsidRDefault="00EE0F2A" w:rsidP="00EE0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ab/>
        <w:t>соблюдение норм литературного языка и грамотность.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0F2A" w:rsidRPr="00EE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DF"/>
    <w:rsid w:val="007777DF"/>
    <w:rsid w:val="00B52C77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AB20"/>
  <w15:chartTrackingRefBased/>
  <w15:docId w15:val="{AF0C0232-C64D-4934-B414-E013089F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2</cp:revision>
  <dcterms:created xsi:type="dcterms:W3CDTF">2024-02-15T10:56:00Z</dcterms:created>
  <dcterms:modified xsi:type="dcterms:W3CDTF">2024-02-15T11:04:00Z</dcterms:modified>
</cp:coreProperties>
</file>